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56E" w:rsidRPr="00AF7C1E" w:rsidRDefault="00DD156E" w:rsidP="00DD156E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AF7C1E">
        <w:rPr>
          <w:b/>
          <w:bCs/>
          <w:sz w:val="32"/>
          <w:szCs w:val="32"/>
        </w:rPr>
        <w:t>Белокурая Венера (Марлен Дитрих)</w:t>
      </w:r>
    </w:p>
    <w:p w:rsidR="00DD156E" w:rsidRPr="00AF7C1E" w:rsidRDefault="00DD156E" w:rsidP="00DD156E">
      <w:pPr>
        <w:spacing w:before="120"/>
        <w:jc w:val="center"/>
        <w:rPr>
          <w:sz w:val="28"/>
          <w:szCs w:val="28"/>
        </w:rPr>
      </w:pPr>
      <w:r w:rsidRPr="00AF7C1E">
        <w:rPr>
          <w:sz w:val="28"/>
          <w:szCs w:val="28"/>
        </w:rPr>
        <w:t>Владимир Вахрамов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 xml:space="preserve">Мария </w:t>
      </w:r>
      <w:r>
        <w:t>М</w:t>
      </w:r>
      <w:r w:rsidRPr="00160F92">
        <w:t xml:space="preserve">агдалена фон </w:t>
      </w:r>
      <w:r>
        <w:t>Л</w:t>
      </w:r>
      <w:r w:rsidRPr="00160F92">
        <w:t xml:space="preserve">ош родилась сто пять лет назад в </w:t>
      </w:r>
      <w:r>
        <w:t>Б</w:t>
      </w:r>
      <w:r w:rsidRPr="00160F92">
        <w:t xml:space="preserve">ерлине. В 20-х годах прошлого столетия она поступила на сцену под фамилией </w:t>
      </w:r>
      <w:r>
        <w:t>Д</w:t>
      </w:r>
      <w:r w:rsidRPr="00160F92">
        <w:t xml:space="preserve">итрих. Вскоре было придумано и имя - </w:t>
      </w:r>
      <w:r>
        <w:t>М</w:t>
      </w:r>
      <w:r w:rsidRPr="00160F92">
        <w:t xml:space="preserve">арлен. Начало ее восхождения на звездный олимп связано с именем знаменитого режиссера </w:t>
      </w:r>
      <w:r>
        <w:t>Д</w:t>
      </w:r>
      <w:r w:rsidRPr="00160F92">
        <w:t xml:space="preserve">жозефа фон </w:t>
      </w:r>
      <w:r>
        <w:t>Ш</w:t>
      </w:r>
      <w:r w:rsidRPr="00160F92">
        <w:t>тернберга. Роль в его фильме «</w:t>
      </w:r>
      <w:r>
        <w:t>Г</w:t>
      </w:r>
      <w:r w:rsidRPr="00160F92">
        <w:t xml:space="preserve">олубой ангел» принесла </w:t>
      </w:r>
      <w:r>
        <w:t>Д</w:t>
      </w:r>
      <w:r w:rsidRPr="00160F92">
        <w:t xml:space="preserve">итрих всемирную известность. В 1950-е годы </w:t>
      </w:r>
      <w:r>
        <w:t>М</w:t>
      </w:r>
      <w:r w:rsidRPr="00160F92">
        <w:t>арлен начала выступать на эстраде. Ее успех как певицы не уступал ее славе актрисы кино</w:t>
      </w:r>
      <w:r>
        <w:t>.</w:t>
      </w:r>
    </w:p>
    <w:p w:rsidR="00DD156E" w:rsidRPr="00160F92" w:rsidRDefault="00DD156E" w:rsidP="00DD156E">
      <w:pPr>
        <w:spacing w:before="120"/>
        <w:ind w:firstLine="567"/>
        <w:jc w:val="both"/>
      </w:pPr>
      <w:r>
        <w:t xml:space="preserve">У </w:t>
      </w:r>
      <w:r w:rsidRPr="00160F92">
        <w:t>нее было беззаботное детство. Домашнее образование позволило Марлен, кроме хорошего литературного немецкого, выучить в совершенстве английский и французский. Занятия музыкой и спортом помогли развиться не только навыкам будущей актерской профессии, но и формированию внешнего облика соблазнительной женщины, какой станет взрослая Марлен. Против воли родителей девушка поступает на актерские курсы, но до мирового признания пройдут годы.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Она рано выйдет замуж за Рудольфа Зибера, родит дочь, будет работать в театре у самого Макса Рейнгарта, ставившего «Гамлета» в Московском художественном академическом театре по приглашению Константина Сергеевича Станиславского.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Долгих восемь лет Дитрих придется сниматься в ерундовых фильмах, пока в 1930 году на экраны Европы и Америки не выйдет картина «Голубой ангел», которая принесет Марлен мировую славу. Молодая актриса получит приглашение в Голливуд.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Естественно, Дитрих понимала, что большая доля ее успеха зависела от режиссера Эриха фон Штенберга. Это он создал звезду Голливуда Марлен Дитрих. Но и умалять достоинства актрисы тоже бессмысленно. Был великолепный природный материал, который позволил родиться звезде. Их дальнейшие фильмы уже давно стали классикой экрана - «Марокко»,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«Обесчещенная», «Шанхайский экспресс», «Белокурая Венера», «Красная императрица», «Дьявол - это женщина». Кинематограф принес Дитрих не только мировую славу, но и баснословные гонорары. До начала Второй мировой войны Марлен Дитрих стала уже живой легендой. Самолеты в небе чертили ее имя.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Пришедшие в Германии к власти фашисты изо всех сил пытались заманить Дитрих на немецкие киностудии, обещая ей въезд в Берлин на белом коне через Бранденбургские ворота, баснословные гонорары и всяческие блага.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Возвращаться в Германию без фон Штенберга Дитрих не соглашалась. А он был евреем, и дороги в Берлин для него не существовало. Путь был один -Освенцим. Марлен в резкой форме отказала вождям Третьего рейха, которые заочно приговорили актрису к расстрелу.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Дитрих была не из пугливых. С начала войны помогала инакомыслящим бежать из Германии, создав для этого фонд. Устраивала беглецов в Голливуде, находила работу, опекала. Мало того, участвовала в сборе военных займов, выступала с концертами и, разумеется, много снималась.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Именно тогда в жизни Дитрих случилась самая большая любовь - она встретила Жана Габена. Габен рвался на фронт, в Европу. Марлен не могла его удерживать. Прощаясь, они поклялись в вечной любви. Но Дитрих так и не станет madame</w:t>
      </w:r>
      <w:r>
        <w:t xml:space="preserve"> </w:t>
      </w:r>
      <w:r w:rsidRPr="00160F92">
        <w:t>Габен. Кроме Рудольфа Зибера, у нее не будет другого мужа.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А пока она рвалась в полыхающую войной Европу, чтобы увидеть своего любимого мужчину.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Надо сказать, что наша героиня никогда не испытывала недостатка мужского внимания. Список ее любовников огромен. Это не только актеры, режиссеры и писатели, но и политики, военные, бизнесмены. Но, пожалуй, больше всего на свете она любила себя, свою славу и свое место в кино. Она хотела попасть на фронт. Продала свои особняки, драгоценности, акции и внесла все деньги в фонд обороны. И вот, надев китель майора армии США, она прибыла в воюющую Европу. Узнав об этом, германское командование издало указ о поимке беглянки, объявив огромную сумму вознаграждения, что представляло для неё уже смертельную опасность.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В Альпах она отморозит ноги, которые врачи собирались ампутировать. И это для актрисы, ноги которой были ее визитной карточкой. А обмороженные руки до самой смерти будут преступно краснеть. Вот тогда и появятся в ее гардеробе бесчисленные перчатки.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На фронтовых дорогах она встретит Жана Габена Он по-прежнему был готов жениться на ней. Но Марлен в последний момент передумает.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Девятого мая 1945 года Дитрих встретила в Праге, с солдатами Советской Армии. Многие газеты обошли снимки, где голливудская звезда запечатлена</w:t>
      </w:r>
      <w:r>
        <w:t xml:space="preserve"> </w:t>
      </w:r>
      <w:r w:rsidRPr="00160F92">
        <w:t>с советскими бойцами на «Т-34» с алюминиевой кружкой в руке. Явно не молоко пила с нашими солдатами прославленная Марлен.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Вернувшись в США, Дитрих поняла, что жизнь надо начинать с нуля. Денег ей никто не вернул. Интересных ролей не было. А в Голливуде появились новые звезды. Да, вокруг нее по-прежнему много друзей, но у каждого - своя жизнь. Именно в то время она подружилась с Эдит Пиаф, была свидетельницей на свадьбе «Парижского воробья». А потом неожиданно для многих она стала певицей.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Ее концертная программа «Шоу одной женщины» имеет грандиозный успех во всех крупных городах Америки. Затем Дитрих отправляется с гастролями по всем континентам. Правда, в Германии ее освистали. Немцы, хотя не все, не могли ей простить предательства - в 1937 году Марлен приняла американское гражданство. И все-таки она победит немецкого зрителя - заставит с восторгом слушать свои песни. Но позже.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Гастрольные маршруты приведут Дитрих в 1964 году в СССР. Концерты в Москве и Ленинграде станут сенсационными. Марлен познакомится с советским писателем Константином Паустовским. Перед ним она встанет на колени в Театре эстрады.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Марлен Дитрих всегда питала самые добрые чувства к России, к ее культуре и русским людям. Ведь в детстве ее гувернерами были выходцы из</w:t>
      </w:r>
      <w:r>
        <w:t xml:space="preserve"> </w:t>
      </w:r>
      <w:r w:rsidRPr="00160F92">
        <w:t>нашей страны, которые и привили ей любовь ко всему русскому. Марлен обещает вновь вернуться в Россию. Жаль, этого не случилось.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Кинематограф вдруг вновь вспомнил о Дитрих. Она сыграет в двух замечательных фильмах - «Свидетель обвинения» и «Нюрнбергский процесс», поразив критиков и зрителей зрелым драматическим талантом. Но эстрада полностью завладела актрисой. Большого возвращения в кино не произошло. Она вновь становится вечной странницей.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В 1976 году Дитрих похоронит Жана Габена. Потом мужа -Рудольфа Зибера. На свет появятся четверо внуков...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И тут начнется полоса невезений - бесконечные переломы, болезни, которые заставят ее поселиться в Париже. Как кавалеру ордена Почетного легиона столичная мэрия оплачивала ее проживание и определила военную пенсию. Жила она скромно, стараясь сохранить тайну великой и несравненной Марлен Дитрих - белокурой Венеры.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Последние десять лет, вплоть до смерти, последовавшей 6 мая 1991 года, Марлен Дитрих отказывалась допускать в свою жизнь репортеров. Они смогли проникнуть в мир легендарной звезды только после ее кончины. Прежде всего они увидели инвалидное кресло. Перенеся в 1979 году еще один сложный перелом ноги, актриса уже не могла передвигаться самостоятельно и последние пять лет не вставала с постели.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Свою квартиру она превратила в музей памяти. Стены гостиной были увешаны фотографиями любовников и друзей:</w:t>
      </w:r>
      <w:r>
        <w:t xml:space="preserve"> </w:t>
      </w:r>
      <w:r w:rsidRPr="00160F92">
        <w:t>Габена, Хемингуэя, Ремарка, Барышникова, «Битлз», Нуриева, Мориса Шевалье... Портрет де Голля стоял отдельно - на телевизоре. Рядом были разложены ее боевые награды. Многочисленные книжные полки были до отказа забиты книгами ее любимых писателей. «Одиночество? Ерунда! В обществе моих книг я никогда не скучаю», -заявила Марлен Максимилиану Шеллу, снявшему в 1983 году фильм с её участием.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Три страны оспаривали право придать земле тело одной из самых знаменитых женщин XX века. Но она завещала похоронить ее рядом с матерью, на тихом кладбище в Берлине.</w:t>
      </w:r>
    </w:p>
    <w:p w:rsidR="00DD156E" w:rsidRPr="00160F92" w:rsidRDefault="00DD156E" w:rsidP="00DD156E">
      <w:pPr>
        <w:spacing w:before="120"/>
        <w:ind w:firstLine="567"/>
        <w:jc w:val="both"/>
      </w:pPr>
      <w:r w:rsidRPr="00160F92">
        <w:t>На службе в парижской церкви гроб Марлен был задрапирован французским флагом. В аэропорт Орли гроб везли под американским стягом. А в Берлине покрыли флагом воссоединенной Германии. Великая Дитрих вернулась туда, откуда началось ее триумфальное восхождение к славе.</w:t>
      </w:r>
    </w:p>
    <w:p w:rsidR="00DD156E" w:rsidRPr="00AF7C1E" w:rsidRDefault="00DD156E" w:rsidP="00DD156E">
      <w:pPr>
        <w:spacing w:before="120"/>
        <w:jc w:val="center"/>
        <w:rPr>
          <w:b/>
          <w:bCs/>
          <w:sz w:val="28"/>
          <w:szCs w:val="28"/>
        </w:rPr>
      </w:pPr>
      <w:r w:rsidRPr="00AF7C1E">
        <w:rPr>
          <w:b/>
          <w:bCs/>
          <w:sz w:val="28"/>
          <w:szCs w:val="28"/>
        </w:rPr>
        <w:t>Список литературы</w:t>
      </w:r>
    </w:p>
    <w:p w:rsidR="00DD156E" w:rsidRDefault="00DD156E" w:rsidP="00DD156E">
      <w:pPr>
        <w:spacing w:before="120"/>
        <w:ind w:firstLine="567"/>
        <w:jc w:val="both"/>
      </w:pPr>
      <w:r>
        <w:t>Крестьянская Русь №41.2006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156E"/>
    <w:rsid w:val="00160F92"/>
    <w:rsid w:val="00224EB3"/>
    <w:rsid w:val="00236443"/>
    <w:rsid w:val="0031418A"/>
    <w:rsid w:val="005A2562"/>
    <w:rsid w:val="00AF7C1E"/>
    <w:rsid w:val="00C65124"/>
    <w:rsid w:val="00DD156E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56E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1133</Words>
  <Characters>6626</Characters>
  <Application>Microsoft Office Word</Application>
  <DocSecurity>0</DocSecurity>
  <Lines>110</Lines>
  <Paragraphs>30</Paragraphs>
  <ScaleCrop>false</ScaleCrop>
  <Company/>
  <LinksUpToDate>false</LinksUpToDate>
  <CharactersWithSpaces>7729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Белокурая Венера (Марлен Дитрих)</dc:title>
  <dc:subject/>
  <dc:creator/>
  <cp:keywords/>
  <dc:description/>
  <cp:lastModifiedBy>Alex</cp:lastModifiedBy>
  <cp:revision>2</cp:revision>
  <dcterms:created xsi:type="dcterms:W3CDTF">2016-12-13T00:53:00Z</dcterms:created>
  <dcterms:modified xsi:type="dcterms:W3CDTF">2016-12-13T00:53:00Z</dcterms:modified>
</cp:coreProperties>
</file>