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2F6" w:rsidRPr="00DC1C0F" w:rsidRDefault="005F72F6" w:rsidP="005F72F6">
      <w:pPr>
        <w:pStyle w:val="a9"/>
        <w:rPr>
          <w:bCs/>
          <w:lang w:val="ru-RU"/>
        </w:rPr>
      </w:pPr>
      <w:bookmarkStart w:id="0" w:name="_GoBack"/>
      <w:bookmarkEnd w:id="0"/>
      <w:r w:rsidRPr="00DC1C0F">
        <w:rPr>
          <w:bCs/>
          <w:sz w:val="40"/>
          <w:szCs w:val="40"/>
          <w:lang w:val="ru-RU"/>
        </w:rPr>
        <w:t>Государственное общеобразовательное учреждение</w:t>
      </w:r>
    </w:p>
    <w:p w:rsidR="005F72F6" w:rsidRPr="00DC1C0F" w:rsidRDefault="005F72F6" w:rsidP="005F72F6">
      <w:pPr>
        <w:pStyle w:val="a9"/>
        <w:rPr>
          <w:bCs/>
          <w:sz w:val="40"/>
          <w:szCs w:val="40"/>
          <w:lang w:val="ru-RU"/>
        </w:rPr>
      </w:pPr>
      <w:r w:rsidRPr="00DC1C0F">
        <w:rPr>
          <w:bCs/>
          <w:sz w:val="40"/>
          <w:szCs w:val="40"/>
          <w:lang w:val="ru-RU"/>
        </w:rPr>
        <w:t>Высшего профессионального образования</w:t>
      </w:r>
    </w:p>
    <w:p w:rsidR="005F72F6" w:rsidRPr="00DC1C0F" w:rsidRDefault="005F72F6" w:rsidP="005F72F6">
      <w:pPr>
        <w:pStyle w:val="a9"/>
        <w:rPr>
          <w:bCs/>
          <w:sz w:val="40"/>
          <w:szCs w:val="40"/>
          <w:lang w:val="ru-RU"/>
        </w:rPr>
      </w:pPr>
      <w:r w:rsidRPr="00DC1C0F">
        <w:rPr>
          <w:bCs/>
          <w:sz w:val="40"/>
          <w:szCs w:val="40"/>
          <w:lang w:val="ru-RU"/>
        </w:rPr>
        <w:t>Санкт-Петербургский Государствнный университет сервиса и экономики</w:t>
      </w:r>
    </w:p>
    <w:p w:rsidR="005F72F6" w:rsidRDefault="005F72F6" w:rsidP="005F72F6">
      <w:pPr>
        <w:pStyle w:val="a9"/>
        <w:rPr>
          <w:b/>
          <w:bCs/>
          <w:lang w:val="ru-RU"/>
        </w:rPr>
      </w:pPr>
    </w:p>
    <w:p w:rsidR="005F72F6" w:rsidRDefault="005F72F6" w:rsidP="005F72F6">
      <w:pPr>
        <w:pStyle w:val="a9"/>
        <w:rPr>
          <w:b/>
          <w:bCs/>
          <w:lang w:val="ru-RU"/>
        </w:rPr>
      </w:pPr>
      <w:r w:rsidRPr="00DC1C0F">
        <w:rPr>
          <w:bCs/>
          <w:lang w:val="ru-RU"/>
        </w:rPr>
        <w:t xml:space="preserve">                                                                                                              </w:t>
      </w:r>
      <w:r>
        <w:rPr>
          <w:bCs/>
          <w:lang w:val="ru-RU"/>
        </w:rPr>
        <w:t xml:space="preserve">                            </w:t>
      </w:r>
    </w:p>
    <w:p w:rsidR="005F72F6" w:rsidRDefault="005F72F6" w:rsidP="005F72F6">
      <w:pPr>
        <w:pStyle w:val="a9"/>
        <w:rPr>
          <w:b/>
          <w:bCs/>
          <w:lang w:val="ru-RU"/>
        </w:rPr>
      </w:pPr>
    </w:p>
    <w:p w:rsidR="005F72F6" w:rsidRDefault="005F72F6" w:rsidP="005F72F6">
      <w:pPr>
        <w:pStyle w:val="a9"/>
        <w:rPr>
          <w:b/>
          <w:bCs/>
          <w:lang w:val="ru-RU"/>
        </w:rPr>
      </w:pPr>
    </w:p>
    <w:p w:rsidR="005F72F6" w:rsidRDefault="005F72F6" w:rsidP="005F72F6">
      <w:pPr>
        <w:pStyle w:val="a9"/>
        <w:rPr>
          <w:b/>
          <w:bCs/>
          <w:lang w:val="ru-RU"/>
        </w:rPr>
      </w:pPr>
    </w:p>
    <w:p w:rsidR="005F72F6" w:rsidRPr="00DC1C0F" w:rsidRDefault="005F72F6" w:rsidP="005F72F6">
      <w:pPr>
        <w:pStyle w:val="a9"/>
        <w:jc w:val="both"/>
        <w:rPr>
          <w:b/>
          <w:bCs/>
          <w:sz w:val="40"/>
          <w:szCs w:val="40"/>
          <w:lang w:val="ru-RU"/>
        </w:rPr>
      </w:pPr>
      <w:r w:rsidRPr="00DC1C0F">
        <w:rPr>
          <w:b/>
          <w:bCs/>
          <w:sz w:val="40"/>
          <w:szCs w:val="40"/>
          <w:lang w:val="ru-RU"/>
        </w:rPr>
        <w:t>Реф</w:t>
      </w:r>
      <w:r>
        <w:rPr>
          <w:b/>
          <w:bCs/>
          <w:sz w:val="40"/>
          <w:szCs w:val="40"/>
          <w:lang w:val="ru-RU"/>
        </w:rPr>
        <w:t>ерат по дисцеплине «Социология</w:t>
      </w:r>
      <w:r w:rsidRPr="00DC1C0F">
        <w:rPr>
          <w:b/>
          <w:bCs/>
          <w:sz w:val="40"/>
          <w:szCs w:val="40"/>
          <w:lang w:val="ru-RU"/>
        </w:rPr>
        <w:t>»</w:t>
      </w:r>
    </w:p>
    <w:p w:rsidR="005F72F6" w:rsidRDefault="005F72F6" w:rsidP="005F72F6">
      <w:pPr>
        <w:ind w:left="-850" w:right="-850"/>
        <w:jc w:val="center"/>
        <w:rPr>
          <w:b/>
          <w:bCs/>
          <w:sz w:val="40"/>
          <w:szCs w:val="40"/>
        </w:rPr>
      </w:pPr>
      <w:r w:rsidRPr="005F72F6">
        <w:rPr>
          <w:rFonts w:ascii="Times New Roman" w:hAnsi="Times New Roman"/>
          <w:b/>
          <w:bCs/>
          <w:sz w:val="40"/>
          <w:szCs w:val="40"/>
        </w:rPr>
        <w:t>На тему</w:t>
      </w:r>
      <w:r w:rsidRPr="00DC1C0F">
        <w:rPr>
          <w:b/>
          <w:bCs/>
          <w:sz w:val="40"/>
          <w:szCs w:val="40"/>
        </w:rPr>
        <w:t xml:space="preserve"> : </w:t>
      </w:r>
    </w:p>
    <w:p w:rsidR="005F72F6" w:rsidRPr="005F72F6" w:rsidRDefault="005F72F6" w:rsidP="005F72F6">
      <w:pPr>
        <w:ind w:left="-850" w:right="-850"/>
        <w:jc w:val="center"/>
        <w:rPr>
          <w:rFonts w:ascii="Times New Roman" w:hAnsi="Times New Roman"/>
          <w:sz w:val="36"/>
          <w:szCs w:val="36"/>
        </w:rPr>
      </w:pPr>
      <w:r w:rsidRPr="005F72F6">
        <w:rPr>
          <w:rFonts w:ascii="Times New Roman" w:hAnsi="Times New Roman"/>
          <w:b/>
          <w:sz w:val="36"/>
          <w:szCs w:val="36"/>
        </w:rPr>
        <w:t>Социальные проблемы молодёжи в трансформирующемся российском обществе</w:t>
      </w:r>
      <w:r w:rsidRPr="0028112F">
        <w:rPr>
          <w:rFonts w:ascii="Times New Roman" w:hAnsi="Times New Roman"/>
          <w:sz w:val="36"/>
          <w:szCs w:val="36"/>
        </w:rPr>
        <w:t>.</w:t>
      </w:r>
    </w:p>
    <w:p w:rsidR="005F72F6" w:rsidRPr="00DC1C0F" w:rsidRDefault="005F72F6" w:rsidP="005F72F6">
      <w:pPr>
        <w:pStyle w:val="a9"/>
        <w:rPr>
          <w:b/>
          <w:bCs/>
          <w:sz w:val="40"/>
          <w:szCs w:val="40"/>
          <w:lang w:val="ru-RU"/>
        </w:rPr>
      </w:pPr>
    </w:p>
    <w:p w:rsidR="005F72F6" w:rsidRPr="00DC1C0F" w:rsidRDefault="005F72F6" w:rsidP="005F72F6">
      <w:pPr>
        <w:pStyle w:val="a9"/>
        <w:rPr>
          <w:b/>
          <w:bCs/>
          <w:sz w:val="40"/>
          <w:szCs w:val="40"/>
          <w:lang w:val="ru-RU"/>
        </w:rPr>
      </w:pPr>
    </w:p>
    <w:p w:rsidR="005F72F6" w:rsidRDefault="005F72F6" w:rsidP="005F72F6">
      <w:pPr>
        <w:pStyle w:val="a9"/>
        <w:rPr>
          <w:b/>
          <w:bCs/>
          <w:lang w:val="ru-RU"/>
        </w:rPr>
      </w:pPr>
    </w:p>
    <w:p w:rsidR="005F72F6" w:rsidRDefault="005F72F6" w:rsidP="005F72F6">
      <w:pPr>
        <w:jc w:val="center"/>
        <w:rPr>
          <w:sz w:val="24"/>
          <w:szCs w:val="24"/>
        </w:rPr>
      </w:pPr>
    </w:p>
    <w:p w:rsidR="005F72F6" w:rsidRPr="005F72F6" w:rsidRDefault="005F72F6" w:rsidP="005F72F6">
      <w:pPr>
        <w:pStyle w:val="a9"/>
        <w:jc w:val="both"/>
        <w:rPr>
          <w:b/>
          <w:bCs/>
          <w:lang w:val="ru-RU"/>
        </w:rPr>
      </w:pPr>
    </w:p>
    <w:p w:rsidR="005F72F6" w:rsidRPr="005F72F6" w:rsidRDefault="005F72F6" w:rsidP="005F72F6">
      <w:pPr>
        <w:jc w:val="right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sz w:val="24"/>
          <w:szCs w:val="24"/>
        </w:rPr>
        <w:t xml:space="preserve">Выполнила студентка </w:t>
      </w:r>
    </w:p>
    <w:p w:rsidR="005F72F6" w:rsidRPr="005F72F6" w:rsidRDefault="005F72F6" w:rsidP="005F72F6">
      <w:pPr>
        <w:jc w:val="right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sz w:val="24"/>
          <w:szCs w:val="24"/>
        </w:rPr>
        <w:t>2 курса заочного отделения</w:t>
      </w:r>
    </w:p>
    <w:p w:rsidR="005F72F6" w:rsidRPr="005F72F6" w:rsidRDefault="005F72F6" w:rsidP="005F72F6">
      <w:pPr>
        <w:jc w:val="right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sz w:val="24"/>
          <w:szCs w:val="24"/>
        </w:rPr>
        <w:t>Институт (Факультет): ИРЭУ</w:t>
      </w:r>
    </w:p>
    <w:p w:rsidR="005F72F6" w:rsidRPr="005F72F6" w:rsidRDefault="005F72F6" w:rsidP="005F72F6">
      <w:pPr>
        <w:jc w:val="right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sz w:val="24"/>
          <w:szCs w:val="24"/>
        </w:rPr>
        <w:t>Специальность: 080507 «Менеджмент организаций»</w:t>
      </w:r>
    </w:p>
    <w:p w:rsidR="005F72F6" w:rsidRPr="005F72F6" w:rsidRDefault="005F72F6" w:rsidP="005F72F6">
      <w:pPr>
        <w:pStyle w:val="a9"/>
        <w:jc w:val="right"/>
        <w:rPr>
          <w:b/>
          <w:bCs/>
          <w:sz w:val="24"/>
          <w:szCs w:val="24"/>
          <w:lang w:val="ru-RU"/>
        </w:rPr>
      </w:pPr>
      <w:r w:rsidRPr="005F72F6">
        <w:rPr>
          <w:sz w:val="24"/>
          <w:szCs w:val="24"/>
          <w:lang w:val="ru-RU"/>
        </w:rPr>
        <w:t>Махонина Анна Евгеньевна</w:t>
      </w:r>
    </w:p>
    <w:p w:rsidR="005F72F6" w:rsidRPr="005F72F6" w:rsidRDefault="005F72F6" w:rsidP="005F72F6">
      <w:pPr>
        <w:jc w:val="center"/>
        <w:rPr>
          <w:rFonts w:ascii="Times New Roman" w:hAnsi="Times New Roman"/>
          <w:sz w:val="24"/>
          <w:szCs w:val="24"/>
        </w:rPr>
      </w:pPr>
    </w:p>
    <w:p w:rsidR="005F72F6" w:rsidRDefault="005F72F6" w:rsidP="005F72F6">
      <w:pPr>
        <w:jc w:val="center"/>
        <w:rPr>
          <w:rFonts w:ascii="Times New Roman" w:hAnsi="Times New Roman"/>
          <w:sz w:val="24"/>
          <w:szCs w:val="24"/>
        </w:rPr>
      </w:pPr>
    </w:p>
    <w:p w:rsidR="005F72F6" w:rsidRDefault="005F72F6" w:rsidP="005F72F6">
      <w:pPr>
        <w:jc w:val="center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sz w:val="24"/>
          <w:szCs w:val="24"/>
        </w:rPr>
        <w:t>Санкт-Петербург, 2010 г.</w:t>
      </w:r>
    </w:p>
    <w:p w:rsidR="0071300C" w:rsidRPr="005F72F6" w:rsidRDefault="00D13B32" w:rsidP="005F72F6">
      <w:pPr>
        <w:jc w:val="center"/>
        <w:rPr>
          <w:rFonts w:ascii="Times New Roman" w:hAnsi="Times New Roman"/>
          <w:sz w:val="24"/>
          <w:szCs w:val="24"/>
        </w:rPr>
      </w:pPr>
      <w:r w:rsidRPr="005F72F6">
        <w:rPr>
          <w:rFonts w:ascii="Times New Roman" w:hAnsi="Times New Roman"/>
          <w:b/>
          <w:sz w:val="36"/>
          <w:szCs w:val="36"/>
        </w:rPr>
        <w:t>1)</w:t>
      </w:r>
      <w:r w:rsidR="00E2011F" w:rsidRPr="005F72F6">
        <w:rPr>
          <w:rFonts w:ascii="Times New Roman" w:hAnsi="Times New Roman"/>
          <w:b/>
          <w:sz w:val="36"/>
          <w:szCs w:val="36"/>
          <w:u w:val="single"/>
        </w:rPr>
        <w:t>Тема исследования</w:t>
      </w:r>
    </w:p>
    <w:p w:rsidR="00D13B32" w:rsidRPr="0028112F" w:rsidRDefault="00D13B32" w:rsidP="0028112F">
      <w:pPr>
        <w:ind w:left="-850" w:right="-850"/>
        <w:jc w:val="center"/>
        <w:rPr>
          <w:rFonts w:ascii="Times New Roman" w:hAnsi="Times New Roman"/>
          <w:sz w:val="36"/>
          <w:szCs w:val="36"/>
        </w:rPr>
      </w:pPr>
      <w:r w:rsidRPr="0028112F">
        <w:rPr>
          <w:rFonts w:ascii="Times New Roman" w:hAnsi="Times New Roman"/>
          <w:b/>
          <w:i/>
          <w:sz w:val="36"/>
          <w:szCs w:val="36"/>
        </w:rPr>
        <w:t>Социальные проблемы молодёжи в трансформирующемся российском обществе</w:t>
      </w:r>
      <w:r w:rsidRPr="0028112F">
        <w:rPr>
          <w:rFonts w:ascii="Times New Roman" w:hAnsi="Times New Roman"/>
          <w:sz w:val="36"/>
          <w:szCs w:val="36"/>
        </w:rPr>
        <w:t>.</w:t>
      </w:r>
    </w:p>
    <w:p w:rsidR="00AE422E" w:rsidRPr="0028112F" w:rsidRDefault="00D13B32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Изучение социальных проблем молодежи является одним из традиционных исследовательских направлений в социологической науке. Это обусловлено необходимостью ясного представления о состоянии и тенденциях процесса формирования и развития данного социального субъекта, поведение которого во многом определяет судьбы общества.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Несмотря на наметившиеся процессы социально-экономи</w:t>
      </w:r>
      <w:r w:rsidRPr="0028112F">
        <w:rPr>
          <w:rFonts w:ascii="Times New Roman" w:hAnsi="Times New Roman"/>
          <w:sz w:val="28"/>
          <w:szCs w:val="28"/>
        </w:rPr>
        <w:softHyphen/>
        <w:t>ческой стабилизации в России, положение молодежи остается неустойчивым. Социальное неблагополучие отражается на со</w:t>
      </w:r>
      <w:r w:rsidRPr="0028112F">
        <w:rPr>
          <w:rFonts w:ascii="Times New Roman" w:hAnsi="Times New Roman"/>
          <w:sz w:val="28"/>
          <w:szCs w:val="28"/>
        </w:rPr>
        <w:softHyphen/>
        <w:t xml:space="preserve">стоянии здоровья этой социальной группы населения, у молодых людей наблюдается рост заболеваний, </w:t>
      </w:r>
      <w:r w:rsidR="00E2011F" w:rsidRPr="0028112F">
        <w:rPr>
          <w:rFonts w:ascii="Times New Roman" w:hAnsi="Times New Roman"/>
          <w:sz w:val="28"/>
          <w:szCs w:val="28"/>
        </w:rPr>
        <w:t xml:space="preserve">сопутствующих крайней бедности </w:t>
      </w:r>
      <w:r w:rsidRPr="0028112F">
        <w:rPr>
          <w:rFonts w:ascii="Times New Roman" w:hAnsi="Times New Roman"/>
          <w:sz w:val="28"/>
          <w:szCs w:val="28"/>
        </w:rPr>
        <w:t>. Велик процент молодых людей, не имеющих работу, половина работающей молодежи трудится не по той специальности, которую приобрела в процессе обучения, либо вовсе не имеет профессии.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color w:val="000000"/>
          <w:sz w:val="28"/>
          <w:szCs w:val="28"/>
        </w:rPr>
        <w:t>Не снижается число детей - "социальных сирот", инвали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дов, безнадзорных</w:t>
      </w:r>
      <w:r w:rsidR="00E2011F" w:rsidRPr="0028112F">
        <w:rPr>
          <w:rFonts w:ascii="Times New Roman" w:hAnsi="Times New Roman"/>
          <w:color w:val="000000"/>
          <w:sz w:val="28"/>
          <w:szCs w:val="28"/>
        </w:rPr>
        <w:t>.</w:t>
      </w:r>
      <w:r w:rsidRPr="0028112F">
        <w:rPr>
          <w:rFonts w:ascii="Times New Roman" w:hAnsi="Times New Roman"/>
          <w:color w:val="000000"/>
          <w:sz w:val="28"/>
          <w:szCs w:val="28"/>
        </w:rPr>
        <w:t>Отсюда у молодежи проявляются тревога, отчаяние, воз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мущение, вандализм, что говорит о наличии социальной напря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женности среди молодых людей, ведущей, в свою очередь, к дальнейшему отчуждению от общества. Неудачи в социальной адаптации молодежи и детей к новым социально-экономическим условиям проявляются в молодежной преступности, наркома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нии, алкоголизме, бездомности, проституции, масштабы которых приобрели беспрецедентный характер.</w:t>
      </w:r>
      <w:r w:rsidRPr="0028112F">
        <w:rPr>
          <w:rFonts w:ascii="Times New Roman" w:hAnsi="Times New Roman"/>
          <w:sz w:val="28"/>
          <w:szCs w:val="28"/>
        </w:rPr>
        <w:t xml:space="preserve"> 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color w:val="000000"/>
          <w:sz w:val="28"/>
          <w:szCs w:val="28"/>
        </w:rPr>
        <w:t>В целом социальное положение молодежи в России отража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ет общее состояние общества, которое находится в переходном периоде.</w:t>
      </w:r>
      <w:r w:rsidRPr="0028112F">
        <w:rPr>
          <w:rFonts w:ascii="Times New Roman" w:hAnsi="Times New Roman"/>
          <w:sz w:val="28"/>
          <w:szCs w:val="28"/>
        </w:rPr>
        <w:t xml:space="preserve"> 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color w:val="000000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 xml:space="preserve">Моя тема особенно актуальна, так как молодежь – это будущее России. На данный момент </w:t>
      </w:r>
      <w:r w:rsidRPr="0028112F">
        <w:rPr>
          <w:rFonts w:ascii="Times New Roman" w:hAnsi="Times New Roman"/>
          <w:color w:val="000000"/>
          <w:sz w:val="28"/>
          <w:szCs w:val="28"/>
        </w:rPr>
        <w:t>молодежь составляет 30% населения планеты, и именно она займет со временем ведущие позиции как в экономике и поли</w:t>
      </w:r>
      <w:r w:rsidRPr="0028112F">
        <w:rPr>
          <w:rFonts w:ascii="Times New Roman" w:hAnsi="Times New Roman"/>
          <w:color w:val="000000"/>
          <w:sz w:val="28"/>
          <w:szCs w:val="28"/>
        </w:rPr>
        <w:softHyphen/>
        <w:t>тике, так и в социальной, духовной сферах общества.</w:t>
      </w:r>
    </w:p>
    <w:p w:rsidR="00AE422E" w:rsidRDefault="00AE422E" w:rsidP="0028112F">
      <w:pPr>
        <w:spacing w:after="0"/>
        <w:ind w:left="-850" w:right="-567"/>
        <w:rPr>
          <w:rFonts w:ascii="Times New Roman" w:hAnsi="Times New Roman"/>
          <w:sz w:val="32"/>
          <w:szCs w:val="32"/>
        </w:rPr>
      </w:pPr>
    </w:p>
    <w:p w:rsidR="0028112F" w:rsidRDefault="0028112F" w:rsidP="0028112F">
      <w:pPr>
        <w:ind w:left="-850" w:right="-567"/>
        <w:rPr>
          <w:rFonts w:ascii="Times New Roman" w:hAnsi="Times New Roman"/>
          <w:b/>
          <w:sz w:val="40"/>
          <w:szCs w:val="40"/>
          <w:u w:val="single"/>
        </w:rPr>
      </w:pPr>
    </w:p>
    <w:p w:rsidR="0028112F" w:rsidRDefault="0028112F" w:rsidP="0028112F">
      <w:pPr>
        <w:ind w:left="-850" w:right="-850"/>
        <w:rPr>
          <w:rFonts w:ascii="Times New Roman" w:hAnsi="Times New Roman"/>
          <w:b/>
          <w:sz w:val="40"/>
          <w:szCs w:val="40"/>
          <w:u w:val="single"/>
        </w:rPr>
      </w:pPr>
    </w:p>
    <w:p w:rsidR="0028112F" w:rsidRDefault="0028112F" w:rsidP="00AE422E">
      <w:pPr>
        <w:rPr>
          <w:rFonts w:ascii="Times New Roman" w:hAnsi="Times New Roman"/>
          <w:b/>
          <w:sz w:val="40"/>
          <w:szCs w:val="40"/>
          <w:u w:val="single"/>
        </w:rPr>
      </w:pPr>
    </w:p>
    <w:p w:rsidR="00AE422E" w:rsidRPr="00656F29" w:rsidRDefault="00AE422E" w:rsidP="00AE422E">
      <w:pPr>
        <w:rPr>
          <w:rFonts w:ascii="Times New Roman" w:hAnsi="Times New Roman"/>
          <w:b/>
          <w:sz w:val="40"/>
          <w:szCs w:val="40"/>
          <w:u w:val="single"/>
        </w:rPr>
      </w:pPr>
      <w:r w:rsidRPr="00656F29">
        <w:rPr>
          <w:rFonts w:ascii="Times New Roman" w:hAnsi="Times New Roman"/>
          <w:b/>
          <w:sz w:val="40"/>
          <w:szCs w:val="40"/>
          <w:u w:val="single"/>
        </w:rPr>
        <w:t>2)Цели и задачи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 xml:space="preserve">Цель исследования – исследовать и проанализировать основные проблемы молодёжи в современном трансформирующимся российском обществе, </w:t>
      </w:r>
    </w:p>
    <w:p w:rsidR="00AE422E" w:rsidRPr="0028112F" w:rsidRDefault="00AE422E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Задачи исследования:</w:t>
      </w:r>
    </w:p>
    <w:p w:rsidR="00D13B32" w:rsidRPr="0028112F" w:rsidRDefault="00656F29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1.Провести социологический опрос среди молодёжи</w:t>
      </w:r>
    </w:p>
    <w:p w:rsidR="00656F29" w:rsidRPr="0028112F" w:rsidRDefault="00656F29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2.Проанализировать ответы опроса</w:t>
      </w:r>
    </w:p>
    <w:p w:rsidR="00746CDB" w:rsidRPr="00746CDB" w:rsidRDefault="00746CDB" w:rsidP="0028112F">
      <w:pPr>
        <w:spacing w:after="0" w:line="240" w:lineRule="auto"/>
        <w:ind w:left="-850" w:right="-567"/>
        <w:jc w:val="both"/>
        <w:rPr>
          <w:rFonts w:ascii="Courier New" w:eastAsia="Times New Roman" w:hAnsi="Courier New" w:cs="Courier New"/>
          <w:sz w:val="18"/>
          <w:szCs w:val="18"/>
          <w:lang w:eastAsia="ru-RU"/>
        </w:rPr>
      </w:pPr>
    </w:p>
    <w:p w:rsidR="00746CDB" w:rsidRDefault="00746CDB" w:rsidP="0028112F">
      <w:pPr>
        <w:ind w:left="-850" w:right="-567"/>
        <w:rPr>
          <w:rFonts w:ascii="Times New Roman" w:hAnsi="Times New Roman"/>
          <w:sz w:val="28"/>
          <w:szCs w:val="28"/>
        </w:rPr>
      </w:pPr>
    </w:p>
    <w:p w:rsidR="00A703B3" w:rsidRPr="00656F29" w:rsidRDefault="00A703B3" w:rsidP="0028112F">
      <w:pPr>
        <w:ind w:left="-850" w:right="-567"/>
        <w:rPr>
          <w:rFonts w:ascii="Times New Roman" w:hAnsi="Times New Roman"/>
          <w:b/>
          <w:sz w:val="36"/>
          <w:szCs w:val="36"/>
          <w:u w:val="single"/>
        </w:rPr>
      </w:pPr>
      <w:r w:rsidRPr="00656F29">
        <w:rPr>
          <w:rFonts w:ascii="Times New Roman" w:hAnsi="Times New Roman"/>
          <w:b/>
          <w:sz w:val="36"/>
          <w:szCs w:val="36"/>
          <w:u w:val="single"/>
        </w:rPr>
        <w:t>3)Определение понятий</w:t>
      </w:r>
    </w:p>
    <w:p w:rsidR="005E7C88" w:rsidRPr="0028112F" w:rsidRDefault="005E7C88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 xml:space="preserve">Итак, молодежь – социально-демографическая группа с характерными для нее возрастными, социально-психологическими свойствами и социальными ценностями, которые обуславливаются уровнем социально-экономического, культурного развития, особенностями социализации в российском обществе. Т.е. среди факторов социологического определения «молодежь» исследователями выделяются: возрастные границы и социально-психологические особенности; специфика социального статуса, ролевых функций, социокультурного поведения; процесс социализации как единство социальной адаптации молодежи и индивидуализации. </w:t>
      </w:r>
    </w:p>
    <w:p w:rsidR="005E7C88" w:rsidRPr="0028112F" w:rsidRDefault="005E7C88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 xml:space="preserve">Отдельным общественным группам свойственны особые черты сознания, поведения, стиля жизни. Они создают собственную культурную нишу- субкультуру, которая может быть достаточно замкнута и автономна по отношению к господствующей культуре либо противостоять ее фундаментальным ценностям-контркультура. </w:t>
      </w:r>
    </w:p>
    <w:p w:rsidR="005E7C88" w:rsidRPr="0028112F" w:rsidRDefault="005E7C88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Молодежная субкультура рождается и существует в связи с определенными потребностями молодых людей социализироваться и при этом активно заявить о себе. Принято считать, что молодым «свойственен дух противоречия, что для них нет пророков в своем отечестве», другими словами, они по сути своей во многом слывут нигилистами, оппозиционерами по отношению к традиционно-консервативным ценностям и процессам. Им тесно в рамках тех жизненным норм и правил, которые исповедовали их отцы и деды. Часто молодежи свойственна категоричность суждений, максимализм, неприятие советов, их тяготит подчинение существующим моделям общественного развития, они негативно относятся ко всему нормативно-регламентированному, для них характерны динамичность, открытость миру, ранимость, повышенная эмоциональная реакция, оптимизм, романтические устремления, идеализация новизны.</w:t>
      </w:r>
    </w:p>
    <w:p w:rsidR="00A703B3" w:rsidRPr="0028112F" w:rsidRDefault="00A703B3" w:rsidP="0028112F">
      <w:pPr>
        <w:ind w:left="-850" w:right="-567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44C0" w:rsidRPr="005E7C88" w:rsidRDefault="00AE44C0" w:rsidP="0028112F">
      <w:pPr>
        <w:ind w:left="-850" w:right="-567"/>
        <w:rPr>
          <w:rFonts w:ascii="Times New Roman" w:hAnsi="Times New Roman"/>
          <w:b/>
          <w:sz w:val="36"/>
          <w:szCs w:val="36"/>
          <w:u w:val="single"/>
        </w:rPr>
      </w:pPr>
      <w:r w:rsidRPr="005E7C88">
        <w:rPr>
          <w:rFonts w:ascii="Times New Roman" w:hAnsi="Times New Roman"/>
          <w:b/>
          <w:sz w:val="36"/>
          <w:szCs w:val="36"/>
          <w:u w:val="single"/>
        </w:rPr>
        <w:t xml:space="preserve">4)Сформулировать гипотезу. </w:t>
      </w:r>
    </w:p>
    <w:p w:rsidR="005E7C88" w:rsidRPr="0028112F" w:rsidRDefault="00C24E96" w:rsidP="0028112F">
      <w:pPr>
        <w:spacing w:before="100" w:beforeAutospacing="1" w:after="100" w:afterAutospacing="1" w:line="240" w:lineRule="auto"/>
        <w:ind w:left="-850" w:right="-567" w:firstLine="3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112F">
        <w:rPr>
          <w:rFonts w:ascii="Times New Roman" w:hAnsi="Times New Roman"/>
          <w:sz w:val="28"/>
          <w:szCs w:val="28"/>
        </w:rPr>
        <w:t>Я</w:t>
      </w:r>
      <w:r w:rsidR="00E2011F" w:rsidRPr="0028112F">
        <w:rPr>
          <w:rFonts w:ascii="Times New Roman" w:hAnsi="Times New Roman"/>
          <w:sz w:val="28"/>
          <w:szCs w:val="28"/>
        </w:rPr>
        <w:t xml:space="preserve"> считаю</w:t>
      </w:r>
      <w:r w:rsidRPr="0028112F">
        <w:rPr>
          <w:rFonts w:ascii="Times New Roman" w:hAnsi="Times New Roman"/>
          <w:sz w:val="28"/>
          <w:szCs w:val="28"/>
        </w:rPr>
        <w:t>, что данные вредные привычки глубоко укоренились среди молодежи,что и явлеяется одной из самых главных проблем в современном обществе.</w:t>
      </w:r>
      <w:r w:rsidR="005E7C88" w:rsidRPr="0028112F">
        <w:rPr>
          <w:rFonts w:ascii="Times New Roman" w:eastAsia="Times New Roman" w:hAnsi="Times New Roman"/>
          <w:sz w:val="28"/>
          <w:szCs w:val="28"/>
          <w:lang w:eastAsia="ru-RU"/>
        </w:rPr>
        <w:t>Большинство случаев потребления вредных средств молодыми людьми связано с целью повысить свое настроение, и причиной, по которой они впервые стали их употреблять (спиртные напитки, сигареты, наркотики) является</w:t>
      </w:r>
      <w:r w:rsidR="005B7CB0" w:rsidRPr="0028112F">
        <w:rPr>
          <w:rFonts w:ascii="Times New Roman" w:eastAsia="Times New Roman" w:hAnsi="Times New Roman"/>
          <w:sz w:val="28"/>
          <w:szCs w:val="28"/>
          <w:lang w:eastAsia="ru-RU"/>
        </w:rPr>
        <w:t xml:space="preserve"> в отсутствии доступных</w:t>
      </w:r>
      <w:r w:rsidR="005E7C88" w:rsidRPr="0028112F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методов занятости молодёжи</w:t>
      </w:r>
      <w:r w:rsidR="00840A33" w:rsidRPr="0028112F">
        <w:rPr>
          <w:rFonts w:ascii="Times New Roman" w:eastAsia="Times New Roman" w:hAnsi="Times New Roman"/>
          <w:sz w:val="28"/>
          <w:szCs w:val="28"/>
          <w:lang w:eastAsia="ru-RU"/>
        </w:rPr>
        <w:t>,которыми должно,на мой взгляд, обеспечить государство.</w:t>
      </w:r>
    </w:p>
    <w:p w:rsidR="00AE44C0" w:rsidRDefault="00AE44C0" w:rsidP="0028112F">
      <w:pPr>
        <w:ind w:left="-850" w:right="-567"/>
        <w:rPr>
          <w:rFonts w:ascii="Times New Roman" w:hAnsi="Times New Roman"/>
          <w:b/>
          <w:sz w:val="36"/>
          <w:szCs w:val="36"/>
          <w:u w:val="single"/>
        </w:rPr>
      </w:pPr>
      <w:r w:rsidRPr="00AA0923">
        <w:rPr>
          <w:rFonts w:ascii="Times New Roman" w:hAnsi="Times New Roman"/>
          <w:b/>
          <w:sz w:val="36"/>
          <w:szCs w:val="36"/>
          <w:u w:val="single"/>
        </w:rPr>
        <w:t>5)Метод исследования</w:t>
      </w:r>
    </w:p>
    <w:p w:rsidR="00AA0923" w:rsidRPr="00AA0923" w:rsidRDefault="00AA0923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AA0923">
        <w:rPr>
          <w:rFonts w:ascii="Times New Roman" w:hAnsi="Times New Roman"/>
          <w:sz w:val="28"/>
          <w:szCs w:val="28"/>
        </w:rPr>
        <w:t xml:space="preserve">В своей работе я остановлюсь конкретно на </w:t>
      </w:r>
      <w:r w:rsidRPr="00AA0923">
        <w:rPr>
          <w:rFonts w:ascii="Times New Roman" w:hAnsi="Times New Roman"/>
          <w:b/>
          <w:bCs/>
          <w:sz w:val="28"/>
          <w:szCs w:val="28"/>
        </w:rPr>
        <w:t>опросных</w:t>
      </w:r>
      <w:r w:rsidRPr="00AA0923">
        <w:rPr>
          <w:rFonts w:ascii="Times New Roman" w:hAnsi="Times New Roman"/>
          <w:sz w:val="28"/>
          <w:szCs w:val="28"/>
        </w:rPr>
        <w:t xml:space="preserve"> </w:t>
      </w:r>
      <w:r w:rsidRPr="00AA0923">
        <w:rPr>
          <w:rFonts w:ascii="Times New Roman" w:hAnsi="Times New Roman"/>
          <w:b/>
          <w:bCs/>
          <w:sz w:val="28"/>
          <w:szCs w:val="28"/>
        </w:rPr>
        <w:t>методах</w:t>
      </w:r>
      <w:r w:rsidRPr="00AA0923">
        <w:rPr>
          <w:rFonts w:ascii="Times New Roman" w:hAnsi="Times New Roman"/>
          <w:sz w:val="28"/>
          <w:szCs w:val="28"/>
        </w:rPr>
        <w:t xml:space="preserve"> </w:t>
      </w:r>
      <w:r w:rsidRPr="00AA0923">
        <w:rPr>
          <w:rFonts w:ascii="Times New Roman" w:hAnsi="Times New Roman"/>
          <w:b/>
          <w:bCs/>
          <w:sz w:val="28"/>
          <w:szCs w:val="28"/>
        </w:rPr>
        <w:t>исследования</w:t>
      </w:r>
      <w:r w:rsidRPr="00AA0923">
        <w:rPr>
          <w:rFonts w:ascii="Times New Roman" w:hAnsi="Times New Roman"/>
          <w:sz w:val="28"/>
          <w:szCs w:val="28"/>
        </w:rPr>
        <w:t xml:space="preserve">, выясню как с помощью опроса, как </w:t>
      </w:r>
      <w:r w:rsidRPr="00AA0923">
        <w:rPr>
          <w:rFonts w:ascii="Times New Roman" w:hAnsi="Times New Roman"/>
          <w:b/>
          <w:bCs/>
          <w:sz w:val="28"/>
          <w:szCs w:val="28"/>
        </w:rPr>
        <w:t>метода</w:t>
      </w:r>
      <w:r w:rsidRPr="00AA0923">
        <w:rPr>
          <w:rFonts w:ascii="Times New Roman" w:hAnsi="Times New Roman"/>
          <w:sz w:val="28"/>
          <w:szCs w:val="28"/>
        </w:rPr>
        <w:t xml:space="preserve"> </w:t>
      </w:r>
      <w:r w:rsidRPr="00AA0923">
        <w:rPr>
          <w:rFonts w:ascii="Times New Roman" w:hAnsi="Times New Roman"/>
          <w:b/>
          <w:bCs/>
          <w:sz w:val="28"/>
          <w:szCs w:val="28"/>
        </w:rPr>
        <w:t>социологии</w:t>
      </w:r>
      <w:r w:rsidRPr="00AA0923">
        <w:rPr>
          <w:rFonts w:ascii="Times New Roman" w:hAnsi="Times New Roman"/>
          <w:sz w:val="28"/>
          <w:szCs w:val="28"/>
        </w:rPr>
        <w:t xml:space="preserve">, можно получить данные, рассмотрю виды опросов, структуру анкеты и технику составления </w:t>
      </w:r>
      <w:r w:rsidRPr="00AA0923">
        <w:rPr>
          <w:rFonts w:ascii="Times New Roman" w:hAnsi="Times New Roman"/>
          <w:b/>
          <w:bCs/>
          <w:sz w:val="28"/>
          <w:szCs w:val="28"/>
        </w:rPr>
        <w:t>опросного</w:t>
      </w:r>
      <w:r w:rsidRPr="00AA0923">
        <w:rPr>
          <w:rFonts w:ascii="Times New Roman" w:hAnsi="Times New Roman"/>
          <w:sz w:val="28"/>
          <w:szCs w:val="28"/>
        </w:rPr>
        <w:t xml:space="preserve"> листа.</w:t>
      </w:r>
    </w:p>
    <w:p w:rsidR="00AA0923" w:rsidRPr="00AA0923" w:rsidRDefault="00AA0923" w:rsidP="0028112F">
      <w:pPr>
        <w:spacing w:line="360" w:lineRule="auto"/>
        <w:ind w:left="-850" w:right="-567" w:firstLine="1134"/>
        <w:rPr>
          <w:rFonts w:ascii="Times New Roman" w:hAnsi="Times New Roman"/>
          <w:sz w:val="28"/>
          <w:szCs w:val="28"/>
        </w:rPr>
      </w:pPr>
      <w:r w:rsidRPr="00AA0923">
        <w:rPr>
          <w:rFonts w:ascii="Times New Roman" w:hAnsi="Times New Roman"/>
          <w:b/>
          <w:sz w:val="28"/>
          <w:szCs w:val="28"/>
        </w:rPr>
        <w:t xml:space="preserve">Опрос - </w:t>
      </w:r>
      <w:r w:rsidRPr="00AA0923">
        <w:rPr>
          <w:rFonts w:ascii="Times New Roman" w:hAnsi="Times New Roman"/>
          <w:sz w:val="28"/>
          <w:szCs w:val="28"/>
        </w:rPr>
        <w:t xml:space="preserve">метод сбора эмпирических данных об объективных фактах, мнениях, знаниях и т.п., основанный на непосредственном (интервью) или опосредственном (раздача анкет) взаимодействии между исследователем (интервьюером) и опрашиваемым (респондентом). Иными словами, опрос представляет собой общение интервьюера и респондента, в котором главным инструментом выступает заранее сформулированный вопрос. </w:t>
      </w:r>
      <w:r w:rsidRPr="00AA0923">
        <w:rPr>
          <w:rFonts w:ascii="Times New Roman" w:hAnsi="Times New Roman"/>
          <w:b/>
          <w:sz w:val="28"/>
          <w:szCs w:val="28"/>
        </w:rPr>
        <w:t>Социологический</w:t>
      </w:r>
      <w:r w:rsidRPr="00AA0923">
        <w:rPr>
          <w:rFonts w:ascii="Times New Roman" w:hAnsi="Times New Roman"/>
          <w:sz w:val="28"/>
          <w:szCs w:val="28"/>
        </w:rPr>
        <w:t xml:space="preserve"> </w:t>
      </w:r>
      <w:r w:rsidRPr="00AA0923">
        <w:rPr>
          <w:rFonts w:ascii="Times New Roman" w:hAnsi="Times New Roman"/>
          <w:b/>
          <w:sz w:val="28"/>
          <w:szCs w:val="28"/>
        </w:rPr>
        <w:t>опрос</w:t>
      </w:r>
      <w:r w:rsidRPr="00AA0923">
        <w:rPr>
          <w:rFonts w:ascii="Times New Roman" w:hAnsi="Times New Roman"/>
          <w:sz w:val="28"/>
          <w:szCs w:val="28"/>
        </w:rPr>
        <w:t xml:space="preserve"> – один из основных методов сбора социологических данных, позволяющих получить информацию о мнениях людей, их мотивах и оценках социальных явлений, о феноменах и состояниях общественного, группового и индивидуального сознания.</w:t>
      </w:r>
    </w:p>
    <w:p w:rsidR="00AA0923" w:rsidRPr="00AA0923" w:rsidRDefault="00AA0923" w:rsidP="0028112F">
      <w:pPr>
        <w:spacing w:line="360" w:lineRule="auto"/>
        <w:ind w:left="-850" w:right="-567" w:firstLine="1134"/>
        <w:rPr>
          <w:rFonts w:ascii="Times New Roman" w:hAnsi="Times New Roman"/>
          <w:sz w:val="28"/>
          <w:szCs w:val="28"/>
        </w:rPr>
      </w:pPr>
      <w:r w:rsidRPr="00AA0923">
        <w:rPr>
          <w:rFonts w:ascii="Times New Roman" w:hAnsi="Times New Roman"/>
          <w:sz w:val="28"/>
          <w:szCs w:val="28"/>
        </w:rPr>
        <w:t xml:space="preserve"> Опрос можно рассматривать как один из самых распространённых методов получения информации о субъектах — респондентах опроса. Опрос заключается в задавании людям специальных вопросов, ответы на которые позволяют исследователю получить необходимые сведения в зависимости от задач исследования. К особенностям опроса можно причислить его массовость, что вызвано спецификой задач, которые им решаются. Массовость обуславливается тем, что психологу, как правило, требуется получение сведений о группе индивидов, а не изучение отдельного представителя. Значимость опросов возрастает, если об исследуемом явлении нет достаточной документальной информации, если оно не доступно непосредственному наблюдению или не поддается эксперименту. В таких ситуациях опрос может стать основным  методом сбора информации, но обязательно дополняемым другими методиками исследования.</w:t>
      </w:r>
    </w:p>
    <w:p w:rsidR="005F72F6" w:rsidRDefault="005F72F6" w:rsidP="0028112F">
      <w:pPr>
        <w:ind w:left="-850" w:right="-567"/>
        <w:rPr>
          <w:rFonts w:ascii="Times New Roman" w:hAnsi="Times New Roman"/>
          <w:sz w:val="28"/>
          <w:szCs w:val="28"/>
        </w:rPr>
      </w:pPr>
    </w:p>
    <w:p w:rsidR="005F72F6" w:rsidRDefault="005F72F6" w:rsidP="0028112F">
      <w:pPr>
        <w:ind w:left="-850" w:right="-567"/>
        <w:rPr>
          <w:rFonts w:ascii="Times New Roman" w:hAnsi="Times New Roman"/>
          <w:sz w:val="28"/>
          <w:szCs w:val="28"/>
        </w:rPr>
      </w:pPr>
    </w:p>
    <w:p w:rsidR="005F72F6" w:rsidRDefault="005F72F6" w:rsidP="0028112F">
      <w:pPr>
        <w:ind w:left="-850" w:right="-567"/>
        <w:rPr>
          <w:rFonts w:ascii="Times New Roman" w:hAnsi="Times New Roman"/>
          <w:sz w:val="28"/>
          <w:szCs w:val="28"/>
        </w:rPr>
      </w:pPr>
    </w:p>
    <w:p w:rsidR="005F72F6" w:rsidRDefault="005F72F6" w:rsidP="0028112F">
      <w:pPr>
        <w:ind w:left="-850" w:right="-567"/>
        <w:rPr>
          <w:rFonts w:ascii="Times New Roman" w:hAnsi="Times New Roman"/>
          <w:sz w:val="28"/>
          <w:szCs w:val="28"/>
        </w:rPr>
      </w:pPr>
    </w:p>
    <w:p w:rsidR="00AA0923" w:rsidRPr="00D1753A" w:rsidRDefault="00AA0923" w:rsidP="0028112F">
      <w:pPr>
        <w:ind w:left="-850" w:right="-567"/>
        <w:rPr>
          <w:rFonts w:ascii="Times New Roman" w:hAnsi="Times New Roman"/>
          <w:sz w:val="28"/>
          <w:szCs w:val="28"/>
        </w:rPr>
      </w:pPr>
      <w:r w:rsidRPr="00D1753A">
        <w:rPr>
          <w:rFonts w:ascii="Times New Roman" w:hAnsi="Times New Roman"/>
          <w:sz w:val="28"/>
          <w:szCs w:val="28"/>
        </w:rPr>
        <w:t>В моем исследовании генеральной совокупностью являет</w:t>
      </w:r>
      <w:r w:rsidR="00D1753A" w:rsidRPr="00D1753A">
        <w:rPr>
          <w:rFonts w:ascii="Times New Roman" w:hAnsi="Times New Roman"/>
          <w:sz w:val="28"/>
          <w:szCs w:val="28"/>
        </w:rPr>
        <w:t>ся вся молодежь в возрасте от 16 до 27</w:t>
      </w:r>
      <w:r w:rsidRPr="00D1753A">
        <w:rPr>
          <w:rFonts w:ascii="Times New Roman" w:hAnsi="Times New Roman"/>
          <w:sz w:val="28"/>
          <w:szCs w:val="28"/>
        </w:rPr>
        <w:t xml:space="preserve"> лет. </w:t>
      </w:r>
      <w:r w:rsidR="00D1753A" w:rsidRPr="00D1753A">
        <w:rPr>
          <w:rFonts w:ascii="Times New Roman" w:hAnsi="Times New Roman"/>
          <w:sz w:val="28"/>
          <w:szCs w:val="28"/>
        </w:rPr>
        <w:t>Выборочная совокупность равна 10 человек : 5 муж. пола и 5</w:t>
      </w:r>
      <w:r w:rsidRPr="00D1753A">
        <w:rPr>
          <w:rFonts w:ascii="Times New Roman" w:hAnsi="Times New Roman"/>
          <w:sz w:val="28"/>
          <w:szCs w:val="28"/>
        </w:rPr>
        <w:t xml:space="preserve"> жен</w:t>
      </w:r>
      <w:r w:rsidR="00D1753A" w:rsidRPr="00D1753A">
        <w:rPr>
          <w:rFonts w:ascii="Times New Roman" w:hAnsi="Times New Roman"/>
          <w:sz w:val="28"/>
          <w:szCs w:val="28"/>
        </w:rPr>
        <w:t>.</w:t>
      </w:r>
    </w:p>
    <w:p w:rsidR="00D1753A" w:rsidRPr="0028112F" w:rsidRDefault="00D1753A" w:rsidP="00AE44C0">
      <w:pPr>
        <w:rPr>
          <w:rFonts w:ascii="Times New Roman" w:hAnsi="Times New Roman"/>
          <w:b/>
          <w:i/>
          <w:sz w:val="32"/>
          <w:szCs w:val="32"/>
          <w:u w:val="single"/>
        </w:rPr>
      </w:pPr>
    </w:p>
    <w:p w:rsidR="00E2011F" w:rsidRPr="0028112F" w:rsidRDefault="00E2011F" w:rsidP="00E2011F">
      <w:pPr>
        <w:rPr>
          <w:rFonts w:ascii="Times New Roman" w:hAnsi="Times New Roman"/>
          <w:b/>
          <w:i/>
          <w:sz w:val="32"/>
          <w:szCs w:val="32"/>
          <w:u w:val="single"/>
        </w:rPr>
      </w:pPr>
      <w:r w:rsidRPr="0028112F">
        <w:rPr>
          <w:rFonts w:ascii="Times New Roman" w:hAnsi="Times New Roman"/>
          <w:b/>
          <w:i/>
          <w:sz w:val="32"/>
          <w:szCs w:val="32"/>
          <w:u w:val="single"/>
        </w:rPr>
        <w:t>Вопросы анкетирования:</w:t>
      </w:r>
    </w:p>
    <w:p w:rsidR="00E2011F" w:rsidRDefault="00E2011F" w:rsidP="00E2011F">
      <w:pPr>
        <w:rPr>
          <w:rFonts w:ascii="Times New Roman" w:hAnsi="Times New Roman"/>
          <w:sz w:val="28"/>
          <w:szCs w:val="28"/>
        </w:rPr>
      </w:pPr>
    </w:p>
    <w:p w:rsidR="00D1753A" w:rsidRPr="00E2011F" w:rsidRDefault="00D1753A" w:rsidP="00E2011F">
      <w:pPr>
        <w:rPr>
          <w:rFonts w:ascii="Times New Roman" w:hAnsi="Times New Roman"/>
          <w:sz w:val="28"/>
          <w:szCs w:val="28"/>
        </w:rPr>
      </w:pPr>
      <w:r w:rsidRPr="004C75CB">
        <w:rPr>
          <w:rFonts w:ascii="Arial" w:hAnsi="Arial" w:cs="Arial"/>
          <w:b/>
          <w:color w:val="000000"/>
        </w:rPr>
        <w:t>1.</w:t>
      </w:r>
      <w:r>
        <w:rPr>
          <w:rFonts w:ascii="Arial" w:hAnsi="Arial" w:cs="Arial"/>
          <w:b/>
          <w:color w:val="000000"/>
        </w:rPr>
        <w:t>Какая проблема</w:t>
      </w:r>
      <w:r w:rsidRPr="004C75CB">
        <w:rPr>
          <w:rFonts w:ascii="Arial" w:hAnsi="Arial" w:cs="Arial"/>
          <w:b/>
          <w:color w:val="000000"/>
        </w:rPr>
        <w:t xml:space="preserve"> </w:t>
      </w:r>
      <w:r>
        <w:rPr>
          <w:rFonts w:ascii="Arial" w:hAnsi="Arial" w:cs="Arial"/>
          <w:b/>
          <w:color w:val="000000"/>
        </w:rPr>
        <w:t xml:space="preserve"> молодёжи в современном обществе </w:t>
      </w:r>
      <w:r w:rsidRPr="004C75CB">
        <w:rPr>
          <w:rFonts w:ascii="Arial" w:hAnsi="Arial" w:cs="Arial"/>
          <w:b/>
          <w:color w:val="000000"/>
        </w:rPr>
        <w:t xml:space="preserve">главная на ваш взгляд? </w:t>
      </w:r>
      <w:r w:rsidRPr="004C75CB">
        <w:rPr>
          <w:rFonts w:ascii="Arial" w:hAnsi="Arial" w:cs="Arial"/>
          <w:b/>
          <w:color w:val="000000"/>
        </w:rPr>
        <w:br/>
      </w:r>
      <w:r>
        <w:rPr>
          <w:rFonts w:ascii="Arial" w:hAnsi="Arial" w:cs="Arial"/>
          <w:color w:val="000000"/>
        </w:rPr>
        <w:t xml:space="preserve">а)наркотики </w:t>
      </w:r>
      <w:r>
        <w:rPr>
          <w:rFonts w:ascii="Arial" w:hAnsi="Arial" w:cs="Arial"/>
          <w:color w:val="000000"/>
        </w:rPr>
        <w:br/>
        <w:t xml:space="preserve">б)алкоголь </w:t>
      </w:r>
      <w:r>
        <w:rPr>
          <w:rFonts w:ascii="Arial" w:hAnsi="Arial" w:cs="Arial"/>
          <w:color w:val="000000"/>
        </w:rPr>
        <w:br/>
        <w:t xml:space="preserve">в)курение </w:t>
      </w:r>
      <w:r>
        <w:rPr>
          <w:rFonts w:ascii="Arial" w:hAnsi="Arial" w:cs="Arial"/>
          <w:color w:val="000000"/>
        </w:rPr>
        <w:br/>
      </w:r>
      <w:r w:rsidR="0028112F">
        <w:rPr>
          <w:rFonts w:ascii="Arial" w:hAnsi="Arial" w:cs="Arial"/>
          <w:color w:val="000000"/>
        </w:rPr>
        <w:t xml:space="preserve">г)недосмотр родителей </w:t>
      </w:r>
      <w:r w:rsidR="0028112F">
        <w:rPr>
          <w:rFonts w:ascii="Arial" w:hAnsi="Arial" w:cs="Arial"/>
          <w:color w:val="000000"/>
        </w:rPr>
        <w:br/>
        <w:t>д</w:t>
      </w:r>
      <w:r>
        <w:rPr>
          <w:rFonts w:ascii="Arial" w:hAnsi="Arial" w:cs="Arial"/>
          <w:color w:val="000000"/>
        </w:rPr>
        <w:t>)</w:t>
      </w:r>
      <w:r w:rsidR="0028112F">
        <w:rPr>
          <w:rFonts w:ascii="Arial" w:hAnsi="Arial" w:cs="Arial"/>
          <w:color w:val="000000"/>
        </w:rPr>
        <w:t xml:space="preserve">недостаточное обучение </w:t>
      </w:r>
      <w:r w:rsidR="0028112F">
        <w:rPr>
          <w:rFonts w:ascii="Arial" w:hAnsi="Arial" w:cs="Arial"/>
          <w:color w:val="000000"/>
        </w:rPr>
        <w:br/>
        <w:t xml:space="preserve">ж)отвязанность от "мира сего" </w:t>
      </w:r>
      <w:r w:rsidR="0028112F">
        <w:rPr>
          <w:rFonts w:ascii="Arial" w:hAnsi="Arial" w:cs="Arial"/>
          <w:color w:val="000000"/>
        </w:rPr>
        <w:br/>
        <w:t>з</w:t>
      </w:r>
      <w:r>
        <w:rPr>
          <w:rFonts w:ascii="Arial" w:hAnsi="Arial" w:cs="Arial"/>
          <w:color w:val="000000"/>
        </w:rPr>
        <w:t>)бзработица</w:t>
      </w:r>
    </w:p>
    <w:p w:rsidR="00D1753A" w:rsidRPr="004C75CB" w:rsidRDefault="00D1753A" w:rsidP="00D1753A">
      <w:pPr>
        <w:rPr>
          <w:rFonts w:ascii="Arial" w:hAnsi="Arial" w:cs="Arial"/>
          <w:b/>
          <w:color w:val="000000"/>
        </w:rPr>
      </w:pPr>
      <w:r w:rsidRPr="004C75CB">
        <w:rPr>
          <w:rFonts w:ascii="Arial" w:hAnsi="Arial" w:cs="Arial"/>
          <w:b/>
          <w:color w:val="000000"/>
        </w:rPr>
        <w:t xml:space="preserve">2. У вас есть проблемы в общении с </w:t>
      </w:r>
    </w:p>
    <w:p w:rsidR="00635741" w:rsidRDefault="00D1753A" w:rsidP="00635741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а) родителями </w:t>
      </w:r>
      <w:r>
        <w:rPr>
          <w:rFonts w:ascii="Arial" w:hAnsi="Arial" w:cs="Arial"/>
          <w:color w:val="000000"/>
        </w:rPr>
        <w:br/>
        <w:t xml:space="preserve">б) друзьями </w:t>
      </w:r>
      <w:r>
        <w:rPr>
          <w:rFonts w:ascii="Arial" w:hAnsi="Arial" w:cs="Arial"/>
          <w:color w:val="000000"/>
        </w:rPr>
        <w:br/>
      </w:r>
      <w:r w:rsidR="00256604">
        <w:rPr>
          <w:rFonts w:ascii="Arial" w:hAnsi="Arial" w:cs="Arial"/>
          <w:color w:val="000000"/>
        </w:rPr>
        <w:t>в) учителями/коллегами</w:t>
      </w:r>
      <w:r>
        <w:rPr>
          <w:rFonts w:ascii="Arial" w:hAnsi="Arial" w:cs="Arial"/>
          <w:color w:val="000000"/>
        </w:rPr>
        <w:br/>
      </w:r>
      <w:r w:rsidR="00635741">
        <w:rPr>
          <w:rFonts w:ascii="Arial" w:hAnsi="Arial" w:cs="Arial"/>
          <w:b/>
          <w:color w:val="000000"/>
        </w:rPr>
        <w:t>3</w:t>
      </w:r>
      <w:r w:rsidR="00635741" w:rsidRPr="004C75CB">
        <w:rPr>
          <w:rFonts w:ascii="Arial" w:hAnsi="Arial" w:cs="Arial"/>
          <w:b/>
          <w:color w:val="000000"/>
        </w:rPr>
        <w:t>. У вас есть знакомые, которые</w:t>
      </w:r>
      <w:r w:rsidR="00635741">
        <w:rPr>
          <w:rFonts w:ascii="Arial" w:hAnsi="Arial" w:cs="Arial"/>
          <w:color w:val="000000"/>
        </w:rPr>
        <w:t xml:space="preserve"> </w:t>
      </w:r>
    </w:p>
    <w:p w:rsidR="00D1753A" w:rsidRDefault="00635741" w:rsidP="00635741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t xml:space="preserve">а) пьют </w:t>
      </w:r>
      <w:r>
        <w:rPr>
          <w:rFonts w:ascii="Arial" w:hAnsi="Arial" w:cs="Arial"/>
          <w:color w:val="000000"/>
        </w:rPr>
        <w:br/>
        <w:t xml:space="preserve">б) курят </w:t>
      </w:r>
      <w:r>
        <w:rPr>
          <w:rFonts w:ascii="Arial" w:hAnsi="Arial" w:cs="Arial"/>
          <w:color w:val="000000"/>
        </w:rPr>
        <w:br/>
        <w:t>в) употребляют наркотики</w:t>
      </w:r>
    </w:p>
    <w:p w:rsidR="00D1753A" w:rsidRDefault="00635741" w:rsidP="00D1753A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4</w:t>
      </w:r>
      <w:r w:rsidR="00D1753A" w:rsidRPr="004C75CB">
        <w:rPr>
          <w:rFonts w:ascii="Arial" w:hAnsi="Arial" w:cs="Arial"/>
          <w:b/>
          <w:color w:val="000000"/>
        </w:rPr>
        <w:t xml:space="preserve">. Есть ли у вас вредные привычки, такие как </w:t>
      </w:r>
    </w:p>
    <w:p w:rsidR="00D1753A" w:rsidRDefault="00D1753A" w:rsidP="00D1753A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а)курение</w:t>
      </w:r>
    </w:p>
    <w:p w:rsidR="00D1753A" w:rsidRDefault="00D1753A" w:rsidP="00D1753A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б)употребление спиртного</w:t>
      </w:r>
    </w:p>
    <w:p w:rsidR="00D1753A" w:rsidRPr="004C75CB" w:rsidRDefault="00D1753A" w:rsidP="00D1753A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в)</w:t>
      </w:r>
      <w:r w:rsidRPr="004C75CB">
        <w:rPr>
          <w:rFonts w:ascii="Arial" w:hAnsi="Arial" w:cs="Arial"/>
          <w:b/>
          <w:color w:val="000000"/>
        </w:rPr>
        <w:t xml:space="preserve"> </w:t>
      </w:r>
      <w:r w:rsidRPr="004C75CB">
        <w:rPr>
          <w:rFonts w:ascii="Arial" w:hAnsi="Arial" w:cs="Arial"/>
          <w:color w:val="000000"/>
        </w:rPr>
        <w:t>наркотики</w:t>
      </w:r>
    </w:p>
    <w:p w:rsidR="00D1753A" w:rsidRDefault="00D1753A" w:rsidP="00D1753A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</w:rPr>
        <w:br/>
      </w:r>
      <w:r w:rsidRPr="004C75CB">
        <w:rPr>
          <w:rFonts w:ascii="Arial" w:hAnsi="Arial" w:cs="Arial"/>
          <w:b/>
          <w:color w:val="000000"/>
        </w:rPr>
        <w:br/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5</w:t>
      </w:r>
      <w:r w:rsidRPr="004C75C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 Как вы предпочитаете проводить свободное время?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за компьютером/телевизором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чтение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гулять с друзьями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г) ходить в клубы/на дискотеки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д) ходить на концерты/в театры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т.п.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6</w:t>
      </w:r>
      <w:r w:rsidRPr="004C75C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. </w:t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Кто виноват в проблемах современной молодёжи?</w:t>
      </w:r>
    </w:p>
    <w:p w:rsidR="00D1753A" w:rsidRDefault="00D1753A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государство</w:t>
      </w:r>
    </w:p>
    <w:p w:rsidR="00D1753A" w:rsidRDefault="00D1753A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Б)сама молодёж</w:t>
      </w:r>
    </w:p>
    <w:p w:rsidR="00D1753A" w:rsidRPr="006932D1" w:rsidRDefault="00D1753A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В)родители</w:t>
      </w:r>
    </w:p>
    <w:p w:rsidR="00D1753A" w:rsidRDefault="00D1753A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7</w:t>
      </w:r>
      <w:r w:rsidRPr="004C75C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 есть ли у вас хобби?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нет, а зачем оно нужно?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ну....если компьютер и телевизор считаются хобби, то есть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да, одно любимое занятие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да, у меня очень много хобби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8</w:t>
      </w:r>
      <w:r w:rsidRPr="004C75C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 Главный фактор, мешающий вам достичь цели, - это: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лень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неблагополучная семья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компа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г) ничего, у меня нет цели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9</w:t>
      </w:r>
      <w:r w:rsidRPr="004C75C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 Какая для ВАС самая большая проблема на данный момент?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недостаток карманных денег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проблемы в семье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проблемы с учебой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г)проблемы с работой</w:t>
      </w:r>
    </w:p>
    <w:p w:rsidR="00D1753A" w:rsidRDefault="00D1753A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проблемы с зависимостью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(компьютерная тоже считается)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ж</w:t>
      </w:r>
      <w:r w:rsidRPr="004C75C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их столько! все и не перечислишь!</w:t>
      </w:r>
    </w:p>
    <w:p w:rsidR="00E2011F" w:rsidRPr="0028112F" w:rsidRDefault="00E2011F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</w:p>
    <w:p w:rsidR="0028112F" w:rsidRDefault="0028112F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</w:p>
    <w:p w:rsidR="0028112F" w:rsidRDefault="0028112F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</w:p>
    <w:p w:rsidR="0028112F" w:rsidRDefault="0028112F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</w:p>
    <w:p w:rsidR="005F72F6" w:rsidRDefault="005F72F6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</w:p>
    <w:p w:rsidR="00E2011F" w:rsidRPr="0028112F" w:rsidRDefault="00E2011F" w:rsidP="00D1753A">
      <w:pPr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</w:pPr>
      <w:r w:rsidRPr="0028112F">
        <w:rPr>
          <w:rFonts w:ascii="Times New Roman" w:eastAsia="Times New Roman" w:hAnsi="Times New Roman"/>
          <w:b/>
          <w:color w:val="000000"/>
          <w:sz w:val="44"/>
          <w:szCs w:val="44"/>
          <w:u w:val="single"/>
          <w:lang w:eastAsia="ru-RU"/>
        </w:rPr>
        <w:t>6)Аналитика</w:t>
      </w:r>
    </w:p>
    <w:p w:rsidR="0028112F" w:rsidRDefault="0028112F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28112F" w:rsidRPr="006932D1" w:rsidRDefault="0028112F" w:rsidP="00D1753A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D1753A" w:rsidRPr="00AE44C0" w:rsidRDefault="00D1753A" w:rsidP="00D1753A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ru-RU"/>
        </w:rPr>
      </w:pPr>
      <w:r w:rsidRPr="00AE44C0">
        <w:rPr>
          <w:rFonts w:ascii="Arial" w:eastAsia="Times New Roman" w:hAnsi="Arial" w:cs="Arial"/>
          <w:vanish/>
          <w:sz w:val="16"/>
          <w:szCs w:val="16"/>
          <w:lang w:eastAsia="ru-RU"/>
        </w:rPr>
        <w:t xml:space="preserve"> Конец формы</w:t>
      </w:r>
    </w:p>
    <w:tbl>
      <w:tblPr>
        <w:tblW w:w="11170" w:type="dxa"/>
        <w:tblInd w:w="-1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34"/>
        <w:gridCol w:w="1135"/>
        <w:gridCol w:w="1700"/>
        <w:gridCol w:w="9"/>
        <w:gridCol w:w="1833"/>
        <w:gridCol w:w="1983"/>
        <w:gridCol w:w="1805"/>
        <w:gridCol w:w="1571"/>
      </w:tblGrid>
      <w:tr w:rsidR="0046721B" w:rsidRPr="0046721B" w:rsidTr="0046721B">
        <w:trPr>
          <w:trHeight w:val="556"/>
        </w:trPr>
        <w:tc>
          <w:tcPr>
            <w:tcW w:w="1134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Вопрос №</w:t>
            </w: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Вариант</w:t>
            </w:r>
          </w:p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 xml:space="preserve"> ответа</w:t>
            </w:r>
          </w:p>
        </w:tc>
        <w:tc>
          <w:tcPr>
            <w:tcW w:w="3542" w:type="dxa"/>
            <w:gridSpan w:val="3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Количество ответов</w:t>
            </w:r>
          </w:p>
        </w:tc>
        <w:tc>
          <w:tcPr>
            <w:tcW w:w="3788" w:type="dxa"/>
            <w:gridSpan w:val="2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Процентное соотношение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Общее процентное соотношение</w:t>
            </w:r>
          </w:p>
        </w:tc>
      </w:tr>
      <w:tr w:rsidR="0046721B" w:rsidRPr="0046721B" w:rsidTr="0046721B">
        <w:trPr>
          <w:trHeight w:val="299"/>
        </w:trPr>
        <w:tc>
          <w:tcPr>
            <w:tcW w:w="1134" w:type="dxa"/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Муж.</w:t>
            </w:r>
          </w:p>
        </w:tc>
        <w:tc>
          <w:tcPr>
            <w:tcW w:w="1833" w:type="dxa"/>
            <w:tcBorders>
              <w:right w:val="single" w:sz="4" w:space="0" w:color="auto"/>
            </w:tcBorders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Жен.</w:t>
            </w:r>
          </w:p>
        </w:tc>
        <w:tc>
          <w:tcPr>
            <w:tcW w:w="198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Муж.</w:t>
            </w:r>
          </w:p>
        </w:tc>
        <w:tc>
          <w:tcPr>
            <w:tcW w:w="1805" w:type="dxa"/>
            <w:tcBorders>
              <w:left w:val="single" w:sz="4" w:space="0" w:color="auto"/>
            </w:tcBorders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Жен.</w:t>
            </w:r>
          </w:p>
        </w:tc>
        <w:tc>
          <w:tcPr>
            <w:tcW w:w="1571" w:type="dxa"/>
            <w:shd w:val="clear" w:color="auto" w:fill="auto"/>
          </w:tcPr>
          <w:p w:rsidR="00256604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6721B" w:rsidRPr="0046721B" w:rsidTr="0046721B">
        <w:trPr>
          <w:trHeight w:val="280"/>
        </w:trPr>
        <w:tc>
          <w:tcPr>
            <w:tcW w:w="1134" w:type="dxa"/>
            <w:vMerge w:val="restart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1</w:t>
            </w: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14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61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415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421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414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ж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77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з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5E6076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5E6076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8112F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25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2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59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80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50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27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3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72641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72641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75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80%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410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72641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72641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415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4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138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256604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80%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186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61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5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67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16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35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83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18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6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50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65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71"/>
        </w:trPr>
        <w:tc>
          <w:tcPr>
            <w:tcW w:w="1134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bottom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320"/>
        </w:trPr>
        <w:tc>
          <w:tcPr>
            <w:tcW w:w="1134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7</w:t>
            </w:r>
          </w:p>
        </w:tc>
        <w:tc>
          <w:tcPr>
            <w:tcW w:w="113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0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42" w:type="dxa"/>
            <w:gridSpan w:val="2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05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tcBorders>
              <w:top w:val="single" w:sz="24" w:space="0" w:color="auto"/>
            </w:tcBorders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239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132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46721B" w:rsidRPr="0046721B" w:rsidTr="0046721B">
        <w:trPr>
          <w:trHeight w:val="180"/>
        </w:trPr>
        <w:tc>
          <w:tcPr>
            <w:tcW w:w="1134" w:type="dxa"/>
            <w:vMerge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135" w:type="dxa"/>
            <w:shd w:val="clear" w:color="auto" w:fill="auto"/>
          </w:tcPr>
          <w:p w:rsidR="00237B19" w:rsidRPr="0046721B" w:rsidRDefault="00237B1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0" w:type="dxa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842" w:type="dxa"/>
            <w:gridSpan w:val="2"/>
            <w:shd w:val="clear" w:color="auto" w:fill="auto"/>
          </w:tcPr>
          <w:p w:rsidR="00237B1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1983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40%</w:t>
            </w:r>
          </w:p>
        </w:tc>
        <w:tc>
          <w:tcPr>
            <w:tcW w:w="1805" w:type="dxa"/>
            <w:shd w:val="clear" w:color="auto" w:fill="auto"/>
          </w:tcPr>
          <w:p w:rsidR="00237B1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80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71" w:type="dxa"/>
            <w:shd w:val="clear" w:color="auto" w:fill="auto"/>
          </w:tcPr>
          <w:p w:rsidR="00237B1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3C5657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</w:tr>
      <w:tr w:rsidR="00840A33" w:rsidRPr="0046721B" w:rsidTr="0046721B">
        <w:trPr>
          <w:gridAfter w:val="7"/>
          <w:wAfter w:w="10036" w:type="dxa"/>
          <w:trHeight w:val="368"/>
        </w:trPr>
        <w:tc>
          <w:tcPr>
            <w:tcW w:w="1134" w:type="dxa"/>
            <w:vMerge/>
            <w:shd w:val="clear" w:color="auto" w:fill="auto"/>
          </w:tcPr>
          <w:p w:rsidR="00840A33" w:rsidRPr="0046721B" w:rsidRDefault="00840A33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D1753A" w:rsidRDefault="00D1753A" w:rsidP="00AE44C0">
      <w:pPr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pPr w:leftFromText="180" w:rightFromText="180" w:vertAnchor="text" w:horzAnchor="page" w:tblpX="292" w:tblpY="-562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01"/>
        <w:gridCol w:w="1134"/>
        <w:gridCol w:w="1701"/>
        <w:gridCol w:w="1883"/>
        <w:gridCol w:w="1944"/>
        <w:gridCol w:w="1843"/>
        <w:gridCol w:w="1559"/>
      </w:tblGrid>
      <w:tr w:rsidR="0046721B" w:rsidRPr="0046721B" w:rsidTr="0046721B">
        <w:trPr>
          <w:trHeight w:val="277"/>
        </w:trPr>
        <w:tc>
          <w:tcPr>
            <w:tcW w:w="1101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8</w:t>
            </w:r>
          </w:p>
        </w:tc>
        <w:tc>
          <w:tcPr>
            <w:tcW w:w="1134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1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1883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944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80%</w:t>
            </w:r>
          </w:p>
        </w:tc>
        <w:tc>
          <w:tcPr>
            <w:tcW w:w="1843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70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20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10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1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83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44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43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tcBorders>
              <w:bottom w:val="single" w:sz="24" w:space="0" w:color="auto"/>
            </w:tcBorders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 w:val="restart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jc w:val="center"/>
              <w:rPr>
                <w:rFonts w:ascii="Times New Roman" w:hAnsi="Times New Roman"/>
                <w:sz w:val="72"/>
                <w:szCs w:val="72"/>
              </w:rPr>
            </w:pPr>
            <w:r w:rsidRPr="0046721B">
              <w:rPr>
                <w:rFonts w:ascii="Times New Roman" w:hAnsi="Times New Roman"/>
                <w:sz w:val="72"/>
                <w:szCs w:val="72"/>
              </w:rPr>
              <w:t>9</w:t>
            </w:r>
          </w:p>
        </w:tc>
        <w:tc>
          <w:tcPr>
            <w:tcW w:w="1134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1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83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44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43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tcBorders>
              <w:top w:val="single" w:sz="24" w:space="0" w:color="auto"/>
            </w:tcBorders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20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б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40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20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20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60%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30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rPr>
          <w:trHeight w:val="285"/>
        </w:trPr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5D2C29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  <w:tr w:rsidR="0046721B" w:rsidRPr="0046721B" w:rsidTr="0046721B">
        <w:tc>
          <w:tcPr>
            <w:tcW w:w="1101" w:type="dxa"/>
            <w:vMerge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  <w:u w:val="single"/>
              </w:rPr>
            </w:pPr>
          </w:p>
        </w:tc>
        <w:tc>
          <w:tcPr>
            <w:tcW w:w="1134" w:type="dxa"/>
            <w:shd w:val="clear" w:color="auto" w:fill="auto"/>
          </w:tcPr>
          <w:p w:rsidR="005D2C29" w:rsidRPr="0046721B" w:rsidRDefault="005D2C29" w:rsidP="004672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6721B">
              <w:rPr>
                <w:rFonts w:ascii="Times New Roman" w:hAnsi="Times New Roman"/>
                <w:sz w:val="24"/>
                <w:szCs w:val="24"/>
              </w:rPr>
              <w:t>ж</w:t>
            </w:r>
          </w:p>
        </w:tc>
        <w:tc>
          <w:tcPr>
            <w:tcW w:w="1701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-</w:t>
            </w:r>
          </w:p>
        </w:tc>
        <w:tc>
          <w:tcPr>
            <w:tcW w:w="1883" w:type="dxa"/>
            <w:shd w:val="clear" w:color="auto" w:fill="auto"/>
          </w:tcPr>
          <w:p w:rsidR="005D2C29" w:rsidRPr="0046721B" w:rsidRDefault="00B33DD7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1</w:t>
            </w:r>
          </w:p>
        </w:tc>
        <w:tc>
          <w:tcPr>
            <w:tcW w:w="1944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0%</w:t>
            </w:r>
          </w:p>
        </w:tc>
        <w:tc>
          <w:tcPr>
            <w:tcW w:w="1843" w:type="dxa"/>
            <w:shd w:val="clear" w:color="auto" w:fill="auto"/>
          </w:tcPr>
          <w:p w:rsidR="005D2C29" w:rsidRPr="0046721B" w:rsidRDefault="005E6076" w:rsidP="0046721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  <w:r w:rsidRPr="0046721B">
              <w:rPr>
                <w:rFonts w:ascii="Times New Roman" w:hAnsi="Times New Roman"/>
                <w:sz w:val="32"/>
                <w:szCs w:val="32"/>
              </w:rPr>
              <w:t>20</w:t>
            </w:r>
            <w:r w:rsidR="00D654C8" w:rsidRPr="0046721B">
              <w:rPr>
                <w:rFonts w:ascii="Times New Roman" w:hAnsi="Times New Roman"/>
                <w:sz w:val="32"/>
                <w:szCs w:val="32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C24E96" w:rsidRPr="0046721B" w:rsidRDefault="00D654C8" w:rsidP="0046721B">
            <w:pPr>
              <w:spacing w:after="0" w:line="240" w:lineRule="auto"/>
              <w:rPr>
                <w:rFonts w:ascii="Times New Roman" w:hAnsi="Times New Roman"/>
                <w:sz w:val="36"/>
                <w:szCs w:val="36"/>
              </w:rPr>
            </w:pPr>
            <w:r w:rsidRPr="0046721B">
              <w:rPr>
                <w:rFonts w:ascii="Times New Roman" w:hAnsi="Times New Roman"/>
                <w:sz w:val="36"/>
                <w:szCs w:val="36"/>
              </w:rPr>
              <w:t>10</w:t>
            </w:r>
            <w:r w:rsidR="003C5657" w:rsidRPr="0046721B">
              <w:rPr>
                <w:rFonts w:ascii="Times New Roman" w:hAnsi="Times New Roman"/>
                <w:sz w:val="36"/>
                <w:szCs w:val="36"/>
              </w:rPr>
              <w:t>%</w:t>
            </w:r>
          </w:p>
        </w:tc>
      </w:tr>
    </w:tbl>
    <w:p w:rsidR="00E2011F" w:rsidRDefault="00E2011F" w:rsidP="00C24E96">
      <w:pPr>
        <w:spacing w:before="100" w:beforeAutospacing="1" w:after="100" w:afterAutospacing="1" w:line="240" w:lineRule="auto"/>
        <w:ind w:left="75" w:right="75" w:firstLine="3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24E96" w:rsidRPr="00C24E96" w:rsidRDefault="00E2011F" w:rsidP="005F72F6">
      <w:pPr>
        <w:spacing w:after="0" w:line="240" w:lineRule="auto"/>
        <w:ind w:right="75"/>
        <w:jc w:val="both"/>
        <w:rPr>
          <w:rFonts w:ascii="Times New Roman" w:eastAsia="Times New Roman" w:hAnsi="Times New Roman"/>
          <w:b/>
          <w:sz w:val="48"/>
          <w:szCs w:val="48"/>
          <w:u w:val="single"/>
          <w:lang w:eastAsia="ru-RU"/>
        </w:rPr>
      </w:pPr>
      <w:r w:rsidRPr="0028112F">
        <w:rPr>
          <w:rFonts w:ascii="Times New Roman" w:eastAsia="Times New Roman" w:hAnsi="Times New Roman"/>
          <w:b/>
          <w:sz w:val="48"/>
          <w:szCs w:val="48"/>
          <w:u w:val="single"/>
          <w:lang w:eastAsia="ru-RU"/>
        </w:rPr>
        <w:t>7)Вывод:</w:t>
      </w:r>
    </w:p>
    <w:p w:rsidR="00C24E96" w:rsidRPr="0028112F" w:rsidRDefault="00C24E96" w:rsidP="005F72F6">
      <w:pPr>
        <w:ind w:left="-850" w:right="-567"/>
        <w:rPr>
          <w:rFonts w:ascii="Times New Roman" w:hAnsi="Times New Roman"/>
          <w:sz w:val="28"/>
          <w:szCs w:val="28"/>
          <w:lang w:eastAsia="ru-RU"/>
        </w:rPr>
      </w:pPr>
      <w:r w:rsidRPr="0028112F">
        <w:rPr>
          <w:rFonts w:ascii="Times New Roman" w:hAnsi="Times New Roman"/>
          <w:sz w:val="28"/>
          <w:szCs w:val="28"/>
          <w:lang w:eastAsia="ru-RU"/>
        </w:rPr>
        <w:t>Анализируя результаты моего исследования, я сделали следующие выводы:</w:t>
      </w:r>
    </w:p>
    <w:p w:rsidR="00C24E96" w:rsidRPr="0028112F" w:rsidRDefault="00840A33" w:rsidP="005F72F6">
      <w:pPr>
        <w:ind w:left="-850" w:right="-567"/>
        <w:rPr>
          <w:rFonts w:ascii="Times New Roman" w:hAnsi="Times New Roman"/>
          <w:sz w:val="28"/>
          <w:szCs w:val="28"/>
          <w:lang w:eastAsia="ru-RU"/>
        </w:rPr>
      </w:pPr>
      <w:r w:rsidRPr="0028112F">
        <w:rPr>
          <w:rFonts w:ascii="Times New Roman" w:hAnsi="Times New Roman"/>
          <w:sz w:val="28"/>
          <w:szCs w:val="28"/>
          <w:lang w:eastAsia="ru-RU"/>
        </w:rPr>
        <w:t>Моя</w:t>
      </w:r>
      <w:r w:rsidR="00C24E96" w:rsidRPr="0028112F">
        <w:rPr>
          <w:rFonts w:ascii="Times New Roman" w:hAnsi="Times New Roman"/>
          <w:sz w:val="28"/>
          <w:szCs w:val="28"/>
          <w:lang w:eastAsia="ru-RU"/>
        </w:rPr>
        <w:t xml:space="preserve"> гипотеза о том, что данные вредные привычки глубоко укоренились среди молодёжи, оказалось верной. Большинство мужчин подвержены данным вредным привычкам, в частности: </w:t>
      </w:r>
      <w:r w:rsidR="00C24E96" w:rsidRPr="0028112F">
        <w:rPr>
          <w:rFonts w:ascii="Times New Roman" w:hAnsi="Times New Roman"/>
          <w:b/>
          <w:bCs/>
          <w:sz w:val="28"/>
          <w:szCs w:val="28"/>
          <w:lang w:eastAsia="ru-RU"/>
        </w:rPr>
        <w:t>алкоголю</w:t>
      </w:r>
      <w:r w:rsidR="00C341DC" w:rsidRPr="0028112F">
        <w:rPr>
          <w:rFonts w:ascii="Times New Roman" w:hAnsi="Times New Roman"/>
          <w:sz w:val="28"/>
          <w:szCs w:val="28"/>
          <w:lang w:eastAsia="ru-RU"/>
        </w:rPr>
        <w:t xml:space="preserve"> подвержены 80% мужчин и 40</w:t>
      </w:r>
      <w:r w:rsidR="00C24E96" w:rsidRPr="0028112F">
        <w:rPr>
          <w:rFonts w:ascii="Times New Roman" w:hAnsi="Times New Roman"/>
          <w:sz w:val="28"/>
          <w:szCs w:val="28"/>
          <w:lang w:eastAsia="ru-RU"/>
        </w:rPr>
        <w:t>% женщин</w:t>
      </w:r>
    </w:p>
    <w:p w:rsidR="00C24E96" w:rsidRPr="0028112F" w:rsidRDefault="00C24E96" w:rsidP="005F72F6">
      <w:pPr>
        <w:ind w:left="-850" w:right="-567"/>
        <w:rPr>
          <w:rFonts w:ascii="Times New Roman" w:hAnsi="Times New Roman"/>
          <w:sz w:val="28"/>
          <w:szCs w:val="28"/>
          <w:lang w:eastAsia="ru-RU"/>
        </w:rPr>
      </w:pPr>
      <w:r w:rsidRPr="0028112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курению </w:t>
      </w:r>
      <w:r w:rsidR="00C341DC" w:rsidRPr="0028112F">
        <w:rPr>
          <w:rFonts w:ascii="Times New Roman" w:hAnsi="Times New Roman"/>
          <w:sz w:val="28"/>
          <w:szCs w:val="28"/>
          <w:lang w:eastAsia="ru-RU"/>
        </w:rPr>
        <w:t>подвержены 20% мужчин и 60</w:t>
      </w:r>
      <w:r w:rsidRPr="0028112F">
        <w:rPr>
          <w:rFonts w:ascii="Times New Roman" w:hAnsi="Times New Roman"/>
          <w:sz w:val="28"/>
          <w:szCs w:val="28"/>
          <w:lang w:eastAsia="ru-RU"/>
        </w:rPr>
        <w:t>% женщин.</w:t>
      </w:r>
    </w:p>
    <w:p w:rsidR="00C341DC" w:rsidRPr="0028112F" w:rsidRDefault="00C24E96" w:rsidP="005F72F6">
      <w:pPr>
        <w:ind w:left="-850" w:right="-567"/>
        <w:rPr>
          <w:rFonts w:ascii="Times New Roman" w:hAnsi="Times New Roman"/>
          <w:sz w:val="28"/>
          <w:szCs w:val="28"/>
          <w:lang w:eastAsia="ru-RU"/>
        </w:rPr>
      </w:pPr>
      <w:r w:rsidRPr="0028112F">
        <w:rPr>
          <w:rFonts w:ascii="Times New Roman" w:hAnsi="Times New Roman"/>
          <w:sz w:val="28"/>
          <w:szCs w:val="28"/>
          <w:lang w:eastAsia="ru-RU"/>
        </w:rPr>
        <w:t>Что кас</w:t>
      </w:r>
      <w:r w:rsidR="00840A33" w:rsidRPr="0028112F">
        <w:rPr>
          <w:rFonts w:ascii="Times New Roman" w:hAnsi="Times New Roman"/>
          <w:sz w:val="28"/>
          <w:szCs w:val="28"/>
          <w:lang w:eastAsia="ru-RU"/>
        </w:rPr>
        <w:t>ается наркотиков, то среди наших</w:t>
      </w:r>
      <w:r w:rsidRPr="0028112F">
        <w:rPr>
          <w:rFonts w:ascii="Times New Roman" w:hAnsi="Times New Roman"/>
          <w:sz w:val="28"/>
          <w:szCs w:val="28"/>
          <w:lang w:eastAsia="ru-RU"/>
        </w:rPr>
        <w:t xml:space="preserve"> респондентов наркоманов не выявлено,</w:t>
      </w:r>
      <w:r w:rsidR="00840A33" w:rsidRPr="0028112F">
        <w:rPr>
          <w:rFonts w:ascii="Times New Roman" w:hAnsi="Times New Roman"/>
          <w:sz w:val="28"/>
          <w:szCs w:val="28"/>
          <w:lang w:eastAsia="ru-RU"/>
        </w:rPr>
        <w:t>хотя 40% опрашивающих общаются с наркоманами,</w:t>
      </w:r>
      <w:r w:rsidR="00C341DC" w:rsidRPr="0028112F">
        <w:rPr>
          <w:rFonts w:ascii="Times New Roman" w:hAnsi="Times New Roman"/>
          <w:sz w:val="28"/>
          <w:szCs w:val="28"/>
          <w:lang w:eastAsia="ru-RU"/>
        </w:rPr>
        <w:t>и всего 20 % считают наркоманию важнейшей проблемой</w:t>
      </w:r>
      <w:r w:rsidR="00840A33" w:rsidRPr="0028112F">
        <w:rPr>
          <w:rFonts w:ascii="Times New Roman" w:hAnsi="Times New Roman"/>
          <w:sz w:val="28"/>
          <w:szCs w:val="28"/>
          <w:lang w:eastAsia="ru-RU"/>
        </w:rPr>
        <w:t>.</w:t>
      </w:r>
    </w:p>
    <w:p w:rsidR="005D2C29" w:rsidRPr="0028112F" w:rsidRDefault="00840A33" w:rsidP="005F72F6">
      <w:pPr>
        <w:ind w:left="-850" w:right="-567"/>
        <w:rPr>
          <w:rFonts w:ascii="Times New Roman" w:hAnsi="Times New Roman"/>
          <w:sz w:val="28"/>
          <w:szCs w:val="28"/>
        </w:rPr>
      </w:pPr>
      <w:r w:rsidRPr="0028112F">
        <w:rPr>
          <w:rFonts w:ascii="Times New Roman" w:hAnsi="Times New Roman"/>
          <w:sz w:val="28"/>
          <w:szCs w:val="28"/>
        </w:rPr>
        <w:t>Подтверждая мою гипотезу,50 % опрашиваемых думают,что это государство виновато в проблемах молодёжи,хотя 40 % признают,что молодёжь так же сама в этом виновна.70% не могут добиться своих целей только благодаря собственной лени.</w:t>
      </w:r>
    </w:p>
    <w:p w:rsidR="005D2C29" w:rsidRPr="0028112F" w:rsidRDefault="005D2C29" w:rsidP="005F72F6">
      <w:pPr>
        <w:ind w:left="-850" w:right="-567"/>
        <w:rPr>
          <w:rFonts w:ascii="Times New Roman" w:hAnsi="Times New Roman"/>
          <w:b/>
          <w:sz w:val="28"/>
          <w:szCs w:val="28"/>
          <w:u w:val="single"/>
        </w:rPr>
      </w:pPr>
    </w:p>
    <w:p w:rsidR="00E2011F" w:rsidRDefault="00E2011F" w:rsidP="00AE44C0">
      <w:pPr>
        <w:rPr>
          <w:rFonts w:ascii="Times New Roman" w:hAnsi="Times New Roman"/>
          <w:b/>
          <w:sz w:val="36"/>
          <w:szCs w:val="36"/>
          <w:u w:val="single"/>
        </w:rPr>
      </w:pPr>
    </w:p>
    <w:p w:rsidR="00D13B32" w:rsidRDefault="00D13B32">
      <w:pPr>
        <w:rPr>
          <w:rFonts w:ascii="Times New Roman" w:hAnsi="Times New Roman"/>
          <w:sz w:val="32"/>
          <w:szCs w:val="32"/>
        </w:rPr>
      </w:pPr>
    </w:p>
    <w:sectPr w:rsidR="00D13B32" w:rsidSect="007130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160" w:rsidRDefault="00D05160" w:rsidP="00AE44C0">
      <w:pPr>
        <w:spacing w:after="0" w:line="240" w:lineRule="auto"/>
      </w:pPr>
      <w:r>
        <w:separator/>
      </w:r>
    </w:p>
  </w:endnote>
  <w:endnote w:type="continuationSeparator" w:id="0">
    <w:p w:rsidR="00D05160" w:rsidRDefault="00D05160" w:rsidP="00AE4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160" w:rsidRDefault="00D05160" w:rsidP="00AE44C0">
      <w:pPr>
        <w:spacing w:after="0" w:line="240" w:lineRule="auto"/>
      </w:pPr>
      <w:r>
        <w:separator/>
      </w:r>
    </w:p>
  </w:footnote>
  <w:footnote w:type="continuationSeparator" w:id="0">
    <w:p w:rsidR="00D05160" w:rsidRDefault="00D05160" w:rsidP="00AE44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55281"/>
    <w:multiLevelType w:val="multilevel"/>
    <w:tmpl w:val="B16E5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F50AEC"/>
    <w:multiLevelType w:val="hybridMultilevel"/>
    <w:tmpl w:val="CE4E2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D40F76"/>
    <w:multiLevelType w:val="multilevel"/>
    <w:tmpl w:val="BC3858B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BD61EC5"/>
    <w:multiLevelType w:val="hybridMultilevel"/>
    <w:tmpl w:val="6AE67414"/>
    <w:lvl w:ilvl="0" w:tplc="0419000F">
      <w:start w:val="1"/>
      <w:numFmt w:val="decimal"/>
      <w:lvlText w:val="%1."/>
      <w:lvlJc w:val="left"/>
      <w:pPr>
        <w:tabs>
          <w:tab w:val="num" w:pos="2130"/>
        </w:tabs>
        <w:ind w:left="2130" w:hanging="141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52610A6E"/>
    <w:multiLevelType w:val="hybridMultilevel"/>
    <w:tmpl w:val="C1E4C0BC"/>
    <w:lvl w:ilvl="0" w:tplc="3320ADC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CE16DD"/>
    <w:multiLevelType w:val="multilevel"/>
    <w:tmpl w:val="BD501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3B32"/>
    <w:rsid w:val="00074783"/>
    <w:rsid w:val="000D5C9B"/>
    <w:rsid w:val="0012640D"/>
    <w:rsid w:val="0017003D"/>
    <w:rsid w:val="00237B19"/>
    <w:rsid w:val="00256604"/>
    <w:rsid w:val="00272641"/>
    <w:rsid w:val="0028112F"/>
    <w:rsid w:val="00317CEA"/>
    <w:rsid w:val="003A79AC"/>
    <w:rsid w:val="003B7240"/>
    <w:rsid w:val="003C5657"/>
    <w:rsid w:val="0046721B"/>
    <w:rsid w:val="004C75CB"/>
    <w:rsid w:val="0054603D"/>
    <w:rsid w:val="005B7CB0"/>
    <w:rsid w:val="005D2C29"/>
    <w:rsid w:val="005E147A"/>
    <w:rsid w:val="005E6076"/>
    <w:rsid w:val="005E7C88"/>
    <w:rsid w:val="005F72F6"/>
    <w:rsid w:val="0063319F"/>
    <w:rsid w:val="00635741"/>
    <w:rsid w:val="00656F29"/>
    <w:rsid w:val="006932D1"/>
    <w:rsid w:val="0071300C"/>
    <w:rsid w:val="00731D88"/>
    <w:rsid w:val="00746CDB"/>
    <w:rsid w:val="007B23A3"/>
    <w:rsid w:val="007D5969"/>
    <w:rsid w:val="0082622C"/>
    <w:rsid w:val="00840A33"/>
    <w:rsid w:val="008C048F"/>
    <w:rsid w:val="00951FF7"/>
    <w:rsid w:val="009F1C8A"/>
    <w:rsid w:val="00A703B3"/>
    <w:rsid w:val="00AA0923"/>
    <w:rsid w:val="00AB1199"/>
    <w:rsid w:val="00AE422E"/>
    <w:rsid w:val="00AE44C0"/>
    <w:rsid w:val="00B33DD7"/>
    <w:rsid w:val="00B828D2"/>
    <w:rsid w:val="00BF6D3F"/>
    <w:rsid w:val="00C24E96"/>
    <w:rsid w:val="00C341DC"/>
    <w:rsid w:val="00C36523"/>
    <w:rsid w:val="00CB3EEF"/>
    <w:rsid w:val="00CD2A3C"/>
    <w:rsid w:val="00D05160"/>
    <w:rsid w:val="00D13B32"/>
    <w:rsid w:val="00D1753A"/>
    <w:rsid w:val="00D46D71"/>
    <w:rsid w:val="00D654C8"/>
    <w:rsid w:val="00E2011F"/>
    <w:rsid w:val="00EB0043"/>
    <w:rsid w:val="00EB4CF6"/>
    <w:rsid w:val="00F33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00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3B32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A703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link w:val="HTML"/>
    <w:uiPriority w:val="99"/>
    <w:rsid w:val="00A703B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semiHidden/>
    <w:rsid w:val="00AE44C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Текст сноски Знак"/>
    <w:link w:val="a4"/>
    <w:uiPriority w:val="99"/>
    <w:semiHidden/>
    <w:rsid w:val="00AE44C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rsid w:val="00AE44C0"/>
    <w:rPr>
      <w:rFonts w:cs="Times New Roman"/>
      <w:vertAlign w:val="superscript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E44C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link w:val="z-"/>
    <w:uiPriority w:val="99"/>
    <w:semiHidden/>
    <w:rsid w:val="00AE44C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E44C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1"/>
    <w:uiPriority w:val="99"/>
    <w:semiHidden/>
    <w:rsid w:val="00AE44C0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12640D"/>
    <w:pPr>
      <w:ind w:left="720"/>
      <w:contextualSpacing/>
    </w:pPr>
  </w:style>
  <w:style w:type="table" w:styleId="a8">
    <w:name w:val="Table Grid"/>
    <w:basedOn w:val="a1"/>
    <w:uiPriority w:val="59"/>
    <w:rsid w:val="00EB004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9">
    <w:name w:val="титут"/>
    <w:uiPriority w:val="99"/>
    <w:rsid w:val="005F72F6"/>
    <w:pPr>
      <w:autoSpaceDE w:val="0"/>
      <w:autoSpaceDN w:val="0"/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8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12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9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65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575290">
              <w:marLeft w:val="18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03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2" w:space="0" w:color="F6F8FA"/>
                  </w:divBdr>
                  <w:divsChild>
                    <w:div w:id="4800831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BF0F4"/>
                        <w:left w:val="single" w:sz="6" w:space="0" w:color="EBF0F4"/>
                        <w:bottom w:val="single" w:sz="6" w:space="0" w:color="EBF0F4"/>
                        <w:right w:val="single" w:sz="6" w:space="0" w:color="EBF0F4"/>
                      </w:divBdr>
                      <w:divsChild>
                        <w:div w:id="72942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9" w:color="DAE1E8"/>
                            <w:bottom w:val="single" w:sz="6" w:space="9" w:color="C3CAD2"/>
                            <w:right w:val="single" w:sz="6" w:space="9" w:color="DAE1E8"/>
                          </w:divBdr>
                          <w:divsChild>
                            <w:div w:id="720783620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56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48" w:space="8" w:color="DAE2E8"/>
                                    <w:left w:val="single" w:sz="48" w:space="0" w:color="DAE2E8"/>
                                    <w:bottom w:val="single" w:sz="48" w:space="0" w:color="DAE2E8"/>
                                    <w:right w:val="single" w:sz="48" w:space="0" w:color="DAE2E8"/>
                                  </w:divBdr>
                                  <w:divsChild>
                                    <w:div w:id="1782872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05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94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44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592719">
              <w:marLeft w:val="18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93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2" w:space="0" w:color="F6F8FA"/>
                  </w:divBdr>
                  <w:divsChild>
                    <w:div w:id="9768405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BF0F4"/>
                        <w:left w:val="single" w:sz="6" w:space="0" w:color="EBF0F4"/>
                        <w:bottom w:val="single" w:sz="6" w:space="0" w:color="EBF0F4"/>
                        <w:right w:val="single" w:sz="6" w:space="0" w:color="EBF0F4"/>
                      </w:divBdr>
                      <w:divsChild>
                        <w:div w:id="772281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9" w:color="DAE1E8"/>
                            <w:bottom w:val="single" w:sz="6" w:space="9" w:color="C3CAD2"/>
                            <w:right w:val="single" w:sz="6" w:space="9" w:color="DAE1E8"/>
                          </w:divBdr>
                          <w:divsChild>
                            <w:div w:id="1554077049">
                              <w:marLeft w:val="0"/>
                              <w:marRight w:val="0"/>
                              <w:marTop w:val="1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05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48" w:space="8" w:color="DAE2E8"/>
                                    <w:left w:val="single" w:sz="48" w:space="0" w:color="DAE2E8"/>
                                    <w:bottom w:val="single" w:sz="48" w:space="0" w:color="DAE2E8"/>
                                    <w:right w:val="single" w:sz="48" w:space="0" w:color="DAE2E8"/>
                                  </w:divBdr>
                                  <w:divsChild>
                                    <w:div w:id="1333874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018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9870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FC74DE-CC65-42D9-9832-93982FBA8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1326</Words>
  <Characters>8099</Characters>
  <Application>Microsoft Office Word</Application>
  <DocSecurity>0</DocSecurity>
  <Lines>489</Lines>
  <Paragraphs>304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2016-12-18T02:22:00Z</dcterms:created>
  <dcterms:modified xsi:type="dcterms:W3CDTF">2016-12-18T02:22:00Z</dcterms:modified>
</cp:coreProperties>
</file>