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45CA" w:rsidRPr="009E4CC5" w:rsidRDefault="00F645CA" w:rsidP="008C5F1C">
      <w:pPr>
        <w:spacing w:line="360" w:lineRule="auto"/>
        <w:jc w:val="center"/>
        <w:rPr>
          <w:sz w:val="28"/>
          <w:szCs w:val="28"/>
        </w:rPr>
      </w:pPr>
      <w:bookmarkStart w:id="0" w:name="_GoBack"/>
      <w:bookmarkEnd w:id="0"/>
      <w:r w:rsidRPr="009E4CC5">
        <w:rPr>
          <w:b/>
          <w:bCs/>
          <w:sz w:val="28"/>
          <w:szCs w:val="28"/>
        </w:rPr>
        <w:t>МОСКОВСКИЙ СОЦИАЛЬНО</w:t>
      </w:r>
      <w:r w:rsidR="00B1577F" w:rsidRPr="009E4CC5">
        <w:rPr>
          <w:b/>
          <w:bCs/>
          <w:sz w:val="28"/>
          <w:szCs w:val="28"/>
        </w:rPr>
        <w:t>-</w:t>
      </w:r>
      <w:r w:rsidRPr="009E4CC5">
        <w:rPr>
          <w:b/>
          <w:bCs/>
          <w:sz w:val="28"/>
          <w:szCs w:val="28"/>
        </w:rPr>
        <w:t>ГУМАНИТАРНЫЙ ИНСТИТУТ</w:t>
      </w:r>
    </w:p>
    <w:p w:rsidR="00F645CA" w:rsidRPr="009E4CC5" w:rsidRDefault="00F645CA" w:rsidP="008C5F1C">
      <w:pPr>
        <w:spacing w:line="360" w:lineRule="auto"/>
        <w:jc w:val="center"/>
        <w:rPr>
          <w:b/>
          <w:bCs/>
          <w:sz w:val="28"/>
          <w:szCs w:val="28"/>
        </w:rPr>
      </w:pPr>
      <w:r w:rsidRPr="009E4CC5">
        <w:rPr>
          <w:b/>
          <w:bCs/>
          <w:sz w:val="28"/>
          <w:szCs w:val="28"/>
        </w:rPr>
        <w:t>Дефектологический факультет</w:t>
      </w:r>
    </w:p>
    <w:p w:rsidR="00F645CA" w:rsidRPr="009E4CC5" w:rsidRDefault="00F645CA" w:rsidP="008C5F1C">
      <w:pPr>
        <w:spacing w:line="360" w:lineRule="auto"/>
        <w:jc w:val="center"/>
        <w:rPr>
          <w:sz w:val="28"/>
          <w:szCs w:val="28"/>
        </w:rPr>
      </w:pPr>
      <w:r w:rsidRPr="009E4CC5">
        <w:rPr>
          <w:sz w:val="28"/>
          <w:szCs w:val="28"/>
        </w:rPr>
        <w:t>КАФЕДРА ДЕФЕКТОЛОГИИ</w:t>
      </w:r>
    </w:p>
    <w:p w:rsidR="00F645CA" w:rsidRPr="009E4CC5" w:rsidRDefault="00F645CA" w:rsidP="008C5F1C">
      <w:pPr>
        <w:spacing w:line="360" w:lineRule="auto"/>
        <w:jc w:val="center"/>
        <w:rPr>
          <w:sz w:val="28"/>
          <w:szCs w:val="28"/>
        </w:rPr>
      </w:pPr>
    </w:p>
    <w:p w:rsidR="00F645CA" w:rsidRPr="009E4CC5" w:rsidRDefault="00F645CA"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F645CA" w:rsidRPr="009E4CC5" w:rsidRDefault="00F645CA" w:rsidP="008C5F1C">
      <w:pPr>
        <w:spacing w:line="360" w:lineRule="auto"/>
        <w:jc w:val="center"/>
        <w:rPr>
          <w:b/>
          <w:bCs/>
          <w:sz w:val="28"/>
          <w:szCs w:val="28"/>
        </w:rPr>
      </w:pPr>
      <w:r w:rsidRPr="009E4CC5">
        <w:rPr>
          <w:b/>
          <w:bCs/>
          <w:sz w:val="28"/>
          <w:szCs w:val="28"/>
        </w:rPr>
        <w:t>Выпускная аттестационная работа</w:t>
      </w:r>
      <w:r w:rsidR="008C5F1C" w:rsidRPr="009E4CC5">
        <w:rPr>
          <w:b/>
          <w:bCs/>
          <w:sz w:val="28"/>
          <w:szCs w:val="28"/>
        </w:rPr>
        <w:t xml:space="preserve"> по теме:</w:t>
      </w:r>
    </w:p>
    <w:p w:rsidR="00F645CA" w:rsidRPr="009E4CC5" w:rsidRDefault="00F645CA" w:rsidP="008C5F1C">
      <w:pPr>
        <w:spacing w:line="360" w:lineRule="auto"/>
        <w:jc w:val="center"/>
        <w:rPr>
          <w:sz w:val="28"/>
          <w:szCs w:val="28"/>
        </w:rPr>
      </w:pPr>
      <w:r w:rsidRPr="009E4CC5">
        <w:rPr>
          <w:sz w:val="28"/>
          <w:szCs w:val="28"/>
        </w:rPr>
        <w:t>Использование игр в оздоровительной работе</w:t>
      </w:r>
      <w:r w:rsidR="008C5F1C" w:rsidRPr="009E4CC5">
        <w:rPr>
          <w:sz w:val="28"/>
          <w:szCs w:val="28"/>
        </w:rPr>
        <w:t xml:space="preserve"> </w:t>
      </w:r>
      <w:r w:rsidRPr="009E4CC5">
        <w:rPr>
          <w:sz w:val="28"/>
          <w:szCs w:val="28"/>
        </w:rPr>
        <w:t>с мл</w:t>
      </w:r>
      <w:r w:rsidR="008C5F1C" w:rsidRPr="009E4CC5">
        <w:rPr>
          <w:sz w:val="28"/>
          <w:szCs w:val="28"/>
        </w:rPr>
        <w:t>адшими школьниками</w:t>
      </w:r>
    </w:p>
    <w:p w:rsidR="00F645CA" w:rsidRPr="009E4CC5" w:rsidRDefault="00F645CA" w:rsidP="008C5F1C">
      <w:pPr>
        <w:spacing w:line="360" w:lineRule="auto"/>
        <w:jc w:val="center"/>
        <w:rPr>
          <w:sz w:val="28"/>
          <w:szCs w:val="28"/>
        </w:rPr>
      </w:pPr>
    </w:p>
    <w:p w:rsidR="00F645CA" w:rsidRPr="009E4CC5" w:rsidRDefault="00F645CA" w:rsidP="008C5F1C">
      <w:pPr>
        <w:spacing w:line="360" w:lineRule="auto"/>
        <w:jc w:val="center"/>
        <w:rPr>
          <w:sz w:val="28"/>
          <w:szCs w:val="28"/>
        </w:rPr>
      </w:pPr>
    </w:p>
    <w:p w:rsidR="00F645CA" w:rsidRPr="009E4CC5" w:rsidRDefault="00F645CA" w:rsidP="008C5F1C">
      <w:pPr>
        <w:spacing w:line="360" w:lineRule="auto"/>
        <w:jc w:val="center"/>
        <w:rPr>
          <w:sz w:val="28"/>
          <w:szCs w:val="28"/>
        </w:rPr>
      </w:pPr>
    </w:p>
    <w:p w:rsidR="00F645CA" w:rsidRPr="009E4CC5" w:rsidRDefault="00F645CA" w:rsidP="008C5F1C">
      <w:pPr>
        <w:spacing w:line="360" w:lineRule="auto"/>
        <w:rPr>
          <w:sz w:val="28"/>
          <w:szCs w:val="28"/>
        </w:rPr>
      </w:pPr>
    </w:p>
    <w:p w:rsidR="008C5F1C" w:rsidRPr="009E4CC5" w:rsidRDefault="00F645CA" w:rsidP="008C5F1C">
      <w:pPr>
        <w:spacing w:line="360" w:lineRule="auto"/>
        <w:rPr>
          <w:sz w:val="28"/>
          <w:szCs w:val="28"/>
        </w:rPr>
      </w:pPr>
      <w:r w:rsidRPr="009E4CC5">
        <w:rPr>
          <w:sz w:val="28"/>
          <w:szCs w:val="28"/>
        </w:rPr>
        <w:t>Слушателя профессиональной</w:t>
      </w:r>
      <w:r w:rsidR="008C5F1C" w:rsidRPr="009E4CC5">
        <w:rPr>
          <w:sz w:val="28"/>
          <w:szCs w:val="28"/>
        </w:rPr>
        <w:t xml:space="preserve"> </w:t>
      </w:r>
    </w:p>
    <w:p w:rsidR="008C5F1C" w:rsidRPr="009E4CC5" w:rsidRDefault="00F645CA" w:rsidP="008C5F1C">
      <w:pPr>
        <w:spacing w:line="360" w:lineRule="auto"/>
        <w:rPr>
          <w:sz w:val="28"/>
          <w:szCs w:val="28"/>
        </w:rPr>
      </w:pPr>
      <w:r w:rsidRPr="009E4CC5">
        <w:rPr>
          <w:sz w:val="28"/>
          <w:szCs w:val="28"/>
        </w:rPr>
        <w:t>переподготовки</w:t>
      </w:r>
      <w:r w:rsidR="008C5F1C" w:rsidRPr="009E4CC5">
        <w:rPr>
          <w:sz w:val="28"/>
          <w:szCs w:val="28"/>
        </w:rPr>
        <w:t xml:space="preserve"> </w:t>
      </w:r>
      <w:r w:rsidRPr="009E4CC5">
        <w:rPr>
          <w:sz w:val="28"/>
          <w:szCs w:val="28"/>
        </w:rPr>
        <w:t>по направлению</w:t>
      </w:r>
      <w:r w:rsidR="008C5F1C" w:rsidRPr="009E4CC5">
        <w:rPr>
          <w:sz w:val="28"/>
          <w:szCs w:val="28"/>
        </w:rPr>
        <w:t xml:space="preserve"> </w:t>
      </w:r>
    </w:p>
    <w:p w:rsidR="008C5F1C" w:rsidRPr="009E4CC5" w:rsidRDefault="00F645CA" w:rsidP="008C5F1C">
      <w:pPr>
        <w:spacing w:line="360" w:lineRule="auto"/>
        <w:rPr>
          <w:sz w:val="28"/>
          <w:szCs w:val="28"/>
        </w:rPr>
      </w:pPr>
      <w:r w:rsidRPr="009E4CC5">
        <w:rPr>
          <w:sz w:val="28"/>
          <w:szCs w:val="28"/>
        </w:rPr>
        <w:t>«Олигофренопедагогика»</w:t>
      </w:r>
      <w:r w:rsidR="008C5F1C" w:rsidRPr="009E4CC5">
        <w:rPr>
          <w:sz w:val="28"/>
          <w:szCs w:val="28"/>
        </w:rPr>
        <w:t xml:space="preserve"> </w:t>
      </w:r>
    </w:p>
    <w:p w:rsidR="00F645CA" w:rsidRPr="009E4CC5" w:rsidRDefault="00F645CA"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8C5F1C" w:rsidRPr="009E4CC5" w:rsidRDefault="008C5F1C" w:rsidP="008C5F1C">
      <w:pPr>
        <w:spacing w:line="360" w:lineRule="auto"/>
        <w:jc w:val="center"/>
        <w:rPr>
          <w:sz w:val="28"/>
          <w:szCs w:val="28"/>
        </w:rPr>
      </w:pPr>
    </w:p>
    <w:p w:rsidR="00F645CA" w:rsidRPr="009E4CC5" w:rsidRDefault="00F645CA" w:rsidP="008C5F1C">
      <w:pPr>
        <w:spacing w:line="360" w:lineRule="auto"/>
        <w:jc w:val="center"/>
        <w:rPr>
          <w:sz w:val="28"/>
          <w:szCs w:val="28"/>
        </w:rPr>
      </w:pPr>
    </w:p>
    <w:p w:rsidR="00F645CA" w:rsidRPr="009E4CC5" w:rsidRDefault="00F645CA" w:rsidP="008C5F1C">
      <w:pPr>
        <w:spacing w:line="360" w:lineRule="auto"/>
        <w:jc w:val="center"/>
        <w:rPr>
          <w:sz w:val="28"/>
          <w:szCs w:val="28"/>
        </w:rPr>
      </w:pPr>
    </w:p>
    <w:p w:rsidR="00F645CA" w:rsidRPr="009E4CC5" w:rsidRDefault="00F645CA" w:rsidP="008C5F1C">
      <w:pPr>
        <w:spacing w:line="360" w:lineRule="auto"/>
        <w:jc w:val="center"/>
        <w:rPr>
          <w:sz w:val="28"/>
          <w:szCs w:val="28"/>
        </w:rPr>
      </w:pPr>
      <w:r w:rsidRPr="009E4CC5">
        <w:rPr>
          <w:sz w:val="28"/>
          <w:szCs w:val="28"/>
        </w:rPr>
        <w:t>Москва</w:t>
      </w:r>
    </w:p>
    <w:p w:rsidR="00F645CA" w:rsidRPr="009E4CC5" w:rsidRDefault="00F645CA" w:rsidP="008C5F1C">
      <w:pPr>
        <w:spacing w:line="360" w:lineRule="auto"/>
        <w:jc w:val="center"/>
        <w:rPr>
          <w:sz w:val="28"/>
          <w:szCs w:val="28"/>
        </w:rPr>
      </w:pPr>
      <w:r w:rsidRPr="009E4CC5">
        <w:rPr>
          <w:sz w:val="28"/>
          <w:szCs w:val="28"/>
        </w:rPr>
        <w:t>2011</w:t>
      </w:r>
    </w:p>
    <w:p w:rsidR="00922AC8" w:rsidRPr="009E4CC5" w:rsidRDefault="008C5F1C" w:rsidP="006A1CCB">
      <w:pPr>
        <w:pStyle w:val="1"/>
        <w:spacing w:line="360" w:lineRule="auto"/>
        <w:ind w:firstLine="709"/>
        <w:jc w:val="both"/>
        <w:rPr>
          <w:color w:val="auto"/>
          <w:sz w:val="28"/>
          <w:szCs w:val="28"/>
        </w:rPr>
      </w:pPr>
      <w:r w:rsidRPr="009E4CC5">
        <w:rPr>
          <w:color w:val="auto"/>
          <w:sz w:val="28"/>
          <w:szCs w:val="28"/>
        </w:rPr>
        <w:br w:type="page"/>
      </w:r>
      <w:r w:rsidR="00C7790D" w:rsidRPr="009E4CC5">
        <w:rPr>
          <w:color w:val="auto"/>
          <w:sz w:val="28"/>
          <w:szCs w:val="28"/>
        </w:rPr>
        <w:t>Содержание</w:t>
      </w:r>
    </w:p>
    <w:p w:rsidR="008C5F1C" w:rsidRPr="009E4CC5" w:rsidRDefault="008C5F1C" w:rsidP="006A1CCB">
      <w:pPr>
        <w:pStyle w:val="1"/>
        <w:spacing w:line="360" w:lineRule="auto"/>
        <w:ind w:firstLine="709"/>
        <w:jc w:val="both"/>
        <w:rPr>
          <w:color w:val="auto"/>
          <w:sz w:val="28"/>
          <w:szCs w:val="28"/>
        </w:rPr>
      </w:pPr>
    </w:p>
    <w:p w:rsidR="00922AC8" w:rsidRPr="009E4CC5" w:rsidRDefault="00922AC8" w:rsidP="008C5F1C">
      <w:pPr>
        <w:pStyle w:val="1"/>
        <w:spacing w:line="360" w:lineRule="auto"/>
        <w:jc w:val="both"/>
        <w:rPr>
          <w:b w:val="0"/>
          <w:bCs w:val="0"/>
          <w:color w:val="auto"/>
          <w:sz w:val="28"/>
          <w:szCs w:val="28"/>
        </w:rPr>
      </w:pPr>
      <w:r w:rsidRPr="009E4CC5">
        <w:rPr>
          <w:b w:val="0"/>
          <w:bCs w:val="0"/>
          <w:color w:val="auto"/>
          <w:sz w:val="28"/>
          <w:szCs w:val="28"/>
        </w:rPr>
        <w:t>Введение</w:t>
      </w:r>
    </w:p>
    <w:p w:rsidR="00922AC8" w:rsidRPr="009E4CC5" w:rsidRDefault="00922AC8" w:rsidP="008C5F1C">
      <w:pPr>
        <w:pStyle w:val="1"/>
        <w:spacing w:line="360" w:lineRule="auto"/>
        <w:jc w:val="both"/>
        <w:rPr>
          <w:b w:val="0"/>
          <w:bCs w:val="0"/>
          <w:color w:val="auto"/>
          <w:sz w:val="28"/>
          <w:szCs w:val="28"/>
        </w:rPr>
      </w:pPr>
      <w:r w:rsidRPr="009E4CC5">
        <w:rPr>
          <w:b w:val="0"/>
          <w:bCs w:val="0"/>
          <w:color w:val="auto"/>
          <w:sz w:val="28"/>
          <w:szCs w:val="28"/>
        </w:rPr>
        <w:t xml:space="preserve">Глава </w:t>
      </w:r>
      <w:r w:rsidR="008C5F1C" w:rsidRPr="009E4CC5">
        <w:rPr>
          <w:b w:val="0"/>
          <w:bCs w:val="0"/>
          <w:color w:val="auto"/>
          <w:sz w:val="28"/>
          <w:szCs w:val="28"/>
        </w:rPr>
        <w:t>1</w:t>
      </w:r>
      <w:r w:rsidRPr="009E4CC5">
        <w:rPr>
          <w:b w:val="0"/>
          <w:bCs w:val="0"/>
          <w:color w:val="auto"/>
          <w:sz w:val="28"/>
          <w:szCs w:val="28"/>
        </w:rPr>
        <w:t>. Теоретические основы по использованию игр в оздоровительной работе</w:t>
      </w:r>
      <w:r w:rsidR="008C5F1C" w:rsidRPr="009E4CC5">
        <w:rPr>
          <w:b w:val="0"/>
          <w:bCs w:val="0"/>
          <w:color w:val="auto"/>
          <w:sz w:val="28"/>
          <w:szCs w:val="28"/>
        </w:rPr>
        <w:t xml:space="preserve"> с младшими школьниками</w:t>
      </w:r>
    </w:p>
    <w:p w:rsidR="00922AC8" w:rsidRPr="009E4CC5" w:rsidRDefault="00922AC8" w:rsidP="008C5F1C">
      <w:pPr>
        <w:pStyle w:val="a3"/>
        <w:spacing w:after="0" w:line="360" w:lineRule="auto"/>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1.1 Интеллектуальные на</w:t>
      </w:r>
      <w:r w:rsidR="008C5F1C" w:rsidRPr="009E4CC5">
        <w:rPr>
          <w:rFonts w:ascii="Times New Roman" w:hAnsi="Times New Roman" w:cs="Times New Roman"/>
          <w:color w:val="auto"/>
          <w:sz w:val="28"/>
          <w:szCs w:val="28"/>
        </w:rPr>
        <w:t>рушения. Этиология и патогенез</w:t>
      </w:r>
    </w:p>
    <w:p w:rsidR="00922AC8" w:rsidRPr="009E4CC5" w:rsidRDefault="00922AC8" w:rsidP="008C5F1C">
      <w:pPr>
        <w:tabs>
          <w:tab w:val="left" w:pos="360"/>
        </w:tabs>
        <w:spacing w:line="360" w:lineRule="auto"/>
        <w:jc w:val="both"/>
        <w:rPr>
          <w:sz w:val="28"/>
          <w:szCs w:val="28"/>
        </w:rPr>
      </w:pPr>
      <w:r w:rsidRPr="009E4CC5">
        <w:rPr>
          <w:sz w:val="28"/>
          <w:szCs w:val="28"/>
        </w:rPr>
        <w:t>1.2 Кла</w:t>
      </w:r>
      <w:r w:rsidR="008C5F1C" w:rsidRPr="009E4CC5">
        <w:rPr>
          <w:sz w:val="28"/>
          <w:szCs w:val="28"/>
        </w:rPr>
        <w:t>ссификация нарушений интеллекта</w:t>
      </w:r>
    </w:p>
    <w:p w:rsidR="00922AC8" w:rsidRPr="009E4CC5" w:rsidRDefault="00922AC8" w:rsidP="008C5F1C">
      <w:pPr>
        <w:pStyle w:val="a3"/>
        <w:spacing w:after="0" w:line="360" w:lineRule="auto"/>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1.3 Игра, как универсальная форма и средство коррекционно</w:t>
      </w:r>
      <w:r w:rsidR="008C5F1C" w:rsidRPr="009E4CC5">
        <w:rPr>
          <w:rFonts w:ascii="Times New Roman" w:hAnsi="Times New Roman" w:cs="Times New Roman"/>
          <w:color w:val="auto"/>
          <w:sz w:val="28"/>
          <w:szCs w:val="28"/>
        </w:rPr>
        <w:t>-</w:t>
      </w:r>
      <w:r w:rsidRPr="009E4CC5">
        <w:rPr>
          <w:rFonts w:ascii="Times New Roman" w:hAnsi="Times New Roman" w:cs="Times New Roman"/>
          <w:color w:val="auto"/>
          <w:sz w:val="28"/>
          <w:szCs w:val="28"/>
        </w:rPr>
        <w:t xml:space="preserve">развивающей и оздоровительной работы с детьми </w:t>
      </w:r>
      <w:r w:rsidR="008C5F1C" w:rsidRPr="009E4CC5">
        <w:rPr>
          <w:rFonts w:ascii="Times New Roman" w:hAnsi="Times New Roman" w:cs="Times New Roman"/>
          <w:color w:val="auto"/>
          <w:sz w:val="28"/>
          <w:szCs w:val="28"/>
        </w:rPr>
        <w:t>с интеллектуальным нарушением</w:t>
      </w:r>
    </w:p>
    <w:p w:rsidR="00922AC8" w:rsidRPr="009E4CC5" w:rsidRDefault="00922AC8" w:rsidP="008C5F1C">
      <w:pPr>
        <w:spacing w:line="360" w:lineRule="auto"/>
        <w:jc w:val="both"/>
        <w:outlineLvl w:val="0"/>
        <w:rPr>
          <w:sz w:val="28"/>
          <w:szCs w:val="28"/>
        </w:rPr>
      </w:pPr>
      <w:r w:rsidRPr="009E4CC5">
        <w:rPr>
          <w:sz w:val="28"/>
          <w:szCs w:val="28"/>
        </w:rPr>
        <w:t xml:space="preserve">Глава </w:t>
      </w:r>
      <w:r w:rsidR="006A603B" w:rsidRPr="009E4CC5">
        <w:rPr>
          <w:sz w:val="28"/>
          <w:szCs w:val="28"/>
        </w:rPr>
        <w:t>2</w:t>
      </w:r>
      <w:r w:rsidRPr="009E4CC5">
        <w:rPr>
          <w:sz w:val="28"/>
          <w:szCs w:val="28"/>
        </w:rPr>
        <w:t>.</w:t>
      </w:r>
      <w:r w:rsidR="008C5F1C" w:rsidRPr="009E4CC5">
        <w:rPr>
          <w:sz w:val="28"/>
          <w:szCs w:val="28"/>
        </w:rPr>
        <w:t xml:space="preserve"> </w:t>
      </w:r>
      <w:r w:rsidRPr="009E4CC5">
        <w:rPr>
          <w:sz w:val="28"/>
          <w:szCs w:val="28"/>
        </w:rPr>
        <w:t>Исследование игровой де</w:t>
      </w:r>
      <w:r w:rsidR="008C5F1C" w:rsidRPr="009E4CC5">
        <w:rPr>
          <w:sz w:val="28"/>
          <w:szCs w:val="28"/>
        </w:rPr>
        <w:t>ятельности у младших школьников</w:t>
      </w:r>
    </w:p>
    <w:p w:rsidR="00922AC8" w:rsidRPr="009E4CC5" w:rsidRDefault="008C5F1C" w:rsidP="008C5F1C">
      <w:pPr>
        <w:spacing w:line="360" w:lineRule="auto"/>
        <w:jc w:val="both"/>
        <w:outlineLvl w:val="0"/>
        <w:rPr>
          <w:sz w:val="28"/>
          <w:szCs w:val="28"/>
        </w:rPr>
      </w:pPr>
      <w:r w:rsidRPr="009E4CC5">
        <w:rPr>
          <w:sz w:val="28"/>
          <w:szCs w:val="28"/>
        </w:rPr>
        <w:t>2.1 Психолого-</w:t>
      </w:r>
      <w:r w:rsidR="00922AC8" w:rsidRPr="009E4CC5">
        <w:rPr>
          <w:sz w:val="28"/>
          <w:szCs w:val="28"/>
        </w:rPr>
        <w:t>педагогическая</w:t>
      </w:r>
      <w:r w:rsidRPr="009E4CC5">
        <w:rPr>
          <w:sz w:val="28"/>
          <w:szCs w:val="28"/>
        </w:rPr>
        <w:t xml:space="preserve"> </w:t>
      </w:r>
      <w:r w:rsidR="00922AC8" w:rsidRPr="009E4CC5">
        <w:rPr>
          <w:sz w:val="28"/>
          <w:szCs w:val="28"/>
        </w:rPr>
        <w:t>характеристика детей, принимав</w:t>
      </w:r>
      <w:r w:rsidR="006A603B" w:rsidRPr="009E4CC5">
        <w:rPr>
          <w:sz w:val="28"/>
          <w:szCs w:val="28"/>
        </w:rPr>
        <w:t>ших участие в эксперименте</w:t>
      </w:r>
    </w:p>
    <w:p w:rsidR="00922AC8" w:rsidRPr="009E4CC5" w:rsidRDefault="00922AC8" w:rsidP="008C5F1C">
      <w:pPr>
        <w:spacing w:line="360" w:lineRule="auto"/>
        <w:jc w:val="both"/>
        <w:outlineLvl w:val="0"/>
        <w:rPr>
          <w:sz w:val="28"/>
          <w:szCs w:val="28"/>
        </w:rPr>
      </w:pPr>
      <w:r w:rsidRPr="009E4CC5">
        <w:rPr>
          <w:sz w:val="28"/>
          <w:szCs w:val="28"/>
        </w:rPr>
        <w:t>2.2</w:t>
      </w:r>
      <w:r w:rsidR="008C5F1C" w:rsidRPr="009E4CC5">
        <w:rPr>
          <w:sz w:val="28"/>
          <w:szCs w:val="28"/>
        </w:rPr>
        <w:t xml:space="preserve"> </w:t>
      </w:r>
      <w:r w:rsidRPr="009E4CC5">
        <w:rPr>
          <w:sz w:val="28"/>
          <w:szCs w:val="28"/>
        </w:rPr>
        <w:t>Методики исследов</w:t>
      </w:r>
      <w:r w:rsidR="008C5F1C" w:rsidRPr="009E4CC5">
        <w:rPr>
          <w:sz w:val="28"/>
          <w:szCs w:val="28"/>
        </w:rPr>
        <w:t>ания физического развития детей</w:t>
      </w:r>
    </w:p>
    <w:p w:rsidR="00922AC8" w:rsidRPr="009E4CC5" w:rsidRDefault="00922AC8" w:rsidP="008C5F1C">
      <w:pPr>
        <w:spacing w:line="360" w:lineRule="auto"/>
        <w:jc w:val="both"/>
        <w:outlineLvl w:val="0"/>
        <w:rPr>
          <w:sz w:val="28"/>
          <w:szCs w:val="28"/>
        </w:rPr>
      </w:pPr>
      <w:r w:rsidRPr="009E4CC5">
        <w:rPr>
          <w:sz w:val="28"/>
          <w:szCs w:val="28"/>
        </w:rPr>
        <w:t>2.3</w:t>
      </w:r>
      <w:r w:rsidR="008C5F1C" w:rsidRPr="009E4CC5">
        <w:rPr>
          <w:sz w:val="28"/>
          <w:szCs w:val="28"/>
        </w:rPr>
        <w:t xml:space="preserve"> Анализ результатов исследования</w:t>
      </w:r>
    </w:p>
    <w:p w:rsidR="00922AC8" w:rsidRPr="009E4CC5" w:rsidRDefault="00922AC8" w:rsidP="008C5F1C">
      <w:pPr>
        <w:spacing w:line="360" w:lineRule="auto"/>
        <w:jc w:val="both"/>
        <w:outlineLvl w:val="0"/>
        <w:rPr>
          <w:kern w:val="36"/>
          <w:sz w:val="28"/>
          <w:szCs w:val="28"/>
        </w:rPr>
      </w:pPr>
      <w:r w:rsidRPr="009E4CC5">
        <w:rPr>
          <w:sz w:val="28"/>
          <w:szCs w:val="28"/>
        </w:rPr>
        <w:t>Глава</w:t>
      </w:r>
      <w:r w:rsidR="008C5F1C" w:rsidRPr="009E4CC5">
        <w:rPr>
          <w:sz w:val="28"/>
          <w:szCs w:val="28"/>
        </w:rPr>
        <w:t xml:space="preserve"> 3</w:t>
      </w:r>
      <w:r w:rsidRPr="009E4CC5">
        <w:rPr>
          <w:sz w:val="28"/>
          <w:szCs w:val="28"/>
        </w:rPr>
        <w:t xml:space="preserve">. </w:t>
      </w:r>
      <w:r w:rsidR="008C5F1C" w:rsidRPr="009E4CC5">
        <w:rPr>
          <w:kern w:val="36"/>
          <w:sz w:val="28"/>
          <w:szCs w:val="28"/>
        </w:rPr>
        <w:t>Коррекционно-</w:t>
      </w:r>
      <w:r w:rsidRPr="009E4CC5">
        <w:rPr>
          <w:kern w:val="36"/>
          <w:sz w:val="28"/>
          <w:szCs w:val="28"/>
        </w:rPr>
        <w:t>педагогическая работа по формированию игровой деятельности</w:t>
      </w:r>
      <w:r w:rsidR="008C5F1C" w:rsidRPr="009E4CC5">
        <w:rPr>
          <w:kern w:val="36"/>
          <w:sz w:val="28"/>
          <w:szCs w:val="28"/>
        </w:rPr>
        <w:t xml:space="preserve"> </w:t>
      </w:r>
      <w:r w:rsidRPr="009E4CC5">
        <w:rPr>
          <w:kern w:val="36"/>
          <w:sz w:val="28"/>
          <w:szCs w:val="28"/>
        </w:rPr>
        <w:t>в содержании оздоровительной работы</w:t>
      </w:r>
    </w:p>
    <w:p w:rsidR="00922AC8" w:rsidRPr="009E4CC5" w:rsidRDefault="00922AC8" w:rsidP="008C5F1C">
      <w:pPr>
        <w:spacing w:line="360" w:lineRule="auto"/>
        <w:jc w:val="both"/>
        <w:outlineLvl w:val="0"/>
        <w:rPr>
          <w:sz w:val="28"/>
          <w:szCs w:val="28"/>
        </w:rPr>
      </w:pPr>
      <w:r w:rsidRPr="009E4CC5">
        <w:rPr>
          <w:sz w:val="28"/>
          <w:szCs w:val="28"/>
        </w:rPr>
        <w:t>3.1 Общие принципы разработки и реализации игровых программ оздоровительно</w:t>
      </w:r>
      <w:r w:rsidR="00C7790D" w:rsidRPr="009E4CC5">
        <w:rPr>
          <w:sz w:val="28"/>
          <w:szCs w:val="28"/>
        </w:rPr>
        <w:t>-</w:t>
      </w:r>
      <w:r w:rsidR="008C5F1C" w:rsidRPr="009E4CC5">
        <w:rPr>
          <w:sz w:val="28"/>
          <w:szCs w:val="28"/>
        </w:rPr>
        <w:t>коррекционной направленности</w:t>
      </w:r>
    </w:p>
    <w:p w:rsidR="00922AC8" w:rsidRPr="009E4CC5" w:rsidRDefault="00922AC8" w:rsidP="008C5F1C">
      <w:pPr>
        <w:spacing w:line="360" w:lineRule="auto"/>
        <w:jc w:val="both"/>
        <w:outlineLvl w:val="0"/>
        <w:rPr>
          <w:sz w:val="28"/>
          <w:szCs w:val="28"/>
        </w:rPr>
      </w:pPr>
      <w:r w:rsidRPr="009E4CC5">
        <w:rPr>
          <w:sz w:val="28"/>
          <w:szCs w:val="28"/>
        </w:rPr>
        <w:t xml:space="preserve">3.2 Анализ результатов </w:t>
      </w:r>
      <w:r w:rsidR="008C5F1C" w:rsidRPr="009E4CC5">
        <w:rPr>
          <w:sz w:val="28"/>
          <w:szCs w:val="28"/>
        </w:rPr>
        <w:t>экспериментального исследования</w:t>
      </w:r>
    </w:p>
    <w:p w:rsidR="00922AC8" w:rsidRPr="009E4CC5" w:rsidRDefault="00922AC8" w:rsidP="008C5F1C">
      <w:pPr>
        <w:spacing w:line="360" w:lineRule="auto"/>
        <w:jc w:val="both"/>
        <w:outlineLvl w:val="0"/>
        <w:rPr>
          <w:sz w:val="28"/>
          <w:szCs w:val="28"/>
        </w:rPr>
      </w:pPr>
      <w:r w:rsidRPr="009E4CC5">
        <w:rPr>
          <w:sz w:val="28"/>
          <w:szCs w:val="28"/>
        </w:rPr>
        <w:t>Заключение</w:t>
      </w:r>
    </w:p>
    <w:p w:rsidR="00922AC8" w:rsidRPr="009E4CC5" w:rsidRDefault="004B720C" w:rsidP="008C5F1C">
      <w:pPr>
        <w:spacing w:line="360" w:lineRule="auto"/>
        <w:jc w:val="both"/>
        <w:outlineLvl w:val="0"/>
        <w:rPr>
          <w:sz w:val="28"/>
          <w:szCs w:val="28"/>
        </w:rPr>
      </w:pPr>
      <w:r w:rsidRPr="009E4CC5">
        <w:rPr>
          <w:sz w:val="28"/>
          <w:szCs w:val="28"/>
        </w:rPr>
        <w:t>Литература</w:t>
      </w:r>
    </w:p>
    <w:p w:rsidR="00922AC8" w:rsidRPr="009E4CC5" w:rsidRDefault="00922AC8" w:rsidP="008C5F1C">
      <w:pPr>
        <w:spacing w:line="360" w:lineRule="auto"/>
        <w:jc w:val="both"/>
        <w:outlineLvl w:val="0"/>
        <w:rPr>
          <w:sz w:val="28"/>
          <w:szCs w:val="28"/>
        </w:rPr>
      </w:pPr>
      <w:r w:rsidRPr="009E4CC5">
        <w:rPr>
          <w:sz w:val="28"/>
          <w:szCs w:val="28"/>
        </w:rPr>
        <w:t>Приложени</w:t>
      </w:r>
      <w:r w:rsidR="003B37B1" w:rsidRPr="009E4CC5">
        <w:rPr>
          <w:sz w:val="28"/>
          <w:szCs w:val="28"/>
        </w:rPr>
        <w:t>е 1</w:t>
      </w:r>
    </w:p>
    <w:p w:rsidR="003B37B1" w:rsidRPr="009E4CC5" w:rsidRDefault="003B37B1" w:rsidP="008C5F1C">
      <w:pPr>
        <w:spacing w:line="360" w:lineRule="auto"/>
        <w:jc w:val="both"/>
        <w:outlineLvl w:val="0"/>
        <w:rPr>
          <w:sz w:val="28"/>
          <w:szCs w:val="28"/>
        </w:rPr>
      </w:pPr>
      <w:r w:rsidRPr="009E4CC5">
        <w:rPr>
          <w:sz w:val="28"/>
          <w:szCs w:val="28"/>
        </w:rPr>
        <w:t>Приложение 2</w:t>
      </w:r>
    </w:p>
    <w:p w:rsidR="00BF0662" w:rsidRPr="009E4CC5" w:rsidRDefault="006A603B" w:rsidP="006A1CCB">
      <w:pPr>
        <w:spacing w:line="360" w:lineRule="auto"/>
        <w:ind w:firstLine="709"/>
        <w:jc w:val="both"/>
        <w:outlineLvl w:val="0"/>
        <w:rPr>
          <w:b/>
          <w:bCs/>
          <w:sz w:val="28"/>
          <w:szCs w:val="28"/>
        </w:rPr>
      </w:pPr>
      <w:r w:rsidRPr="009E4CC5">
        <w:rPr>
          <w:sz w:val="28"/>
          <w:szCs w:val="28"/>
        </w:rPr>
        <w:br w:type="page"/>
      </w:r>
      <w:r w:rsidR="00BF0662" w:rsidRPr="009E4CC5">
        <w:rPr>
          <w:b/>
          <w:bCs/>
          <w:sz w:val="28"/>
          <w:szCs w:val="28"/>
        </w:rPr>
        <w:t>Введение</w:t>
      </w:r>
    </w:p>
    <w:p w:rsidR="006A603B" w:rsidRPr="009E4CC5" w:rsidRDefault="006A603B" w:rsidP="006A1CCB">
      <w:pPr>
        <w:spacing w:line="360" w:lineRule="auto"/>
        <w:ind w:firstLine="709"/>
        <w:jc w:val="both"/>
        <w:outlineLvl w:val="0"/>
        <w:rPr>
          <w:sz w:val="28"/>
          <w:szCs w:val="28"/>
        </w:rPr>
      </w:pPr>
    </w:p>
    <w:p w:rsidR="00BF0662" w:rsidRPr="009E4CC5" w:rsidRDefault="00BF0662" w:rsidP="006A1CCB">
      <w:pPr>
        <w:spacing w:line="360" w:lineRule="auto"/>
        <w:ind w:firstLine="709"/>
        <w:jc w:val="both"/>
        <w:outlineLvl w:val="0"/>
        <w:rPr>
          <w:sz w:val="28"/>
          <w:szCs w:val="28"/>
        </w:rPr>
      </w:pPr>
      <w:r w:rsidRPr="009E4CC5">
        <w:rPr>
          <w:sz w:val="28"/>
          <w:szCs w:val="28"/>
        </w:rPr>
        <w:t>Образовательный процесс в условиях меняющегося современного мира постоянно усложняется и требует от учащихся большого умственного и нервно – психического напряжения. Доказано, что успешность</w:t>
      </w:r>
      <w:r w:rsidR="008C5F1C" w:rsidRPr="009E4CC5">
        <w:rPr>
          <w:sz w:val="28"/>
          <w:szCs w:val="28"/>
        </w:rPr>
        <w:t xml:space="preserve"> </w:t>
      </w:r>
      <w:r w:rsidRPr="009E4CC5">
        <w:rPr>
          <w:sz w:val="28"/>
          <w:szCs w:val="28"/>
        </w:rPr>
        <w:t>адаптации к школе обеспечивается, помимо других важных факторов, определенным уровнем физиологической зрелости детей, что предполагает хорошее здоровье и физическое развитие, оптимальное состояние центральной нервной системы и функций организма, достаточно высокий уровень сформированности двигательных навыков и развития физических качеств. Однако невысокий уровень здоровья и общего физического развития многих детей, поступающих в первый класс, а также дальнейшее его снижение в процессе обучения представляют сегодня серьезную проблему для образовательной практики. Особенно это касается детей с отклонениями в развитии. У многих младших школьников наблюдается малый объем двигательного опыта, широкий спектр функциональных отклонений в развитии опорно</w:t>
      </w:r>
      <w:r w:rsidR="006A603B" w:rsidRPr="009E4CC5">
        <w:rPr>
          <w:sz w:val="28"/>
          <w:szCs w:val="28"/>
        </w:rPr>
        <w:t>-</w:t>
      </w:r>
      <w:r w:rsidRPr="009E4CC5">
        <w:rPr>
          <w:sz w:val="28"/>
          <w:szCs w:val="28"/>
        </w:rPr>
        <w:t>двигательного аппарата, дыхательной, сердечно – сосудистой, эндокринной и нервной систем, желудочно</w:t>
      </w:r>
      <w:r w:rsidR="006A603B" w:rsidRPr="009E4CC5">
        <w:rPr>
          <w:sz w:val="28"/>
          <w:szCs w:val="28"/>
        </w:rPr>
        <w:t>-</w:t>
      </w:r>
      <w:r w:rsidRPr="009E4CC5">
        <w:rPr>
          <w:sz w:val="28"/>
          <w:szCs w:val="28"/>
        </w:rPr>
        <w:t>кишечного тракта и др. Согласно исследованиям специалистов 75 % болезней взрослых заложены в детстве. Если 25 лет назад рождалось 20 – 25 % ослабленных детей, то сейчас число «физиологически незрелых новорожденных увеличилось в 3 раза. Каждый четвертый ребенок дошкольного возраста болеет в течение года более 4 раз (данные Т.Я. Чертюк, З.С. Макаровой, Б.Н. Капустян). Только 10 % детей приходят в школу абсолютно здоровыми (данные М. Безруких). Среди отстающих детей 85 – 90 % отстают не из – за лени, а из – за недоразвития функций мозга и по причине плохого состояния здоровья. Наблюдения и практический опыт показывают, что</w:t>
      </w:r>
      <w:r w:rsidR="008C5F1C" w:rsidRPr="009E4CC5">
        <w:rPr>
          <w:sz w:val="28"/>
          <w:szCs w:val="28"/>
        </w:rPr>
        <w:t xml:space="preserve"> </w:t>
      </w:r>
      <w:r w:rsidRPr="009E4CC5">
        <w:rPr>
          <w:sz w:val="28"/>
          <w:szCs w:val="28"/>
        </w:rPr>
        <w:t>дети с нарушенным интеллектом</w:t>
      </w:r>
      <w:r w:rsidR="008C5F1C" w:rsidRPr="009E4CC5">
        <w:rPr>
          <w:sz w:val="28"/>
          <w:szCs w:val="28"/>
        </w:rPr>
        <w:t xml:space="preserve"> </w:t>
      </w:r>
      <w:r w:rsidRPr="009E4CC5">
        <w:rPr>
          <w:sz w:val="28"/>
          <w:szCs w:val="28"/>
        </w:rPr>
        <w:t>особенно нуждаются в повышении двигательной активности (Дмитриев А.А., 1991; Рубцова И.О.,</w:t>
      </w:r>
      <w:r w:rsidR="006A603B" w:rsidRPr="009E4CC5">
        <w:rPr>
          <w:sz w:val="28"/>
          <w:szCs w:val="28"/>
        </w:rPr>
        <w:t xml:space="preserve"> 1997).</w:t>
      </w:r>
    </w:p>
    <w:p w:rsidR="00BF0662" w:rsidRPr="009E4CC5" w:rsidRDefault="00BF0662"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 xml:space="preserve">Многообразие вторичных отклонений в состоянии здоровья, ограниченность адаптационного потенциала, нарушения координационных способностей, низкий уровень физического развития и физической подготовленности, бесцветность эмоциональной жизни детей требует особого внимания в постановке оздоровительно - коррекционной работы, начиная с учащимися начальных классов. </w:t>
      </w:r>
      <w:r w:rsidR="0007349A" w:rsidRPr="009E4CC5">
        <w:rPr>
          <w:rFonts w:ascii="Times New Roman" w:hAnsi="Times New Roman" w:cs="Times New Roman"/>
          <w:color w:val="auto"/>
          <w:sz w:val="28"/>
          <w:szCs w:val="28"/>
        </w:rPr>
        <w:t>Что и определ</w:t>
      </w:r>
      <w:r w:rsidRPr="009E4CC5">
        <w:rPr>
          <w:rFonts w:ascii="Times New Roman" w:hAnsi="Times New Roman" w:cs="Times New Roman"/>
          <w:color w:val="auto"/>
          <w:sz w:val="28"/>
          <w:szCs w:val="28"/>
        </w:rPr>
        <w:t xml:space="preserve">яет </w:t>
      </w:r>
      <w:r w:rsidRPr="009E4CC5">
        <w:rPr>
          <w:rFonts w:ascii="Times New Roman" w:hAnsi="Times New Roman" w:cs="Times New Roman"/>
          <w:b/>
          <w:bCs/>
          <w:color w:val="auto"/>
          <w:sz w:val="28"/>
          <w:szCs w:val="28"/>
        </w:rPr>
        <w:t>актуальность</w:t>
      </w:r>
      <w:r w:rsidRPr="009E4CC5">
        <w:rPr>
          <w:rFonts w:ascii="Times New Roman" w:hAnsi="Times New Roman" w:cs="Times New Roman"/>
          <w:color w:val="auto"/>
          <w:sz w:val="28"/>
          <w:szCs w:val="28"/>
        </w:rPr>
        <w:t xml:space="preserve"> исследования. Игровая деятельность, включающая основные локомоторные движения (ходьбу, бег, прыжки, метание, лазание), необходимые в быту и трудовых действиях, является естественной потребностью и доступной формой двигательной и эмоциональной активности ребенка. Подвижная игра выступает как средство и метод развития и коррекции физических, психических, интеллектуальных возможностей аномального ребенка. Являясь неотъемлемым компонентом оздоровительной среды, игра способна в значительной степени обогатить и закрепить двигательный опыт детей и минимизировать те негативные моменты, которые имелись в их предшествующем физическом развитии и / или продолжают существовать в реальной жизни. Актуальным является и вопрос о том, как будут работать воспитатели и педагоги с младшими школьниками</w:t>
      </w:r>
      <w:r w:rsidR="00735D8E" w:rsidRPr="009E4CC5">
        <w:rPr>
          <w:rFonts w:ascii="Times New Roman" w:hAnsi="Times New Roman" w:cs="Times New Roman"/>
          <w:color w:val="auto"/>
          <w:sz w:val="28"/>
          <w:szCs w:val="28"/>
        </w:rPr>
        <w:t>,</w:t>
      </w:r>
      <w:r w:rsidRPr="009E4CC5">
        <w:rPr>
          <w:rFonts w:ascii="Times New Roman" w:hAnsi="Times New Roman" w:cs="Times New Roman"/>
          <w:color w:val="auto"/>
          <w:sz w:val="28"/>
          <w:szCs w:val="28"/>
        </w:rPr>
        <w:t xml:space="preserve"> имеющих интеллектуальное нарушение. Результативно это может проходить только в том случае, если педагог не только хорошо знает индивидуальные особенности и потребности физического развития своих воспитанников, но и владеет рациональной технологией «встраивания» разнообразных подвижных, спортивных игр в режим жизнедеятельности младшего школьника и обладает широким арсеналом приемов использования их адаптационного, оздоровительно</w:t>
      </w:r>
      <w:r w:rsidR="00DB3759" w:rsidRPr="009E4CC5">
        <w:rPr>
          <w:rFonts w:ascii="Times New Roman" w:hAnsi="Times New Roman" w:cs="Times New Roman"/>
          <w:color w:val="auto"/>
          <w:sz w:val="28"/>
          <w:szCs w:val="28"/>
        </w:rPr>
        <w:t>-</w:t>
      </w:r>
      <w:r w:rsidRPr="009E4CC5">
        <w:rPr>
          <w:rFonts w:ascii="Times New Roman" w:hAnsi="Times New Roman" w:cs="Times New Roman"/>
          <w:color w:val="auto"/>
          <w:sz w:val="28"/>
          <w:szCs w:val="28"/>
        </w:rPr>
        <w:t>развивающего и коррекционно</w:t>
      </w:r>
      <w:r w:rsidR="006A603B" w:rsidRPr="009E4CC5">
        <w:rPr>
          <w:rFonts w:ascii="Times New Roman" w:hAnsi="Times New Roman" w:cs="Times New Roman"/>
          <w:color w:val="auto"/>
          <w:sz w:val="28"/>
          <w:szCs w:val="28"/>
        </w:rPr>
        <w:t>-</w:t>
      </w:r>
      <w:r w:rsidRPr="009E4CC5">
        <w:rPr>
          <w:rFonts w:ascii="Times New Roman" w:hAnsi="Times New Roman" w:cs="Times New Roman"/>
          <w:color w:val="auto"/>
          <w:sz w:val="28"/>
          <w:szCs w:val="28"/>
        </w:rPr>
        <w:t>профилактического потенциала в неразрывном единстве.</w:t>
      </w:r>
      <w:r w:rsidR="008C5F1C" w:rsidRPr="009E4CC5">
        <w:rPr>
          <w:rFonts w:ascii="Times New Roman" w:hAnsi="Times New Roman" w:cs="Times New Roman"/>
          <w:color w:val="auto"/>
          <w:sz w:val="28"/>
          <w:szCs w:val="28"/>
        </w:rPr>
        <w:t xml:space="preserve"> </w:t>
      </w:r>
    </w:p>
    <w:p w:rsidR="00BF0662" w:rsidRPr="009E4CC5" w:rsidRDefault="008B7774"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b/>
          <w:bCs/>
          <w:color w:val="auto"/>
          <w:sz w:val="28"/>
          <w:szCs w:val="28"/>
        </w:rPr>
        <w:t>Проблема</w:t>
      </w:r>
      <w:r w:rsidR="00BF0662" w:rsidRPr="009E4CC5">
        <w:rPr>
          <w:rFonts w:ascii="Times New Roman" w:hAnsi="Times New Roman" w:cs="Times New Roman"/>
          <w:b/>
          <w:bCs/>
          <w:color w:val="auto"/>
          <w:sz w:val="28"/>
          <w:szCs w:val="28"/>
        </w:rPr>
        <w:t xml:space="preserve"> исследования:</w:t>
      </w:r>
      <w:r w:rsidR="008C5F1C" w:rsidRPr="009E4CC5">
        <w:rPr>
          <w:rFonts w:ascii="Times New Roman" w:hAnsi="Times New Roman" w:cs="Times New Roman"/>
          <w:color w:val="auto"/>
          <w:sz w:val="28"/>
          <w:szCs w:val="28"/>
        </w:rPr>
        <w:t xml:space="preserve"> </w:t>
      </w:r>
      <w:r w:rsidR="00BF0662" w:rsidRPr="009E4CC5">
        <w:rPr>
          <w:rFonts w:ascii="Times New Roman" w:hAnsi="Times New Roman" w:cs="Times New Roman"/>
          <w:color w:val="auto"/>
          <w:sz w:val="28"/>
          <w:szCs w:val="28"/>
        </w:rPr>
        <w:t>совершенствова</w:t>
      </w:r>
      <w:r w:rsidR="0023272B" w:rsidRPr="009E4CC5">
        <w:rPr>
          <w:rFonts w:ascii="Times New Roman" w:hAnsi="Times New Roman" w:cs="Times New Roman"/>
          <w:color w:val="auto"/>
          <w:sz w:val="28"/>
          <w:szCs w:val="28"/>
        </w:rPr>
        <w:t>ть игровую деятельность</w:t>
      </w:r>
      <w:r w:rsidR="00BF0662" w:rsidRPr="009E4CC5">
        <w:rPr>
          <w:rFonts w:ascii="Times New Roman" w:hAnsi="Times New Roman" w:cs="Times New Roman"/>
          <w:color w:val="auto"/>
          <w:sz w:val="28"/>
          <w:szCs w:val="28"/>
        </w:rPr>
        <w:t xml:space="preserve"> учащихся</w:t>
      </w:r>
      <w:r w:rsidR="008C5F1C" w:rsidRPr="009E4CC5">
        <w:rPr>
          <w:rFonts w:ascii="Times New Roman" w:hAnsi="Times New Roman" w:cs="Times New Roman"/>
          <w:color w:val="auto"/>
          <w:sz w:val="28"/>
          <w:szCs w:val="28"/>
        </w:rPr>
        <w:t xml:space="preserve"> </w:t>
      </w:r>
      <w:r w:rsidR="00BF0662" w:rsidRPr="009E4CC5">
        <w:rPr>
          <w:rFonts w:ascii="Times New Roman" w:hAnsi="Times New Roman" w:cs="Times New Roman"/>
          <w:color w:val="auto"/>
          <w:sz w:val="28"/>
          <w:szCs w:val="28"/>
        </w:rPr>
        <w:t>младшего школьного возраста</w:t>
      </w:r>
      <w:r w:rsidR="00964205" w:rsidRPr="009E4CC5">
        <w:rPr>
          <w:rFonts w:ascii="Times New Roman" w:hAnsi="Times New Roman" w:cs="Times New Roman"/>
          <w:color w:val="auto"/>
          <w:sz w:val="28"/>
          <w:szCs w:val="28"/>
        </w:rPr>
        <w:t xml:space="preserve"> в условиях детского дома как</w:t>
      </w:r>
      <w:r w:rsidR="008C5F1C" w:rsidRPr="009E4CC5">
        <w:rPr>
          <w:rFonts w:ascii="Times New Roman" w:hAnsi="Times New Roman" w:cs="Times New Roman"/>
          <w:color w:val="auto"/>
          <w:sz w:val="28"/>
          <w:szCs w:val="28"/>
        </w:rPr>
        <w:t xml:space="preserve"> </w:t>
      </w:r>
      <w:r w:rsidR="00BF0662" w:rsidRPr="009E4CC5">
        <w:rPr>
          <w:rFonts w:ascii="Times New Roman" w:hAnsi="Times New Roman" w:cs="Times New Roman"/>
          <w:color w:val="auto"/>
          <w:sz w:val="28"/>
          <w:szCs w:val="28"/>
        </w:rPr>
        <w:t>средство выполнения оздоровительной работы</w:t>
      </w:r>
      <w:r w:rsidR="00964205" w:rsidRPr="009E4CC5">
        <w:rPr>
          <w:rFonts w:ascii="Times New Roman" w:hAnsi="Times New Roman" w:cs="Times New Roman"/>
          <w:color w:val="auto"/>
          <w:sz w:val="28"/>
          <w:szCs w:val="28"/>
        </w:rPr>
        <w:t>.</w:t>
      </w:r>
      <w:r w:rsidR="00BF0662" w:rsidRPr="009E4CC5">
        <w:rPr>
          <w:rFonts w:ascii="Times New Roman" w:hAnsi="Times New Roman" w:cs="Times New Roman"/>
          <w:color w:val="auto"/>
          <w:sz w:val="28"/>
          <w:szCs w:val="28"/>
        </w:rPr>
        <w:t xml:space="preserve"> </w:t>
      </w:r>
    </w:p>
    <w:p w:rsidR="00BF0662" w:rsidRPr="009E4CC5" w:rsidRDefault="00BF0662" w:rsidP="006A1CCB">
      <w:pPr>
        <w:pStyle w:val="a3"/>
        <w:spacing w:after="0" w:line="360" w:lineRule="auto"/>
        <w:ind w:firstLine="709"/>
        <w:jc w:val="both"/>
        <w:rPr>
          <w:rFonts w:ascii="Times New Roman" w:hAnsi="Times New Roman" w:cs="Times New Roman"/>
          <w:b/>
          <w:bCs/>
          <w:color w:val="auto"/>
          <w:sz w:val="28"/>
          <w:szCs w:val="28"/>
        </w:rPr>
      </w:pPr>
      <w:r w:rsidRPr="009E4CC5">
        <w:rPr>
          <w:rFonts w:ascii="Times New Roman" w:hAnsi="Times New Roman" w:cs="Times New Roman"/>
          <w:b/>
          <w:bCs/>
          <w:color w:val="auto"/>
          <w:sz w:val="28"/>
          <w:szCs w:val="28"/>
        </w:rPr>
        <w:t>Объект исследования:</w:t>
      </w:r>
      <w:r w:rsidRPr="009E4CC5">
        <w:rPr>
          <w:rFonts w:ascii="Times New Roman" w:hAnsi="Times New Roman" w:cs="Times New Roman"/>
          <w:color w:val="auto"/>
          <w:sz w:val="28"/>
          <w:szCs w:val="28"/>
        </w:rPr>
        <w:t xml:space="preserve"> игровая деятельность в содержании оздоровительной работы.</w:t>
      </w:r>
      <w:r w:rsidR="008C5F1C" w:rsidRPr="009E4CC5">
        <w:rPr>
          <w:rFonts w:ascii="Times New Roman" w:hAnsi="Times New Roman" w:cs="Times New Roman"/>
          <w:color w:val="auto"/>
          <w:sz w:val="28"/>
          <w:szCs w:val="28"/>
        </w:rPr>
        <w:t xml:space="preserve"> </w:t>
      </w:r>
      <w:r w:rsidRPr="009E4CC5">
        <w:rPr>
          <w:rFonts w:ascii="Times New Roman" w:hAnsi="Times New Roman" w:cs="Times New Roman"/>
          <w:b/>
          <w:bCs/>
          <w:color w:val="auto"/>
          <w:sz w:val="28"/>
          <w:szCs w:val="28"/>
        </w:rPr>
        <w:t xml:space="preserve">Предмет исследования: </w:t>
      </w:r>
      <w:r w:rsidRPr="009E4CC5">
        <w:rPr>
          <w:rFonts w:ascii="Times New Roman" w:hAnsi="Times New Roman" w:cs="Times New Roman"/>
          <w:color w:val="auto"/>
          <w:sz w:val="28"/>
          <w:szCs w:val="28"/>
        </w:rPr>
        <w:t>Организация и методика проведения игр и оздоровительных занятий с детьми.</w:t>
      </w:r>
      <w:r w:rsidR="008C5F1C" w:rsidRPr="009E4CC5">
        <w:rPr>
          <w:rFonts w:ascii="Times New Roman" w:hAnsi="Times New Roman" w:cs="Times New Roman"/>
          <w:color w:val="auto"/>
          <w:sz w:val="28"/>
          <w:szCs w:val="28"/>
        </w:rPr>
        <w:t xml:space="preserve"> </w:t>
      </w:r>
      <w:r w:rsidR="0023272B" w:rsidRPr="009E4CC5">
        <w:rPr>
          <w:rFonts w:ascii="Times New Roman" w:hAnsi="Times New Roman" w:cs="Times New Roman"/>
          <w:color w:val="auto"/>
          <w:sz w:val="28"/>
          <w:szCs w:val="28"/>
        </w:rPr>
        <w:t>В соответствии с проблемой</w:t>
      </w:r>
      <w:r w:rsidRPr="009E4CC5">
        <w:rPr>
          <w:rFonts w:ascii="Times New Roman" w:hAnsi="Times New Roman" w:cs="Times New Roman"/>
          <w:color w:val="auto"/>
          <w:sz w:val="28"/>
          <w:szCs w:val="28"/>
        </w:rPr>
        <w:t xml:space="preserve">, объектом и предметом исследования были сформулированы </w:t>
      </w:r>
      <w:r w:rsidRPr="009E4CC5">
        <w:rPr>
          <w:rFonts w:ascii="Times New Roman" w:hAnsi="Times New Roman" w:cs="Times New Roman"/>
          <w:b/>
          <w:bCs/>
          <w:color w:val="auto"/>
          <w:sz w:val="28"/>
          <w:szCs w:val="28"/>
        </w:rPr>
        <w:t>задачи:</w:t>
      </w:r>
    </w:p>
    <w:p w:rsidR="0023272B" w:rsidRPr="009E4CC5" w:rsidRDefault="00BF0662"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1. Изучить научно – методическую литературу по проблеме использования игр в коррекционно</w:t>
      </w:r>
      <w:r w:rsidR="006A603B" w:rsidRPr="009E4CC5">
        <w:rPr>
          <w:rFonts w:ascii="Times New Roman" w:hAnsi="Times New Roman" w:cs="Times New Roman"/>
          <w:color w:val="auto"/>
          <w:sz w:val="28"/>
          <w:szCs w:val="28"/>
        </w:rPr>
        <w:t>-</w:t>
      </w:r>
      <w:r w:rsidRPr="009E4CC5">
        <w:rPr>
          <w:rFonts w:ascii="Times New Roman" w:hAnsi="Times New Roman" w:cs="Times New Roman"/>
          <w:color w:val="auto"/>
          <w:sz w:val="28"/>
          <w:szCs w:val="28"/>
        </w:rPr>
        <w:t>развивающей и оздоровительной работе с детьми младшего школьного возраста.</w:t>
      </w:r>
    </w:p>
    <w:p w:rsidR="00BF0662" w:rsidRPr="009E4CC5" w:rsidRDefault="00BF0662"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2. Провести экспериментальное исследование по выявлению двигательной активности детей младшего школьного возраста с интеллектуальной недостаточностью.</w:t>
      </w:r>
    </w:p>
    <w:p w:rsidR="009715A3" w:rsidRPr="009E4CC5" w:rsidRDefault="00BF0662"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3. Дать анализ результатов исследования.</w:t>
      </w:r>
      <w:r w:rsidR="008C5F1C" w:rsidRPr="009E4CC5">
        <w:rPr>
          <w:rFonts w:ascii="Times New Roman" w:hAnsi="Times New Roman" w:cs="Times New Roman"/>
          <w:color w:val="auto"/>
          <w:sz w:val="28"/>
          <w:szCs w:val="28"/>
        </w:rPr>
        <w:t xml:space="preserve"> </w:t>
      </w:r>
      <w:r w:rsidRPr="009E4CC5">
        <w:rPr>
          <w:rFonts w:ascii="Times New Roman" w:hAnsi="Times New Roman" w:cs="Times New Roman"/>
          <w:color w:val="auto"/>
          <w:sz w:val="28"/>
          <w:szCs w:val="28"/>
        </w:rPr>
        <w:t>4. Определить основное направление коррекционно</w:t>
      </w:r>
      <w:r w:rsidR="006A603B" w:rsidRPr="009E4CC5">
        <w:rPr>
          <w:rFonts w:ascii="Times New Roman" w:hAnsi="Times New Roman" w:cs="Times New Roman"/>
          <w:color w:val="auto"/>
          <w:sz w:val="28"/>
          <w:szCs w:val="28"/>
        </w:rPr>
        <w:t>-</w:t>
      </w:r>
      <w:r w:rsidRPr="009E4CC5">
        <w:rPr>
          <w:rFonts w:ascii="Times New Roman" w:hAnsi="Times New Roman" w:cs="Times New Roman"/>
          <w:color w:val="auto"/>
          <w:sz w:val="28"/>
          <w:szCs w:val="28"/>
        </w:rPr>
        <w:t>педагогической работы по формированию игровой деятельности в содержании оздоровительной работы.</w:t>
      </w:r>
      <w:r w:rsidR="006A603B" w:rsidRPr="009E4CC5">
        <w:rPr>
          <w:rFonts w:ascii="Times New Roman" w:hAnsi="Times New Roman" w:cs="Times New Roman"/>
          <w:color w:val="auto"/>
          <w:sz w:val="28"/>
          <w:szCs w:val="28"/>
        </w:rPr>
        <w:t xml:space="preserve"> </w:t>
      </w:r>
      <w:r w:rsidRPr="009E4CC5">
        <w:rPr>
          <w:rFonts w:ascii="Times New Roman" w:hAnsi="Times New Roman" w:cs="Times New Roman"/>
          <w:b/>
          <w:bCs/>
          <w:color w:val="auto"/>
          <w:sz w:val="28"/>
          <w:szCs w:val="28"/>
        </w:rPr>
        <w:t>Практическая значимость</w:t>
      </w:r>
      <w:r w:rsidRPr="009E4CC5">
        <w:rPr>
          <w:rFonts w:ascii="Times New Roman" w:hAnsi="Times New Roman" w:cs="Times New Roman"/>
          <w:color w:val="auto"/>
          <w:sz w:val="28"/>
          <w:szCs w:val="28"/>
        </w:rPr>
        <w:t xml:space="preserve"> исследования заключается в том, что</w:t>
      </w:r>
      <w:r w:rsidR="008C5F1C" w:rsidRPr="009E4CC5">
        <w:rPr>
          <w:rFonts w:ascii="Times New Roman" w:hAnsi="Times New Roman" w:cs="Times New Roman"/>
          <w:color w:val="auto"/>
          <w:sz w:val="28"/>
          <w:szCs w:val="28"/>
        </w:rPr>
        <w:t xml:space="preserve"> </w:t>
      </w:r>
      <w:r w:rsidRPr="009E4CC5">
        <w:rPr>
          <w:rFonts w:ascii="Times New Roman" w:hAnsi="Times New Roman" w:cs="Times New Roman"/>
          <w:color w:val="auto"/>
          <w:sz w:val="28"/>
          <w:szCs w:val="28"/>
        </w:rPr>
        <w:t>его результаты могут быть широко использованы в качестве эффективных дополнительных средств для повышения двигательной активности и укрепления здоровья детей младшего школьного возраста с интеллектуальной недостаточностью.</w:t>
      </w:r>
      <w:r w:rsidR="0023272B" w:rsidRPr="009E4CC5">
        <w:rPr>
          <w:rFonts w:ascii="Times New Roman" w:hAnsi="Times New Roman" w:cs="Times New Roman"/>
          <w:color w:val="auto"/>
          <w:sz w:val="28"/>
          <w:szCs w:val="28"/>
        </w:rPr>
        <w:t xml:space="preserve"> </w:t>
      </w:r>
      <w:r w:rsidRPr="009E4CC5">
        <w:rPr>
          <w:rFonts w:ascii="Times New Roman" w:hAnsi="Times New Roman" w:cs="Times New Roman"/>
          <w:color w:val="auto"/>
          <w:sz w:val="28"/>
          <w:szCs w:val="28"/>
        </w:rPr>
        <w:t>Предлагается ряд практических рекомендаций по использованию игр, ориентированные на оптимизацию двигательного режима: игры малой, средней, большой по</w:t>
      </w:r>
      <w:r w:rsidR="006A603B" w:rsidRPr="009E4CC5">
        <w:rPr>
          <w:rFonts w:ascii="Times New Roman" w:hAnsi="Times New Roman" w:cs="Times New Roman"/>
          <w:color w:val="auto"/>
          <w:sz w:val="28"/>
          <w:szCs w:val="28"/>
        </w:rPr>
        <w:t>движности. В качестве психолого-</w:t>
      </w:r>
      <w:r w:rsidRPr="009E4CC5">
        <w:rPr>
          <w:rFonts w:ascii="Times New Roman" w:hAnsi="Times New Roman" w:cs="Times New Roman"/>
          <w:color w:val="auto"/>
          <w:sz w:val="28"/>
          <w:szCs w:val="28"/>
        </w:rPr>
        <w:t xml:space="preserve">педагогических условий, направленных на развитие и гармонизацию нервной системы ребенка в целом и деятельности мозговых </w:t>
      </w:r>
      <w:r w:rsidR="00E6219F" w:rsidRPr="009E4CC5">
        <w:rPr>
          <w:rFonts w:ascii="Times New Roman" w:hAnsi="Times New Roman" w:cs="Times New Roman"/>
          <w:color w:val="auto"/>
          <w:sz w:val="28"/>
          <w:szCs w:val="28"/>
        </w:rPr>
        <w:t>структур в частности</w:t>
      </w:r>
      <w:r w:rsidRPr="009E4CC5">
        <w:rPr>
          <w:rFonts w:ascii="Times New Roman" w:hAnsi="Times New Roman" w:cs="Times New Roman"/>
          <w:color w:val="auto"/>
          <w:sz w:val="28"/>
          <w:szCs w:val="28"/>
        </w:rPr>
        <w:t>.</w:t>
      </w:r>
    </w:p>
    <w:p w:rsidR="009715A3" w:rsidRPr="009E4CC5" w:rsidRDefault="009715A3"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b/>
          <w:bCs/>
          <w:color w:val="auto"/>
          <w:sz w:val="28"/>
          <w:szCs w:val="28"/>
        </w:rPr>
        <w:t>Структура работы:</w:t>
      </w:r>
    </w:p>
    <w:p w:rsidR="009715A3" w:rsidRPr="009E4CC5" w:rsidRDefault="009715A3"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Аттестационная</w:t>
      </w:r>
      <w:r w:rsidR="008C5F1C" w:rsidRPr="009E4CC5">
        <w:rPr>
          <w:rFonts w:ascii="Times New Roman" w:hAnsi="Times New Roman" w:cs="Times New Roman"/>
          <w:color w:val="auto"/>
          <w:sz w:val="28"/>
          <w:szCs w:val="28"/>
        </w:rPr>
        <w:t xml:space="preserve"> </w:t>
      </w:r>
      <w:r w:rsidRPr="009E4CC5">
        <w:rPr>
          <w:rFonts w:ascii="Times New Roman" w:hAnsi="Times New Roman" w:cs="Times New Roman"/>
          <w:color w:val="auto"/>
          <w:sz w:val="28"/>
          <w:szCs w:val="28"/>
        </w:rPr>
        <w:t>работа состоит из введения, трех глав, заклю</w:t>
      </w:r>
      <w:r w:rsidR="006A603B" w:rsidRPr="009E4CC5">
        <w:rPr>
          <w:rFonts w:ascii="Times New Roman" w:hAnsi="Times New Roman" w:cs="Times New Roman"/>
          <w:color w:val="auto"/>
          <w:sz w:val="28"/>
          <w:szCs w:val="28"/>
        </w:rPr>
        <w:t>чения, литературы и приложения.</w:t>
      </w:r>
    </w:p>
    <w:p w:rsidR="00BF0662" w:rsidRPr="009E4CC5" w:rsidRDefault="009715A3" w:rsidP="006A603B">
      <w:pPr>
        <w:pStyle w:val="1"/>
        <w:spacing w:line="360" w:lineRule="auto"/>
        <w:ind w:firstLine="709"/>
        <w:jc w:val="both"/>
        <w:rPr>
          <w:b w:val="0"/>
          <w:bCs w:val="0"/>
          <w:color w:val="auto"/>
          <w:sz w:val="28"/>
          <w:szCs w:val="28"/>
        </w:rPr>
      </w:pPr>
      <w:r w:rsidRPr="009E4CC5">
        <w:rPr>
          <w:b w:val="0"/>
          <w:bCs w:val="0"/>
          <w:sz w:val="28"/>
          <w:szCs w:val="28"/>
        </w:rPr>
        <w:t>Во введении дается обоснование актуальности проблемы, определяется цель, задачи. Первая глава посвящена анализу теоретических источников по</w:t>
      </w:r>
      <w:r w:rsidR="008C5F1C" w:rsidRPr="009E4CC5">
        <w:rPr>
          <w:b w:val="0"/>
          <w:bCs w:val="0"/>
          <w:sz w:val="28"/>
          <w:szCs w:val="28"/>
        </w:rPr>
        <w:t xml:space="preserve"> </w:t>
      </w:r>
      <w:r w:rsidRPr="009E4CC5">
        <w:rPr>
          <w:b w:val="0"/>
          <w:bCs w:val="0"/>
          <w:sz w:val="28"/>
          <w:szCs w:val="28"/>
        </w:rPr>
        <w:t>использованию игр в оздоровительной работе</w:t>
      </w:r>
      <w:r w:rsidR="008C5F1C" w:rsidRPr="009E4CC5">
        <w:rPr>
          <w:b w:val="0"/>
          <w:bCs w:val="0"/>
          <w:sz w:val="28"/>
          <w:szCs w:val="28"/>
        </w:rPr>
        <w:t xml:space="preserve"> </w:t>
      </w:r>
      <w:r w:rsidRPr="009E4CC5">
        <w:rPr>
          <w:b w:val="0"/>
          <w:bCs w:val="0"/>
          <w:sz w:val="28"/>
          <w:szCs w:val="28"/>
        </w:rPr>
        <w:t>с младшими школьниками,</w:t>
      </w:r>
      <w:r w:rsidR="008C5F1C" w:rsidRPr="009E4CC5">
        <w:rPr>
          <w:b w:val="0"/>
          <w:bCs w:val="0"/>
          <w:sz w:val="28"/>
          <w:szCs w:val="28"/>
        </w:rPr>
        <w:t xml:space="preserve"> </w:t>
      </w:r>
      <w:r w:rsidRPr="009E4CC5">
        <w:rPr>
          <w:b w:val="0"/>
          <w:bCs w:val="0"/>
          <w:sz w:val="28"/>
          <w:szCs w:val="28"/>
        </w:rPr>
        <w:t>проблеме развития физических качеств детей с интеллектуальной недостаточностью. Во второй главе приведено описание экспериментального исследования, которое состояло из трех этапов: констатирующего, на котором с помощью проведения специальных методик по таким параметрам как выносливость, быстрота, сила, гибкость и ловкость был выявлен уровень развития физических качеств младших школьников с интеллектуальным нарушением, формирующего на протяжении, которого проводилась коррекционно</w:t>
      </w:r>
      <w:r w:rsidR="006A603B" w:rsidRPr="009E4CC5">
        <w:rPr>
          <w:b w:val="0"/>
          <w:bCs w:val="0"/>
          <w:sz w:val="28"/>
          <w:szCs w:val="28"/>
        </w:rPr>
        <w:t>-</w:t>
      </w:r>
      <w:r w:rsidRPr="009E4CC5">
        <w:rPr>
          <w:b w:val="0"/>
          <w:bCs w:val="0"/>
          <w:sz w:val="28"/>
          <w:szCs w:val="28"/>
        </w:rPr>
        <w:t>оздоровительная</w:t>
      </w:r>
      <w:r w:rsidR="008C5F1C" w:rsidRPr="009E4CC5">
        <w:rPr>
          <w:b w:val="0"/>
          <w:bCs w:val="0"/>
          <w:sz w:val="28"/>
          <w:szCs w:val="28"/>
        </w:rPr>
        <w:t xml:space="preserve"> </w:t>
      </w:r>
      <w:r w:rsidRPr="009E4CC5">
        <w:rPr>
          <w:b w:val="0"/>
          <w:bCs w:val="0"/>
          <w:sz w:val="28"/>
          <w:szCs w:val="28"/>
        </w:rPr>
        <w:t>работа на занятиях, и контрольного в котором подводятся итоги коррекционной работы и определяются результаты исследования. В заключении приведены итоги исследования, сделаны выводы. Библиография включает 64 источника.</w:t>
      </w:r>
      <w:r w:rsidR="008C5F1C" w:rsidRPr="009E4CC5">
        <w:rPr>
          <w:b w:val="0"/>
          <w:bCs w:val="0"/>
          <w:color w:val="auto"/>
          <w:sz w:val="28"/>
          <w:szCs w:val="28"/>
        </w:rPr>
        <w:t xml:space="preserve"> </w:t>
      </w:r>
    </w:p>
    <w:p w:rsidR="00BF0662" w:rsidRPr="009E4CC5" w:rsidRDefault="0023272B" w:rsidP="006A603B">
      <w:pPr>
        <w:spacing w:line="360" w:lineRule="auto"/>
        <w:ind w:firstLine="709"/>
        <w:jc w:val="both"/>
        <w:rPr>
          <w:b/>
          <w:bCs/>
          <w:sz w:val="28"/>
          <w:szCs w:val="28"/>
        </w:rPr>
      </w:pPr>
      <w:r w:rsidRPr="009E4CC5">
        <w:br w:type="page"/>
      </w:r>
      <w:r w:rsidR="00BF0662" w:rsidRPr="009E4CC5">
        <w:rPr>
          <w:b/>
          <w:bCs/>
          <w:sz w:val="28"/>
          <w:szCs w:val="28"/>
        </w:rPr>
        <w:t xml:space="preserve">Глава </w:t>
      </w:r>
      <w:r w:rsidR="006A603B" w:rsidRPr="009E4CC5">
        <w:rPr>
          <w:b/>
          <w:bCs/>
          <w:sz w:val="28"/>
          <w:szCs w:val="28"/>
        </w:rPr>
        <w:t>1.</w:t>
      </w:r>
      <w:r w:rsidR="00BF0662" w:rsidRPr="009E4CC5">
        <w:rPr>
          <w:b/>
          <w:bCs/>
          <w:sz w:val="28"/>
          <w:szCs w:val="28"/>
        </w:rPr>
        <w:t xml:space="preserve"> Теоретические основы по использованию игр в оздоровительной работе</w:t>
      </w:r>
      <w:r w:rsidR="008C5F1C" w:rsidRPr="009E4CC5">
        <w:rPr>
          <w:b/>
          <w:bCs/>
          <w:sz w:val="28"/>
          <w:szCs w:val="28"/>
        </w:rPr>
        <w:t xml:space="preserve"> </w:t>
      </w:r>
      <w:r w:rsidR="006A603B" w:rsidRPr="009E4CC5">
        <w:rPr>
          <w:b/>
          <w:bCs/>
          <w:sz w:val="28"/>
          <w:szCs w:val="28"/>
        </w:rPr>
        <w:t>с младшими школьниками</w:t>
      </w:r>
    </w:p>
    <w:p w:rsidR="00C828A5" w:rsidRPr="009E4CC5" w:rsidRDefault="00C828A5" w:rsidP="006A1CCB">
      <w:pPr>
        <w:pStyle w:val="a3"/>
        <w:spacing w:after="0" w:line="360" w:lineRule="auto"/>
        <w:ind w:firstLine="709"/>
        <w:jc w:val="both"/>
        <w:rPr>
          <w:rFonts w:ascii="Times New Roman" w:hAnsi="Times New Roman" w:cs="Times New Roman"/>
          <w:b/>
          <w:bCs/>
          <w:color w:val="auto"/>
          <w:sz w:val="28"/>
          <w:szCs w:val="28"/>
        </w:rPr>
      </w:pPr>
    </w:p>
    <w:p w:rsidR="00BF0662" w:rsidRPr="009E4CC5" w:rsidRDefault="00BF0662" w:rsidP="006A1CCB">
      <w:pPr>
        <w:pStyle w:val="a3"/>
        <w:spacing w:after="0" w:line="360" w:lineRule="auto"/>
        <w:ind w:firstLine="709"/>
        <w:jc w:val="both"/>
        <w:rPr>
          <w:rFonts w:ascii="Times New Roman" w:hAnsi="Times New Roman" w:cs="Times New Roman"/>
          <w:b/>
          <w:bCs/>
          <w:color w:val="auto"/>
          <w:sz w:val="28"/>
          <w:szCs w:val="28"/>
        </w:rPr>
      </w:pPr>
      <w:r w:rsidRPr="009E4CC5">
        <w:rPr>
          <w:rFonts w:ascii="Times New Roman" w:hAnsi="Times New Roman" w:cs="Times New Roman"/>
          <w:b/>
          <w:bCs/>
          <w:color w:val="auto"/>
          <w:sz w:val="28"/>
          <w:szCs w:val="28"/>
        </w:rPr>
        <w:t>1.1 Интеллектуальные на</w:t>
      </w:r>
      <w:r w:rsidR="006A603B" w:rsidRPr="009E4CC5">
        <w:rPr>
          <w:rFonts w:ascii="Times New Roman" w:hAnsi="Times New Roman" w:cs="Times New Roman"/>
          <w:b/>
          <w:bCs/>
          <w:color w:val="auto"/>
          <w:sz w:val="28"/>
          <w:szCs w:val="28"/>
        </w:rPr>
        <w:t>рушения. Этиология и патогенез</w:t>
      </w:r>
    </w:p>
    <w:p w:rsidR="006A603B" w:rsidRPr="009E4CC5" w:rsidRDefault="006A603B" w:rsidP="006A1CCB">
      <w:pPr>
        <w:spacing w:line="360" w:lineRule="auto"/>
        <w:ind w:firstLine="709"/>
        <w:jc w:val="both"/>
        <w:rPr>
          <w:sz w:val="28"/>
          <w:szCs w:val="28"/>
        </w:rPr>
      </w:pPr>
    </w:p>
    <w:p w:rsidR="00BF0662" w:rsidRPr="009E4CC5" w:rsidRDefault="00BF0662" w:rsidP="006A1CCB">
      <w:pPr>
        <w:spacing w:line="360" w:lineRule="auto"/>
        <w:ind w:firstLine="709"/>
        <w:jc w:val="both"/>
        <w:rPr>
          <w:sz w:val="28"/>
          <w:szCs w:val="28"/>
        </w:rPr>
      </w:pPr>
      <w:r w:rsidRPr="009E4CC5">
        <w:rPr>
          <w:sz w:val="28"/>
          <w:szCs w:val="28"/>
        </w:rPr>
        <w:t>Умственно отсталые дети, которых в ряде более ранних публикаций называют слабоумными, а в соответствии с нечеткой нынешней терминологией – детьми со сниженным интеллектом, с трудностями в обучении, с особыми нуждами и т.п., - одна из наиболее многочисленных категорий детей, отклоняющихся в своем развитии от нормы.</w:t>
      </w:r>
      <w:r w:rsidR="006A603B" w:rsidRPr="009E4CC5">
        <w:rPr>
          <w:sz w:val="28"/>
          <w:szCs w:val="28"/>
        </w:rPr>
        <w:t xml:space="preserve"> </w:t>
      </w:r>
      <w:r w:rsidRPr="009E4CC5">
        <w:rPr>
          <w:sz w:val="28"/>
          <w:szCs w:val="28"/>
        </w:rPr>
        <w:t>Понятие «умственно отсталый ребенок», принятое в российской коррекционной педагогике и специальной психологии охватывает весьма разнообразную по составу группу детей, которых объединяет наличие органического поражения коры головного мозга, имеющего диффузный, т.е. «разлитой», характер. Морфологические изменения, хотя и с неодинаковой интенсивностью, захватывают многие участки коры головного мозга ребенка, нарушая их строение и функции. Конечно, не исключены и такие случаи, когда диффузное поражение коры сочетается с отдельными, более выраженными локальными (ограниченными, местными) нарушениями, иногда включающими и подкорковые системы. Все это обусловливает возникновение у ребенка различных, с разной отчетливостью выраженных отклонений, обнаруживающихся во всех видах его психической деятельности, особен</w:t>
      </w:r>
      <w:r w:rsidR="000A43D0" w:rsidRPr="009E4CC5">
        <w:rPr>
          <w:sz w:val="28"/>
          <w:szCs w:val="28"/>
        </w:rPr>
        <w:t>но резко – в познавательной.[19</w:t>
      </w:r>
      <w:r w:rsidRPr="009E4CC5">
        <w:rPr>
          <w:sz w:val="28"/>
          <w:szCs w:val="28"/>
        </w:rPr>
        <w:t>]</w:t>
      </w:r>
    </w:p>
    <w:p w:rsidR="0023272B" w:rsidRPr="009E4CC5" w:rsidRDefault="00BF0662" w:rsidP="006A1CCB">
      <w:pPr>
        <w:spacing w:line="360" w:lineRule="auto"/>
        <w:ind w:firstLine="709"/>
        <w:jc w:val="both"/>
        <w:rPr>
          <w:sz w:val="28"/>
          <w:szCs w:val="28"/>
        </w:rPr>
      </w:pPr>
      <w:r w:rsidRPr="009E4CC5">
        <w:rPr>
          <w:sz w:val="28"/>
          <w:szCs w:val="28"/>
        </w:rPr>
        <w:t>Преобладающее большинство умственно отсталых дет</w:t>
      </w:r>
      <w:r w:rsidR="00B07782" w:rsidRPr="009E4CC5">
        <w:rPr>
          <w:sz w:val="28"/>
          <w:szCs w:val="28"/>
        </w:rPr>
        <w:t>ей составляют дети – олигофрены</w:t>
      </w:r>
      <w:r w:rsidRPr="009E4CC5">
        <w:rPr>
          <w:sz w:val="28"/>
          <w:szCs w:val="28"/>
        </w:rPr>
        <w:t>.</w:t>
      </w:r>
      <w:r w:rsidR="00B07782" w:rsidRPr="009E4CC5">
        <w:rPr>
          <w:sz w:val="28"/>
          <w:szCs w:val="28"/>
        </w:rPr>
        <w:t xml:space="preserve"> </w:t>
      </w:r>
      <w:r w:rsidRPr="009E4CC5">
        <w:rPr>
          <w:sz w:val="28"/>
          <w:szCs w:val="28"/>
        </w:rPr>
        <w:t xml:space="preserve">Поражение мозговых систем, лежащее в основе недоразвития психики, возникает у этой категории детей на ранних этапах развития – во внутриутробном периоде, при рождении или в течении первых полутора лет жизни, т.е. до становления речи. Степень выраженности дефекта существенно зависит от тяжести постигшей ребенка вредности, от ее преимущественной локализации, а также от времени начала ее воздействия. Чем в более ранние сроки у ребенка возникло заболевание, тем тяжелее оказываются его последствия. </w:t>
      </w:r>
    </w:p>
    <w:p w:rsidR="00BF0662" w:rsidRPr="009E4CC5" w:rsidRDefault="00BF0662" w:rsidP="006A1CCB">
      <w:pPr>
        <w:spacing w:line="360" w:lineRule="auto"/>
        <w:ind w:firstLine="709"/>
        <w:jc w:val="both"/>
        <w:rPr>
          <w:sz w:val="28"/>
          <w:szCs w:val="28"/>
        </w:rPr>
      </w:pPr>
      <w:r w:rsidRPr="009E4CC5">
        <w:rPr>
          <w:sz w:val="28"/>
          <w:szCs w:val="28"/>
        </w:rPr>
        <w:t xml:space="preserve">Причины, вызывающие у ребенка умственную отсталость, многочисленны и разнообразны. В российской дефектологии их принято разделять на внешние (экзогенные) и внутренние (эндогенные). Внешние могут воздействовать в период внутриутробного развития плода, во время рождения ребенка и в первые месяцы (или годы) его жизни. Наиболее распространенными из них являются следующие: </w:t>
      </w:r>
    </w:p>
    <w:p w:rsidR="00BF0662" w:rsidRPr="009E4CC5" w:rsidRDefault="00BF0662" w:rsidP="006A1CCB">
      <w:pPr>
        <w:spacing w:line="360" w:lineRule="auto"/>
        <w:ind w:firstLine="709"/>
        <w:jc w:val="both"/>
        <w:rPr>
          <w:sz w:val="28"/>
          <w:szCs w:val="28"/>
        </w:rPr>
      </w:pPr>
      <w:r w:rsidRPr="009E4CC5">
        <w:rPr>
          <w:sz w:val="28"/>
          <w:szCs w:val="28"/>
        </w:rPr>
        <w:t>- тяжелые инфекционные заболевания, которые женщина переносит во время беременности, вирусный грипп, краснуха и другие.</w:t>
      </w:r>
    </w:p>
    <w:p w:rsidR="0023272B" w:rsidRPr="009E4CC5" w:rsidRDefault="00BF0662" w:rsidP="006A1CCB">
      <w:pPr>
        <w:spacing w:line="360" w:lineRule="auto"/>
        <w:ind w:firstLine="709"/>
        <w:jc w:val="both"/>
        <w:rPr>
          <w:sz w:val="28"/>
          <w:szCs w:val="28"/>
        </w:rPr>
      </w:pPr>
      <w:r w:rsidRPr="009E4CC5">
        <w:rPr>
          <w:sz w:val="28"/>
          <w:szCs w:val="28"/>
        </w:rPr>
        <w:t>- различные интоксикации, т.е. болезненные состояния организма будущей матери, возникающие под действием ядовитых веществ, образующихся при нарушении процесса обмена. Интоксикации нередко являются следствием неумеренного употребления лекарств и алкоголя беременной женщиной. Травматические поражения плода, возникающие при ударе или ушибе, также могут быть причиной умственной отсталости. Умственная отсталость может быть следствием природовой травмы, длительной асфиксии во время родов.</w:t>
      </w:r>
    </w:p>
    <w:p w:rsidR="00DC735B" w:rsidRPr="009E4CC5" w:rsidRDefault="00BF0662" w:rsidP="006A1CCB">
      <w:pPr>
        <w:spacing w:line="360" w:lineRule="auto"/>
        <w:ind w:firstLine="709"/>
        <w:jc w:val="both"/>
        <w:rPr>
          <w:sz w:val="28"/>
          <w:szCs w:val="28"/>
        </w:rPr>
      </w:pPr>
      <w:r w:rsidRPr="009E4CC5">
        <w:rPr>
          <w:sz w:val="28"/>
          <w:szCs w:val="28"/>
        </w:rPr>
        <w:t>Среди внутренних причин следует выделить фактор наследственности, который проявляется, в частности, в хромосомных заболеваниях. К числу внутренних причин относятся также нарушения белкового и углеводного обмена в организме. Так, например</w:t>
      </w:r>
      <w:r w:rsidR="000A43D0" w:rsidRPr="009E4CC5">
        <w:rPr>
          <w:sz w:val="28"/>
          <w:szCs w:val="28"/>
          <w:lang w:val="en-US"/>
        </w:rPr>
        <w:t>,</w:t>
      </w:r>
      <w:r w:rsidRPr="009E4CC5">
        <w:rPr>
          <w:sz w:val="28"/>
          <w:szCs w:val="28"/>
        </w:rPr>
        <w:t xml:space="preserve"> наиболее распространенным является фенилкетонурия. Болезни младенца на ранних этапах жизни, такие, как воспалительные заболевания мозга и его оболочек (менингиты, менингоэнцефалиты различного происхождения), нередко служат причинами умственной отсталости.[19,20]В последние годы все больше случаев, когда умственная отсталость оказывается обусловленной резко повышенной радиацией той местности, где живет семья, неблагополучной экологической обстановкой, алкоголизмом или наркоманией родителей, особенно матери. Определенную роль играют также тяжелые материальные условия, в которых находятся семьи.</w:t>
      </w:r>
      <w:r w:rsidR="008C5F1C" w:rsidRPr="009E4CC5">
        <w:rPr>
          <w:sz w:val="28"/>
          <w:szCs w:val="28"/>
        </w:rPr>
        <w:t xml:space="preserve"> </w:t>
      </w:r>
    </w:p>
    <w:p w:rsidR="00C828A5" w:rsidRPr="009E4CC5" w:rsidRDefault="00C828A5" w:rsidP="006A1CCB">
      <w:pPr>
        <w:tabs>
          <w:tab w:val="left" w:pos="360"/>
        </w:tabs>
        <w:spacing w:line="360" w:lineRule="auto"/>
        <w:ind w:firstLine="709"/>
        <w:jc w:val="both"/>
        <w:rPr>
          <w:sz w:val="28"/>
          <w:szCs w:val="28"/>
        </w:rPr>
      </w:pPr>
    </w:p>
    <w:p w:rsidR="00DC735B" w:rsidRPr="009E4CC5" w:rsidRDefault="00DC735B" w:rsidP="006A1CCB">
      <w:pPr>
        <w:tabs>
          <w:tab w:val="left" w:pos="360"/>
        </w:tabs>
        <w:spacing w:line="360" w:lineRule="auto"/>
        <w:ind w:firstLine="709"/>
        <w:jc w:val="both"/>
        <w:rPr>
          <w:b/>
          <w:bCs/>
          <w:sz w:val="28"/>
          <w:szCs w:val="28"/>
        </w:rPr>
      </w:pPr>
      <w:r w:rsidRPr="009E4CC5">
        <w:rPr>
          <w:b/>
          <w:bCs/>
          <w:sz w:val="28"/>
          <w:szCs w:val="28"/>
        </w:rPr>
        <w:t>1.2 Классификация нарушений интелл</w:t>
      </w:r>
      <w:r w:rsidR="006A603B" w:rsidRPr="009E4CC5">
        <w:rPr>
          <w:b/>
          <w:bCs/>
          <w:sz w:val="28"/>
          <w:szCs w:val="28"/>
        </w:rPr>
        <w:t>екта</w:t>
      </w:r>
    </w:p>
    <w:p w:rsidR="006A603B" w:rsidRPr="009E4CC5" w:rsidRDefault="006A603B" w:rsidP="006A1CCB">
      <w:pPr>
        <w:spacing w:line="360" w:lineRule="auto"/>
        <w:ind w:firstLine="709"/>
        <w:jc w:val="both"/>
        <w:rPr>
          <w:sz w:val="28"/>
          <w:szCs w:val="28"/>
        </w:rPr>
      </w:pPr>
    </w:p>
    <w:p w:rsidR="006D3CE8" w:rsidRPr="009E4CC5" w:rsidRDefault="00C828A5" w:rsidP="006A1CCB">
      <w:pPr>
        <w:spacing w:line="360" w:lineRule="auto"/>
        <w:ind w:firstLine="709"/>
        <w:jc w:val="both"/>
        <w:rPr>
          <w:sz w:val="28"/>
          <w:szCs w:val="28"/>
        </w:rPr>
      </w:pPr>
      <w:r w:rsidRPr="009E4CC5">
        <w:rPr>
          <w:sz w:val="28"/>
          <w:szCs w:val="28"/>
        </w:rPr>
        <w:t xml:space="preserve">В настоящее время в России пользуются международной классификацией умственно отсталых, на основании которой детей разделяют на четыре группы по степени выраженности дефекта: </w:t>
      </w:r>
      <w:r w:rsidRPr="009E4CC5">
        <w:rPr>
          <w:b/>
          <w:bCs/>
          <w:sz w:val="28"/>
          <w:szCs w:val="28"/>
        </w:rPr>
        <w:t>с легкой, умеренной, тяжелой и глубокой степенью умственной отсталости.</w:t>
      </w:r>
      <w:r w:rsidRPr="009E4CC5">
        <w:rPr>
          <w:sz w:val="28"/>
          <w:szCs w:val="28"/>
        </w:rPr>
        <w:t xml:space="preserve"> Дети, относящиеся к первым трем группам, обучаются и воспитываются в соответствии с различными вариантами программы специальной (коррекционной) общеобразовательной школы </w:t>
      </w:r>
      <w:r w:rsidRPr="009E4CC5">
        <w:rPr>
          <w:sz w:val="28"/>
          <w:szCs w:val="28"/>
          <w:lang w:val="en-US"/>
        </w:rPr>
        <w:t>VIII</w:t>
      </w:r>
      <w:r w:rsidRPr="009E4CC5">
        <w:rPr>
          <w:sz w:val="28"/>
          <w:szCs w:val="28"/>
        </w:rPr>
        <w:t xml:space="preserve"> вида. Пройдя специальное обучение, многие из них социально адаптируются и трудоустраиваются. Прогноз их развития относительно благополучен. Наиболее изученными и перспективными в плане развития и интеграции в общество являются дети – олигофрены с легкой и умеренной степенью умственной отсталости.</w:t>
      </w:r>
    </w:p>
    <w:p w:rsidR="00C828A5" w:rsidRPr="009E4CC5" w:rsidRDefault="00C828A5" w:rsidP="006A1CCB">
      <w:pPr>
        <w:spacing w:line="360" w:lineRule="auto"/>
        <w:ind w:firstLine="709"/>
        <w:jc w:val="both"/>
        <w:rPr>
          <w:sz w:val="28"/>
          <w:szCs w:val="28"/>
        </w:rPr>
      </w:pPr>
      <w:r w:rsidRPr="009E4CC5">
        <w:rPr>
          <w:sz w:val="28"/>
          <w:szCs w:val="28"/>
        </w:rPr>
        <w:t>Среди классификаций олигофрении, основывающихся на клинико</w:t>
      </w:r>
      <w:r w:rsidR="006A603B" w:rsidRPr="009E4CC5">
        <w:rPr>
          <w:sz w:val="28"/>
          <w:szCs w:val="28"/>
        </w:rPr>
        <w:t>-</w:t>
      </w:r>
      <w:r w:rsidRPr="009E4CC5">
        <w:rPr>
          <w:sz w:val="28"/>
          <w:szCs w:val="28"/>
        </w:rPr>
        <w:t>патогенетических принципах, в нашей стране наиболее распространенной является классификация, предложенная М.С.</w:t>
      </w:r>
      <w:r w:rsidR="006A603B" w:rsidRPr="009E4CC5">
        <w:rPr>
          <w:sz w:val="28"/>
          <w:szCs w:val="28"/>
        </w:rPr>
        <w:t xml:space="preserve"> </w:t>
      </w:r>
      <w:r w:rsidRPr="009E4CC5">
        <w:rPr>
          <w:sz w:val="28"/>
          <w:szCs w:val="28"/>
        </w:rPr>
        <w:t>Певзнер, в соответствии с которой выделяют пять форм.</w:t>
      </w:r>
    </w:p>
    <w:p w:rsidR="00C828A5" w:rsidRPr="009E4CC5" w:rsidRDefault="00C828A5" w:rsidP="006A1CCB">
      <w:pPr>
        <w:spacing w:line="360" w:lineRule="auto"/>
        <w:ind w:firstLine="709"/>
        <w:jc w:val="both"/>
        <w:rPr>
          <w:sz w:val="28"/>
          <w:szCs w:val="28"/>
        </w:rPr>
      </w:pPr>
      <w:r w:rsidRPr="009E4CC5">
        <w:rPr>
          <w:sz w:val="28"/>
          <w:szCs w:val="28"/>
        </w:rPr>
        <w:t xml:space="preserve">При </w:t>
      </w:r>
      <w:r w:rsidRPr="009E4CC5">
        <w:rPr>
          <w:b/>
          <w:bCs/>
          <w:sz w:val="28"/>
          <w:szCs w:val="28"/>
        </w:rPr>
        <w:t>неосложненной</w:t>
      </w:r>
      <w:r w:rsidRPr="009E4CC5">
        <w:rPr>
          <w:sz w:val="28"/>
          <w:szCs w:val="28"/>
        </w:rPr>
        <w:t xml:space="preserve"> форме олигофрении ребенок характеризуется уравновешенностью нервных процессов. Отклонения в познавательной деятельности не сопровождаются у него грубыми нарушениями анализаторов. Эмоционально – волевая сфера изменена не резко.</w:t>
      </w:r>
    </w:p>
    <w:p w:rsidR="00C828A5" w:rsidRPr="009E4CC5" w:rsidRDefault="00C828A5" w:rsidP="006A1CCB">
      <w:pPr>
        <w:spacing w:line="360" w:lineRule="auto"/>
        <w:ind w:firstLine="709"/>
        <w:jc w:val="both"/>
        <w:rPr>
          <w:sz w:val="28"/>
          <w:szCs w:val="28"/>
        </w:rPr>
      </w:pPr>
      <w:r w:rsidRPr="009E4CC5">
        <w:rPr>
          <w:sz w:val="28"/>
          <w:szCs w:val="28"/>
        </w:rPr>
        <w:t xml:space="preserve">При олигофрении, характеризующейся </w:t>
      </w:r>
      <w:r w:rsidRPr="009E4CC5">
        <w:rPr>
          <w:b/>
          <w:bCs/>
          <w:sz w:val="28"/>
          <w:szCs w:val="28"/>
        </w:rPr>
        <w:t xml:space="preserve">неуравновешенностью нервных процессов </w:t>
      </w:r>
      <w:r w:rsidRPr="009E4CC5">
        <w:rPr>
          <w:sz w:val="28"/>
          <w:szCs w:val="28"/>
        </w:rPr>
        <w:t>с преобладанием возбуждения или торможения, присущие ребенку нарушения отчетливо проявляются в изменениях поведения и снижении работоспособности.</w:t>
      </w:r>
    </w:p>
    <w:p w:rsidR="00C828A5" w:rsidRPr="009E4CC5" w:rsidRDefault="00C828A5" w:rsidP="006A1CCB">
      <w:pPr>
        <w:spacing w:line="360" w:lineRule="auto"/>
        <w:ind w:firstLine="709"/>
        <w:jc w:val="both"/>
        <w:rPr>
          <w:sz w:val="28"/>
          <w:szCs w:val="28"/>
        </w:rPr>
      </w:pPr>
      <w:r w:rsidRPr="009E4CC5">
        <w:rPr>
          <w:sz w:val="28"/>
          <w:szCs w:val="28"/>
        </w:rPr>
        <w:t xml:space="preserve">У олигофренов </w:t>
      </w:r>
      <w:r w:rsidRPr="009E4CC5">
        <w:rPr>
          <w:b/>
          <w:bCs/>
          <w:sz w:val="28"/>
          <w:szCs w:val="28"/>
        </w:rPr>
        <w:t>с нарушением функций анализаторов</w:t>
      </w:r>
      <w:r w:rsidRPr="009E4CC5">
        <w:rPr>
          <w:sz w:val="28"/>
          <w:szCs w:val="28"/>
        </w:rPr>
        <w:t xml:space="preserve"> диффузное поражение коры сочетается с более глубокими поражениями той или иной мозговой системы. Они дополнительно имеют локальные дефекты речи, слуха, зрения, опорно</w:t>
      </w:r>
      <w:r w:rsidR="006A603B" w:rsidRPr="009E4CC5">
        <w:rPr>
          <w:sz w:val="28"/>
          <w:szCs w:val="28"/>
        </w:rPr>
        <w:t>-</w:t>
      </w:r>
      <w:r w:rsidRPr="009E4CC5">
        <w:rPr>
          <w:sz w:val="28"/>
          <w:szCs w:val="28"/>
        </w:rPr>
        <w:t>двигательного аппарата.</w:t>
      </w:r>
    </w:p>
    <w:p w:rsidR="00C828A5" w:rsidRPr="009E4CC5" w:rsidRDefault="00C828A5" w:rsidP="006A1CCB">
      <w:pPr>
        <w:spacing w:line="360" w:lineRule="auto"/>
        <w:ind w:firstLine="709"/>
        <w:jc w:val="both"/>
        <w:rPr>
          <w:sz w:val="28"/>
          <w:szCs w:val="28"/>
        </w:rPr>
      </w:pPr>
      <w:r w:rsidRPr="009E4CC5">
        <w:rPr>
          <w:sz w:val="28"/>
          <w:szCs w:val="28"/>
        </w:rPr>
        <w:t xml:space="preserve">При олигофрении </w:t>
      </w:r>
      <w:r w:rsidRPr="009E4CC5">
        <w:rPr>
          <w:b/>
          <w:bCs/>
          <w:sz w:val="28"/>
          <w:szCs w:val="28"/>
        </w:rPr>
        <w:t>с психопатоподобным поведением</w:t>
      </w:r>
      <w:r w:rsidRPr="009E4CC5">
        <w:rPr>
          <w:sz w:val="28"/>
          <w:szCs w:val="28"/>
        </w:rPr>
        <w:t xml:space="preserve"> у ребенка отмечается резкое нарушение эмоционально – волевой сферы. Ребенок склонен к неоправданным аффектам.</w:t>
      </w:r>
    </w:p>
    <w:p w:rsidR="00C828A5" w:rsidRPr="009E4CC5" w:rsidRDefault="00C828A5" w:rsidP="006A1CCB">
      <w:pPr>
        <w:spacing w:line="360" w:lineRule="auto"/>
        <w:ind w:firstLine="709"/>
        <w:jc w:val="both"/>
        <w:rPr>
          <w:sz w:val="28"/>
          <w:szCs w:val="28"/>
        </w:rPr>
      </w:pPr>
      <w:r w:rsidRPr="009E4CC5">
        <w:rPr>
          <w:sz w:val="28"/>
          <w:szCs w:val="28"/>
        </w:rPr>
        <w:t>При олигофрении с выраженной лобной недостаточностью нарушения познавательной деятельности сочетаются у ребенка с изменениями личности по лобному типу с резкими нарушениями моторики. Эти дети вялы, безинициативны и беспомощны. Их речь многословна, бессодержательна, имеет подражательный характер.</w:t>
      </w:r>
      <w:r w:rsidR="008C5F1C" w:rsidRPr="009E4CC5">
        <w:rPr>
          <w:sz w:val="28"/>
          <w:szCs w:val="28"/>
        </w:rPr>
        <w:t xml:space="preserve"> </w:t>
      </w:r>
      <w:r w:rsidRPr="009E4CC5">
        <w:rPr>
          <w:sz w:val="28"/>
          <w:szCs w:val="28"/>
        </w:rPr>
        <w:t>[47]</w:t>
      </w:r>
    </w:p>
    <w:p w:rsidR="00C828A5" w:rsidRPr="009E4CC5" w:rsidRDefault="00C828A5" w:rsidP="006A1CCB">
      <w:pPr>
        <w:spacing w:line="360" w:lineRule="auto"/>
        <w:ind w:firstLine="709"/>
        <w:jc w:val="both"/>
        <w:rPr>
          <w:sz w:val="28"/>
          <w:szCs w:val="28"/>
        </w:rPr>
      </w:pPr>
      <w:r w:rsidRPr="009E4CC5">
        <w:rPr>
          <w:sz w:val="28"/>
          <w:szCs w:val="28"/>
        </w:rPr>
        <w:t xml:space="preserve">Все дети – </w:t>
      </w:r>
      <w:r w:rsidR="00503441" w:rsidRPr="009E4CC5">
        <w:rPr>
          <w:sz w:val="28"/>
          <w:szCs w:val="28"/>
          <w:lang w:val="en-US"/>
        </w:rPr>
        <w:t>c</w:t>
      </w:r>
      <w:r w:rsidR="00503441" w:rsidRPr="009E4CC5">
        <w:rPr>
          <w:sz w:val="28"/>
          <w:szCs w:val="28"/>
        </w:rPr>
        <w:t xml:space="preserve"> </w:t>
      </w:r>
      <w:r w:rsidRPr="009E4CC5">
        <w:rPr>
          <w:sz w:val="28"/>
          <w:szCs w:val="28"/>
        </w:rPr>
        <w:t>олигофрен</w:t>
      </w:r>
      <w:r w:rsidR="00503441" w:rsidRPr="009E4CC5">
        <w:rPr>
          <w:sz w:val="28"/>
          <w:szCs w:val="28"/>
        </w:rPr>
        <w:t>ией</w:t>
      </w:r>
      <w:r w:rsidR="00B71A9E" w:rsidRPr="009E4CC5">
        <w:rPr>
          <w:sz w:val="28"/>
          <w:szCs w:val="28"/>
        </w:rPr>
        <w:t xml:space="preserve"> </w:t>
      </w:r>
      <w:r w:rsidRPr="009E4CC5">
        <w:rPr>
          <w:sz w:val="28"/>
          <w:szCs w:val="28"/>
        </w:rPr>
        <w:t>характеризуются стойкими нарушениями психической деятельности, отчетливо обнаруживающимися в сфере познавательных процессов, особенно – в словесно – логическом мышлении. Умственно отсталые</w:t>
      </w:r>
      <w:r w:rsidR="009715A3" w:rsidRPr="009E4CC5">
        <w:rPr>
          <w:sz w:val="28"/>
          <w:szCs w:val="28"/>
        </w:rPr>
        <w:t xml:space="preserve"> дети</w:t>
      </w:r>
      <w:r w:rsidRPr="009E4CC5">
        <w:rPr>
          <w:sz w:val="28"/>
          <w:szCs w:val="28"/>
        </w:rPr>
        <w:t xml:space="preserve"> ни в коей мере не могут быть приравнены к нормально развивающимся детям более младшего возраста. Умственная отсталость не приводит к равномерному изменению у ребенка всех сторон психической деятельности.</w:t>
      </w:r>
      <w:r w:rsidR="008C5F1C" w:rsidRPr="009E4CC5">
        <w:rPr>
          <w:sz w:val="28"/>
          <w:szCs w:val="28"/>
        </w:rPr>
        <w:t xml:space="preserve"> </w:t>
      </w:r>
      <w:r w:rsidRPr="009E4CC5">
        <w:rPr>
          <w:sz w:val="28"/>
          <w:szCs w:val="28"/>
        </w:rPr>
        <w:t>Для продвижения ребенка – олигофрена в общем развитии, для усв</w:t>
      </w:r>
      <w:r w:rsidR="00290FFC" w:rsidRPr="009E4CC5">
        <w:rPr>
          <w:sz w:val="28"/>
          <w:szCs w:val="28"/>
        </w:rPr>
        <w:t>оения им знаний</w:t>
      </w:r>
      <w:r w:rsidRPr="009E4CC5">
        <w:rPr>
          <w:sz w:val="28"/>
          <w:szCs w:val="28"/>
        </w:rPr>
        <w:t>, умений и навыков, для их систематизации и практического применения существенно важным является не всякое</w:t>
      </w:r>
      <w:r w:rsidR="00290FFC" w:rsidRPr="009E4CC5">
        <w:rPr>
          <w:sz w:val="28"/>
          <w:szCs w:val="28"/>
        </w:rPr>
        <w:t>,</w:t>
      </w:r>
      <w:r w:rsidRPr="009E4CC5">
        <w:rPr>
          <w:sz w:val="28"/>
          <w:szCs w:val="28"/>
        </w:rPr>
        <w:t xml:space="preserve"> а специально организованное обучение и воспитание. Обучение в специальной школе приводит к существенным сдвигам в развитии детей с интеллектуальным нарушением.</w:t>
      </w:r>
      <w:r w:rsidR="008C5F1C" w:rsidRPr="009E4CC5">
        <w:rPr>
          <w:sz w:val="28"/>
          <w:szCs w:val="28"/>
        </w:rPr>
        <w:t xml:space="preserve"> </w:t>
      </w:r>
      <w:r w:rsidRPr="009E4CC5">
        <w:rPr>
          <w:sz w:val="28"/>
          <w:szCs w:val="28"/>
        </w:rPr>
        <w:t>Для детей с нарушенным интеллектом характерно позднее и неполноценное формирование всех видов деятельности.</w:t>
      </w:r>
      <w:r w:rsidR="008C5F1C" w:rsidRPr="009E4CC5">
        <w:rPr>
          <w:sz w:val="28"/>
          <w:szCs w:val="28"/>
        </w:rPr>
        <w:t xml:space="preserve"> </w:t>
      </w:r>
      <w:r w:rsidRPr="009E4CC5">
        <w:rPr>
          <w:sz w:val="28"/>
          <w:szCs w:val="28"/>
        </w:rPr>
        <w:t>К сожалению, в современной школе вопросы оптимального чередования умственных и физических нагрузок пока далеки от решения. М.М.Безруких, С.П.Ефимова (1994) утверждают: необходимого для нормального роста и физического развития объема двигательных нагрузок учащиеся начальной школы сегодня недополучают на 50 %. А</w:t>
      </w:r>
      <w:r w:rsidR="008C5F1C" w:rsidRPr="009E4CC5">
        <w:rPr>
          <w:sz w:val="28"/>
          <w:szCs w:val="28"/>
        </w:rPr>
        <w:t xml:space="preserve"> </w:t>
      </w:r>
      <w:r w:rsidRPr="009E4CC5">
        <w:rPr>
          <w:sz w:val="28"/>
          <w:szCs w:val="28"/>
        </w:rPr>
        <w:t>ведь снижение двигательной активности ухудшает и без того не всегда благополучное состояние детского организма и неизменно приводит к нервно – психической и общей соматической ослабленности, высокой утомляемости и снижению работоспособности, многочисленным хроническим заболеваниям. В этой ситуации на помощь учителю вновь приходит детская игра, раскрывая тем самым еще одну свою важную функцию – лечебно – оздоровительную.</w:t>
      </w:r>
    </w:p>
    <w:p w:rsidR="00F645CA" w:rsidRPr="009E4CC5" w:rsidRDefault="00F645CA" w:rsidP="006A1CCB">
      <w:pPr>
        <w:pStyle w:val="a3"/>
        <w:spacing w:after="0" w:line="360" w:lineRule="auto"/>
        <w:ind w:firstLine="709"/>
        <w:jc w:val="both"/>
        <w:rPr>
          <w:rFonts w:ascii="Times New Roman" w:hAnsi="Times New Roman" w:cs="Times New Roman"/>
          <w:color w:val="auto"/>
          <w:sz w:val="28"/>
          <w:szCs w:val="28"/>
        </w:rPr>
      </w:pPr>
    </w:p>
    <w:p w:rsidR="00C828A5" w:rsidRPr="009E4CC5" w:rsidRDefault="00C828A5" w:rsidP="006A1CCB">
      <w:pPr>
        <w:pStyle w:val="a3"/>
        <w:spacing w:after="0" w:line="360" w:lineRule="auto"/>
        <w:ind w:firstLine="709"/>
        <w:jc w:val="both"/>
        <w:rPr>
          <w:rFonts w:ascii="Times New Roman" w:hAnsi="Times New Roman" w:cs="Times New Roman"/>
          <w:b/>
          <w:bCs/>
          <w:color w:val="auto"/>
          <w:sz w:val="28"/>
          <w:szCs w:val="28"/>
        </w:rPr>
      </w:pPr>
      <w:r w:rsidRPr="009E4CC5">
        <w:rPr>
          <w:rFonts w:ascii="Times New Roman" w:hAnsi="Times New Roman" w:cs="Times New Roman"/>
          <w:b/>
          <w:bCs/>
          <w:color w:val="auto"/>
          <w:sz w:val="28"/>
          <w:szCs w:val="28"/>
        </w:rPr>
        <w:t>1.3 Игра, как универсальная форма и средство коррекционно</w:t>
      </w:r>
      <w:r w:rsidR="006A603B" w:rsidRPr="009E4CC5">
        <w:rPr>
          <w:rFonts w:ascii="Times New Roman" w:hAnsi="Times New Roman" w:cs="Times New Roman"/>
          <w:b/>
          <w:bCs/>
          <w:color w:val="auto"/>
          <w:sz w:val="28"/>
          <w:szCs w:val="28"/>
        </w:rPr>
        <w:t>-</w:t>
      </w:r>
      <w:r w:rsidRPr="009E4CC5">
        <w:rPr>
          <w:rFonts w:ascii="Times New Roman" w:hAnsi="Times New Roman" w:cs="Times New Roman"/>
          <w:b/>
          <w:bCs/>
          <w:color w:val="auto"/>
          <w:sz w:val="28"/>
          <w:szCs w:val="28"/>
        </w:rPr>
        <w:t xml:space="preserve">развивающей и оздоровительной работы с детьми </w:t>
      </w:r>
      <w:r w:rsidR="006A603B" w:rsidRPr="009E4CC5">
        <w:rPr>
          <w:rFonts w:ascii="Times New Roman" w:hAnsi="Times New Roman" w:cs="Times New Roman"/>
          <w:b/>
          <w:bCs/>
          <w:color w:val="auto"/>
          <w:sz w:val="28"/>
          <w:szCs w:val="28"/>
        </w:rPr>
        <w:t>с интеллектуальным нарушением</w:t>
      </w:r>
    </w:p>
    <w:p w:rsidR="006A603B" w:rsidRPr="009E4CC5" w:rsidRDefault="006A603B" w:rsidP="006A603B">
      <w:pPr>
        <w:pStyle w:val="a3"/>
        <w:spacing w:after="0" w:line="360" w:lineRule="auto"/>
        <w:jc w:val="both"/>
        <w:rPr>
          <w:rFonts w:ascii="Times New Roman" w:hAnsi="Times New Roman" w:cs="Times New Roman"/>
          <w:b/>
          <w:bCs/>
          <w:color w:val="auto"/>
          <w:sz w:val="28"/>
          <w:szCs w:val="28"/>
        </w:rPr>
      </w:pPr>
    </w:p>
    <w:p w:rsidR="00B71A9E" w:rsidRPr="009E4CC5" w:rsidRDefault="00B71A9E" w:rsidP="006A1CCB">
      <w:pPr>
        <w:pStyle w:val="a3"/>
        <w:spacing w:after="0" w:line="360" w:lineRule="auto"/>
        <w:ind w:firstLine="709"/>
        <w:jc w:val="both"/>
        <w:rPr>
          <w:rFonts w:ascii="Times New Roman" w:hAnsi="Times New Roman" w:cs="Times New Roman"/>
          <w:b/>
          <w:bCs/>
          <w:color w:val="auto"/>
          <w:sz w:val="28"/>
          <w:szCs w:val="28"/>
        </w:rPr>
      </w:pPr>
      <w:r w:rsidRPr="009E4CC5">
        <w:rPr>
          <w:rFonts w:ascii="Times New Roman" w:hAnsi="Times New Roman" w:cs="Times New Roman"/>
          <w:b/>
          <w:bCs/>
          <w:color w:val="auto"/>
          <w:sz w:val="28"/>
          <w:szCs w:val="28"/>
        </w:rPr>
        <w:t xml:space="preserve">Игра это – </w:t>
      </w:r>
      <w:r w:rsidR="007F0DFD" w:rsidRPr="009E4CC5">
        <w:rPr>
          <w:rFonts w:ascii="Times New Roman" w:hAnsi="Times New Roman" w:cs="Times New Roman"/>
          <w:b/>
          <w:bCs/>
          <w:color w:val="auto"/>
          <w:sz w:val="28"/>
          <w:szCs w:val="28"/>
        </w:rPr>
        <w:t xml:space="preserve">занятие, служащее для развлечения, отдыха, спортивного соревнования. </w:t>
      </w:r>
      <w:r w:rsidR="007F0DFD" w:rsidRPr="009E4CC5">
        <w:rPr>
          <w:rFonts w:ascii="Times New Roman" w:hAnsi="Times New Roman" w:cs="Times New Roman"/>
          <w:color w:val="auto"/>
          <w:sz w:val="28"/>
          <w:szCs w:val="28"/>
        </w:rPr>
        <w:t>[С.И.</w:t>
      </w:r>
      <w:r w:rsidR="00DB3759" w:rsidRPr="009E4CC5">
        <w:rPr>
          <w:rFonts w:ascii="Times New Roman" w:hAnsi="Times New Roman" w:cs="Times New Roman"/>
          <w:color w:val="auto"/>
          <w:sz w:val="28"/>
          <w:szCs w:val="28"/>
        </w:rPr>
        <w:t xml:space="preserve"> </w:t>
      </w:r>
      <w:r w:rsidR="007F0DFD" w:rsidRPr="009E4CC5">
        <w:rPr>
          <w:rFonts w:ascii="Times New Roman" w:hAnsi="Times New Roman" w:cs="Times New Roman"/>
          <w:color w:val="auto"/>
          <w:sz w:val="28"/>
          <w:szCs w:val="28"/>
        </w:rPr>
        <w:t xml:space="preserve">Ожегов, </w:t>
      </w:r>
      <w:r w:rsidR="006A68AE" w:rsidRPr="009E4CC5">
        <w:rPr>
          <w:rFonts w:ascii="Times New Roman" w:hAnsi="Times New Roman" w:cs="Times New Roman"/>
          <w:color w:val="auto"/>
          <w:sz w:val="28"/>
          <w:szCs w:val="28"/>
          <w:lang w:val="en-US"/>
        </w:rPr>
        <w:t>2001г.</w:t>
      </w:r>
      <w:r w:rsidR="007F0DFD" w:rsidRPr="009E4CC5">
        <w:rPr>
          <w:rFonts w:ascii="Times New Roman" w:hAnsi="Times New Roman" w:cs="Times New Roman"/>
          <w:color w:val="auto"/>
          <w:sz w:val="28"/>
          <w:szCs w:val="28"/>
        </w:rPr>
        <w:t>]</w:t>
      </w:r>
      <w:r w:rsidR="006E55F1" w:rsidRPr="009E4CC5">
        <w:rPr>
          <w:rFonts w:ascii="Times New Roman" w:hAnsi="Times New Roman" w:cs="Times New Roman"/>
          <w:color w:val="auto"/>
          <w:sz w:val="28"/>
          <w:szCs w:val="28"/>
        </w:rPr>
        <w:t>.</w:t>
      </w:r>
    </w:p>
    <w:p w:rsidR="00C828A5" w:rsidRPr="009E4CC5" w:rsidRDefault="00C828A5"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b/>
          <w:bCs/>
          <w:color w:val="auto"/>
          <w:sz w:val="28"/>
          <w:szCs w:val="28"/>
        </w:rPr>
        <w:t>Игра</w:t>
      </w:r>
      <w:r w:rsidRPr="009E4CC5">
        <w:rPr>
          <w:rFonts w:ascii="Times New Roman" w:hAnsi="Times New Roman" w:cs="Times New Roman"/>
          <w:color w:val="auto"/>
          <w:sz w:val="28"/>
          <w:szCs w:val="28"/>
        </w:rPr>
        <w:t xml:space="preserve"> - один из тех видов детской деятельности, которой используются взрослые в целях воспитания школьников, обучая их различным действиям с предметами, способам и средствам общения. В игре ребёнок развивается как личность, у него формируется те стороны психики, от </w:t>
      </w:r>
      <w:r w:rsidR="00290FFC" w:rsidRPr="009E4CC5">
        <w:rPr>
          <w:rFonts w:ascii="Times New Roman" w:hAnsi="Times New Roman" w:cs="Times New Roman"/>
          <w:color w:val="auto"/>
          <w:sz w:val="28"/>
          <w:szCs w:val="28"/>
        </w:rPr>
        <w:t>которых в</w:t>
      </w:r>
      <w:r w:rsidRPr="009E4CC5">
        <w:rPr>
          <w:rFonts w:ascii="Times New Roman" w:hAnsi="Times New Roman" w:cs="Times New Roman"/>
          <w:color w:val="auto"/>
          <w:sz w:val="28"/>
          <w:szCs w:val="28"/>
        </w:rPr>
        <w:t>последствии будут зависеть успешность его учебной и трудовой деятельности, его отношения с людьми. Например, в игре формируется такое качество личности ребёнка, как саморегуляция действий с учётом задач количественной деятельности. Важнейшим достижением является приобретение чувства коллективизма. Оно не только характеризует нравственный облик ребенка, но и перестраивает существенным образом его интеллектуальную сферу, так как в коллективной игре происходит взаимодействие различных смыслов, развитие событийного содержания и достижение общей игровой цели. Доказано, что в игре дети получают первый опыт коллективного мышления. Ученые считают, что детские игры стихийно, но закономерно возникли как отражение трудовой и общественной деятельности взрослых людей. [44,17]. Нужно приобщать детей к игре. И от того, какое содержание будет вкладываться учителем или воспитателем в предлагаемые детям игры, зависит успех передачи обществом своей культуры подрастающему поколению. Следует подчеркнуть, что плодотворное освоение общественного опыта происходит лишь при условии собственной активности ребёнка в процессе его деятельности. Оказывается, если воспитатель не учитывает активный характер приобретения опыта, самые совершенные на первый взгляд методические приёмы обучения игре и управления игрой не достигают своей практической цели.</w:t>
      </w:r>
      <w:r w:rsidR="006A603B" w:rsidRPr="009E4CC5">
        <w:rPr>
          <w:rFonts w:ascii="Times New Roman" w:hAnsi="Times New Roman" w:cs="Times New Roman"/>
          <w:color w:val="auto"/>
          <w:sz w:val="28"/>
          <w:szCs w:val="28"/>
        </w:rPr>
        <w:t xml:space="preserve"> </w:t>
      </w:r>
      <w:r w:rsidRPr="009E4CC5">
        <w:rPr>
          <w:rFonts w:ascii="Times New Roman" w:hAnsi="Times New Roman" w:cs="Times New Roman"/>
          <w:color w:val="auto"/>
          <w:sz w:val="28"/>
          <w:szCs w:val="28"/>
        </w:rPr>
        <w:t>Задачи всестороннего воспитания в игре успешно реализуются лишь при условии сформированности психологической основы игровой деятельности в каждом возрастном периоде. [9]</w:t>
      </w:r>
    </w:p>
    <w:p w:rsidR="00C828A5" w:rsidRPr="009E4CC5" w:rsidRDefault="00C828A5" w:rsidP="006A1CCB">
      <w:pPr>
        <w:pStyle w:val="a3"/>
        <w:spacing w:after="0" w:line="360" w:lineRule="auto"/>
        <w:ind w:firstLine="709"/>
        <w:jc w:val="both"/>
        <w:rPr>
          <w:rFonts w:ascii="Times New Roman" w:hAnsi="Times New Roman" w:cs="Times New Roman"/>
          <w:b/>
          <w:bCs/>
          <w:color w:val="auto"/>
          <w:sz w:val="28"/>
          <w:szCs w:val="28"/>
        </w:rPr>
      </w:pPr>
      <w:r w:rsidRPr="009E4CC5">
        <w:rPr>
          <w:rFonts w:ascii="Times New Roman" w:hAnsi="Times New Roman" w:cs="Times New Roman"/>
          <w:b/>
          <w:bCs/>
          <w:color w:val="auto"/>
          <w:sz w:val="28"/>
          <w:szCs w:val="28"/>
        </w:rPr>
        <w:t>Умственное воспитание детей в игре.</w:t>
      </w:r>
    </w:p>
    <w:p w:rsidR="006D3CE8" w:rsidRPr="009E4CC5" w:rsidRDefault="00C828A5"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В игре происходит формирование восприятия, мышления, памяти, речи - тех фундаментальных психических процессов, без достаточного развития которых нельзя говорить о воспитании гармоничной личности. Уровень развития мышления ребенка определяет характер его деятельности, интеллектуальный уровень ее осуществления. Учитель или</w:t>
      </w:r>
      <w:r w:rsidR="008C5F1C" w:rsidRPr="009E4CC5">
        <w:rPr>
          <w:rFonts w:ascii="Times New Roman" w:hAnsi="Times New Roman" w:cs="Times New Roman"/>
          <w:color w:val="auto"/>
          <w:sz w:val="28"/>
          <w:szCs w:val="28"/>
        </w:rPr>
        <w:t xml:space="preserve"> </w:t>
      </w:r>
      <w:r w:rsidRPr="009E4CC5">
        <w:rPr>
          <w:rFonts w:ascii="Times New Roman" w:hAnsi="Times New Roman" w:cs="Times New Roman"/>
          <w:color w:val="auto"/>
          <w:sz w:val="28"/>
          <w:szCs w:val="28"/>
        </w:rPr>
        <w:t>воспитатель должен помнить, что любая деятельность детей направлена на решение определенной задачи. Основная задача имеет множество промежуточных, решение которых позволит преобразовать условия и тем самым облегчить достижения поставленной цели. Практические задачи, которые должен решить ребенок, отличаются от учебных. Содержание игровых задач продиктовано самой жизнью, окружением ребенка, его опытом, знаниями. Ребенок приобретает опыт в собственной деятельности, многое узнаёт от учителя и воспитателей, родителей. Разнообразные знания, впечатления обогащают его духовный мир, и всё это находит отражение в игре.</w:t>
      </w:r>
    </w:p>
    <w:p w:rsidR="00C828A5" w:rsidRPr="009E4CC5" w:rsidRDefault="00C828A5"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Вместе с тем известно, что в повседневной жизни дети получают не только четкие, конкретные знания, но и не ясные, гипотетические. Например, ребенок знает кто такой моряк, но ему не понятно, чем он занимается. Чтобы уточнить свои представления, в ходе игры он задает вопросы и</w:t>
      </w:r>
      <w:r w:rsidR="009715A3" w:rsidRPr="009E4CC5">
        <w:rPr>
          <w:rFonts w:ascii="Times New Roman" w:hAnsi="Times New Roman" w:cs="Times New Roman"/>
          <w:color w:val="auto"/>
          <w:sz w:val="28"/>
          <w:szCs w:val="28"/>
        </w:rPr>
        <w:t>,</w:t>
      </w:r>
      <w:r w:rsidRPr="009E4CC5">
        <w:rPr>
          <w:rFonts w:ascii="Times New Roman" w:hAnsi="Times New Roman" w:cs="Times New Roman"/>
          <w:color w:val="auto"/>
          <w:sz w:val="28"/>
          <w:szCs w:val="28"/>
        </w:rPr>
        <w:t xml:space="preserve"> получив ответ, приобретает вполне ясные знания, однако новая информация вызывает новые вопросы. Так происходит непрерывный ход познания. Он совершается в практической деятельности и в игре. Игра представляет собой особую форму познания окружающей действительности.</w:t>
      </w:r>
      <w:r w:rsidR="00346850" w:rsidRPr="009E4CC5">
        <w:rPr>
          <w:rFonts w:ascii="Times New Roman" w:hAnsi="Times New Roman" w:cs="Times New Roman"/>
          <w:color w:val="auto"/>
          <w:sz w:val="28"/>
          <w:szCs w:val="28"/>
        </w:rPr>
        <w:t xml:space="preserve"> [5].</w:t>
      </w:r>
      <w:r w:rsidRPr="009E4CC5">
        <w:rPr>
          <w:rFonts w:ascii="Times New Roman" w:hAnsi="Times New Roman" w:cs="Times New Roman"/>
          <w:color w:val="auto"/>
          <w:sz w:val="28"/>
          <w:szCs w:val="28"/>
        </w:rPr>
        <w:t xml:space="preserve"> Когда необходимый уровень мышления сформирован, ребенок в состоянии заместить собой образ другого человека - взять на себя роль и действовать в соответствии с ее содержанием.</w:t>
      </w:r>
    </w:p>
    <w:p w:rsidR="00C828A5" w:rsidRPr="009E4CC5" w:rsidRDefault="00C828A5" w:rsidP="006A1CCB">
      <w:pPr>
        <w:pStyle w:val="a3"/>
        <w:spacing w:after="0" w:line="360" w:lineRule="auto"/>
        <w:ind w:firstLine="709"/>
        <w:jc w:val="both"/>
        <w:rPr>
          <w:rFonts w:ascii="Times New Roman" w:hAnsi="Times New Roman" w:cs="Times New Roman"/>
          <w:b/>
          <w:bCs/>
          <w:color w:val="auto"/>
          <w:sz w:val="28"/>
          <w:szCs w:val="28"/>
        </w:rPr>
      </w:pPr>
      <w:r w:rsidRPr="009E4CC5">
        <w:rPr>
          <w:rFonts w:ascii="Times New Roman" w:hAnsi="Times New Roman" w:cs="Times New Roman"/>
          <w:b/>
          <w:bCs/>
          <w:color w:val="auto"/>
          <w:sz w:val="28"/>
          <w:szCs w:val="28"/>
        </w:rPr>
        <w:t>Формирование нравственных отношений в игре.</w:t>
      </w:r>
    </w:p>
    <w:p w:rsidR="00C828A5" w:rsidRPr="009E4CC5" w:rsidRDefault="00C828A5"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Воспитательные возможности игры наиболее полно реализуются при умелом педагогическом руководстве, которое обеспечивает необходимый уровень развития игровой деятельности. Так постепенно в игре идет освоение детьми нравственных норм, растет ответственность за выполнение действий. Ребенок во время игры сосредоточен на познании свойств и качеств предметов, возможности действия с ними. Удовлетворив свой интерес к предметам, ребенок начинает проявлять внимание к действиям других детей, играющих рядом. Закладывается основа для дальнейшего развития детских отношений.</w:t>
      </w:r>
      <w:r w:rsidR="008C5F1C" w:rsidRPr="009E4CC5">
        <w:rPr>
          <w:rFonts w:ascii="Times New Roman" w:hAnsi="Times New Roman" w:cs="Times New Roman"/>
          <w:color w:val="auto"/>
          <w:sz w:val="28"/>
          <w:szCs w:val="28"/>
        </w:rPr>
        <w:t xml:space="preserve"> </w:t>
      </w:r>
      <w:r w:rsidRPr="009E4CC5">
        <w:rPr>
          <w:rFonts w:ascii="Times New Roman" w:hAnsi="Times New Roman" w:cs="Times New Roman"/>
          <w:color w:val="auto"/>
          <w:sz w:val="28"/>
          <w:szCs w:val="28"/>
        </w:rPr>
        <w:t>Педагог, руководя игрой, нацеливает детей на освоение нравственных норм, служащих основой гуманных человеческих отношений.</w:t>
      </w:r>
      <w:r w:rsidR="008C5F1C" w:rsidRPr="009E4CC5">
        <w:rPr>
          <w:rFonts w:ascii="Times New Roman" w:hAnsi="Times New Roman" w:cs="Times New Roman"/>
          <w:color w:val="auto"/>
          <w:sz w:val="28"/>
          <w:szCs w:val="28"/>
        </w:rPr>
        <w:t xml:space="preserve"> </w:t>
      </w:r>
      <w:r w:rsidRPr="009E4CC5">
        <w:rPr>
          <w:rFonts w:ascii="Times New Roman" w:hAnsi="Times New Roman" w:cs="Times New Roman"/>
          <w:color w:val="auto"/>
          <w:sz w:val="28"/>
          <w:szCs w:val="28"/>
        </w:rPr>
        <w:t>Основной путь обогащения игры нравственным содержанием лежит через ознакомление детей с явлениями общественной жизни и воспитания положительных отношений к ним. Обеспечить усвоение норм, регулирующих нравственные отношения, одновременно сохранить творческий, самодеятельный характер игры, возможно лишь при правильном педагогическом руководстве. С помощью игровых обращений можно активизировать формируемые у детей нравственные отношения и пополнить развиваемый сюжет многочисленными эпизодами. Педагог легко достигает требуемой цели, если вступает с детьми в ролевые отношения. Советы, предложения, вопросы, напоминания взрослого должны адресоваться ребёнку - исполнителю определённой роли. Педагог руководит игрой, активизируя и совершенствуя нравственный опыт школьника. В итоге самостоятельное общение в игре происходит на достаточно высоком моральном уровне и характеризуется длительностью, слаженностью отношений между всеми детьми.</w:t>
      </w:r>
      <w:r w:rsidR="006A603B" w:rsidRPr="009E4CC5">
        <w:rPr>
          <w:rFonts w:ascii="Times New Roman" w:hAnsi="Times New Roman" w:cs="Times New Roman"/>
          <w:color w:val="auto"/>
          <w:sz w:val="28"/>
          <w:szCs w:val="28"/>
        </w:rPr>
        <w:t xml:space="preserve"> </w:t>
      </w:r>
      <w:r w:rsidRPr="009E4CC5">
        <w:rPr>
          <w:rFonts w:ascii="Times New Roman" w:hAnsi="Times New Roman" w:cs="Times New Roman"/>
          <w:color w:val="auto"/>
          <w:sz w:val="28"/>
          <w:szCs w:val="28"/>
        </w:rPr>
        <w:t>[43]</w:t>
      </w:r>
    </w:p>
    <w:p w:rsidR="00C828A5" w:rsidRPr="009E4CC5" w:rsidRDefault="006A603B" w:rsidP="006A1CCB">
      <w:pPr>
        <w:pStyle w:val="a3"/>
        <w:spacing w:after="0" w:line="360" w:lineRule="auto"/>
        <w:ind w:firstLine="709"/>
        <w:jc w:val="both"/>
        <w:rPr>
          <w:rFonts w:ascii="Times New Roman" w:hAnsi="Times New Roman" w:cs="Times New Roman"/>
          <w:b/>
          <w:bCs/>
          <w:color w:val="auto"/>
          <w:sz w:val="28"/>
          <w:szCs w:val="28"/>
        </w:rPr>
      </w:pPr>
      <w:r w:rsidRPr="009E4CC5">
        <w:rPr>
          <w:rFonts w:ascii="Times New Roman" w:hAnsi="Times New Roman" w:cs="Times New Roman"/>
          <w:b/>
          <w:bCs/>
          <w:color w:val="auto"/>
          <w:sz w:val="28"/>
          <w:szCs w:val="28"/>
        </w:rPr>
        <w:br w:type="page"/>
      </w:r>
      <w:r w:rsidR="00C828A5" w:rsidRPr="009E4CC5">
        <w:rPr>
          <w:rFonts w:ascii="Times New Roman" w:hAnsi="Times New Roman" w:cs="Times New Roman"/>
          <w:b/>
          <w:bCs/>
          <w:color w:val="auto"/>
          <w:sz w:val="28"/>
          <w:szCs w:val="28"/>
        </w:rPr>
        <w:t>Эмоциональное развитие детей в игре.</w:t>
      </w:r>
    </w:p>
    <w:p w:rsidR="001D76F7" w:rsidRPr="009E4CC5" w:rsidRDefault="00C828A5" w:rsidP="006A1CCB">
      <w:pPr>
        <w:spacing w:line="360" w:lineRule="auto"/>
        <w:ind w:firstLine="709"/>
        <w:jc w:val="both"/>
        <w:rPr>
          <w:sz w:val="28"/>
          <w:szCs w:val="28"/>
        </w:rPr>
      </w:pPr>
      <w:r w:rsidRPr="009E4CC5">
        <w:rPr>
          <w:sz w:val="28"/>
          <w:szCs w:val="28"/>
        </w:rPr>
        <w:t>Игра насыщена самыми разнообразными эмоциями, удивлением, волнением, радостью, восторгом и т. д. Это даёт возможность использовать игровую деятельность не только для развития и воспитания личности ребёнка, но и для профилактики и коррекции его психических состояний. На существовании особого, эмоционального плана игры обращали внимание многие психологи, ученые. Они подчёркивали, что основной смысл игры заключается в многообразных переживаниях, значимых для ребёнка, что в процессе игры происходит глубокие преобразования первоначальных, аффективных тенденций и замыслов, сложившихся в его жизненном опыте. Взаимосвязь между игрой и эмоциональным состоянием детей выступает в двух планах, установление и совершенствование игровой деятельности влияет на возникновение и развития эмоций, сформировавшиеся эмоции влияют на развитие игры определённого содержания. Развитие эмоций, возникающих в ходе действий с персонажами важно для развития игры, и для воспитания у него нравственных качеств личности. [45]</w:t>
      </w:r>
    </w:p>
    <w:p w:rsidR="001D76F7" w:rsidRPr="009E4CC5" w:rsidRDefault="00C828A5" w:rsidP="006A1CCB">
      <w:pPr>
        <w:spacing w:line="360" w:lineRule="auto"/>
        <w:ind w:firstLine="709"/>
        <w:jc w:val="both"/>
        <w:rPr>
          <w:sz w:val="28"/>
          <w:szCs w:val="28"/>
        </w:rPr>
      </w:pPr>
      <w:r w:rsidRPr="009E4CC5">
        <w:rPr>
          <w:sz w:val="28"/>
          <w:szCs w:val="28"/>
        </w:rPr>
        <w:t xml:space="preserve">Необходимым условием возникновения полноценной игры является развертывание в ней социального содержания-содержания общения, взаимодействия и взаимоотношений между персонажами. Наблюдение за игрой дает возможность определить, как складываются отношения со сверстниками. Диапазон эмоций, адресованных партнеру по игре, может быть чрезвычайно широким: от полного безразличия и игнорирования до заинтересованности и поддержки эмоциональных контактов, содержательного общения, взаимных действий. Эмоциональные проявления, возникающие в конкретной игровой ситуации, способны закрепляться и обобщаться, воспитатель должен так организовать игру, чтобы препятствовать возникновению и развитию отрицательных эмоций, проявлению невнимания, агрессивности. </w:t>
      </w:r>
      <w:r w:rsidR="00346850" w:rsidRPr="009E4CC5">
        <w:rPr>
          <w:sz w:val="28"/>
          <w:szCs w:val="28"/>
        </w:rPr>
        <w:t>[17,1</w:t>
      </w:r>
      <w:r w:rsidRPr="009E4CC5">
        <w:rPr>
          <w:sz w:val="28"/>
          <w:szCs w:val="28"/>
        </w:rPr>
        <w:t>]</w:t>
      </w:r>
    </w:p>
    <w:p w:rsidR="001D76F7" w:rsidRPr="009E4CC5" w:rsidRDefault="00C828A5" w:rsidP="006A1CCB">
      <w:pPr>
        <w:spacing w:line="360" w:lineRule="auto"/>
        <w:ind w:firstLine="709"/>
        <w:jc w:val="both"/>
        <w:rPr>
          <w:sz w:val="28"/>
          <w:szCs w:val="28"/>
        </w:rPr>
      </w:pPr>
      <w:r w:rsidRPr="009E4CC5">
        <w:rPr>
          <w:sz w:val="28"/>
          <w:szCs w:val="28"/>
        </w:rPr>
        <w:t xml:space="preserve">Особенно следует подчеркнуть, что уровень эмоциональной ориентации ребенка на сверстника, характер эмоциональной отзывчивости обнаруживает тесную связь с уровнем развития игры. Отрицательные эмоции процветают чаще всего тогда, когда дети не умеют организовать и развернуть игру. Однако большей эффективности можно достичь при участии самого воспитателя в игре. Взяв на себя роль, взрослый косвенно управляет игрой, выводя детей из конфликтной ситуации и предупреждая их. Это особенно удается в тех случаях, если воспитатель хорошо знает жизненные ситуации и игровые интересы детей и деликатно, ненавязчиво использует свои знания для поддержания положительного отношения к игре и партнерам. </w:t>
      </w:r>
    </w:p>
    <w:p w:rsidR="001D76F7" w:rsidRPr="009E4CC5" w:rsidRDefault="00C828A5" w:rsidP="006A1CCB">
      <w:pPr>
        <w:spacing w:line="360" w:lineRule="auto"/>
        <w:ind w:firstLine="709"/>
        <w:jc w:val="both"/>
        <w:rPr>
          <w:b/>
          <w:bCs/>
          <w:sz w:val="28"/>
          <w:szCs w:val="28"/>
        </w:rPr>
      </w:pPr>
      <w:r w:rsidRPr="009E4CC5">
        <w:rPr>
          <w:b/>
          <w:bCs/>
          <w:sz w:val="28"/>
          <w:szCs w:val="28"/>
        </w:rPr>
        <w:t>Таким образом, в игре:</w:t>
      </w:r>
    </w:p>
    <w:p w:rsidR="001D76F7" w:rsidRPr="009E4CC5" w:rsidRDefault="00C828A5" w:rsidP="006A1CCB">
      <w:pPr>
        <w:numPr>
          <w:ilvl w:val="0"/>
          <w:numId w:val="1"/>
        </w:numPr>
        <w:spacing w:line="360" w:lineRule="auto"/>
        <w:ind w:left="0" w:firstLine="709"/>
        <w:jc w:val="both"/>
        <w:rPr>
          <w:sz w:val="28"/>
          <w:szCs w:val="28"/>
        </w:rPr>
      </w:pPr>
      <w:r w:rsidRPr="009E4CC5">
        <w:rPr>
          <w:sz w:val="28"/>
          <w:szCs w:val="28"/>
        </w:rPr>
        <w:t>ребенок исследует систему социальных отношений, норм, правил поведения, которые в игровых условиях представлены в близкой детям наглядно – действенной форме;</w:t>
      </w:r>
    </w:p>
    <w:p w:rsidR="001D76F7" w:rsidRPr="009E4CC5" w:rsidRDefault="00C828A5" w:rsidP="006A1CCB">
      <w:pPr>
        <w:numPr>
          <w:ilvl w:val="0"/>
          <w:numId w:val="1"/>
        </w:numPr>
        <w:spacing w:line="360" w:lineRule="auto"/>
        <w:ind w:left="0" w:firstLine="709"/>
        <w:jc w:val="both"/>
        <w:rPr>
          <w:sz w:val="28"/>
          <w:szCs w:val="28"/>
        </w:rPr>
      </w:pPr>
      <w:r w:rsidRPr="009E4CC5">
        <w:rPr>
          <w:sz w:val="28"/>
          <w:szCs w:val="28"/>
        </w:rPr>
        <w:t>приобретается опыт партнерских отношений сотрудничества и кооперации</w:t>
      </w:r>
      <w:r w:rsidR="008C5F1C" w:rsidRPr="009E4CC5">
        <w:rPr>
          <w:sz w:val="28"/>
          <w:szCs w:val="28"/>
        </w:rPr>
        <w:t xml:space="preserve"> </w:t>
      </w:r>
      <w:r w:rsidRPr="009E4CC5">
        <w:rPr>
          <w:sz w:val="28"/>
          <w:szCs w:val="28"/>
        </w:rPr>
        <w:t>со сверстниками, благодаря чему возрастает социальная компетентность детей;</w:t>
      </w:r>
    </w:p>
    <w:p w:rsidR="001D76F7" w:rsidRPr="009E4CC5" w:rsidRDefault="00C828A5" w:rsidP="006A1CCB">
      <w:pPr>
        <w:numPr>
          <w:ilvl w:val="0"/>
          <w:numId w:val="1"/>
        </w:numPr>
        <w:spacing w:line="360" w:lineRule="auto"/>
        <w:ind w:left="0" w:firstLine="709"/>
        <w:jc w:val="both"/>
        <w:rPr>
          <w:sz w:val="28"/>
          <w:szCs w:val="28"/>
        </w:rPr>
      </w:pPr>
      <w:r w:rsidRPr="009E4CC5">
        <w:rPr>
          <w:sz w:val="28"/>
          <w:szCs w:val="28"/>
        </w:rPr>
        <w:t>усваиваются разнообразные более адекватные способы поведения в проблемных ситуациях;</w:t>
      </w:r>
    </w:p>
    <w:p w:rsidR="00C828A5" w:rsidRPr="009E4CC5" w:rsidRDefault="00C828A5" w:rsidP="006A1CCB">
      <w:pPr>
        <w:numPr>
          <w:ilvl w:val="0"/>
          <w:numId w:val="1"/>
        </w:numPr>
        <w:spacing w:line="360" w:lineRule="auto"/>
        <w:ind w:left="0" w:firstLine="709"/>
        <w:jc w:val="both"/>
        <w:rPr>
          <w:sz w:val="28"/>
          <w:szCs w:val="28"/>
        </w:rPr>
      </w:pPr>
      <w:r w:rsidRPr="009E4CC5">
        <w:rPr>
          <w:sz w:val="28"/>
          <w:szCs w:val="28"/>
        </w:rPr>
        <w:t xml:space="preserve">усиливается способность ребенка к произвольной регуляции поведения на основе подчинения системе правил, регулирующих выполнение роли, и правил, определяющих поведение в игровой комнате, в классе, на прогулке. </w:t>
      </w:r>
    </w:p>
    <w:p w:rsidR="00C828A5" w:rsidRPr="009E4CC5" w:rsidRDefault="00C828A5" w:rsidP="006A1CCB">
      <w:pPr>
        <w:spacing w:line="360" w:lineRule="auto"/>
        <w:ind w:firstLine="709"/>
        <w:jc w:val="both"/>
        <w:rPr>
          <w:b/>
          <w:bCs/>
          <w:sz w:val="28"/>
          <w:szCs w:val="28"/>
        </w:rPr>
      </w:pPr>
      <w:r w:rsidRPr="009E4CC5">
        <w:rPr>
          <w:b/>
          <w:bCs/>
          <w:sz w:val="28"/>
          <w:szCs w:val="28"/>
        </w:rPr>
        <w:t>Игра как универсальная форма и средство коррекционно</w:t>
      </w:r>
      <w:r w:rsidR="006A603B" w:rsidRPr="009E4CC5">
        <w:rPr>
          <w:b/>
          <w:bCs/>
          <w:sz w:val="28"/>
          <w:szCs w:val="28"/>
        </w:rPr>
        <w:t>-</w:t>
      </w:r>
      <w:r w:rsidRPr="009E4CC5">
        <w:rPr>
          <w:b/>
          <w:bCs/>
          <w:sz w:val="28"/>
          <w:szCs w:val="28"/>
        </w:rPr>
        <w:t>развивающей работы с младшими школьниками</w:t>
      </w:r>
      <w:r w:rsidR="007F0DFD" w:rsidRPr="009E4CC5">
        <w:rPr>
          <w:b/>
          <w:bCs/>
          <w:sz w:val="28"/>
          <w:szCs w:val="28"/>
        </w:rPr>
        <w:t>.</w:t>
      </w:r>
    </w:p>
    <w:p w:rsidR="001D76F7" w:rsidRPr="009E4CC5" w:rsidRDefault="00C828A5" w:rsidP="006A1CCB">
      <w:pPr>
        <w:spacing w:line="360" w:lineRule="auto"/>
        <w:ind w:firstLine="709"/>
        <w:jc w:val="both"/>
        <w:rPr>
          <w:sz w:val="28"/>
          <w:szCs w:val="28"/>
        </w:rPr>
      </w:pPr>
      <w:r w:rsidRPr="009E4CC5">
        <w:rPr>
          <w:sz w:val="28"/>
          <w:szCs w:val="28"/>
        </w:rPr>
        <w:t>Эпоха детства – так назвал Д.Б.</w:t>
      </w:r>
      <w:r w:rsidR="006A603B" w:rsidRPr="009E4CC5">
        <w:rPr>
          <w:sz w:val="28"/>
          <w:szCs w:val="28"/>
        </w:rPr>
        <w:t xml:space="preserve"> </w:t>
      </w:r>
      <w:r w:rsidRPr="009E4CC5">
        <w:rPr>
          <w:sz w:val="28"/>
          <w:szCs w:val="28"/>
        </w:rPr>
        <w:t>Эльконин два следующие друг за другом и тесно связанные периоды в детском развитии – дошкольный и младший школьный. На рубеже,</w:t>
      </w:r>
      <w:r w:rsidR="007F0DFD" w:rsidRPr="009E4CC5">
        <w:rPr>
          <w:sz w:val="28"/>
          <w:szCs w:val="28"/>
        </w:rPr>
        <w:t xml:space="preserve"> стыке этих периодов (6 – 7 лет</w:t>
      </w:r>
      <w:r w:rsidRPr="009E4CC5">
        <w:rPr>
          <w:sz w:val="28"/>
          <w:szCs w:val="28"/>
        </w:rPr>
        <w:t xml:space="preserve">) у детей не только появляются новые психологические образования и изменяется социальная ситуация развития, но и происходит смена ведущих видов деятельности: игровая деятельность уступает место учебной. Однако это не означает, что переступив порог школы, ученики перестают обращаться к играм. Игры по – прежнему не теряют для них своей привлекательности и занимают значительное место в </w:t>
      </w:r>
      <w:r w:rsidR="006A603B" w:rsidRPr="009E4CC5">
        <w:rPr>
          <w:sz w:val="28"/>
          <w:szCs w:val="28"/>
        </w:rPr>
        <w:t>жизнедеятельности, выступая, во-</w:t>
      </w:r>
      <w:r w:rsidRPr="009E4CC5">
        <w:rPr>
          <w:sz w:val="28"/>
          <w:szCs w:val="28"/>
        </w:rPr>
        <w:t>первых, как форма, в которой наиболее успешно может осваиваться содержание новой деятельности (учения); во</w:t>
      </w:r>
      <w:r w:rsidR="006A603B" w:rsidRPr="009E4CC5">
        <w:rPr>
          <w:sz w:val="28"/>
          <w:szCs w:val="28"/>
        </w:rPr>
        <w:t>-</w:t>
      </w:r>
      <w:r w:rsidRPr="009E4CC5">
        <w:rPr>
          <w:sz w:val="28"/>
          <w:szCs w:val="28"/>
        </w:rPr>
        <w:t>вторых, как эмоциональная опора личности, облегчающая адаптацию к школьным условиям и обеспечива</w:t>
      </w:r>
      <w:r w:rsidR="006A603B" w:rsidRPr="009E4CC5">
        <w:rPr>
          <w:sz w:val="28"/>
          <w:szCs w:val="28"/>
        </w:rPr>
        <w:t>ющая психологический комфорт; в-</w:t>
      </w:r>
      <w:r w:rsidRPr="009E4CC5">
        <w:rPr>
          <w:sz w:val="28"/>
          <w:szCs w:val="28"/>
        </w:rPr>
        <w:t xml:space="preserve">третьих, как элемент творческого самовыражения, проявления самостоятельности и активности </w:t>
      </w:r>
      <w:r w:rsidR="007F0DFD" w:rsidRPr="009E4CC5">
        <w:rPr>
          <w:sz w:val="28"/>
          <w:szCs w:val="28"/>
        </w:rPr>
        <w:t>школьника в среде сверстников (О.О.</w:t>
      </w:r>
      <w:r w:rsidR="006A603B" w:rsidRPr="009E4CC5">
        <w:rPr>
          <w:sz w:val="28"/>
          <w:szCs w:val="28"/>
        </w:rPr>
        <w:t xml:space="preserve"> </w:t>
      </w:r>
      <w:r w:rsidR="007F0DFD" w:rsidRPr="009E4CC5">
        <w:rPr>
          <w:sz w:val="28"/>
          <w:szCs w:val="28"/>
        </w:rPr>
        <w:t>Газман, 1985</w:t>
      </w:r>
      <w:r w:rsidRPr="009E4CC5">
        <w:rPr>
          <w:sz w:val="28"/>
          <w:szCs w:val="28"/>
        </w:rPr>
        <w:t>).</w:t>
      </w:r>
    </w:p>
    <w:p w:rsidR="001D76F7" w:rsidRPr="009E4CC5" w:rsidRDefault="00C828A5" w:rsidP="006A1CCB">
      <w:pPr>
        <w:spacing w:line="360" w:lineRule="auto"/>
        <w:ind w:firstLine="709"/>
        <w:jc w:val="both"/>
        <w:rPr>
          <w:sz w:val="28"/>
          <w:szCs w:val="28"/>
        </w:rPr>
      </w:pPr>
      <w:r w:rsidRPr="009E4CC5">
        <w:rPr>
          <w:sz w:val="28"/>
          <w:szCs w:val="28"/>
        </w:rPr>
        <w:t>Разумеется, определенные и значительные изменения в характере игры младших школьников происходят: возрастает значение игр с достижением результата, игра начинает подчиняться учебной деятельности и т.д. (Л.С.</w:t>
      </w:r>
      <w:r w:rsidR="006A603B" w:rsidRPr="009E4CC5">
        <w:rPr>
          <w:sz w:val="28"/>
          <w:szCs w:val="28"/>
        </w:rPr>
        <w:t xml:space="preserve"> </w:t>
      </w:r>
      <w:r w:rsidRPr="009E4CC5">
        <w:rPr>
          <w:sz w:val="28"/>
          <w:szCs w:val="28"/>
        </w:rPr>
        <w:t>Выготский, Л.Ф.</w:t>
      </w:r>
      <w:r w:rsidR="006A603B" w:rsidRPr="009E4CC5">
        <w:rPr>
          <w:sz w:val="28"/>
          <w:szCs w:val="28"/>
        </w:rPr>
        <w:t xml:space="preserve"> </w:t>
      </w:r>
      <w:r w:rsidRPr="009E4CC5">
        <w:rPr>
          <w:sz w:val="28"/>
          <w:szCs w:val="28"/>
        </w:rPr>
        <w:t>Обухова, С.А.</w:t>
      </w:r>
      <w:r w:rsidR="006A603B" w:rsidRPr="009E4CC5">
        <w:rPr>
          <w:sz w:val="28"/>
          <w:szCs w:val="28"/>
        </w:rPr>
        <w:t xml:space="preserve"> </w:t>
      </w:r>
      <w:r w:rsidRPr="009E4CC5">
        <w:rPr>
          <w:sz w:val="28"/>
          <w:szCs w:val="28"/>
        </w:rPr>
        <w:t>Шмаков, Д.Б.</w:t>
      </w:r>
      <w:r w:rsidR="006A603B" w:rsidRPr="009E4CC5">
        <w:rPr>
          <w:sz w:val="28"/>
          <w:szCs w:val="28"/>
        </w:rPr>
        <w:t xml:space="preserve"> </w:t>
      </w:r>
      <w:r w:rsidRPr="009E4CC5">
        <w:rPr>
          <w:sz w:val="28"/>
          <w:szCs w:val="28"/>
        </w:rPr>
        <w:t>Эльконин).</w:t>
      </w:r>
      <w:r w:rsidR="008C5F1C" w:rsidRPr="009E4CC5">
        <w:rPr>
          <w:sz w:val="28"/>
          <w:szCs w:val="28"/>
        </w:rPr>
        <w:t xml:space="preserve"> </w:t>
      </w:r>
      <w:r w:rsidRPr="009E4CC5">
        <w:rPr>
          <w:sz w:val="28"/>
          <w:szCs w:val="28"/>
        </w:rPr>
        <w:t>Вместе с тем игра продолжает</w:t>
      </w:r>
      <w:r w:rsidR="008C5F1C" w:rsidRPr="009E4CC5">
        <w:rPr>
          <w:sz w:val="28"/>
          <w:szCs w:val="28"/>
        </w:rPr>
        <w:t xml:space="preserve"> </w:t>
      </w:r>
      <w:r w:rsidRPr="009E4CC5">
        <w:rPr>
          <w:sz w:val="28"/>
          <w:szCs w:val="28"/>
        </w:rPr>
        <w:t>сохранять все свои основные черты, которые принципиально отличают ее от других видов деятельности, а именно: добровольность вхождения участников, инициативность, протекание в определенных пространственных и временных рамках, непредсказуемость развития и результата, иллюзорность (И.М.</w:t>
      </w:r>
      <w:r w:rsidR="006A603B" w:rsidRPr="009E4CC5">
        <w:rPr>
          <w:sz w:val="28"/>
          <w:szCs w:val="28"/>
        </w:rPr>
        <w:t xml:space="preserve"> </w:t>
      </w:r>
      <w:r w:rsidRPr="009E4CC5">
        <w:rPr>
          <w:sz w:val="28"/>
          <w:szCs w:val="28"/>
        </w:rPr>
        <w:t>Короткова,</w:t>
      </w:r>
      <w:r w:rsidR="008C5F1C" w:rsidRPr="009E4CC5">
        <w:rPr>
          <w:sz w:val="28"/>
          <w:szCs w:val="28"/>
        </w:rPr>
        <w:t xml:space="preserve"> </w:t>
      </w:r>
      <w:r w:rsidRPr="009E4CC5">
        <w:rPr>
          <w:sz w:val="28"/>
          <w:szCs w:val="28"/>
        </w:rPr>
        <w:t>1985).</w:t>
      </w:r>
    </w:p>
    <w:p w:rsidR="001D76F7" w:rsidRPr="009E4CC5" w:rsidRDefault="00C828A5" w:rsidP="006A1CCB">
      <w:pPr>
        <w:spacing w:line="360" w:lineRule="auto"/>
        <w:ind w:firstLine="709"/>
        <w:jc w:val="both"/>
        <w:rPr>
          <w:sz w:val="28"/>
          <w:szCs w:val="28"/>
        </w:rPr>
      </w:pPr>
      <w:r w:rsidRPr="009E4CC5">
        <w:rPr>
          <w:sz w:val="28"/>
          <w:szCs w:val="28"/>
        </w:rPr>
        <w:t>Желание учиться и желание играть мирно сосуществуют у детей на протяжении всего младшего школьного возраста, доказывая тем самым истинность положения о том, что « обучение и игры не враги, цели и интересы которых совершенно противоположны и несогласимы, - это друзья, товарищи, которым сама природа указала идти одною дорогою и взаимно поддерживать друг друга» [37</w:t>
      </w:r>
      <w:r w:rsidR="00346850" w:rsidRPr="009E4CC5">
        <w:rPr>
          <w:sz w:val="28"/>
          <w:szCs w:val="28"/>
        </w:rPr>
        <w:t>]</w:t>
      </w:r>
      <w:r w:rsidRPr="009E4CC5">
        <w:rPr>
          <w:sz w:val="28"/>
          <w:szCs w:val="28"/>
        </w:rPr>
        <w:t>. В играх ученики начальной школы так же, как и дошкольники, реализуют не только разнообразные впечатления и знания, но и основные духовные потребности, что открывает взрослым широкие возможности для использования мощнейших ресурсов игры в целях оптимизации процесса их образования.</w:t>
      </w:r>
    </w:p>
    <w:p w:rsidR="0076540E" w:rsidRPr="009E4CC5" w:rsidRDefault="00C828A5" w:rsidP="006A1CCB">
      <w:pPr>
        <w:spacing w:line="360" w:lineRule="auto"/>
        <w:ind w:firstLine="709"/>
        <w:jc w:val="both"/>
        <w:rPr>
          <w:sz w:val="28"/>
          <w:szCs w:val="28"/>
        </w:rPr>
      </w:pPr>
      <w:r w:rsidRPr="009E4CC5">
        <w:rPr>
          <w:sz w:val="28"/>
          <w:szCs w:val="28"/>
        </w:rPr>
        <w:t>Сегодня в научно – педагогической и методической литературе учителя могут найти много разнообразных и развернутых рекомендаций по использованию игр в учебно</w:t>
      </w:r>
      <w:r w:rsidR="006A603B" w:rsidRPr="009E4CC5">
        <w:rPr>
          <w:sz w:val="28"/>
          <w:szCs w:val="28"/>
        </w:rPr>
        <w:t>-</w:t>
      </w:r>
      <w:r w:rsidRPr="009E4CC5">
        <w:rPr>
          <w:sz w:val="28"/>
          <w:szCs w:val="28"/>
        </w:rPr>
        <w:t>воспитательной практике. Правда, до недавнего времени основной акцент при рассмотрении вопросов о целесообразности и правомерности привнесения игры в педагогический процесс делался на ее вкладе в обучение и воспитание младших школьников. Но происходящие в последние десятилетия процессы становления системы социально – психолого</w:t>
      </w:r>
      <w:r w:rsidR="006A603B" w:rsidRPr="009E4CC5">
        <w:rPr>
          <w:sz w:val="28"/>
          <w:szCs w:val="28"/>
        </w:rPr>
        <w:t>-</w:t>
      </w:r>
      <w:r w:rsidRPr="009E4CC5">
        <w:rPr>
          <w:sz w:val="28"/>
          <w:szCs w:val="28"/>
        </w:rPr>
        <w:t>педагогической помощи и поддержки детства, ее активное включение в деятельность образовательных учреждений позволяют предметно обсуждать и изучать еще один аспект, особенно важный при работе с детьми риска, - место игры в решении проблем профилактики, диагностики, коррекции нежелательных вариантов детского развития и повышения адаптационных возможнос</w:t>
      </w:r>
      <w:r w:rsidR="00231481" w:rsidRPr="009E4CC5">
        <w:rPr>
          <w:sz w:val="28"/>
          <w:szCs w:val="28"/>
        </w:rPr>
        <w:t>тей учащихся начальной школы. [</w:t>
      </w:r>
      <w:r w:rsidRPr="009E4CC5">
        <w:rPr>
          <w:sz w:val="28"/>
          <w:szCs w:val="28"/>
        </w:rPr>
        <w:t>28]</w:t>
      </w:r>
    </w:p>
    <w:p w:rsidR="0007349A" w:rsidRPr="009E4CC5" w:rsidRDefault="00C828A5" w:rsidP="006A1CCB">
      <w:pPr>
        <w:spacing w:line="360" w:lineRule="auto"/>
        <w:ind w:firstLine="709"/>
        <w:jc w:val="both"/>
        <w:rPr>
          <w:b/>
          <w:bCs/>
          <w:sz w:val="28"/>
          <w:szCs w:val="28"/>
        </w:rPr>
      </w:pPr>
      <w:r w:rsidRPr="009E4CC5">
        <w:rPr>
          <w:b/>
          <w:bCs/>
          <w:sz w:val="28"/>
          <w:szCs w:val="28"/>
        </w:rPr>
        <w:t>Игра и коррекция трудностей в познавательной деятельности младших школьников</w:t>
      </w:r>
      <w:r w:rsidR="00346850" w:rsidRPr="009E4CC5">
        <w:rPr>
          <w:b/>
          <w:bCs/>
          <w:sz w:val="28"/>
          <w:szCs w:val="28"/>
        </w:rPr>
        <w:t>.</w:t>
      </w:r>
    </w:p>
    <w:p w:rsidR="00C726EA" w:rsidRPr="009E4CC5" w:rsidRDefault="00C828A5" w:rsidP="006A1CCB">
      <w:pPr>
        <w:spacing w:line="360" w:lineRule="auto"/>
        <w:ind w:firstLine="709"/>
        <w:jc w:val="both"/>
        <w:rPr>
          <w:b/>
          <w:bCs/>
          <w:sz w:val="28"/>
          <w:szCs w:val="28"/>
        </w:rPr>
      </w:pPr>
      <w:r w:rsidRPr="009E4CC5">
        <w:rPr>
          <w:sz w:val="28"/>
          <w:szCs w:val="28"/>
        </w:rPr>
        <w:t>Обозначенные выше подходы к использованию игры в диагностико</w:t>
      </w:r>
      <w:r w:rsidR="006A603B" w:rsidRPr="009E4CC5">
        <w:rPr>
          <w:sz w:val="28"/>
          <w:szCs w:val="28"/>
        </w:rPr>
        <w:t>-</w:t>
      </w:r>
      <w:r w:rsidRPr="009E4CC5">
        <w:rPr>
          <w:sz w:val="28"/>
          <w:szCs w:val="28"/>
        </w:rPr>
        <w:t>коррекционной работе дают основания говорить о неоценимой роли игры в преодолении у детей проблем внутриличностного и межличностного характера. В то же время для педагога начальной школы игра может стать одним из инструментов развития школьно – значимых психологических и психофизиологических функций учащихся, активизации их познавательных способностей, воспитания устойчивого интереса к интеллектуальной деятельности и потребности в ней.</w:t>
      </w:r>
      <w:r w:rsidR="00346850" w:rsidRPr="009E4CC5">
        <w:rPr>
          <w:sz w:val="28"/>
          <w:szCs w:val="28"/>
        </w:rPr>
        <w:t xml:space="preserve"> [31</w:t>
      </w:r>
      <w:r w:rsidRPr="009E4CC5">
        <w:rPr>
          <w:sz w:val="28"/>
          <w:szCs w:val="28"/>
        </w:rPr>
        <w:t>]</w:t>
      </w:r>
    </w:p>
    <w:p w:rsidR="0076540E" w:rsidRPr="009E4CC5" w:rsidRDefault="00C828A5" w:rsidP="006A1CCB">
      <w:pPr>
        <w:spacing w:line="360" w:lineRule="auto"/>
        <w:ind w:firstLine="709"/>
        <w:jc w:val="both"/>
        <w:rPr>
          <w:sz w:val="28"/>
          <w:szCs w:val="28"/>
        </w:rPr>
      </w:pPr>
      <w:r w:rsidRPr="009E4CC5">
        <w:rPr>
          <w:sz w:val="28"/>
          <w:szCs w:val="28"/>
        </w:rPr>
        <w:t>С этих позиций анализируются детские игры в работах русского педагога и психолога П.Ф.</w:t>
      </w:r>
      <w:r w:rsidR="006A603B" w:rsidRPr="009E4CC5">
        <w:rPr>
          <w:sz w:val="28"/>
          <w:szCs w:val="28"/>
        </w:rPr>
        <w:t xml:space="preserve"> </w:t>
      </w:r>
      <w:r w:rsidRPr="009E4CC5">
        <w:rPr>
          <w:sz w:val="28"/>
          <w:szCs w:val="28"/>
        </w:rPr>
        <w:t>Каптерева. Особое внимание учителей он обращает на значение игр в воспитании у школьников сосредоточения внимания:</w:t>
      </w:r>
      <w:r w:rsidR="008C5F1C" w:rsidRPr="009E4CC5">
        <w:rPr>
          <w:sz w:val="28"/>
          <w:szCs w:val="28"/>
        </w:rPr>
        <w:t xml:space="preserve"> </w:t>
      </w:r>
      <w:r w:rsidRPr="009E4CC5">
        <w:rPr>
          <w:sz w:val="28"/>
          <w:szCs w:val="28"/>
        </w:rPr>
        <w:t>«Навык сосредоточивать внимание…представляет нечто прочное, с игр переносимое на другие виды деятельности. Если бы маловнимательные на уроках ученики не участвовали в играх и не учились бы сосредоточивать свое внимание, то тогда их совсем невозможно было бы обучать чему – либо вследствие расплывчатости их внимания…</w:t>
      </w:r>
      <w:r w:rsidR="008C5F1C" w:rsidRPr="009E4CC5">
        <w:rPr>
          <w:sz w:val="28"/>
          <w:szCs w:val="28"/>
        </w:rPr>
        <w:t xml:space="preserve"> </w:t>
      </w:r>
      <w:r w:rsidRPr="009E4CC5">
        <w:rPr>
          <w:sz w:val="28"/>
          <w:szCs w:val="28"/>
        </w:rPr>
        <w:t>Без игр дело обучения пошло бы еще хуже». Особое внимание уделяет наблюдательности, сообразительности, находчивости, творчеству. В своей работе он пишет: «… Во время игр довольно легко выделяются находчивые, быстро соображающие ученики из ненаходчивых и вялых. Те дети, которые в классах на уроках слывут лентяями, тупицами, заслуживающими изгнания из школы, на игральном плацу нередко отличаются творческими способностями, быстрою сообразительностью, умением найтись в трудных обстоятельствах. В изобретательстве во время игр, в их постановке, в изыскании наиболее подходящих орудий и средств игры некоторые участники проявляют такое сильное творчество, которое прямо свидетельствует об их выходящих из ряда способностях…</w:t>
      </w:r>
      <w:r w:rsidR="008C5F1C" w:rsidRPr="009E4CC5">
        <w:rPr>
          <w:sz w:val="28"/>
          <w:szCs w:val="28"/>
        </w:rPr>
        <w:t xml:space="preserve"> </w:t>
      </w:r>
      <w:r w:rsidRPr="009E4CC5">
        <w:rPr>
          <w:sz w:val="28"/>
          <w:szCs w:val="28"/>
        </w:rPr>
        <w:t>Поэтому нередко бывает, что талантливый ученик считается самым ординарным, а то и прямо малоспособным, между тем товарищи очень хорошо знают о его талантливости» [37]. А также Каптерев раскрывает значение совершенствования органов чувств, мышления и логических операций (анализа, синтеза, индукции, дедукции и др.). Он писал:</w:t>
      </w:r>
      <w:r w:rsidR="008C5F1C" w:rsidRPr="009E4CC5">
        <w:rPr>
          <w:sz w:val="28"/>
          <w:szCs w:val="28"/>
        </w:rPr>
        <w:t xml:space="preserve"> </w:t>
      </w:r>
      <w:r w:rsidRPr="009E4CC5">
        <w:rPr>
          <w:sz w:val="28"/>
          <w:szCs w:val="28"/>
        </w:rPr>
        <w:t>«Обучение далеко не дает так много органам внешних чувств, сколько дают игры. Развитие чувств…больше поддерживается играми, а не учением. Детские игры должны быть признаны школой мышления для детей…</w:t>
      </w:r>
      <w:r w:rsidR="000A43D0" w:rsidRPr="009E4CC5">
        <w:rPr>
          <w:sz w:val="28"/>
          <w:szCs w:val="28"/>
        </w:rPr>
        <w:t xml:space="preserve"> </w:t>
      </w:r>
      <w:r w:rsidRPr="009E4CC5">
        <w:rPr>
          <w:sz w:val="28"/>
          <w:szCs w:val="28"/>
        </w:rPr>
        <w:t xml:space="preserve">Следует постоянно пользоваться при обучении и результатами благодеятельного влияния игр на развитие ума детей и на школе игр строить и развивать новую – более серьезную и широкую – школу мышления, представляемую учебными предметами и искусствами. Пусть обе школы мышления идут рядом, параллельно, помогая одна другой, причем игровая школа пусть служит постоянной основой </w:t>
      </w:r>
      <w:r w:rsidR="00C025CB" w:rsidRPr="009E4CC5">
        <w:rPr>
          <w:sz w:val="28"/>
          <w:szCs w:val="28"/>
        </w:rPr>
        <w:t>учебной классной школе» [37, 38</w:t>
      </w:r>
      <w:r w:rsidRPr="009E4CC5">
        <w:rPr>
          <w:sz w:val="28"/>
          <w:szCs w:val="28"/>
        </w:rPr>
        <w:t>]. Подчеркивая важность и полезность «игровой школы» в педагогической работе со слабоуспевающими учениками, П.Ф.</w:t>
      </w:r>
      <w:r w:rsidR="006A603B" w:rsidRPr="009E4CC5">
        <w:rPr>
          <w:sz w:val="28"/>
          <w:szCs w:val="28"/>
        </w:rPr>
        <w:t xml:space="preserve"> </w:t>
      </w:r>
      <w:r w:rsidRPr="009E4CC5">
        <w:rPr>
          <w:sz w:val="28"/>
          <w:szCs w:val="28"/>
        </w:rPr>
        <w:t>Каптерев писал: «Детей, отстающих в своем развитии от других по различным причинам…тугих на развитие, медленных в соображениях. …Не совсем хорошо понимающих всякого рода отвлеченности, - таких детей много, …Такие д</w:t>
      </w:r>
      <w:r w:rsidR="00346850" w:rsidRPr="009E4CC5">
        <w:rPr>
          <w:sz w:val="28"/>
          <w:szCs w:val="28"/>
        </w:rPr>
        <w:t>ети в школе без игр вместо того</w:t>
      </w:r>
      <w:r w:rsidRPr="009E4CC5">
        <w:rPr>
          <w:sz w:val="28"/>
          <w:szCs w:val="28"/>
        </w:rPr>
        <w:t>, чтобы развиваться, будут тупеть, прозябать, проводить врем</w:t>
      </w:r>
      <w:r w:rsidR="000A43D0" w:rsidRPr="009E4CC5">
        <w:rPr>
          <w:sz w:val="28"/>
          <w:szCs w:val="28"/>
        </w:rPr>
        <w:t>я в ничегонеделании. Если воспитатель</w:t>
      </w:r>
      <w:r w:rsidRPr="009E4CC5">
        <w:rPr>
          <w:sz w:val="28"/>
          <w:szCs w:val="28"/>
        </w:rPr>
        <w:t xml:space="preserve"> будет настолько искусен, что занятия по учению до некоторой степени свяжет с играми, если он ухитрится смягчить таким детям резкость перехода от свободной энергичной игры…к отвлеченному, связанному с неподвижностью, с сидением учению, то он получит в свои руки ключ к раскрытию способностей таких детей, он может руководить их развитием и оказать существенно важные, неоценимые услуги, которые отразятся самым благотворным</w:t>
      </w:r>
      <w:r w:rsidR="008C5F1C" w:rsidRPr="009E4CC5">
        <w:rPr>
          <w:sz w:val="28"/>
          <w:szCs w:val="28"/>
        </w:rPr>
        <w:t xml:space="preserve"> </w:t>
      </w:r>
      <w:r w:rsidRPr="009E4CC5">
        <w:rPr>
          <w:sz w:val="28"/>
          <w:szCs w:val="28"/>
        </w:rPr>
        <w:t>образом на всей их последующей жизни» [</w:t>
      </w:r>
      <w:r w:rsidR="00346850" w:rsidRPr="009E4CC5">
        <w:rPr>
          <w:sz w:val="28"/>
          <w:szCs w:val="28"/>
        </w:rPr>
        <w:t>37</w:t>
      </w:r>
      <w:r w:rsidR="00642217" w:rsidRPr="009E4CC5">
        <w:rPr>
          <w:sz w:val="28"/>
          <w:szCs w:val="28"/>
        </w:rPr>
        <w:t>,53</w:t>
      </w:r>
      <w:r w:rsidRPr="009E4CC5">
        <w:rPr>
          <w:sz w:val="28"/>
          <w:szCs w:val="28"/>
        </w:rPr>
        <w:t>].</w:t>
      </w:r>
    </w:p>
    <w:p w:rsidR="0076540E" w:rsidRPr="009E4CC5" w:rsidRDefault="00C828A5" w:rsidP="006A1CCB">
      <w:pPr>
        <w:spacing w:line="360" w:lineRule="auto"/>
        <w:ind w:firstLine="709"/>
        <w:jc w:val="both"/>
        <w:rPr>
          <w:sz w:val="28"/>
          <w:szCs w:val="28"/>
        </w:rPr>
      </w:pPr>
      <w:r w:rsidRPr="009E4CC5">
        <w:rPr>
          <w:sz w:val="28"/>
          <w:szCs w:val="28"/>
        </w:rPr>
        <w:t>Современные ученые подчеркивают, что игра, с одной стороны, помогает развитию познавательных способностей учащихся, а с другой – может служить и эффективным средством преодоления трудностей в этом развитии, «генератором» процесса психолого</w:t>
      </w:r>
      <w:r w:rsidR="006A603B" w:rsidRPr="009E4CC5">
        <w:rPr>
          <w:sz w:val="28"/>
          <w:szCs w:val="28"/>
        </w:rPr>
        <w:t>-</w:t>
      </w:r>
      <w:r w:rsidRPr="009E4CC5">
        <w:rPr>
          <w:sz w:val="28"/>
          <w:szCs w:val="28"/>
        </w:rPr>
        <w:t>педагогической коррекции (Л.А.</w:t>
      </w:r>
      <w:r w:rsidR="006A603B" w:rsidRPr="009E4CC5">
        <w:rPr>
          <w:sz w:val="28"/>
          <w:szCs w:val="28"/>
        </w:rPr>
        <w:t xml:space="preserve"> </w:t>
      </w:r>
      <w:r w:rsidRPr="009E4CC5">
        <w:rPr>
          <w:sz w:val="28"/>
          <w:szCs w:val="28"/>
        </w:rPr>
        <w:t>Венгер, Ю.З.</w:t>
      </w:r>
      <w:r w:rsidR="006A603B" w:rsidRPr="009E4CC5">
        <w:rPr>
          <w:sz w:val="28"/>
          <w:szCs w:val="28"/>
        </w:rPr>
        <w:t xml:space="preserve"> </w:t>
      </w:r>
      <w:r w:rsidRPr="009E4CC5">
        <w:rPr>
          <w:sz w:val="28"/>
          <w:szCs w:val="28"/>
        </w:rPr>
        <w:t>Гильбух, Е.Е.</w:t>
      </w:r>
      <w:r w:rsidR="006A603B" w:rsidRPr="009E4CC5">
        <w:rPr>
          <w:sz w:val="28"/>
          <w:szCs w:val="28"/>
        </w:rPr>
        <w:t xml:space="preserve"> </w:t>
      </w:r>
      <w:r w:rsidRPr="009E4CC5">
        <w:rPr>
          <w:sz w:val="28"/>
          <w:szCs w:val="28"/>
        </w:rPr>
        <w:t>Кравцова, И.В.</w:t>
      </w:r>
      <w:r w:rsidR="006A603B" w:rsidRPr="009E4CC5">
        <w:rPr>
          <w:sz w:val="28"/>
          <w:szCs w:val="28"/>
        </w:rPr>
        <w:t xml:space="preserve"> </w:t>
      </w:r>
      <w:r w:rsidRPr="009E4CC5">
        <w:rPr>
          <w:sz w:val="28"/>
          <w:szCs w:val="28"/>
        </w:rPr>
        <w:t>Дубровина, У.В.</w:t>
      </w:r>
      <w:r w:rsidR="006A603B" w:rsidRPr="009E4CC5">
        <w:rPr>
          <w:sz w:val="28"/>
          <w:szCs w:val="28"/>
        </w:rPr>
        <w:t xml:space="preserve"> </w:t>
      </w:r>
      <w:r w:rsidRPr="009E4CC5">
        <w:rPr>
          <w:sz w:val="28"/>
          <w:szCs w:val="28"/>
        </w:rPr>
        <w:t>Ульенкова, Н.И.</w:t>
      </w:r>
      <w:r w:rsidR="006A603B" w:rsidRPr="009E4CC5">
        <w:rPr>
          <w:sz w:val="28"/>
          <w:szCs w:val="28"/>
        </w:rPr>
        <w:t xml:space="preserve"> </w:t>
      </w:r>
      <w:r w:rsidRPr="009E4CC5">
        <w:rPr>
          <w:sz w:val="28"/>
          <w:szCs w:val="28"/>
        </w:rPr>
        <w:t>Гуткина и др.). При условии правильной методической инструментовки игра пробуждает у учеников «усилие мысли», легко и свободно стимулирует их к познанию мира. С.А.</w:t>
      </w:r>
      <w:r w:rsidR="00DB3759" w:rsidRPr="009E4CC5">
        <w:rPr>
          <w:sz w:val="28"/>
          <w:szCs w:val="28"/>
        </w:rPr>
        <w:t xml:space="preserve"> </w:t>
      </w:r>
      <w:r w:rsidRPr="009E4CC5">
        <w:rPr>
          <w:sz w:val="28"/>
          <w:szCs w:val="28"/>
        </w:rPr>
        <w:t>Шмаков (1994) считает, что само название используемых</w:t>
      </w:r>
      <w:r w:rsidR="008C5F1C" w:rsidRPr="009E4CC5">
        <w:rPr>
          <w:sz w:val="28"/>
          <w:szCs w:val="28"/>
        </w:rPr>
        <w:t xml:space="preserve"> </w:t>
      </w:r>
      <w:r w:rsidRPr="009E4CC5">
        <w:rPr>
          <w:sz w:val="28"/>
          <w:szCs w:val="28"/>
        </w:rPr>
        <w:t>с этой целью игр – интеллектуальные, умственные, обучающие, дидактические – звучит обнадеживающе и подчеркивает их обращенность в первую очередь к интеллекту, развитию всех свойств ума и стимулированию познавательной активности детей. Такие игры могут быть построены на учебном и неучебном материале и включены в структуру любого урока по любому предмету, а также в реж</w:t>
      </w:r>
      <w:r w:rsidR="00C025CB" w:rsidRPr="009E4CC5">
        <w:rPr>
          <w:sz w:val="28"/>
          <w:szCs w:val="28"/>
        </w:rPr>
        <w:t>им работы группы</w:t>
      </w:r>
      <w:r w:rsidRPr="009E4CC5">
        <w:rPr>
          <w:sz w:val="28"/>
          <w:szCs w:val="28"/>
        </w:rPr>
        <w:t>. Большинство дидактических игр основано на состязательности, сорев</w:t>
      </w:r>
      <w:r w:rsidR="00346850" w:rsidRPr="009E4CC5">
        <w:rPr>
          <w:sz w:val="28"/>
          <w:szCs w:val="28"/>
        </w:rPr>
        <w:t>новательности («Кто больше знает</w:t>
      </w:r>
      <w:r w:rsidRPr="009E4CC5">
        <w:rPr>
          <w:sz w:val="28"/>
          <w:szCs w:val="28"/>
        </w:rPr>
        <w:t>?</w:t>
      </w:r>
      <w:r w:rsidR="00346850" w:rsidRPr="009E4CC5">
        <w:rPr>
          <w:sz w:val="28"/>
          <w:szCs w:val="28"/>
        </w:rPr>
        <w:t>»,</w:t>
      </w:r>
      <w:r w:rsidRPr="009E4CC5">
        <w:rPr>
          <w:sz w:val="28"/>
          <w:szCs w:val="28"/>
        </w:rPr>
        <w:t xml:space="preserve"> </w:t>
      </w:r>
      <w:r w:rsidR="00346850" w:rsidRPr="009E4CC5">
        <w:rPr>
          <w:sz w:val="28"/>
          <w:szCs w:val="28"/>
        </w:rPr>
        <w:t>«Кто точнее назовет</w:t>
      </w:r>
      <w:r w:rsidRPr="009E4CC5">
        <w:rPr>
          <w:sz w:val="28"/>
          <w:szCs w:val="28"/>
        </w:rPr>
        <w:t>?</w:t>
      </w:r>
      <w:r w:rsidR="00346850" w:rsidRPr="009E4CC5">
        <w:rPr>
          <w:sz w:val="28"/>
          <w:szCs w:val="28"/>
        </w:rPr>
        <w:t>»,</w:t>
      </w:r>
      <w:r w:rsidRPr="009E4CC5">
        <w:rPr>
          <w:sz w:val="28"/>
          <w:szCs w:val="28"/>
        </w:rPr>
        <w:t xml:space="preserve"> </w:t>
      </w:r>
      <w:r w:rsidR="00346850" w:rsidRPr="009E4CC5">
        <w:rPr>
          <w:sz w:val="28"/>
          <w:szCs w:val="28"/>
        </w:rPr>
        <w:t>«Кто самый наблюдательный</w:t>
      </w:r>
      <w:r w:rsidRPr="009E4CC5">
        <w:rPr>
          <w:sz w:val="28"/>
          <w:szCs w:val="28"/>
        </w:rPr>
        <w:t>?</w:t>
      </w:r>
      <w:r w:rsidR="00346850" w:rsidRPr="009E4CC5">
        <w:rPr>
          <w:sz w:val="28"/>
          <w:szCs w:val="28"/>
        </w:rPr>
        <w:t>»</w:t>
      </w:r>
      <w:r w:rsidRPr="009E4CC5">
        <w:rPr>
          <w:sz w:val="28"/>
          <w:szCs w:val="28"/>
        </w:rPr>
        <w:t>) и может проводиться в виде индивидуального или командного первенства учеников [60,56].</w:t>
      </w:r>
    </w:p>
    <w:p w:rsidR="0076540E" w:rsidRPr="009E4CC5" w:rsidRDefault="00C828A5" w:rsidP="006A1CCB">
      <w:pPr>
        <w:spacing w:line="360" w:lineRule="auto"/>
        <w:ind w:firstLine="709"/>
        <w:jc w:val="both"/>
        <w:rPr>
          <w:sz w:val="28"/>
          <w:szCs w:val="28"/>
        </w:rPr>
      </w:pPr>
      <w:r w:rsidRPr="009E4CC5">
        <w:rPr>
          <w:sz w:val="28"/>
          <w:szCs w:val="28"/>
        </w:rPr>
        <w:t>Значительным потенциалом для воспитания у школьников интеллектуальной активности, любознательности, широких познавательных мотивов располагают и так называемые досуговые интеллектуальные игры. В их число вх</w:t>
      </w:r>
      <w:r w:rsidR="00874CEA" w:rsidRPr="009E4CC5">
        <w:rPr>
          <w:sz w:val="28"/>
          <w:szCs w:val="28"/>
        </w:rPr>
        <w:t>одят игры «Что? Где? Когда?», «</w:t>
      </w:r>
      <w:r w:rsidRPr="009E4CC5">
        <w:rPr>
          <w:sz w:val="28"/>
          <w:szCs w:val="28"/>
        </w:rPr>
        <w:t>Брейн – ринг», «Поле чудес», «Счастливый случай» и другие аналоги телевизионных игровых программ; «Защита проектов (фантастических, экологических, художественных)», «Вечера загадок и отгадок», «Дни веселых задач», «Турнир знатоков», «Конкурс смекалистых»; игры – путешествия «В страну сказок», «В царство Берендея» и т.д.</w:t>
      </w:r>
      <w:r w:rsidR="008C5F1C" w:rsidRPr="009E4CC5">
        <w:rPr>
          <w:sz w:val="28"/>
          <w:szCs w:val="28"/>
        </w:rPr>
        <w:t xml:space="preserve"> </w:t>
      </w:r>
      <w:r w:rsidRPr="009E4CC5">
        <w:rPr>
          <w:sz w:val="28"/>
          <w:szCs w:val="28"/>
        </w:rPr>
        <w:t>Коррекционно</w:t>
      </w:r>
      <w:r w:rsidR="005D0633" w:rsidRPr="009E4CC5">
        <w:rPr>
          <w:sz w:val="28"/>
          <w:szCs w:val="28"/>
        </w:rPr>
        <w:t>-</w:t>
      </w:r>
      <w:r w:rsidRPr="009E4CC5">
        <w:rPr>
          <w:sz w:val="28"/>
          <w:szCs w:val="28"/>
        </w:rPr>
        <w:t>развивающий и дидактический эффект этих игр заключается в создании условий, которые дают детям возможность получить удовольствие от расширения своего кругозора, умения воспользоваться своими знаниями и обогатиться знаниями других; они моделируют жизненные ситуации борьбы и</w:t>
      </w:r>
      <w:r w:rsidR="008C5F1C" w:rsidRPr="009E4CC5">
        <w:rPr>
          <w:sz w:val="28"/>
          <w:szCs w:val="28"/>
        </w:rPr>
        <w:t xml:space="preserve"> </w:t>
      </w:r>
      <w:r w:rsidRPr="009E4CC5">
        <w:rPr>
          <w:sz w:val="28"/>
          <w:szCs w:val="28"/>
        </w:rPr>
        <w:t>соревновательности, выявляют личностные качества участников и сплачивают их («общность, которая возникает во время игры, тяготеет к сохранению д</w:t>
      </w:r>
      <w:r w:rsidR="00867D22" w:rsidRPr="009E4CC5">
        <w:rPr>
          <w:sz w:val="28"/>
          <w:szCs w:val="28"/>
        </w:rPr>
        <w:t>аже после окончания игры») [62,</w:t>
      </w:r>
      <w:r w:rsidRPr="009E4CC5">
        <w:rPr>
          <w:sz w:val="28"/>
          <w:szCs w:val="28"/>
        </w:rPr>
        <w:t>8]. Желательно, чтобы</w:t>
      </w:r>
      <w:r w:rsidR="000A43D0" w:rsidRPr="009E4CC5">
        <w:rPr>
          <w:sz w:val="28"/>
          <w:szCs w:val="28"/>
        </w:rPr>
        <w:t xml:space="preserve"> каждый воспита</w:t>
      </w:r>
      <w:r w:rsidRPr="009E4CC5">
        <w:rPr>
          <w:sz w:val="28"/>
          <w:szCs w:val="28"/>
        </w:rPr>
        <w:t xml:space="preserve">тель имел свою собственную «Энциклопедию познавательных детских игр», </w:t>
      </w:r>
      <w:r w:rsidR="000A43D0" w:rsidRPr="009E4CC5">
        <w:rPr>
          <w:sz w:val="28"/>
          <w:szCs w:val="28"/>
        </w:rPr>
        <w:t>которые он мог бы предложить воспитан</w:t>
      </w:r>
      <w:r w:rsidRPr="009E4CC5">
        <w:rPr>
          <w:sz w:val="28"/>
          <w:szCs w:val="28"/>
        </w:rPr>
        <w:t>никам в зависимости от их индивидуально</w:t>
      </w:r>
      <w:r w:rsidR="005D0633" w:rsidRPr="009E4CC5">
        <w:rPr>
          <w:sz w:val="28"/>
          <w:szCs w:val="28"/>
        </w:rPr>
        <w:t>-</w:t>
      </w:r>
      <w:r w:rsidRPr="009E4CC5">
        <w:rPr>
          <w:sz w:val="28"/>
          <w:szCs w:val="28"/>
        </w:rPr>
        <w:t xml:space="preserve">типологических особенностей, склонностей </w:t>
      </w:r>
      <w:r w:rsidR="005D0633" w:rsidRPr="009E4CC5">
        <w:rPr>
          <w:sz w:val="28"/>
          <w:szCs w:val="28"/>
        </w:rPr>
        <w:t>и интересов, этапа коррекционно-</w:t>
      </w:r>
      <w:r w:rsidRPr="009E4CC5">
        <w:rPr>
          <w:sz w:val="28"/>
          <w:szCs w:val="28"/>
        </w:rPr>
        <w:t>развивающей работы. Не лиш</w:t>
      </w:r>
      <w:r w:rsidR="000A43D0" w:rsidRPr="009E4CC5">
        <w:rPr>
          <w:sz w:val="28"/>
          <w:szCs w:val="28"/>
        </w:rPr>
        <w:t>ним будет и создание в группе</w:t>
      </w:r>
      <w:r w:rsidRPr="009E4CC5">
        <w:rPr>
          <w:sz w:val="28"/>
          <w:szCs w:val="28"/>
        </w:rPr>
        <w:t xml:space="preserve"> игротеки интеллектуально – развивающих игр, к которой дети могли бы обращаться самостоятельно в свободное от уроков время. Действенным средством совершенство</w:t>
      </w:r>
      <w:r w:rsidR="000A43D0" w:rsidRPr="009E4CC5">
        <w:rPr>
          <w:sz w:val="28"/>
          <w:szCs w:val="28"/>
        </w:rPr>
        <w:t>вания таких значимых для учебно-воспитательной</w:t>
      </w:r>
      <w:r w:rsidRPr="009E4CC5">
        <w:rPr>
          <w:sz w:val="28"/>
          <w:szCs w:val="28"/>
        </w:rPr>
        <w:t xml:space="preserve"> деятельности функций и процессов, как пространственная ориентация, восприятие, внимание, зрительно</w:t>
      </w:r>
      <w:r w:rsidR="005D0633" w:rsidRPr="009E4CC5">
        <w:rPr>
          <w:sz w:val="28"/>
          <w:szCs w:val="28"/>
        </w:rPr>
        <w:t>-</w:t>
      </w:r>
      <w:r w:rsidRPr="009E4CC5">
        <w:rPr>
          <w:sz w:val="28"/>
          <w:szCs w:val="28"/>
        </w:rPr>
        <w:t>моторные координации, память, мыслительные операции и др., являются и развивающие компьютерные игры. Они могут быть с успехом использованы в коррекционно</w:t>
      </w:r>
      <w:r w:rsidR="005D0633" w:rsidRPr="009E4CC5">
        <w:rPr>
          <w:sz w:val="28"/>
          <w:szCs w:val="28"/>
        </w:rPr>
        <w:t>-</w:t>
      </w:r>
      <w:r w:rsidRPr="009E4CC5">
        <w:rPr>
          <w:sz w:val="28"/>
          <w:szCs w:val="28"/>
        </w:rPr>
        <w:t>развивающей практике, важно только помнить о необходимости</w:t>
      </w:r>
      <w:r w:rsidR="008C5F1C" w:rsidRPr="009E4CC5">
        <w:rPr>
          <w:sz w:val="28"/>
          <w:szCs w:val="28"/>
        </w:rPr>
        <w:t xml:space="preserve"> </w:t>
      </w:r>
      <w:r w:rsidRPr="009E4CC5">
        <w:rPr>
          <w:sz w:val="28"/>
          <w:szCs w:val="28"/>
        </w:rPr>
        <w:t>строгого соблюдения при этом санитарно – гигиенических норм</w:t>
      </w:r>
      <w:r w:rsidR="00DB3759" w:rsidRPr="009E4CC5">
        <w:rPr>
          <w:sz w:val="28"/>
          <w:szCs w:val="28"/>
        </w:rPr>
        <w:t xml:space="preserve"> </w:t>
      </w:r>
      <w:r w:rsidRPr="009E4CC5">
        <w:rPr>
          <w:sz w:val="28"/>
          <w:szCs w:val="28"/>
        </w:rPr>
        <w:t>[48,41].</w:t>
      </w:r>
    </w:p>
    <w:p w:rsidR="0076540E" w:rsidRPr="009E4CC5" w:rsidRDefault="00C828A5" w:rsidP="006A1CCB">
      <w:pPr>
        <w:spacing w:line="360" w:lineRule="auto"/>
        <w:ind w:firstLine="709"/>
        <w:jc w:val="both"/>
        <w:rPr>
          <w:sz w:val="28"/>
          <w:szCs w:val="28"/>
        </w:rPr>
      </w:pPr>
      <w:r w:rsidRPr="009E4CC5">
        <w:rPr>
          <w:sz w:val="28"/>
          <w:szCs w:val="28"/>
        </w:rPr>
        <w:t xml:space="preserve">Игра это деятельность, в которой ребенок сначала эмоционально, а затем интеллектуально осваивает систему человеческих отношений, правила поведения, окружающую действительность. Поступки, совершаемые в игре, обусловлены как реальным «я» ребенка, так и ролью, которую он выполняет. В игре реализуется способность ребенка «быть и собой, и другим». </w:t>
      </w:r>
    </w:p>
    <w:p w:rsidR="0076540E" w:rsidRPr="009E4CC5" w:rsidRDefault="00C828A5" w:rsidP="006A1CCB">
      <w:pPr>
        <w:spacing w:line="360" w:lineRule="auto"/>
        <w:ind w:firstLine="709"/>
        <w:jc w:val="both"/>
        <w:rPr>
          <w:sz w:val="28"/>
          <w:szCs w:val="28"/>
        </w:rPr>
      </w:pPr>
      <w:r w:rsidRPr="009E4CC5">
        <w:rPr>
          <w:sz w:val="28"/>
          <w:szCs w:val="28"/>
        </w:rPr>
        <w:t xml:space="preserve">Поэтому, целесообразно использовать игру и как форму организации детской жизни. Игра – присущий детскому возрасту вид активности – логично проецируется на достижение определенных педагогических целей, в том числе связанных с коррекцией поведения детей. Известно, что некоторые дети не всегда сразу и с удовольствием откликаются на </w:t>
      </w:r>
      <w:r w:rsidR="00C025CB" w:rsidRPr="009E4CC5">
        <w:rPr>
          <w:sz w:val="28"/>
          <w:szCs w:val="28"/>
        </w:rPr>
        <w:t>просьбу навести порядок</w:t>
      </w:r>
      <w:r w:rsidR="008C5F1C" w:rsidRPr="009E4CC5">
        <w:rPr>
          <w:sz w:val="28"/>
          <w:szCs w:val="28"/>
        </w:rPr>
        <w:t xml:space="preserve"> </w:t>
      </w:r>
      <w:r w:rsidR="00C025CB" w:rsidRPr="009E4CC5">
        <w:rPr>
          <w:sz w:val="28"/>
          <w:szCs w:val="28"/>
        </w:rPr>
        <w:t>в групп</w:t>
      </w:r>
      <w:r w:rsidRPr="009E4CC5">
        <w:rPr>
          <w:sz w:val="28"/>
          <w:szCs w:val="28"/>
        </w:rPr>
        <w:t>е, в игровой комнате и нередко сопровождают свой отказ капризами, протестом, агрессивными действиями. Но стоит эту просьбу перевести в игру, например « Бюро находок », как дети тут же приступают к делу. Теперь они не просто наводят порядок, раскладывают предметы по местам, расставляют ровно столы и стулья, убирают в шкаф пособия, но еще обнаруживают «потерянные»</w:t>
      </w:r>
      <w:r w:rsidR="008C5F1C" w:rsidRPr="009E4CC5">
        <w:rPr>
          <w:sz w:val="28"/>
          <w:szCs w:val="28"/>
        </w:rPr>
        <w:t xml:space="preserve"> </w:t>
      </w:r>
      <w:r w:rsidRPr="009E4CC5">
        <w:rPr>
          <w:sz w:val="28"/>
          <w:szCs w:val="28"/>
        </w:rPr>
        <w:t>вещи (тут и ластик, и солдатик, и машинка, и за</w:t>
      </w:r>
      <w:r w:rsidR="00203B77" w:rsidRPr="009E4CC5">
        <w:rPr>
          <w:sz w:val="28"/>
          <w:szCs w:val="28"/>
        </w:rPr>
        <w:t>колка для волос) и сдают их в «Бюро находок</w:t>
      </w:r>
      <w:r w:rsidRPr="009E4CC5">
        <w:rPr>
          <w:sz w:val="28"/>
          <w:szCs w:val="28"/>
        </w:rPr>
        <w:t>». Когда работ</w:t>
      </w:r>
      <w:r w:rsidR="00C025CB" w:rsidRPr="009E4CC5">
        <w:rPr>
          <w:sz w:val="28"/>
          <w:szCs w:val="28"/>
        </w:rPr>
        <w:t>а закончена и в группе</w:t>
      </w:r>
      <w:r w:rsidR="00203B77" w:rsidRPr="009E4CC5">
        <w:rPr>
          <w:sz w:val="28"/>
          <w:szCs w:val="28"/>
        </w:rPr>
        <w:t xml:space="preserve"> чисто, «</w:t>
      </w:r>
      <w:r w:rsidRPr="009E4CC5">
        <w:rPr>
          <w:sz w:val="28"/>
          <w:szCs w:val="28"/>
        </w:rPr>
        <w:t>Бюро находок» открывается. Вещи разыгрываются как фанты и возвращаются владельцам.</w:t>
      </w:r>
      <w:r w:rsidR="00203B77" w:rsidRPr="009E4CC5">
        <w:rPr>
          <w:sz w:val="28"/>
          <w:szCs w:val="28"/>
        </w:rPr>
        <w:t xml:space="preserve"> [18,3</w:t>
      </w:r>
      <w:r w:rsidRPr="009E4CC5">
        <w:rPr>
          <w:sz w:val="28"/>
          <w:szCs w:val="28"/>
        </w:rPr>
        <w:t xml:space="preserve">]. </w:t>
      </w:r>
    </w:p>
    <w:p w:rsidR="00C828A5" w:rsidRPr="009E4CC5" w:rsidRDefault="00C828A5" w:rsidP="006A1CCB">
      <w:pPr>
        <w:spacing w:line="360" w:lineRule="auto"/>
        <w:ind w:firstLine="709"/>
        <w:jc w:val="both"/>
        <w:rPr>
          <w:sz w:val="28"/>
          <w:szCs w:val="28"/>
        </w:rPr>
      </w:pPr>
      <w:r w:rsidRPr="009E4CC5">
        <w:rPr>
          <w:sz w:val="28"/>
          <w:szCs w:val="28"/>
        </w:rPr>
        <w:t>При выполнении роли в игре образец поведения, содержащийся в ней, является одновременно эталоном, с которым ребенок сравнивает свои поступки, контролирует себя. Нормы человеческих отношений, усвоенные в игре, становятся одним из источников развития поведения ребенка.</w:t>
      </w:r>
    </w:p>
    <w:p w:rsidR="00B07782" w:rsidRPr="009E4CC5" w:rsidRDefault="00B07782" w:rsidP="006A1CCB">
      <w:pPr>
        <w:spacing w:line="360" w:lineRule="auto"/>
        <w:ind w:firstLine="709"/>
        <w:jc w:val="both"/>
        <w:rPr>
          <w:b/>
          <w:bCs/>
          <w:sz w:val="28"/>
          <w:szCs w:val="28"/>
        </w:rPr>
      </w:pPr>
      <w:r w:rsidRPr="009E4CC5">
        <w:rPr>
          <w:b/>
          <w:bCs/>
          <w:sz w:val="28"/>
          <w:szCs w:val="28"/>
        </w:rPr>
        <w:t>Игра и оздоровительная работа с младшими школьниками</w:t>
      </w:r>
      <w:r w:rsidR="00203B77" w:rsidRPr="009E4CC5">
        <w:rPr>
          <w:b/>
          <w:bCs/>
          <w:sz w:val="28"/>
          <w:szCs w:val="28"/>
        </w:rPr>
        <w:t>.</w:t>
      </w:r>
    </w:p>
    <w:p w:rsidR="00C726EA" w:rsidRPr="009E4CC5" w:rsidRDefault="00B07782" w:rsidP="006A1CCB">
      <w:pPr>
        <w:spacing w:line="360" w:lineRule="auto"/>
        <w:ind w:firstLine="709"/>
        <w:jc w:val="both"/>
        <w:outlineLvl w:val="0"/>
        <w:rPr>
          <w:sz w:val="28"/>
          <w:szCs w:val="28"/>
        </w:rPr>
      </w:pPr>
      <w:r w:rsidRPr="009E4CC5">
        <w:rPr>
          <w:sz w:val="28"/>
          <w:szCs w:val="28"/>
        </w:rPr>
        <w:t>Несмотря на «приятность и легкость», «разнообразную полезность», которую вносят в коррекционно</w:t>
      </w:r>
      <w:r w:rsidR="005D0633" w:rsidRPr="009E4CC5">
        <w:rPr>
          <w:sz w:val="28"/>
          <w:szCs w:val="28"/>
        </w:rPr>
        <w:t>-</w:t>
      </w:r>
      <w:r w:rsidRPr="009E4CC5">
        <w:rPr>
          <w:sz w:val="28"/>
          <w:szCs w:val="28"/>
        </w:rPr>
        <w:t>развивающий процесс интеллектуально – познавательные игры, сле</w:t>
      </w:r>
      <w:r w:rsidR="00C025CB" w:rsidRPr="009E4CC5">
        <w:rPr>
          <w:sz w:val="28"/>
          <w:szCs w:val="28"/>
        </w:rPr>
        <w:t>дует все же предостеречь воспитателя</w:t>
      </w:r>
      <w:r w:rsidRPr="009E4CC5">
        <w:rPr>
          <w:sz w:val="28"/>
          <w:szCs w:val="28"/>
        </w:rPr>
        <w:t xml:space="preserve"> от чрезмерного увлечения ими. Умственным нагрузкам во время этих игр нередко сопутствуют длительное статическое напряжение и малая подвижность учащихся, а потому игры обязательно должны быть дозированы и рационально встроены в режим жизнедеятельности младших школьников, чередуясь с периодами преимущественно физической нагрузки и высокой двигательной активности детей.</w:t>
      </w:r>
    </w:p>
    <w:p w:rsidR="00C726EA" w:rsidRPr="009E4CC5" w:rsidRDefault="00B07782" w:rsidP="006A1CCB">
      <w:pPr>
        <w:spacing w:line="360" w:lineRule="auto"/>
        <w:ind w:firstLine="709"/>
        <w:jc w:val="both"/>
        <w:outlineLvl w:val="0"/>
        <w:rPr>
          <w:sz w:val="28"/>
          <w:szCs w:val="28"/>
        </w:rPr>
      </w:pPr>
      <w:r w:rsidRPr="009E4CC5">
        <w:rPr>
          <w:sz w:val="28"/>
          <w:szCs w:val="28"/>
        </w:rPr>
        <w:t>К сожалению, в современной школе вопросы оптимального чередования умственных и физических нагрузок пока далеки от решения. М.М.</w:t>
      </w:r>
      <w:r w:rsidR="005D0633" w:rsidRPr="009E4CC5">
        <w:rPr>
          <w:sz w:val="28"/>
          <w:szCs w:val="28"/>
        </w:rPr>
        <w:t xml:space="preserve"> </w:t>
      </w:r>
      <w:r w:rsidRPr="009E4CC5">
        <w:rPr>
          <w:sz w:val="28"/>
          <w:szCs w:val="28"/>
        </w:rPr>
        <w:t>Безруких, С.П.</w:t>
      </w:r>
      <w:r w:rsidR="005D0633" w:rsidRPr="009E4CC5">
        <w:rPr>
          <w:sz w:val="28"/>
          <w:szCs w:val="28"/>
        </w:rPr>
        <w:t xml:space="preserve"> </w:t>
      </w:r>
      <w:r w:rsidRPr="009E4CC5">
        <w:rPr>
          <w:sz w:val="28"/>
          <w:szCs w:val="28"/>
        </w:rPr>
        <w:t>Ефимова (1994) утверждают: необходимого для нормального роста и физического развития объема двигательных нагрузок учащиеся начальной школы сегодня недополучают на 50 %. А</w:t>
      </w:r>
      <w:r w:rsidR="008C5F1C" w:rsidRPr="009E4CC5">
        <w:rPr>
          <w:sz w:val="28"/>
          <w:szCs w:val="28"/>
        </w:rPr>
        <w:t xml:space="preserve"> </w:t>
      </w:r>
      <w:r w:rsidRPr="009E4CC5">
        <w:rPr>
          <w:sz w:val="28"/>
          <w:szCs w:val="28"/>
        </w:rPr>
        <w:t>ведь снижение двигательной активности ухудшает и без того не всегда благополучное состояние детского организма и неизменно приводит к нервно – психической и общей соматической ослабленности, высокой утомляемости и снижению работоспособности, многочисленным хроническим заболеваниям. В этой ситуации на помощь учителю вновь приходит детская игра, раскрывая тем самым еще одну свою важную функцию – лечебно</w:t>
      </w:r>
      <w:r w:rsidR="005D0633" w:rsidRPr="009E4CC5">
        <w:rPr>
          <w:sz w:val="28"/>
          <w:szCs w:val="28"/>
        </w:rPr>
        <w:t>-</w:t>
      </w:r>
      <w:r w:rsidRPr="009E4CC5">
        <w:rPr>
          <w:sz w:val="28"/>
          <w:szCs w:val="28"/>
        </w:rPr>
        <w:t>оздоровительную. Использование всем хорошо знакомых подвижных, спортивных или специальных оздоровительных игр должно стать неотъемлемой составляющей программы коррекционно</w:t>
      </w:r>
      <w:r w:rsidR="005D0633" w:rsidRPr="009E4CC5">
        <w:rPr>
          <w:sz w:val="28"/>
          <w:szCs w:val="28"/>
        </w:rPr>
        <w:t>-</w:t>
      </w:r>
      <w:r w:rsidRPr="009E4CC5">
        <w:rPr>
          <w:sz w:val="28"/>
          <w:szCs w:val="28"/>
        </w:rPr>
        <w:t>развивающей работы с младшими школьниками и способствовать их физическому развитию, укреплению здоровья, восстановлению после интеллектуальной деятельности, адаптации к физическим нагрузкам, совершенствованию нервно –</w:t>
      </w:r>
      <w:r w:rsidR="00203B77" w:rsidRPr="009E4CC5">
        <w:rPr>
          <w:sz w:val="28"/>
          <w:szCs w:val="28"/>
        </w:rPr>
        <w:t xml:space="preserve"> психической регуляции. [</w:t>
      </w:r>
      <w:r w:rsidRPr="009E4CC5">
        <w:rPr>
          <w:sz w:val="28"/>
          <w:szCs w:val="28"/>
        </w:rPr>
        <w:t>33,45]. Физический и психический компоненты в этих играх тесно связаны. Так, в подвижных и спортивных играх дети не только реализуют свою потребность в движении, расходуют накопившуюся энергию и совершенствуют основные двигательные навыки, но и учатся, с одной стороны, инициативности, самостоятельности, настойчивости, а с другой – умению владеть собой и считаться с партнерами, согласовывать свои действия с действиями других игроков. Такие игры являются хорошим средством тренировки в зависимости от изменяющихся обстоятельств, но в соответствии с определенным планом переключения внимания и развития такого необходимого его качества, как гибкость.</w:t>
      </w:r>
    </w:p>
    <w:p w:rsidR="00C726EA" w:rsidRPr="009E4CC5" w:rsidRDefault="00B07782" w:rsidP="006A1CCB">
      <w:pPr>
        <w:spacing w:line="360" w:lineRule="auto"/>
        <w:ind w:firstLine="709"/>
        <w:jc w:val="both"/>
        <w:outlineLvl w:val="0"/>
        <w:rPr>
          <w:sz w:val="28"/>
          <w:szCs w:val="28"/>
        </w:rPr>
      </w:pPr>
      <w:r w:rsidRPr="009E4CC5">
        <w:rPr>
          <w:sz w:val="28"/>
          <w:szCs w:val="28"/>
        </w:rPr>
        <w:t>Специальные оздоровительные игры наряду с укреплением различных групп мышц, тренировкой вестибулярного аппарата, профилактикой нарушений зрения и осанки снимают утомление, вызванное интенсивными интеллектуальными нагрузками, создают у учащихся состояние психологического комфорта. Особенно ярко такой эффект проявляется в том случае, когда игры сопровождаются музыкой.</w:t>
      </w:r>
      <w:r w:rsidR="00867D22" w:rsidRPr="009E4CC5">
        <w:rPr>
          <w:sz w:val="28"/>
          <w:szCs w:val="28"/>
        </w:rPr>
        <w:t xml:space="preserve"> [21,</w:t>
      </w:r>
      <w:r w:rsidR="00203B77" w:rsidRPr="009E4CC5">
        <w:rPr>
          <w:sz w:val="28"/>
          <w:szCs w:val="28"/>
        </w:rPr>
        <w:t>1</w:t>
      </w:r>
      <w:r w:rsidRPr="009E4CC5">
        <w:rPr>
          <w:sz w:val="28"/>
          <w:szCs w:val="28"/>
        </w:rPr>
        <w:t>]</w:t>
      </w:r>
    </w:p>
    <w:p w:rsidR="00B07782" w:rsidRPr="009E4CC5" w:rsidRDefault="00B07782" w:rsidP="006A1CCB">
      <w:pPr>
        <w:spacing w:line="360" w:lineRule="auto"/>
        <w:ind w:firstLine="709"/>
        <w:jc w:val="both"/>
        <w:outlineLvl w:val="0"/>
        <w:rPr>
          <w:sz w:val="28"/>
          <w:szCs w:val="28"/>
        </w:rPr>
      </w:pPr>
      <w:r w:rsidRPr="009E4CC5">
        <w:rPr>
          <w:sz w:val="28"/>
          <w:szCs w:val="28"/>
        </w:rPr>
        <w:t>Таким образом, анализ коррекционно</w:t>
      </w:r>
      <w:r w:rsidR="005D0633" w:rsidRPr="009E4CC5">
        <w:rPr>
          <w:sz w:val="28"/>
          <w:szCs w:val="28"/>
        </w:rPr>
        <w:t>-</w:t>
      </w:r>
      <w:r w:rsidRPr="009E4CC5">
        <w:rPr>
          <w:sz w:val="28"/>
          <w:szCs w:val="28"/>
        </w:rPr>
        <w:t>развивающих ресурсов детских игр приводит к выводу о</w:t>
      </w:r>
      <w:r w:rsidR="00B970D6" w:rsidRPr="009E4CC5">
        <w:rPr>
          <w:sz w:val="28"/>
          <w:szCs w:val="28"/>
        </w:rPr>
        <w:t>б</w:t>
      </w:r>
      <w:r w:rsidRPr="009E4CC5">
        <w:rPr>
          <w:sz w:val="28"/>
          <w:szCs w:val="28"/>
        </w:rPr>
        <w:t xml:space="preserve"> их большой значимости и действенности в решении задач профилактики, диагностики и коррекции неблагополучий в социально – личностном, познавательном и физическом развитии младших школьников. Правильно подобранную, уместно и умело проведенную игру следует считать таким же важным элементом образовательной работы в начальной школе, как и урок. Следовательно, игра должна присутствовать в режиме дня младших школьников в той мере, в какой она необходима для создания «гармоничного сочетания умственных, физических и эмоциональных нагрузок» (О.С.</w:t>
      </w:r>
      <w:r w:rsidR="005D0633" w:rsidRPr="009E4CC5">
        <w:rPr>
          <w:sz w:val="28"/>
          <w:szCs w:val="28"/>
        </w:rPr>
        <w:t xml:space="preserve"> </w:t>
      </w:r>
      <w:r w:rsidRPr="009E4CC5">
        <w:rPr>
          <w:sz w:val="28"/>
          <w:szCs w:val="28"/>
        </w:rPr>
        <w:t>Газман), коррекции и стимулирования всех сторон детского развития.</w:t>
      </w:r>
    </w:p>
    <w:p w:rsidR="00B07782" w:rsidRPr="009E4CC5" w:rsidRDefault="00B07782" w:rsidP="006A1CCB">
      <w:pPr>
        <w:spacing w:line="360" w:lineRule="auto"/>
        <w:ind w:firstLine="709"/>
        <w:jc w:val="both"/>
        <w:outlineLvl w:val="0"/>
        <w:rPr>
          <w:b/>
          <w:bCs/>
          <w:sz w:val="28"/>
          <w:szCs w:val="28"/>
        </w:rPr>
      </w:pPr>
      <w:r w:rsidRPr="009E4CC5">
        <w:rPr>
          <w:b/>
          <w:bCs/>
          <w:sz w:val="28"/>
          <w:szCs w:val="28"/>
        </w:rPr>
        <w:t>Игра – важный инструмент оптимизации двигательной активности младших школьников</w:t>
      </w:r>
      <w:r w:rsidR="00203B77" w:rsidRPr="009E4CC5">
        <w:rPr>
          <w:b/>
          <w:bCs/>
          <w:sz w:val="28"/>
          <w:szCs w:val="28"/>
        </w:rPr>
        <w:t>.</w:t>
      </w:r>
    </w:p>
    <w:p w:rsidR="00B07782" w:rsidRPr="009E4CC5" w:rsidRDefault="00B07782" w:rsidP="006A1CCB">
      <w:pPr>
        <w:spacing w:line="360" w:lineRule="auto"/>
        <w:ind w:firstLine="709"/>
        <w:jc w:val="both"/>
        <w:outlineLvl w:val="0"/>
        <w:rPr>
          <w:sz w:val="28"/>
          <w:szCs w:val="28"/>
        </w:rPr>
      </w:pPr>
      <w:r w:rsidRPr="009E4CC5">
        <w:rPr>
          <w:sz w:val="28"/>
          <w:szCs w:val="28"/>
        </w:rPr>
        <w:t>Природа дала ребенку</w:t>
      </w:r>
      <w:r w:rsidR="00C726EA" w:rsidRPr="009E4CC5">
        <w:rPr>
          <w:sz w:val="28"/>
          <w:szCs w:val="28"/>
        </w:rPr>
        <w:t xml:space="preserve"> </w:t>
      </w:r>
      <w:r w:rsidRPr="009E4CC5">
        <w:rPr>
          <w:sz w:val="28"/>
          <w:szCs w:val="28"/>
        </w:rPr>
        <w:t>врожденное стремление к движению, снабдив ценнейшим чувством – чувством «мышечной радости», которое он испытывает, двигаясь. Двигательная активность – одна из основных, генетически обусловленных биологических потребностей человеческого организма, которая дарует человеку саму жизнь. Являясь фактором сохранения постоянства внутренней среды, двигательная функция обеспечивает быструю адаптацию организма к изменяющимся условиям его существования. Бегающий, играющий и прыгающий ребенок глубоко и часто дышит, сердце его сильно бьется, разгораются щеки, он приходит в приятное возбужденное состояние.</w:t>
      </w:r>
      <w:r w:rsidR="008C5F1C" w:rsidRPr="009E4CC5">
        <w:rPr>
          <w:sz w:val="28"/>
          <w:szCs w:val="28"/>
        </w:rPr>
        <w:t xml:space="preserve"> </w:t>
      </w:r>
      <w:r w:rsidRPr="009E4CC5">
        <w:rPr>
          <w:sz w:val="28"/>
          <w:szCs w:val="28"/>
        </w:rPr>
        <w:t>Вместе с тем, работая мышцами, ребенок не только расходует, но и копит энергию, которая дает ему возможность строить тело, мозг, интеллект. Чем активнее работают мышцы, тем более жизнеспособен человек. В период интенсивного роста и развития ребенка ведущей для организма является костно</w:t>
      </w:r>
      <w:r w:rsidR="00301950" w:rsidRPr="009E4CC5">
        <w:rPr>
          <w:sz w:val="28"/>
          <w:szCs w:val="28"/>
        </w:rPr>
        <w:t>-</w:t>
      </w:r>
      <w:r w:rsidRPr="009E4CC5">
        <w:rPr>
          <w:sz w:val="28"/>
          <w:szCs w:val="28"/>
        </w:rPr>
        <w:t>мышечная система, а все остальные развиваются в прямой зависимости от нее, в том числе и головной мозг. [</w:t>
      </w:r>
      <w:r w:rsidR="003525C6" w:rsidRPr="009E4CC5">
        <w:rPr>
          <w:sz w:val="28"/>
          <w:szCs w:val="28"/>
        </w:rPr>
        <w:t>3,13</w:t>
      </w:r>
      <w:r w:rsidRPr="009E4CC5">
        <w:rPr>
          <w:sz w:val="28"/>
          <w:szCs w:val="28"/>
        </w:rPr>
        <w:t>] Специфический «двигательный голод» ребенка уже на протяжении ряда столетий выступает одной из главных негативных характеристик начальной школы. Так, Е.А. Покровский, выступая в 1893 г. на заседании в Санкт – Петербурге, с тревогой говорит: «… Тяжелыми, глубокими неудачами болен наш современный воспитательный организм…</w:t>
      </w:r>
      <w:r w:rsidR="008C5F1C" w:rsidRPr="009E4CC5">
        <w:rPr>
          <w:sz w:val="28"/>
          <w:szCs w:val="28"/>
        </w:rPr>
        <w:t xml:space="preserve"> </w:t>
      </w:r>
      <w:r w:rsidRPr="009E4CC5">
        <w:rPr>
          <w:sz w:val="28"/>
          <w:szCs w:val="28"/>
        </w:rPr>
        <w:t>У школьников в первые годы пребывания в школе страшно развивается малокровие. Причина такого вредного влияния школы на здоровье заключается главным образом в том, что</w:t>
      </w:r>
      <w:r w:rsidR="008C5F1C" w:rsidRPr="009E4CC5">
        <w:rPr>
          <w:sz w:val="28"/>
          <w:szCs w:val="28"/>
        </w:rPr>
        <w:t xml:space="preserve"> </w:t>
      </w:r>
      <w:r w:rsidRPr="009E4CC5">
        <w:rPr>
          <w:sz w:val="28"/>
          <w:szCs w:val="28"/>
        </w:rPr>
        <w:t>дети сразу после вольной домашней жизни и большого пребывания на свежем воздухе начинают много сидеть на месте и недостаточно пользуются движениями». [</w:t>
      </w:r>
      <w:r w:rsidR="00203B77" w:rsidRPr="009E4CC5">
        <w:rPr>
          <w:sz w:val="28"/>
          <w:szCs w:val="28"/>
        </w:rPr>
        <w:t>53</w:t>
      </w:r>
      <w:r w:rsidRPr="009E4CC5">
        <w:rPr>
          <w:sz w:val="28"/>
          <w:szCs w:val="28"/>
        </w:rPr>
        <w:t>].</w:t>
      </w:r>
      <w:r w:rsidR="00867D22" w:rsidRPr="009E4CC5">
        <w:rPr>
          <w:sz w:val="28"/>
          <w:szCs w:val="28"/>
        </w:rPr>
        <w:t xml:space="preserve"> </w:t>
      </w:r>
      <w:r w:rsidRPr="009E4CC5">
        <w:rPr>
          <w:sz w:val="28"/>
          <w:szCs w:val="28"/>
        </w:rPr>
        <w:t>П.Ф. Лесгафт, И.А. Сикорский, П.Ф. Каптерев и другие врачи</w:t>
      </w:r>
      <w:r w:rsidR="00416CD5" w:rsidRPr="009E4CC5">
        <w:rPr>
          <w:sz w:val="28"/>
          <w:szCs w:val="28"/>
        </w:rPr>
        <w:t>,</w:t>
      </w:r>
      <w:r w:rsidRPr="009E4CC5">
        <w:rPr>
          <w:sz w:val="28"/>
          <w:szCs w:val="28"/>
        </w:rPr>
        <w:t xml:space="preserve"> и педагоги в конце </w:t>
      </w:r>
      <w:r w:rsidRPr="009E4CC5">
        <w:rPr>
          <w:sz w:val="28"/>
          <w:szCs w:val="28"/>
          <w:lang w:val="en-US"/>
        </w:rPr>
        <w:t>XIX</w:t>
      </w:r>
      <w:r w:rsidRPr="009E4CC5">
        <w:rPr>
          <w:sz w:val="28"/>
          <w:szCs w:val="28"/>
        </w:rPr>
        <w:t xml:space="preserve"> – начале </w:t>
      </w:r>
      <w:r w:rsidRPr="009E4CC5">
        <w:rPr>
          <w:sz w:val="28"/>
          <w:szCs w:val="28"/>
          <w:lang w:val="en-US"/>
        </w:rPr>
        <w:t>XX</w:t>
      </w:r>
      <w:r w:rsidRPr="009E4CC5">
        <w:rPr>
          <w:sz w:val="28"/>
          <w:szCs w:val="28"/>
        </w:rPr>
        <w:t xml:space="preserve"> вв. пишут о том, что школа постепенно утрачивает «традиционные здравоохранительные обычаи: появилась крайняя концентрация учебных часов, пренебреженны основные требования, касающиеся движения и питания растущего организма, ослаблено значение</w:t>
      </w:r>
      <w:r w:rsidR="00203B77" w:rsidRPr="009E4CC5">
        <w:rPr>
          <w:sz w:val="28"/>
          <w:szCs w:val="28"/>
        </w:rPr>
        <w:t xml:space="preserve"> игр и эстетических занятий». [28,38</w:t>
      </w:r>
      <w:r w:rsidR="003525C6" w:rsidRPr="009E4CC5">
        <w:rPr>
          <w:sz w:val="28"/>
          <w:szCs w:val="28"/>
        </w:rPr>
        <w:t>].</w:t>
      </w:r>
    </w:p>
    <w:p w:rsidR="00B07782" w:rsidRPr="009E4CC5" w:rsidRDefault="00B07782" w:rsidP="006A1CCB">
      <w:pPr>
        <w:spacing w:line="360" w:lineRule="auto"/>
        <w:ind w:firstLine="709"/>
        <w:jc w:val="both"/>
        <w:outlineLvl w:val="0"/>
        <w:rPr>
          <w:sz w:val="28"/>
          <w:szCs w:val="28"/>
        </w:rPr>
      </w:pPr>
      <w:r w:rsidRPr="009E4CC5">
        <w:rPr>
          <w:sz w:val="28"/>
          <w:szCs w:val="28"/>
        </w:rPr>
        <w:t>В сложной системе факторов, влияющих на предупреждение переутомления школьников, в целом на сохранение и укрепление их нервно – психического и физического здоровья, существенную роль играет двигательная активность. Средняя потребность организма детей школьного возраста в организованной двигательной активности составляет 12 – 16 ч в неделю. Анализ суточной, недельной и сезонной</w:t>
      </w:r>
      <w:r w:rsidR="008C5F1C" w:rsidRPr="009E4CC5">
        <w:rPr>
          <w:sz w:val="28"/>
          <w:szCs w:val="28"/>
        </w:rPr>
        <w:t xml:space="preserve"> </w:t>
      </w:r>
      <w:r w:rsidRPr="009E4CC5">
        <w:rPr>
          <w:sz w:val="28"/>
          <w:szCs w:val="28"/>
        </w:rPr>
        <w:t>двигательной активности показал, что необходимого для нормального роста и физического развития объема двигательных нагрузок младшие школьники недополучают на 50 % (М.В. Антропова, М.М. Безруких, С.П. Ефимова). Традиционные уроки физкультуры способны компенсировать лишь 11% суточной нормы двигат</w:t>
      </w:r>
      <w:r w:rsidR="00867D22" w:rsidRPr="009E4CC5">
        <w:rPr>
          <w:sz w:val="28"/>
          <w:szCs w:val="28"/>
        </w:rPr>
        <w:t>ельной активности ребенка (Н.Т.</w:t>
      </w:r>
      <w:r w:rsidR="00301950" w:rsidRPr="009E4CC5">
        <w:rPr>
          <w:sz w:val="28"/>
          <w:szCs w:val="28"/>
        </w:rPr>
        <w:t xml:space="preserve"> </w:t>
      </w:r>
      <w:r w:rsidRPr="009E4CC5">
        <w:rPr>
          <w:sz w:val="28"/>
          <w:szCs w:val="28"/>
        </w:rPr>
        <w:t>Лебедева). Ограничение двигательной активности, таким образом, противоречит биологическим потребностям детского организма и снижает его энергетический фонд, отрицательно сказывается на физическом состоянии (замедляется рост, ослабевает иммунитет к простудным и инфекционным заболеваниям) и приводит к снижению темпа психического развития учащихся. Недостаточная физическая активность особенно опасна в периоды активного роста тела, когда ускоренное развитие скелета и мышечной массы не подкрепляются соответствующей тренировкой систем кровообращения и дыхания и ростом силового потенциала. Такие диспропорции развития часто являются основными причинами ухудшения здоровья детей, понижения у них жизненного тонуса.</w:t>
      </w:r>
      <w:r w:rsidR="008C5F1C" w:rsidRPr="009E4CC5">
        <w:rPr>
          <w:sz w:val="28"/>
          <w:szCs w:val="28"/>
        </w:rPr>
        <w:t xml:space="preserve"> </w:t>
      </w:r>
      <w:r w:rsidR="00203B77" w:rsidRPr="009E4CC5">
        <w:rPr>
          <w:sz w:val="28"/>
          <w:szCs w:val="28"/>
        </w:rPr>
        <w:t>[</w:t>
      </w:r>
      <w:r w:rsidRPr="009E4CC5">
        <w:rPr>
          <w:sz w:val="28"/>
          <w:szCs w:val="28"/>
        </w:rPr>
        <w:t xml:space="preserve">51] </w:t>
      </w:r>
    </w:p>
    <w:p w:rsidR="00B07782" w:rsidRPr="009E4CC5" w:rsidRDefault="00B07782" w:rsidP="006A1CCB">
      <w:pPr>
        <w:spacing w:line="360" w:lineRule="auto"/>
        <w:ind w:firstLine="709"/>
        <w:jc w:val="both"/>
        <w:outlineLvl w:val="0"/>
        <w:rPr>
          <w:sz w:val="28"/>
          <w:szCs w:val="28"/>
        </w:rPr>
      </w:pPr>
      <w:r w:rsidRPr="009E4CC5">
        <w:rPr>
          <w:sz w:val="28"/>
          <w:szCs w:val="28"/>
        </w:rPr>
        <w:t>Самой важной и ничем не заменимый вклад в определение и поддержание оптимального двигательного режима младших школьников с учетом индивидуальной вариативности в показателях их здоровья и развития призвана внести игровая деятельность и, в первую очередь, те ее виды, основу которых составляет свободное детское движение. «Многие из народов, прославившихся совершенством своего физического и духовного развития, совсем не занимались систематической гимнастикой, а</w:t>
      </w:r>
      <w:r w:rsidR="00867D22" w:rsidRPr="009E4CC5">
        <w:rPr>
          <w:sz w:val="28"/>
          <w:szCs w:val="28"/>
        </w:rPr>
        <w:t>,</w:t>
      </w:r>
      <w:r w:rsidRPr="009E4CC5">
        <w:rPr>
          <w:sz w:val="28"/>
          <w:szCs w:val="28"/>
        </w:rPr>
        <w:t xml:space="preserve"> наоборот, на первом плане у них были игры», - замечает Е.А. Покровский. «Игры представляют собой наиестественнейший вид физических упражнений…</w:t>
      </w:r>
      <w:r w:rsidR="008C5F1C" w:rsidRPr="009E4CC5">
        <w:rPr>
          <w:sz w:val="28"/>
          <w:szCs w:val="28"/>
        </w:rPr>
        <w:t xml:space="preserve"> </w:t>
      </w:r>
      <w:r w:rsidRPr="009E4CC5">
        <w:rPr>
          <w:sz w:val="28"/>
          <w:szCs w:val="28"/>
        </w:rPr>
        <w:t>Ни при каком другом способе физических упражнений цель эта не достигается так полно и верно, как, например, при подвижных играх…</w:t>
      </w:r>
      <w:r w:rsidR="00867D22" w:rsidRPr="009E4CC5">
        <w:rPr>
          <w:sz w:val="28"/>
          <w:szCs w:val="28"/>
        </w:rPr>
        <w:t xml:space="preserve"> </w:t>
      </w:r>
      <w:r w:rsidRPr="009E4CC5">
        <w:rPr>
          <w:sz w:val="28"/>
          <w:szCs w:val="28"/>
        </w:rPr>
        <w:t>Здесь в громадном большинстве случаев посильно работает и упражняется весь организм…</w:t>
      </w:r>
      <w:r w:rsidR="00867D22" w:rsidRPr="009E4CC5">
        <w:rPr>
          <w:sz w:val="28"/>
          <w:szCs w:val="28"/>
        </w:rPr>
        <w:t xml:space="preserve"> </w:t>
      </w:r>
      <w:r w:rsidRPr="009E4CC5">
        <w:rPr>
          <w:sz w:val="28"/>
          <w:szCs w:val="28"/>
        </w:rPr>
        <w:t>Игры бесспорно составляют одно из наиболее правильных, здоровых и гигиенических упражнений…</w:t>
      </w:r>
      <w:r w:rsidR="00867D22" w:rsidRPr="009E4CC5">
        <w:rPr>
          <w:sz w:val="28"/>
          <w:szCs w:val="28"/>
        </w:rPr>
        <w:t xml:space="preserve"> </w:t>
      </w:r>
      <w:r w:rsidRPr="009E4CC5">
        <w:rPr>
          <w:sz w:val="28"/>
          <w:szCs w:val="28"/>
        </w:rPr>
        <w:t>Подвижные игры требуют больших открытых пространств, обилия чистого воздуха, а потому и с этой стороны они наиболее отвечают идеалам гигиены, чем гимнастика, обыкновенно и почти всегда проводимая в закрытых</w:t>
      </w:r>
      <w:r w:rsidR="00B970D6" w:rsidRPr="009E4CC5">
        <w:rPr>
          <w:sz w:val="28"/>
          <w:szCs w:val="28"/>
        </w:rPr>
        <w:t xml:space="preserve"> и тесных пространствах». [</w:t>
      </w:r>
      <w:r w:rsidR="00642217" w:rsidRPr="009E4CC5">
        <w:rPr>
          <w:sz w:val="28"/>
          <w:szCs w:val="28"/>
        </w:rPr>
        <w:t>53,24</w:t>
      </w:r>
      <w:r w:rsidRPr="009E4CC5">
        <w:rPr>
          <w:sz w:val="28"/>
          <w:szCs w:val="28"/>
        </w:rPr>
        <w:t xml:space="preserve">] </w:t>
      </w:r>
    </w:p>
    <w:p w:rsidR="00B07782" w:rsidRPr="009E4CC5" w:rsidRDefault="00B07782" w:rsidP="006A1CCB">
      <w:pPr>
        <w:spacing w:line="360" w:lineRule="auto"/>
        <w:ind w:firstLine="709"/>
        <w:jc w:val="both"/>
        <w:outlineLvl w:val="0"/>
        <w:rPr>
          <w:sz w:val="28"/>
          <w:szCs w:val="28"/>
        </w:rPr>
      </w:pPr>
      <w:r w:rsidRPr="009E4CC5">
        <w:rPr>
          <w:sz w:val="28"/>
          <w:szCs w:val="28"/>
        </w:rPr>
        <w:t xml:space="preserve">В целях наиболее эффективного выявления и использования ресурсов игры принято различать подвижные, спортивные и специальные оздоровительные </w:t>
      </w:r>
      <w:r w:rsidR="00B970D6" w:rsidRPr="009E4CC5">
        <w:rPr>
          <w:sz w:val="28"/>
          <w:szCs w:val="28"/>
        </w:rPr>
        <w:t>(коррекционно</w:t>
      </w:r>
      <w:r w:rsidR="00301950" w:rsidRPr="009E4CC5">
        <w:rPr>
          <w:sz w:val="28"/>
          <w:szCs w:val="28"/>
        </w:rPr>
        <w:t>-</w:t>
      </w:r>
      <w:r w:rsidR="00B970D6" w:rsidRPr="009E4CC5">
        <w:rPr>
          <w:sz w:val="28"/>
          <w:szCs w:val="28"/>
        </w:rPr>
        <w:t>оздоровительные</w:t>
      </w:r>
      <w:r w:rsidRPr="009E4CC5">
        <w:rPr>
          <w:sz w:val="28"/>
          <w:szCs w:val="28"/>
        </w:rPr>
        <w:t xml:space="preserve">) игры. Именно эти игры являются эффективным средством физической рекреации и поддержания высокой работоспособности, успешного роста и развития детей, а также ранней профилактики разных заболеваний, особенно сердечно – сосудистой, дыхательной и мышечной патологии. Активная двигательная деятельность тренирует нервную систему ребенка, совершенствуя и уравновешивая процессы возбуждения и торможения. </w:t>
      </w:r>
    </w:p>
    <w:p w:rsidR="00B07782" w:rsidRPr="009E4CC5" w:rsidRDefault="00B07782" w:rsidP="006A1CCB">
      <w:pPr>
        <w:spacing w:line="360" w:lineRule="auto"/>
        <w:ind w:firstLine="709"/>
        <w:jc w:val="both"/>
        <w:outlineLvl w:val="0"/>
        <w:rPr>
          <w:sz w:val="28"/>
          <w:szCs w:val="28"/>
        </w:rPr>
      </w:pPr>
      <w:r w:rsidRPr="009E4CC5">
        <w:rPr>
          <w:sz w:val="28"/>
          <w:szCs w:val="28"/>
        </w:rPr>
        <w:t>К подвижным относятся игры</w:t>
      </w:r>
      <w:r w:rsidR="00B970D6" w:rsidRPr="009E4CC5">
        <w:rPr>
          <w:sz w:val="28"/>
          <w:szCs w:val="28"/>
        </w:rPr>
        <w:t>,</w:t>
      </w:r>
      <w:r w:rsidRPr="009E4CC5">
        <w:rPr>
          <w:sz w:val="28"/>
          <w:szCs w:val="28"/>
        </w:rPr>
        <w:t xml:space="preserve"> не требующие специальной подготовки играющих; они построены на свободных, разнообразных и простых движениях, связанных с вовлечением в работу главным образом больших</w:t>
      </w:r>
      <w:r w:rsidR="008C5F1C" w:rsidRPr="009E4CC5">
        <w:rPr>
          <w:sz w:val="28"/>
          <w:szCs w:val="28"/>
        </w:rPr>
        <w:t xml:space="preserve"> </w:t>
      </w:r>
      <w:r w:rsidRPr="009E4CC5">
        <w:rPr>
          <w:sz w:val="28"/>
          <w:szCs w:val="28"/>
        </w:rPr>
        <w:t xml:space="preserve">мышечных групп, и просты по своему содержанию и правилам. </w:t>
      </w:r>
    </w:p>
    <w:p w:rsidR="00B07782" w:rsidRPr="009E4CC5" w:rsidRDefault="00B07782" w:rsidP="006A1CCB">
      <w:pPr>
        <w:spacing w:line="360" w:lineRule="auto"/>
        <w:ind w:firstLine="709"/>
        <w:jc w:val="both"/>
        <w:outlineLvl w:val="0"/>
        <w:rPr>
          <w:sz w:val="28"/>
          <w:szCs w:val="28"/>
        </w:rPr>
      </w:pPr>
      <w:r w:rsidRPr="009E4CC5">
        <w:rPr>
          <w:sz w:val="28"/>
          <w:szCs w:val="28"/>
        </w:rPr>
        <w:t>К спортивным относятся игры, имеющие все характерные признаки спорта; они требуют подготовки и спортивного совершенствования играющих. Они отличаются от подвижных сложностью правил и техники, а также устойчивостью условий и правил.</w:t>
      </w:r>
    </w:p>
    <w:p w:rsidR="00B07782" w:rsidRPr="009E4CC5" w:rsidRDefault="00B07782" w:rsidP="006A1CCB">
      <w:pPr>
        <w:spacing w:line="360" w:lineRule="auto"/>
        <w:ind w:firstLine="709"/>
        <w:jc w:val="both"/>
        <w:outlineLvl w:val="0"/>
        <w:rPr>
          <w:sz w:val="28"/>
          <w:szCs w:val="28"/>
        </w:rPr>
      </w:pPr>
      <w:r w:rsidRPr="009E4CC5">
        <w:rPr>
          <w:sz w:val="28"/>
          <w:szCs w:val="28"/>
        </w:rPr>
        <w:t>Специальные оздоровительные игры наряду с укреплением различных групп мышц, тренировкой вестибулярного аппарата, профилактикой нарушений зрения и осанки снимают утомление, вызванное интенсивными интеллектуальными нагрузками, и создают у игроков состояние психофизиологического комфорта, что немало важно для детей с</w:t>
      </w:r>
      <w:r w:rsidR="00867D22" w:rsidRPr="009E4CC5">
        <w:rPr>
          <w:sz w:val="28"/>
          <w:szCs w:val="28"/>
        </w:rPr>
        <w:t xml:space="preserve"> нарушением интеллекта. [10,</w:t>
      </w:r>
      <w:r w:rsidR="00B970D6" w:rsidRPr="009E4CC5">
        <w:rPr>
          <w:sz w:val="28"/>
          <w:szCs w:val="28"/>
        </w:rPr>
        <w:t>12</w:t>
      </w:r>
      <w:r w:rsidRPr="009E4CC5">
        <w:rPr>
          <w:sz w:val="28"/>
          <w:szCs w:val="28"/>
        </w:rPr>
        <w:t>]</w:t>
      </w:r>
      <w:r w:rsidR="00B970D6" w:rsidRPr="009E4CC5">
        <w:rPr>
          <w:sz w:val="28"/>
          <w:szCs w:val="28"/>
        </w:rPr>
        <w:t>.</w:t>
      </w:r>
    </w:p>
    <w:p w:rsidR="00B07782" w:rsidRPr="009E4CC5" w:rsidRDefault="00B07782" w:rsidP="006A1CCB">
      <w:pPr>
        <w:spacing w:line="360" w:lineRule="auto"/>
        <w:ind w:firstLine="709"/>
        <w:jc w:val="both"/>
        <w:outlineLvl w:val="0"/>
        <w:rPr>
          <w:sz w:val="28"/>
          <w:szCs w:val="28"/>
        </w:rPr>
      </w:pPr>
      <w:r w:rsidRPr="009E4CC5">
        <w:rPr>
          <w:sz w:val="28"/>
          <w:szCs w:val="28"/>
        </w:rPr>
        <w:t>Особого внимания с позиций практики коррекционно</w:t>
      </w:r>
      <w:r w:rsidR="00301950" w:rsidRPr="009E4CC5">
        <w:rPr>
          <w:sz w:val="28"/>
          <w:szCs w:val="28"/>
        </w:rPr>
        <w:t>-</w:t>
      </w:r>
      <w:r w:rsidRPr="009E4CC5">
        <w:rPr>
          <w:sz w:val="28"/>
          <w:szCs w:val="28"/>
        </w:rPr>
        <w:t>развивающего образования заслуживает связь физического воспитания посредством игр с развитием познавательных процессов учеников. Так установлено положительное влияние подвижных игр на формирование структурных единиц психики: памяти – слуховой, моторно</w:t>
      </w:r>
      <w:r w:rsidR="00301950" w:rsidRPr="009E4CC5">
        <w:rPr>
          <w:sz w:val="28"/>
          <w:szCs w:val="28"/>
        </w:rPr>
        <w:t>-</w:t>
      </w:r>
      <w:r w:rsidRPr="009E4CC5">
        <w:rPr>
          <w:sz w:val="28"/>
          <w:szCs w:val="28"/>
        </w:rPr>
        <w:t>слуховой, зрительной; воображения – творческого, воссоздающего, а также оригинальности решения задач; восприятия – степени развития наблюдательности, объема и адекват</w:t>
      </w:r>
      <w:r w:rsidR="00301950" w:rsidRPr="009E4CC5">
        <w:rPr>
          <w:sz w:val="28"/>
          <w:szCs w:val="28"/>
        </w:rPr>
        <w:t>ности воспроизведения; наглядно-</w:t>
      </w:r>
      <w:r w:rsidRPr="009E4CC5">
        <w:rPr>
          <w:sz w:val="28"/>
          <w:szCs w:val="28"/>
        </w:rPr>
        <w:t xml:space="preserve">образного и логического мышления – способности к анализу, сравнению и обобщению; произвольного внимания и таких его свойств, как переключение, распределение и устойчивость. </w:t>
      </w:r>
      <w:r w:rsidR="00203B77" w:rsidRPr="009E4CC5">
        <w:rPr>
          <w:sz w:val="28"/>
          <w:szCs w:val="28"/>
        </w:rPr>
        <w:t>[</w:t>
      </w:r>
      <w:r w:rsidRPr="009E4CC5">
        <w:rPr>
          <w:sz w:val="28"/>
          <w:szCs w:val="28"/>
        </w:rPr>
        <w:t>3,6] В связи с этим место и количество тех и других игр, игровых упражнений в режиме дня всех и каждого учеников класса должно быть предварительно спланировано на основе тщательного изучения особенностей и потребностей их психофизического развития. В любом классе уже с первых дней обучения выделяются дети с разной степенью моторности (подвижности). Посредством простого наблюдения учитель может выделить группу детей большой</w:t>
      </w:r>
      <w:r w:rsidR="008C5F1C" w:rsidRPr="009E4CC5">
        <w:rPr>
          <w:sz w:val="28"/>
          <w:szCs w:val="28"/>
        </w:rPr>
        <w:t xml:space="preserve"> </w:t>
      </w:r>
      <w:r w:rsidRPr="009E4CC5">
        <w:rPr>
          <w:sz w:val="28"/>
          <w:szCs w:val="28"/>
        </w:rPr>
        <w:t xml:space="preserve">подвижности, средней подвижности, малой подвижности. Деление детей на группы в зависимости от их подвижности может быть предварительно положено в основу планирования игровых оздоровительных программ. В дальнейшем управление режимом двигательной активности школьников со стороны педагога предполагает дифференцированную регуляцию, оптимизацию двигательной активности детей всех названных групп в течение дня. В планировании режима двигательной активности следует также учитывать уровень физического развития и подготовленности учеников, их индивидуальные особенности поведения, а также степень произвольности (организованности) двигательной активности детей с нарушением интеллекта. </w:t>
      </w:r>
    </w:p>
    <w:p w:rsidR="00B07782" w:rsidRPr="009E4CC5" w:rsidRDefault="00B07782" w:rsidP="006A1CCB">
      <w:pPr>
        <w:spacing w:line="360" w:lineRule="auto"/>
        <w:ind w:firstLine="709"/>
        <w:jc w:val="both"/>
        <w:outlineLvl w:val="0"/>
        <w:rPr>
          <w:sz w:val="28"/>
          <w:szCs w:val="28"/>
        </w:rPr>
      </w:pPr>
      <w:r w:rsidRPr="009E4CC5">
        <w:rPr>
          <w:sz w:val="28"/>
          <w:szCs w:val="28"/>
        </w:rPr>
        <w:t xml:space="preserve">В зависимости от задач, требующих своего решения средствами игры, педагог определяет формы реализации игровых программ, принимая во внимание те общие и частные оздоровительно – профилактические возможности, которыми располагает каждая из них. </w:t>
      </w:r>
    </w:p>
    <w:p w:rsidR="00B07782" w:rsidRPr="009E4CC5" w:rsidRDefault="00B07782" w:rsidP="006A1CCB">
      <w:pPr>
        <w:spacing w:line="360" w:lineRule="auto"/>
        <w:ind w:firstLine="709"/>
        <w:jc w:val="both"/>
        <w:outlineLvl w:val="0"/>
        <w:rPr>
          <w:sz w:val="28"/>
          <w:szCs w:val="28"/>
        </w:rPr>
      </w:pPr>
      <w:r w:rsidRPr="009E4CC5">
        <w:rPr>
          <w:sz w:val="28"/>
          <w:szCs w:val="28"/>
        </w:rPr>
        <w:t>К числу общих возможностей следует отнести восполнение общей суточной двигательной активности, повышение работоспособности, регуляцию мышечной и умственной деятельности младших школьников. Частные же возможности позволяют педагогу сделать акцент на той или иной форме в зависимости от школьных условий и потребностей развития учеников. При этом каждая из форм имеет определенную интенсивность двигательной нагрузки во время игр – малую, умеренную (среднюю) или выраженную (высокую).</w:t>
      </w:r>
    </w:p>
    <w:p w:rsidR="00B07782" w:rsidRPr="009E4CC5" w:rsidRDefault="00B07782" w:rsidP="006A1CCB">
      <w:pPr>
        <w:spacing w:line="360" w:lineRule="auto"/>
        <w:ind w:firstLine="709"/>
        <w:jc w:val="both"/>
        <w:outlineLvl w:val="0"/>
        <w:rPr>
          <w:sz w:val="28"/>
          <w:szCs w:val="28"/>
        </w:rPr>
      </w:pPr>
      <w:r w:rsidRPr="009E4CC5">
        <w:rPr>
          <w:sz w:val="28"/>
          <w:szCs w:val="28"/>
        </w:rPr>
        <w:t>Особо тщательно следует подходить к подбору игр проводимых во внеурочное время на воздухе. Час активного ежедневного отдыха во время прогулки способен компенсировать до 40% биологической потребности детей младшего школьного возраста в движениях. Проведение в течение этого часа подвижных игр на улице обеспечивает решение одной из важных задач физического воспитания – совершенствование функциональных систем и закаливание организма детей с интеллектуальным нарушением. Для результативно</w:t>
      </w:r>
      <w:r w:rsidR="00867D22" w:rsidRPr="009E4CC5">
        <w:rPr>
          <w:sz w:val="28"/>
          <w:szCs w:val="28"/>
        </w:rPr>
        <w:t>го взаимодействия воспитателя группы</w:t>
      </w:r>
      <w:r w:rsidRPr="009E4CC5">
        <w:rPr>
          <w:sz w:val="28"/>
          <w:szCs w:val="28"/>
        </w:rPr>
        <w:t xml:space="preserve"> должен поддерживать тесную связь с </w:t>
      </w:r>
      <w:r w:rsidR="00867D22" w:rsidRPr="009E4CC5">
        <w:rPr>
          <w:sz w:val="28"/>
          <w:szCs w:val="28"/>
        </w:rPr>
        <w:t>инструктором по физической культуре</w:t>
      </w:r>
      <w:r w:rsidRPr="009E4CC5">
        <w:rPr>
          <w:sz w:val="28"/>
          <w:szCs w:val="28"/>
        </w:rPr>
        <w:t xml:space="preserve"> и с учетом его рекомендаций обращаться к тем или иным играм при организации иных форм двигательного режима </w:t>
      </w:r>
      <w:r w:rsidR="00867D22" w:rsidRPr="009E4CC5">
        <w:rPr>
          <w:sz w:val="28"/>
          <w:szCs w:val="28"/>
        </w:rPr>
        <w:t>воспитанников</w:t>
      </w:r>
      <w:r w:rsidRPr="009E4CC5">
        <w:rPr>
          <w:sz w:val="28"/>
          <w:szCs w:val="28"/>
        </w:rPr>
        <w:t xml:space="preserve"> – прогулок, физкультурных досугов и спортивных пра</w:t>
      </w:r>
      <w:r w:rsidR="00867D22" w:rsidRPr="009E4CC5">
        <w:rPr>
          <w:sz w:val="28"/>
          <w:szCs w:val="28"/>
        </w:rPr>
        <w:t>здников</w:t>
      </w:r>
      <w:r w:rsidRPr="009E4CC5">
        <w:rPr>
          <w:sz w:val="28"/>
          <w:szCs w:val="28"/>
        </w:rPr>
        <w:t>. Прогулки</w:t>
      </w:r>
      <w:r w:rsidR="008C5F1C" w:rsidRPr="009E4CC5">
        <w:rPr>
          <w:sz w:val="28"/>
          <w:szCs w:val="28"/>
        </w:rPr>
        <w:t xml:space="preserve"> </w:t>
      </w:r>
      <w:r w:rsidRPr="009E4CC5">
        <w:rPr>
          <w:sz w:val="28"/>
          <w:szCs w:val="28"/>
        </w:rPr>
        <w:t>предполагают использование игр любой степени двигательной нагрузки. Здесь при выборе игр учебно</w:t>
      </w:r>
      <w:r w:rsidR="00301950" w:rsidRPr="009E4CC5">
        <w:rPr>
          <w:sz w:val="28"/>
          <w:szCs w:val="28"/>
        </w:rPr>
        <w:t>-</w:t>
      </w:r>
      <w:r w:rsidRPr="009E4CC5">
        <w:rPr>
          <w:sz w:val="28"/>
          <w:szCs w:val="28"/>
        </w:rPr>
        <w:t xml:space="preserve">воспитательные и оздоровительные задачи согласуются с возможностями и потребностями актуального физического развития </w:t>
      </w:r>
      <w:r w:rsidR="00867D22" w:rsidRPr="009E4CC5">
        <w:rPr>
          <w:sz w:val="28"/>
          <w:szCs w:val="28"/>
        </w:rPr>
        <w:t>воспитанников</w:t>
      </w:r>
      <w:r w:rsidRPr="009E4CC5">
        <w:rPr>
          <w:sz w:val="28"/>
          <w:szCs w:val="28"/>
        </w:rPr>
        <w:t>, их самочувствием, желанием и общим эмоционально – психическим настроем. Педагог не только использует наиболее</w:t>
      </w:r>
      <w:r w:rsidR="008C5F1C" w:rsidRPr="009E4CC5">
        <w:rPr>
          <w:sz w:val="28"/>
          <w:szCs w:val="28"/>
        </w:rPr>
        <w:t xml:space="preserve"> </w:t>
      </w:r>
      <w:r w:rsidRPr="009E4CC5">
        <w:rPr>
          <w:sz w:val="28"/>
          <w:szCs w:val="28"/>
        </w:rPr>
        <w:t>полюбившиеся детям игры, но и предлагает для разучивания новые. [29,46]</w:t>
      </w:r>
    </w:p>
    <w:p w:rsidR="00B07782" w:rsidRPr="009E4CC5" w:rsidRDefault="00B07782" w:rsidP="006A1CCB">
      <w:pPr>
        <w:spacing w:line="360" w:lineRule="auto"/>
        <w:ind w:firstLine="709"/>
        <w:jc w:val="both"/>
        <w:outlineLvl w:val="0"/>
        <w:rPr>
          <w:sz w:val="28"/>
          <w:szCs w:val="28"/>
        </w:rPr>
      </w:pPr>
      <w:r w:rsidRPr="009E4CC5">
        <w:rPr>
          <w:sz w:val="28"/>
          <w:szCs w:val="28"/>
        </w:rPr>
        <w:t xml:space="preserve">Целевые программы игровой физической активности учеников начальной школы могут планироваться на короткую (день, неделя, месяц или период каникул) и длительную (учебная четверть, полугодие, год и т.д.) перспективу. </w:t>
      </w:r>
    </w:p>
    <w:p w:rsidR="00B07782" w:rsidRPr="009E4CC5" w:rsidRDefault="00B07782" w:rsidP="006A1CCB">
      <w:pPr>
        <w:spacing w:line="360" w:lineRule="auto"/>
        <w:ind w:firstLine="709"/>
        <w:jc w:val="both"/>
        <w:outlineLvl w:val="0"/>
        <w:rPr>
          <w:b/>
          <w:bCs/>
          <w:sz w:val="28"/>
          <w:szCs w:val="28"/>
        </w:rPr>
      </w:pPr>
      <w:r w:rsidRPr="009E4CC5">
        <w:rPr>
          <w:b/>
          <w:bCs/>
          <w:sz w:val="28"/>
          <w:szCs w:val="28"/>
        </w:rPr>
        <w:t>Игра в коррекции отдельных недостатков физического развития</w:t>
      </w:r>
    </w:p>
    <w:p w:rsidR="00B07782" w:rsidRPr="009E4CC5" w:rsidRDefault="00B07782" w:rsidP="006A1CCB">
      <w:pPr>
        <w:spacing w:line="360" w:lineRule="auto"/>
        <w:ind w:firstLine="709"/>
        <w:jc w:val="both"/>
        <w:outlineLvl w:val="0"/>
        <w:rPr>
          <w:sz w:val="28"/>
          <w:szCs w:val="28"/>
        </w:rPr>
      </w:pPr>
      <w:r w:rsidRPr="009E4CC5">
        <w:rPr>
          <w:sz w:val="28"/>
          <w:szCs w:val="28"/>
        </w:rPr>
        <w:t>Адаптационно – профилактический потенциал игровой физической активности для многих младших школьников с нарушением интеллекта при правильном педагогическом подходе может естественно сочетаться с ее важным к</w:t>
      </w:r>
      <w:r w:rsidR="00203B77" w:rsidRPr="009E4CC5">
        <w:rPr>
          <w:sz w:val="28"/>
          <w:szCs w:val="28"/>
        </w:rPr>
        <w:t>оррекционно-</w:t>
      </w:r>
      <w:r w:rsidRPr="009E4CC5">
        <w:rPr>
          <w:sz w:val="28"/>
          <w:szCs w:val="28"/>
        </w:rPr>
        <w:t>оздоровительным значением. Игра способна обеспечить как перви</w:t>
      </w:r>
      <w:r w:rsidR="00203B77" w:rsidRPr="009E4CC5">
        <w:rPr>
          <w:sz w:val="28"/>
          <w:szCs w:val="28"/>
        </w:rPr>
        <w:t>чную (недопущение возникновения</w:t>
      </w:r>
      <w:r w:rsidRPr="009E4CC5">
        <w:rPr>
          <w:sz w:val="28"/>
          <w:szCs w:val="28"/>
        </w:rPr>
        <w:t>), так и втори</w:t>
      </w:r>
      <w:r w:rsidR="00203B77" w:rsidRPr="009E4CC5">
        <w:rPr>
          <w:sz w:val="28"/>
          <w:szCs w:val="28"/>
        </w:rPr>
        <w:t>чную (предупреждение осложнений</w:t>
      </w:r>
      <w:r w:rsidRPr="009E4CC5">
        <w:rPr>
          <w:sz w:val="28"/>
          <w:szCs w:val="28"/>
        </w:rPr>
        <w:t>) профилактику наиболее распространенных недостатков в физическом развитии и здоровье младших школьников.</w:t>
      </w:r>
      <w:r w:rsidR="00203B77" w:rsidRPr="009E4CC5">
        <w:rPr>
          <w:sz w:val="28"/>
          <w:szCs w:val="28"/>
        </w:rPr>
        <w:t xml:space="preserve"> [58</w:t>
      </w:r>
      <w:r w:rsidRPr="009E4CC5">
        <w:rPr>
          <w:sz w:val="28"/>
          <w:szCs w:val="28"/>
        </w:rPr>
        <w:t>]</w:t>
      </w:r>
    </w:p>
    <w:p w:rsidR="00B07782" w:rsidRPr="009E4CC5" w:rsidRDefault="00B07782" w:rsidP="006A1CCB">
      <w:pPr>
        <w:spacing w:line="360" w:lineRule="auto"/>
        <w:ind w:firstLine="709"/>
        <w:jc w:val="both"/>
        <w:outlineLvl w:val="0"/>
        <w:rPr>
          <w:sz w:val="28"/>
          <w:szCs w:val="28"/>
        </w:rPr>
      </w:pPr>
      <w:r w:rsidRPr="009E4CC5">
        <w:rPr>
          <w:sz w:val="28"/>
          <w:szCs w:val="28"/>
        </w:rPr>
        <w:t>Согласно современным данным, среди учеников начальной школы наиболее часто встречаются частые острые респираторные заболевани</w:t>
      </w:r>
      <w:r w:rsidR="00301950" w:rsidRPr="009E4CC5">
        <w:rPr>
          <w:sz w:val="28"/>
          <w:szCs w:val="28"/>
        </w:rPr>
        <w:t>я, разнообразные дефекты опорно-</w:t>
      </w:r>
      <w:r w:rsidRPr="009E4CC5">
        <w:rPr>
          <w:sz w:val="28"/>
          <w:szCs w:val="28"/>
        </w:rPr>
        <w:t>двигательного аппарата (нарушение осанки, плоскостопие), снижение остроты зрения (близорукость). Причины их возникновения во многих случаях кроются в несоблюдении необходимых санитарно – гигиенических и психогигиенических условий образовательного процесса, которые, воздействуя на физиологически незрелый детский организм, приводят к появлению и прогрессированию разного рода неблагополучий в психофизическом развитии. Резкая смена условий и режима жизнедеятельности ребенка при поступлении в школу способна в значительной степени об</w:t>
      </w:r>
      <w:r w:rsidR="00203B77" w:rsidRPr="009E4CC5">
        <w:rPr>
          <w:sz w:val="28"/>
          <w:szCs w:val="28"/>
        </w:rPr>
        <w:t>острить эти неблагополучия, что</w:t>
      </w:r>
      <w:r w:rsidRPr="009E4CC5">
        <w:rPr>
          <w:sz w:val="28"/>
          <w:szCs w:val="28"/>
        </w:rPr>
        <w:t xml:space="preserve">, в свою очередь, ведет к серьезным проблемам не только в здоровье и физическом развитии, но и в овладении учебной деятельностью, в усвоении образовательной программы начальной школы </w:t>
      </w:r>
      <w:r w:rsidRPr="009E4CC5">
        <w:rPr>
          <w:sz w:val="28"/>
          <w:szCs w:val="28"/>
          <w:lang w:val="en-US"/>
        </w:rPr>
        <w:t>VIII</w:t>
      </w:r>
      <w:r w:rsidRPr="009E4CC5">
        <w:rPr>
          <w:sz w:val="28"/>
          <w:szCs w:val="28"/>
        </w:rPr>
        <w:t xml:space="preserve"> вида.</w:t>
      </w:r>
      <w:r w:rsidR="00301950" w:rsidRPr="009E4CC5">
        <w:rPr>
          <w:sz w:val="28"/>
          <w:szCs w:val="28"/>
        </w:rPr>
        <w:t xml:space="preserve"> </w:t>
      </w:r>
      <w:r w:rsidR="00203B77" w:rsidRPr="009E4CC5">
        <w:rPr>
          <w:sz w:val="28"/>
          <w:szCs w:val="28"/>
        </w:rPr>
        <w:t>[59</w:t>
      </w:r>
      <w:r w:rsidRPr="009E4CC5">
        <w:rPr>
          <w:sz w:val="28"/>
          <w:szCs w:val="28"/>
        </w:rPr>
        <w:t>]</w:t>
      </w:r>
    </w:p>
    <w:p w:rsidR="00B07782" w:rsidRPr="009E4CC5" w:rsidRDefault="00B07782" w:rsidP="006A1CCB">
      <w:pPr>
        <w:spacing w:line="360" w:lineRule="auto"/>
        <w:ind w:firstLine="709"/>
        <w:jc w:val="both"/>
        <w:outlineLvl w:val="0"/>
        <w:rPr>
          <w:sz w:val="28"/>
          <w:szCs w:val="28"/>
        </w:rPr>
      </w:pPr>
      <w:r w:rsidRPr="009E4CC5">
        <w:rPr>
          <w:sz w:val="28"/>
          <w:szCs w:val="28"/>
        </w:rPr>
        <w:t>Существенно влияют на рост и развитие учеников дефекты осанки. Процесс формирования осанки находится в прямой зависимости от рационального двигательного и гигиенического режима. Чаще всего нарушения осанки встречаются у детей слабо развитых физически. Кроме того,</w:t>
      </w:r>
      <w:r w:rsidR="008C5F1C" w:rsidRPr="009E4CC5">
        <w:rPr>
          <w:sz w:val="28"/>
          <w:szCs w:val="28"/>
        </w:rPr>
        <w:t xml:space="preserve"> </w:t>
      </w:r>
      <w:r w:rsidRPr="009E4CC5">
        <w:rPr>
          <w:sz w:val="28"/>
          <w:szCs w:val="28"/>
        </w:rPr>
        <w:t>длительное пребывание ребенка за партой в неправильной рабочей позе легко приводит к патологическим искривлениям и слабости мышц, которые должны удерживать позвоночник в правильной форме. Наиболее часто встречается нарушение осанки во фронтальной (боковой) плоскости – сколиоз. Другие нарушения осанки связаны в основном с измен</w:t>
      </w:r>
      <w:r w:rsidR="00203B77" w:rsidRPr="009E4CC5">
        <w:rPr>
          <w:sz w:val="28"/>
          <w:szCs w:val="28"/>
        </w:rPr>
        <w:t>ениями формы спины. Замечено</w:t>
      </w:r>
      <w:r w:rsidRPr="009E4CC5">
        <w:rPr>
          <w:sz w:val="28"/>
          <w:szCs w:val="28"/>
        </w:rPr>
        <w:t xml:space="preserve">, что эти и другие нарушения осанки влияют на психику ребенка, понижают общий жизненный тонус. Неправильная осанка способствует развитию ранних дегенеративных изменений в межпозвоночных дисках и создает неблагоприятные условия для функционирования органов грудной клетки и брюшной полости, питания мозга и др. </w:t>
      </w:r>
      <w:r w:rsidR="00867D22" w:rsidRPr="009E4CC5">
        <w:rPr>
          <w:sz w:val="28"/>
          <w:szCs w:val="28"/>
        </w:rPr>
        <w:t>[59,</w:t>
      </w:r>
      <w:r w:rsidR="00203B77" w:rsidRPr="009E4CC5">
        <w:rPr>
          <w:sz w:val="28"/>
          <w:szCs w:val="28"/>
        </w:rPr>
        <w:t>34</w:t>
      </w:r>
      <w:r w:rsidRPr="009E4CC5">
        <w:rPr>
          <w:sz w:val="28"/>
          <w:szCs w:val="28"/>
        </w:rPr>
        <w:t>]</w:t>
      </w:r>
    </w:p>
    <w:p w:rsidR="00B07782" w:rsidRPr="009E4CC5" w:rsidRDefault="00B07782" w:rsidP="006A1CCB">
      <w:pPr>
        <w:spacing w:line="360" w:lineRule="auto"/>
        <w:ind w:firstLine="709"/>
        <w:jc w:val="both"/>
        <w:outlineLvl w:val="0"/>
        <w:rPr>
          <w:sz w:val="28"/>
          <w:szCs w:val="28"/>
        </w:rPr>
      </w:pPr>
      <w:r w:rsidRPr="009E4CC5">
        <w:rPr>
          <w:sz w:val="28"/>
          <w:szCs w:val="28"/>
        </w:rPr>
        <w:t xml:space="preserve">Значительные негативные отклонения в состоянии здоровья школьников могут возникнуть и вследствие плоскостопия. Стопа является опорой, фундаментом тела, поэтому нарушение этого фундамента отражается на формировании растущего организма. Деформация стопы связана с ослаблением мышц и перегрузкой связок. При наличии плоскостопия ребенок устает при движении, чувствует недомогание, головную боль, тонус его понижается, боль в коленных суставах и в области поясницы и др. Это сказывается на развитии движений детей. </w:t>
      </w:r>
    </w:p>
    <w:p w:rsidR="00B07782" w:rsidRPr="009E4CC5" w:rsidRDefault="00B07782" w:rsidP="006A1CCB">
      <w:pPr>
        <w:spacing w:line="360" w:lineRule="auto"/>
        <w:ind w:firstLine="709"/>
        <w:jc w:val="both"/>
        <w:outlineLvl w:val="0"/>
        <w:rPr>
          <w:sz w:val="28"/>
          <w:szCs w:val="28"/>
        </w:rPr>
      </w:pPr>
      <w:r w:rsidRPr="009E4CC5">
        <w:rPr>
          <w:sz w:val="28"/>
          <w:szCs w:val="28"/>
        </w:rPr>
        <w:t>Таким образом, укрепление опорно</w:t>
      </w:r>
      <w:r w:rsidR="00301950" w:rsidRPr="009E4CC5">
        <w:rPr>
          <w:sz w:val="28"/>
          <w:szCs w:val="28"/>
        </w:rPr>
        <w:t>-</w:t>
      </w:r>
      <w:r w:rsidRPr="009E4CC5">
        <w:rPr>
          <w:sz w:val="28"/>
          <w:szCs w:val="28"/>
        </w:rPr>
        <w:t>двигательного аппарата, и в частности стопы, имеет в оздоровительной работе с младшими школьниками большое значение.</w:t>
      </w:r>
    </w:p>
    <w:p w:rsidR="00B07782" w:rsidRPr="009E4CC5" w:rsidRDefault="00B07782" w:rsidP="006A1CCB">
      <w:pPr>
        <w:spacing w:line="360" w:lineRule="auto"/>
        <w:ind w:firstLine="709"/>
        <w:jc w:val="both"/>
        <w:outlineLvl w:val="0"/>
        <w:rPr>
          <w:sz w:val="28"/>
          <w:szCs w:val="28"/>
        </w:rPr>
      </w:pPr>
      <w:r w:rsidRPr="009E4CC5">
        <w:rPr>
          <w:sz w:val="28"/>
          <w:szCs w:val="28"/>
        </w:rPr>
        <w:t>Профилактика и коррекция нарушений зрения у детей также составляет серьезную проблему для начальной школы.</w:t>
      </w:r>
    </w:p>
    <w:p w:rsidR="00B07782" w:rsidRPr="009E4CC5" w:rsidRDefault="00B07782" w:rsidP="006A1CCB">
      <w:pPr>
        <w:spacing w:line="360" w:lineRule="auto"/>
        <w:ind w:firstLine="709"/>
        <w:jc w:val="both"/>
        <w:outlineLvl w:val="0"/>
        <w:rPr>
          <w:sz w:val="28"/>
          <w:szCs w:val="28"/>
        </w:rPr>
      </w:pPr>
      <w:r w:rsidRPr="009E4CC5">
        <w:rPr>
          <w:sz w:val="28"/>
          <w:szCs w:val="28"/>
        </w:rPr>
        <w:t>Итак, даже краткая характеристика наиболее распространенных недостатков в физическом развитии и здоровье младших школьников обусловливает высокую значимость организации, с одной стороны, особого – щадящего – режима в отношении тех учеников, которые имеют предпосылки или признаки перечисленных выше недостатков. С другой стороны, требуется четкое определение в таком режиме места, роли, форм и содержания специальной коррекционно</w:t>
      </w:r>
      <w:r w:rsidR="00301950" w:rsidRPr="009E4CC5">
        <w:rPr>
          <w:sz w:val="28"/>
          <w:szCs w:val="28"/>
        </w:rPr>
        <w:t>-</w:t>
      </w:r>
      <w:r w:rsidRPr="009E4CC5">
        <w:rPr>
          <w:sz w:val="28"/>
          <w:szCs w:val="28"/>
        </w:rPr>
        <w:t>оздоровительной игровой деятельности, наиболее важным условием эффективности</w:t>
      </w:r>
      <w:r w:rsidR="00B970D6" w:rsidRPr="009E4CC5">
        <w:rPr>
          <w:sz w:val="28"/>
          <w:szCs w:val="28"/>
        </w:rPr>
        <w:t>,</w:t>
      </w:r>
      <w:r w:rsidRPr="009E4CC5">
        <w:rPr>
          <w:sz w:val="28"/>
          <w:szCs w:val="28"/>
        </w:rPr>
        <w:t xml:space="preserve"> которой можно считать продуманный индивидуально – типологический подход к ее планированию и реализации. Помимо общеоздоровительных мер, дети с недостатками в физическом развитии и здоровье нуждаются в оказании им коррекционно</w:t>
      </w:r>
      <w:r w:rsidR="00301950" w:rsidRPr="009E4CC5">
        <w:rPr>
          <w:sz w:val="28"/>
          <w:szCs w:val="28"/>
        </w:rPr>
        <w:t>-</w:t>
      </w:r>
      <w:r w:rsidRPr="009E4CC5">
        <w:rPr>
          <w:sz w:val="28"/>
          <w:szCs w:val="28"/>
        </w:rPr>
        <w:t>профилактической поддержки, которая обретает форму специальных коррекционно</w:t>
      </w:r>
      <w:r w:rsidR="00301950" w:rsidRPr="009E4CC5">
        <w:rPr>
          <w:sz w:val="28"/>
          <w:szCs w:val="28"/>
        </w:rPr>
        <w:t>-</w:t>
      </w:r>
      <w:r w:rsidRPr="009E4CC5">
        <w:rPr>
          <w:sz w:val="28"/>
          <w:szCs w:val="28"/>
        </w:rPr>
        <w:t>оздоровительных занятий с однородными группами д</w:t>
      </w:r>
      <w:r w:rsidR="00315CEE" w:rsidRPr="009E4CC5">
        <w:rPr>
          <w:sz w:val="28"/>
          <w:szCs w:val="28"/>
        </w:rPr>
        <w:t>етей. На таких занятиях воспитанникам</w:t>
      </w:r>
      <w:r w:rsidRPr="009E4CC5">
        <w:rPr>
          <w:sz w:val="28"/>
          <w:szCs w:val="28"/>
        </w:rPr>
        <w:t xml:space="preserve"> предлагаются индивидуальные комплексы упражнений и игр, направленные на устранение и п</w:t>
      </w:r>
      <w:r w:rsidR="00315CEE" w:rsidRPr="009E4CC5">
        <w:rPr>
          <w:sz w:val="28"/>
          <w:szCs w:val="28"/>
        </w:rPr>
        <w:t>редупреждение отклонений. Педагог</w:t>
      </w:r>
      <w:r w:rsidR="006E55F1" w:rsidRPr="009E4CC5">
        <w:rPr>
          <w:sz w:val="28"/>
          <w:szCs w:val="28"/>
        </w:rPr>
        <w:t>,</w:t>
      </w:r>
      <w:r w:rsidRPr="009E4CC5">
        <w:rPr>
          <w:sz w:val="28"/>
          <w:szCs w:val="28"/>
        </w:rPr>
        <w:t xml:space="preserve"> или во</w:t>
      </w:r>
      <w:r w:rsidR="00315CEE" w:rsidRPr="009E4CC5">
        <w:rPr>
          <w:sz w:val="28"/>
          <w:szCs w:val="28"/>
        </w:rPr>
        <w:t>спитатель группы</w:t>
      </w:r>
      <w:r w:rsidR="006E55F1" w:rsidRPr="009E4CC5">
        <w:rPr>
          <w:sz w:val="28"/>
          <w:szCs w:val="28"/>
        </w:rPr>
        <w:t>,</w:t>
      </w:r>
      <w:r w:rsidRPr="009E4CC5">
        <w:rPr>
          <w:sz w:val="28"/>
          <w:szCs w:val="28"/>
        </w:rPr>
        <w:t xml:space="preserve"> обладая соответствующими знаниями и умениями, вполне сможет адекватно подобрать игры и игровые упражнения для своих учеников и провести</w:t>
      </w:r>
      <w:r w:rsidR="008C5F1C" w:rsidRPr="009E4CC5">
        <w:rPr>
          <w:sz w:val="28"/>
          <w:szCs w:val="28"/>
        </w:rPr>
        <w:t xml:space="preserve"> </w:t>
      </w:r>
      <w:r w:rsidRPr="009E4CC5">
        <w:rPr>
          <w:sz w:val="28"/>
          <w:szCs w:val="28"/>
        </w:rPr>
        <w:t>коррекционно</w:t>
      </w:r>
      <w:r w:rsidR="00301950" w:rsidRPr="009E4CC5">
        <w:rPr>
          <w:sz w:val="28"/>
          <w:szCs w:val="28"/>
        </w:rPr>
        <w:t>-</w:t>
      </w:r>
      <w:r w:rsidRPr="009E4CC5">
        <w:rPr>
          <w:sz w:val="28"/>
          <w:szCs w:val="28"/>
        </w:rPr>
        <w:t>оздоровительные</w:t>
      </w:r>
      <w:r w:rsidR="008C5F1C" w:rsidRPr="009E4CC5">
        <w:rPr>
          <w:sz w:val="28"/>
          <w:szCs w:val="28"/>
        </w:rPr>
        <w:t xml:space="preserve"> </w:t>
      </w:r>
      <w:r w:rsidRPr="009E4CC5">
        <w:rPr>
          <w:sz w:val="28"/>
          <w:szCs w:val="28"/>
        </w:rPr>
        <w:t>занятия.</w:t>
      </w:r>
      <w:r w:rsidR="00203B77" w:rsidRPr="009E4CC5">
        <w:rPr>
          <w:sz w:val="28"/>
          <w:szCs w:val="28"/>
        </w:rPr>
        <w:t xml:space="preserve"> [14</w:t>
      </w:r>
      <w:r w:rsidRPr="009E4CC5">
        <w:rPr>
          <w:sz w:val="28"/>
          <w:szCs w:val="28"/>
        </w:rPr>
        <w:t xml:space="preserve">] </w:t>
      </w:r>
    </w:p>
    <w:p w:rsidR="00E725F5" w:rsidRPr="009E4CC5" w:rsidRDefault="00301950" w:rsidP="006A1CCB">
      <w:pPr>
        <w:spacing w:line="360" w:lineRule="auto"/>
        <w:ind w:firstLine="709"/>
        <w:jc w:val="both"/>
        <w:outlineLvl w:val="0"/>
        <w:rPr>
          <w:sz w:val="28"/>
          <w:szCs w:val="28"/>
        </w:rPr>
      </w:pPr>
      <w:r w:rsidRPr="009E4CC5">
        <w:rPr>
          <w:sz w:val="28"/>
          <w:szCs w:val="28"/>
        </w:rPr>
        <w:br w:type="page"/>
      </w:r>
      <w:r w:rsidR="00E725F5" w:rsidRPr="009E4CC5">
        <w:rPr>
          <w:b/>
          <w:bCs/>
          <w:sz w:val="28"/>
          <w:szCs w:val="28"/>
        </w:rPr>
        <w:t xml:space="preserve">Глава </w:t>
      </w:r>
      <w:r w:rsidR="005B56D8" w:rsidRPr="009E4CC5">
        <w:rPr>
          <w:b/>
          <w:bCs/>
          <w:sz w:val="28"/>
          <w:szCs w:val="28"/>
        </w:rPr>
        <w:t>2.</w:t>
      </w:r>
      <w:r w:rsidR="008C5F1C" w:rsidRPr="009E4CC5">
        <w:rPr>
          <w:b/>
          <w:bCs/>
          <w:sz w:val="28"/>
          <w:szCs w:val="28"/>
        </w:rPr>
        <w:t xml:space="preserve"> </w:t>
      </w:r>
      <w:r w:rsidR="00E725F5" w:rsidRPr="009E4CC5">
        <w:rPr>
          <w:b/>
          <w:bCs/>
          <w:sz w:val="28"/>
          <w:szCs w:val="28"/>
        </w:rPr>
        <w:t>Исследование игровой деятельности</w:t>
      </w:r>
      <w:r w:rsidR="00E725F5" w:rsidRPr="009E4CC5">
        <w:rPr>
          <w:sz w:val="28"/>
          <w:szCs w:val="28"/>
        </w:rPr>
        <w:t xml:space="preserve"> </w:t>
      </w:r>
      <w:r w:rsidR="00E725F5" w:rsidRPr="009E4CC5">
        <w:rPr>
          <w:b/>
          <w:bCs/>
          <w:sz w:val="28"/>
          <w:szCs w:val="28"/>
        </w:rPr>
        <w:t>у младших школьников</w:t>
      </w:r>
    </w:p>
    <w:p w:rsidR="00E725F5" w:rsidRPr="009E4CC5" w:rsidRDefault="00E725F5" w:rsidP="006A1CCB">
      <w:pPr>
        <w:spacing w:line="360" w:lineRule="auto"/>
        <w:ind w:firstLine="709"/>
        <w:jc w:val="both"/>
        <w:outlineLvl w:val="0"/>
        <w:rPr>
          <w:sz w:val="28"/>
          <w:szCs w:val="28"/>
        </w:rPr>
      </w:pPr>
    </w:p>
    <w:p w:rsidR="00E725F5" w:rsidRPr="009E4CC5" w:rsidRDefault="00E725F5" w:rsidP="006A1CCB">
      <w:pPr>
        <w:spacing w:line="360" w:lineRule="auto"/>
        <w:ind w:firstLine="709"/>
        <w:jc w:val="both"/>
        <w:outlineLvl w:val="0"/>
        <w:rPr>
          <w:b/>
          <w:bCs/>
          <w:sz w:val="28"/>
          <w:szCs w:val="28"/>
        </w:rPr>
      </w:pPr>
      <w:r w:rsidRPr="009E4CC5">
        <w:rPr>
          <w:b/>
          <w:bCs/>
          <w:sz w:val="28"/>
          <w:szCs w:val="28"/>
        </w:rPr>
        <w:t>2.1 Краткая</w:t>
      </w:r>
      <w:r w:rsidR="008C5F1C" w:rsidRPr="009E4CC5">
        <w:rPr>
          <w:b/>
          <w:bCs/>
          <w:sz w:val="28"/>
          <w:szCs w:val="28"/>
        </w:rPr>
        <w:t xml:space="preserve"> </w:t>
      </w:r>
      <w:r w:rsidRPr="009E4CC5">
        <w:rPr>
          <w:b/>
          <w:bCs/>
          <w:sz w:val="28"/>
          <w:szCs w:val="28"/>
        </w:rPr>
        <w:t>характеристика детей, при</w:t>
      </w:r>
      <w:r w:rsidR="005B56D8" w:rsidRPr="009E4CC5">
        <w:rPr>
          <w:b/>
          <w:bCs/>
          <w:sz w:val="28"/>
          <w:szCs w:val="28"/>
        </w:rPr>
        <w:t>нимавших участие в эксперименте</w:t>
      </w:r>
    </w:p>
    <w:p w:rsidR="005B56D8" w:rsidRPr="009E4CC5" w:rsidRDefault="005B56D8" w:rsidP="006A1CCB">
      <w:pPr>
        <w:spacing w:line="360" w:lineRule="auto"/>
        <w:ind w:firstLine="709"/>
        <w:jc w:val="both"/>
        <w:outlineLvl w:val="0"/>
        <w:rPr>
          <w:b/>
          <w:bCs/>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 xml:space="preserve">Около </w:t>
      </w:r>
      <w:r w:rsidR="00416CD5" w:rsidRPr="009E4CC5">
        <w:rPr>
          <w:kern w:val="36"/>
          <w:sz w:val="28"/>
          <w:szCs w:val="28"/>
        </w:rPr>
        <w:t>4</w:t>
      </w:r>
      <w:r w:rsidRPr="009E4CC5">
        <w:rPr>
          <w:kern w:val="36"/>
          <w:sz w:val="28"/>
          <w:szCs w:val="28"/>
        </w:rPr>
        <w:t>8 – 5</w:t>
      </w:r>
      <w:r w:rsidR="00416CD5" w:rsidRPr="009E4CC5">
        <w:rPr>
          <w:kern w:val="36"/>
          <w:sz w:val="28"/>
          <w:szCs w:val="28"/>
        </w:rPr>
        <w:t>0</w:t>
      </w:r>
      <w:r w:rsidRPr="009E4CC5">
        <w:rPr>
          <w:kern w:val="36"/>
          <w:sz w:val="28"/>
          <w:szCs w:val="28"/>
        </w:rPr>
        <w:t xml:space="preserve"> % детей </w:t>
      </w:r>
      <w:r w:rsidR="00416CD5" w:rsidRPr="009E4CC5">
        <w:rPr>
          <w:kern w:val="36"/>
          <w:sz w:val="28"/>
          <w:szCs w:val="28"/>
        </w:rPr>
        <w:t>воспитывающихся</w:t>
      </w:r>
      <w:r w:rsidRPr="009E4CC5">
        <w:rPr>
          <w:kern w:val="36"/>
          <w:sz w:val="28"/>
          <w:szCs w:val="28"/>
        </w:rPr>
        <w:t xml:space="preserve"> в данном</w:t>
      </w:r>
      <w:r w:rsidR="008C5F1C" w:rsidRPr="009E4CC5">
        <w:rPr>
          <w:kern w:val="36"/>
          <w:sz w:val="28"/>
          <w:szCs w:val="28"/>
        </w:rPr>
        <w:t xml:space="preserve"> </w:t>
      </w:r>
      <w:r w:rsidR="00416CD5" w:rsidRPr="009E4CC5">
        <w:rPr>
          <w:kern w:val="36"/>
          <w:sz w:val="28"/>
          <w:szCs w:val="28"/>
        </w:rPr>
        <w:t>учреждении</w:t>
      </w:r>
      <w:r w:rsidRPr="009E4CC5">
        <w:rPr>
          <w:kern w:val="36"/>
          <w:sz w:val="28"/>
          <w:szCs w:val="28"/>
        </w:rPr>
        <w:t xml:space="preserve"> имеют легкую степень интеллектуальных нарушений. Об этом свидетельствуют документы личных дел. В </w:t>
      </w:r>
      <w:r w:rsidR="00FB458B" w:rsidRPr="009E4CC5">
        <w:rPr>
          <w:kern w:val="36"/>
          <w:sz w:val="28"/>
          <w:szCs w:val="28"/>
        </w:rPr>
        <w:t>детском доме воспитывается 56</w:t>
      </w:r>
      <w:r w:rsidRPr="009E4CC5">
        <w:rPr>
          <w:kern w:val="36"/>
          <w:sz w:val="28"/>
          <w:szCs w:val="28"/>
        </w:rPr>
        <w:t xml:space="preserve"> человек. С согласия администрации детского дома для экспериментального ис</w:t>
      </w:r>
      <w:r w:rsidR="005B56D8" w:rsidRPr="009E4CC5">
        <w:rPr>
          <w:kern w:val="36"/>
          <w:sz w:val="28"/>
          <w:szCs w:val="28"/>
        </w:rPr>
        <w:t>следования были взяты ученики 4</w:t>
      </w:r>
      <w:r w:rsidRPr="009E4CC5">
        <w:rPr>
          <w:kern w:val="36"/>
          <w:sz w:val="28"/>
          <w:szCs w:val="28"/>
        </w:rPr>
        <w:t xml:space="preserve">-х классов </w:t>
      </w:r>
      <w:r w:rsidR="00FB458B" w:rsidRPr="009E4CC5">
        <w:rPr>
          <w:kern w:val="36"/>
          <w:sz w:val="28"/>
          <w:szCs w:val="28"/>
        </w:rPr>
        <w:t xml:space="preserve">специальной (коррекционной) общеобразовательной школы №2 </w:t>
      </w:r>
      <w:r w:rsidR="00FB458B" w:rsidRPr="009E4CC5">
        <w:rPr>
          <w:kern w:val="36"/>
          <w:sz w:val="28"/>
          <w:szCs w:val="28"/>
          <w:lang w:val="en-US"/>
        </w:rPr>
        <w:t>VIII</w:t>
      </w:r>
      <w:r w:rsidR="00FB458B" w:rsidRPr="009E4CC5">
        <w:rPr>
          <w:kern w:val="36"/>
          <w:sz w:val="28"/>
          <w:szCs w:val="28"/>
        </w:rPr>
        <w:t xml:space="preserve"> вида </w:t>
      </w:r>
      <w:r w:rsidRPr="009E4CC5">
        <w:rPr>
          <w:kern w:val="36"/>
          <w:sz w:val="28"/>
          <w:szCs w:val="28"/>
        </w:rPr>
        <w:t>в количестве 12 детей. Всем</w:t>
      </w:r>
      <w:r w:rsidR="008C5F1C" w:rsidRPr="009E4CC5">
        <w:rPr>
          <w:kern w:val="36"/>
          <w:sz w:val="28"/>
          <w:szCs w:val="28"/>
        </w:rPr>
        <w:t xml:space="preserve"> </w:t>
      </w:r>
      <w:r w:rsidRPr="009E4CC5">
        <w:rPr>
          <w:kern w:val="36"/>
          <w:sz w:val="28"/>
          <w:szCs w:val="28"/>
        </w:rPr>
        <w:t>учащимся</w:t>
      </w:r>
      <w:r w:rsidR="008C5F1C" w:rsidRPr="009E4CC5">
        <w:rPr>
          <w:kern w:val="36"/>
          <w:sz w:val="28"/>
          <w:szCs w:val="28"/>
        </w:rPr>
        <w:t xml:space="preserve"> </w:t>
      </w:r>
      <w:r w:rsidRPr="009E4CC5">
        <w:rPr>
          <w:kern w:val="36"/>
          <w:sz w:val="28"/>
          <w:szCs w:val="28"/>
        </w:rPr>
        <w:t xml:space="preserve">поставлен диагноз </w:t>
      </w:r>
      <w:r w:rsidRPr="009E4CC5">
        <w:rPr>
          <w:kern w:val="36"/>
          <w:sz w:val="28"/>
          <w:szCs w:val="28"/>
          <w:lang w:val="en-US"/>
        </w:rPr>
        <w:t>F</w:t>
      </w:r>
      <w:r w:rsidR="00416CD5" w:rsidRPr="009E4CC5">
        <w:rPr>
          <w:kern w:val="36"/>
          <w:sz w:val="28"/>
          <w:szCs w:val="28"/>
        </w:rPr>
        <w:t>70 (</w:t>
      </w:r>
      <w:r w:rsidRPr="009E4CC5">
        <w:rPr>
          <w:kern w:val="36"/>
          <w:sz w:val="28"/>
          <w:szCs w:val="28"/>
        </w:rPr>
        <w:t>умственная отсталость легкой степени). Если быть более точным то:</w:t>
      </w:r>
    </w:p>
    <w:p w:rsidR="008B4E8B" w:rsidRPr="009E4CC5" w:rsidRDefault="008B4E8B" w:rsidP="006A1CCB">
      <w:pPr>
        <w:numPr>
          <w:ilvl w:val="0"/>
          <w:numId w:val="2"/>
        </w:numPr>
        <w:spacing w:line="360" w:lineRule="auto"/>
        <w:ind w:left="0" w:firstLine="709"/>
        <w:jc w:val="both"/>
        <w:outlineLvl w:val="0"/>
        <w:rPr>
          <w:kern w:val="36"/>
          <w:sz w:val="28"/>
          <w:szCs w:val="28"/>
        </w:rPr>
      </w:pPr>
      <w:r w:rsidRPr="009E4CC5">
        <w:rPr>
          <w:kern w:val="36"/>
          <w:sz w:val="28"/>
          <w:szCs w:val="28"/>
        </w:rPr>
        <w:t>Алена Ш.</w:t>
      </w:r>
      <w:r w:rsidR="008C5F1C" w:rsidRPr="009E4CC5">
        <w:rPr>
          <w:kern w:val="36"/>
          <w:sz w:val="28"/>
          <w:szCs w:val="28"/>
        </w:rPr>
        <w:t xml:space="preserve"> </w:t>
      </w:r>
      <w:r w:rsidRPr="009E4CC5">
        <w:rPr>
          <w:kern w:val="36"/>
          <w:sz w:val="28"/>
          <w:szCs w:val="28"/>
        </w:rPr>
        <w:t>- умственная отсталость легкой степени</w:t>
      </w:r>
    </w:p>
    <w:p w:rsidR="008B4E8B" w:rsidRPr="009E4CC5" w:rsidRDefault="008B4E8B" w:rsidP="006A1CCB">
      <w:pPr>
        <w:numPr>
          <w:ilvl w:val="0"/>
          <w:numId w:val="2"/>
        </w:numPr>
        <w:spacing w:line="360" w:lineRule="auto"/>
        <w:ind w:left="0" w:firstLine="709"/>
        <w:jc w:val="both"/>
        <w:outlineLvl w:val="0"/>
        <w:rPr>
          <w:kern w:val="36"/>
          <w:sz w:val="28"/>
          <w:szCs w:val="28"/>
        </w:rPr>
      </w:pPr>
      <w:r w:rsidRPr="009E4CC5">
        <w:rPr>
          <w:kern w:val="36"/>
          <w:sz w:val="28"/>
          <w:szCs w:val="28"/>
        </w:rPr>
        <w:t>Андрей М.- умственная отсталость легкой степени</w:t>
      </w:r>
    </w:p>
    <w:p w:rsidR="008B4E8B" w:rsidRPr="009E4CC5" w:rsidRDefault="008B4E8B" w:rsidP="006A1CCB">
      <w:pPr>
        <w:numPr>
          <w:ilvl w:val="0"/>
          <w:numId w:val="2"/>
        </w:numPr>
        <w:spacing w:line="360" w:lineRule="auto"/>
        <w:ind w:left="0" w:firstLine="709"/>
        <w:jc w:val="both"/>
        <w:outlineLvl w:val="0"/>
        <w:rPr>
          <w:kern w:val="36"/>
          <w:sz w:val="28"/>
          <w:szCs w:val="28"/>
        </w:rPr>
      </w:pPr>
      <w:r w:rsidRPr="009E4CC5">
        <w:rPr>
          <w:kern w:val="36"/>
          <w:sz w:val="28"/>
          <w:szCs w:val="28"/>
        </w:rPr>
        <w:t>Анжела С. - умственная отсталость легкой степени</w:t>
      </w:r>
    </w:p>
    <w:p w:rsidR="008B4E8B" w:rsidRPr="009E4CC5" w:rsidRDefault="008B4E8B" w:rsidP="006A1CCB">
      <w:pPr>
        <w:numPr>
          <w:ilvl w:val="0"/>
          <w:numId w:val="2"/>
        </w:numPr>
        <w:spacing w:line="360" w:lineRule="auto"/>
        <w:ind w:left="0" w:firstLine="709"/>
        <w:jc w:val="both"/>
        <w:outlineLvl w:val="0"/>
        <w:rPr>
          <w:kern w:val="36"/>
          <w:sz w:val="28"/>
          <w:szCs w:val="28"/>
        </w:rPr>
      </w:pPr>
      <w:r w:rsidRPr="009E4CC5">
        <w:rPr>
          <w:kern w:val="36"/>
          <w:sz w:val="28"/>
          <w:szCs w:val="28"/>
        </w:rPr>
        <w:t>Владимир Л. – умственная отсталость легкой степени</w:t>
      </w:r>
    </w:p>
    <w:p w:rsidR="008B4E8B" w:rsidRPr="009E4CC5" w:rsidRDefault="008B4E8B" w:rsidP="006A1CCB">
      <w:pPr>
        <w:numPr>
          <w:ilvl w:val="0"/>
          <w:numId w:val="2"/>
        </w:numPr>
        <w:spacing w:line="360" w:lineRule="auto"/>
        <w:ind w:left="0" w:firstLine="709"/>
        <w:jc w:val="both"/>
        <w:outlineLvl w:val="0"/>
        <w:rPr>
          <w:kern w:val="36"/>
          <w:sz w:val="28"/>
          <w:szCs w:val="28"/>
        </w:rPr>
      </w:pPr>
      <w:r w:rsidRPr="009E4CC5">
        <w:rPr>
          <w:kern w:val="36"/>
          <w:sz w:val="28"/>
          <w:szCs w:val="28"/>
        </w:rPr>
        <w:t>Дарья Г. – умственная отсталость легкой степени</w:t>
      </w:r>
    </w:p>
    <w:p w:rsidR="008B4E8B" w:rsidRPr="009E4CC5" w:rsidRDefault="008B4E8B" w:rsidP="006A1CCB">
      <w:pPr>
        <w:numPr>
          <w:ilvl w:val="0"/>
          <w:numId w:val="2"/>
        </w:numPr>
        <w:spacing w:line="360" w:lineRule="auto"/>
        <w:ind w:left="0" w:firstLine="709"/>
        <w:jc w:val="both"/>
        <w:outlineLvl w:val="0"/>
        <w:rPr>
          <w:kern w:val="36"/>
          <w:sz w:val="28"/>
          <w:szCs w:val="28"/>
        </w:rPr>
      </w:pPr>
      <w:r w:rsidRPr="009E4CC5">
        <w:rPr>
          <w:kern w:val="36"/>
          <w:sz w:val="28"/>
          <w:szCs w:val="28"/>
        </w:rPr>
        <w:t>Дмитрий О. - умственная отсталость легкой степени</w:t>
      </w:r>
    </w:p>
    <w:p w:rsidR="00E725F5" w:rsidRPr="009E4CC5" w:rsidRDefault="00B50AF9" w:rsidP="006A1CCB">
      <w:pPr>
        <w:numPr>
          <w:ilvl w:val="0"/>
          <w:numId w:val="2"/>
        </w:numPr>
        <w:spacing w:line="360" w:lineRule="auto"/>
        <w:ind w:left="0" w:firstLine="709"/>
        <w:jc w:val="both"/>
        <w:outlineLvl w:val="0"/>
        <w:rPr>
          <w:kern w:val="36"/>
          <w:sz w:val="28"/>
          <w:szCs w:val="28"/>
        </w:rPr>
      </w:pPr>
      <w:r w:rsidRPr="009E4CC5">
        <w:rPr>
          <w:kern w:val="36"/>
          <w:sz w:val="28"/>
          <w:szCs w:val="28"/>
        </w:rPr>
        <w:t>Илья Ф.</w:t>
      </w:r>
      <w:r w:rsidR="00E725F5" w:rsidRPr="009E4CC5">
        <w:rPr>
          <w:kern w:val="36"/>
          <w:sz w:val="28"/>
          <w:szCs w:val="28"/>
        </w:rPr>
        <w:t xml:space="preserve"> – умственная отсталость легкой степени (обусловленная неуточненными причинами).</w:t>
      </w:r>
    </w:p>
    <w:p w:rsidR="008B4E8B" w:rsidRPr="009E4CC5" w:rsidRDefault="008B4E8B" w:rsidP="006A1CCB">
      <w:pPr>
        <w:numPr>
          <w:ilvl w:val="0"/>
          <w:numId w:val="2"/>
        </w:numPr>
        <w:spacing w:line="360" w:lineRule="auto"/>
        <w:ind w:left="0" w:firstLine="709"/>
        <w:jc w:val="both"/>
        <w:outlineLvl w:val="0"/>
        <w:rPr>
          <w:kern w:val="36"/>
          <w:sz w:val="28"/>
          <w:szCs w:val="28"/>
        </w:rPr>
      </w:pPr>
      <w:r w:rsidRPr="009E4CC5">
        <w:rPr>
          <w:kern w:val="36"/>
          <w:sz w:val="28"/>
          <w:szCs w:val="28"/>
        </w:rPr>
        <w:t>Ксения И. – умственная отсталость легкой степени (обусловленная другими уточненными причинами).</w:t>
      </w:r>
    </w:p>
    <w:p w:rsidR="008B4E8B" w:rsidRPr="009E4CC5" w:rsidRDefault="008B4E8B" w:rsidP="006A1CCB">
      <w:pPr>
        <w:numPr>
          <w:ilvl w:val="0"/>
          <w:numId w:val="2"/>
        </w:numPr>
        <w:spacing w:line="360" w:lineRule="auto"/>
        <w:ind w:left="0" w:firstLine="709"/>
        <w:jc w:val="both"/>
        <w:outlineLvl w:val="0"/>
        <w:rPr>
          <w:kern w:val="36"/>
          <w:sz w:val="28"/>
          <w:szCs w:val="28"/>
        </w:rPr>
      </w:pPr>
      <w:r w:rsidRPr="009E4CC5">
        <w:rPr>
          <w:kern w:val="36"/>
          <w:sz w:val="28"/>
          <w:szCs w:val="28"/>
        </w:rPr>
        <w:t xml:space="preserve">Марина Т. - умственная отсталость легкой степени (вследствие алкоголизма родителей) </w:t>
      </w:r>
    </w:p>
    <w:p w:rsidR="008B4E8B" w:rsidRPr="009E4CC5" w:rsidRDefault="008B4E8B" w:rsidP="006A1CCB">
      <w:pPr>
        <w:numPr>
          <w:ilvl w:val="0"/>
          <w:numId w:val="2"/>
        </w:numPr>
        <w:spacing w:line="360" w:lineRule="auto"/>
        <w:ind w:left="0" w:firstLine="709"/>
        <w:jc w:val="both"/>
        <w:outlineLvl w:val="0"/>
        <w:rPr>
          <w:kern w:val="36"/>
          <w:sz w:val="28"/>
          <w:szCs w:val="28"/>
        </w:rPr>
      </w:pPr>
      <w:r w:rsidRPr="009E4CC5">
        <w:rPr>
          <w:kern w:val="36"/>
          <w:sz w:val="28"/>
          <w:szCs w:val="28"/>
        </w:rPr>
        <w:t xml:space="preserve">Роман Р. - умственная отсталость легкой степени </w:t>
      </w:r>
    </w:p>
    <w:p w:rsidR="00E725F5" w:rsidRPr="009E4CC5" w:rsidRDefault="00E725F5" w:rsidP="006A1CCB">
      <w:pPr>
        <w:numPr>
          <w:ilvl w:val="0"/>
          <w:numId w:val="2"/>
        </w:numPr>
        <w:spacing w:line="360" w:lineRule="auto"/>
        <w:ind w:left="0" w:firstLine="709"/>
        <w:jc w:val="both"/>
        <w:outlineLvl w:val="0"/>
        <w:rPr>
          <w:kern w:val="36"/>
          <w:sz w:val="28"/>
          <w:szCs w:val="28"/>
        </w:rPr>
      </w:pPr>
      <w:r w:rsidRPr="009E4CC5">
        <w:rPr>
          <w:kern w:val="36"/>
          <w:sz w:val="28"/>
          <w:szCs w:val="28"/>
        </w:rPr>
        <w:t>Сергей</w:t>
      </w:r>
      <w:r w:rsidR="00B50AF9" w:rsidRPr="009E4CC5">
        <w:rPr>
          <w:kern w:val="36"/>
          <w:sz w:val="28"/>
          <w:szCs w:val="28"/>
        </w:rPr>
        <w:t xml:space="preserve"> Т</w:t>
      </w:r>
      <w:r w:rsidRPr="009E4CC5">
        <w:rPr>
          <w:kern w:val="36"/>
          <w:sz w:val="28"/>
          <w:szCs w:val="28"/>
        </w:rPr>
        <w:t>.</w:t>
      </w:r>
      <w:r w:rsidR="008C5F1C" w:rsidRPr="009E4CC5">
        <w:rPr>
          <w:kern w:val="36"/>
          <w:sz w:val="28"/>
          <w:szCs w:val="28"/>
        </w:rPr>
        <w:t xml:space="preserve"> </w:t>
      </w:r>
      <w:r w:rsidRPr="009E4CC5">
        <w:rPr>
          <w:kern w:val="36"/>
          <w:sz w:val="28"/>
          <w:szCs w:val="28"/>
        </w:rPr>
        <w:t>– умственная отсталость легкой степени (обусловленная предшествующей травмой или физическим агентом)</w:t>
      </w:r>
    </w:p>
    <w:p w:rsidR="00E725F5" w:rsidRPr="009E4CC5" w:rsidRDefault="00111E2E" w:rsidP="006A1CCB">
      <w:pPr>
        <w:numPr>
          <w:ilvl w:val="0"/>
          <w:numId w:val="2"/>
        </w:numPr>
        <w:spacing w:line="360" w:lineRule="auto"/>
        <w:ind w:left="0" w:firstLine="709"/>
        <w:jc w:val="both"/>
        <w:outlineLvl w:val="0"/>
        <w:rPr>
          <w:kern w:val="36"/>
          <w:sz w:val="28"/>
          <w:szCs w:val="28"/>
        </w:rPr>
      </w:pPr>
      <w:r w:rsidRPr="009E4CC5">
        <w:rPr>
          <w:kern w:val="36"/>
          <w:sz w:val="28"/>
          <w:szCs w:val="28"/>
        </w:rPr>
        <w:t>Яна</w:t>
      </w:r>
      <w:r w:rsidR="00E725F5" w:rsidRPr="009E4CC5">
        <w:rPr>
          <w:kern w:val="36"/>
          <w:sz w:val="28"/>
          <w:szCs w:val="28"/>
        </w:rPr>
        <w:t xml:space="preserve"> Ф.- умственная отсталость легкой степени</w:t>
      </w:r>
    </w:p>
    <w:p w:rsidR="00E725F5" w:rsidRPr="009E4CC5" w:rsidRDefault="00111E2E" w:rsidP="006A1CCB">
      <w:pPr>
        <w:pStyle w:val="a3"/>
        <w:spacing w:after="0" w:line="360" w:lineRule="auto"/>
        <w:ind w:firstLine="709"/>
        <w:jc w:val="both"/>
        <w:rPr>
          <w:rFonts w:ascii="Times New Roman" w:hAnsi="Times New Roman" w:cs="Times New Roman"/>
          <w:color w:val="auto"/>
          <w:kern w:val="36"/>
          <w:sz w:val="28"/>
          <w:szCs w:val="28"/>
        </w:rPr>
      </w:pPr>
      <w:r w:rsidRPr="009E4CC5">
        <w:rPr>
          <w:rFonts w:ascii="Times New Roman" w:hAnsi="Times New Roman" w:cs="Times New Roman"/>
          <w:color w:val="auto"/>
          <w:kern w:val="36"/>
          <w:sz w:val="28"/>
          <w:szCs w:val="28"/>
        </w:rPr>
        <w:t>Наблюдая за воспитанниками</w:t>
      </w:r>
      <w:r w:rsidR="00E725F5" w:rsidRPr="009E4CC5">
        <w:rPr>
          <w:rFonts w:ascii="Times New Roman" w:hAnsi="Times New Roman" w:cs="Times New Roman"/>
          <w:color w:val="auto"/>
          <w:kern w:val="36"/>
          <w:sz w:val="28"/>
          <w:szCs w:val="28"/>
        </w:rPr>
        <w:t xml:space="preserve"> в течение учебного года на </w:t>
      </w:r>
      <w:r w:rsidRPr="009E4CC5">
        <w:rPr>
          <w:rFonts w:ascii="Times New Roman" w:hAnsi="Times New Roman" w:cs="Times New Roman"/>
          <w:color w:val="auto"/>
          <w:kern w:val="36"/>
          <w:sz w:val="28"/>
          <w:szCs w:val="28"/>
        </w:rPr>
        <w:t>занятиях</w:t>
      </w:r>
      <w:r w:rsidR="00E725F5" w:rsidRPr="009E4CC5">
        <w:rPr>
          <w:rFonts w:ascii="Times New Roman" w:hAnsi="Times New Roman" w:cs="Times New Roman"/>
          <w:color w:val="auto"/>
          <w:kern w:val="36"/>
          <w:sz w:val="28"/>
          <w:szCs w:val="28"/>
        </w:rPr>
        <w:t xml:space="preserve"> физической культуры, хочется отметить, что учащиеся школы </w:t>
      </w:r>
      <w:r w:rsidR="00E725F5" w:rsidRPr="009E4CC5">
        <w:rPr>
          <w:rFonts w:ascii="Times New Roman" w:hAnsi="Times New Roman" w:cs="Times New Roman"/>
          <w:color w:val="auto"/>
          <w:kern w:val="36"/>
          <w:sz w:val="28"/>
          <w:szCs w:val="28"/>
          <w:lang w:val="en-US"/>
        </w:rPr>
        <w:t>VIII</w:t>
      </w:r>
      <w:r w:rsidR="00E725F5" w:rsidRPr="009E4CC5">
        <w:rPr>
          <w:rFonts w:ascii="Times New Roman" w:hAnsi="Times New Roman" w:cs="Times New Roman"/>
          <w:color w:val="auto"/>
          <w:kern w:val="36"/>
          <w:sz w:val="28"/>
          <w:szCs w:val="28"/>
        </w:rPr>
        <w:t xml:space="preserve"> вида при этой степени как правило, отстают от детей массовых школ по уровню физического развития и двигательной подготовленности. </w:t>
      </w:r>
      <w:r w:rsidR="00E725F5" w:rsidRPr="009E4CC5">
        <w:rPr>
          <w:rFonts w:ascii="Times New Roman" w:hAnsi="Times New Roman" w:cs="Times New Roman"/>
          <w:color w:val="auto"/>
          <w:sz w:val="28"/>
          <w:szCs w:val="28"/>
        </w:rPr>
        <w:t xml:space="preserve">Известно, что для учащихся с отклонениями в умственном развитии характерны быстрая утомляемость, резкие колебания работоспособности, неустойчивость эмоционально-волевой сферы. Подобные изменения обычно связаны с недостаточным развитием двигательных способностей и состоянием физической подготовленности. </w:t>
      </w:r>
      <w:r w:rsidR="00E725F5" w:rsidRPr="009E4CC5">
        <w:rPr>
          <w:rFonts w:ascii="Times New Roman" w:hAnsi="Times New Roman" w:cs="Times New Roman"/>
          <w:color w:val="auto"/>
          <w:kern w:val="36"/>
          <w:sz w:val="28"/>
          <w:szCs w:val="28"/>
        </w:rPr>
        <w:t>Важнейшим условием коррекции двигательных нарушений должен стать соответствующий контроль,</w:t>
      </w:r>
      <w:r w:rsidR="008C5F1C" w:rsidRPr="009E4CC5">
        <w:rPr>
          <w:rFonts w:ascii="Times New Roman" w:hAnsi="Times New Roman" w:cs="Times New Roman"/>
          <w:color w:val="auto"/>
          <w:kern w:val="36"/>
          <w:sz w:val="28"/>
          <w:szCs w:val="28"/>
        </w:rPr>
        <w:t xml:space="preserve"> </w:t>
      </w:r>
      <w:r w:rsidR="00E725F5" w:rsidRPr="009E4CC5">
        <w:rPr>
          <w:rFonts w:ascii="Times New Roman" w:hAnsi="Times New Roman" w:cs="Times New Roman"/>
          <w:color w:val="auto"/>
          <w:kern w:val="36"/>
          <w:sz w:val="28"/>
          <w:szCs w:val="28"/>
        </w:rPr>
        <w:t xml:space="preserve">правильно подобранная система игр и оздоровительных упражнений. Среди </w:t>
      </w:r>
      <w:r w:rsidR="00416CD5" w:rsidRPr="009E4CC5">
        <w:rPr>
          <w:rFonts w:ascii="Times New Roman" w:hAnsi="Times New Roman" w:cs="Times New Roman"/>
          <w:color w:val="auto"/>
          <w:kern w:val="36"/>
          <w:sz w:val="28"/>
          <w:szCs w:val="28"/>
        </w:rPr>
        <w:t>воспитанников</w:t>
      </w:r>
      <w:r w:rsidR="00E725F5" w:rsidRPr="009E4CC5">
        <w:rPr>
          <w:rFonts w:ascii="Times New Roman" w:hAnsi="Times New Roman" w:cs="Times New Roman"/>
          <w:color w:val="auto"/>
          <w:kern w:val="36"/>
          <w:sz w:val="28"/>
          <w:szCs w:val="28"/>
        </w:rPr>
        <w:t xml:space="preserve"> данной группы можно выделить четыре группы детей по возможностям обучения. </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lang w:val="en-US"/>
        </w:rPr>
        <w:t>I</w:t>
      </w:r>
      <w:r w:rsidRPr="009E4CC5">
        <w:rPr>
          <w:b/>
          <w:bCs/>
          <w:kern w:val="36"/>
          <w:sz w:val="28"/>
          <w:szCs w:val="28"/>
        </w:rPr>
        <w:t xml:space="preserve"> группу</w:t>
      </w:r>
      <w:r w:rsidRPr="009E4CC5">
        <w:rPr>
          <w:kern w:val="36"/>
          <w:sz w:val="28"/>
          <w:szCs w:val="28"/>
        </w:rPr>
        <w:t xml:space="preserve"> составляют три ученика</w:t>
      </w:r>
      <w:r w:rsidR="008C5F1C" w:rsidRPr="009E4CC5">
        <w:rPr>
          <w:kern w:val="36"/>
          <w:sz w:val="28"/>
          <w:szCs w:val="28"/>
        </w:rPr>
        <w:t xml:space="preserve"> </w:t>
      </w:r>
      <w:r w:rsidRPr="009E4CC5">
        <w:rPr>
          <w:kern w:val="36"/>
          <w:sz w:val="28"/>
          <w:szCs w:val="28"/>
        </w:rPr>
        <w:t>–</w:t>
      </w:r>
      <w:r w:rsidR="00B50AF9" w:rsidRPr="009E4CC5">
        <w:rPr>
          <w:kern w:val="36"/>
          <w:sz w:val="28"/>
          <w:szCs w:val="28"/>
        </w:rPr>
        <w:t xml:space="preserve"> Алена</w:t>
      </w:r>
      <w:r w:rsidRPr="009E4CC5">
        <w:rPr>
          <w:kern w:val="36"/>
          <w:sz w:val="28"/>
          <w:szCs w:val="28"/>
        </w:rPr>
        <w:t xml:space="preserve"> Ш</w:t>
      </w:r>
      <w:r w:rsidR="00416CD5" w:rsidRPr="009E4CC5">
        <w:rPr>
          <w:kern w:val="36"/>
          <w:sz w:val="28"/>
          <w:szCs w:val="28"/>
        </w:rPr>
        <w:t>.</w:t>
      </w:r>
      <w:r w:rsidR="00111E2E" w:rsidRPr="009E4CC5">
        <w:rPr>
          <w:kern w:val="36"/>
          <w:sz w:val="28"/>
          <w:szCs w:val="28"/>
        </w:rPr>
        <w:t>, Анжела</w:t>
      </w:r>
      <w:r w:rsidR="00B50AF9" w:rsidRPr="009E4CC5">
        <w:rPr>
          <w:kern w:val="36"/>
          <w:sz w:val="28"/>
          <w:szCs w:val="28"/>
        </w:rPr>
        <w:t xml:space="preserve"> С</w:t>
      </w:r>
      <w:r w:rsidR="00416CD5" w:rsidRPr="009E4CC5">
        <w:rPr>
          <w:kern w:val="36"/>
          <w:sz w:val="28"/>
          <w:szCs w:val="28"/>
        </w:rPr>
        <w:t>.</w:t>
      </w:r>
      <w:r w:rsidR="00B50AF9" w:rsidRPr="009E4CC5">
        <w:rPr>
          <w:kern w:val="36"/>
          <w:sz w:val="28"/>
          <w:szCs w:val="28"/>
        </w:rPr>
        <w:t>, Андрей М</w:t>
      </w:r>
      <w:r w:rsidRPr="009E4CC5">
        <w:rPr>
          <w:kern w:val="36"/>
          <w:sz w:val="28"/>
          <w:szCs w:val="28"/>
        </w:rPr>
        <w:t>. Они наиболее успешно овладевают программным материалом в процессе фронтального обучения.</w:t>
      </w:r>
      <w:r w:rsidR="008C5F1C" w:rsidRPr="009E4CC5">
        <w:rPr>
          <w:kern w:val="36"/>
          <w:sz w:val="28"/>
          <w:szCs w:val="28"/>
        </w:rPr>
        <w:t xml:space="preserve"> </w:t>
      </w:r>
      <w:r w:rsidRPr="009E4CC5">
        <w:rPr>
          <w:kern w:val="36"/>
          <w:sz w:val="28"/>
          <w:szCs w:val="28"/>
        </w:rPr>
        <w:t>Не испытывают больших затруднений при выполнении задания, в основном правильно используют имеющий опыт, выполняя новую работу. Умеют объяснять свои действия словами. При выполнении сложных заданий им нужна незначительная помощь взрослого.</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Ко</w:t>
      </w:r>
      <w:r w:rsidR="008C5F1C" w:rsidRPr="009E4CC5">
        <w:rPr>
          <w:b/>
          <w:bCs/>
          <w:kern w:val="36"/>
          <w:sz w:val="28"/>
          <w:szCs w:val="28"/>
        </w:rPr>
        <w:t xml:space="preserve"> </w:t>
      </w:r>
      <w:r w:rsidRPr="009E4CC5">
        <w:rPr>
          <w:b/>
          <w:bCs/>
          <w:kern w:val="36"/>
          <w:sz w:val="28"/>
          <w:szCs w:val="28"/>
          <w:lang w:val="en-US"/>
        </w:rPr>
        <w:t>II</w:t>
      </w:r>
      <w:r w:rsidRPr="009E4CC5">
        <w:rPr>
          <w:b/>
          <w:bCs/>
          <w:kern w:val="36"/>
          <w:sz w:val="28"/>
          <w:szCs w:val="28"/>
        </w:rPr>
        <w:t xml:space="preserve"> группе</w:t>
      </w:r>
      <w:r w:rsidRPr="009E4CC5">
        <w:rPr>
          <w:kern w:val="36"/>
          <w:sz w:val="28"/>
          <w:szCs w:val="28"/>
        </w:rPr>
        <w:t xml:space="preserve"> относятся три ученика –</w:t>
      </w:r>
      <w:r w:rsidR="00B50AF9" w:rsidRPr="009E4CC5">
        <w:rPr>
          <w:kern w:val="36"/>
          <w:sz w:val="28"/>
          <w:szCs w:val="28"/>
        </w:rPr>
        <w:t xml:space="preserve"> </w:t>
      </w:r>
      <w:r w:rsidRPr="009E4CC5">
        <w:rPr>
          <w:kern w:val="36"/>
          <w:sz w:val="28"/>
          <w:szCs w:val="28"/>
        </w:rPr>
        <w:t>Ксения</w:t>
      </w:r>
      <w:r w:rsidR="00B50AF9" w:rsidRPr="009E4CC5">
        <w:rPr>
          <w:kern w:val="36"/>
          <w:sz w:val="28"/>
          <w:szCs w:val="28"/>
        </w:rPr>
        <w:t xml:space="preserve"> И</w:t>
      </w:r>
      <w:r w:rsidRPr="009E4CC5">
        <w:rPr>
          <w:kern w:val="36"/>
          <w:sz w:val="28"/>
          <w:szCs w:val="28"/>
        </w:rPr>
        <w:t>.</w:t>
      </w:r>
      <w:r w:rsidR="00B50AF9" w:rsidRPr="009E4CC5">
        <w:rPr>
          <w:kern w:val="36"/>
          <w:sz w:val="28"/>
          <w:szCs w:val="28"/>
        </w:rPr>
        <w:t>, Илья Ф.</w:t>
      </w:r>
      <w:r w:rsidRPr="009E4CC5">
        <w:rPr>
          <w:kern w:val="36"/>
          <w:sz w:val="28"/>
          <w:szCs w:val="28"/>
        </w:rPr>
        <w:t>, Сергей</w:t>
      </w:r>
      <w:r w:rsidR="00B50AF9" w:rsidRPr="009E4CC5">
        <w:rPr>
          <w:kern w:val="36"/>
          <w:sz w:val="28"/>
          <w:szCs w:val="28"/>
        </w:rPr>
        <w:t xml:space="preserve"> Т</w:t>
      </w:r>
      <w:r w:rsidR="00416CD5" w:rsidRPr="009E4CC5">
        <w:rPr>
          <w:kern w:val="36"/>
          <w:sz w:val="28"/>
          <w:szCs w:val="28"/>
        </w:rPr>
        <w:t>.</w:t>
      </w:r>
      <w:r w:rsidRPr="009E4CC5">
        <w:rPr>
          <w:kern w:val="36"/>
          <w:sz w:val="28"/>
          <w:szCs w:val="28"/>
        </w:rPr>
        <w:t xml:space="preserve"> Они достаточно успешно обучаются в классе. В ходе обучения эти дети испытыв</w:t>
      </w:r>
      <w:r w:rsidR="00B50AF9" w:rsidRPr="009E4CC5">
        <w:rPr>
          <w:kern w:val="36"/>
          <w:sz w:val="28"/>
          <w:szCs w:val="28"/>
        </w:rPr>
        <w:t>ают несколько больше трудностей</w:t>
      </w:r>
      <w:r w:rsidRPr="009E4CC5">
        <w:rPr>
          <w:kern w:val="36"/>
          <w:sz w:val="28"/>
          <w:szCs w:val="28"/>
        </w:rPr>
        <w:t>,</w:t>
      </w:r>
      <w:r w:rsidR="00B50AF9" w:rsidRPr="009E4CC5">
        <w:rPr>
          <w:kern w:val="36"/>
          <w:sz w:val="28"/>
          <w:szCs w:val="28"/>
        </w:rPr>
        <w:t xml:space="preserve"> </w:t>
      </w:r>
      <w:r w:rsidR="00111E2E" w:rsidRPr="009E4CC5">
        <w:rPr>
          <w:kern w:val="36"/>
          <w:sz w:val="28"/>
          <w:szCs w:val="28"/>
        </w:rPr>
        <w:t>чем Алена</w:t>
      </w:r>
      <w:r w:rsidRPr="009E4CC5">
        <w:rPr>
          <w:kern w:val="36"/>
          <w:sz w:val="28"/>
          <w:szCs w:val="28"/>
        </w:rPr>
        <w:t xml:space="preserve">. Неплохо запоминают изучаемый материал, но без помощи сделать элементарные выводы и обобщения не в состоянии. Их отличает меньшая самостоятельность в выполнении всех видов работ, они нуждаются в помощи </w:t>
      </w:r>
      <w:r w:rsidR="00416CD5" w:rsidRPr="009E4CC5">
        <w:rPr>
          <w:kern w:val="36"/>
          <w:sz w:val="28"/>
          <w:szCs w:val="28"/>
        </w:rPr>
        <w:t>педагога</w:t>
      </w:r>
      <w:r w:rsidRPr="009E4CC5">
        <w:rPr>
          <w:kern w:val="36"/>
          <w:sz w:val="28"/>
          <w:szCs w:val="28"/>
        </w:rPr>
        <w:t>. Перенос знаний в новые условия их в основном не затрудняет. Допущенные ошибки могут быть исправлены с незначительной помощью.</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 xml:space="preserve">К </w:t>
      </w:r>
      <w:r w:rsidRPr="009E4CC5">
        <w:rPr>
          <w:b/>
          <w:bCs/>
          <w:kern w:val="36"/>
          <w:sz w:val="28"/>
          <w:szCs w:val="28"/>
          <w:lang w:val="en-US"/>
        </w:rPr>
        <w:t>III</w:t>
      </w:r>
      <w:r w:rsidRPr="009E4CC5">
        <w:rPr>
          <w:b/>
          <w:bCs/>
          <w:kern w:val="36"/>
          <w:sz w:val="28"/>
          <w:szCs w:val="28"/>
        </w:rPr>
        <w:t xml:space="preserve"> группе</w:t>
      </w:r>
      <w:r w:rsidRPr="009E4CC5">
        <w:rPr>
          <w:kern w:val="36"/>
          <w:sz w:val="28"/>
          <w:szCs w:val="28"/>
        </w:rPr>
        <w:t xml:space="preserve"> относятся четверо учеников – </w:t>
      </w:r>
      <w:r w:rsidR="00B50AF9" w:rsidRPr="009E4CC5">
        <w:rPr>
          <w:kern w:val="36"/>
          <w:sz w:val="28"/>
          <w:szCs w:val="28"/>
        </w:rPr>
        <w:t>Дмитрий</w:t>
      </w:r>
      <w:r w:rsidRPr="009E4CC5">
        <w:rPr>
          <w:kern w:val="36"/>
          <w:sz w:val="28"/>
          <w:szCs w:val="28"/>
        </w:rPr>
        <w:t xml:space="preserve"> О.</w:t>
      </w:r>
      <w:r w:rsidR="00B50AF9" w:rsidRPr="009E4CC5">
        <w:rPr>
          <w:kern w:val="36"/>
          <w:sz w:val="28"/>
          <w:szCs w:val="28"/>
        </w:rPr>
        <w:t>, Марина Т., Роман</w:t>
      </w:r>
      <w:r w:rsidR="00111E2E" w:rsidRPr="009E4CC5">
        <w:rPr>
          <w:kern w:val="36"/>
          <w:sz w:val="28"/>
          <w:szCs w:val="28"/>
        </w:rPr>
        <w:t xml:space="preserve"> Р., Яна</w:t>
      </w:r>
      <w:r w:rsidR="0057682F" w:rsidRPr="009E4CC5">
        <w:rPr>
          <w:kern w:val="36"/>
          <w:sz w:val="28"/>
          <w:szCs w:val="28"/>
        </w:rPr>
        <w:t xml:space="preserve"> Ф.</w:t>
      </w:r>
      <w:r w:rsidRPr="009E4CC5">
        <w:rPr>
          <w:kern w:val="36"/>
          <w:sz w:val="28"/>
          <w:szCs w:val="28"/>
        </w:rPr>
        <w:t>Ученики с трудом усваивают программный материал, нуждаясь в разнообразных видах помощи (словесно – логической, наглядной, предметно – практической). Им трудно определить главное в изучаемом, установить логическую связь частей, определить второстепенное. Они нуждаются в дополнительном объяснении. Их отличает низкая самостоятельность. Несмотря на трудности усвоения материала, ученики в основном не теряют приобретенных знаний и умений, могут их применять при выполнении аналогичного задания, однако каждое несколько измененное задание воспринимается ими как новое. Значимая помощь им бывает нужна главным образом в начале выполнения задания, после чего они могут работать более самостоятельно, пока не встретятся с новой трудностью.</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 xml:space="preserve">К </w:t>
      </w:r>
      <w:r w:rsidRPr="009E4CC5">
        <w:rPr>
          <w:b/>
          <w:bCs/>
          <w:kern w:val="36"/>
          <w:sz w:val="28"/>
          <w:szCs w:val="28"/>
          <w:lang w:val="en-US"/>
        </w:rPr>
        <w:t>IV</w:t>
      </w:r>
      <w:r w:rsidRPr="009E4CC5">
        <w:rPr>
          <w:b/>
          <w:bCs/>
          <w:kern w:val="36"/>
          <w:sz w:val="28"/>
          <w:szCs w:val="28"/>
        </w:rPr>
        <w:t xml:space="preserve"> группе</w:t>
      </w:r>
      <w:r w:rsidR="00B50AF9" w:rsidRPr="009E4CC5">
        <w:rPr>
          <w:kern w:val="36"/>
          <w:sz w:val="28"/>
          <w:szCs w:val="28"/>
        </w:rPr>
        <w:t xml:space="preserve"> относятся Государева Дарья и Лукьянов Владимир</w:t>
      </w:r>
      <w:r w:rsidRPr="009E4CC5">
        <w:rPr>
          <w:kern w:val="36"/>
          <w:sz w:val="28"/>
          <w:szCs w:val="28"/>
        </w:rPr>
        <w:t xml:space="preserve">, которые овладевают учебным материалом специальной (коррекционной) общеобразовательной школы </w:t>
      </w:r>
      <w:r w:rsidRPr="009E4CC5">
        <w:rPr>
          <w:kern w:val="36"/>
          <w:sz w:val="28"/>
          <w:szCs w:val="28"/>
          <w:lang w:val="en-US"/>
        </w:rPr>
        <w:t>VIII</w:t>
      </w:r>
      <w:r w:rsidRPr="009E4CC5">
        <w:rPr>
          <w:kern w:val="36"/>
          <w:sz w:val="28"/>
          <w:szCs w:val="28"/>
        </w:rPr>
        <w:t xml:space="preserve"> вида на самом низком уровне. При этом только фронтального обучения для них явно недостаточно. Они нуждаются в введении дополнительных приемов обучения, постоянном контроле и подсказках во время выполнения работ. </w:t>
      </w:r>
      <w:r w:rsidR="0057682F" w:rsidRPr="009E4CC5">
        <w:rPr>
          <w:kern w:val="36"/>
          <w:sz w:val="28"/>
          <w:szCs w:val="28"/>
        </w:rPr>
        <w:t>Воспитанникам</w:t>
      </w:r>
      <w:r w:rsidRPr="009E4CC5">
        <w:rPr>
          <w:kern w:val="36"/>
          <w:sz w:val="28"/>
          <w:szCs w:val="28"/>
        </w:rPr>
        <w:t xml:space="preserve"> требуется четкое неоднократное объяснение </w:t>
      </w:r>
      <w:r w:rsidR="0057682F" w:rsidRPr="009E4CC5">
        <w:rPr>
          <w:kern w:val="36"/>
          <w:sz w:val="28"/>
          <w:szCs w:val="28"/>
        </w:rPr>
        <w:t xml:space="preserve">педагога </w:t>
      </w:r>
      <w:r w:rsidRPr="009E4CC5">
        <w:rPr>
          <w:kern w:val="36"/>
          <w:sz w:val="28"/>
          <w:szCs w:val="28"/>
        </w:rPr>
        <w:t>при выполнении любого задания. Знания усваиваются ими чисто механически, быстро забываются.</w:t>
      </w:r>
    </w:p>
    <w:p w:rsidR="00E725F5" w:rsidRPr="009E4CC5" w:rsidRDefault="008C5F1C" w:rsidP="006A1CCB">
      <w:pPr>
        <w:spacing w:line="360" w:lineRule="auto"/>
        <w:ind w:firstLine="709"/>
        <w:jc w:val="both"/>
        <w:outlineLvl w:val="0"/>
        <w:rPr>
          <w:kern w:val="36"/>
          <w:sz w:val="28"/>
          <w:szCs w:val="28"/>
        </w:rPr>
      </w:pPr>
      <w:r w:rsidRPr="009E4CC5">
        <w:rPr>
          <w:kern w:val="36"/>
          <w:sz w:val="28"/>
          <w:szCs w:val="28"/>
        </w:rPr>
        <w:t xml:space="preserve"> </w:t>
      </w:r>
      <w:r w:rsidR="00E725F5" w:rsidRPr="009E4CC5">
        <w:rPr>
          <w:kern w:val="36"/>
          <w:sz w:val="28"/>
          <w:szCs w:val="28"/>
        </w:rPr>
        <w:t xml:space="preserve">Большой интерес вызвал анализ наблюдений за детьми во время прогулок и спортивных занятий. </w:t>
      </w:r>
    </w:p>
    <w:p w:rsidR="00E725F5" w:rsidRPr="009E4CC5" w:rsidRDefault="008C5F1C" w:rsidP="006A1CCB">
      <w:pPr>
        <w:spacing w:line="360" w:lineRule="auto"/>
        <w:ind w:firstLine="709"/>
        <w:jc w:val="both"/>
        <w:outlineLvl w:val="0"/>
        <w:rPr>
          <w:kern w:val="36"/>
          <w:sz w:val="28"/>
          <w:szCs w:val="28"/>
        </w:rPr>
      </w:pPr>
      <w:r w:rsidRPr="009E4CC5">
        <w:rPr>
          <w:kern w:val="36"/>
          <w:sz w:val="28"/>
          <w:szCs w:val="28"/>
        </w:rPr>
        <w:t xml:space="preserve"> </w:t>
      </w:r>
      <w:r w:rsidR="00E725F5" w:rsidRPr="009E4CC5">
        <w:rPr>
          <w:kern w:val="36"/>
          <w:sz w:val="28"/>
          <w:szCs w:val="28"/>
        </w:rPr>
        <w:t xml:space="preserve">Анализ существующей игровой практики и структуры игр подвижного и спортивного характера, используемых на </w:t>
      </w:r>
      <w:r w:rsidR="00111E2E" w:rsidRPr="009E4CC5">
        <w:rPr>
          <w:kern w:val="36"/>
          <w:sz w:val="28"/>
          <w:szCs w:val="28"/>
        </w:rPr>
        <w:t>занятиях</w:t>
      </w:r>
      <w:r w:rsidR="00E725F5" w:rsidRPr="009E4CC5">
        <w:rPr>
          <w:kern w:val="36"/>
          <w:sz w:val="28"/>
          <w:szCs w:val="28"/>
        </w:rPr>
        <w:t xml:space="preserve"> показывает, что, во</w:t>
      </w:r>
      <w:r w:rsidR="005B56D8" w:rsidRPr="009E4CC5">
        <w:rPr>
          <w:kern w:val="36"/>
          <w:sz w:val="28"/>
          <w:szCs w:val="28"/>
        </w:rPr>
        <w:t>-</w:t>
      </w:r>
      <w:r w:rsidR="00E725F5" w:rsidRPr="009E4CC5">
        <w:rPr>
          <w:kern w:val="36"/>
          <w:sz w:val="28"/>
          <w:szCs w:val="28"/>
        </w:rPr>
        <w:t>первых, набор предлагаемых ученикам игр стереотипен, запрограммирован под «умение» педагога, а не под желание детей и во многом формален. Во</w:t>
      </w:r>
      <w:r w:rsidR="005B56D8" w:rsidRPr="009E4CC5">
        <w:rPr>
          <w:kern w:val="36"/>
          <w:sz w:val="28"/>
          <w:szCs w:val="28"/>
        </w:rPr>
        <w:t>-</w:t>
      </w:r>
      <w:r w:rsidR="00E725F5" w:rsidRPr="009E4CC5">
        <w:rPr>
          <w:kern w:val="36"/>
          <w:sz w:val="28"/>
          <w:szCs w:val="28"/>
        </w:rPr>
        <w:t xml:space="preserve">вторых - в </w:t>
      </w:r>
      <w:r w:rsidR="0057682F" w:rsidRPr="009E4CC5">
        <w:rPr>
          <w:kern w:val="36"/>
          <w:sz w:val="28"/>
          <w:szCs w:val="28"/>
        </w:rPr>
        <w:t xml:space="preserve">группе </w:t>
      </w:r>
      <w:r w:rsidR="00E725F5" w:rsidRPr="009E4CC5">
        <w:rPr>
          <w:kern w:val="36"/>
          <w:sz w:val="28"/>
          <w:szCs w:val="28"/>
        </w:rPr>
        <w:t>уже с первых дней обучения выделяются дети с разной степенью моторности (подвижности). Посредством наблюдения выделились группы детей большой подвижности, средней подвижности и малоподвижные дети.</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Дети большой подвижности наиболее активны и энергичны как в процессе уроков, так и на переменах, а в ходе организованных и самостоятельных подвижных игр чаще всего бывают лидерами. Вместе с тем нередко им свойственны высокая реактивность, неуравновешенность и конфликтность поведения. Из</w:t>
      </w:r>
      <w:r w:rsidR="005B56D8" w:rsidRPr="009E4CC5">
        <w:rPr>
          <w:kern w:val="36"/>
          <w:sz w:val="28"/>
          <w:szCs w:val="28"/>
        </w:rPr>
        <w:t>-</w:t>
      </w:r>
      <w:r w:rsidRPr="009E4CC5">
        <w:rPr>
          <w:kern w:val="36"/>
          <w:sz w:val="28"/>
          <w:szCs w:val="28"/>
        </w:rPr>
        <w:t>за чрезмерной подвижности не всегда успевают вникнуть в суть происходящего, в результате чего у них отмечается невысокая степень осознанности своих действий во время игр со сверстниками. Таких детей в экспериментальной группе два человека</w:t>
      </w:r>
      <w:r w:rsidR="00FB458B" w:rsidRPr="009E4CC5">
        <w:rPr>
          <w:kern w:val="36"/>
          <w:sz w:val="28"/>
          <w:szCs w:val="28"/>
        </w:rPr>
        <w:t xml:space="preserve"> (Ален</w:t>
      </w:r>
      <w:r w:rsidRPr="009E4CC5">
        <w:rPr>
          <w:kern w:val="36"/>
          <w:sz w:val="28"/>
          <w:szCs w:val="28"/>
        </w:rPr>
        <w:t xml:space="preserve">а, </w:t>
      </w:r>
      <w:r w:rsidR="00FB458B" w:rsidRPr="009E4CC5">
        <w:rPr>
          <w:kern w:val="36"/>
          <w:sz w:val="28"/>
          <w:szCs w:val="28"/>
        </w:rPr>
        <w:t>Анжела</w:t>
      </w:r>
      <w:r w:rsidRPr="009E4CC5">
        <w:rPr>
          <w:kern w:val="36"/>
          <w:sz w:val="28"/>
          <w:szCs w:val="28"/>
        </w:rPr>
        <w:t xml:space="preserve">) </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 xml:space="preserve">Дети средней подвижности отличаются наиболее ровным, спокойным поведением. Они эмоциональны, азартны, самостоятельно активны, часто сами становятся инициаторами игр. Движения у них обычно уверенные, четкие, целенаправленные. Их в группе семеро </w:t>
      </w:r>
      <w:r w:rsidR="00B50AF9" w:rsidRPr="009E4CC5">
        <w:rPr>
          <w:kern w:val="36"/>
          <w:sz w:val="28"/>
          <w:szCs w:val="28"/>
        </w:rPr>
        <w:t>(Илья</w:t>
      </w:r>
      <w:r w:rsidRPr="009E4CC5">
        <w:rPr>
          <w:kern w:val="36"/>
          <w:sz w:val="28"/>
          <w:szCs w:val="28"/>
        </w:rPr>
        <w:t>, Сергей, Влад</w:t>
      </w:r>
      <w:r w:rsidR="00FB458B" w:rsidRPr="009E4CC5">
        <w:rPr>
          <w:kern w:val="36"/>
          <w:sz w:val="28"/>
          <w:szCs w:val="28"/>
        </w:rPr>
        <w:t>имир, Дмитри</w:t>
      </w:r>
      <w:r w:rsidRPr="009E4CC5">
        <w:rPr>
          <w:kern w:val="36"/>
          <w:sz w:val="28"/>
          <w:szCs w:val="28"/>
        </w:rPr>
        <w:t>й</w:t>
      </w:r>
      <w:r w:rsidR="00FB458B" w:rsidRPr="009E4CC5">
        <w:rPr>
          <w:kern w:val="36"/>
          <w:sz w:val="28"/>
          <w:szCs w:val="28"/>
        </w:rPr>
        <w:t>, Андрей, Роман</w:t>
      </w:r>
      <w:r w:rsidRPr="009E4CC5">
        <w:rPr>
          <w:kern w:val="36"/>
          <w:sz w:val="28"/>
          <w:szCs w:val="28"/>
        </w:rPr>
        <w:t xml:space="preserve">, Ксения). </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Три девочки – малоподвижны. Это –</w:t>
      </w:r>
      <w:r w:rsidR="00B50AF9" w:rsidRPr="009E4CC5">
        <w:rPr>
          <w:kern w:val="36"/>
          <w:sz w:val="28"/>
          <w:szCs w:val="28"/>
        </w:rPr>
        <w:t xml:space="preserve"> </w:t>
      </w:r>
      <w:r w:rsidR="00FB458B" w:rsidRPr="009E4CC5">
        <w:rPr>
          <w:kern w:val="36"/>
          <w:sz w:val="28"/>
          <w:szCs w:val="28"/>
        </w:rPr>
        <w:t>Дарья, Яна</w:t>
      </w:r>
      <w:r w:rsidRPr="009E4CC5">
        <w:rPr>
          <w:kern w:val="36"/>
          <w:sz w:val="28"/>
          <w:szCs w:val="28"/>
        </w:rPr>
        <w:t>,</w:t>
      </w:r>
      <w:r w:rsidR="00FB458B" w:rsidRPr="009E4CC5">
        <w:rPr>
          <w:kern w:val="36"/>
          <w:sz w:val="28"/>
          <w:szCs w:val="28"/>
        </w:rPr>
        <w:t xml:space="preserve"> Марина</w:t>
      </w:r>
      <w:r w:rsidRPr="009E4CC5">
        <w:rPr>
          <w:kern w:val="36"/>
          <w:sz w:val="28"/>
          <w:szCs w:val="28"/>
        </w:rPr>
        <w:t>. Они пассивны, вялы, быстро устают. Обычно они держаться в стороне от активных игр и больше тяготеют к спокойным играм, выбирая деятельность, не требующую большого пространства; на прогулках меньше находятся в движении.</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Деление детей на группы в зависимости от их подвижности</w:t>
      </w:r>
      <w:r w:rsidR="008C5F1C" w:rsidRPr="009E4CC5">
        <w:rPr>
          <w:kern w:val="36"/>
          <w:sz w:val="28"/>
          <w:szCs w:val="28"/>
        </w:rPr>
        <w:t xml:space="preserve"> </w:t>
      </w:r>
      <w:r w:rsidRPr="009E4CC5">
        <w:rPr>
          <w:kern w:val="36"/>
          <w:sz w:val="28"/>
          <w:szCs w:val="28"/>
        </w:rPr>
        <w:t>позволило составить игровую оздоровительную программу для детей всех названных выше групп. Планирование предполагает дифференцированную регуляцию, оптимизацию двигательной активности детей всех групп</w:t>
      </w:r>
      <w:r w:rsidR="00B50AF9" w:rsidRPr="009E4CC5">
        <w:rPr>
          <w:kern w:val="36"/>
          <w:sz w:val="28"/>
          <w:szCs w:val="28"/>
        </w:rPr>
        <w:t>.</w:t>
      </w:r>
      <w:r w:rsidRPr="009E4CC5">
        <w:rPr>
          <w:kern w:val="36"/>
          <w:sz w:val="28"/>
          <w:szCs w:val="28"/>
        </w:rPr>
        <w:t xml:space="preserve"> В планировании игровых оздоровительно – коррекционных программ учитывается уровень физического развития и двигат</w:t>
      </w:r>
      <w:r w:rsidR="0057682F" w:rsidRPr="009E4CC5">
        <w:rPr>
          <w:kern w:val="36"/>
          <w:sz w:val="28"/>
          <w:szCs w:val="28"/>
        </w:rPr>
        <w:t>ельной подготовленности воспитанников</w:t>
      </w:r>
      <w:r w:rsidRPr="009E4CC5">
        <w:rPr>
          <w:kern w:val="36"/>
          <w:sz w:val="28"/>
          <w:szCs w:val="28"/>
        </w:rPr>
        <w:t>, их индивидуальные особенност</w:t>
      </w:r>
      <w:r w:rsidR="00EF12B0" w:rsidRPr="009E4CC5">
        <w:rPr>
          <w:kern w:val="36"/>
          <w:sz w:val="28"/>
          <w:szCs w:val="28"/>
        </w:rPr>
        <w:t>и поведения, состояния здоровья.</w:t>
      </w:r>
      <w:r w:rsidR="008C5F1C" w:rsidRPr="009E4CC5">
        <w:rPr>
          <w:kern w:val="36"/>
          <w:sz w:val="28"/>
          <w:szCs w:val="28"/>
        </w:rPr>
        <w:t xml:space="preserve"> </w:t>
      </w:r>
    </w:p>
    <w:p w:rsidR="00EF12B0" w:rsidRPr="009E4CC5" w:rsidRDefault="00EF12B0"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b/>
          <w:bCs/>
          <w:sz w:val="28"/>
          <w:szCs w:val="28"/>
        </w:rPr>
      </w:pPr>
      <w:r w:rsidRPr="009E4CC5">
        <w:rPr>
          <w:b/>
          <w:bCs/>
          <w:sz w:val="28"/>
          <w:szCs w:val="28"/>
        </w:rPr>
        <w:t>2.2</w:t>
      </w:r>
      <w:r w:rsidR="008C5F1C" w:rsidRPr="009E4CC5">
        <w:rPr>
          <w:b/>
          <w:bCs/>
          <w:sz w:val="28"/>
          <w:szCs w:val="28"/>
        </w:rPr>
        <w:t xml:space="preserve"> </w:t>
      </w:r>
      <w:r w:rsidRPr="009E4CC5">
        <w:rPr>
          <w:b/>
          <w:bCs/>
          <w:sz w:val="28"/>
          <w:szCs w:val="28"/>
        </w:rPr>
        <w:t>Методики исследов</w:t>
      </w:r>
      <w:r w:rsidR="005B56D8" w:rsidRPr="009E4CC5">
        <w:rPr>
          <w:b/>
          <w:bCs/>
          <w:sz w:val="28"/>
          <w:szCs w:val="28"/>
        </w:rPr>
        <w:t>ания физического развития детей</w:t>
      </w:r>
    </w:p>
    <w:p w:rsidR="005B56D8" w:rsidRPr="009E4CC5" w:rsidRDefault="005B56D8"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Физическое развитие является важным критерием оценки состояния здоровья детей и подростков, так как позволяет выявить особенности роста, созревания и гармоничность развития ребенка. Нарушения физического развития сопутствуют самым различным хроническим заболеваниям и адекватно отражают влияние неблагоприятных факторов окружающей среды на организм.</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Ведущими параметрами, характеризующими физическое развитие, считаются длина и масса тела. Длина тела является признаком, который отражает ростовые прочесы детского организма, масса тела свидетельствует о развитии костно</w:t>
      </w:r>
      <w:r w:rsidR="005B56D8" w:rsidRPr="009E4CC5">
        <w:rPr>
          <w:kern w:val="36"/>
          <w:sz w:val="28"/>
          <w:szCs w:val="28"/>
        </w:rPr>
        <w:t>-</w:t>
      </w:r>
      <w:r w:rsidRPr="009E4CC5">
        <w:rPr>
          <w:kern w:val="36"/>
          <w:sz w:val="28"/>
          <w:szCs w:val="28"/>
        </w:rPr>
        <w:t>мышечного аппарата, подкожно – жировой клетчатки и внутренних органов. Измерение длины и массы тела проводят общепринятым методом с регистрацией данных в «Медицинской карте ребенка» либо в «Истории развития ребенка».</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При оценке физического развития ребенка учитываются качественные стороны его двигательных возможностей. Игры включают в себя все основные виды движений: ходьбу, бег, прыжки, метания, сопротивления. Посредством игр развиваются: выносливость, быстрота, сила, гибкость и ловкость. Для тестирования физических качеств используются контрольные упражнения, предлагаемые детям в игровой или соревновательной форме.</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Целью нашего экспериментального исследования явилось изучение двигательной активности детей с нарушением интеллекта и влияния игр в оздоровительной работе с младшими школьниками.</w:t>
      </w:r>
      <w:r w:rsidR="008C5F1C" w:rsidRPr="009E4CC5">
        <w:rPr>
          <w:kern w:val="36"/>
          <w:sz w:val="28"/>
          <w:szCs w:val="28"/>
        </w:rPr>
        <w:t xml:space="preserve"> </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К основным методам исследования отнесли</w:t>
      </w:r>
      <w:r w:rsidRPr="009E4CC5">
        <w:rPr>
          <w:kern w:val="36"/>
          <w:sz w:val="28"/>
          <w:szCs w:val="28"/>
        </w:rPr>
        <w:t xml:space="preserve">: </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Констатирующий эксперимент, включающий проведение специальных диагност</w:t>
      </w:r>
      <w:r w:rsidR="0057682F" w:rsidRPr="009E4CC5">
        <w:rPr>
          <w:kern w:val="36"/>
          <w:sz w:val="28"/>
          <w:szCs w:val="28"/>
        </w:rPr>
        <w:t>ических процедур во время занятий физической культурой</w:t>
      </w:r>
      <w:r w:rsidRPr="009E4CC5">
        <w:rPr>
          <w:kern w:val="36"/>
          <w:sz w:val="28"/>
          <w:szCs w:val="28"/>
        </w:rPr>
        <w:t>, прогулок</w:t>
      </w:r>
      <w:r w:rsidR="008C5F1C" w:rsidRPr="009E4CC5">
        <w:rPr>
          <w:kern w:val="36"/>
          <w:sz w:val="28"/>
          <w:szCs w:val="28"/>
        </w:rPr>
        <w:t xml:space="preserve"> </w:t>
      </w:r>
      <w:r w:rsidRPr="009E4CC5">
        <w:rPr>
          <w:kern w:val="36"/>
          <w:sz w:val="28"/>
          <w:szCs w:val="28"/>
        </w:rPr>
        <w:t xml:space="preserve">по таким параметрам как выносливость, быстрота, сила, гибкость и ловкость; анализ медицинской документации (данные проведенных медосмотров), включающей данные о росте, весе, окружности грудной клетки, состоянии осанки, зрения, группы здоровья, наличие или отсутствие инвалидности и т.д.; данные личных дел </w:t>
      </w:r>
      <w:r w:rsidR="00D80454" w:rsidRPr="009E4CC5">
        <w:rPr>
          <w:kern w:val="36"/>
          <w:sz w:val="28"/>
          <w:szCs w:val="28"/>
        </w:rPr>
        <w:t>воспитанников</w:t>
      </w:r>
      <w:r w:rsidRPr="009E4CC5">
        <w:rPr>
          <w:kern w:val="36"/>
          <w:sz w:val="28"/>
          <w:szCs w:val="28"/>
        </w:rPr>
        <w:t xml:space="preserve"> (заключений </w:t>
      </w:r>
      <w:r w:rsidR="00D80454" w:rsidRPr="009E4CC5">
        <w:rPr>
          <w:kern w:val="36"/>
          <w:sz w:val="28"/>
          <w:szCs w:val="28"/>
        </w:rPr>
        <w:t>Р</w:t>
      </w:r>
      <w:r w:rsidRPr="009E4CC5">
        <w:rPr>
          <w:kern w:val="36"/>
          <w:sz w:val="28"/>
          <w:szCs w:val="28"/>
        </w:rPr>
        <w:t xml:space="preserve">ПМПК, дневников наблюдений, характеристик и т.п.); данные наблюдений за </w:t>
      </w:r>
      <w:r w:rsidR="00D80454" w:rsidRPr="009E4CC5">
        <w:rPr>
          <w:kern w:val="36"/>
          <w:sz w:val="28"/>
          <w:szCs w:val="28"/>
        </w:rPr>
        <w:t xml:space="preserve">воспитанниками </w:t>
      </w:r>
      <w:r w:rsidR="00C50BDF" w:rsidRPr="009E4CC5">
        <w:rPr>
          <w:kern w:val="36"/>
          <w:sz w:val="28"/>
          <w:szCs w:val="28"/>
        </w:rPr>
        <w:t>в деятельности (</w:t>
      </w:r>
      <w:r w:rsidR="00D80454" w:rsidRPr="009E4CC5">
        <w:rPr>
          <w:kern w:val="36"/>
          <w:sz w:val="28"/>
          <w:szCs w:val="28"/>
        </w:rPr>
        <w:t>на занятиях физической культурой</w:t>
      </w:r>
      <w:r w:rsidRPr="009E4CC5">
        <w:rPr>
          <w:kern w:val="36"/>
          <w:sz w:val="28"/>
          <w:szCs w:val="28"/>
        </w:rPr>
        <w:t>, во внеур</w:t>
      </w:r>
      <w:r w:rsidR="00C50BDF" w:rsidRPr="009E4CC5">
        <w:rPr>
          <w:kern w:val="36"/>
          <w:sz w:val="28"/>
          <w:szCs w:val="28"/>
        </w:rPr>
        <w:t>очное время, во время прогулок)</w:t>
      </w:r>
      <w:r w:rsidRPr="009E4CC5">
        <w:rPr>
          <w:kern w:val="36"/>
          <w:sz w:val="28"/>
          <w:szCs w:val="28"/>
        </w:rPr>
        <w:t xml:space="preserve">; беседы с </w:t>
      </w:r>
      <w:r w:rsidR="00D80454" w:rsidRPr="009E4CC5">
        <w:rPr>
          <w:kern w:val="36"/>
          <w:sz w:val="28"/>
          <w:szCs w:val="28"/>
        </w:rPr>
        <w:t xml:space="preserve">воспитателями, </w:t>
      </w:r>
      <w:r w:rsidRPr="009E4CC5">
        <w:rPr>
          <w:kern w:val="36"/>
          <w:sz w:val="28"/>
          <w:szCs w:val="28"/>
        </w:rPr>
        <w:t>пе</w:t>
      </w:r>
      <w:r w:rsidR="00D80454" w:rsidRPr="009E4CC5">
        <w:rPr>
          <w:kern w:val="36"/>
          <w:sz w:val="28"/>
          <w:szCs w:val="28"/>
        </w:rPr>
        <w:t>дагогами, психологом, логопедом</w:t>
      </w:r>
      <w:r w:rsidRPr="009E4CC5">
        <w:rPr>
          <w:kern w:val="36"/>
          <w:sz w:val="28"/>
          <w:szCs w:val="28"/>
        </w:rPr>
        <w:t xml:space="preserve"> о состоянии психофизического развития детей.</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Для оценки физического развития учащихся использовали апробированную Л.Ф. Блиновой</w:t>
      </w:r>
      <w:r w:rsidR="008C5F1C" w:rsidRPr="009E4CC5">
        <w:rPr>
          <w:kern w:val="36"/>
          <w:sz w:val="28"/>
          <w:szCs w:val="28"/>
        </w:rPr>
        <w:t xml:space="preserve"> </w:t>
      </w:r>
      <w:r w:rsidRPr="009E4CC5">
        <w:rPr>
          <w:kern w:val="36"/>
          <w:sz w:val="28"/>
          <w:szCs w:val="28"/>
        </w:rPr>
        <w:t xml:space="preserve">методики по определению уровня развития физических качеств и двигательной активности детей. </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Общую реакцию организма на физические нагрузки</w:t>
      </w:r>
      <w:r w:rsidRPr="009E4CC5">
        <w:rPr>
          <w:kern w:val="36"/>
          <w:sz w:val="28"/>
          <w:szCs w:val="28"/>
        </w:rPr>
        <w:t xml:space="preserve"> оценивают по функциональной пробе: 20 приседаний за 30 секунд. Оценку</w:t>
      </w:r>
      <w:r w:rsidR="008C5F1C" w:rsidRPr="009E4CC5">
        <w:rPr>
          <w:kern w:val="36"/>
          <w:sz w:val="28"/>
          <w:szCs w:val="28"/>
        </w:rPr>
        <w:t xml:space="preserve"> </w:t>
      </w:r>
      <w:r w:rsidRPr="009E4CC5">
        <w:rPr>
          <w:kern w:val="36"/>
          <w:sz w:val="28"/>
          <w:szCs w:val="28"/>
        </w:rPr>
        <w:t>результата производят по степени учащения пульса и дыхания и по времени возвращения их в исходное состояние. В норме после физической нагрузки пульс учащается на 25 – 50 % по отношению к исходной величине, а дыхание – на 4 – 6 единиц в минуту. Возвращение в исходное состояние должно произойти через 2 – 3 минуты. Отклонением от нормы считают учащение пульса более чем на 50 % и более поздние сроки возвращения показателей в прежнее состояние.</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Физическая работоспособность</w:t>
      </w:r>
      <w:r w:rsidRPr="009E4CC5">
        <w:rPr>
          <w:kern w:val="36"/>
          <w:sz w:val="28"/>
          <w:szCs w:val="28"/>
        </w:rPr>
        <w:t xml:space="preserve"> определяется степ – тестом (подъем на ступеньку или гимнастическую скамейку высотой 35 см). Детям предлагают две нагрузки возрастающей мощности – подъем на высоту 20 – 30 раз в минуту. Длительность каждой нагрузки 2 минуты, а отдых между ними – 3 минуты.</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Увеличение пульса на 15 – 20 % при первой нагрузке и на 45 – 60 % после второй по отношению к исходному уровню соответствует норме.</w:t>
      </w: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Показатели физических качеств</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Выносливость – это способность противостоять утомлению в какой – либо деятельности.</w:t>
      </w:r>
      <w:r w:rsidRPr="009E4CC5">
        <w:rPr>
          <w:kern w:val="36"/>
          <w:sz w:val="28"/>
          <w:szCs w:val="28"/>
        </w:rPr>
        <w:t xml:space="preserve"> Она зависит от</w:t>
      </w:r>
      <w:r w:rsidR="008C5F1C" w:rsidRPr="009E4CC5">
        <w:rPr>
          <w:kern w:val="36"/>
          <w:sz w:val="28"/>
          <w:szCs w:val="28"/>
        </w:rPr>
        <w:t xml:space="preserve"> </w:t>
      </w:r>
      <w:r w:rsidRPr="009E4CC5">
        <w:rPr>
          <w:kern w:val="36"/>
          <w:sz w:val="28"/>
          <w:szCs w:val="28"/>
        </w:rPr>
        <w:t>функциональной устойчивости нервных центров, координирующей функции двигательного аппарата и работы внутренних органов.</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 xml:space="preserve">Оценка производится по результату непрерывного бега в равномерном темпе на дистанцию 30 метров, высчитывается коэффициент выносливости (КВ) по частоте пульса и пульсовому давлению. </w:t>
      </w:r>
    </w:p>
    <w:p w:rsidR="002275BB" w:rsidRPr="009E4CC5" w:rsidRDefault="002275BB" w:rsidP="006A1CCB">
      <w:pPr>
        <w:spacing w:line="360" w:lineRule="auto"/>
        <w:ind w:firstLine="709"/>
        <w:jc w:val="both"/>
        <w:outlineLvl w:val="0"/>
        <w:rPr>
          <w:b/>
          <w:bCs/>
          <w:kern w:val="36"/>
          <w:sz w:val="28"/>
          <w:szCs w:val="28"/>
        </w:rPr>
      </w:pP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 xml:space="preserve">КВ = П </w:t>
      </w:r>
      <w:r w:rsidRPr="009E4CC5">
        <w:rPr>
          <w:b/>
          <w:bCs/>
          <w:kern w:val="36"/>
          <w:sz w:val="28"/>
          <w:szCs w:val="28"/>
          <w:lang w:val="en-US"/>
        </w:rPr>
        <w:t>x</w:t>
      </w:r>
      <w:r w:rsidRPr="009E4CC5">
        <w:rPr>
          <w:b/>
          <w:bCs/>
          <w:kern w:val="36"/>
          <w:sz w:val="28"/>
          <w:szCs w:val="28"/>
        </w:rPr>
        <w:t xml:space="preserve"> 100 / ПД, </w:t>
      </w:r>
    </w:p>
    <w:p w:rsidR="00E725F5" w:rsidRPr="009E4CC5" w:rsidRDefault="002275BB" w:rsidP="006A1CCB">
      <w:pPr>
        <w:spacing w:line="360" w:lineRule="auto"/>
        <w:ind w:firstLine="709"/>
        <w:jc w:val="both"/>
        <w:outlineLvl w:val="0"/>
        <w:rPr>
          <w:kern w:val="36"/>
          <w:sz w:val="28"/>
          <w:szCs w:val="28"/>
        </w:rPr>
      </w:pPr>
      <w:r w:rsidRPr="009E4CC5">
        <w:rPr>
          <w:kern w:val="36"/>
          <w:sz w:val="28"/>
          <w:szCs w:val="28"/>
        </w:rPr>
        <w:br w:type="page"/>
      </w:r>
      <w:r w:rsidR="00E725F5" w:rsidRPr="009E4CC5">
        <w:rPr>
          <w:kern w:val="36"/>
          <w:sz w:val="28"/>
          <w:szCs w:val="28"/>
        </w:rPr>
        <w:t>где П – пульс, ПД – пульсовое давление.</w:t>
      </w: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Показатели</w:t>
      </w:r>
      <w:r w:rsidR="008C5F1C" w:rsidRPr="009E4CC5">
        <w:rPr>
          <w:b/>
          <w:bCs/>
          <w:kern w:val="36"/>
          <w:sz w:val="28"/>
          <w:szCs w:val="28"/>
        </w:rPr>
        <w:t xml:space="preserve"> </w:t>
      </w:r>
      <w:r w:rsidRPr="009E4CC5">
        <w:rPr>
          <w:b/>
          <w:bCs/>
          <w:kern w:val="36"/>
          <w:sz w:val="28"/>
          <w:szCs w:val="28"/>
        </w:rPr>
        <w:t>коэффициента</w:t>
      </w:r>
      <w:r w:rsidR="008C5F1C" w:rsidRPr="009E4CC5">
        <w:rPr>
          <w:b/>
          <w:bCs/>
          <w:kern w:val="36"/>
          <w:sz w:val="28"/>
          <w:szCs w:val="28"/>
        </w:rPr>
        <w:t xml:space="preserve"> </w:t>
      </w:r>
      <w:r w:rsidRPr="009E4CC5">
        <w:rPr>
          <w:b/>
          <w:bCs/>
          <w:kern w:val="36"/>
          <w:sz w:val="28"/>
          <w:szCs w:val="28"/>
        </w:rPr>
        <w:t>выносливости</w:t>
      </w:r>
      <w:r w:rsidR="008C5F1C" w:rsidRPr="009E4CC5">
        <w:rPr>
          <w:b/>
          <w:bCs/>
          <w:kern w:val="36"/>
          <w:sz w:val="28"/>
          <w:szCs w:val="28"/>
        </w:rPr>
        <w:t xml:space="preserve"> </w:t>
      </w:r>
    </w:p>
    <w:p w:rsidR="002275BB" w:rsidRPr="009E4CC5" w:rsidRDefault="002275BB"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Таблица 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4"/>
        <w:gridCol w:w="1914"/>
        <w:gridCol w:w="1914"/>
      </w:tblGrid>
      <w:tr w:rsidR="00E725F5" w:rsidRPr="009E4CC5">
        <w:trPr>
          <w:jc w:val="center"/>
        </w:trPr>
        <w:tc>
          <w:tcPr>
            <w:tcW w:w="1914" w:type="dxa"/>
          </w:tcPr>
          <w:p w:rsidR="00E725F5" w:rsidRPr="009E4CC5" w:rsidRDefault="00E725F5" w:rsidP="002275BB">
            <w:pPr>
              <w:spacing w:line="360" w:lineRule="auto"/>
              <w:jc w:val="both"/>
              <w:outlineLvl w:val="0"/>
              <w:rPr>
                <w:b/>
                <w:bCs/>
                <w:kern w:val="36"/>
                <w:sz w:val="20"/>
                <w:szCs w:val="20"/>
              </w:rPr>
            </w:pPr>
            <w:r w:rsidRPr="009E4CC5">
              <w:rPr>
                <w:b/>
                <w:bCs/>
                <w:kern w:val="36"/>
                <w:sz w:val="20"/>
                <w:szCs w:val="20"/>
              </w:rPr>
              <w:t>Возраст</w:t>
            </w:r>
          </w:p>
        </w:tc>
        <w:tc>
          <w:tcPr>
            <w:tcW w:w="1914" w:type="dxa"/>
          </w:tcPr>
          <w:p w:rsidR="00E725F5" w:rsidRPr="009E4CC5" w:rsidRDefault="00E725F5" w:rsidP="002275BB">
            <w:pPr>
              <w:spacing w:line="360" w:lineRule="auto"/>
              <w:jc w:val="both"/>
              <w:outlineLvl w:val="0"/>
              <w:rPr>
                <w:b/>
                <w:bCs/>
                <w:kern w:val="36"/>
                <w:sz w:val="20"/>
                <w:szCs w:val="20"/>
              </w:rPr>
            </w:pPr>
            <w:r w:rsidRPr="009E4CC5">
              <w:rPr>
                <w:b/>
                <w:bCs/>
                <w:kern w:val="36"/>
                <w:sz w:val="20"/>
                <w:szCs w:val="20"/>
              </w:rPr>
              <w:t>10 лет</w:t>
            </w:r>
          </w:p>
        </w:tc>
        <w:tc>
          <w:tcPr>
            <w:tcW w:w="1914" w:type="dxa"/>
          </w:tcPr>
          <w:p w:rsidR="00E725F5" w:rsidRPr="009E4CC5" w:rsidRDefault="00E725F5" w:rsidP="002275BB">
            <w:pPr>
              <w:spacing w:line="360" w:lineRule="auto"/>
              <w:jc w:val="both"/>
              <w:outlineLvl w:val="0"/>
              <w:rPr>
                <w:b/>
                <w:bCs/>
                <w:kern w:val="36"/>
                <w:sz w:val="20"/>
                <w:szCs w:val="20"/>
              </w:rPr>
            </w:pPr>
            <w:r w:rsidRPr="009E4CC5">
              <w:rPr>
                <w:b/>
                <w:bCs/>
                <w:kern w:val="36"/>
                <w:sz w:val="20"/>
                <w:szCs w:val="20"/>
              </w:rPr>
              <w:t>11 лет</w:t>
            </w:r>
          </w:p>
        </w:tc>
      </w:tr>
      <w:tr w:rsidR="00E725F5" w:rsidRPr="009E4CC5">
        <w:trPr>
          <w:jc w:val="center"/>
        </w:trPr>
        <w:tc>
          <w:tcPr>
            <w:tcW w:w="1914" w:type="dxa"/>
          </w:tcPr>
          <w:p w:rsidR="00E725F5" w:rsidRPr="009E4CC5" w:rsidRDefault="00E725F5" w:rsidP="002275BB">
            <w:pPr>
              <w:spacing w:line="360" w:lineRule="auto"/>
              <w:jc w:val="both"/>
              <w:outlineLvl w:val="0"/>
              <w:rPr>
                <w:b/>
                <w:bCs/>
                <w:kern w:val="36"/>
                <w:sz w:val="20"/>
                <w:szCs w:val="20"/>
              </w:rPr>
            </w:pPr>
            <w:r w:rsidRPr="009E4CC5">
              <w:rPr>
                <w:b/>
                <w:bCs/>
                <w:kern w:val="36"/>
                <w:sz w:val="20"/>
                <w:szCs w:val="20"/>
              </w:rPr>
              <w:t>КВ</w:t>
            </w:r>
          </w:p>
        </w:tc>
        <w:tc>
          <w:tcPr>
            <w:tcW w:w="1914" w:type="dxa"/>
          </w:tcPr>
          <w:p w:rsidR="00E725F5" w:rsidRPr="009E4CC5" w:rsidRDefault="00E725F5" w:rsidP="002275BB">
            <w:pPr>
              <w:spacing w:line="360" w:lineRule="auto"/>
              <w:jc w:val="both"/>
              <w:outlineLvl w:val="0"/>
              <w:rPr>
                <w:kern w:val="36"/>
                <w:sz w:val="20"/>
                <w:szCs w:val="20"/>
              </w:rPr>
            </w:pPr>
          </w:p>
        </w:tc>
        <w:tc>
          <w:tcPr>
            <w:tcW w:w="1914" w:type="dxa"/>
          </w:tcPr>
          <w:p w:rsidR="00E725F5" w:rsidRPr="009E4CC5" w:rsidRDefault="00E725F5" w:rsidP="002275BB">
            <w:pPr>
              <w:spacing w:line="360" w:lineRule="auto"/>
              <w:jc w:val="both"/>
              <w:outlineLvl w:val="0"/>
              <w:rPr>
                <w:b/>
                <w:bCs/>
                <w:i/>
                <w:iCs/>
                <w:kern w:val="36"/>
                <w:sz w:val="20"/>
                <w:szCs w:val="20"/>
              </w:rPr>
            </w:pPr>
          </w:p>
        </w:tc>
      </w:tr>
    </w:tbl>
    <w:p w:rsidR="00E725F5" w:rsidRPr="009E4CC5" w:rsidRDefault="00E725F5" w:rsidP="006A1CCB">
      <w:pPr>
        <w:spacing w:line="360" w:lineRule="auto"/>
        <w:ind w:firstLine="709"/>
        <w:jc w:val="both"/>
        <w:outlineLvl w:val="0"/>
        <w:rPr>
          <w:b/>
          <w:bCs/>
          <w:i/>
          <w:iCs/>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Быстрота – это способность выполнять двигательные действия в минимальный срок,</w:t>
      </w:r>
      <w:r w:rsidRPr="009E4CC5">
        <w:rPr>
          <w:kern w:val="36"/>
          <w:sz w:val="28"/>
          <w:szCs w:val="28"/>
        </w:rPr>
        <w:t xml:space="preserve"> которая определяется скоростью реакции на сигнал и частотой многократно повторяющихся действий. </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Оценка. В качестве тестового упражнения предлагается бег на 30 метров. Длина беговой дорожки длиннее на 5 – 7 метров, чем длина дистанции. Линия финиша отмечается сбоку. Ребенку предлагается сделать три попытки, записывается лучший результат.</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Сила – это способность преодолевать внешнее сопротивление, способность к мышечному напряжению</w:t>
      </w:r>
      <w:r w:rsidRPr="009E4CC5">
        <w:rPr>
          <w:b/>
          <w:bCs/>
          <w:i/>
          <w:iCs/>
          <w:kern w:val="36"/>
          <w:sz w:val="28"/>
          <w:szCs w:val="28"/>
        </w:rPr>
        <w:t>.</w:t>
      </w:r>
      <w:r w:rsidRPr="009E4CC5">
        <w:rPr>
          <w:kern w:val="36"/>
          <w:sz w:val="28"/>
          <w:szCs w:val="28"/>
        </w:rPr>
        <w:t xml:space="preserve"> Зависит от силы и концентрации нервных процессов, регулирующих деятельность мышечного аппарата.</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 xml:space="preserve">Оценка осуществляется при выполнении скоростно – силовых упражнений. Сила рук измеряется расстоянием, на которое ребенок двумя руками бросает набивной мяч массой 1 кг, а сила ног определяется по прыжкам в длину с места. </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Метание набивного мяча проводится способом из – за головы. Ребенок совершает 2 – 3 броска, фиксируется лучший результат.</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Прыжок в длину с места производится на мате, на котором чуть дальше средней величины среднего результата ставится 3 флажка, и ребенку предлагается прыгнуть до самого дальнего из них. Замер производится от носков ног в начале прыжка до пяток в его конце. Выполняется три попытки, фиксируется лучшая из них.</w:t>
      </w: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Ловкость – это способность быстро овладевать новыми движениями (способность быстро обучаться), быстро и точно перестраивать свои действия в соответствии с требованиями внезапно изменившейся обстановки.</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Оценка производится по результатам бега на дистанцию 10 метров, она определяется как разница во времени, за которое ребенок пробегает эту дистанцию по прямой линии и с поворотом через 5 метров (5 + 5 метров). Ребенок выполняет две попытки с перерывом не менее, 10 минут.</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Другой вариант – «Полоса препятствий». В это задание входит бег по гимнастической скамейке длиной 5 метров, прокатывание мяча между предметами (6 штук), разложенными на расстоянии 50 см друг от друга (между кеглями или кубами), подлезание под дугу (40 см). Каждый ребенок выполняет три попытки, записывается лучший результат.</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Гибкость</w:t>
      </w:r>
      <w:r w:rsidR="008C5F1C" w:rsidRPr="009E4CC5">
        <w:rPr>
          <w:b/>
          <w:bCs/>
          <w:kern w:val="36"/>
          <w:sz w:val="28"/>
          <w:szCs w:val="28"/>
        </w:rPr>
        <w:t xml:space="preserve"> </w:t>
      </w:r>
      <w:r w:rsidRPr="009E4CC5">
        <w:rPr>
          <w:b/>
          <w:bCs/>
          <w:kern w:val="36"/>
          <w:sz w:val="28"/>
          <w:szCs w:val="28"/>
        </w:rPr>
        <w:t>- это многофункциональное свойство опорно</w:t>
      </w:r>
      <w:r w:rsidR="0038736E" w:rsidRPr="009E4CC5">
        <w:rPr>
          <w:b/>
          <w:bCs/>
          <w:kern w:val="36"/>
          <w:sz w:val="28"/>
          <w:szCs w:val="28"/>
        </w:rPr>
        <w:t>-</w:t>
      </w:r>
      <w:r w:rsidRPr="009E4CC5">
        <w:rPr>
          <w:b/>
          <w:bCs/>
          <w:kern w:val="36"/>
          <w:sz w:val="28"/>
          <w:szCs w:val="28"/>
        </w:rPr>
        <w:t>двигательного аппарата, определяющее степень подвижности его звеньев.</w:t>
      </w:r>
      <w:r w:rsidRPr="009E4CC5">
        <w:rPr>
          <w:b/>
          <w:bCs/>
          <w:i/>
          <w:iCs/>
          <w:kern w:val="36"/>
          <w:sz w:val="28"/>
          <w:szCs w:val="28"/>
        </w:rPr>
        <w:t xml:space="preserve"> </w:t>
      </w:r>
      <w:r w:rsidRPr="009E4CC5">
        <w:rPr>
          <w:kern w:val="36"/>
          <w:sz w:val="28"/>
          <w:szCs w:val="28"/>
        </w:rPr>
        <w:t>Гибкость характеризует эластичность мышц и связок.</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Оценка производится при помощи упражнения – наклона вперед, стоя на гимнастической скамейке высотой 25 см. К скамейке приставляют палку с нулевой отметкой на уровне стоп. Если ребенок не дотягивается до этой отметки кончиками пальцев, то результат определяется со знаком минус, при выполнении наклона колени сгибаться не должны.</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Динамику физического развития определяют путем сравнения в начале и в конце учебного года показателей двигательных качеств, в процессе которого высчитывают темпы их прироста по формуле И.В. Усакова:</w:t>
      </w:r>
    </w:p>
    <w:p w:rsidR="0038736E" w:rsidRPr="009E4CC5" w:rsidRDefault="0038736E" w:rsidP="006A1CCB">
      <w:pPr>
        <w:spacing w:line="360" w:lineRule="auto"/>
        <w:ind w:firstLine="709"/>
        <w:jc w:val="both"/>
        <w:outlineLvl w:val="0"/>
        <w:rPr>
          <w:b/>
          <w:bCs/>
          <w:kern w:val="36"/>
          <w:sz w:val="28"/>
          <w:szCs w:val="28"/>
        </w:rPr>
      </w:pP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 xml:space="preserve">ТП = 100 (В – в ) / ½ (В + в), </w:t>
      </w:r>
    </w:p>
    <w:p w:rsidR="0038736E" w:rsidRPr="009E4CC5" w:rsidRDefault="0038736E"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где ТП – темпы прироста в % ;</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 xml:space="preserve">В – первоначальный результат; </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в – конечный результат.</w:t>
      </w:r>
    </w:p>
    <w:p w:rsidR="0038736E" w:rsidRPr="009E4CC5" w:rsidRDefault="00E725F5" w:rsidP="006A1CCB">
      <w:pPr>
        <w:spacing w:line="360" w:lineRule="auto"/>
        <w:ind w:firstLine="709"/>
        <w:jc w:val="both"/>
        <w:outlineLvl w:val="0"/>
        <w:rPr>
          <w:kern w:val="36"/>
          <w:sz w:val="28"/>
          <w:szCs w:val="28"/>
        </w:rPr>
      </w:pPr>
      <w:r w:rsidRPr="009E4CC5">
        <w:rPr>
          <w:kern w:val="36"/>
          <w:sz w:val="28"/>
          <w:szCs w:val="28"/>
        </w:rPr>
        <w:t>Оценку полученного результата сравниваем с показателями представленными в таблице 2</w:t>
      </w:r>
      <w:r w:rsidR="00EF12B0" w:rsidRPr="009E4CC5">
        <w:rPr>
          <w:kern w:val="36"/>
          <w:sz w:val="28"/>
          <w:szCs w:val="28"/>
        </w:rPr>
        <w:t>.</w:t>
      </w:r>
    </w:p>
    <w:p w:rsidR="00E725F5" w:rsidRPr="009E4CC5" w:rsidRDefault="0038736E" w:rsidP="006A1CCB">
      <w:pPr>
        <w:spacing w:line="360" w:lineRule="auto"/>
        <w:ind w:firstLine="709"/>
        <w:jc w:val="both"/>
        <w:outlineLvl w:val="0"/>
        <w:rPr>
          <w:kern w:val="36"/>
          <w:sz w:val="28"/>
          <w:szCs w:val="28"/>
        </w:rPr>
      </w:pPr>
      <w:r w:rsidRPr="009E4CC5">
        <w:rPr>
          <w:kern w:val="36"/>
          <w:sz w:val="28"/>
          <w:szCs w:val="28"/>
        </w:rPr>
        <w:br w:type="page"/>
      </w:r>
      <w:r w:rsidR="00E725F5" w:rsidRPr="009E4CC5">
        <w:rPr>
          <w:kern w:val="36"/>
          <w:sz w:val="28"/>
          <w:szCs w:val="28"/>
        </w:rPr>
        <w:t>Таблица 2</w:t>
      </w:r>
    </w:p>
    <w:tbl>
      <w:tblPr>
        <w:tblW w:w="913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6"/>
        <w:gridCol w:w="2812"/>
        <w:gridCol w:w="4942"/>
      </w:tblGrid>
      <w:tr w:rsidR="00E725F5" w:rsidRPr="009E4CC5">
        <w:tc>
          <w:tcPr>
            <w:tcW w:w="1376" w:type="dxa"/>
            <w:vAlign w:val="center"/>
          </w:tcPr>
          <w:p w:rsidR="00E725F5" w:rsidRPr="009E4CC5" w:rsidRDefault="00E725F5" w:rsidP="0038736E">
            <w:pPr>
              <w:spacing w:line="360" w:lineRule="auto"/>
              <w:jc w:val="both"/>
              <w:outlineLvl w:val="0"/>
              <w:rPr>
                <w:b/>
                <w:bCs/>
                <w:kern w:val="36"/>
                <w:sz w:val="20"/>
                <w:szCs w:val="20"/>
              </w:rPr>
            </w:pPr>
            <w:r w:rsidRPr="009E4CC5">
              <w:rPr>
                <w:b/>
                <w:bCs/>
                <w:kern w:val="36"/>
                <w:sz w:val="20"/>
                <w:szCs w:val="20"/>
              </w:rPr>
              <w:t>ТП в %</w:t>
            </w:r>
          </w:p>
        </w:tc>
        <w:tc>
          <w:tcPr>
            <w:tcW w:w="2812" w:type="dxa"/>
            <w:vAlign w:val="center"/>
          </w:tcPr>
          <w:p w:rsidR="00E725F5" w:rsidRPr="009E4CC5" w:rsidRDefault="00E725F5" w:rsidP="0038736E">
            <w:pPr>
              <w:spacing w:line="360" w:lineRule="auto"/>
              <w:jc w:val="both"/>
              <w:outlineLvl w:val="0"/>
              <w:rPr>
                <w:b/>
                <w:bCs/>
                <w:kern w:val="36"/>
                <w:sz w:val="20"/>
                <w:szCs w:val="20"/>
              </w:rPr>
            </w:pPr>
            <w:r w:rsidRPr="009E4CC5">
              <w:rPr>
                <w:b/>
                <w:bCs/>
                <w:kern w:val="36"/>
                <w:sz w:val="20"/>
                <w:szCs w:val="20"/>
              </w:rPr>
              <w:t>Оценка</w:t>
            </w:r>
          </w:p>
        </w:tc>
        <w:tc>
          <w:tcPr>
            <w:tcW w:w="4942" w:type="dxa"/>
            <w:vAlign w:val="center"/>
          </w:tcPr>
          <w:p w:rsidR="00E725F5" w:rsidRPr="009E4CC5" w:rsidRDefault="00E725F5" w:rsidP="0038736E">
            <w:pPr>
              <w:spacing w:line="360" w:lineRule="auto"/>
              <w:jc w:val="both"/>
              <w:outlineLvl w:val="0"/>
              <w:rPr>
                <w:b/>
                <w:bCs/>
                <w:kern w:val="36"/>
                <w:sz w:val="20"/>
                <w:szCs w:val="20"/>
              </w:rPr>
            </w:pPr>
            <w:r w:rsidRPr="009E4CC5">
              <w:rPr>
                <w:b/>
                <w:bCs/>
                <w:kern w:val="36"/>
                <w:sz w:val="20"/>
                <w:szCs w:val="20"/>
              </w:rPr>
              <w:t>За счет чего достигнут прирост</w:t>
            </w:r>
          </w:p>
        </w:tc>
      </w:tr>
      <w:tr w:rsidR="00E725F5" w:rsidRPr="009E4CC5">
        <w:tc>
          <w:tcPr>
            <w:tcW w:w="1376" w:type="dxa"/>
            <w:vAlign w:val="center"/>
          </w:tcPr>
          <w:p w:rsidR="00E725F5" w:rsidRPr="009E4CC5" w:rsidRDefault="00E725F5" w:rsidP="0038736E">
            <w:pPr>
              <w:spacing w:line="360" w:lineRule="auto"/>
              <w:jc w:val="both"/>
              <w:outlineLvl w:val="0"/>
              <w:rPr>
                <w:kern w:val="36"/>
                <w:sz w:val="20"/>
                <w:szCs w:val="20"/>
              </w:rPr>
            </w:pPr>
            <w:r w:rsidRPr="009E4CC5">
              <w:rPr>
                <w:kern w:val="36"/>
                <w:sz w:val="20"/>
                <w:szCs w:val="20"/>
              </w:rPr>
              <w:t>До 8</w:t>
            </w:r>
          </w:p>
        </w:tc>
        <w:tc>
          <w:tcPr>
            <w:tcW w:w="2812" w:type="dxa"/>
            <w:vAlign w:val="center"/>
          </w:tcPr>
          <w:p w:rsidR="00E725F5" w:rsidRPr="009E4CC5" w:rsidRDefault="00E725F5" w:rsidP="0038736E">
            <w:pPr>
              <w:spacing w:line="360" w:lineRule="auto"/>
              <w:jc w:val="both"/>
              <w:outlineLvl w:val="0"/>
              <w:rPr>
                <w:kern w:val="36"/>
                <w:sz w:val="20"/>
                <w:szCs w:val="20"/>
              </w:rPr>
            </w:pPr>
            <w:r w:rsidRPr="009E4CC5">
              <w:rPr>
                <w:kern w:val="36"/>
                <w:sz w:val="20"/>
                <w:szCs w:val="20"/>
              </w:rPr>
              <w:t>Неудовлетворительно</w:t>
            </w:r>
          </w:p>
        </w:tc>
        <w:tc>
          <w:tcPr>
            <w:tcW w:w="4942" w:type="dxa"/>
          </w:tcPr>
          <w:p w:rsidR="00E725F5" w:rsidRPr="009E4CC5" w:rsidRDefault="00E725F5" w:rsidP="0038736E">
            <w:pPr>
              <w:spacing w:line="360" w:lineRule="auto"/>
              <w:jc w:val="both"/>
              <w:outlineLvl w:val="0"/>
              <w:rPr>
                <w:kern w:val="36"/>
                <w:sz w:val="20"/>
                <w:szCs w:val="20"/>
              </w:rPr>
            </w:pPr>
            <w:r w:rsidRPr="009E4CC5">
              <w:rPr>
                <w:kern w:val="36"/>
                <w:sz w:val="20"/>
                <w:szCs w:val="20"/>
              </w:rPr>
              <w:t>За счет естественного роста</w:t>
            </w:r>
          </w:p>
        </w:tc>
      </w:tr>
      <w:tr w:rsidR="00E725F5" w:rsidRPr="009E4CC5">
        <w:tc>
          <w:tcPr>
            <w:tcW w:w="1376" w:type="dxa"/>
            <w:vAlign w:val="center"/>
          </w:tcPr>
          <w:p w:rsidR="00E725F5" w:rsidRPr="009E4CC5" w:rsidRDefault="00E725F5" w:rsidP="0038736E">
            <w:pPr>
              <w:spacing w:line="360" w:lineRule="auto"/>
              <w:jc w:val="both"/>
              <w:outlineLvl w:val="0"/>
              <w:rPr>
                <w:kern w:val="36"/>
                <w:sz w:val="20"/>
                <w:szCs w:val="20"/>
              </w:rPr>
            </w:pPr>
            <w:r w:rsidRPr="009E4CC5">
              <w:rPr>
                <w:kern w:val="36"/>
                <w:sz w:val="20"/>
                <w:szCs w:val="20"/>
              </w:rPr>
              <w:t>8 – 10</w:t>
            </w:r>
          </w:p>
        </w:tc>
        <w:tc>
          <w:tcPr>
            <w:tcW w:w="2812" w:type="dxa"/>
            <w:vAlign w:val="center"/>
          </w:tcPr>
          <w:p w:rsidR="00E725F5" w:rsidRPr="009E4CC5" w:rsidRDefault="00E725F5" w:rsidP="0038736E">
            <w:pPr>
              <w:spacing w:line="360" w:lineRule="auto"/>
              <w:jc w:val="both"/>
              <w:outlineLvl w:val="0"/>
              <w:rPr>
                <w:kern w:val="36"/>
                <w:sz w:val="20"/>
                <w:szCs w:val="20"/>
              </w:rPr>
            </w:pPr>
            <w:r w:rsidRPr="009E4CC5">
              <w:rPr>
                <w:kern w:val="36"/>
                <w:sz w:val="20"/>
                <w:szCs w:val="20"/>
              </w:rPr>
              <w:t>Удовлетворительно</w:t>
            </w:r>
          </w:p>
        </w:tc>
        <w:tc>
          <w:tcPr>
            <w:tcW w:w="4942" w:type="dxa"/>
          </w:tcPr>
          <w:p w:rsidR="00E725F5" w:rsidRPr="009E4CC5" w:rsidRDefault="00E725F5" w:rsidP="0038736E">
            <w:pPr>
              <w:spacing w:line="360" w:lineRule="auto"/>
              <w:jc w:val="both"/>
              <w:outlineLvl w:val="0"/>
              <w:rPr>
                <w:kern w:val="36"/>
                <w:sz w:val="20"/>
                <w:szCs w:val="20"/>
              </w:rPr>
            </w:pPr>
            <w:r w:rsidRPr="009E4CC5">
              <w:rPr>
                <w:kern w:val="36"/>
                <w:sz w:val="20"/>
                <w:szCs w:val="20"/>
              </w:rPr>
              <w:t>За счет естественного роста и роста естественной двигательной активности</w:t>
            </w:r>
          </w:p>
        </w:tc>
      </w:tr>
      <w:tr w:rsidR="00E725F5" w:rsidRPr="009E4CC5">
        <w:tc>
          <w:tcPr>
            <w:tcW w:w="1376" w:type="dxa"/>
            <w:vAlign w:val="center"/>
          </w:tcPr>
          <w:p w:rsidR="00E725F5" w:rsidRPr="009E4CC5" w:rsidRDefault="00E725F5" w:rsidP="0038736E">
            <w:pPr>
              <w:spacing w:line="360" w:lineRule="auto"/>
              <w:jc w:val="both"/>
              <w:outlineLvl w:val="0"/>
              <w:rPr>
                <w:kern w:val="36"/>
                <w:sz w:val="20"/>
                <w:szCs w:val="20"/>
              </w:rPr>
            </w:pPr>
            <w:r w:rsidRPr="009E4CC5">
              <w:rPr>
                <w:kern w:val="36"/>
                <w:sz w:val="20"/>
                <w:szCs w:val="20"/>
              </w:rPr>
              <w:t>11 – 15</w:t>
            </w:r>
          </w:p>
        </w:tc>
        <w:tc>
          <w:tcPr>
            <w:tcW w:w="2812" w:type="dxa"/>
            <w:vAlign w:val="center"/>
          </w:tcPr>
          <w:p w:rsidR="00E725F5" w:rsidRPr="009E4CC5" w:rsidRDefault="00E725F5" w:rsidP="0038736E">
            <w:pPr>
              <w:spacing w:line="360" w:lineRule="auto"/>
              <w:jc w:val="both"/>
              <w:outlineLvl w:val="0"/>
              <w:rPr>
                <w:kern w:val="36"/>
                <w:sz w:val="20"/>
                <w:szCs w:val="20"/>
              </w:rPr>
            </w:pPr>
            <w:r w:rsidRPr="009E4CC5">
              <w:rPr>
                <w:kern w:val="36"/>
                <w:sz w:val="20"/>
                <w:szCs w:val="20"/>
              </w:rPr>
              <w:t>Хорошо</w:t>
            </w:r>
          </w:p>
        </w:tc>
        <w:tc>
          <w:tcPr>
            <w:tcW w:w="4942" w:type="dxa"/>
          </w:tcPr>
          <w:p w:rsidR="00E725F5" w:rsidRPr="009E4CC5" w:rsidRDefault="00E725F5" w:rsidP="0038736E">
            <w:pPr>
              <w:spacing w:line="360" w:lineRule="auto"/>
              <w:jc w:val="both"/>
              <w:outlineLvl w:val="0"/>
              <w:rPr>
                <w:kern w:val="36"/>
                <w:sz w:val="20"/>
                <w:szCs w:val="20"/>
              </w:rPr>
            </w:pPr>
            <w:r w:rsidRPr="009E4CC5">
              <w:rPr>
                <w:kern w:val="36"/>
                <w:sz w:val="20"/>
                <w:szCs w:val="20"/>
              </w:rPr>
              <w:t>За счет естественного роста и целенаправленной системы физического воспитания</w:t>
            </w:r>
          </w:p>
        </w:tc>
      </w:tr>
      <w:tr w:rsidR="00E725F5" w:rsidRPr="009E4CC5">
        <w:tc>
          <w:tcPr>
            <w:tcW w:w="1376" w:type="dxa"/>
            <w:vAlign w:val="center"/>
          </w:tcPr>
          <w:p w:rsidR="00E725F5" w:rsidRPr="009E4CC5" w:rsidRDefault="00E725F5" w:rsidP="0038736E">
            <w:pPr>
              <w:spacing w:line="360" w:lineRule="auto"/>
              <w:jc w:val="both"/>
              <w:outlineLvl w:val="0"/>
              <w:rPr>
                <w:kern w:val="36"/>
                <w:sz w:val="20"/>
                <w:szCs w:val="20"/>
              </w:rPr>
            </w:pPr>
            <w:r w:rsidRPr="009E4CC5">
              <w:rPr>
                <w:kern w:val="36"/>
                <w:sz w:val="20"/>
                <w:szCs w:val="20"/>
              </w:rPr>
              <w:t>выше 16</w:t>
            </w:r>
          </w:p>
        </w:tc>
        <w:tc>
          <w:tcPr>
            <w:tcW w:w="2812" w:type="dxa"/>
            <w:vAlign w:val="center"/>
          </w:tcPr>
          <w:p w:rsidR="00E725F5" w:rsidRPr="009E4CC5" w:rsidRDefault="00E725F5" w:rsidP="0038736E">
            <w:pPr>
              <w:spacing w:line="360" w:lineRule="auto"/>
              <w:jc w:val="both"/>
              <w:outlineLvl w:val="0"/>
              <w:rPr>
                <w:kern w:val="36"/>
                <w:sz w:val="20"/>
                <w:szCs w:val="20"/>
              </w:rPr>
            </w:pPr>
            <w:r w:rsidRPr="009E4CC5">
              <w:rPr>
                <w:kern w:val="36"/>
                <w:sz w:val="20"/>
                <w:szCs w:val="20"/>
              </w:rPr>
              <w:t>Отлично</w:t>
            </w:r>
          </w:p>
        </w:tc>
        <w:tc>
          <w:tcPr>
            <w:tcW w:w="4942" w:type="dxa"/>
          </w:tcPr>
          <w:p w:rsidR="00E725F5" w:rsidRPr="009E4CC5" w:rsidRDefault="00E725F5" w:rsidP="0038736E">
            <w:pPr>
              <w:spacing w:line="360" w:lineRule="auto"/>
              <w:jc w:val="both"/>
              <w:outlineLvl w:val="0"/>
              <w:rPr>
                <w:kern w:val="36"/>
                <w:sz w:val="20"/>
                <w:szCs w:val="20"/>
              </w:rPr>
            </w:pPr>
            <w:r w:rsidRPr="009E4CC5">
              <w:rPr>
                <w:kern w:val="36"/>
                <w:sz w:val="20"/>
                <w:szCs w:val="20"/>
              </w:rPr>
              <w:t>За счет эффективного использования естественных сил природы и физических упражнений</w:t>
            </w:r>
          </w:p>
        </w:tc>
      </w:tr>
    </w:tbl>
    <w:p w:rsidR="00E725F5" w:rsidRPr="009E4CC5" w:rsidRDefault="00E725F5"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Оценка и показатели физической подготовленности младших школьников</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Физическая подготовленность – результат тренировки, осуществляемой в процессе физического воспитания детей и оздоровительной работы во внеурочное время.</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 xml:space="preserve">Методика определения физической подготовленности состоит в использовании тестов (контрольных нормативов) и оценке результатов их выполнения. При выборе методик придерживались следующих требований: возможность их выполнения детьми данного возраста и пола, доступность в техническом отношении, надежность и точность дозирования. Для комплексной оценки уровня физической подготовленности ведущим тестом является бег на выносливость. </w:t>
      </w: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Методика обследования ходьбы</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(Время учитывается с точностью до 0,1 сек.)</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Старт и финиш отмечаются линиями. Ребенок находится на расстоянии 2 – 3 метра от линии старта. Он проходит 10 м до предмета, расположенного на расстоянии 2 – 3 м за линией финиша. Задание выполняется 2 раза, фиксируется лучший результат.</w:t>
      </w:r>
    </w:p>
    <w:p w:rsidR="00160B04"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Показатели ходьбы (10 м в сек.)</w:t>
      </w:r>
    </w:p>
    <w:p w:rsidR="00E725F5" w:rsidRPr="009E4CC5" w:rsidRDefault="0038736E" w:rsidP="006A1CCB">
      <w:pPr>
        <w:spacing w:line="360" w:lineRule="auto"/>
        <w:ind w:firstLine="709"/>
        <w:jc w:val="both"/>
        <w:outlineLvl w:val="0"/>
        <w:rPr>
          <w:kern w:val="36"/>
          <w:sz w:val="28"/>
          <w:szCs w:val="28"/>
        </w:rPr>
      </w:pPr>
      <w:r w:rsidRPr="009E4CC5">
        <w:rPr>
          <w:kern w:val="36"/>
          <w:sz w:val="28"/>
          <w:szCs w:val="28"/>
        </w:rPr>
        <w:br w:type="page"/>
      </w:r>
      <w:r w:rsidR="00E725F5" w:rsidRPr="009E4CC5">
        <w:rPr>
          <w:kern w:val="36"/>
          <w:sz w:val="28"/>
          <w:szCs w:val="28"/>
        </w:rPr>
        <w:t>Таблица 3</w:t>
      </w:r>
    </w:p>
    <w:tbl>
      <w:tblPr>
        <w:tblW w:w="0" w:type="auto"/>
        <w:tblInd w:w="2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31"/>
        <w:gridCol w:w="2949"/>
        <w:gridCol w:w="2309"/>
        <w:gridCol w:w="2309"/>
      </w:tblGrid>
      <w:tr w:rsidR="00E725F5" w:rsidRPr="009E4CC5">
        <w:trPr>
          <w:trHeight w:val="369"/>
        </w:trPr>
        <w:tc>
          <w:tcPr>
            <w:tcW w:w="1331" w:type="dxa"/>
          </w:tcPr>
          <w:p w:rsidR="00E725F5" w:rsidRPr="009E4CC5" w:rsidRDefault="00E725F5" w:rsidP="0038736E">
            <w:pPr>
              <w:spacing w:line="360" w:lineRule="auto"/>
              <w:jc w:val="both"/>
              <w:outlineLvl w:val="0"/>
              <w:rPr>
                <w:b/>
                <w:bCs/>
                <w:kern w:val="36"/>
                <w:sz w:val="20"/>
                <w:szCs w:val="20"/>
              </w:rPr>
            </w:pPr>
            <w:r w:rsidRPr="009E4CC5">
              <w:rPr>
                <w:b/>
                <w:bCs/>
                <w:kern w:val="36"/>
                <w:sz w:val="20"/>
                <w:szCs w:val="20"/>
              </w:rPr>
              <w:t xml:space="preserve">Возраст </w:t>
            </w:r>
          </w:p>
        </w:tc>
        <w:tc>
          <w:tcPr>
            <w:tcW w:w="2949" w:type="dxa"/>
          </w:tcPr>
          <w:p w:rsidR="00E725F5" w:rsidRPr="009E4CC5" w:rsidRDefault="00E725F5" w:rsidP="0038736E">
            <w:pPr>
              <w:spacing w:line="360" w:lineRule="auto"/>
              <w:jc w:val="both"/>
              <w:outlineLvl w:val="0"/>
              <w:rPr>
                <w:b/>
                <w:bCs/>
                <w:kern w:val="36"/>
                <w:sz w:val="20"/>
                <w:szCs w:val="20"/>
              </w:rPr>
            </w:pPr>
            <w:r w:rsidRPr="009E4CC5">
              <w:rPr>
                <w:b/>
                <w:bCs/>
                <w:kern w:val="36"/>
                <w:sz w:val="20"/>
                <w:szCs w:val="20"/>
              </w:rPr>
              <w:t>Высокий уровень</w:t>
            </w:r>
          </w:p>
        </w:tc>
        <w:tc>
          <w:tcPr>
            <w:tcW w:w="2309" w:type="dxa"/>
          </w:tcPr>
          <w:p w:rsidR="00E725F5" w:rsidRPr="009E4CC5" w:rsidRDefault="00E725F5" w:rsidP="0038736E">
            <w:pPr>
              <w:spacing w:line="360" w:lineRule="auto"/>
              <w:jc w:val="both"/>
              <w:outlineLvl w:val="0"/>
              <w:rPr>
                <w:b/>
                <w:bCs/>
                <w:kern w:val="36"/>
                <w:sz w:val="20"/>
                <w:szCs w:val="20"/>
              </w:rPr>
            </w:pPr>
            <w:r w:rsidRPr="009E4CC5">
              <w:rPr>
                <w:b/>
                <w:bCs/>
                <w:kern w:val="36"/>
                <w:sz w:val="20"/>
                <w:szCs w:val="20"/>
              </w:rPr>
              <w:t>Средний уровень</w:t>
            </w:r>
          </w:p>
        </w:tc>
        <w:tc>
          <w:tcPr>
            <w:tcW w:w="2309" w:type="dxa"/>
          </w:tcPr>
          <w:p w:rsidR="00E725F5" w:rsidRPr="009E4CC5" w:rsidRDefault="00E725F5" w:rsidP="0038736E">
            <w:pPr>
              <w:spacing w:line="360" w:lineRule="auto"/>
              <w:jc w:val="both"/>
              <w:outlineLvl w:val="0"/>
              <w:rPr>
                <w:b/>
                <w:bCs/>
                <w:kern w:val="36"/>
                <w:sz w:val="20"/>
                <w:szCs w:val="20"/>
              </w:rPr>
            </w:pPr>
            <w:r w:rsidRPr="009E4CC5">
              <w:rPr>
                <w:b/>
                <w:bCs/>
                <w:kern w:val="36"/>
                <w:sz w:val="20"/>
                <w:szCs w:val="20"/>
              </w:rPr>
              <w:t>Низкий уровень</w:t>
            </w:r>
          </w:p>
        </w:tc>
      </w:tr>
      <w:tr w:rsidR="00841735" w:rsidRPr="009E4CC5">
        <w:trPr>
          <w:trHeight w:val="386"/>
        </w:trPr>
        <w:tc>
          <w:tcPr>
            <w:tcW w:w="8898" w:type="dxa"/>
            <w:gridSpan w:val="4"/>
          </w:tcPr>
          <w:p w:rsidR="00841735" w:rsidRPr="009E4CC5" w:rsidRDefault="00841735" w:rsidP="0038736E">
            <w:pPr>
              <w:spacing w:line="360" w:lineRule="auto"/>
              <w:jc w:val="both"/>
              <w:outlineLvl w:val="0"/>
              <w:rPr>
                <w:kern w:val="36"/>
                <w:sz w:val="20"/>
                <w:szCs w:val="20"/>
              </w:rPr>
            </w:pPr>
            <w:r w:rsidRPr="009E4CC5">
              <w:rPr>
                <w:b/>
                <w:bCs/>
                <w:kern w:val="36"/>
                <w:sz w:val="20"/>
                <w:szCs w:val="20"/>
              </w:rPr>
              <w:t>Мальчики</w:t>
            </w:r>
          </w:p>
        </w:tc>
      </w:tr>
      <w:tr w:rsidR="00E725F5" w:rsidRPr="009E4CC5">
        <w:trPr>
          <w:trHeight w:val="386"/>
        </w:trPr>
        <w:tc>
          <w:tcPr>
            <w:tcW w:w="1331" w:type="dxa"/>
          </w:tcPr>
          <w:p w:rsidR="00E725F5" w:rsidRPr="009E4CC5" w:rsidRDefault="00E725F5" w:rsidP="0038736E">
            <w:pPr>
              <w:spacing w:line="360" w:lineRule="auto"/>
              <w:jc w:val="both"/>
              <w:outlineLvl w:val="0"/>
              <w:rPr>
                <w:kern w:val="36"/>
                <w:sz w:val="20"/>
                <w:szCs w:val="20"/>
              </w:rPr>
            </w:pPr>
            <w:r w:rsidRPr="009E4CC5">
              <w:rPr>
                <w:kern w:val="36"/>
                <w:sz w:val="20"/>
                <w:szCs w:val="20"/>
              </w:rPr>
              <w:t>10</w:t>
            </w:r>
          </w:p>
        </w:tc>
        <w:tc>
          <w:tcPr>
            <w:tcW w:w="2949" w:type="dxa"/>
          </w:tcPr>
          <w:p w:rsidR="00E725F5" w:rsidRPr="009E4CC5" w:rsidRDefault="00E725F5" w:rsidP="0038736E">
            <w:pPr>
              <w:spacing w:line="360" w:lineRule="auto"/>
              <w:jc w:val="both"/>
              <w:outlineLvl w:val="0"/>
              <w:rPr>
                <w:kern w:val="36"/>
                <w:sz w:val="20"/>
                <w:szCs w:val="20"/>
              </w:rPr>
            </w:pPr>
            <w:r w:rsidRPr="009E4CC5">
              <w:rPr>
                <w:kern w:val="36"/>
                <w:sz w:val="20"/>
                <w:szCs w:val="20"/>
              </w:rPr>
              <w:t>6,4</w:t>
            </w:r>
          </w:p>
        </w:tc>
        <w:tc>
          <w:tcPr>
            <w:tcW w:w="2309" w:type="dxa"/>
          </w:tcPr>
          <w:p w:rsidR="00E725F5" w:rsidRPr="009E4CC5" w:rsidRDefault="00E725F5" w:rsidP="0038736E">
            <w:pPr>
              <w:spacing w:line="360" w:lineRule="auto"/>
              <w:jc w:val="both"/>
              <w:outlineLvl w:val="0"/>
              <w:rPr>
                <w:kern w:val="36"/>
                <w:sz w:val="20"/>
                <w:szCs w:val="20"/>
              </w:rPr>
            </w:pPr>
            <w:r w:rsidRPr="009E4CC5">
              <w:rPr>
                <w:kern w:val="36"/>
                <w:sz w:val="20"/>
                <w:szCs w:val="20"/>
              </w:rPr>
              <w:t>6,5 – 7,1</w:t>
            </w:r>
          </w:p>
        </w:tc>
        <w:tc>
          <w:tcPr>
            <w:tcW w:w="2309" w:type="dxa"/>
          </w:tcPr>
          <w:p w:rsidR="00E725F5" w:rsidRPr="009E4CC5" w:rsidRDefault="00E725F5" w:rsidP="0038736E">
            <w:pPr>
              <w:spacing w:line="360" w:lineRule="auto"/>
              <w:jc w:val="both"/>
              <w:outlineLvl w:val="0"/>
              <w:rPr>
                <w:kern w:val="36"/>
                <w:sz w:val="20"/>
                <w:szCs w:val="20"/>
              </w:rPr>
            </w:pPr>
            <w:r w:rsidRPr="009E4CC5">
              <w:rPr>
                <w:kern w:val="36"/>
                <w:sz w:val="20"/>
                <w:szCs w:val="20"/>
              </w:rPr>
              <w:t>7,2</w:t>
            </w:r>
          </w:p>
        </w:tc>
      </w:tr>
      <w:tr w:rsidR="00E725F5" w:rsidRPr="009E4CC5">
        <w:trPr>
          <w:trHeight w:val="369"/>
        </w:trPr>
        <w:tc>
          <w:tcPr>
            <w:tcW w:w="1331" w:type="dxa"/>
          </w:tcPr>
          <w:p w:rsidR="00E725F5" w:rsidRPr="009E4CC5" w:rsidRDefault="00E725F5" w:rsidP="0038736E">
            <w:pPr>
              <w:spacing w:line="360" w:lineRule="auto"/>
              <w:jc w:val="both"/>
              <w:outlineLvl w:val="0"/>
              <w:rPr>
                <w:kern w:val="36"/>
                <w:sz w:val="20"/>
                <w:szCs w:val="20"/>
              </w:rPr>
            </w:pPr>
            <w:r w:rsidRPr="009E4CC5">
              <w:rPr>
                <w:kern w:val="36"/>
                <w:sz w:val="20"/>
                <w:szCs w:val="20"/>
              </w:rPr>
              <w:t>11</w:t>
            </w:r>
          </w:p>
        </w:tc>
        <w:tc>
          <w:tcPr>
            <w:tcW w:w="2949" w:type="dxa"/>
          </w:tcPr>
          <w:p w:rsidR="00E725F5" w:rsidRPr="009E4CC5" w:rsidRDefault="00E725F5" w:rsidP="0038736E">
            <w:pPr>
              <w:spacing w:line="360" w:lineRule="auto"/>
              <w:jc w:val="both"/>
              <w:outlineLvl w:val="0"/>
              <w:rPr>
                <w:kern w:val="36"/>
                <w:sz w:val="20"/>
                <w:szCs w:val="20"/>
              </w:rPr>
            </w:pPr>
            <w:r w:rsidRPr="009E4CC5">
              <w:rPr>
                <w:kern w:val="36"/>
                <w:sz w:val="20"/>
                <w:szCs w:val="20"/>
              </w:rPr>
              <w:t>5,4</w:t>
            </w:r>
          </w:p>
        </w:tc>
        <w:tc>
          <w:tcPr>
            <w:tcW w:w="2309" w:type="dxa"/>
          </w:tcPr>
          <w:p w:rsidR="00E725F5" w:rsidRPr="009E4CC5" w:rsidRDefault="00E725F5" w:rsidP="0038736E">
            <w:pPr>
              <w:spacing w:line="360" w:lineRule="auto"/>
              <w:jc w:val="both"/>
              <w:outlineLvl w:val="0"/>
              <w:rPr>
                <w:kern w:val="36"/>
                <w:sz w:val="20"/>
                <w:szCs w:val="20"/>
              </w:rPr>
            </w:pPr>
            <w:r w:rsidRPr="009E4CC5">
              <w:rPr>
                <w:kern w:val="36"/>
                <w:sz w:val="20"/>
                <w:szCs w:val="20"/>
              </w:rPr>
              <w:t>5,5 – 6,2</w:t>
            </w:r>
          </w:p>
        </w:tc>
        <w:tc>
          <w:tcPr>
            <w:tcW w:w="2309" w:type="dxa"/>
          </w:tcPr>
          <w:p w:rsidR="00E725F5" w:rsidRPr="009E4CC5" w:rsidRDefault="00E725F5" w:rsidP="0038736E">
            <w:pPr>
              <w:spacing w:line="360" w:lineRule="auto"/>
              <w:jc w:val="both"/>
              <w:outlineLvl w:val="0"/>
              <w:rPr>
                <w:kern w:val="36"/>
                <w:sz w:val="20"/>
                <w:szCs w:val="20"/>
              </w:rPr>
            </w:pPr>
            <w:r w:rsidRPr="009E4CC5">
              <w:rPr>
                <w:kern w:val="36"/>
                <w:sz w:val="20"/>
                <w:szCs w:val="20"/>
              </w:rPr>
              <w:t>6,3</w:t>
            </w:r>
          </w:p>
        </w:tc>
      </w:tr>
      <w:tr w:rsidR="00841735" w:rsidRPr="009E4CC5">
        <w:trPr>
          <w:trHeight w:val="386"/>
        </w:trPr>
        <w:tc>
          <w:tcPr>
            <w:tcW w:w="8898" w:type="dxa"/>
            <w:gridSpan w:val="4"/>
          </w:tcPr>
          <w:p w:rsidR="00841735" w:rsidRPr="009E4CC5" w:rsidRDefault="00841735" w:rsidP="0038736E">
            <w:pPr>
              <w:spacing w:line="360" w:lineRule="auto"/>
              <w:jc w:val="both"/>
              <w:outlineLvl w:val="0"/>
              <w:rPr>
                <w:kern w:val="36"/>
                <w:sz w:val="20"/>
                <w:szCs w:val="20"/>
              </w:rPr>
            </w:pPr>
            <w:r w:rsidRPr="009E4CC5">
              <w:rPr>
                <w:b/>
                <w:bCs/>
                <w:kern w:val="36"/>
                <w:sz w:val="20"/>
                <w:szCs w:val="20"/>
              </w:rPr>
              <w:t>Девочки</w:t>
            </w:r>
          </w:p>
        </w:tc>
      </w:tr>
      <w:tr w:rsidR="00E725F5" w:rsidRPr="009E4CC5">
        <w:trPr>
          <w:trHeight w:val="386"/>
        </w:trPr>
        <w:tc>
          <w:tcPr>
            <w:tcW w:w="1331" w:type="dxa"/>
          </w:tcPr>
          <w:p w:rsidR="00E725F5" w:rsidRPr="009E4CC5" w:rsidRDefault="00E725F5" w:rsidP="0038736E">
            <w:pPr>
              <w:spacing w:line="360" w:lineRule="auto"/>
              <w:jc w:val="both"/>
              <w:outlineLvl w:val="0"/>
              <w:rPr>
                <w:kern w:val="36"/>
                <w:sz w:val="20"/>
                <w:szCs w:val="20"/>
              </w:rPr>
            </w:pPr>
            <w:r w:rsidRPr="009E4CC5">
              <w:rPr>
                <w:kern w:val="36"/>
                <w:sz w:val="20"/>
                <w:szCs w:val="20"/>
              </w:rPr>
              <w:t>10</w:t>
            </w:r>
          </w:p>
        </w:tc>
        <w:tc>
          <w:tcPr>
            <w:tcW w:w="2949" w:type="dxa"/>
          </w:tcPr>
          <w:p w:rsidR="00E725F5" w:rsidRPr="009E4CC5" w:rsidRDefault="00E725F5" w:rsidP="0038736E">
            <w:pPr>
              <w:spacing w:line="360" w:lineRule="auto"/>
              <w:jc w:val="both"/>
              <w:outlineLvl w:val="0"/>
              <w:rPr>
                <w:kern w:val="36"/>
                <w:sz w:val="20"/>
                <w:szCs w:val="20"/>
              </w:rPr>
            </w:pPr>
            <w:r w:rsidRPr="009E4CC5">
              <w:rPr>
                <w:kern w:val="36"/>
                <w:sz w:val="20"/>
                <w:szCs w:val="20"/>
              </w:rPr>
              <w:t>6,7</w:t>
            </w:r>
          </w:p>
        </w:tc>
        <w:tc>
          <w:tcPr>
            <w:tcW w:w="2309" w:type="dxa"/>
          </w:tcPr>
          <w:p w:rsidR="00E725F5" w:rsidRPr="009E4CC5" w:rsidRDefault="00E725F5" w:rsidP="0038736E">
            <w:pPr>
              <w:spacing w:line="360" w:lineRule="auto"/>
              <w:jc w:val="both"/>
              <w:outlineLvl w:val="0"/>
              <w:rPr>
                <w:kern w:val="36"/>
                <w:sz w:val="20"/>
                <w:szCs w:val="20"/>
              </w:rPr>
            </w:pPr>
            <w:r w:rsidRPr="009E4CC5">
              <w:rPr>
                <w:kern w:val="36"/>
                <w:sz w:val="20"/>
                <w:szCs w:val="20"/>
              </w:rPr>
              <w:t>6,8 – 7,4</w:t>
            </w:r>
          </w:p>
        </w:tc>
        <w:tc>
          <w:tcPr>
            <w:tcW w:w="2309" w:type="dxa"/>
          </w:tcPr>
          <w:p w:rsidR="00E725F5" w:rsidRPr="009E4CC5" w:rsidRDefault="00E725F5" w:rsidP="0038736E">
            <w:pPr>
              <w:spacing w:line="360" w:lineRule="auto"/>
              <w:jc w:val="both"/>
              <w:outlineLvl w:val="0"/>
              <w:rPr>
                <w:kern w:val="36"/>
                <w:sz w:val="20"/>
                <w:szCs w:val="20"/>
              </w:rPr>
            </w:pPr>
            <w:r w:rsidRPr="009E4CC5">
              <w:rPr>
                <w:kern w:val="36"/>
                <w:sz w:val="20"/>
                <w:szCs w:val="20"/>
              </w:rPr>
              <w:t>7,5</w:t>
            </w:r>
          </w:p>
        </w:tc>
      </w:tr>
      <w:tr w:rsidR="00E725F5" w:rsidRPr="009E4CC5">
        <w:trPr>
          <w:trHeight w:val="386"/>
        </w:trPr>
        <w:tc>
          <w:tcPr>
            <w:tcW w:w="1331" w:type="dxa"/>
          </w:tcPr>
          <w:p w:rsidR="00E725F5" w:rsidRPr="009E4CC5" w:rsidRDefault="00E725F5" w:rsidP="0038736E">
            <w:pPr>
              <w:spacing w:line="360" w:lineRule="auto"/>
              <w:jc w:val="both"/>
              <w:outlineLvl w:val="0"/>
              <w:rPr>
                <w:kern w:val="36"/>
                <w:sz w:val="20"/>
                <w:szCs w:val="20"/>
              </w:rPr>
            </w:pPr>
            <w:r w:rsidRPr="009E4CC5">
              <w:rPr>
                <w:kern w:val="36"/>
                <w:sz w:val="20"/>
                <w:szCs w:val="20"/>
              </w:rPr>
              <w:t>11</w:t>
            </w:r>
          </w:p>
        </w:tc>
        <w:tc>
          <w:tcPr>
            <w:tcW w:w="2949" w:type="dxa"/>
          </w:tcPr>
          <w:p w:rsidR="00E725F5" w:rsidRPr="009E4CC5" w:rsidRDefault="00E725F5" w:rsidP="0038736E">
            <w:pPr>
              <w:spacing w:line="360" w:lineRule="auto"/>
              <w:jc w:val="both"/>
              <w:outlineLvl w:val="0"/>
              <w:rPr>
                <w:kern w:val="36"/>
                <w:sz w:val="20"/>
                <w:szCs w:val="20"/>
              </w:rPr>
            </w:pPr>
            <w:r w:rsidRPr="009E4CC5">
              <w:rPr>
                <w:kern w:val="36"/>
                <w:sz w:val="20"/>
                <w:szCs w:val="20"/>
              </w:rPr>
              <w:t>5,6</w:t>
            </w:r>
          </w:p>
        </w:tc>
        <w:tc>
          <w:tcPr>
            <w:tcW w:w="2309" w:type="dxa"/>
          </w:tcPr>
          <w:p w:rsidR="00E725F5" w:rsidRPr="009E4CC5" w:rsidRDefault="00E725F5" w:rsidP="0038736E">
            <w:pPr>
              <w:spacing w:line="360" w:lineRule="auto"/>
              <w:jc w:val="both"/>
              <w:outlineLvl w:val="0"/>
              <w:rPr>
                <w:kern w:val="36"/>
                <w:sz w:val="20"/>
                <w:szCs w:val="20"/>
              </w:rPr>
            </w:pPr>
            <w:r w:rsidRPr="009E4CC5">
              <w:rPr>
                <w:kern w:val="36"/>
                <w:sz w:val="20"/>
                <w:szCs w:val="20"/>
              </w:rPr>
              <w:t xml:space="preserve">5,7 – 6,5 </w:t>
            </w:r>
          </w:p>
        </w:tc>
        <w:tc>
          <w:tcPr>
            <w:tcW w:w="2309" w:type="dxa"/>
          </w:tcPr>
          <w:p w:rsidR="00E725F5" w:rsidRPr="009E4CC5" w:rsidRDefault="00E725F5" w:rsidP="0038736E">
            <w:pPr>
              <w:spacing w:line="360" w:lineRule="auto"/>
              <w:jc w:val="both"/>
              <w:outlineLvl w:val="0"/>
              <w:rPr>
                <w:kern w:val="36"/>
                <w:sz w:val="20"/>
                <w:szCs w:val="20"/>
              </w:rPr>
            </w:pPr>
            <w:r w:rsidRPr="009E4CC5">
              <w:rPr>
                <w:kern w:val="36"/>
                <w:sz w:val="20"/>
                <w:szCs w:val="20"/>
              </w:rPr>
              <w:t>6,6</w:t>
            </w:r>
          </w:p>
        </w:tc>
      </w:tr>
    </w:tbl>
    <w:p w:rsidR="00E725F5" w:rsidRPr="009E4CC5" w:rsidRDefault="00E725F5"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Методика обследования бега</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До проведения проверки движений воспитатель размечает беговую дорожку: длина не менее 40 м; до линии старта и после линии финиша должно быть еще 5 – 6 м. В конце беговой дорожки помещается яркий ориентир (флажок на подставке, натянутая лента и т.п.).</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Воспитатель напоминает детям команды («На старт», «Внимание», «Марш»). Начинать бег строго по сигналу. Даются две попытки с интервалом для отдыха 2 – 3 мин., фиксируется лучший результат. Целесообразно организовать бег парами: в этом случае появляется элемент соревнования, повышающий интерес, мобилизующий силы детей.</w:t>
      </w: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Показатели бега на скорость (30 м</w:t>
      </w:r>
      <w:r w:rsidR="00F645CA" w:rsidRPr="009E4CC5">
        <w:rPr>
          <w:b/>
          <w:bCs/>
          <w:kern w:val="36"/>
          <w:sz w:val="28"/>
          <w:szCs w:val="28"/>
        </w:rPr>
        <w:t xml:space="preserve"> /</w:t>
      </w:r>
      <w:r w:rsidRPr="009E4CC5">
        <w:rPr>
          <w:b/>
          <w:bCs/>
          <w:kern w:val="36"/>
          <w:sz w:val="28"/>
          <w:szCs w:val="28"/>
        </w:rPr>
        <w:t xml:space="preserve"> сек.)</w:t>
      </w:r>
    </w:p>
    <w:p w:rsidR="009A68A2" w:rsidRPr="009E4CC5" w:rsidRDefault="009A68A2"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Таблица 4</w:t>
      </w: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0"/>
        <w:gridCol w:w="2954"/>
        <w:gridCol w:w="2654"/>
        <w:gridCol w:w="2310"/>
      </w:tblGrid>
      <w:tr w:rsidR="00E725F5" w:rsidRPr="009E4CC5">
        <w:trPr>
          <w:trHeight w:val="373"/>
        </w:trPr>
        <w:tc>
          <w:tcPr>
            <w:tcW w:w="1100"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 xml:space="preserve">Возраст </w:t>
            </w:r>
          </w:p>
        </w:tc>
        <w:tc>
          <w:tcPr>
            <w:tcW w:w="2954"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Высокий уровень</w:t>
            </w:r>
          </w:p>
        </w:tc>
        <w:tc>
          <w:tcPr>
            <w:tcW w:w="2654"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Средний уровень</w:t>
            </w:r>
          </w:p>
        </w:tc>
        <w:tc>
          <w:tcPr>
            <w:tcW w:w="2310"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Низкий уровень</w:t>
            </w:r>
          </w:p>
        </w:tc>
      </w:tr>
      <w:tr w:rsidR="00841735" w:rsidRPr="009E4CC5">
        <w:trPr>
          <w:trHeight w:val="390"/>
        </w:trPr>
        <w:tc>
          <w:tcPr>
            <w:tcW w:w="9018" w:type="dxa"/>
            <w:gridSpan w:val="4"/>
          </w:tcPr>
          <w:p w:rsidR="00841735" w:rsidRPr="009E4CC5" w:rsidRDefault="00841735" w:rsidP="009A68A2">
            <w:pPr>
              <w:spacing w:line="360" w:lineRule="auto"/>
              <w:jc w:val="both"/>
              <w:outlineLvl w:val="0"/>
              <w:rPr>
                <w:kern w:val="36"/>
                <w:sz w:val="20"/>
                <w:szCs w:val="20"/>
              </w:rPr>
            </w:pPr>
            <w:r w:rsidRPr="009E4CC5">
              <w:rPr>
                <w:b/>
                <w:bCs/>
                <w:kern w:val="36"/>
                <w:sz w:val="20"/>
                <w:szCs w:val="20"/>
              </w:rPr>
              <w:t>Мальчики</w:t>
            </w:r>
          </w:p>
        </w:tc>
      </w:tr>
      <w:tr w:rsidR="00E725F5" w:rsidRPr="009E4CC5">
        <w:trPr>
          <w:trHeight w:val="390"/>
        </w:trPr>
        <w:tc>
          <w:tcPr>
            <w:tcW w:w="1100" w:type="dxa"/>
          </w:tcPr>
          <w:p w:rsidR="00E725F5" w:rsidRPr="009E4CC5" w:rsidRDefault="00E725F5" w:rsidP="009A68A2">
            <w:pPr>
              <w:spacing w:line="360" w:lineRule="auto"/>
              <w:jc w:val="both"/>
              <w:outlineLvl w:val="0"/>
              <w:rPr>
                <w:kern w:val="36"/>
                <w:sz w:val="20"/>
                <w:szCs w:val="20"/>
              </w:rPr>
            </w:pPr>
            <w:r w:rsidRPr="009E4CC5">
              <w:rPr>
                <w:kern w:val="36"/>
                <w:sz w:val="20"/>
                <w:szCs w:val="20"/>
              </w:rPr>
              <w:t>10</w:t>
            </w:r>
          </w:p>
        </w:tc>
        <w:tc>
          <w:tcPr>
            <w:tcW w:w="2954" w:type="dxa"/>
          </w:tcPr>
          <w:p w:rsidR="00E725F5" w:rsidRPr="009E4CC5" w:rsidRDefault="00E725F5" w:rsidP="009A68A2">
            <w:pPr>
              <w:spacing w:line="360" w:lineRule="auto"/>
              <w:jc w:val="both"/>
              <w:outlineLvl w:val="0"/>
              <w:rPr>
                <w:kern w:val="36"/>
                <w:sz w:val="20"/>
                <w:szCs w:val="20"/>
              </w:rPr>
            </w:pPr>
            <w:r w:rsidRPr="009E4CC5">
              <w:rPr>
                <w:kern w:val="36"/>
                <w:sz w:val="20"/>
                <w:szCs w:val="20"/>
              </w:rPr>
              <w:t>5,1</w:t>
            </w:r>
          </w:p>
        </w:tc>
        <w:tc>
          <w:tcPr>
            <w:tcW w:w="2654" w:type="dxa"/>
          </w:tcPr>
          <w:p w:rsidR="00E725F5" w:rsidRPr="009E4CC5" w:rsidRDefault="00E725F5" w:rsidP="009A68A2">
            <w:pPr>
              <w:spacing w:line="360" w:lineRule="auto"/>
              <w:jc w:val="both"/>
              <w:outlineLvl w:val="0"/>
              <w:rPr>
                <w:kern w:val="36"/>
                <w:sz w:val="20"/>
                <w:szCs w:val="20"/>
              </w:rPr>
            </w:pPr>
            <w:r w:rsidRPr="009E4CC5">
              <w:rPr>
                <w:kern w:val="36"/>
                <w:sz w:val="20"/>
                <w:szCs w:val="20"/>
              </w:rPr>
              <w:t>6,5 – 5,6</w:t>
            </w:r>
          </w:p>
        </w:tc>
        <w:tc>
          <w:tcPr>
            <w:tcW w:w="2310" w:type="dxa"/>
          </w:tcPr>
          <w:p w:rsidR="00E725F5" w:rsidRPr="009E4CC5" w:rsidRDefault="00E725F5" w:rsidP="009A68A2">
            <w:pPr>
              <w:spacing w:line="360" w:lineRule="auto"/>
              <w:jc w:val="both"/>
              <w:outlineLvl w:val="0"/>
              <w:rPr>
                <w:kern w:val="36"/>
                <w:sz w:val="20"/>
                <w:szCs w:val="20"/>
              </w:rPr>
            </w:pPr>
            <w:r w:rsidRPr="009E4CC5">
              <w:rPr>
                <w:kern w:val="36"/>
                <w:sz w:val="20"/>
                <w:szCs w:val="20"/>
              </w:rPr>
              <w:t>6,6</w:t>
            </w:r>
          </w:p>
        </w:tc>
      </w:tr>
      <w:tr w:rsidR="00E725F5" w:rsidRPr="009E4CC5">
        <w:trPr>
          <w:trHeight w:val="373"/>
        </w:trPr>
        <w:tc>
          <w:tcPr>
            <w:tcW w:w="1100" w:type="dxa"/>
          </w:tcPr>
          <w:p w:rsidR="00E725F5" w:rsidRPr="009E4CC5" w:rsidRDefault="00E725F5" w:rsidP="009A68A2">
            <w:pPr>
              <w:spacing w:line="360" w:lineRule="auto"/>
              <w:jc w:val="both"/>
              <w:outlineLvl w:val="0"/>
              <w:rPr>
                <w:kern w:val="36"/>
                <w:sz w:val="20"/>
                <w:szCs w:val="20"/>
              </w:rPr>
            </w:pPr>
            <w:r w:rsidRPr="009E4CC5">
              <w:rPr>
                <w:kern w:val="36"/>
                <w:sz w:val="20"/>
                <w:szCs w:val="20"/>
              </w:rPr>
              <w:t>11</w:t>
            </w:r>
          </w:p>
        </w:tc>
        <w:tc>
          <w:tcPr>
            <w:tcW w:w="2954" w:type="dxa"/>
          </w:tcPr>
          <w:p w:rsidR="00E725F5" w:rsidRPr="009E4CC5" w:rsidRDefault="00E725F5" w:rsidP="009A68A2">
            <w:pPr>
              <w:spacing w:line="360" w:lineRule="auto"/>
              <w:jc w:val="both"/>
              <w:outlineLvl w:val="0"/>
              <w:rPr>
                <w:kern w:val="36"/>
                <w:sz w:val="20"/>
                <w:szCs w:val="20"/>
              </w:rPr>
            </w:pPr>
            <w:r w:rsidRPr="009E4CC5">
              <w:rPr>
                <w:kern w:val="36"/>
                <w:sz w:val="20"/>
                <w:szCs w:val="20"/>
              </w:rPr>
              <w:t>5,0</w:t>
            </w:r>
          </w:p>
        </w:tc>
        <w:tc>
          <w:tcPr>
            <w:tcW w:w="2654" w:type="dxa"/>
          </w:tcPr>
          <w:p w:rsidR="00E725F5" w:rsidRPr="009E4CC5" w:rsidRDefault="00E725F5" w:rsidP="009A68A2">
            <w:pPr>
              <w:spacing w:line="360" w:lineRule="auto"/>
              <w:jc w:val="both"/>
              <w:outlineLvl w:val="0"/>
              <w:rPr>
                <w:kern w:val="36"/>
                <w:sz w:val="20"/>
                <w:szCs w:val="20"/>
              </w:rPr>
            </w:pPr>
            <w:r w:rsidRPr="009E4CC5">
              <w:rPr>
                <w:kern w:val="36"/>
                <w:sz w:val="20"/>
                <w:szCs w:val="20"/>
              </w:rPr>
              <w:t>6,1 – 5,5</w:t>
            </w:r>
          </w:p>
        </w:tc>
        <w:tc>
          <w:tcPr>
            <w:tcW w:w="2310" w:type="dxa"/>
          </w:tcPr>
          <w:p w:rsidR="00E725F5" w:rsidRPr="009E4CC5" w:rsidRDefault="00E725F5" w:rsidP="009A68A2">
            <w:pPr>
              <w:spacing w:line="360" w:lineRule="auto"/>
              <w:jc w:val="both"/>
              <w:outlineLvl w:val="0"/>
              <w:rPr>
                <w:kern w:val="36"/>
                <w:sz w:val="20"/>
                <w:szCs w:val="20"/>
              </w:rPr>
            </w:pPr>
            <w:r w:rsidRPr="009E4CC5">
              <w:rPr>
                <w:kern w:val="36"/>
                <w:sz w:val="20"/>
                <w:szCs w:val="20"/>
              </w:rPr>
              <w:t>6,3</w:t>
            </w:r>
          </w:p>
        </w:tc>
      </w:tr>
      <w:tr w:rsidR="00841735" w:rsidRPr="009E4CC5">
        <w:trPr>
          <w:trHeight w:val="390"/>
        </w:trPr>
        <w:tc>
          <w:tcPr>
            <w:tcW w:w="9018" w:type="dxa"/>
            <w:gridSpan w:val="4"/>
          </w:tcPr>
          <w:p w:rsidR="00841735" w:rsidRPr="009E4CC5" w:rsidRDefault="00841735" w:rsidP="009A68A2">
            <w:pPr>
              <w:spacing w:line="360" w:lineRule="auto"/>
              <w:jc w:val="both"/>
              <w:outlineLvl w:val="0"/>
              <w:rPr>
                <w:kern w:val="36"/>
                <w:sz w:val="20"/>
                <w:szCs w:val="20"/>
              </w:rPr>
            </w:pPr>
            <w:r w:rsidRPr="009E4CC5">
              <w:rPr>
                <w:b/>
                <w:bCs/>
                <w:kern w:val="36"/>
                <w:sz w:val="20"/>
                <w:szCs w:val="20"/>
              </w:rPr>
              <w:t>Девочки</w:t>
            </w:r>
          </w:p>
        </w:tc>
      </w:tr>
      <w:tr w:rsidR="00E725F5" w:rsidRPr="009E4CC5">
        <w:trPr>
          <w:trHeight w:val="390"/>
        </w:trPr>
        <w:tc>
          <w:tcPr>
            <w:tcW w:w="1100" w:type="dxa"/>
          </w:tcPr>
          <w:p w:rsidR="00E725F5" w:rsidRPr="009E4CC5" w:rsidRDefault="00E725F5" w:rsidP="009A68A2">
            <w:pPr>
              <w:spacing w:line="360" w:lineRule="auto"/>
              <w:jc w:val="both"/>
              <w:outlineLvl w:val="0"/>
              <w:rPr>
                <w:kern w:val="36"/>
                <w:sz w:val="20"/>
                <w:szCs w:val="20"/>
              </w:rPr>
            </w:pPr>
            <w:r w:rsidRPr="009E4CC5">
              <w:rPr>
                <w:kern w:val="36"/>
                <w:sz w:val="20"/>
                <w:szCs w:val="20"/>
              </w:rPr>
              <w:t>10</w:t>
            </w:r>
          </w:p>
        </w:tc>
        <w:tc>
          <w:tcPr>
            <w:tcW w:w="2954" w:type="dxa"/>
          </w:tcPr>
          <w:p w:rsidR="00E725F5" w:rsidRPr="009E4CC5" w:rsidRDefault="00E725F5" w:rsidP="009A68A2">
            <w:pPr>
              <w:spacing w:line="360" w:lineRule="auto"/>
              <w:jc w:val="both"/>
              <w:outlineLvl w:val="0"/>
              <w:rPr>
                <w:kern w:val="36"/>
                <w:sz w:val="20"/>
                <w:szCs w:val="20"/>
              </w:rPr>
            </w:pPr>
            <w:r w:rsidRPr="009E4CC5">
              <w:rPr>
                <w:kern w:val="36"/>
                <w:sz w:val="20"/>
                <w:szCs w:val="20"/>
              </w:rPr>
              <w:t>5,2</w:t>
            </w:r>
          </w:p>
        </w:tc>
        <w:tc>
          <w:tcPr>
            <w:tcW w:w="2654" w:type="dxa"/>
          </w:tcPr>
          <w:p w:rsidR="00E725F5" w:rsidRPr="009E4CC5" w:rsidRDefault="00E725F5" w:rsidP="009A68A2">
            <w:pPr>
              <w:spacing w:line="360" w:lineRule="auto"/>
              <w:jc w:val="both"/>
              <w:outlineLvl w:val="0"/>
              <w:rPr>
                <w:kern w:val="36"/>
                <w:sz w:val="20"/>
                <w:szCs w:val="20"/>
              </w:rPr>
            </w:pPr>
            <w:r w:rsidRPr="009E4CC5">
              <w:rPr>
                <w:kern w:val="36"/>
                <w:sz w:val="20"/>
                <w:szCs w:val="20"/>
              </w:rPr>
              <w:t>6,5 – 5,6</w:t>
            </w:r>
          </w:p>
        </w:tc>
        <w:tc>
          <w:tcPr>
            <w:tcW w:w="2310" w:type="dxa"/>
          </w:tcPr>
          <w:p w:rsidR="00E725F5" w:rsidRPr="009E4CC5" w:rsidRDefault="00E725F5" w:rsidP="009A68A2">
            <w:pPr>
              <w:spacing w:line="360" w:lineRule="auto"/>
              <w:jc w:val="both"/>
              <w:outlineLvl w:val="0"/>
              <w:rPr>
                <w:kern w:val="36"/>
                <w:sz w:val="20"/>
                <w:szCs w:val="20"/>
              </w:rPr>
            </w:pPr>
            <w:r w:rsidRPr="009E4CC5">
              <w:rPr>
                <w:kern w:val="36"/>
                <w:sz w:val="20"/>
                <w:szCs w:val="20"/>
              </w:rPr>
              <w:t>6,6</w:t>
            </w:r>
          </w:p>
        </w:tc>
      </w:tr>
      <w:tr w:rsidR="00E725F5" w:rsidRPr="009E4CC5">
        <w:trPr>
          <w:trHeight w:val="390"/>
        </w:trPr>
        <w:tc>
          <w:tcPr>
            <w:tcW w:w="1100" w:type="dxa"/>
          </w:tcPr>
          <w:p w:rsidR="00E725F5" w:rsidRPr="009E4CC5" w:rsidRDefault="00E725F5" w:rsidP="009A68A2">
            <w:pPr>
              <w:spacing w:line="360" w:lineRule="auto"/>
              <w:jc w:val="both"/>
              <w:outlineLvl w:val="0"/>
              <w:rPr>
                <w:kern w:val="36"/>
                <w:sz w:val="20"/>
                <w:szCs w:val="20"/>
              </w:rPr>
            </w:pPr>
            <w:r w:rsidRPr="009E4CC5">
              <w:rPr>
                <w:kern w:val="36"/>
                <w:sz w:val="20"/>
                <w:szCs w:val="20"/>
              </w:rPr>
              <w:t>11</w:t>
            </w:r>
          </w:p>
        </w:tc>
        <w:tc>
          <w:tcPr>
            <w:tcW w:w="2954" w:type="dxa"/>
          </w:tcPr>
          <w:p w:rsidR="00E725F5" w:rsidRPr="009E4CC5" w:rsidRDefault="00E725F5" w:rsidP="009A68A2">
            <w:pPr>
              <w:spacing w:line="360" w:lineRule="auto"/>
              <w:jc w:val="both"/>
              <w:outlineLvl w:val="0"/>
              <w:rPr>
                <w:kern w:val="36"/>
                <w:sz w:val="20"/>
                <w:szCs w:val="20"/>
              </w:rPr>
            </w:pPr>
            <w:r w:rsidRPr="009E4CC5">
              <w:rPr>
                <w:kern w:val="36"/>
                <w:sz w:val="20"/>
                <w:szCs w:val="20"/>
              </w:rPr>
              <w:t>5,1</w:t>
            </w:r>
          </w:p>
        </w:tc>
        <w:tc>
          <w:tcPr>
            <w:tcW w:w="2654" w:type="dxa"/>
          </w:tcPr>
          <w:p w:rsidR="00E725F5" w:rsidRPr="009E4CC5" w:rsidRDefault="00E725F5" w:rsidP="009A68A2">
            <w:pPr>
              <w:spacing w:line="360" w:lineRule="auto"/>
              <w:jc w:val="both"/>
              <w:outlineLvl w:val="0"/>
              <w:rPr>
                <w:kern w:val="36"/>
                <w:sz w:val="20"/>
                <w:szCs w:val="20"/>
              </w:rPr>
            </w:pPr>
            <w:r w:rsidRPr="009E4CC5">
              <w:rPr>
                <w:kern w:val="36"/>
                <w:sz w:val="20"/>
                <w:szCs w:val="20"/>
              </w:rPr>
              <w:t>6,3 – 5,7</w:t>
            </w:r>
          </w:p>
        </w:tc>
        <w:tc>
          <w:tcPr>
            <w:tcW w:w="2310" w:type="dxa"/>
          </w:tcPr>
          <w:p w:rsidR="00E725F5" w:rsidRPr="009E4CC5" w:rsidRDefault="00E725F5" w:rsidP="009A68A2">
            <w:pPr>
              <w:spacing w:line="360" w:lineRule="auto"/>
              <w:jc w:val="both"/>
              <w:outlineLvl w:val="0"/>
              <w:rPr>
                <w:kern w:val="36"/>
                <w:sz w:val="20"/>
                <w:szCs w:val="20"/>
              </w:rPr>
            </w:pPr>
            <w:r w:rsidRPr="009E4CC5">
              <w:rPr>
                <w:kern w:val="36"/>
                <w:sz w:val="20"/>
                <w:szCs w:val="20"/>
              </w:rPr>
              <w:t>6,4</w:t>
            </w:r>
          </w:p>
        </w:tc>
      </w:tr>
    </w:tbl>
    <w:p w:rsidR="00E725F5" w:rsidRPr="009E4CC5" w:rsidRDefault="00E725F5"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Методика обследования прыжка</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На участке следует предварительно подготовить яму для прыжков (разрыхлить песок, указать место отталкивания и т.д.). Для зала необходимо подготовить стойки для прыжков в высоту, резиновую дорожку и четко обозначить место отталкивания. Высота увеличивается постепенно (на 5 см.). Каждому ребенку дается три попытки подряд, фиксируется лучший результат. Перед оценкой прыжков целесообразно дать одну – две пробные попытки (при высоте 30 – 35 см).</w:t>
      </w: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Показатели прыжков в длину с места (в см)</w:t>
      </w:r>
    </w:p>
    <w:p w:rsidR="009A68A2" w:rsidRPr="009E4CC5" w:rsidRDefault="009A68A2"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Таблица 5</w:t>
      </w:r>
    </w:p>
    <w:tbl>
      <w:tblPr>
        <w:tblW w:w="0" w:type="auto"/>
        <w:tblInd w:w="2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31"/>
        <w:gridCol w:w="2605"/>
        <w:gridCol w:w="2652"/>
        <w:gridCol w:w="2310"/>
      </w:tblGrid>
      <w:tr w:rsidR="00E725F5" w:rsidRPr="009E4CC5">
        <w:trPr>
          <w:trHeight w:val="392"/>
        </w:trPr>
        <w:tc>
          <w:tcPr>
            <w:tcW w:w="1331"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Возраст</w:t>
            </w:r>
            <w:r w:rsidR="008C5F1C" w:rsidRPr="009E4CC5">
              <w:rPr>
                <w:b/>
                <w:bCs/>
                <w:kern w:val="36"/>
                <w:sz w:val="20"/>
                <w:szCs w:val="20"/>
              </w:rPr>
              <w:t xml:space="preserve"> </w:t>
            </w:r>
          </w:p>
        </w:tc>
        <w:tc>
          <w:tcPr>
            <w:tcW w:w="2605"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Высокий уровень</w:t>
            </w:r>
          </w:p>
        </w:tc>
        <w:tc>
          <w:tcPr>
            <w:tcW w:w="2652"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Средний уровень</w:t>
            </w:r>
          </w:p>
        </w:tc>
        <w:tc>
          <w:tcPr>
            <w:tcW w:w="2309"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Низкий уровень</w:t>
            </w:r>
          </w:p>
        </w:tc>
      </w:tr>
      <w:tr w:rsidR="00841735" w:rsidRPr="009E4CC5">
        <w:trPr>
          <w:trHeight w:val="392"/>
        </w:trPr>
        <w:tc>
          <w:tcPr>
            <w:tcW w:w="8898" w:type="dxa"/>
            <w:gridSpan w:val="4"/>
          </w:tcPr>
          <w:p w:rsidR="00841735" w:rsidRPr="009E4CC5" w:rsidRDefault="00841735" w:rsidP="009A68A2">
            <w:pPr>
              <w:spacing w:line="360" w:lineRule="auto"/>
              <w:jc w:val="both"/>
              <w:outlineLvl w:val="0"/>
              <w:rPr>
                <w:kern w:val="36"/>
                <w:sz w:val="20"/>
                <w:szCs w:val="20"/>
              </w:rPr>
            </w:pPr>
            <w:r w:rsidRPr="009E4CC5">
              <w:rPr>
                <w:b/>
                <w:bCs/>
                <w:kern w:val="36"/>
                <w:sz w:val="20"/>
                <w:szCs w:val="20"/>
              </w:rPr>
              <w:t>Мальчики</w:t>
            </w:r>
          </w:p>
        </w:tc>
      </w:tr>
      <w:tr w:rsidR="00E725F5" w:rsidRPr="009E4CC5">
        <w:trPr>
          <w:trHeight w:val="375"/>
        </w:trPr>
        <w:tc>
          <w:tcPr>
            <w:tcW w:w="1331" w:type="dxa"/>
          </w:tcPr>
          <w:p w:rsidR="00E725F5" w:rsidRPr="009E4CC5" w:rsidRDefault="00E725F5" w:rsidP="009A68A2">
            <w:pPr>
              <w:spacing w:line="360" w:lineRule="auto"/>
              <w:jc w:val="both"/>
              <w:outlineLvl w:val="0"/>
              <w:rPr>
                <w:kern w:val="36"/>
                <w:sz w:val="20"/>
                <w:szCs w:val="20"/>
              </w:rPr>
            </w:pPr>
            <w:r w:rsidRPr="009E4CC5">
              <w:rPr>
                <w:kern w:val="36"/>
                <w:sz w:val="20"/>
                <w:szCs w:val="20"/>
              </w:rPr>
              <w:t>10</w:t>
            </w:r>
          </w:p>
        </w:tc>
        <w:tc>
          <w:tcPr>
            <w:tcW w:w="2605" w:type="dxa"/>
          </w:tcPr>
          <w:p w:rsidR="00E725F5" w:rsidRPr="009E4CC5" w:rsidRDefault="00E725F5" w:rsidP="009A68A2">
            <w:pPr>
              <w:spacing w:line="360" w:lineRule="auto"/>
              <w:jc w:val="both"/>
              <w:outlineLvl w:val="0"/>
              <w:rPr>
                <w:kern w:val="36"/>
                <w:sz w:val="20"/>
                <w:szCs w:val="20"/>
              </w:rPr>
            </w:pPr>
            <w:r w:rsidRPr="009E4CC5">
              <w:rPr>
                <w:kern w:val="36"/>
                <w:sz w:val="20"/>
                <w:szCs w:val="20"/>
              </w:rPr>
              <w:t>175</w:t>
            </w:r>
          </w:p>
        </w:tc>
        <w:tc>
          <w:tcPr>
            <w:tcW w:w="2652" w:type="dxa"/>
          </w:tcPr>
          <w:p w:rsidR="00E725F5" w:rsidRPr="009E4CC5" w:rsidRDefault="00E725F5" w:rsidP="009A68A2">
            <w:pPr>
              <w:spacing w:line="360" w:lineRule="auto"/>
              <w:jc w:val="both"/>
              <w:outlineLvl w:val="0"/>
              <w:rPr>
                <w:kern w:val="36"/>
                <w:sz w:val="20"/>
                <w:szCs w:val="20"/>
              </w:rPr>
            </w:pPr>
            <w:r w:rsidRPr="009E4CC5">
              <w:rPr>
                <w:kern w:val="36"/>
                <w:sz w:val="20"/>
                <w:szCs w:val="20"/>
              </w:rPr>
              <w:t>130 – 150</w:t>
            </w:r>
          </w:p>
        </w:tc>
        <w:tc>
          <w:tcPr>
            <w:tcW w:w="2309" w:type="dxa"/>
          </w:tcPr>
          <w:p w:rsidR="00E725F5" w:rsidRPr="009E4CC5" w:rsidRDefault="00E725F5" w:rsidP="009A68A2">
            <w:pPr>
              <w:spacing w:line="360" w:lineRule="auto"/>
              <w:jc w:val="both"/>
              <w:outlineLvl w:val="0"/>
              <w:rPr>
                <w:kern w:val="36"/>
                <w:sz w:val="20"/>
                <w:szCs w:val="20"/>
              </w:rPr>
            </w:pPr>
            <w:r w:rsidRPr="009E4CC5">
              <w:rPr>
                <w:kern w:val="36"/>
                <w:sz w:val="20"/>
                <w:szCs w:val="20"/>
              </w:rPr>
              <w:t>120</w:t>
            </w:r>
          </w:p>
        </w:tc>
      </w:tr>
      <w:tr w:rsidR="00E725F5" w:rsidRPr="009E4CC5">
        <w:trPr>
          <w:trHeight w:val="392"/>
        </w:trPr>
        <w:tc>
          <w:tcPr>
            <w:tcW w:w="1331" w:type="dxa"/>
          </w:tcPr>
          <w:p w:rsidR="00E725F5" w:rsidRPr="009E4CC5" w:rsidRDefault="00E725F5" w:rsidP="009A68A2">
            <w:pPr>
              <w:spacing w:line="360" w:lineRule="auto"/>
              <w:jc w:val="both"/>
              <w:outlineLvl w:val="0"/>
              <w:rPr>
                <w:kern w:val="36"/>
                <w:sz w:val="20"/>
                <w:szCs w:val="20"/>
              </w:rPr>
            </w:pPr>
            <w:r w:rsidRPr="009E4CC5">
              <w:rPr>
                <w:kern w:val="36"/>
                <w:sz w:val="20"/>
                <w:szCs w:val="20"/>
              </w:rPr>
              <w:t>11</w:t>
            </w:r>
          </w:p>
        </w:tc>
        <w:tc>
          <w:tcPr>
            <w:tcW w:w="2605" w:type="dxa"/>
          </w:tcPr>
          <w:p w:rsidR="00E725F5" w:rsidRPr="009E4CC5" w:rsidRDefault="00E725F5" w:rsidP="009A68A2">
            <w:pPr>
              <w:spacing w:line="360" w:lineRule="auto"/>
              <w:jc w:val="both"/>
              <w:outlineLvl w:val="0"/>
              <w:rPr>
                <w:kern w:val="36"/>
                <w:sz w:val="20"/>
                <w:szCs w:val="20"/>
              </w:rPr>
            </w:pPr>
            <w:r w:rsidRPr="009E4CC5">
              <w:rPr>
                <w:kern w:val="36"/>
                <w:sz w:val="20"/>
                <w:szCs w:val="20"/>
              </w:rPr>
              <w:t>185</w:t>
            </w:r>
          </w:p>
        </w:tc>
        <w:tc>
          <w:tcPr>
            <w:tcW w:w="2652" w:type="dxa"/>
          </w:tcPr>
          <w:p w:rsidR="00E725F5" w:rsidRPr="009E4CC5" w:rsidRDefault="00E725F5" w:rsidP="009A68A2">
            <w:pPr>
              <w:spacing w:line="360" w:lineRule="auto"/>
              <w:jc w:val="both"/>
              <w:outlineLvl w:val="0"/>
              <w:rPr>
                <w:kern w:val="36"/>
                <w:sz w:val="20"/>
                <w:szCs w:val="20"/>
              </w:rPr>
            </w:pPr>
            <w:r w:rsidRPr="009E4CC5">
              <w:rPr>
                <w:kern w:val="36"/>
                <w:sz w:val="20"/>
                <w:szCs w:val="20"/>
              </w:rPr>
              <w:t>140 – 160</w:t>
            </w:r>
          </w:p>
        </w:tc>
        <w:tc>
          <w:tcPr>
            <w:tcW w:w="2309" w:type="dxa"/>
          </w:tcPr>
          <w:p w:rsidR="00E725F5" w:rsidRPr="009E4CC5" w:rsidRDefault="00E725F5" w:rsidP="009A68A2">
            <w:pPr>
              <w:spacing w:line="360" w:lineRule="auto"/>
              <w:jc w:val="both"/>
              <w:outlineLvl w:val="0"/>
              <w:rPr>
                <w:kern w:val="36"/>
                <w:sz w:val="20"/>
                <w:szCs w:val="20"/>
              </w:rPr>
            </w:pPr>
            <w:r w:rsidRPr="009E4CC5">
              <w:rPr>
                <w:kern w:val="36"/>
                <w:sz w:val="20"/>
                <w:szCs w:val="20"/>
              </w:rPr>
              <w:t>130</w:t>
            </w:r>
          </w:p>
        </w:tc>
      </w:tr>
      <w:tr w:rsidR="00841735" w:rsidRPr="009E4CC5">
        <w:trPr>
          <w:trHeight w:val="392"/>
        </w:trPr>
        <w:tc>
          <w:tcPr>
            <w:tcW w:w="8898" w:type="dxa"/>
            <w:gridSpan w:val="4"/>
          </w:tcPr>
          <w:p w:rsidR="00841735" w:rsidRPr="009E4CC5" w:rsidRDefault="00841735" w:rsidP="009A68A2">
            <w:pPr>
              <w:spacing w:line="360" w:lineRule="auto"/>
              <w:jc w:val="both"/>
              <w:outlineLvl w:val="0"/>
              <w:rPr>
                <w:kern w:val="36"/>
                <w:sz w:val="20"/>
                <w:szCs w:val="20"/>
              </w:rPr>
            </w:pPr>
            <w:r w:rsidRPr="009E4CC5">
              <w:rPr>
                <w:b/>
                <w:bCs/>
                <w:kern w:val="36"/>
                <w:sz w:val="20"/>
                <w:szCs w:val="20"/>
              </w:rPr>
              <w:t>Девочки</w:t>
            </w:r>
          </w:p>
        </w:tc>
      </w:tr>
      <w:tr w:rsidR="00E725F5" w:rsidRPr="009E4CC5">
        <w:trPr>
          <w:trHeight w:val="375"/>
        </w:trPr>
        <w:tc>
          <w:tcPr>
            <w:tcW w:w="1331" w:type="dxa"/>
          </w:tcPr>
          <w:p w:rsidR="00E725F5" w:rsidRPr="009E4CC5" w:rsidRDefault="00E725F5" w:rsidP="009A68A2">
            <w:pPr>
              <w:spacing w:line="360" w:lineRule="auto"/>
              <w:jc w:val="both"/>
              <w:outlineLvl w:val="0"/>
              <w:rPr>
                <w:kern w:val="36"/>
                <w:sz w:val="20"/>
                <w:szCs w:val="20"/>
              </w:rPr>
            </w:pPr>
            <w:r w:rsidRPr="009E4CC5">
              <w:rPr>
                <w:kern w:val="36"/>
                <w:sz w:val="20"/>
                <w:szCs w:val="20"/>
              </w:rPr>
              <w:t>10</w:t>
            </w:r>
          </w:p>
        </w:tc>
        <w:tc>
          <w:tcPr>
            <w:tcW w:w="2605" w:type="dxa"/>
          </w:tcPr>
          <w:p w:rsidR="00E725F5" w:rsidRPr="009E4CC5" w:rsidRDefault="00E725F5" w:rsidP="009A68A2">
            <w:pPr>
              <w:spacing w:line="360" w:lineRule="auto"/>
              <w:jc w:val="both"/>
              <w:outlineLvl w:val="0"/>
              <w:rPr>
                <w:kern w:val="36"/>
                <w:sz w:val="20"/>
                <w:szCs w:val="20"/>
              </w:rPr>
            </w:pPr>
            <w:r w:rsidRPr="009E4CC5">
              <w:rPr>
                <w:kern w:val="36"/>
                <w:sz w:val="20"/>
                <w:szCs w:val="20"/>
              </w:rPr>
              <w:t>160</w:t>
            </w:r>
          </w:p>
        </w:tc>
        <w:tc>
          <w:tcPr>
            <w:tcW w:w="2652" w:type="dxa"/>
          </w:tcPr>
          <w:p w:rsidR="00E725F5" w:rsidRPr="009E4CC5" w:rsidRDefault="00E725F5" w:rsidP="009A68A2">
            <w:pPr>
              <w:spacing w:line="360" w:lineRule="auto"/>
              <w:jc w:val="both"/>
              <w:outlineLvl w:val="0"/>
              <w:rPr>
                <w:kern w:val="36"/>
                <w:sz w:val="20"/>
                <w:szCs w:val="20"/>
              </w:rPr>
            </w:pPr>
            <w:r w:rsidRPr="009E4CC5">
              <w:rPr>
                <w:kern w:val="36"/>
                <w:sz w:val="20"/>
                <w:szCs w:val="20"/>
              </w:rPr>
              <w:t>135 – 150</w:t>
            </w:r>
          </w:p>
        </w:tc>
        <w:tc>
          <w:tcPr>
            <w:tcW w:w="2309" w:type="dxa"/>
          </w:tcPr>
          <w:p w:rsidR="00E725F5" w:rsidRPr="009E4CC5" w:rsidRDefault="00E725F5" w:rsidP="009A68A2">
            <w:pPr>
              <w:spacing w:line="360" w:lineRule="auto"/>
              <w:jc w:val="both"/>
              <w:outlineLvl w:val="0"/>
              <w:rPr>
                <w:kern w:val="36"/>
                <w:sz w:val="20"/>
                <w:szCs w:val="20"/>
              </w:rPr>
            </w:pPr>
            <w:r w:rsidRPr="009E4CC5">
              <w:rPr>
                <w:kern w:val="36"/>
                <w:sz w:val="20"/>
                <w:szCs w:val="20"/>
              </w:rPr>
              <w:t>110</w:t>
            </w:r>
          </w:p>
        </w:tc>
      </w:tr>
      <w:tr w:rsidR="00E725F5" w:rsidRPr="009E4CC5">
        <w:trPr>
          <w:trHeight w:val="392"/>
        </w:trPr>
        <w:tc>
          <w:tcPr>
            <w:tcW w:w="1331" w:type="dxa"/>
          </w:tcPr>
          <w:p w:rsidR="00E725F5" w:rsidRPr="009E4CC5" w:rsidRDefault="00E725F5" w:rsidP="009A68A2">
            <w:pPr>
              <w:spacing w:line="360" w:lineRule="auto"/>
              <w:jc w:val="both"/>
              <w:outlineLvl w:val="0"/>
              <w:rPr>
                <w:kern w:val="36"/>
                <w:sz w:val="20"/>
                <w:szCs w:val="20"/>
              </w:rPr>
            </w:pPr>
            <w:r w:rsidRPr="009E4CC5">
              <w:rPr>
                <w:kern w:val="36"/>
                <w:sz w:val="20"/>
                <w:szCs w:val="20"/>
              </w:rPr>
              <w:t>11</w:t>
            </w:r>
          </w:p>
        </w:tc>
        <w:tc>
          <w:tcPr>
            <w:tcW w:w="2605" w:type="dxa"/>
          </w:tcPr>
          <w:p w:rsidR="00E725F5" w:rsidRPr="009E4CC5" w:rsidRDefault="00E725F5" w:rsidP="009A68A2">
            <w:pPr>
              <w:spacing w:line="360" w:lineRule="auto"/>
              <w:jc w:val="both"/>
              <w:outlineLvl w:val="0"/>
              <w:rPr>
                <w:kern w:val="36"/>
                <w:sz w:val="20"/>
                <w:szCs w:val="20"/>
              </w:rPr>
            </w:pPr>
            <w:r w:rsidRPr="009E4CC5">
              <w:rPr>
                <w:kern w:val="36"/>
                <w:sz w:val="20"/>
                <w:szCs w:val="20"/>
              </w:rPr>
              <w:t>170</w:t>
            </w:r>
          </w:p>
        </w:tc>
        <w:tc>
          <w:tcPr>
            <w:tcW w:w="2652" w:type="dxa"/>
          </w:tcPr>
          <w:p w:rsidR="00E725F5" w:rsidRPr="009E4CC5" w:rsidRDefault="00E725F5" w:rsidP="009A68A2">
            <w:pPr>
              <w:spacing w:line="360" w:lineRule="auto"/>
              <w:jc w:val="both"/>
              <w:outlineLvl w:val="0"/>
              <w:rPr>
                <w:kern w:val="36"/>
                <w:sz w:val="20"/>
                <w:szCs w:val="20"/>
              </w:rPr>
            </w:pPr>
            <w:r w:rsidRPr="009E4CC5">
              <w:rPr>
                <w:kern w:val="36"/>
                <w:sz w:val="20"/>
                <w:szCs w:val="20"/>
              </w:rPr>
              <w:t>140 – 155</w:t>
            </w:r>
          </w:p>
        </w:tc>
        <w:tc>
          <w:tcPr>
            <w:tcW w:w="2309" w:type="dxa"/>
          </w:tcPr>
          <w:p w:rsidR="00E725F5" w:rsidRPr="009E4CC5" w:rsidRDefault="00E725F5" w:rsidP="009A68A2">
            <w:pPr>
              <w:spacing w:line="360" w:lineRule="auto"/>
              <w:jc w:val="both"/>
              <w:outlineLvl w:val="0"/>
              <w:rPr>
                <w:kern w:val="36"/>
                <w:sz w:val="20"/>
                <w:szCs w:val="20"/>
              </w:rPr>
            </w:pPr>
            <w:r w:rsidRPr="009E4CC5">
              <w:rPr>
                <w:kern w:val="36"/>
                <w:sz w:val="20"/>
                <w:szCs w:val="20"/>
              </w:rPr>
              <w:t>120</w:t>
            </w:r>
          </w:p>
        </w:tc>
      </w:tr>
    </w:tbl>
    <w:p w:rsidR="00E725F5" w:rsidRPr="009E4CC5" w:rsidRDefault="00E725F5"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Показатели прыжков в высоту с разбега (в см)</w:t>
      </w:r>
    </w:p>
    <w:p w:rsidR="009A68A2" w:rsidRPr="009E4CC5" w:rsidRDefault="009A68A2"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Таблица 6</w:t>
      </w: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91"/>
        <w:gridCol w:w="2817"/>
        <w:gridCol w:w="2689"/>
        <w:gridCol w:w="2341"/>
      </w:tblGrid>
      <w:tr w:rsidR="00E725F5" w:rsidRPr="009E4CC5">
        <w:trPr>
          <w:trHeight w:val="379"/>
        </w:trPr>
        <w:tc>
          <w:tcPr>
            <w:tcW w:w="1291"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Возраст</w:t>
            </w:r>
            <w:r w:rsidR="008C5F1C" w:rsidRPr="009E4CC5">
              <w:rPr>
                <w:b/>
                <w:bCs/>
                <w:kern w:val="36"/>
                <w:sz w:val="20"/>
                <w:szCs w:val="20"/>
              </w:rPr>
              <w:t xml:space="preserve"> </w:t>
            </w:r>
          </w:p>
        </w:tc>
        <w:tc>
          <w:tcPr>
            <w:tcW w:w="2817"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Высокий уровень</w:t>
            </w:r>
          </w:p>
        </w:tc>
        <w:tc>
          <w:tcPr>
            <w:tcW w:w="2689"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Средний уровень</w:t>
            </w:r>
          </w:p>
        </w:tc>
        <w:tc>
          <w:tcPr>
            <w:tcW w:w="2341" w:type="dxa"/>
          </w:tcPr>
          <w:p w:rsidR="00E725F5" w:rsidRPr="009E4CC5" w:rsidRDefault="00E725F5" w:rsidP="009A68A2">
            <w:pPr>
              <w:spacing w:line="360" w:lineRule="auto"/>
              <w:jc w:val="both"/>
              <w:outlineLvl w:val="0"/>
              <w:rPr>
                <w:b/>
                <w:bCs/>
                <w:kern w:val="36"/>
                <w:sz w:val="20"/>
                <w:szCs w:val="20"/>
              </w:rPr>
            </w:pPr>
            <w:r w:rsidRPr="009E4CC5">
              <w:rPr>
                <w:b/>
                <w:bCs/>
                <w:kern w:val="36"/>
                <w:sz w:val="20"/>
                <w:szCs w:val="20"/>
              </w:rPr>
              <w:t>Низкий уровень</w:t>
            </w:r>
          </w:p>
        </w:tc>
      </w:tr>
      <w:tr w:rsidR="00E725F5" w:rsidRPr="009E4CC5">
        <w:trPr>
          <w:trHeight w:val="362"/>
        </w:trPr>
        <w:tc>
          <w:tcPr>
            <w:tcW w:w="1291" w:type="dxa"/>
          </w:tcPr>
          <w:p w:rsidR="00E725F5" w:rsidRPr="009E4CC5" w:rsidRDefault="00841735" w:rsidP="009A68A2">
            <w:pPr>
              <w:spacing w:line="360" w:lineRule="auto"/>
              <w:jc w:val="both"/>
              <w:outlineLvl w:val="0"/>
              <w:rPr>
                <w:kern w:val="36"/>
                <w:sz w:val="20"/>
                <w:szCs w:val="20"/>
              </w:rPr>
            </w:pPr>
            <w:r w:rsidRPr="009E4CC5">
              <w:rPr>
                <w:kern w:val="36"/>
                <w:sz w:val="20"/>
                <w:szCs w:val="20"/>
              </w:rPr>
              <w:t>10</w:t>
            </w:r>
          </w:p>
        </w:tc>
        <w:tc>
          <w:tcPr>
            <w:tcW w:w="2817" w:type="dxa"/>
          </w:tcPr>
          <w:p w:rsidR="00E725F5" w:rsidRPr="009E4CC5" w:rsidRDefault="00E725F5" w:rsidP="009A68A2">
            <w:pPr>
              <w:spacing w:line="360" w:lineRule="auto"/>
              <w:jc w:val="both"/>
              <w:outlineLvl w:val="0"/>
              <w:rPr>
                <w:kern w:val="36"/>
                <w:sz w:val="20"/>
                <w:szCs w:val="20"/>
              </w:rPr>
            </w:pPr>
            <w:r w:rsidRPr="009E4CC5">
              <w:rPr>
                <w:kern w:val="36"/>
                <w:sz w:val="20"/>
                <w:szCs w:val="20"/>
              </w:rPr>
              <w:t>70</w:t>
            </w:r>
          </w:p>
        </w:tc>
        <w:tc>
          <w:tcPr>
            <w:tcW w:w="2689" w:type="dxa"/>
          </w:tcPr>
          <w:p w:rsidR="00E725F5" w:rsidRPr="009E4CC5" w:rsidRDefault="00E725F5" w:rsidP="009A68A2">
            <w:pPr>
              <w:spacing w:line="360" w:lineRule="auto"/>
              <w:jc w:val="both"/>
              <w:outlineLvl w:val="0"/>
              <w:rPr>
                <w:kern w:val="36"/>
                <w:sz w:val="20"/>
                <w:szCs w:val="20"/>
              </w:rPr>
            </w:pPr>
            <w:r w:rsidRPr="009E4CC5">
              <w:rPr>
                <w:kern w:val="36"/>
                <w:sz w:val="20"/>
                <w:szCs w:val="20"/>
              </w:rPr>
              <w:t>60 – 65,5</w:t>
            </w:r>
          </w:p>
        </w:tc>
        <w:tc>
          <w:tcPr>
            <w:tcW w:w="2341" w:type="dxa"/>
          </w:tcPr>
          <w:p w:rsidR="00E725F5" w:rsidRPr="009E4CC5" w:rsidRDefault="00E725F5" w:rsidP="009A68A2">
            <w:pPr>
              <w:spacing w:line="360" w:lineRule="auto"/>
              <w:jc w:val="both"/>
              <w:outlineLvl w:val="0"/>
              <w:rPr>
                <w:kern w:val="36"/>
                <w:sz w:val="20"/>
                <w:szCs w:val="20"/>
              </w:rPr>
            </w:pPr>
            <w:r w:rsidRPr="009E4CC5">
              <w:rPr>
                <w:kern w:val="36"/>
                <w:sz w:val="20"/>
                <w:szCs w:val="20"/>
              </w:rPr>
              <w:t>50</w:t>
            </w:r>
          </w:p>
        </w:tc>
      </w:tr>
      <w:tr w:rsidR="00E725F5" w:rsidRPr="009E4CC5">
        <w:trPr>
          <w:trHeight w:val="395"/>
        </w:trPr>
        <w:tc>
          <w:tcPr>
            <w:tcW w:w="1291" w:type="dxa"/>
          </w:tcPr>
          <w:p w:rsidR="00E725F5" w:rsidRPr="009E4CC5" w:rsidRDefault="00841735" w:rsidP="009A68A2">
            <w:pPr>
              <w:spacing w:line="360" w:lineRule="auto"/>
              <w:jc w:val="both"/>
              <w:outlineLvl w:val="0"/>
              <w:rPr>
                <w:kern w:val="36"/>
                <w:sz w:val="20"/>
                <w:szCs w:val="20"/>
              </w:rPr>
            </w:pPr>
            <w:r w:rsidRPr="009E4CC5">
              <w:rPr>
                <w:kern w:val="36"/>
                <w:sz w:val="20"/>
                <w:szCs w:val="20"/>
              </w:rPr>
              <w:t>11</w:t>
            </w:r>
          </w:p>
        </w:tc>
        <w:tc>
          <w:tcPr>
            <w:tcW w:w="2817" w:type="dxa"/>
          </w:tcPr>
          <w:p w:rsidR="00E725F5" w:rsidRPr="009E4CC5" w:rsidRDefault="00E725F5" w:rsidP="009A68A2">
            <w:pPr>
              <w:spacing w:line="360" w:lineRule="auto"/>
              <w:jc w:val="both"/>
              <w:outlineLvl w:val="0"/>
              <w:rPr>
                <w:kern w:val="36"/>
                <w:sz w:val="20"/>
                <w:szCs w:val="20"/>
              </w:rPr>
            </w:pPr>
            <w:r w:rsidRPr="009E4CC5">
              <w:rPr>
                <w:kern w:val="36"/>
                <w:sz w:val="20"/>
                <w:szCs w:val="20"/>
              </w:rPr>
              <w:t>80</w:t>
            </w:r>
          </w:p>
        </w:tc>
        <w:tc>
          <w:tcPr>
            <w:tcW w:w="2689" w:type="dxa"/>
          </w:tcPr>
          <w:p w:rsidR="00E725F5" w:rsidRPr="009E4CC5" w:rsidRDefault="00E725F5" w:rsidP="009A68A2">
            <w:pPr>
              <w:spacing w:line="360" w:lineRule="auto"/>
              <w:jc w:val="both"/>
              <w:outlineLvl w:val="0"/>
              <w:rPr>
                <w:kern w:val="36"/>
                <w:sz w:val="20"/>
                <w:szCs w:val="20"/>
              </w:rPr>
            </w:pPr>
            <w:r w:rsidRPr="009E4CC5">
              <w:rPr>
                <w:kern w:val="36"/>
                <w:sz w:val="20"/>
                <w:szCs w:val="20"/>
              </w:rPr>
              <w:t>70 – 75</w:t>
            </w:r>
          </w:p>
        </w:tc>
        <w:tc>
          <w:tcPr>
            <w:tcW w:w="2341" w:type="dxa"/>
          </w:tcPr>
          <w:p w:rsidR="00E725F5" w:rsidRPr="009E4CC5" w:rsidRDefault="00E725F5" w:rsidP="009A68A2">
            <w:pPr>
              <w:spacing w:line="360" w:lineRule="auto"/>
              <w:jc w:val="both"/>
              <w:outlineLvl w:val="0"/>
              <w:rPr>
                <w:kern w:val="36"/>
                <w:sz w:val="20"/>
                <w:szCs w:val="20"/>
              </w:rPr>
            </w:pPr>
            <w:r w:rsidRPr="009E4CC5">
              <w:rPr>
                <w:kern w:val="36"/>
                <w:sz w:val="20"/>
                <w:szCs w:val="20"/>
              </w:rPr>
              <w:t>55</w:t>
            </w:r>
          </w:p>
        </w:tc>
      </w:tr>
    </w:tbl>
    <w:p w:rsidR="00E725F5" w:rsidRPr="009E4CC5" w:rsidRDefault="00E725F5"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Методика обследования метания</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 xml:space="preserve">Метание вдаль проводится на площадке длина не менее 10 – 20 м, ширина </w:t>
      </w:r>
      <w:r w:rsidR="00315CEE" w:rsidRPr="009E4CC5">
        <w:rPr>
          <w:kern w:val="36"/>
          <w:sz w:val="28"/>
          <w:szCs w:val="28"/>
        </w:rPr>
        <w:t>(</w:t>
      </w:r>
      <w:r w:rsidRPr="009E4CC5">
        <w:rPr>
          <w:kern w:val="36"/>
          <w:sz w:val="28"/>
          <w:szCs w:val="28"/>
        </w:rPr>
        <w:t>5 – 6 м), которую следует заранее разметить на метры флажками или цифрами. Воспитатель уточняет порядок выполнения задания: по команде бросить мяч в определенном направлении, затем по команде собрать мячи. Дается по три попытки каждой рукой.</w:t>
      </w:r>
    </w:p>
    <w:p w:rsidR="00E725F5" w:rsidRPr="009E4CC5" w:rsidRDefault="00DB3759" w:rsidP="006A1CCB">
      <w:pPr>
        <w:spacing w:line="360" w:lineRule="auto"/>
        <w:ind w:firstLine="709"/>
        <w:jc w:val="both"/>
        <w:outlineLvl w:val="0"/>
        <w:rPr>
          <w:b/>
          <w:bCs/>
          <w:kern w:val="36"/>
          <w:sz w:val="28"/>
          <w:szCs w:val="28"/>
        </w:rPr>
      </w:pPr>
      <w:r w:rsidRPr="009E4CC5">
        <w:rPr>
          <w:b/>
          <w:bCs/>
          <w:kern w:val="36"/>
          <w:sz w:val="28"/>
          <w:szCs w:val="28"/>
        </w:rPr>
        <w:br w:type="page"/>
      </w:r>
      <w:r w:rsidR="00E725F5" w:rsidRPr="009E4CC5">
        <w:rPr>
          <w:b/>
          <w:bCs/>
          <w:kern w:val="36"/>
          <w:sz w:val="28"/>
          <w:szCs w:val="28"/>
        </w:rPr>
        <w:t>Показатели метания мяча</w:t>
      </w:r>
      <w:r w:rsidR="008C5F1C" w:rsidRPr="009E4CC5">
        <w:rPr>
          <w:b/>
          <w:bCs/>
          <w:kern w:val="36"/>
          <w:sz w:val="28"/>
          <w:szCs w:val="28"/>
        </w:rPr>
        <w:t xml:space="preserve"> </w:t>
      </w:r>
      <w:r w:rsidR="00E725F5" w:rsidRPr="009E4CC5">
        <w:rPr>
          <w:b/>
          <w:bCs/>
          <w:kern w:val="36"/>
          <w:sz w:val="28"/>
          <w:szCs w:val="28"/>
        </w:rPr>
        <w:t>(в см)</w:t>
      </w:r>
    </w:p>
    <w:p w:rsidR="00DB3759" w:rsidRPr="009E4CC5" w:rsidRDefault="00DB3759"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Таблица 7</w:t>
      </w: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91"/>
        <w:gridCol w:w="2817"/>
        <w:gridCol w:w="2689"/>
        <w:gridCol w:w="2341"/>
      </w:tblGrid>
      <w:tr w:rsidR="00E725F5" w:rsidRPr="009E4CC5">
        <w:trPr>
          <w:trHeight w:val="367"/>
        </w:trPr>
        <w:tc>
          <w:tcPr>
            <w:tcW w:w="1291" w:type="dxa"/>
          </w:tcPr>
          <w:p w:rsidR="00E725F5" w:rsidRPr="009E4CC5" w:rsidRDefault="00E725F5" w:rsidP="007833E7">
            <w:pPr>
              <w:spacing w:line="360" w:lineRule="auto"/>
              <w:jc w:val="both"/>
              <w:outlineLvl w:val="0"/>
              <w:rPr>
                <w:b/>
                <w:bCs/>
                <w:kern w:val="36"/>
                <w:sz w:val="20"/>
                <w:szCs w:val="20"/>
              </w:rPr>
            </w:pPr>
            <w:r w:rsidRPr="009E4CC5">
              <w:rPr>
                <w:b/>
                <w:bCs/>
                <w:kern w:val="36"/>
                <w:sz w:val="20"/>
                <w:szCs w:val="20"/>
              </w:rPr>
              <w:t>Возраст</w:t>
            </w:r>
            <w:r w:rsidR="008C5F1C" w:rsidRPr="009E4CC5">
              <w:rPr>
                <w:b/>
                <w:bCs/>
                <w:kern w:val="36"/>
                <w:sz w:val="20"/>
                <w:szCs w:val="20"/>
              </w:rPr>
              <w:t xml:space="preserve"> </w:t>
            </w:r>
          </w:p>
        </w:tc>
        <w:tc>
          <w:tcPr>
            <w:tcW w:w="2817" w:type="dxa"/>
          </w:tcPr>
          <w:p w:rsidR="00E725F5" w:rsidRPr="009E4CC5" w:rsidRDefault="00E725F5" w:rsidP="007833E7">
            <w:pPr>
              <w:spacing w:line="360" w:lineRule="auto"/>
              <w:jc w:val="both"/>
              <w:outlineLvl w:val="0"/>
              <w:rPr>
                <w:b/>
                <w:bCs/>
                <w:kern w:val="36"/>
                <w:sz w:val="20"/>
                <w:szCs w:val="20"/>
              </w:rPr>
            </w:pPr>
            <w:r w:rsidRPr="009E4CC5">
              <w:rPr>
                <w:b/>
                <w:bCs/>
                <w:kern w:val="36"/>
                <w:sz w:val="20"/>
                <w:szCs w:val="20"/>
              </w:rPr>
              <w:t>Высокий уровень</w:t>
            </w:r>
          </w:p>
        </w:tc>
        <w:tc>
          <w:tcPr>
            <w:tcW w:w="2689" w:type="dxa"/>
          </w:tcPr>
          <w:p w:rsidR="00E725F5" w:rsidRPr="009E4CC5" w:rsidRDefault="00E725F5" w:rsidP="007833E7">
            <w:pPr>
              <w:spacing w:line="360" w:lineRule="auto"/>
              <w:jc w:val="both"/>
              <w:outlineLvl w:val="0"/>
              <w:rPr>
                <w:b/>
                <w:bCs/>
                <w:kern w:val="36"/>
                <w:sz w:val="20"/>
                <w:szCs w:val="20"/>
              </w:rPr>
            </w:pPr>
            <w:r w:rsidRPr="009E4CC5">
              <w:rPr>
                <w:b/>
                <w:bCs/>
                <w:kern w:val="36"/>
                <w:sz w:val="20"/>
                <w:szCs w:val="20"/>
              </w:rPr>
              <w:t>Средний уровень</w:t>
            </w:r>
          </w:p>
        </w:tc>
        <w:tc>
          <w:tcPr>
            <w:tcW w:w="2341" w:type="dxa"/>
          </w:tcPr>
          <w:p w:rsidR="00E725F5" w:rsidRPr="009E4CC5" w:rsidRDefault="00E725F5" w:rsidP="007833E7">
            <w:pPr>
              <w:spacing w:line="360" w:lineRule="auto"/>
              <w:jc w:val="both"/>
              <w:outlineLvl w:val="0"/>
              <w:rPr>
                <w:b/>
                <w:bCs/>
                <w:kern w:val="36"/>
                <w:sz w:val="20"/>
                <w:szCs w:val="20"/>
              </w:rPr>
            </w:pPr>
            <w:r w:rsidRPr="009E4CC5">
              <w:rPr>
                <w:b/>
                <w:bCs/>
                <w:kern w:val="36"/>
                <w:sz w:val="20"/>
                <w:szCs w:val="20"/>
              </w:rPr>
              <w:t>Низкий уровень</w:t>
            </w:r>
          </w:p>
        </w:tc>
      </w:tr>
      <w:tr w:rsidR="00E725F5" w:rsidRPr="009E4CC5">
        <w:trPr>
          <w:trHeight w:val="384"/>
        </w:trPr>
        <w:tc>
          <w:tcPr>
            <w:tcW w:w="1291" w:type="dxa"/>
          </w:tcPr>
          <w:p w:rsidR="00E725F5" w:rsidRPr="009E4CC5" w:rsidRDefault="008C5F1C" w:rsidP="007833E7">
            <w:pPr>
              <w:spacing w:line="360" w:lineRule="auto"/>
              <w:jc w:val="both"/>
              <w:outlineLvl w:val="0"/>
              <w:rPr>
                <w:kern w:val="36"/>
                <w:sz w:val="20"/>
                <w:szCs w:val="20"/>
              </w:rPr>
            </w:pPr>
            <w:r w:rsidRPr="009E4CC5">
              <w:rPr>
                <w:kern w:val="36"/>
                <w:sz w:val="20"/>
                <w:szCs w:val="20"/>
              </w:rPr>
              <w:t xml:space="preserve"> </w:t>
            </w:r>
            <w:r w:rsidR="00841735" w:rsidRPr="009E4CC5">
              <w:rPr>
                <w:kern w:val="36"/>
                <w:sz w:val="20"/>
                <w:szCs w:val="20"/>
              </w:rPr>
              <w:t>10</w:t>
            </w:r>
          </w:p>
        </w:tc>
        <w:tc>
          <w:tcPr>
            <w:tcW w:w="2817" w:type="dxa"/>
          </w:tcPr>
          <w:p w:rsidR="00E725F5" w:rsidRPr="009E4CC5" w:rsidRDefault="008C5F1C" w:rsidP="007833E7">
            <w:pPr>
              <w:spacing w:line="360" w:lineRule="auto"/>
              <w:jc w:val="both"/>
              <w:outlineLvl w:val="0"/>
              <w:rPr>
                <w:kern w:val="36"/>
                <w:sz w:val="20"/>
                <w:szCs w:val="20"/>
              </w:rPr>
            </w:pPr>
            <w:r w:rsidRPr="009E4CC5">
              <w:rPr>
                <w:kern w:val="36"/>
                <w:sz w:val="20"/>
                <w:szCs w:val="20"/>
              </w:rPr>
              <w:t xml:space="preserve"> </w:t>
            </w:r>
            <w:r w:rsidR="00E725F5" w:rsidRPr="009E4CC5">
              <w:rPr>
                <w:kern w:val="36"/>
                <w:sz w:val="20"/>
                <w:szCs w:val="20"/>
              </w:rPr>
              <w:t>280 - 310</w:t>
            </w:r>
          </w:p>
        </w:tc>
        <w:tc>
          <w:tcPr>
            <w:tcW w:w="2689" w:type="dxa"/>
          </w:tcPr>
          <w:p w:rsidR="00E725F5" w:rsidRPr="009E4CC5" w:rsidRDefault="008C5F1C" w:rsidP="007833E7">
            <w:pPr>
              <w:spacing w:line="360" w:lineRule="auto"/>
              <w:jc w:val="both"/>
              <w:outlineLvl w:val="0"/>
              <w:rPr>
                <w:kern w:val="36"/>
                <w:sz w:val="20"/>
                <w:szCs w:val="20"/>
              </w:rPr>
            </w:pPr>
            <w:r w:rsidRPr="009E4CC5">
              <w:rPr>
                <w:kern w:val="36"/>
                <w:sz w:val="20"/>
                <w:szCs w:val="20"/>
              </w:rPr>
              <w:t xml:space="preserve"> </w:t>
            </w:r>
            <w:r w:rsidR="00E725F5" w:rsidRPr="009E4CC5">
              <w:rPr>
                <w:kern w:val="36"/>
                <w:sz w:val="20"/>
                <w:szCs w:val="20"/>
              </w:rPr>
              <w:t>215 - 255</w:t>
            </w:r>
          </w:p>
        </w:tc>
        <w:tc>
          <w:tcPr>
            <w:tcW w:w="2341" w:type="dxa"/>
          </w:tcPr>
          <w:p w:rsidR="00E725F5" w:rsidRPr="009E4CC5" w:rsidRDefault="008C5F1C" w:rsidP="007833E7">
            <w:pPr>
              <w:spacing w:line="360" w:lineRule="auto"/>
              <w:jc w:val="both"/>
              <w:outlineLvl w:val="0"/>
              <w:rPr>
                <w:kern w:val="36"/>
                <w:sz w:val="20"/>
                <w:szCs w:val="20"/>
              </w:rPr>
            </w:pPr>
            <w:r w:rsidRPr="009E4CC5">
              <w:rPr>
                <w:kern w:val="36"/>
                <w:sz w:val="20"/>
                <w:szCs w:val="20"/>
              </w:rPr>
              <w:t xml:space="preserve"> </w:t>
            </w:r>
            <w:r w:rsidR="00E725F5" w:rsidRPr="009E4CC5">
              <w:rPr>
                <w:kern w:val="36"/>
                <w:sz w:val="20"/>
                <w:szCs w:val="20"/>
              </w:rPr>
              <w:t>180 - 225</w:t>
            </w:r>
          </w:p>
        </w:tc>
      </w:tr>
      <w:tr w:rsidR="00E725F5" w:rsidRPr="009E4CC5">
        <w:trPr>
          <w:trHeight w:val="384"/>
        </w:trPr>
        <w:tc>
          <w:tcPr>
            <w:tcW w:w="1291" w:type="dxa"/>
          </w:tcPr>
          <w:p w:rsidR="00E725F5" w:rsidRPr="009E4CC5" w:rsidRDefault="008C5F1C" w:rsidP="007833E7">
            <w:pPr>
              <w:spacing w:line="360" w:lineRule="auto"/>
              <w:jc w:val="both"/>
              <w:outlineLvl w:val="0"/>
              <w:rPr>
                <w:kern w:val="36"/>
                <w:sz w:val="20"/>
                <w:szCs w:val="20"/>
              </w:rPr>
            </w:pPr>
            <w:r w:rsidRPr="009E4CC5">
              <w:rPr>
                <w:kern w:val="36"/>
                <w:sz w:val="20"/>
                <w:szCs w:val="20"/>
              </w:rPr>
              <w:t xml:space="preserve"> </w:t>
            </w:r>
            <w:r w:rsidR="00841735" w:rsidRPr="009E4CC5">
              <w:rPr>
                <w:kern w:val="36"/>
                <w:sz w:val="20"/>
                <w:szCs w:val="20"/>
              </w:rPr>
              <w:t>11</w:t>
            </w:r>
          </w:p>
        </w:tc>
        <w:tc>
          <w:tcPr>
            <w:tcW w:w="2817" w:type="dxa"/>
          </w:tcPr>
          <w:p w:rsidR="00E725F5" w:rsidRPr="009E4CC5" w:rsidRDefault="008C5F1C" w:rsidP="007833E7">
            <w:pPr>
              <w:spacing w:line="360" w:lineRule="auto"/>
              <w:jc w:val="both"/>
              <w:outlineLvl w:val="0"/>
              <w:rPr>
                <w:kern w:val="36"/>
                <w:sz w:val="20"/>
                <w:szCs w:val="20"/>
              </w:rPr>
            </w:pPr>
            <w:r w:rsidRPr="009E4CC5">
              <w:rPr>
                <w:kern w:val="36"/>
                <w:sz w:val="20"/>
                <w:szCs w:val="20"/>
              </w:rPr>
              <w:t xml:space="preserve"> </w:t>
            </w:r>
            <w:r w:rsidR="00E725F5" w:rsidRPr="009E4CC5">
              <w:rPr>
                <w:kern w:val="36"/>
                <w:sz w:val="20"/>
                <w:szCs w:val="20"/>
              </w:rPr>
              <w:t>345 - 350</w:t>
            </w:r>
          </w:p>
        </w:tc>
        <w:tc>
          <w:tcPr>
            <w:tcW w:w="2689" w:type="dxa"/>
          </w:tcPr>
          <w:p w:rsidR="00E725F5" w:rsidRPr="009E4CC5" w:rsidRDefault="008C5F1C" w:rsidP="007833E7">
            <w:pPr>
              <w:spacing w:line="360" w:lineRule="auto"/>
              <w:jc w:val="both"/>
              <w:outlineLvl w:val="0"/>
              <w:rPr>
                <w:kern w:val="36"/>
                <w:sz w:val="20"/>
                <w:szCs w:val="20"/>
              </w:rPr>
            </w:pPr>
            <w:r w:rsidRPr="009E4CC5">
              <w:rPr>
                <w:kern w:val="36"/>
                <w:sz w:val="20"/>
                <w:szCs w:val="20"/>
              </w:rPr>
              <w:t xml:space="preserve"> </w:t>
            </w:r>
            <w:r w:rsidR="00E725F5" w:rsidRPr="009E4CC5">
              <w:rPr>
                <w:kern w:val="36"/>
                <w:sz w:val="20"/>
                <w:szCs w:val="20"/>
              </w:rPr>
              <w:t>265 - 270</w:t>
            </w:r>
          </w:p>
        </w:tc>
        <w:tc>
          <w:tcPr>
            <w:tcW w:w="2341" w:type="dxa"/>
          </w:tcPr>
          <w:p w:rsidR="00E725F5" w:rsidRPr="009E4CC5" w:rsidRDefault="008C5F1C" w:rsidP="007833E7">
            <w:pPr>
              <w:spacing w:line="360" w:lineRule="auto"/>
              <w:jc w:val="both"/>
              <w:outlineLvl w:val="0"/>
              <w:rPr>
                <w:kern w:val="36"/>
                <w:sz w:val="20"/>
                <w:szCs w:val="20"/>
              </w:rPr>
            </w:pPr>
            <w:r w:rsidRPr="009E4CC5">
              <w:rPr>
                <w:kern w:val="36"/>
                <w:sz w:val="20"/>
                <w:szCs w:val="20"/>
              </w:rPr>
              <w:t xml:space="preserve"> </w:t>
            </w:r>
            <w:r w:rsidR="00E725F5" w:rsidRPr="009E4CC5">
              <w:rPr>
                <w:kern w:val="36"/>
                <w:sz w:val="20"/>
                <w:szCs w:val="20"/>
              </w:rPr>
              <w:t>215 - 220</w:t>
            </w:r>
          </w:p>
        </w:tc>
      </w:tr>
    </w:tbl>
    <w:p w:rsidR="00E725F5" w:rsidRPr="009E4CC5" w:rsidRDefault="00E725F5"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Равновесие</w:t>
      </w:r>
      <w:r w:rsidR="008C5F1C" w:rsidRPr="009E4CC5">
        <w:rPr>
          <w:b/>
          <w:bCs/>
          <w:kern w:val="36"/>
          <w:sz w:val="28"/>
          <w:szCs w:val="28"/>
        </w:rPr>
        <w:t xml:space="preserve"> </w:t>
      </w:r>
      <w:r w:rsidRPr="009E4CC5">
        <w:rPr>
          <w:b/>
          <w:bCs/>
          <w:kern w:val="36"/>
          <w:sz w:val="28"/>
          <w:szCs w:val="28"/>
        </w:rPr>
        <w:t>статическое (сек)</w:t>
      </w: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Ученик стоит на одной ноге, держа руки на поясе и закрыв глаза. Вторую ногу прислоняет подошвой сбоку к колену. Учитывается время удержания этой позы (с)</w:t>
      </w:r>
    </w:p>
    <w:p w:rsidR="00E725F5" w:rsidRPr="009E4CC5" w:rsidRDefault="00E725F5" w:rsidP="006A1CCB">
      <w:pPr>
        <w:spacing w:line="360" w:lineRule="auto"/>
        <w:ind w:firstLine="709"/>
        <w:jc w:val="both"/>
        <w:outlineLvl w:val="0"/>
        <w:rPr>
          <w:b/>
          <w:bCs/>
          <w:kern w:val="36"/>
          <w:sz w:val="28"/>
          <w:szCs w:val="28"/>
        </w:rPr>
      </w:pPr>
      <w:r w:rsidRPr="009E4CC5">
        <w:rPr>
          <w:b/>
          <w:bCs/>
          <w:kern w:val="36"/>
          <w:sz w:val="28"/>
          <w:szCs w:val="28"/>
        </w:rPr>
        <w:t>Показатели статического равновесия</w:t>
      </w:r>
    </w:p>
    <w:p w:rsidR="00841735" w:rsidRPr="009E4CC5" w:rsidRDefault="00841735"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Таблица 8</w:t>
      </w: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3"/>
        <w:gridCol w:w="1555"/>
        <w:gridCol w:w="1560"/>
        <w:gridCol w:w="1914"/>
        <w:gridCol w:w="1915"/>
      </w:tblGrid>
      <w:tr w:rsidR="00D94F31" w:rsidRPr="009E4CC5">
        <w:tc>
          <w:tcPr>
            <w:tcW w:w="1913" w:type="dxa"/>
            <w:vMerge w:val="restart"/>
            <w:vAlign w:val="center"/>
          </w:tcPr>
          <w:p w:rsidR="00D94F31" w:rsidRPr="009E4CC5" w:rsidRDefault="00D94F31" w:rsidP="007833E7">
            <w:pPr>
              <w:spacing w:line="360" w:lineRule="auto"/>
              <w:jc w:val="both"/>
              <w:outlineLvl w:val="0"/>
              <w:rPr>
                <w:kern w:val="36"/>
                <w:sz w:val="20"/>
                <w:szCs w:val="20"/>
              </w:rPr>
            </w:pPr>
            <w:r w:rsidRPr="009E4CC5">
              <w:rPr>
                <w:b/>
                <w:bCs/>
                <w:kern w:val="36"/>
                <w:sz w:val="20"/>
                <w:szCs w:val="20"/>
              </w:rPr>
              <w:t>Возраст</w:t>
            </w:r>
          </w:p>
        </w:tc>
        <w:tc>
          <w:tcPr>
            <w:tcW w:w="1555" w:type="dxa"/>
            <w:vMerge w:val="restart"/>
            <w:vAlign w:val="center"/>
          </w:tcPr>
          <w:p w:rsidR="00D94F31" w:rsidRPr="009E4CC5" w:rsidRDefault="00D94F31" w:rsidP="007833E7">
            <w:pPr>
              <w:spacing w:line="360" w:lineRule="auto"/>
              <w:jc w:val="both"/>
              <w:outlineLvl w:val="0"/>
              <w:rPr>
                <w:b/>
                <w:bCs/>
                <w:kern w:val="36"/>
                <w:sz w:val="20"/>
                <w:szCs w:val="20"/>
              </w:rPr>
            </w:pPr>
            <w:r w:rsidRPr="009E4CC5">
              <w:rPr>
                <w:b/>
                <w:bCs/>
                <w:kern w:val="36"/>
                <w:sz w:val="20"/>
                <w:szCs w:val="20"/>
              </w:rPr>
              <w:t>Рука</w:t>
            </w:r>
          </w:p>
        </w:tc>
        <w:tc>
          <w:tcPr>
            <w:tcW w:w="5389" w:type="dxa"/>
            <w:gridSpan w:val="3"/>
          </w:tcPr>
          <w:p w:rsidR="00D94F31" w:rsidRPr="009E4CC5" w:rsidRDefault="00D94F31" w:rsidP="007833E7">
            <w:pPr>
              <w:spacing w:line="360" w:lineRule="auto"/>
              <w:jc w:val="both"/>
              <w:outlineLvl w:val="0"/>
              <w:rPr>
                <w:b/>
                <w:bCs/>
                <w:kern w:val="36"/>
                <w:sz w:val="20"/>
                <w:szCs w:val="20"/>
              </w:rPr>
            </w:pPr>
            <w:r w:rsidRPr="009E4CC5">
              <w:rPr>
                <w:b/>
                <w:bCs/>
                <w:kern w:val="36"/>
                <w:sz w:val="20"/>
                <w:szCs w:val="20"/>
              </w:rPr>
              <w:t>Уровни</w:t>
            </w:r>
          </w:p>
        </w:tc>
      </w:tr>
      <w:tr w:rsidR="00D94F31" w:rsidRPr="009E4CC5">
        <w:tc>
          <w:tcPr>
            <w:tcW w:w="1913" w:type="dxa"/>
            <w:vMerge/>
          </w:tcPr>
          <w:p w:rsidR="00D94F31" w:rsidRPr="009E4CC5" w:rsidRDefault="00D94F31" w:rsidP="007833E7">
            <w:pPr>
              <w:spacing w:line="360" w:lineRule="auto"/>
              <w:jc w:val="both"/>
              <w:outlineLvl w:val="0"/>
              <w:rPr>
                <w:kern w:val="36"/>
                <w:sz w:val="20"/>
                <w:szCs w:val="20"/>
              </w:rPr>
            </w:pPr>
          </w:p>
        </w:tc>
        <w:tc>
          <w:tcPr>
            <w:tcW w:w="1555" w:type="dxa"/>
            <w:vMerge/>
          </w:tcPr>
          <w:p w:rsidR="00D94F31" w:rsidRPr="009E4CC5" w:rsidRDefault="00D94F31" w:rsidP="007833E7">
            <w:pPr>
              <w:spacing w:line="360" w:lineRule="auto"/>
              <w:jc w:val="both"/>
              <w:outlineLvl w:val="0"/>
              <w:rPr>
                <w:kern w:val="36"/>
                <w:sz w:val="20"/>
                <w:szCs w:val="20"/>
              </w:rPr>
            </w:pPr>
          </w:p>
        </w:tc>
        <w:tc>
          <w:tcPr>
            <w:tcW w:w="1560" w:type="dxa"/>
          </w:tcPr>
          <w:p w:rsidR="00D94F31" w:rsidRPr="009E4CC5" w:rsidRDefault="00D94F31" w:rsidP="007833E7">
            <w:pPr>
              <w:spacing w:line="360" w:lineRule="auto"/>
              <w:jc w:val="both"/>
              <w:outlineLvl w:val="0"/>
              <w:rPr>
                <w:kern w:val="36"/>
                <w:sz w:val="20"/>
                <w:szCs w:val="20"/>
              </w:rPr>
            </w:pPr>
            <w:r w:rsidRPr="009E4CC5">
              <w:rPr>
                <w:b/>
                <w:bCs/>
                <w:kern w:val="36"/>
                <w:sz w:val="20"/>
                <w:szCs w:val="20"/>
              </w:rPr>
              <w:t>Высокий</w:t>
            </w:r>
          </w:p>
        </w:tc>
        <w:tc>
          <w:tcPr>
            <w:tcW w:w="1914" w:type="dxa"/>
          </w:tcPr>
          <w:p w:rsidR="00D94F31" w:rsidRPr="009E4CC5" w:rsidRDefault="00D94F31" w:rsidP="007833E7">
            <w:pPr>
              <w:spacing w:line="360" w:lineRule="auto"/>
              <w:jc w:val="both"/>
              <w:outlineLvl w:val="0"/>
              <w:rPr>
                <w:kern w:val="36"/>
                <w:sz w:val="20"/>
                <w:szCs w:val="20"/>
              </w:rPr>
            </w:pPr>
            <w:r w:rsidRPr="009E4CC5">
              <w:rPr>
                <w:b/>
                <w:bCs/>
                <w:kern w:val="36"/>
                <w:sz w:val="20"/>
                <w:szCs w:val="20"/>
              </w:rPr>
              <w:t>Средний</w:t>
            </w:r>
          </w:p>
        </w:tc>
        <w:tc>
          <w:tcPr>
            <w:tcW w:w="1915" w:type="dxa"/>
          </w:tcPr>
          <w:p w:rsidR="00D94F31" w:rsidRPr="009E4CC5" w:rsidRDefault="00D94F31" w:rsidP="007833E7">
            <w:pPr>
              <w:spacing w:line="360" w:lineRule="auto"/>
              <w:jc w:val="both"/>
              <w:outlineLvl w:val="0"/>
              <w:rPr>
                <w:kern w:val="36"/>
                <w:sz w:val="20"/>
                <w:szCs w:val="20"/>
              </w:rPr>
            </w:pPr>
            <w:r w:rsidRPr="009E4CC5">
              <w:rPr>
                <w:b/>
                <w:bCs/>
                <w:kern w:val="36"/>
                <w:sz w:val="20"/>
                <w:szCs w:val="20"/>
              </w:rPr>
              <w:t>Низкий</w:t>
            </w:r>
          </w:p>
        </w:tc>
      </w:tr>
      <w:tr w:rsidR="00D94F31" w:rsidRPr="009E4CC5">
        <w:tc>
          <w:tcPr>
            <w:tcW w:w="8857" w:type="dxa"/>
            <w:gridSpan w:val="5"/>
          </w:tcPr>
          <w:p w:rsidR="00D94F31" w:rsidRPr="009E4CC5" w:rsidRDefault="00D94F31" w:rsidP="007833E7">
            <w:pPr>
              <w:spacing w:line="360" w:lineRule="auto"/>
              <w:jc w:val="both"/>
              <w:outlineLvl w:val="0"/>
              <w:rPr>
                <w:kern w:val="36"/>
                <w:sz w:val="20"/>
                <w:szCs w:val="20"/>
              </w:rPr>
            </w:pPr>
            <w:r w:rsidRPr="009E4CC5">
              <w:rPr>
                <w:b/>
                <w:bCs/>
                <w:kern w:val="36"/>
                <w:sz w:val="20"/>
                <w:szCs w:val="20"/>
              </w:rPr>
              <w:t>Мальчики</w:t>
            </w:r>
          </w:p>
        </w:tc>
      </w:tr>
      <w:tr w:rsidR="00D94F31" w:rsidRPr="009E4CC5">
        <w:tc>
          <w:tcPr>
            <w:tcW w:w="1913" w:type="dxa"/>
            <w:vMerge w:val="restart"/>
            <w:vAlign w:val="center"/>
          </w:tcPr>
          <w:p w:rsidR="00D94F31" w:rsidRPr="009E4CC5" w:rsidRDefault="00D94F31" w:rsidP="007833E7">
            <w:pPr>
              <w:spacing w:line="360" w:lineRule="auto"/>
              <w:jc w:val="both"/>
              <w:outlineLvl w:val="0"/>
              <w:rPr>
                <w:b/>
                <w:bCs/>
                <w:kern w:val="36"/>
                <w:sz w:val="20"/>
                <w:szCs w:val="20"/>
              </w:rPr>
            </w:pPr>
            <w:r w:rsidRPr="009E4CC5">
              <w:rPr>
                <w:b/>
                <w:bCs/>
                <w:kern w:val="36"/>
                <w:sz w:val="20"/>
                <w:szCs w:val="20"/>
              </w:rPr>
              <w:t>10</w:t>
            </w:r>
          </w:p>
        </w:tc>
        <w:tc>
          <w:tcPr>
            <w:tcW w:w="1555" w:type="dxa"/>
            <w:vAlign w:val="center"/>
          </w:tcPr>
          <w:p w:rsidR="00D94F31" w:rsidRPr="009E4CC5" w:rsidRDefault="00D94F31" w:rsidP="007833E7">
            <w:pPr>
              <w:spacing w:line="360" w:lineRule="auto"/>
              <w:jc w:val="both"/>
              <w:outlineLvl w:val="0"/>
              <w:rPr>
                <w:kern w:val="36"/>
                <w:sz w:val="20"/>
                <w:szCs w:val="20"/>
              </w:rPr>
            </w:pPr>
            <w:r w:rsidRPr="009E4CC5">
              <w:rPr>
                <w:kern w:val="36"/>
                <w:sz w:val="20"/>
                <w:szCs w:val="20"/>
              </w:rPr>
              <w:t>Правая</w:t>
            </w:r>
          </w:p>
        </w:tc>
        <w:tc>
          <w:tcPr>
            <w:tcW w:w="1560"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9,8</w:t>
            </w:r>
          </w:p>
        </w:tc>
        <w:tc>
          <w:tcPr>
            <w:tcW w:w="1914"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7,9</w:t>
            </w:r>
          </w:p>
        </w:tc>
        <w:tc>
          <w:tcPr>
            <w:tcW w:w="1915" w:type="dxa"/>
            <w:vAlign w:val="center"/>
          </w:tcPr>
          <w:p w:rsidR="00D94F31" w:rsidRPr="009E4CC5" w:rsidRDefault="00D94F31" w:rsidP="007833E7">
            <w:pPr>
              <w:spacing w:line="360" w:lineRule="auto"/>
              <w:jc w:val="both"/>
              <w:outlineLvl w:val="0"/>
              <w:rPr>
                <w:kern w:val="36"/>
                <w:sz w:val="20"/>
                <w:szCs w:val="20"/>
              </w:rPr>
            </w:pPr>
            <w:r w:rsidRPr="009E4CC5">
              <w:rPr>
                <w:kern w:val="36"/>
                <w:sz w:val="20"/>
                <w:szCs w:val="20"/>
              </w:rPr>
              <w:t>4,4</w:t>
            </w:r>
          </w:p>
        </w:tc>
      </w:tr>
      <w:tr w:rsidR="00D94F31" w:rsidRPr="009E4CC5">
        <w:tc>
          <w:tcPr>
            <w:tcW w:w="1913" w:type="dxa"/>
            <w:vMerge/>
          </w:tcPr>
          <w:p w:rsidR="00D94F31" w:rsidRPr="009E4CC5" w:rsidRDefault="00D94F31" w:rsidP="007833E7">
            <w:pPr>
              <w:spacing w:line="360" w:lineRule="auto"/>
              <w:jc w:val="both"/>
              <w:outlineLvl w:val="0"/>
              <w:rPr>
                <w:kern w:val="36"/>
                <w:sz w:val="20"/>
                <w:szCs w:val="20"/>
              </w:rPr>
            </w:pPr>
          </w:p>
        </w:tc>
        <w:tc>
          <w:tcPr>
            <w:tcW w:w="1555" w:type="dxa"/>
            <w:vAlign w:val="center"/>
          </w:tcPr>
          <w:p w:rsidR="00D94F31" w:rsidRPr="009E4CC5" w:rsidRDefault="00D94F31" w:rsidP="007833E7">
            <w:pPr>
              <w:spacing w:line="360" w:lineRule="auto"/>
              <w:jc w:val="both"/>
              <w:outlineLvl w:val="0"/>
              <w:rPr>
                <w:kern w:val="36"/>
                <w:sz w:val="20"/>
                <w:szCs w:val="20"/>
              </w:rPr>
            </w:pPr>
            <w:r w:rsidRPr="009E4CC5">
              <w:rPr>
                <w:kern w:val="36"/>
                <w:sz w:val="20"/>
                <w:szCs w:val="20"/>
              </w:rPr>
              <w:t>Левая</w:t>
            </w:r>
          </w:p>
        </w:tc>
        <w:tc>
          <w:tcPr>
            <w:tcW w:w="1560"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5,9</w:t>
            </w:r>
          </w:p>
        </w:tc>
        <w:tc>
          <w:tcPr>
            <w:tcW w:w="1914"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5,4</w:t>
            </w:r>
          </w:p>
        </w:tc>
        <w:tc>
          <w:tcPr>
            <w:tcW w:w="1915"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3,3</w:t>
            </w:r>
          </w:p>
        </w:tc>
      </w:tr>
      <w:tr w:rsidR="00D94F31" w:rsidRPr="009E4CC5">
        <w:tc>
          <w:tcPr>
            <w:tcW w:w="1913" w:type="dxa"/>
            <w:vMerge w:val="restart"/>
            <w:vAlign w:val="center"/>
          </w:tcPr>
          <w:p w:rsidR="00D94F31" w:rsidRPr="009E4CC5" w:rsidRDefault="00D94F31" w:rsidP="007833E7">
            <w:pPr>
              <w:spacing w:line="360" w:lineRule="auto"/>
              <w:jc w:val="both"/>
              <w:outlineLvl w:val="0"/>
              <w:rPr>
                <w:b/>
                <w:bCs/>
                <w:kern w:val="36"/>
                <w:sz w:val="20"/>
                <w:szCs w:val="20"/>
              </w:rPr>
            </w:pPr>
            <w:r w:rsidRPr="009E4CC5">
              <w:rPr>
                <w:b/>
                <w:bCs/>
                <w:kern w:val="36"/>
                <w:sz w:val="20"/>
                <w:szCs w:val="20"/>
              </w:rPr>
              <w:t>11</w:t>
            </w:r>
          </w:p>
        </w:tc>
        <w:tc>
          <w:tcPr>
            <w:tcW w:w="1555" w:type="dxa"/>
            <w:vAlign w:val="center"/>
          </w:tcPr>
          <w:p w:rsidR="00D94F31" w:rsidRPr="009E4CC5" w:rsidRDefault="00D94F31" w:rsidP="007833E7">
            <w:pPr>
              <w:spacing w:line="360" w:lineRule="auto"/>
              <w:jc w:val="both"/>
              <w:outlineLvl w:val="0"/>
              <w:rPr>
                <w:kern w:val="36"/>
                <w:sz w:val="20"/>
                <w:szCs w:val="20"/>
              </w:rPr>
            </w:pPr>
            <w:r w:rsidRPr="009E4CC5">
              <w:rPr>
                <w:kern w:val="36"/>
                <w:sz w:val="20"/>
                <w:szCs w:val="20"/>
              </w:rPr>
              <w:t>Правая</w:t>
            </w:r>
          </w:p>
        </w:tc>
        <w:tc>
          <w:tcPr>
            <w:tcW w:w="1560"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13,9</w:t>
            </w:r>
          </w:p>
        </w:tc>
        <w:tc>
          <w:tcPr>
            <w:tcW w:w="1914"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10,0</w:t>
            </w:r>
          </w:p>
        </w:tc>
        <w:tc>
          <w:tcPr>
            <w:tcW w:w="1915"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6,0</w:t>
            </w:r>
          </w:p>
        </w:tc>
      </w:tr>
      <w:tr w:rsidR="00D94F31" w:rsidRPr="009E4CC5">
        <w:tc>
          <w:tcPr>
            <w:tcW w:w="1913" w:type="dxa"/>
            <w:vMerge/>
          </w:tcPr>
          <w:p w:rsidR="00D94F31" w:rsidRPr="009E4CC5" w:rsidRDefault="00D94F31" w:rsidP="007833E7">
            <w:pPr>
              <w:spacing w:line="360" w:lineRule="auto"/>
              <w:jc w:val="both"/>
              <w:outlineLvl w:val="0"/>
              <w:rPr>
                <w:kern w:val="36"/>
                <w:sz w:val="20"/>
                <w:szCs w:val="20"/>
              </w:rPr>
            </w:pPr>
          </w:p>
        </w:tc>
        <w:tc>
          <w:tcPr>
            <w:tcW w:w="1555" w:type="dxa"/>
            <w:vAlign w:val="center"/>
          </w:tcPr>
          <w:p w:rsidR="00D94F31" w:rsidRPr="009E4CC5" w:rsidRDefault="00D94F31" w:rsidP="007833E7">
            <w:pPr>
              <w:spacing w:line="360" w:lineRule="auto"/>
              <w:jc w:val="both"/>
              <w:outlineLvl w:val="0"/>
              <w:rPr>
                <w:kern w:val="36"/>
                <w:sz w:val="20"/>
                <w:szCs w:val="20"/>
              </w:rPr>
            </w:pPr>
            <w:r w:rsidRPr="009E4CC5">
              <w:rPr>
                <w:kern w:val="36"/>
                <w:sz w:val="20"/>
                <w:szCs w:val="20"/>
              </w:rPr>
              <w:t>Левая</w:t>
            </w:r>
          </w:p>
        </w:tc>
        <w:tc>
          <w:tcPr>
            <w:tcW w:w="1560"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10,8</w:t>
            </w:r>
          </w:p>
        </w:tc>
        <w:tc>
          <w:tcPr>
            <w:tcW w:w="1914"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6,8</w:t>
            </w:r>
          </w:p>
        </w:tc>
        <w:tc>
          <w:tcPr>
            <w:tcW w:w="1915" w:type="dxa"/>
            <w:vAlign w:val="center"/>
          </w:tcPr>
          <w:p w:rsidR="00D94F31" w:rsidRPr="009E4CC5" w:rsidRDefault="00EF12B0" w:rsidP="007833E7">
            <w:pPr>
              <w:spacing w:line="360" w:lineRule="auto"/>
              <w:jc w:val="both"/>
              <w:outlineLvl w:val="0"/>
              <w:rPr>
                <w:kern w:val="36"/>
                <w:sz w:val="20"/>
                <w:szCs w:val="20"/>
              </w:rPr>
            </w:pPr>
            <w:r w:rsidRPr="009E4CC5">
              <w:rPr>
                <w:kern w:val="36"/>
                <w:sz w:val="20"/>
                <w:szCs w:val="20"/>
              </w:rPr>
              <w:t>5,0</w:t>
            </w:r>
          </w:p>
        </w:tc>
      </w:tr>
      <w:tr w:rsidR="00EF12B0" w:rsidRPr="009E4CC5">
        <w:tc>
          <w:tcPr>
            <w:tcW w:w="8857" w:type="dxa"/>
            <w:gridSpan w:val="5"/>
          </w:tcPr>
          <w:p w:rsidR="00EF12B0" w:rsidRPr="009E4CC5" w:rsidRDefault="00EF12B0" w:rsidP="007833E7">
            <w:pPr>
              <w:spacing w:line="360" w:lineRule="auto"/>
              <w:jc w:val="both"/>
              <w:outlineLvl w:val="0"/>
              <w:rPr>
                <w:kern w:val="36"/>
                <w:sz w:val="20"/>
                <w:szCs w:val="20"/>
              </w:rPr>
            </w:pPr>
            <w:r w:rsidRPr="009E4CC5">
              <w:rPr>
                <w:b/>
                <w:bCs/>
                <w:kern w:val="36"/>
                <w:sz w:val="20"/>
                <w:szCs w:val="20"/>
              </w:rPr>
              <w:t>Девочки</w:t>
            </w:r>
          </w:p>
        </w:tc>
      </w:tr>
      <w:tr w:rsidR="00EF12B0" w:rsidRPr="009E4CC5">
        <w:tc>
          <w:tcPr>
            <w:tcW w:w="1913" w:type="dxa"/>
            <w:vMerge w:val="restart"/>
            <w:vAlign w:val="center"/>
          </w:tcPr>
          <w:p w:rsidR="00EF12B0" w:rsidRPr="009E4CC5" w:rsidRDefault="00EF12B0" w:rsidP="007833E7">
            <w:pPr>
              <w:spacing w:line="360" w:lineRule="auto"/>
              <w:jc w:val="both"/>
              <w:outlineLvl w:val="0"/>
              <w:rPr>
                <w:b/>
                <w:bCs/>
                <w:kern w:val="36"/>
                <w:sz w:val="20"/>
                <w:szCs w:val="20"/>
              </w:rPr>
            </w:pPr>
            <w:r w:rsidRPr="009E4CC5">
              <w:rPr>
                <w:b/>
                <w:bCs/>
                <w:kern w:val="36"/>
                <w:sz w:val="20"/>
                <w:szCs w:val="20"/>
              </w:rPr>
              <w:t>10</w:t>
            </w:r>
          </w:p>
        </w:tc>
        <w:tc>
          <w:tcPr>
            <w:tcW w:w="1555" w:type="dxa"/>
          </w:tcPr>
          <w:p w:rsidR="00EF12B0" w:rsidRPr="009E4CC5" w:rsidRDefault="00EF12B0" w:rsidP="007833E7">
            <w:pPr>
              <w:spacing w:line="360" w:lineRule="auto"/>
              <w:jc w:val="both"/>
              <w:outlineLvl w:val="0"/>
              <w:rPr>
                <w:kern w:val="36"/>
                <w:sz w:val="20"/>
                <w:szCs w:val="20"/>
              </w:rPr>
            </w:pPr>
            <w:r w:rsidRPr="009E4CC5">
              <w:rPr>
                <w:kern w:val="36"/>
                <w:sz w:val="20"/>
                <w:szCs w:val="20"/>
              </w:rPr>
              <w:t>Правая</w:t>
            </w:r>
          </w:p>
        </w:tc>
        <w:tc>
          <w:tcPr>
            <w:tcW w:w="1560" w:type="dxa"/>
          </w:tcPr>
          <w:p w:rsidR="00EF12B0" w:rsidRPr="009E4CC5" w:rsidRDefault="00EF12B0" w:rsidP="007833E7">
            <w:pPr>
              <w:spacing w:line="360" w:lineRule="auto"/>
              <w:jc w:val="both"/>
              <w:outlineLvl w:val="0"/>
              <w:rPr>
                <w:kern w:val="36"/>
                <w:sz w:val="20"/>
                <w:szCs w:val="20"/>
              </w:rPr>
            </w:pPr>
            <w:r w:rsidRPr="009E4CC5">
              <w:rPr>
                <w:kern w:val="36"/>
                <w:sz w:val="20"/>
                <w:szCs w:val="20"/>
              </w:rPr>
              <w:t>8,3</w:t>
            </w:r>
          </w:p>
        </w:tc>
        <w:tc>
          <w:tcPr>
            <w:tcW w:w="1914" w:type="dxa"/>
          </w:tcPr>
          <w:p w:rsidR="00EF12B0" w:rsidRPr="009E4CC5" w:rsidRDefault="00EF12B0" w:rsidP="007833E7">
            <w:pPr>
              <w:spacing w:line="360" w:lineRule="auto"/>
              <w:jc w:val="both"/>
              <w:outlineLvl w:val="0"/>
              <w:rPr>
                <w:kern w:val="36"/>
                <w:sz w:val="20"/>
                <w:szCs w:val="20"/>
              </w:rPr>
            </w:pPr>
            <w:r w:rsidRPr="009E4CC5">
              <w:rPr>
                <w:kern w:val="36"/>
                <w:sz w:val="20"/>
                <w:szCs w:val="20"/>
              </w:rPr>
              <w:t>5,4</w:t>
            </w:r>
          </w:p>
        </w:tc>
        <w:tc>
          <w:tcPr>
            <w:tcW w:w="1915" w:type="dxa"/>
          </w:tcPr>
          <w:p w:rsidR="00EF12B0" w:rsidRPr="009E4CC5" w:rsidRDefault="00EF12B0" w:rsidP="007833E7">
            <w:pPr>
              <w:spacing w:line="360" w:lineRule="auto"/>
              <w:jc w:val="both"/>
              <w:outlineLvl w:val="0"/>
              <w:rPr>
                <w:kern w:val="36"/>
                <w:sz w:val="20"/>
                <w:szCs w:val="20"/>
              </w:rPr>
            </w:pPr>
            <w:r w:rsidRPr="009E4CC5">
              <w:rPr>
                <w:kern w:val="36"/>
                <w:sz w:val="20"/>
                <w:szCs w:val="20"/>
              </w:rPr>
              <w:t>3,3</w:t>
            </w:r>
          </w:p>
        </w:tc>
      </w:tr>
      <w:tr w:rsidR="00EF12B0" w:rsidRPr="009E4CC5">
        <w:tc>
          <w:tcPr>
            <w:tcW w:w="1913" w:type="dxa"/>
            <w:vMerge/>
          </w:tcPr>
          <w:p w:rsidR="00EF12B0" w:rsidRPr="009E4CC5" w:rsidRDefault="00EF12B0" w:rsidP="007833E7">
            <w:pPr>
              <w:spacing w:line="360" w:lineRule="auto"/>
              <w:jc w:val="both"/>
              <w:outlineLvl w:val="0"/>
              <w:rPr>
                <w:kern w:val="36"/>
                <w:sz w:val="20"/>
                <w:szCs w:val="20"/>
              </w:rPr>
            </w:pPr>
          </w:p>
        </w:tc>
        <w:tc>
          <w:tcPr>
            <w:tcW w:w="1555" w:type="dxa"/>
          </w:tcPr>
          <w:p w:rsidR="00EF12B0" w:rsidRPr="009E4CC5" w:rsidRDefault="00EF12B0" w:rsidP="007833E7">
            <w:pPr>
              <w:spacing w:line="360" w:lineRule="auto"/>
              <w:jc w:val="both"/>
              <w:outlineLvl w:val="0"/>
              <w:rPr>
                <w:kern w:val="36"/>
                <w:sz w:val="20"/>
                <w:szCs w:val="20"/>
              </w:rPr>
            </w:pPr>
            <w:r w:rsidRPr="009E4CC5">
              <w:rPr>
                <w:kern w:val="36"/>
                <w:sz w:val="20"/>
                <w:szCs w:val="20"/>
              </w:rPr>
              <w:t>Левая</w:t>
            </w:r>
          </w:p>
        </w:tc>
        <w:tc>
          <w:tcPr>
            <w:tcW w:w="1560" w:type="dxa"/>
          </w:tcPr>
          <w:p w:rsidR="00EF12B0" w:rsidRPr="009E4CC5" w:rsidRDefault="00EF12B0" w:rsidP="007833E7">
            <w:pPr>
              <w:spacing w:line="360" w:lineRule="auto"/>
              <w:jc w:val="both"/>
              <w:outlineLvl w:val="0"/>
              <w:rPr>
                <w:kern w:val="36"/>
                <w:sz w:val="20"/>
                <w:szCs w:val="20"/>
              </w:rPr>
            </w:pPr>
            <w:r w:rsidRPr="009E4CC5">
              <w:rPr>
                <w:kern w:val="36"/>
                <w:sz w:val="20"/>
                <w:szCs w:val="20"/>
              </w:rPr>
              <w:t>5,7</w:t>
            </w:r>
          </w:p>
        </w:tc>
        <w:tc>
          <w:tcPr>
            <w:tcW w:w="1914" w:type="dxa"/>
          </w:tcPr>
          <w:p w:rsidR="00EF12B0" w:rsidRPr="009E4CC5" w:rsidRDefault="00EF12B0" w:rsidP="007833E7">
            <w:pPr>
              <w:spacing w:line="360" w:lineRule="auto"/>
              <w:jc w:val="both"/>
              <w:outlineLvl w:val="0"/>
              <w:rPr>
                <w:kern w:val="36"/>
                <w:sz w:val="20"/>
                <w:szCs w:val="20"/>
              </w:rPr>
            </w:pPr>
            <w:r w:rsidRPr="009E4CC5">
              <w:rPr>
                <w:kern w:val="36"/>
                <w:sz w:val="20"/>
                <w:szCs w:val="20"/>
              </w:rPr>
              <w:t>4,7</w:t>
            </w:r>
          </w:p>
        </w:tc>
        <w:tc>
          <w:tcPr>
            <w:tcW w:w="1915" w:type="dxa"/>
          </w:tcPr>
          <w:p w:rsidR="00EF12B0" w:rsidRPr="009E4CC5" w:rsidRDefault="00EF12B0" w:rsidP="007833E7">
            <w:pPr>
              <w:spacing w:line="360" w:lineRule="auto"/>
              <w:jc w:val="both"/>
              <w:outlineLvl w:val="0"/>
              <w:rPr>
                <w:kern w:val="36"/>
                <w:sz w:val="20"/>
                <w:szCs w:val="20"/>
              </w:rPr>
            </w:pPr>
            <w:r w:rsidRPr="009E4CC5">
              <w:rPr>
                <w:kern w:val="36"/>
                <w:sz w:val="20"/>
                <w:szCs w:val="20"/>
              </w:rPr>
              <w:t>3,0</w:t>
            </w:r>
          </w:p>
        </w:tc>
      </w:tr>
      <w:tr w:rsidR="00EF12B0" w:rsidRPr="009E4CC5">
        <w:tc>
          <w:tcPr>
            <w:tcW w:w="1913" w:type="dxa"/>
            <w:vMerge w:val="restart"/>
            <w:vAlign w:val="center"/>
          </w:tcPr>
          <w:p w:rsidR="00EF12B0" w:rsidRPr="009E4CC5" w:rsidRDefault="00EF12B0" w:rsidP="007833E7">
            <w:pPr>
              <w:spacing w:line="360" w:lineRule="auto"/>
              <w:jc w:val="both"/>
              <w:outlineLvl w:val="0"/>
              <w:rPr>
                <w:b/>
                <w:bCs/>
                <w:kern w:val="36"/>
                <w:sz w:val="20"/>
                <w:szCs w:val="20"/>
              </w:rPr>
            </w:pPr>
            <w:r w:rsidRPr="009E4CC5">
              <w:rPr>
                <w:b/>
                <w:bCs/>
                <w:kern w:val="36"/>
                <w:sz w:val="20"/>
                <w:szCs w:val="20"/>
              </w:rPr>
              <w:t>11</w:t>
            </w:r>
          </w:p>
        </w:tc>
        <w:tc>
          <w:tcPr>
            <w:tcW w:w="1555" w:type="dxa"/>
          </w:tcPr>
          <w:p w:rsidR="00EF12B0" w:rsidRPr="009E4CC5" w:rsidRDefault="00EF12B0" w:rsidP="007833E7">
            <w:pPr>
              <w:spacing w:line="360" w:lineRule="auto"/>
              <w:jc w:val="both"/>
              <w:outlineLvl w:val="0"/>
              <w:rPr>
                <w:kern w:val="36"/>
                <w:sz w:val="20"/>
                <w:szCs w:val="20"/>
              </w:rPr>
            </w:pPr>
            <w:r w:rsidRPr="009E4CC5">
              <w:rPr>
                <w:kern w:val="36"/>
                <w:sz w:val="20"/>
                <w:szCs w:val="20"/>
              </w:rPr>
              <w:t>Правая</w:t>
            </w:r>
          </w:p>
        </w:tc>
        <w:tc>
          <w:tcPr>
            <w:tcW w:w="1560" w:type="dxa"/>
          </w:tcPr>
          <w:p w:rsidR="00EF12B0" w:rsidRPr="009E4CC5" w:rsidRDefault="00EF12B0" w:rsidP="007833E7">
            <w:pPr>
              <w:spacing w:line="360" w:lineRule="auto"/>
              <w:jc w:val="both"/>
              <w:outlineLvl w:val="0"/>
              <w:rPr>
                <w:kern w:val="36"/>
                <w:sz w:val="20"/>
                <w:szCs w:val="20"/>
              </w:rPr>
            </w:pPr>
            <w:r w:rsidRPr="009E4CC5">
              <w:rPr>
                <w:kern w:val="36"/>
                <w:sz w:val="20"/>
                <w:szCs w:val="20"/>
              </w:rPr>
              <w:t>11,8</w:t>
            </w:r>
          </w:p>
        </w:tc>
        <w:tc>
          <w:tcPr>
            <w:tcW w:w="1914" w:type="dxa"/>
          </w:tcPr>
          <w:p w:rsidR="00EF12B0" w:rsidRPr="009E4CC5" w:rsidRDefault="00EF12B0" w:rsidP="007833E7">
            <w:pPr>
              <w:spacing w:line="360" w:lineRule="auto"/>
              <w:jc w:val="both"/>
              <w:outlineLvl w:val="0"/>
              <w:rPr>
                <w:kern w:val="36"/>
                <w:sz w:val="20"/>
                <w:szCs w:val="20"/>
              </w:rPr>
            </w:pPr>
            <w:r w:rsidRPr="009E4CC5">
              <w:rPr>
                <w:kern w:val="36"/>
                <w:sz w:val="20"/>
                <w:szCs w:val="20"/>
              </w:rPr>
              <w:t>8,3</w:t>
            </w:r>
          </w:p>
        </w:tc>
        <w:tc>
          <w:tcPr>
            <w:tcW w:w="1915" w:type="dxa"/>
          </w:tcPr>
          <w:p w:rsidR="00EF12B0" w:rsidRPr="009E4CC5" w:rsidRDefault="00EF12B0" w:rsidP="007833E7">
            <w:pPr>
              <w:spacing w:line="360" w:lineRule="auto"/>
              <w:jc w:val="both"/>
              <w:outlineLvl w:val="0"/>
              <w:rPr>
                <w:kern w:val="36"/>
                <w:sz w:val="20"/>
                <w:szCs w:val="20"/>
              </w:rPr>
            </w:pPr>
            <w:r w:rsidRPr="009E4CC5">
              <w:rPr>
                <w:kern w:val="36"/>
                <w:sz w:val="20"/>
                <w:szCs w:val="20"/>
              </w:rPr>
              <w:t>5,5</w:t>
            </w:r>
          </w:p>
        </w:tc>
      </w:tr>
      <w:tr w:rsidR="00EF12B0" w:rsidRPr="009E4CC5">
        <w:tc>
          <w:tcPr>
            <w:tcW w:w="1913" w:type="dxa"/>
            <w:vMerge/>
          </w:tcPr>
          <w:p w:rsidR="00EF12B0" w:rsidRPr="009E4CC5" w:rsidRDefault="00EF12B0" w:rsidP="007833E7">
            <w:pPr>
              <w:spacing w:line="360" w:lineRule="auto"/>
              <w:jc w:val="both"/>
              <w:outlineLvl w:val="0"/>
              <w:rPr>
                <w:kern w:val="36"/>
                <w:sz w:val="20"/>
                <w:szCs w:val="20"/>
              </w:rPr>
            </w:pPr>
          </w:p>
        </w:tc>
        <w:tc>
          <w:tcPr>
            <w:tcW w:w="1555" w:type="dxa"/>
          </w:tcPr>
          <w:p w:rsidR="00EF12B0" w:rsidRPr="009E4CC5" w:rsidRDefault="00EF12B0" w:rsidP="007833E7">
            <w:pPr>
              <w:spacing w:line="360" w:lineRule="auto"/>
              <w:jc w:val="both"/>
              <w:outlineLvl w:val="0"/>
              <w:rPr>
                <w:kern w:val="36"/>
                <w:sz w:val="20"/>
                <w:szCs w:val="20"/>
              </w:rPr>
            </w:pPr>
            <w:r w:rsidRPr="009E4CC5">
              <w:rPr>
                <w:kern w:val="36"/>
                <w:sz w:val="20"/>
                <w:szCs w:val="20"/>
              </w:rPr>
              <w:t>Левая</w:t>
            </w:r>
          </w:p>
        </w:tc>
        <w:tc>
          <w:tcPr>
            <w:tcW w:w="1560" w:type="dxa"/>
          </w:tcPr>
          <w:p w:rsidR="00EF12B0" w:rsidRPr="009E4CC5" w:rsidRDefault="00EF12B0" w:rsidP="007833E7">
            <w:pPr>
              <w:spacing w:line="360" w:lineRule="auto"/>
              <w:jc w:val="both"/>
              <w:outlineLvl w:val="0"/>
              <w:rPr>
                <w:kern w:val="36"/>
                <w:sz w:val="20"/>
                <w:szCs w:val="20"/>
              </w:rPr>
            </w:pPr>
            <w:r w:rsidRPr="009E4CC5">
              <w:rPr>
                <w:kern w:val="36"/>
                <w:sz w:val="20"/>
                <w:szCs w:val="20"/>
              </w:rPr>
              <w:t>8,0</w:t>
            </w:r>
          </w:p>
        </w:tc>
        <w:tc>
          <w:tcPr>
            <w:tcW w:w="1914" w:type="dxa"/>
          </w:tcPr>
          <w:p w:rsidR="00EF12B0" w:rsidRPr="009E4CC5" w:rsidRDefault="00EF12B0" w:rsidP="007833E7">
            <w:pPr>
              <w:spacing w:line="360" w:lineRule="auto"/>
              <w:jc w:val="both"/>
              <w:outlineLvl w:val="0"/>
              <w:rPr>
                <w:kern w:val="36"/>
                <w:sz w:val="20"/>
                <w:szCs w:val="20"/>
              </w:rPr>
            </w:pPr>
            <w:r w:rsidRPr="009E4CC5">
              <w:rPr>
                <w:kern w:val="36"/>
                <w:sz w:val="20"/>
                <w:szCs w:val="20"/>
              </w:rPr>
              <w:t>5,6</w:t>
            </w:r>
          </w:p>
        </w:tc>
        <w:tc>
          <w:tcPr>
            <w:tcW w:w="1915" w:type="dxa"/>
          </w:tcPr>
          <w:p w:rsidR="00EF12B0" w:rsidRPr="009E4CC5" w:rsidRDefault="00EF12B0" w:rsidP="007833E7">
            <w:pPr>
              <w:spacing w:line="360" w:lineRule="auto"/>
              <w:jc w:val="both"/>
              <w:outlineLvl w:val="0"/>
              <w:rPr>
                <w:kern w:val="36"/>
                <w:sz w:val="20"/>
                <w:szCs w:val="20"/>
              </w:rPr>
            </w:pPr>
            <w:r w:rsidRPr="009E4CC5">
              <w:rPr>
                <w:kern w:val="36"/>
                <w:sz w:val="20"/>
                <w:szCs w:val="20"/>
              </w:rPr>
              <w:t>4,6</w:t>
            </w:r>
          </w:p>
        </w:tc>
      </w:tr>
    </w:tbl>
    <w:p w:rsidR="007833E7" w:rsidRPr="009E4CC5" w:rsidRDefault="007833E7"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Развитие основных движений, уровень двигательных качеств оцениваются</w:t>
      </w:r>
      <w:r w:rsidR="008C5F1C" w:rsidRPr="009E4CC5">
        <w:rPr>
          <w:kern w:val="36"/>
          <w:sz w:val="28"/>
          <w:szCs w:val="28"/>
        </w:rPr>
        <w:t xml:space="preserve"> </w:t>
      </w:r>
      <w:r w:rsidRPr="009E4CC5">
        <w:rPr>
          <w:kern w:val="36"/>
          <w:sz w:val="28"/>
          <w:szCs w:val="28"/>
        </w:rPr>
        <w:t>в цифровых показателях, а степень сформированности двигательных навыков – в баллах.</w:t>
      </w:r>
    </w:p>
    <w:p w:rsidR="00E725F5" w:rsidRPr="009E4CC5" w:rsidRDefault="00E725F5" w:rsidP="006A1CCB">
      <w:pPr>
        <w:spacing w:line="360" w:lineRule="auto"/>
        <w:ind w:firstLine="709"/>
        <w:jc w:val="both"/>
        <w:outlineLvl w:val="0"/>
        <w:rPr>
          <w:kern w:val="36"/>
          <w:sz w:val="28"/>
          <w:szCs w:val="28"/>
        </w:rPr>
      </w:pPr>
      <w:r w:rsidRPr="009E4CC5">
        <w:rPr>
          <w:b/>
          <w:bCs/>
          <w:kern w:val="36"/>
          <w:sz w:val="28"/>
          <w:szCs w:val="28"/>
        </w:rPr>
        <w:t>Три балла</w:t>
      </w:r>
      <w:r w:rsidRPr="009E4CC5">
        <w:rPr>
          <w:kern w:val="36"/>
          <w:sz w:val="28"/>
          <w:szCs w:val="28"/>
        </w:rPr>
        <w:t xml:space="preserve"> характеризуют высокий уровень навыка: правильно выполняются все основные элементы движения. </w:t>
      </w:r>
      <w:r w:rsidRPr="009E4CC5">
        <w:rPr>
          <w:b/>
          <w:bCs/>
          <w:kern w:val="36"/>
          <w:sz w:val="28"/>
          <w:szCs w:val="28"/>
        </w:rPr>
        <w:t>Два балла</w:t>
      </w:r>
      <w:r w:rsidRPr="009E4CC5">
        <w:rPr>
          <w:kern w:val="36"/>
          <w:sz w:val="28"/>
          <w:szCs w:val="28"/>
        </w:rPr>
        <w:t xml:space="preserve"> – средний уровень получают дети, справляющиеся с большинством элементов техники, допуская некоторые ошибки. </w:t>
      </w:r>
      <w:r w:rsidRPr="009E4CC5">
        <w:rPr>
          <w:b/>
          <w:bCs/>
          <w:kern w:val="36"/>
          <w:sz w:val="28"/>
          <w:szCs w:val="28"/>
        </w:rPr>
        <w:t>Один балл</w:t>
      </w:r>
      <w:r w:rsidRPr="009E4CC5">
        <w:rPr>
          <w:kern w:val="36"/>
          <w:sz w:val="28"/>
          <w:szCs w:val="28"/>
        </w:rPr>
        <w:t xml:space="preserve"> – низкий уровень имеет место при наличии значительных ошибок.</w:t>
      </w:r>
    </w:p>
    <w:p w:rsidR="00DB3759" w:rsidRPr="009E4CC5" w:rsidRDefault="00DB3759" w:rsidP="006A1CCB">
      <w:pPr>
        <w:spacing w:line="360" w:lineRule="auto"/>
        <w:ind w:firstLine="709"/>
        <w:jc w:val="both"/>
        <w:outlineLvl w:val="0"/>
        <w:rPr>
          <w:b/>
          <w:bCs/>
          <w:sz w:val="28"/>
          <w:szCs w:val="28"/>
        </w:rPr>
      </w:pPr>
    </w:p>
    <w:p w:rsidR="00E725F5" w:rsidRPr="009E4CC5" w:rsidRDefault="00E725F5" w:rsidP="006A1CCB">
      <w:pPr>
        <w:spacing w:line="360" w:lineRule="auto"/>
        <w:ind w:firstLine="709"/>
        <w:jc w:val="both"/>
        <w:outlineLvl w:val="0"/>
        <w:rPr>
          <w:b/>
          <w:bCs/>
          <w:sz w:val="28"/>
          <w:szCs w:val="28"/>
        </w:rPr>
      </w:pPr>
      <w:r w:rsidRPr="009E4CC5">
        <w:rPr>
          <w:b/>
          <w:bCs/>
          <w:sz w:val="28"/>
          <w:szCs w:val="28"/>
        </w:rPr>
        <w:t>2.3</w:t>
      </w:r>
      <w:r w:rsidR="008C5F1C" w:rsidRPr="009E4CC5">
        <w:rPr>
          <w:b/>
          <w:bCs/>
          <w:sz w:val="28"/>
          <w:szCs w:val="28"/>
        </w:rPr>
        <w:t xml:space="preserve"> </w:t>
      </w:r>
      <w:r w:rsidR="007833E7" w:rsidRPr="009E4CC5">
        <w:rPr>
          <w:b/>
          <w:bCs/>
          <w:sz w:val="28"/>
          <w:szCs w:val="28"/>
        </w:rPr>
        <w:t>Анализ результатов исследования</w:t>
      </w:r>
    </w:p>
    <w:p w:rsidR="007833E7" w:rsidRPr="009E4CC5" w:rsidRDefault="007833E7" w:rsidP="006A1CCB">
      <w:pPr>
        <w:spacing w:line="360" w:lineRule="auto"/>
        <w:ind w:firstLine="709"/>
        <w:jc w:val="both"/>
        <w:outlineLvl w:val="0"/>
        <w:rPr>
          <w:kern w:val="36"/>
          <w:sz w:val="28"/>
          <w:szCs w:val="28"/>
        </w:rPr>
      </w:pPr>
    </w:p>
    <w:p w:rsidR="00E725F5" w:rsidRPr="009E4CC5" w:rsidRDefault="00E725F5" w:rsidP="006A1CCB">
      <w:pPr>
        <w:spacing w:line="360" w:lineRule="auto"/>
        <w:ind w:firstLine="709"/>
        <w:jc w:val="both"/>
        <w:outlineLvl w:val="0"/>
        <w:rPr>
          <w:kern w:val="36"/>
          <w:sz w:val="28"/>
          <w:szCs w:val="28"/>
        </w:rPr>
      </w:pPr>
      <w:r w:rsidRPr="009E4CC5">
        <w:rPr>
          <w:kern w:val="36"/>
          <w:sz w:val="28"/>
          <w:szCs w:val="28"/>
        </w:rPr>
        <w:t>По результатам исследования физического развития и двигательных способностей детей 10 – 11 лет, нами предпринята попытка разделения учащихся на три типологические группы (в зависимости от физического развития и двигательных способностей).</w:t>
      </w:r>
    </w:p>
    <w:p w:rsidR="00E725F5" w:rsidRPr="009E4CC5" w:rsidRDefault="00E725F5" w:rsidP="006A1CCB">
      <w:pPr>
        <w:spacing w:line="360" w:lineRule="auto"/>
        <w:ind w:firstLine="709"/>
        <w:jc w:val="both"/>
        <w:outlineLvl w:val="0"/>
        <w:rPr>
          <w:b/>
          <w:bCs/>
          <w:kern w:val="36"/>
          <w:sz w:val="28"/>
          <w:szCs w:val="28"/>
        </w:rPr>
      </w:pPr>
      <w:r w:rsidRPr="009E4CC5">
        <w:rPr>
          <w:kern w:val="36"/>
          <w:sz w:val="28"/>
          <w:szCs w:val="28"/>
        </w:rPr>
        <w:t xml:space="preserve">Ученики </w:t>
      </w:r>
      <w:r w:rsidRPr="009E4CC5">
        <w:rPr>
          <w:b/>
          <w:bCs/>
          <w:kern w:val="36"/>
          <w:sz w:val="28"/>
          <w:szCs w:val="28"/>
        </w:rPr>
        <w:t>первой группы</w:t>
      </w:r>
      <w:r w:rsidRPr="009E4CC5">
        <w:rPr>
          <w:kern w:val="36"/>
          <w:sz w:val="28"/>
          <w:szCs w:val="28"/>
        </w:rPr>
        <w:t xml:space="preserve"> (16% от общего количества экспериментальной группы) имеют хорошие весоростовые показатели. У них не наблюдаются соматические отклонения. Слух и зрение в норме. Имеют хорошие показатели по всем двигательным качественным показателям. Владеют основными двигательными навыками. Высокая двигательная активность. Они быстрее других овладевают умениями и навыками, могут выполнять достаточно высокие физические нагрузки, легко их переносят и быстро после них восстанавливаются. Свободно и охотно общаются со сверстниками.</w:t>
      </w:r>
      <w:r w:rsidR="00B970D6" w:rsidRPr="009E4CC5">
        <w:rPr>
          <w:kern w:val="36"/>
          <w:sz w:val="28"/>
          <w:szCs w:val="28"/>
        </w:rPr>
        <w:t xml:space="preserve"> </w:t>
      </w:r>
      <w:r w:rsidRPr="009E4CC5">
        <w:rPr>
          <w:kern w:val="36"/>
          <w:sz w:val="28"/>
          <w:szCs w:val="28"/>
        </w:rPr>
        <w:t xml:space="preserve">С удовольствием и много играют. </w:t>
      </w:r>
      <w:r w:rsidRPr="009E4CC5">
        <w:rPr>
          <w:b/>
          <w:bCs/>
          <w:kern w:val="36"/>
          <w:sz w:val="28"/>
          <w:szCs w:val="28"/>
        </w:rPr>
        <w:t xml:space="preserve">Оценка – 2 балла. </w:t>
      </w:r>
    </w:p>
    <w:p w:rsidR="00E725F5" w:rsidRPr="009E4CC5" w:rsidRDefault="00E725F5" w:rsidP="006A1CCB">
      <w:pPr>
        <w:spacing w:line="360" w:lineRule="auto"/>
        <w:ind w:firstLine="709"/>
        <w:jc w:val="both"/>
        <w:outlineLvl w:val="0"/>
        <w:rPr>
          <w:b/>
          <w:bCs/>
          <w:kern w:val="36"/>
          <w:sz w:val="28"/>
          <w:szCs w:val="28"/>
        </w:rPr>
      </w:pPr>
      <w:r w:rsidRPr="009E4CC5">
        <w:rPr>
          <w:kern w:val="36"/>
          <w:sz w:val="28"/>
          <w:szCs w:val="28"/>
        </w:rPr>
        <w:t xml:space="preserve">У учащихся </w:t>
      </w:r>
      <w:r w:rsidRPr="009E4CC5">
        <w:rPr>
          <w:b/>
          <w:bCs/>
          <w:kern w:val="36"/>
          <w:sz w:val="28"/>
          <w:szCs w:val="28"/>
        </w:rPr>
        <w:t>второй группы</w:t>
      </w:r>
      <w:r w:rsidRPr="009E4CC5">
        <w:rPr>
          <w:kern w:val="36"/>
          <w:sz w:val="28"/>
          <w:szCs w:val="28"/>
        </w:rPr>
        <w:t xml:space="preserve"> (58 %) отмечаются средние весоростовые показатели. У них отмечаются сопутствующие основному дефекту соматические заболевания, нарушения осанки, нарушение зрения. Средние показатели по отдельным двигательным качествам. Владеют некоторыми двигательными навыками, соответствующими возрасту. Средняя двигательная активно</w:t>
      </w:r>
      <w:r w:rsidR="00DF321C" w:rsidRPr="009E4CC5">
        <w:rPr>
          <w:kern w:val="36"/>
          <w:sz w:val="28"/>
          <w:szCs w:val="28"/>
        </w:rPr>
        <w:t>сть.</w:t>
      </w:r>
      <w:r w:rsidR="008C5F1C" w:rsidRPr="009E4CC5">
        <w:rPr>
          <w:kern w:val="36"/>
          <w:sz w:val="28"/>
          <w:szCs w:val="28"/>
        </w:rPr>
        <w:t xml:space="preserve"> </w:t>
      </w:r>
      <w:r w:rsidR="00DF321C" w:rsidRPr="009E4CC5">
        <w:rPr>
          <w:kern w:val="36"/>
          <w:sz w:val="28"/>
          <w:szCs w:val="28"/>
        </w:rPr>
        <w:t>Они медленнее</w:t>
      </w:r>
      <w:r w:rsidRPr="009E4CC5">
        <w:rPr>
          <w:kern w:val="36"/>
          <w:sz w:val="28"/>
          <w:szCs w:val="28"/>
        </w:rPr>
        <w:t>, чем ученики первой группы, овладевают дв</w:t>
      </w:r>
      <w:r w:rsidR="00DF321C" w:rsidRPr="009E4CC5">
        <w:rPr>
          <w:kern w:val="36"/>
          <w:sz w:val="28"/>
          <w:szCs w:val="28"/>
        </w:rPr>
        <w:t>игательными навыками и умениями</w:t>
      </w:r>
      <w:r w:rsidRPr="009E4CC5">
        <w:rPr>
          <w:kern w:val="36"/>
          <w:sz w:val="28"/>
          <w:szCs w:val="28"/>
        </w:rPr>
        <w:t xml:space="preserve">. Они медленнее восстанавливаются. В игре возникают конфликты. </w:t>
      </w:r>
      <w:r w:rsidRPr="009E4CC5">
        <w:rPr>
          <w:b/>
          <w:bCs/>
          <w:kern w:val="36"/>
          <w:sz w:val="28"/>
          <w:szCs w:val="28"/>
        </w:rPr>
        <w:t>Оценка – 1 балл.</w:t>
      </w:r>
    </w:p>
    <w:p w:rsidR="00E725F5" w:rsidRPr="009E4CC5" w:rsidRDefault="00E725F5" w:rsidP="006A1CCB">
      <w:pPr>
        <w:spacing w:line="360" w:lineRule="auto"/>
        <w:ind w:firstLine="709"/>
        <w:jc w:val="both"/>
        <w:outlineLvl w:val="0"/>
        <w:rPr>
          <w:b/>
          <w:bCs/>
          <w:kern w:val="36"/>
          <w:sz w:val="28"/>
          <w:szCs w:val="28"/>
        </w:rPr>
      </w:pPr>
      <w:r w:rsidRPr="009E4CC5">
        <w:rPr>
          <w:kern w:val="36"/>
          <w:sz w:val="28"/>
          <w:szCs w:val="28"/>
        </w:rPr>
        <w:t>Учащиеся</w:t>
      </w:r>
      <w:r w:rsidR="008C5F1C" w:rsidRPr="009E4CC5">
        <w:rPr>
          <w:kern w:val="36"/>
          <w:sz w:val="28"/>
          <w:szCs w:val="28"/>
        </w:rPr>
        <w:t xml:space="preserve"> </w:t>
      </w:r>
      <w:r w:rsidRPr="009E4CC5">
        <w:rPr>
          <w:b/>
          <w:bCs/>
          <w:kern w:val="36"/>
          <w:sz w:val="28"/>
          <w:szCs w:val="28"/>
        </w:rPr>
        <w:t>третьей группы</w:t>
      </w:r>
      <w:r w:rsidRPr="009E4CC5">
        <w:rPr>
          <w:kern w:val="36"/>
          <w:sz w:val="28"/>
          <w:szCs w:val="28"/>
        </w:rPr>
        <w:t xml:space="preserve"> (25 %) имеют различные соматические заболевания, отмечаются энурез, ожирение, головные боли. Отмечается нарушение зрения и осанки. Имеют низкие показатели по всем двигательным качествам. Не владеют беговыми двигательными навыками, соответствующими возрасту. Низкая двигательная активность. Не любят играть</w:t>
      </w:r>
      <w:r w:rsidRPr="009E4CC5">
        <w:rPr>
          <w:b/>
          <w:bCs/>
          <w:kern w:val="36"/>
          <w:sz w:val="28"/>
          <w:szCs w:val="28"/>
        </w:rPr>
        <w:t>. Оценка – 0 баллов.</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Результаты физических качеств учащихся экспериментальной группы в начале эксперимента</w:t>
      </w:r>
      <w:r w:rsidR="00537C3F" w:rsidRPr="009E4CC5">
        <w:rPr>
          <w:kern w:val="36"/>
          <w:sz w:val="28"/>
          <w:szCs w:val="28"/>
        </w:rPr>
        <w:t>.</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Девочки</w:t>
      </w:r>
      <w:r w:rsidR="00537C3F" w:rsidRPr="009E4CC5">
        <w:rPr>
          <w:kern w:val="36"/>
          <w:sz w:val="28"/>
          <w:szCs w:val="28"/>
        </w:rPr>
        <w:t xml:space="preserve"> (рис. 1)</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1 кв – ходьба 10 м</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2 кв – бег на 30 м</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3</w:t>
      </w:r>
      <w:r w:rsidRPr="009E4CC5">
        <w:rPr>
          <w:kern w:val="36"/>
          <w:sz w:val="28"/>
          <w:szCs w:val="28"/>
          <w:vertAlign w:val="superscript"/>
        </w:rPr>
        <w:t xml:space="preserve"> </w:t>
      </w:r>
      <w:r w:rsidRPr="009E4CC5">
        <w:rPr>
          <w:kern w:val="36"/>
          <w:sz w:val="28"/>
          <w:szCs w:val="28"/>
        </w:rPr>
        <w:t xml:space="preserve">кв – прыжки в высоту с разбега </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 xml:space="preserve">4 кв – прыжки в длину с места </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5 кв – метание мяча</w:t>
      </w:r>
      <w:r w:rsidR="008C5F1C" w:rsidRPr="009E4CC5">
        <w:rPr>
          <w:kern w:val="36"/>
          <w:sz w:val="28"/>
          <w:szCs w:val="28"/>
        </w:rPr>
        <w:t xml:space="preserve"> </w:t>
      </w:r>
    </w:p>
    <w:p w:rsidR="00922AC8" w:rsidRPr="009E4CC5" w:rsidRDefault="00922AC8" w:rsidP="006A1CCB">
      <w:pPr>
        <w:spacing w:line="360" w:lineRule="auto"/>
        <w:ind w:firstLine="709"/>
        <w:jc w:val="both"/>
        <w:outlineLvl w:val="0"/>
        <w:rPr>
          <w:kern w:val="36"/>
          <w:sz w:val="28"/>
          <w:szCs w:val="28"/>
        </w:rPr>
      </w:pPr>
    </w:p>
    <w:p w:rsidR="00922AC8" w:rsidRPr="009E4CC5" w:rsidRDefault="00F56A6C" w:rsidP="006A1CCB">
      <w:pPr>
        <w:spacing w:line="360" w:lineRule="auto"/>
        <w:ind w:firstLine="709"/>
        <w:jc w:val="both"/>
        <w:outlineLvl w:val="0"/>
        <w:rPr>
          <w:kern w:val="36"/>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1.25pt;height:236.25pt">
            <v:imagedata r:id="rId8" o:title=""/>
          </v:shape>
        </w:pict>
      </w:r>
    </w:p>
    <w:p w:rsidR="00922AC8" w:rsidRPr="009E4CC5" w:rsidRDefault="00537C3F" w:rsidP="006A1CCB">
      <w:pPr>
        <w:spacing w:line="360" w:lineRule="auto"/>
        <w:ind w:firstLine="709"/>
        <w:jc w:val="both"/>
        <w:outlineLvl w:val="0"/>
        <w:rPr>
          <w:kern w:val="36"/>
          <w:sz w:val="28"/>
          <w:szCs w:val="28"/>
        </w:rPr>
      </w:pPr>
      <w:r w:rsidRPr="009E4CC5">
        <w:rPr>
          <w:kern w:val="36"/>
          <w:sz w:val="28"/>
          <w:szCs w:val="28"/>
        </w:rPr>
        <w:t>Рис. 1</w:t>
      </w:r>
    </w:p>
    <w:p w:rsidR="00922AC8" w:rsidRPr="009E4CC5" w:rsidRDefault="00922AC8" w:rsidP="006A1CCB">
      <w:pPr>
        <w:spacing w:line="360" w:lineRule="auto"/>
        <w:ind w:firstLine="709"/>
        <w:jc w:val="both"/>
        <w:outlineLvl w:val="0"/>
        <w:rPr>
          <w:kern w:val="36"/>
          <w:sz w:val="28"/>
          <w:szCs w:val="28"/>
        </w:rPr>
      </w:pP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Мальчики</w:t>
      </w:r>
      <w:r w:rsidR="003912FD" w:rsidRPr="009E4CC5">
        <w:rPr>
          <w:kern w:val="36"/>
          <w:sz w:val="28"/>
          <w:szCs w:val="28"/>
        </w:rPr>
        <w:t xml:space="preserve"> (рис. 2)</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1 кв – ходьба 10 м</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2 кв – бег на 30 м</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3</w:t>
      </w:r>
      <w:r w:rsidRPr="009E4CC5">
        <w:rPr>
          <w:kern w:val="36"/>
          <w:sz w:val="28"/>
          <w:szCs w:val="28"/>
          <w:vertAlign w:val="superscript"/>
        </w:rPr>
        <w:t xml:space="preserve"> </w:t>
      </w:r>
      <w:r w:rsidRPr="009E4CC5">
        <w:rPr>
          <w:kern w:val="36"/>
          <w:sz w:val="28"/>
          <w:szCs w:val="28"/>
        </w:rPr>
        <w:t xml:space="preserve">кв – прыжки в высоту с разбега </w:t>
      </w:r>
    </w:p>
    <w:p w:rsidR="00922AC8" w:rsidRPr="009E4CC5" w:rsidRDefault="00922AC8" w:rsidP="006A1CCB">
      <w:pPr>
        <w:spacing w:line="360" w:lineRule="auto"/>
        <w:ind w:firstLine="709"/>
        <w:jc w:val="both"/>
        <w:outlineLvl w:val="0"/>
        <w:rPr>
          <w:kern w:val="36"/>
          <w:sz w:val="28"/>
          <w:szCs w:val="28"/>
        </w:rPr>
      </w:pPr>
      <w:r w:rsidRPr="009E4CC5">
        <w:rPr>
          <w:kern w:val="36"/>
          <w:sz w:val="28"/>
          <w:szCs w:val="28"/>
        </w:rPr>
        <w:t xml:space="preserve">4 кв – прыжки в длину с места </w:t>
      </w:r>
    </w:p>
    <w:p w:rsidR="00537C3F" w:rsidRPr="009E4CC5" w:rsidRDefault="00922AC8" w:rsidP="006A1CCB">
      <w:pPr>
        <w:spacing w:line="360" w:lineRule="auto"/>
        <w:ind w:firstLine="709"/>
        <w:jc w:val="both"/>
        <w:outlineLvl w:val="0"/>
        <w:rPr>
          <w:kern w:val="36"/>
          <w:sz w:val="28"/>
          <w:szCs w:val="28"/>
        </w:rPr>
      </w:pPr>
      <w:r w:rsidRPr="009E4CC5">
        <w:rPr>
          <w:kern w:val="36"/>
          <w:sz w:val="28"/>
          <w:szCs w:val="28"/>
        </w:rPr>
        <w:t>5 кв – метание мяча</w:t>
      </w:r>
      <w:r w:rsidR="008C5F1C" w:rsidRPr="009E4CC5">
        <w:rPr>
          <w:kern w:val="36"/>
          <w:sz w:val="28"/>
          <w:szCs w:val="28"/>
        </w:rPr>
        <w:t xml:space="preserve"> </w:t>
      </w:r>
    </w:p>
    <w:p w:rsidR="00922AC8" w:rsidRPr="009E4CC5" w:rsidRDefault="00537C3F" w:rsidP="006A1CCB">
      <w:pPr>
        <w:spacing w:line="360" w:lineRule="auto"/>
        <w:ind w:firstLine="709"/>
        <w:jc w:val="both"/>
        <w:outlineLvl w:val="0"/>
        <w:rPr>
          <w:kern w:val="36"/>
          <w:sz w:val="28"/>
          <w:szCs w:val="28"/>
        </w:rPr>
      </w:pPr>
      <w:r w:rsidRPr="009E4CC5">
        <w:rPr>
          <w:kern w:val="36"/>
          <w:sz w:val="28"/>
          <w:szCs w:val="28"/>
        </w:rPr>
        <w:br w:type="page"/>
      </w:r>
      <w:r w:rsidR="00F56A6C">
        <w:rPr>
          <w:b/>
          <w:bCs/>
          <w:sz w:val="28"/>
          <w:szCs w:val="28"/>
        </w:rPr>
        <w:pict>
          <v:shape id="_x0000_i1026" type="#_x0000_t75" style="width:410.25pt;height:269.25pt">
            <v:imagedata r:id="rId9" o:title=""/>
          </v:shape>
        </w:pict>
      </w:r>
    </w:p>
    <w:p w:rsidR="00922AC8" w:rsidRPr="009E4CC5" w:rsidRDefault="003912FD" w:rsidP="006A1CCB">
      <w:pPr>
        <w:spacing w:line="360" w:lineRule="auto"/>
        <w:ind w:firstLine="709"/>
        <w:jc w:val="both"/>
        <w:outlineLvl w:val="0"/>
        <w:rPr>
          <w:kern w:val="36"/>
          <w:sz w:val="28"/>
          <w:szCs w:val="28"/>
        </w:rPr>
      </w:pPr>
      <w:r w:rsidRPr="009E4CC5">
        <w:rPr>
          <w:kern w:val="36"/>
          <w:sz w:val="28"/>
          <w:szCs w:val="28"/>
        </w:rPr>
        <w:t>Рис. 2</w:t>
      </w:r>
    </w:p>
    <w:p w:rsidR="00B970D6" w:rsidRPr="009E4CC5" w:rsidRDefault="003912FD" w:rsidP="006A1CCB">
      <w:pPr>
        <w:spacing w:line="360" w:lineRule="auto"/>
        <w:ind w:firstLine="709"/>
        <w:jc w:val="both"/>
        <w:outlineLvl w:val="0"/>
        <w:rPr>
          <w:b/>
          <w:bCs/>
          <w:kern w:val="36"/>
          <w:sz w:val="28"/>
          <w:szCs w:val="28"/>
        </w:rPr>
      </w:pPr>
      <w:r w:rsidRPr="009E4CC5">
        <w:rPr>
          <w:kern w:val="36"/>
          <w:sz w:val="28"/>
          <w:szCs w:val="28"/>
        </w:rPr>
        <w:br w:type="page"/>
      </w:r>
      <w:r w:rsidR="00B970D6" w:rsidRPr="009E4CC5">
        <w:rPr>
          <w:b/>
          <w:bCs/>
          <w:kern w:val="36"/>
          <w:sz w:val="28"/>
          <w:szCs w:val="28"/>
        </w:rPr>
        <w:t xml:space="preserve">Глава </w:t>
      </w:r>
      <w:r w:rsidRPr="009E4CC5">
        <w:rPr>
          <w:b/>
          <w:bCs/>
          <w:kern w:val="36"/>
          <w:sz w:val="28"/>
          <w:szCs w:val="28"/>
        </w:rPr>
        <w:t>3.</w:t>
      </w:r>
      <w:r w:rsidR="008C5F1C" w:rsidRPr="009E4CC5">
        <w:rPr>
          <w:b/>
          <w:bCs/>
          <w:kern w:val="36"/>
          <w:sz w:val="28"/>
          <w:szCs w:val="28"/>
        </w:rPr>
        <w:t xml:space="preserve"> </w:t>
      </w:r>
      <w:r w:rsidR="00B970D6" w:rsidRPr="009E4CC5">
        <w:rPr>
          <w:b/>
          <w:bCs/>
          <w:kern w:val="36"/>
          <w:sz w:val="28"/>
          <w:szCs w:val="28"/>
        </w:rPr>
        <w:t>Коррекционно</w:t>
      </w:r>
      <w:r w:rsidRPr="009E4CC5">
        <w:rPr>
          <w:b/>
          <w:bCs/>
          <w:kern w:val="36"/>
          <w:sz w:val="28"/>
          <w:szCs w:val="28"/>
        </w:rPr>
        <w:t>-</w:t>
      </w:r>
      <w:r w:rsidR="00B970D6" w:rsidRPr="009E4CC5">
        <w:rPr>
          <w:b/>
          <w:bCs/>
          <w:kern w:val="36"/>
          <w:sz w:val="28"/>
          <w:szCs w:val="28"/>
        </w:rPr>
        <w:t>педагогическая работа по формированию игровой деятельности</w:t>
      </w:r>
      <w:r w:rsidR="008C5F1C" w:rsidRPr="009E4CC5">
        <w:rPr>
          <w:b/>
          <w:bCs/>
          <w:kern w:val="36"/>
          <w:sz w:val="28"/>
          <w:szCs w:val="28"/>
        </w:rPr>
        <w:t xml:space="preserve"> </w:t>
      </w:r>
      <w:r w:rsidR="00B970D6" w:rsidRPr="009E4CC5">
        <w:rPr>
          <w:b/>
          <w:bCs/>
          <w:kern w:val="36"/>
          <w:sz w:val="28"/>
          <w:szCs w:val="28"/>
        </w:rPr>
        <w:t>в со</w:t>
      </w:r>
      <w:r w:rsidRPr="009E4CC5">
        <w:rPr>
          <w:b/>
          <w:bCs/>
          <w:kern w:val="36"/>
          <w:sz w:val="28"/>
          <w:szCs w:val="28"/>
        </w:rPr>
        <w:t>держании оздоровительной работы</w:t>
      </w:r>
    </w:p>
    <w:p w:rsidR="00B970D6" w:rsidRPr="009E4CC5" w:rsidRDefault="00B970D6" w:rsidP="006A1CCB">
      <w:pPr>
        <w:spacing w:line="360" w:lineRule="auto"/>
        <w:ind w:firstLine="709"/>
        <w:jc w:val="both"/>
        <w:outlineLvl w:val="0"/>
        <w:rPr>
          <w:b/>
          <w:bCs/>
          <w:kern w:val="36"/>
          <w:sz w:val="28"/>
          <w:szCs w:val="28"/>
        </w:rPr>
      </w:pPr>
    </w:p>
    <w:p w:rsidR="00B970D6" w:rsidRPr="009E4CC5" w:rsidRDefault="00B970D6" w:rsidP="006A1CCB">
      <w:pPr>
        <w:spacing w:line="360" w:lineRule="auto"/>
        <w:ind w:firstLine="709"/>
        <w:jc w:val="both"/>
        <w:outlineLvl w:val="0"/>
        <w:rPr>
          <w:b/>
          <w:bCs/>
          <w:sz w:val="28"/>
          <w:szCs w:val="28"/>
        </w:rPr>
      </w:pPr>
      <w:r w:rsidRPr="009E4CC5">
        <w:rPr>
          <w:b/>
          <w:bCs/>
          <w:kern w:val="36"/>
          <w:sz w:val="28"/>
          <w:szCs w:val="28"/>
        </w:rPr>
        <w:t xml:space="preserve">3.1 </w:t>
      </w:r>
      <w:r w:rsidRPr="009E4CC5">
        <w:rPr>
          <w:b/>
          <w:bCs/>
          <w:sz w:val="28"/>
          <w:szCs w:val="28"/>
        </w:rPr>
        <w:t>Общие принципы разработки и реализации игровых программ оздоровительно</w:t>
      </w:r>
      <w:r w:rsidR="007E50E4" w:rsidRPr="009E4CC5">
        <w:rPr>
          <w:b/>
          <w:bCs/>
          <w:sz w:val="28"/>
          <w:szCs w:val="28"/>
        </w:rPr>
        <w:t>-</w:t>
      </w:r>
      <w:r w:rsidR="003912FD" w:rsidRPr="009E4CC5">
        <w:rPr>
          <w:b/>
          <w:bCs/>
          <w:sz w:val="28"/>
          <w:szCs w:val="28"/>
        </w:rPr>
        <w:t>коррекционной направленности</w:t>
      </w:r>
    </w:p>
    <w:p w:rsidR="00B970D6" w:rsidRPr="009E4CC5" w:rsidRDefault="00B970D6" w:rsidP="006A1CCB">
      <w:pPr>
        <w:spacing w:line="360" w:lineRule="auto"/>
        <w:ind w:firstLine="709"/>
        <w:jc w:val="both"/>
        <w:outlineLvl w:val="0"/>
        <w:rPr>
          <w:b/>
          <w:bCs/>
          <w:sz w:val="28"/>
          <w:szCs w:val="28"/>
        </w:rPr>
      </w:pPr>
    </w:p>
    <w:p w:rsidR="00B970D6" w:rsidRPr="009E4CC5" w:rsidRDefault="00B970D6" w:rsidP="006A1CCB">
      <w:pPr>
        <w:spacing w:line="360" w:lineRule="auto"/>
        <w:ind w:firstLine="709"/>
        <w:jc w:val="both"/>
        <w:outlineLvl w:val="0"/>
        <w:rPr>
          <w:sz w:val="28"/>
          <w:szCs w:val="28"/>
        </w:rPr>
      </w:pPr>
      <w:r w:rsidRPr="009E4CC5">
        <w:rPr>
          <w:sz w:val="28"/>
          <w:szCs w:val="28"/>
        </w:rPr>
        <w:t>При включении игровых технологий в контекст оздоровительной работы в начальной школе, представляется возможным сформулировать ряд общих принципов, которыми необходимо руководствоваться взрослым:</w:t>
      </w:r>
    </w:p>
    <w:p w:rsidR="00B970D6" w:rsidRPr="009E4CC5" w:rsidRDefault="00B970D6" w:rsidP="006A1CCB">
      <w:pPr>
        <w:spacing w:line="360" w:lineRule="auto"/>
        <w:ind w:firstLine="709"/>
        <w:jc w:val="both"/>
        <w:outlineLvl w:val="0"/>
        <w:rPr>
          <w:sz w:val="28"/>
          <w:szCs w:val="28"/>
        </w:rPr>
      </w:pPr>
      <w:r w:rsidRPr="009E4CC5">
        <w:rPr>
          <w:sz w:val="28"/>
          <w:szCs w:val="28"/>
        </w:rPr>
        <w:t>- строгая индивидуализация двигательной активности детей при планировании игровых</w:t>
      </w:r>
      <w:r w:rsidR="008C5F1C" w:rsidRPr="009E4CC5">
        <w:rPr>
          <w:sz w:val="28"/>
          <w:szCs w:val="28"/>
        </w:rPr>
        <w:t xml:space="preserve"> </w:t>
      </w:r>
      <w:r w:rsidRPr="009E4CC5">
        <w:rPr>
          <w:sz w:val="28"/>
          <w:szCs w:val="28"/>
        </w:rPr>
        <w:t>оздоровительно – коррекционных программ и ее четкая регламентация в процессе реализации;</w:t>
      </w:r>
    </w:p>
    <w:p w:rsidR="00B970D6" w:rsidRPr="009E4CC5" w:rsidRDefault="00B970D6" w:rsidP="006A1CCB">
      <w:pPr>
        <w:spacing w:line="360" w:lineRule="auto"/>
        <w:ind w:firstLine="709"/>
        <w:jc w:val="both"/>
        <w:outlineLvl w:val="0"/>
        <w:rPr>
          <w:sz w:val="28"/>
          <w:szCs w:val="28"/>
        </w:rPr>
      </w:pPr>
      <w:r w:rsidRPr="009E4CC5">
        <w:rPr>
          <w:sz w:val="28"/>
          <w:szCs w:val="28"/>
        </w:rPr>
        <w:t>- систематичность и постепенность повышения двигательной нагрузки детей, согласование их содержания с содержанием физической подготовки в начальной школе;</w:t>
      </w:r>
    </w:p>
    <w:p w:rsidR="00B970D6" w:rsidRPr="009E4CC5" w:rsidRDefault="00B970D6" w:rsidP="006A1CCB">
      <w:pPr>
        <w:spacing w:line="360" w:lineRule="auto"/>
        <w:ind w:firstLine="709"/>
        <w:jc w:val="both"/>
        <w:outlineLvl w:val="0"/>
        <w:rPr>
          <w:sz w:val="28"/>
          <w:szCs w:val="28"/>
        </w:rPr>
      </w:pPr>
      <w:r w:rsidRPr="009E4CC5">
        <w:rPr>
          <w:sz w:val="28"/>
          <w:szCs w:val="28"/>
        </w:rPr>
        <w:t>- эмоционально – психологический и физиологический комфорт, формирование у них мотивации к самостоятельной двигательной деятельности;</w:t>
      </w:r>
    </w:p>
    <w:p w:rsidR="00B970D6" w:rsidRPr="009E4CC5" w:rsidRDefault="00B970D6" w:rsidP="006A1CCB">
      <w:pPr>
        <w:spacing w:line="360" w:lineRule="auto"/>
        <w:ind w:firstLine="709"/>
        <w:jc w:val="both"/>
        <w:outlineLvl w:val="0"/>
        <w:rPr>
          <w:sz w:val="28"/>
          <w:szCs w:val="28"/>
        </w:rPr>
      </w:pPr>
      <w:r w:rsidRPr="009E4CC5">
        <w:rPr>
          <w:sz w:val="28"/>
          <w:szCs w:val="28"/>
        </w:rPr>
        <w:t>- педагогически целесообразное, творческое руководство детской игровой активностью со стороны взрослых и преемственность школы.</w:t>
      </w:r>
    </w:p>
    <w:p w:rsidR="00B970D6" w:rsidRPr="009E4CC5" w:rsidRDefault="00B970D6" w:rsidP="006A1CCB">
      <w:pPr>
        <w:spacing w:line="360" w:lineRule="auto"/>
        <w:ind w:firstLine="709"/>
        <w:jc w:val="both"/>
        <w:outlineLvl w:val="0"/>
        <w:rPr>
          <w:sz w:val="28"/>
          <w:szCs w:val="28"/>
        </w:rPr>
      </w:pPr>
      <w:r w:rsidRPr="009E4CC5">
        <w:rPr>
          <w:sz w:val="28"/>
          <w:szCs w:val="28"/>
        </w:rPr>
        <w:t>Педагогу</w:t>
      </w:r>
      <w:r w:rsidR="008C5F1C" w:rsidRPr="009E4CC5">
        <w:rPr>
          <w:sz w:val="28"/>
          <w:szCs w:val="28"/>
        </w:rPr>
        <w:t xml:space="preserve"> </w:t>
      </w:r>
      <w:r w:rsidRPr="009E4CC5">
        <w:rPr>
          <w:sz w:val="28"/>
          <w:szCs w:val="28"/>
        </w:rPr>
        <w:t>нужно помнить о том, что содержание, характер, величина и направленность физических нагрузок в играх должны, с одной стороны, соответствовать общим целям и задачам</w:t>
      </w:r>
      <w:r w:rsidR="008C5F1C" w:rsidRPr="009E4CC5">
        <w:rPr>
          <w:sz w:val="28"/>
          <w:szCs w:val="28"/>
        </w:rPr>
        <w:t xml:space="preserve"> </w:t>
      </w:r>
      <w:r w:rsidRPr="009E4CC5">
        <w:rPr>
          <w:sz w:val="28"/>
          <w:szCs w:val="28"/>
        </w:rPr>
        <w:t>оздоровительно – коррекционной работы, а с другой – быть посильными для текущего состояния организма ребенка. При наличии признаков утомления отдельных детей нагрузку следует ограничить, воспользовавшись одним из следующих приемов:</w:t>
      </w:r>
    </w:p>
    <w:p w:rsidR="00B970D6" w:rsidRPr="009E4CC5" w:rsidRDefault="00B970D6" w:rsidP="006A1CCB">
      <w:pPr>
        <w:spacing w:line="360" w:lineRule="auto"/>
        <w:ind w:firstLine="709"/>
        <w:jc w:val="both"/>
        <w:outlineLvl w:val="0"/>
        <w:rPr>
          <w:sz w:val="28"/>
          <w:szCs w:val="28"/>
        </w:rPr>
      </w:pPr>
      <w:r w:rsidRPr="009E4CC5">
        <w:rPr>
          <w:sz w:val="28"/>
          <w:szCs w:val="28"/>
        </w:rPr>
        <w:t>- увеличение или уменьшение общего времени проведения игры;</w:t>
      </w:r>
    </w:p>
    <w:p w:rsidR="00B970D6" w:rsidRPr="009E4CC5" w:rsidRDefault="00B970D6" w:rsidP="006A1CCB">
      <w:pPr>
        <w:spacing w:line="360" w:lineRule="auto"/>
        <w:ind w:firstLine="709"/>
        <w:jc w:val="both"/>
        <w:outlineLvl w:val="0"/>
        <w:rPr>
          <w:sz w:val="28"/>
          <w:szCs w:val="28"/>
        </w:rPr>
      </w:pPr>
      <w:r w:rsidRPr="009E4CC5">
        <w:rPr>
          <w:sz w:val="28"/>
          <w:szCs w:val="28"/>
        </w:rPr>
        <w:t>- изменение количества повторений всей игры или отдельных ее эпизодов;</w:t>
      </w:r>
    </w:p>
    <w:p w:rsidR="00B970D6" w:rsidRPr="009E4CC5" w:rsidRDefault="00B970D6" w:rsidP="006A1CCB">
      <w:pPr>
        <w:spacing w:line="360" w:lineRule="auto"/>
        <w:ind w:firstLine="709"/>
        <w:jc w:val="both"/>
        <w:outlineLvl w:val="0"/>
        <w:rPr>
          <w:sz w:val="28"/>
          <w:szCs w:val="28"/>
        </w:rPr>
      </w:pPr>
      <w:r w:rsidRPr="009E4CC5">
        <w:rPr>
          <w:sz w:val="28"/>
          <w:szCs w:val="28"/>
        </w:rPr>
        <w:t>- упрощение или усложнение правил игры;</w:t>
      </w:r>
    </w:p>
    <w:p w:rsidR="00B970D6" w:rsidRPr="009E4CC5" w:rsidRDefault="00B970D6" w:rsidP="006A1CCB">
      <w:pPr>
        <w:spacing w:line="360" w:lineRule="auto"/>
        <w:ind w:firstLine="709"/>
        <w:jc w:val="both"/>
        <w:outlineLvl w:val="0"/>
        <w:rPr>
          <w:sz w:val="28"/>
          <w:szCs w:val="28"/>
        </w:rPr>
      </w:pPr>
      <w:r w:rsidRPr="009E4CC5">
        <w:rPr>
          <w:sz w:val="28"/>
          <w:szCs w:val="28"/>
        </w:rPr>
        <w:t>- регулирование длительности перерывов в игре или проведение игры совсем без перерывов;</w:t>
      </w:r>
    </w:p>
    <w:p w:rsidR="00B970D6" w:rsidRPr="009E4CC5" w:rsidRDefault="00B970D6" w:rsidP="006A1CCB">
      <w:pPr>
        <w:spacing w:line="360" w:lineRule="auto"/>
        <w:ind w:firstLine="709"/>
        <w:jc w:val="both"/>
        <w:outlineLvl w:val="0"/>
        <w:rPr>
          <w:sz w:val="28"/>
          <w:szCs w:val="28"/>
        </w:rPr>
      </w:pPr>
      <w:r w:rsidRPr="009E4CC5">
        <w:rPr>
          <w:sz w:val="28"/>
          <w:szCs w:val="28"/>
        </w:rPr>
        <w:t>- ограничение игрового поля – участка, на котором проводится игра;</w:t>
      </w:r>
    </w:p>
    <w:p w:rsidR="00B970D6" w:rsidRPr="009E4CC5" w:rsidRDefault="00B970D6" w:rsidP="006A1CCB">
      <w:pPr>
        <w:spacing w:line="360" w:lineRule="auto"/>
        <w:ind w:firstLine="709"/>
        <w:jc w:val="both"/>
        <w:outlineLvl w:val="0"/>
        <w:rPr>
          <w:sz w:val="28"/>
          <w:szCs w:val="28"/>
        </w:rPr>
      </w:pPr>
      <w:r w:rsidRPr="009E4CC5">
        <w:rPr>
          <w:sz w:val="28"/>
          <w:szCs w:val="28"/>
        </w:rPr>
        <w:t>- корректные изменения правил и смена ролей играющих;</w:t>
      </w:r>
    </w:p>
    <w:p w:rsidR="00B970D6" w:rsidRPr="009E4CC5" w:rsidRDefault="00B970D6" w:rsidP="006A1CCB">
      <w:pPr>
        <w:spacing w:line="360" w:lineRule="auto"/>
        <w:ind w:firstLine="709"/>
        <w:jc w:val="both"/>
        <w:outlineLvl w:val="0"/>
        <w:rPr>
          <w:sz w:val="28"/>
          <w:szCs w:val="28"/>
        </w:rPr>
      </w:pPr>
      <w:r w:rsidRPr="009E4CC5">
        <w:rPr>
          <w:sz w:val="28"/>
          <w:szCs w:val="28"/>
        </w:rPr>
        <w:t>- изменение количества препятствий, преодолеваемых в игре;</w:t>
      </w:r>
    </w:p>
    <w:p w:rsidR="00B970D6" w:rsidRPr="009E4CC5" w:rsidRDefault="00B970D6" w:rsidP="006A1CCB">
      <w:pPr>
        <w:spacing w:line="360" w:lineRule="auto"/>
        <w:ind w:firstLine="709"/>
        <w:jc w:val="both"/>
        <w:outlineLvl w:val="0"/>
        <w:rPr>
          <w:sz w:val="28"/>
          <w:szCs w:val="28"/>
        </w:rPr>
      </w:pPr>
      <w:r w:rsidRPr="009E4CC5">
        <w:rPr>
          <w:sz w:val="28"/>
          <w:szCs w:val="28"/>
        </w:rPr>
        <w:t>- удлинение или сокращение дистанции для пробежек, прыжков и других движений, выполняемых игроками, и т.д.</w:t>
      </w:r>
    </w:p>
    <w:p w:rsidR="00B970D6" w:rsidRPr="009E4CC5" w:rsidRDefault="00B970D6" w:rsidP="006A1CCB">
      <w:pPr>
        <w:spacing w:line="360" w:lineRule="auto"/>
        <w:ind w:firstLine="709"/>
        <w:jc w:val="both"/>
        <w:outlineLvl w:val="0"/>
        <w:rPr>
          <w:sz w:val="28"/>
          <w:szCs w:val="28"/>
        </w:rPr>
      </w:pPr>
      <w:r w:rsidRPr="009E4CC5">
        <w:rPr>
          <w:sz w:val="28"/>
          <w:szCs w:val="28"/>
        </w:rPr>
        <w:t>Запланированная игра решением педагога может быть отменена или заменена другой в связи с только что перенесенной учеником</w:t>
      </w:r>
      <w:r w:rsidR="008C5F1C" w:rsidRPr="009E4CC5">
        <w:rPr>
          <w:sz w:val="28"/>
          <w:szCs w:val="28"/>
        </w:rPr>
        <w:t xml:space="preserve"> </w:t>
      </w:r>
      <w:r w:rsidRPr="009E4CC5">
        <w:rPr>
          <w:sz w:val="28"/>
          <w:szCs w:val="28"/>
        </w:rPr>
        <w:t>(учениками) болезнью, которая требует безусловного пересмотра меры и характера двигательной нагрузки. Нагрузка детей после острых заболеваний должна дозироваться особенно тщательно: следует исключить игры, требующие большого физического напряжения. Не желательны также игры, в ходе которых происходит резкое изменение положения тела, так как может возникнуть головокружение. [24].</w:t>
      </w:r>
    </w:p>
    <w:p w:rsidR="00B970D6" w:rsidRPr="009E4CC5" w:rsidRDefault="00B970D6" w:rsidP="006A1CCB">
      <w:pPr>
        <w:spacing w:line="360" w:lineRule="auto"/>
        <w:ind w:firstLine="709"/>
        <w:jc w:val="both"/>
        <w:outlineLvl w:val="0"/>
        <w:rPr>
          <w:sz w:val="28"/>
          <w:szCs w:val="28"/>
        </w:rPr>
      </w:pPr>
      <w:r w:rsidRPr="009E4CC5">
        <w:rPr>
          <w:sz w:val="28"/>
          <w:szCs w:val="28"/>
        </w:rPr>
        <w:t>Пристального внимания в ходе игр требуют дети со сниженными возможностями здоровья. Например, при нарушениях зрения характер и степень их двигательной нагрузки должны быть особо тщатель</w:t>
      </w:r>
      <w:r w:rsidR="008B2381" w:rsidRPr="009E4CC5">
        <w:rPr>
          <w:sz w:val="28"/>
          <w:szCs w:val="28"/>
        </w:rPr>
        <w:t>но дозированы. При наличии у воспитан</w:t>
      </w:r>
      <w:r w:rsidRPr="009E4CC5">
        <w:rPr>
          <w:sz w:val="28"/>
          <w:szCs w:val="28"/>
        </w:rPr>
        <w:t>ников бронхиальной астмы чрезмерное возбуждение, пыльная площадка могут спровоцировать приступ. Детям с плоскостопием не следует увлекаться прыжками со скакалкой, игрой в «классики»</w:t>
      </w:r>
      <w:r w:rsidR="008B2381" w:rsidRPr="009E4CC5">
        <w:rPr>
          <w:sz w:val="28"/>
          <w:szCs w:val="28"/>
        </w:rPr>
        <w:t>, так как, прыгая на одной ноге</w:t>
      </w:r>
      <w:r w:rsidRPr="009E4CC5">
        <w:rPr>
          <w:sz w:val="28"/>
          <w:szCs w:val="28"/>
        </w:rPr>
        <w:t>, ребенок переносит на нее всю тяжесть тела и стопы. Педагог должен уметь адекватно реагировать</w:t>
      </w:r>
      <w:r w:rsidR="008C5F1C" w:rsidRPr="009E4CC5">
        <w:rPr>
          <w:sz w:val="28"/>
          <w:szCs w:val="28"/>
        </w:rPr>
        <w:t xml:space="preserve"> </w:t>
      </w:r>
      <w:r w:rsidRPr="009E4CC5">
        <w:rPr>
          <w:sz w:val="28"/>
          <w:szCs w:val="28"/>
        </w:rPr>
        <w:t xml:space="preserve">на эмоциональное самочувствие своих учеников и в зависимости от преобладающего у них фона настроения выбирать ту или иную игру. </w:t>
      </w:r>
    </w:p>
    <w:p w:rsidR="00B970D6" w:rsidRPr="009E4CC5" w:rsidRDefault="00B970D6" w:rsidP="006A1CCB">
      <w:pPr>
        <w:spacing w:line="360" w:lineRule="auto"/>
        <w:ind w:firstLine="709"/>
        <w:jc w:val="both"/>
        <w:outlineLvl w:val="0"/>
        <w:rPr>
          <w:sz w:val="28"/>
          <w:szCs w:val="28"/>
        </w:rPr>
      </w:pPr>
      <w:r w:rsidRPr="009E4CC5">
        <w:rPr>
          <w:sz w:val="28"/>
          <w:szCs w:val="28"/>
        </w:rPr>
        <w:t>В процессе реализации игровых программ тактика воздействия педагога должна быть различной в отношении детей отличающихся типологическими особенностями высшей нервной деятельности. Например, возбудимые дети, часто характеризуются высоким уровнем физической работоспособности, успешно и хорошо выполняя игровые задания скоростного характера, тем самым недостаточно точно воспроизводя двигательный рисунок. Они хуже справляются с заданиями, требующими выносливости. Поэтому для тренировки и регуляции их нервных процессов необходимо использовать чередование игровых действий разного темпа и добиваться строгого выпо</w:t>
      </w:r>
      <w:r w:rsidR="00DF321C" w:rsidRPr="009E4CC5">
        <w:rPr>
          <w:sz w:val="28"/>
          <w:szCs w:val="28"/>
        </w:rPr>
        <w:t>лнения правил их выполнения. Воспитан</w:t>
      </w:r>
      <w:r w:rsidRPr="009E4CC5">
        <w:rPr>
          <w:sz w:val="28"/>
          <w:szCs w:val="28"/>
        </w:rPr>
        <w:t>ники со слабым типом нервных процессов, наоборот, отличаются сниженной двигательной активностью. Такие дети медленно и с трудом овладевают новыми движениями, в связи с чем нуждаются в большем количестве повторений, а для закрепления навыков – в дополнительной, индивидуальной работе во время подвижных игр и прогулок. [14,32]</w:t>
      </w:r>
    </w:p>
    <w:p w:rsidR="00B970D6" w:rsidRPr="009E4CC5" w:rsidRDefault="00B970D6" w:rsidP="006A1CCB">
      <w:pPr>
        <w:spacing w:line="360" w:lineRule="auto"/>
        <w:ind w:firstLine="709"/>
        <w:jc w:val="both"/>
        <w:outlineLvl w:val="0"/>
        <w:rPr>
          <w:sz w:val="28"/>
          <w:szCs w:val="28"/>
        </w:rPr>
      </w:pPr>
      <w:r w:rsidRPr="009E4CC5">
        <w:rPr>
          <w:sz w:val="28"/>
          <w:szCs w:val="28"/>
        </w:rPr>
        <w:t>Следовательно, в процессе игр нужно постоянно повышать физические нагрузки, тем самым предъяв</w:t>
      </w:r>
      <w:r w:rsidR="008B2381" w:rsidRPr="009E4CC5">
        <w:rPr>
          <w:sz w:val="28"/>
          <w:szCs w:val="28"/>
        </w:rPr>
        <w:t>ляя организму новые требования.</w:t>
      </w:r>
      <w:r w:rsidR="008C5F1C" w:rsidRPr="009E4CC5">
        <w:rPr>
          <w:sz w:val="28"/>
          <w:szCs w:val="28"/>
        </w:rPr>
        <w:t xml:space="preserve"> </w:t>
      </w:r>
      <w:r w:rsidRPr="009E4CC5">
        <w:rPr>
          <w:sz w:val="28"/>
          <w:szCs w:val="28"/>
        </w:rPr>
        <w:t>Это возможно сделать двумя способами. Первый из них – постепенное повышение физической нагрузки в рамках одной игры. Второй – использование разных игр, объединенных доминирующей задачей. Систематичность и последовательность при реализации игровых программ двигательной активности детей не позволяют начаться процессу реадаптации, т.е. постепенного возврата</w:t>
      </w:r>
      <w:r w:rsidR="008C5F1C" w:rsidRPr="009E4CC5">
        <w:rPr>
          <w:sz w:val="28"/>
          <w:szCs w:val="28"/>
        </w:rPr>
        <w:t xml:space="preserve"> </w:t>
      </w:r>
      <w:r w:rsidRPr="009E4CC5">
        <w:rPr>
          <w:sz w:val="28"/>
          <w:szCs w:val="28"/>
        </w:rPr>
        <w:t>всех систем организма к прежнему режиму функционирования. Выбирая игру, педагог должен не только ставить и решать задачи профилактико</w:t>
      </w:r>
      <w:r w:rsidR="007E50E4" w:rsidRPr="009E4CC5">
        <w:rPr>
          <w:sz w:val="28"/>
          <w:szCs w:val="28"/>
        </w:rPr>
        <w:t>-</w:t>
      </w:r>
      <w:r w:rsidRPr="009E4CC5">
        <w:rPr>
          <w:sz w:val="28"/>
          <w:szCs w:val="28"/>
        </w:rPr>
        <w:t>коррекционной направленности, например, закреплять навыки быстрого бега, ловкости, выносливости и т.д., но и задачи фо</w:t>
      </w:r>
      <w:r w:rsidR="008B2381" w:rsidRPr="009E4CC5">
        <w:rPr>
          <w:sz w:val="28"/>
          <w:szCs w:val="28"/>
        </w:rPr>
        <w:t>рмирования у воспитан</w:t>
      </w:r>
      <w:r w:rsidRPr="009E4CC5">
        <w:rPr>
          <w:sz w:val="28"/>
          <w:szCs w:val="28"/>
        </w:rPr>
        <w:t>ников волевых качеств, дружелюбного поведения, положительных межличностных отношений.</w:t>
      </w:r>
    </w:p>
    <w:p w:rsidR="00B970D6" w:rsidRPr="009E4CC5" w:rsidRDefault="00B970D6" w:rsidP="006A1CCB">
      <w:pPr>
        <w:spacing w:line="360" w:lineRule="auto"/>
        <w:ind w:firstLine="709"/>
        <w:jc w:val="both"/>
        <w:outlineLvl w:val="0"/>
        <w:rPr>
          <w:sz w:val="28"/>
          <w:szCs w:val="28"/>
        </w:rPr>
      </w:pPr>
      <w:r w:rsidRPr="009E4CC5">
        <w:rPr>
          <w:sz w:val="28"/>
          <w:szCs w:val="28"/>
        </w:rPr>
        <w:t>Педагог должен быть хорошо ориентирован в ходе и правилах игры, уметь оставаться по отношению ко всем игрокам вполне объективным и беспристрастным. Он вправе остановить игру, чтобы дать дополнительные указания и разъяснения, предоставляя при этом играющим все – таки максимум инициативы. Заканчивать игру также нужно своевременно, поскольку ее затягивание может привести к потере интереса у детей. Следует помнить и о том, что детей интересует не только сам процесс игры, но и ее результат. После проведения игры необходимо дать ее педагогическую оценку, в том числе и в зависимости от меры участия в ней игроков и качества выполнения ими игровых действий [7].</w:t>
      </w:r>
    </w:p>
    <w:p w:rsidR="00B970D6" w:rsidRPr="009E4CC5" w:rsidRDefault="00B970D6" w:rsidP="006A1CCB">
      <w:pPr>
        <w:spacing w:line="360" w:lineRule="auto"/>
        <w:ind w:firstLine="709"/>
        <w:jc w:val="both"/>
        <w:outlineLvl w:val="0"/>
        <w:rPr>
          <w:sz w:val="28"/>
          <w:szCs w:val="28"/>
        </w:rPr>
      </w:pPr>
      <w:r w:rsidRPr="009E4CC5">
        <w:rPr>
          <w:sz w:val="28"/>
          <w:szCs w:val="28"/>
        </w:rPr>
        <w:t>Дл</w:t>
      </w:r>
      <w:r w:rsidR="008B2381" w:rsidRPr="009E4CC5">
        <w:rPr>
          <w:sz w:val="28"/>
          <w:szCs w:val="28"/>
        </w:rPr>
        <w:t>я проведения многих игр педагогом</w:t>
      </w:r>
      <w:r w:rsidRPr="009E4CC5">
        <w:rPr>
          <w:sz w:val="28"/>
          <w:szCs w:val="28"/>
        </w:rPr>
        <w:t xml:space="preserve"> должен быть осознан наиболее оптимальный количественный состав участников. Это не только создает почву для применения принципа индивидуализации двигательной нагрузки и контроля за ней в отношении всех и каждого из игроков, но и позволяет своевременно замечать и корректировать развитие их взаимоотношений и поведения по ходу игры. Важно перед проведением игры назначить водящего. От его личностных и физических</w:t>
      </w:r>
      <w:r w:rsidR="008C5F1C" w:rsidRPr="009E4CC5">
        <w:rPr>
          <w:sz w:val="28"/>
          <w:szCs w:val="28"/>
        </w:rPr>
        <w:t xml:space="preserve"> </w:t>
      </w:r>
      <w:r w:rsidRPr="009E4CC5">
        <w:rPr>
          <w:sz w:val="28"/>
          <w:szCs w:val="28"/>
        </w:rPr>
        <w:t>качеств в игре нередко зависит игровой азарт и эмоциональный настрой друг</w:t>
      </w:r>
      <w:r w:rsidR="008B2381" w:rsidRPr="009E4CC5">
        <w:rPr>
          <w:sz w:val="28"/>
          <w:szCs w:val="28"/>
        </w:rPr>
        <w:t>их детей. В связи с этим педагог</w:t>
      </w:r>
      <w:r w:rsidR="008C5F1C" w:rsidRPr="009E4CC5">
        <w:rPr>
          <w:sz w:val="28"/>
          <w:szCs w:val="28"/>
        </w:rPr>
        <w:t xml:space="preserve"> </w:t>
      </w:r>
      <w:r w:rsidRPr="009E4CC5">
        <w:rPr>
          <w:sz w:val="28"/>
          <w:szCs w:val="28"/>
        </w:rPr>
        <w:t>либо сам назначает водящего, либо предоставляет детям выбрать его самостоятельно (но без спора, например, с помощью считалки)</w:t>
      </w:r>
      <w:r w:rsidR="008B2381" w:rsidRPr="009E4CC5">
        <w:rPr>
          <w:sz w:val="28"/>
          <w:szCs w:val="28"/>
        </w:rPr>
        <w:t>. Большой интерес со стороны воспитан</w:t>
      </w:r>
      <w:r w:rsidRPr="009E4CC5">
        <w:rPr>
          <w:sz w:val="28"/>
          <w:szCs w:val="28"/>
        </w:rPr>
        <w:t xml:space="preserve">ников вызывает предоставление им возможности самим придумывать новые игры. Новые игры позволяют развивать творческие способности детей, формируют стойкую мотивацию к свободной двигательной активности, способность к самоорганизации в игре. </w:t>
      </w:r>
    </w:p>
    <w:p w:rsidR="00B970D6" w:rsidRPr="009E4CC5" w:rsidRDefault="00B970D6" w:rsidP="006A1CCB">
      <w:pPr>
        <w:spacing w:line="360" w:lineRule="auto"/>
        <w:ind w:firstLine="709"/>
        <w:jc w:val="both"/>
        <w:outlineLvl w:val="0"/>
        <w:rPr>
          <w:sz w:val="28"/>
          <w:szCs w:val="28"/>
        </w:rPr>
      </w:pPr>
      <w:r w:rsidRPr="009E4CC5">
        <w:rPr>
          <w:sz w:val="28"/>
          <w:szCs w:val="28"/>
        </w:rPr>
        <w:t>Особой фокусировки педагогического внимания при организации оздоровительной работы в начальной школе заслуживает народная подвижная игра. Она относится к разряду тех средств, которые, во – первых, интегральны, многофункциональны по своему характеру; во – вторых, способствуют самореализации, самовыражению личности; в – третьих, интересны детям; в – четвертых, органически вписываются в современные учебно</w:t>
      </w:r>
      <w:r w:rsidR="007E50E4" w:rsidRPr="009E4CC5">
        <w:rPr>
          <w:sz w:val="28"/>
          <w:szCs w:val="28"/>
        </w:rPr>
        <w:t>-</w:t>
      </w:r>
      <w:r w:rsidRPr="009E4CC5">
        <w:rPr>
          <w:sz w:val="28"/>
          <w:szCs w:val="28"/>
        </w:rPr>
        <w:t>воспитательные системы. Народная игра имеет самые разнообразные функции и может входить как в краткосрочные, так и в долгосрочные оздоровительно – коррекционные программ</w:t>
      </w:r>
      <w:r w:rsidR="008B2381" w:rsidRPr="009E4CC5">
        <w:rPr>
          <w:sz w:val="28"/>
          <w:szCs w:val="28"/>
        </w:rPr>
        <w:t>ы. Создание же в детском доме</w:t>
      </w:r>
      <w:r w:rsidRPr="009E4CC5">
        <w:rPr>
          <w:sz w:val="28"/>
          <w:szCs w:val="28"/>
        </w:rPr>
        <w:t xml:space="preserve"> кружка народных игр позволит не только обогатить оздоровительные возможности образовательного процесса, но и решит важную восп</w:t>
      </w:r>
      <w:r w:rsidR="008B2381" w:rsidRPr="009E4CC5">
        <w:rPr>
          <w:sz w:val="28"/>
          <w:szCs w:val="28"/>
        </w:rPr>
        <w:t>итательную задачу приобщения воспитан</w:t>
      </w:r>
      <w:r w:rsidRPr="009E4CC5">
        <w:rPr>
          <w:sz w:val="28"/>
          <w:szCs w:val="28"/>
        </w:rPr>
        <w:t>ников к истории и традициям родного и других народов, что в свою очередь, представляет важнейший аспект воспитания духовности, формирования системы нравственно – эстетических, общечеловеческих ценностей. [64].</w:t>
      </w:r>
    </w:p>
    <w:p w:rsidR="00B970D6" w:rsidRPr="009E4CC5" w:rsidRDefault="00B970D6" w:rsidP="006A1CCB">
      <w:pPr>
        <w:spacing w:line="360" w:lineRule="auto"/>
        <w:ind w:firstLine="709"/>
        <w:jc w:val="both"/>
        <w:outlineLvl w:val="0"/>
        <w:rPr>
          <w:sz w:val="28"/>
          <w:szCs w:val="28"/>
        </w:rPr>
      </w:pPr>
      <w:r w:rsidRPr="009E4CC5">
        <w:rPr>
          <w:sz w:val="28"/>
          <w:szCs w:val="28"/>
        </w:rPr>
        <w:t xml:space="preserve">Большой интерес со стороны </w:t>
      </w:r>
      <w:r w:rsidR="008B2381" w:rsidRPr="009E4CC5">
        <w:rPr>
          <w:sz w:val="28"/>
          <w:szCs w:val="28"/>
        </w:rPr>
        <w:t xml:space="preserve">младших </w:t>
      </w:r>
      <w:r w:rsidRPr="009E4CC5">
        <w:rPr>
          <w:sz w:val="28"/>
          <w:szCs w:val="28"/>
        </w:rPr>
        <w:t>школьников вызывает предоставление им возможности самим придумывать новые игры. Новые модификации игр позволяют развивать творческие способности детей, варьировать различные виды их нагрузки, делать игровые задания еще более увлекательными и одновременно стимулируют попытки детей самостоятельно использовать игры в досуговой деятельности, формируют стойкую мотивацию к свободной двигательной активности, способнос</w:t>
      </w:r>
      <w:r w:rsidR="008B2381" w:rsidRPr="009E4CC5">
        <w:rPr>
          <w:sz w:val="28"/>
          <w:szCs w:val="28"/>
        </w:rPr>
        <w:t>ть к самореализации в игре. [23</w:t>
      </w:r>
      <w:r w:rsidRPr="009E4CC5">
        <w:rPr>
          <w:sz w:val="28"/>
          <w:szCs w:val="28"/>
        </w:rPr>
        <w:t xml:space="preserve">] </w:t>
      </w:r>
    </w:p>
    <w:p w:rsidR="00B970D6" w:rsidRPr="009E4CC5" w:rsidRDefault="00B970D6" w:rsidP="006A1CCB">
      <w:pPr>
        <w:spacing w:line="360" w:lineRule="auto"/>
        <w:ind w:firstLine="709"/>
        <w:jc w:val="both"/>
        <w:outlineLvl w:val="0"/>
        <w:rPr>
          <w:sz w:val="28"/>
          <w:szCs w:val="28"/>
        </w:rPr>
      </w:pPr>
      <w:r w:rsidRPr="009E4CC5">
        <w:rPr>
          <w:sz w:val="28"/>
          <w:szCs w:val="28"/>
        </w:rPr>
        <w:t>Подбирая игры и предлагая их детям, надо учитывать не только особенности и потребности развития детей, но и время, место игры, погодно – климатические условия. В зимнее время на прогулках полезны игры,</w:t>
      </w:r>
      <w:r w:rsidR="008B2381" w:rsidRPr="009E4CC5">
        <w:rPr>
          <w:sz w:val="28"/>
          <w:szCs w:val="28"/>
        </w:rPr>
        <w:t xml:space="preserve"> в которых задействованы все воспитанн</w:t>
      </w:r>
      <w:r w:rsidRPr="009E4CC5">
        <w:rPr>
          <w:sz w:val="28"/>
          <w:szCs w:val="28"/>
        </w:rPr>
        <w:t>ики. Однако их активные движения нужно чередовать с отдыхом для того, чтобы избежать перегрева и возможного пос</w:t>
      </w:r>
      <w:r w:rsidR="00445832" w:rsidRPr="009E4CC5">
        <w:rPr>
          <w:sz w:val="28"/>
          <w:szCs w:val="28"/>
        </w:rPr>
        <w:t>ледующего переохлаждения. Летом</w:t>
      </w:r>
      <w:r w:rsidRPr="009E4CC5">
        <w:rPr>
          <w:sz w:val="28"/>
          <w:szCs w:val="28"/>
        </w:rPr>
        <w:t>, в жаркую погоду целесообразны игры спокойного характера и меньшей подвижности. Осенью следует подбирать такие игры, которые можно проводить на достаточно ограниченной площадке. Рекомендуется уделять больше внимания проведению игр в среду и четверг, когда у них существенно нарастает утомление, а работоспособность снижается. Немаловажно и то обстоятельство, что игры большой подвижности следует проводить через 25 – 30 мин после приема пищи и ни в к</w:t>
      </w:r>
      <w:r w:rsidR="00445832" w:rsidRPr="009E4CC5">
        <w:rPr>
          <w:sz w:val="28"/>
          <w:szCs w:val="28"/>
        </w:rPr>
        <w:t>оем случае – перед ним. [32,14</w:t>
      </w:r>
      <w:r w:rsidRPr="009E4CC5">
        <w:rPr>
          <w:sz w:val="28"/>
          <w:szCs w:val="28"/>
        </w:rPr>
        <w:t>]</w:t>
      </w:r>
    </w:p>
    <w:p w:rsidR="00B970D6" w:rsidRPr="009E4CC5" w:rsidRDefault="00B970D6" w:rsidP="006A1CCB">
      <w:pPr>
        <w:spacing w:line="360" w:lineRule="auto"/>
        <w:ind w:firstLine="709"/>
        <w:jc w:val="both"/>
        <w:outlineLvl w:val="0"/>
        <w:rPr>
          <w:sz w:val="28"/>
          <w:szCs w:val="28"/>
        </w:rPr>
      </w:pPr>
      <w:r w:rsidRPr="009E4CC5">
        <w:rPr>
          <w:sz w:val="28"/>
          <w:szCs w:val="28"/>
        </w:rPr>
        <w:t>Особое внимание следует уделить мерам предупреждения травматизма младших школьников во время игр на открытом простран</w:t>
      </w:r>
      <w:r w:rsidR="008921C3" w:rsidRPr="009E4CC5">
        <w:rPr>
          <w:sz w:val="28"/>
          <w:szCs w:val="28"/>
        </w:rPr>
        <w:t>стве. Перед проведением игры воспита</w:t>
      </w:r>
      <w:r w:rsidRPr="009E4CC5">
        <w:rPr>
          <w:sz w:val="28"/>
          <w:szCs w:val="28"/>
        </w:rPr>
        <w:t>телю необходимо хорошо изучить рельеф игровой площадки. Во время проведения игр педагогу должны быть хорошо видны все игроки. При проведении игр на открытом воздухе травмы возникают и в тех случаях, когда дети обуты не в спортивную обувь.</w:t>
      </w:r>
    </w:p>
    <w:p w:rsidR="00B970D6" w:rsidRPr="009E4CC5" w:rsidRDefault="00B970D6" w:rsidP="006A1CCB">
      <w:pPr>
        <w:spacing w:line="360" w:lineRule="auto"/>
        <w:ind w:firstLine="709"/>
        <w:jc w:val="both"/>
        <w:outlineLvl w:val="0"/>
        <w:rPr>
          <w:sz w:val="28"/>
          <w:szCs w:val="28"/>
        </w:rPr>
      </w:pPr>
      <w:r w:rsidRPr="009E4CC5">
        <w:rPr>
          <w:sz w:val="28"/>
          <w:szCs w:val="28"/>
        </w:rPr>
        <w:t>В целом же наиболее целесообразное руководство детской игровой деятельностью будет обеспечено</w:t>
      </w:r>
      <w:r w:rsidR="00445832" w:rsidRPr="009E4CC5">
        <w:rPr>
          <w:sz w:val="28"/>
          <w:szCs w:val="28"/>
        </w:rPr>
        <w:t xml:space="preserve"> тогда, когда взрослые – педагоги</w:t>
      </w:r>
      <w:r w:rsidRPr="009E4CC5">
        <w:rPr>
          <w:sz w:val="28"/>
          <w:szCs w:val="28"/>
        </w:rPr>
        <w:t xml:space="preserve"> и воспитатели</w:t>
      </w:r>
      <w:r w:rsidR="008C5F1C" w:rsidRPr="009E4CC5">
        <w:rPr>
          <w:sz w:val="28"/>
          <w:szCs w:val="28"/>
        </w:rPr>
        <w:t xml:space="preserve"> </w:t>
      </w:r>
      <w:r w:rsidRPr="009E4CC5">
        <w:rPr>
          <w:sz w:val="28"/>
          <w:szCs w:val="28"/>
        </w:rPr>
        <w:t xml:space="preserve">– сами будут обладать достаточно высокой игровой культурой и согласовывать качество и меру своих оздоровительно – коррекционных влияний. </w:t>
      </w:r>
    </w:p>
    <w:p w:rsidR="00B970D6" w:rsidRPr="009E4CC5" w:rsidRDefault="00B970D6" w:rsidP="006A1CCB">
      <w:pPr>
        <w:spacing w:line="360" w:lineRule="auto"/>
        <w:ind w:firstLine="709"/>
        <w:jc w:val="both"/>
        <w:outlineLvl w:val="0"/>
        <w:rPr>
          <w:sz w:val="28"/>
          <w:szCs w:val="28"/>
        </w:rPr>
      </w:pPr>
      <w:r w:rsidRPr="009E4CC5">
        <w:rPr>
          <w:sz w:val="28"/>
          <w:szCs w:val="28"/>
        </w:rPr>
        <w:t xml:space="preserve">Опыт показывает, что игровая культура складывается не только из владения методикой проведения подвижных, спортивных, специальных оздоровительных и других игр с младшими школьниками, но и из стремления обогащать свой игровой багаж, изучать представленный в педагогических изданиях опыт, новации и перспективы в этой области. От умения взрослого «преподнести» игру, задать нужный тон и настроение, предоставить каждому участнику игры возможность раскрыть свои лучшие качества зависит не только результат конкретной игры, но и в целом эффективность реализации игровой оздоровительно – коррекционной программы. </w:t>
      </w:r>
    </w:p>
    <w:p w:rsidR="00B970D6" w:rsidRPr="009E4CC5" w:rsidRDefault="00B970D6" w:rsidP="006A1CCB">
      <w:pPr>
        <w:spacing w:line="360" w:lineRule="auto"/>
        <w:ind w:firstLine="709"/>
        <w:jc w:val="both"/>
        <w:outlineLvl w:val="0"/>
        <w:rPr>
          <w:sz w:val="28"/>
          <w:szCs w:val="28"/>
        </w:rPr>
      </w:pPr>
    </w:p>
    <w:p w:rsidR="00B970D6" w:rsidRPr="009E4CC5" w:rsidRDefault="00B970D6" w:rsidP="006A1CCB">
      <w:pPr>
        <w:spacing w:line="360" w:lineRule="auto"/>
        <w:ind w:firstLine="709"/>
        <w:jc w:val="both"/>
        <w:outlineLvl w:val="0"/>
        <w:rPr>
          <w:b/>
          <w:bCs/>
          <w:kern w:val="36"/>
          <w:sz w:val="28"/>
          <w:szCs w:val="28"/>
        </w:rPr>
      </w:pPr>
      <w:r w:rsidRPr="009E4CC5">
        <w:rPr>
          <w:b/>
          <w:bCs/>
          <w:sz w:val="28"/>
          <w:szCs w:val="28"/>
        </w:rPr>
        <w:t>3.2</w:t>
      </w:r>
      <w:r w:rsidRPr="009E4CC5">
        <w:rPr>
          <w:sz w:val="28"/>
          <w:szCs w:val="28"/>
        </w:rPr>
        <w:t xml:space="preserve"> </w:t>
      </w:r>
      <w:r w:rsidRPr="009E4CC5">
        <w:rPr>
          <w:b/>
          <w:bCs/>
          <w:kern w:val="36"/>
          <w:sz w:val="28"/>
          <w:szCs w:val="28"/>
        </w:rPr>
        <w:t>Анализ результатов экспериментального исследования</w:t>
      </w:r>
    </w:p>
    <w:p w:rsidR="007E50E4" w:rsidRPr="009E4CC5" w:rsidRDefault="007E50E4" w:rsidP="006A1CCB">
      <w:pPr>
        <w:spacing w:line="360" w:lineRule="auto"/>
        <w:ind w:firstLine="709"/>
        <w:jc w:val="both"/>
        <w:outlineLvl w:val="0"/>
        <w:rPr>
          <w:kern w:val="36"/>
          <w:sz w:val="28"/>
          <w:szCs w:val="28"/>
        </w:rPr>
      </w:pPr>
    </w:p>
    <w:p w:rsidR="00B970D6" w:rsidRPr="009E4CC5" w:rsidRDefault="00B970D6" w:rsidP="006A1CCB">
      <w:pPr>
        <w:spacing w:line="360" w:lineRule="auto"/>
        <w:ind w:firstLine="709"/>
        <w:jc w:val="both"/>
        <w:outlineLvl w:val="0"/>
        <w:rPr>
          <w:kern w:val="36"/>
          <w:sz w:val="28"/>
          <w:szCs w:val="28"/>
        </w:rPr>
      </w:pPr>
      <w:r w:rsidRPr="009E4CC5">
        <w:rPr>
          <w:kern w:val="36"/>
          <w:sz w:val="28"/>
          <w:szCs w:val="28"/>
        </w:rPr>
        <w:t>Обследование показателей физического состояния учащихся проводилось дважды – в начале учебного года и в конце – после проведения формирующей части эксперимента.</w:t>
      </w:r>
    </w:p>
    <w:p w:rsidR="00B970D6" w:rsidRPr="009E4CC5" w:rsidRDefault="00B970D6" w:rsidP="006A1CCB">
      <w:pPr>
        <w:spacing w:line="360" w:lineRule="auto"/>
        <w:ind w:firstLine="709"/>
        <w:jc w:val="both"/>
        <w:outlineLvl w:val="0"/>
        <w:rPr>
          <w:b/>
          <w:bCs/>
          <w:kern w:val="36"/>
          <w:sz w:val="28"/>
          <w:szCs w:val="28"/>
        </w:rPr>
      </w:pPr>
      <w:r w:rsidRPr="009E4CC5">
        <w:rPr>
          <w:b/>
          <w:bCs/>
          <w:kern w:val="36"/>
          <w:sz w:val="28"/>
          <w:szCs w:val="28"/>
        </w:rPr>
        <w:t>Методика обследования</w:t>
      </w:r>
    </w:p>
    <w:p w:rsidR="00B970D6" w:rsidRPr="009E4CC5" w:rsidRDefault="00B970D6" w:rsidP="006A1CCB">
      <w:pPr>
        <w:spacing w:line="360" w:lineRule="auto"/>
        <w:ind w:firstLine="709"/>
        <w:jc w:val="both"/>
        <w:outlineLvl w:val="0"/>
        <w:rPr>
          <w:kern w:val="36"/>
          <w:sz w:val="28"/>
          <w:szCs w:val="28"/>
        </w:rPr>
      </w:pPr>
      <w:r w:rsidRPr="009E4CC5">
        <w:rPr>
          <w:b/>
          <w:bCs/>
          <w:kern w:val="36"/>
          <w:sz w:val="28"/>
          <w:szCs w:val="28"/>
        </w:rPr>
        <w:t>Параметр 1</w:t>
      </w:r>
      <w:r w:rsidRPr="009E4CC5">
        <w:rPr>
          <w:kern w:val="36"/>
          <w:sz w:val="28"/>
          <w:szCs w:val="28"/>
        </w:rPr>
        <w:t>. Измерение роста (см).</w:t>
      </w:r>
    </w:p>
    <w:p w:rsidR="00B970D6" w:rsidRPr="009E4CC5" w:rsidRDefault="00B970D6" w:rsidP="006A1CCB">
      <w:pPr>
        <w:spacing w:line="360" w:lineRule="auto"/>
        <w:ind w:firstLine="709"/>
        <w:jc w:val="both"/>
        <w:outlineLvl w:val="0"/>
        <w:rPr>
          <w:kern w:val="36"/>
          <w:sz w:val="28"/>
          <w:szCs w:val="28"/>
        </w:rPr>
      </w:pPr>
      <w:r w:rsidRPr="009E4CC5">
        <w:rPr>
          <w:b/>
          <w:bCs/>
          <w:kern w:val="36"/>
          <w:sz w:val="28"/>
          <w:szCs w:val="28"/>
        </w:rPr>
        <w:t>Параметр 2</w:t>
      </w:r>
      <w:r w:rsidRPr="009E4CC5">
        <w:rPr>
          <w:kern w:val="36"/>
          <w:sz w:val="28"/>
          <w:szCs w:val="28"/>
        </w:rPr>
        <w:t>. Измерение веса (кг).</w:t>
      </w:r>
    </w:p>
    <w:p w:rsidR="00B970D6" w:rsidRPr="009E4CC5" w:rsidRDefault="00B970D6" w:rsidP="006A1CCB">
      <w:pPr>
        <w:spacing w:line="360" w:lineRule="auto"/>
        <w:ind w:firstLine="709"/>
        <w:jc w:val="both"/>
        <w:outlineLvl w:val="0"/>
        <w:rPr>
          <w:kern w:val="36"/>
          <w:sz w:val="28"/>
          <w:szCs w:val="28"/>
        </w:rPr>
      </w:pPr>
      <w:r w:rsidRPr="009E4CC5">
        <w:rPr>
          <w:b/>
          <w:bCs/>
          <w:kern w:val="36"/>
          <w:sz w:val="28"/>
          <w:szCs w:val="28"/>
        </w:rPr>
        <w:t>Параметр 3</w:t>
      </w:r>
      <w:r w:rsidRPr="009E4CC5">
        <w:rPr>
          <w:kern w:val="36"/>
          <w:sz w:val="28"/>
          <w:szCs w:val="28"/>
        </w:rPr>
        <w:t>. Осанка (указывается тип нарушения или отсутствие такового).</w:t>
      </w:r>
    </w:p>
    <w:p w:rsidR="00B970D6" w:rsidRPr="009E4CC5" w:rsidRDefault="00B970D6" w:rsidP="006A1CCB">
      <w:pPr>
        <w:spacing w:line="360" w:lineRule="auto"/>
        <w:ind w:firstLine="709"/>
        <w:jc w:val="both"/>
        <w:outlineLvl w:val="0"/>
        <w:rPr>
          <w:kern w:val="36"/>
          <w:sz w:val="28"/>
          <w:szCs w:val="28"/>
        </w:rPr>
      </w:pPr>
      <w:r w:rsidRPr="009E4CC5">
        <w:rPr>
          <w:b/>
          <w:bCs/>
          <w:kern w:val="36"/>
          <w:sz w:val="28"/>
          <w:szCs w:val="28"/>
        </w:rPr>
        <w:t>Параметр 4</w:t>
      </w:r>
      <w:r w:rsidRPr="009E4CC5">
        <w:rPr>
          <w:kern w:val="36"/>
          <w:sz w:val="28"/>
          <w:szCs w:val="28"/>
        </w:rPr>
        <w:t>. Ходьба 10 метров (сек.).</w:t>
      </w:r>
    </w:p>
    <w:p w:rsidR="00B970D6" w:rsidRPr="009E4CC5" w:rsidRDefault="00B970D6" w:rsidP="006A1CCB">
      <w:pPr>
        <w:spacing w:line="360" w:lineRule="auto"/>
        <w:ind w:firstLine="709"/>
        <w:jc w:val="both"/>
        <w:outlineLvl w:val="0"/>
        <w:rPr>
          <w:kern w:val="36"/>
          <w:sz w:val="28"/>
          <w:szCs w:val="28"/>
        </w:rPr>
      </w:pPr>
      <w:r w:rsidRPr="009E4CC5">
        <w:rPr>
          <w:b/>
          <w:bCs/>
          <w:kern w:val="36"/>
          <w:sz w:val="28"/>
          <w:szCs w:val="28"/>
        </w:rPr>
        <w:t>Параметр 5</w:t>
      </w:r>
      <w:r w:rsidRPr="009E4CC5">
        <w:rPr>
          <w:kern w:val="36"/>
          <w:sz w:val="28"/>
          <w:szCs w:val="28"/>
        </w:rPr>
        <w:t>. Бег 30 метров (сек.).</w:t>
      </w:r>
    </w:p>
    <w:p w:rsidR="00B970D6" w:rsidRPr="009E4CC5" w:rsidRDefault="00B970D6" w:rsidP="006A1CCB">
      <w:pPr>
        <w:spacing w:line="360" w:lineRule="auto"/>
        <w:ind w:firstLine="709"/>
        <w:jc w:val="both"/>
        <w:outlineLvl w:val="0"/>
        <w:rPr>
          <w:kern w:val="36"/>
          <w:sz w:val="28"/>
          <w:szCs w:val="28"/>
        </w:rPr>
      </w:pPr>
      <w:r w:rsidRPr="009E4CC5">
        <w:rPr>
          <w:b/>
          <w:bCs/>
          <w:kern w:val="36"/>
          <w:sz w:val="28"/>
          <w:szCs w:val="28"/>
        </w:rPr>
        <w:t>Параметр 6.</w:t>
      </w:r>
      <w:r w:rsidRPr="009E4CC5">
        <w:rPr>
          <w:kern w:val="36"/>
          <w:sz w:val="28"/>
          <w:szCs w:val="28"/>
        </w:rPr>
        <w:t xml:space="preserve"> Прыжок в длину с места (см).</w:t>
      </w:r>
    </w:p>
    <w:p w:rsidR="00B970D6" w:rsidRPr="009E4CC5" w:rsidRDefault="00B970D6" w:rsidP="006A1CCB">
      <w:pPr>
        <w:spacing w:line="360" w:lineRule="auto"/>
        <w:ind w:firstLine="709"/>
        <w:jc w:val="both"/>
        <w:outlineLvl w:val="0"/>
        <w:rPr>
          <w:kern w:val="36"/>
          <w:sz w:val="28"/>
          <w:szCs w:val="28"/>
        </w:rPr>
      </w:pPr>
      <w:r w:rsidRPr="009E4CC5">
        <w:rPr>
          <w:b/>
          <w:bCs/>
          <w:kern w:val="36"/>
          <w:sz w:val="28"/>
          <w:szCs w:val="28"/>
        </w:rPr>
        <w:t>Параметр 7</w:t>
      </w:r>
      <w:r w:rsidRPr="009E4CC5">
        <w:rPr>
          <w:kern w:val="36"/>
          <w:sz w:val="28"/>
          <w:szCs w:val="28"/>
        </w:rPr>
        <w:t>. Прыжок в длину с разбега (см).</w:t>
      </w:r>
    </w:p>
    <w:p w:rsidR="00B970D6" w:rsidRPr="009E4CC5" w:rsidRDefault="00B970D6" w:rsidP="006A1CCB">
      <w:pPr>
        <w:spacing w:line="360" w:lineRule="auto"/>
        <w:ind w:firstLine="709"/>
        <w:jc w:val="both"/>
        <w:outlineLvl w:val="0"/>
        <w:rPr>
          <w:kern w:val="36"/>
          <w:sz w:val="28"/>
          <w:szCs w:val="28"/>
        </w:rPr>
      </w:pPr>
      <w:r w:rsidRPr="009E4CC5">
        <w:rPr>
          <w:b/>
          <w:bCs/>
          <w:kern w:val="36"/>
          <w:sz w:val="28"/>
          <w:szCs w:val="28"/>
        </w:rPr>
        <w:t>Параметр 8.</w:t>
      </w:r>
      <w:r w:rsidRPr="009E4CC5">
        <w:rPr>
          <w:kern w:val="36"/>
          <w:sz w:val="28"/>
          <w:szCs w:val="28"/>
        </w:rPr>
        <w:t xml:space="preserve"> Прыжок в высоту с разбега (см).</w:t>
      </w:r>
    </w:p>
    <w:p w:rsidR="00B970D6" w:rsidRPr="009E4CC5" w:rsidRDefault="00B970D6" w:rsidP="006A1CCB">
      <w:pPr>
        <w:spacing w:line="360" w:lineRule="auto"/>
        <w:ind w:firstLine="709"/>
        <w:jc w:val="both"/>
        <w:outlineLvl w:val="0"/>
        <w:rPr>
          <w:kern w:val="36"/>
          <w:sz w:val="28"/>
          <w:szCs w:val="28"/>
        </w:rPr>
      </w:pPr>
      <w:r w:rsidRPr="009E4CC5">
        <w:rPr>
          <w:b/>
          <w:bCs/>
          <w:kern w:val="36"/>
          <w:sz w:val="28"/>
          <w:szCs w:val="28"/>
        </w:rPr>
        <w:t>Параметр 9</w:t>
      </w:r>
      <w:r w:rsidRPr="009E4CC5">
        <w:rPr>
          <w:kern w:val="36"/>
          <w:sz w:val="28"/>
          <w:szCs w:val="28"/>
        </w:rPr>
        <w:t>. Метание набивного мяча весом в 1 кг (м).</w:t>
      </w:r>
    </w:p>
    <w:p w:rsidR="00B970D6" w:rsidRPr="009E4CC5" w:rsidRDefault="00B970D6" w:rsidP="006A1CCB">
      <w:pPr>
        <w:spacing w:line="360" w:lineRule="auto"/>
        <w:ind w:firstLine="709"/>
        <w:jc w:val="both"/>
        <w:outlineLvl w:val="0"/>
        <w:rPr>
          <w:kern w:val="36"/>
          <w:sz w:val="28"/>
          <w:szCs w:val="28"/>
        </w:rPr>
      </w:pPr>
      <w:r w:rsidRPr="009E4CC5">
        <w:rPr>
          <w:b/>
          <w:bCs/>
          <w:kern w:val="36"/>
          <w:sz w:val="28"/>
          <w:szCs w:val="28"/>
        </w:rPr>
        <w:t>Параметр 10</w:t>
      </w:r>
      <w:r w:rsidRPr="009E4CC5">
        <w:rPr>
          <w:kern w:val="36"/>
          <w:sz w:val="28"/>
          <w:szCs w:val="28"/>
        </w:rPr>
        <w:t>. Равновесие (сек.).</w:t>
      </w:r>
    </w:p>
    <w:p w:rsidR="00B970D6" w:rsidRPr="009E4CC5" w:rsidRDefault="00B970D6" w:rsidP="006A1CCB">
      <w:pPr>
        <w:spacing w:line="360" w:lineRule="auto"/>
        <w:ind w:firstLine="709"/>
        <w:jc w:val="both"/>
        <w:outlineLvl w:val="0"/>
        <w:rPr>
          <w:b/>
          <w:bCs/>
          <w:kern w:val="36"/>
          <w:sz w:val="28"/>
          <w:szCs w:val="28"/>
        </w:rPr>
      </w:pPr>
      <w:r w:rsidRPr="009E4CC5">
        <w:rPr>
          <w:b/>
          <w:bCs/>
          <w:kern w:val="36"/>
          <w:sz w:val="28"/>
          <w:szCs w:val="28"/>
        </w:rPr>
        <w:t>Анализируя состав экспериментальной группы, необходимо отметить следующее:</w:t>
      </w:r>
    </w:p>
    <w:p w:rsidR="00B970D6" w:rsidRPr="009E4CC5" w:rsidRDefault="00B970D6" w:rsidP="006A1CCB">
      <w:pPr>
        <w:numPr>
          <w:ilvl w:val="0"/>
          <w:numId w:val="3"/>
        </w:numPr>
        <w:spacing w:line="360" w:lineRule="auto"/>
        <w:ind w:left="0" w:firstLine="709"/>
        <w:jc w:val="both"/>
        <w:outlineLvl w:val="0"/>
        <w:rPr>
          <w:kern w:val="36"/>
          <w:sz w:val="28"/>
          <w:szCs w:val="28"/>
        </w:rPr>
      </w:pPr>
      <w:r w:rsidRPr="009E4CC5">
        <w:rPr>
          <w:kern w:val="36"/>
          <w:sz w:val="28"/>
          <w:szCs w:val="28"/>
        </w:rPr>
        <w:t>Количественный состав группы – 12 человек;</w:t>
      </w:r>
    </w:p>
    <w:p w:rsidR="00B970D6" w:rsidRPr="009E4CC5" w:rsidRDefault="00B970D6" w:rsidP="006A1CCB">
      <w:pPr>
        <w:numPr>
          <w:ilvl w:val="0"/>
          <w:numId w:val="3"/>
        </w:numPr>
        <w:spacing w:line="360" w:lineRule="auto"/>
        <w:ind w:left="0" w:firstLine="709"/>
        <w:jc w:val="both"/>
        <w:outlineLvl w:val="0"/>
        <w:rPr>
          <w:kern w:val="36"/>
          <w:sz w:val="28"/>
          <w:szCs w:val="28"/>
        </w:rPr>
      </w:pPr>
      <w:r w:rsidRPr="009E4CC5">
        <w:rPr>
          <w:kern w:val="36"/>
          <w:sz w:val="28"/>
          <w:szCs w:val="28"/>
        </w:rPr>
        <w:t>Возрастные границы колеблются – от 10 до 11 лет;</w:t>
      </w:r>
    </w:p>
    <w:p w:rsidR="00B970D6" w:rsidRPr="009E4CC5" w:rsidRDefault="00B970D6" w:rsidP="006A1CCB">
      <w:pPr>
        <w:numPr>
          <w:ilvl w:val="0"/>
          <w:numId w:val="3"/>
        </w:numPr>
        <w:spacing w:line="360" w:lineRule="auto"/>
        <w:ind w:left="0" w:firstLine="709"/>
        <w:jc w:val="both"/>
        <w:outlineLvl w:val="0"/>
        <w:rPr>
          <w:kern w:val="36"/>
          <w:sz w:val="28"/>
          <w:szCs w:val="28"/>
        </w:rPr>
      </w:pPr>
      <w:r w:rsidRPr="009E4CC5">
        <w:rPr>
          <w:kern w:val="36"/>
          <w:sz w:val="28"/>
          <w:szCs w:val="28"/>
        </w:rPr>
        <w:t>Диагноз «легкая умственная отсталость» имеют 8 человек;</w:t>
      </w:r>
    </w:p>
    <w:p w:rsidR="00B970D6" w:rsidRPr="009E4CC5" w:rsidRDefault="00B970D6" w:rsidP="006A1CCB">
      <w:pPr>
        <w:numPr>
          <w:ilvl w:val="0"/>
          <w:numId w:val="3"/>
        </w:numPr>
        <w:spacing w:line="360" w:lineRule="auto"/>
        <w:ind w:left="0" w:firstLine="709"/>
        <w:jc w:val="both"/>
        <w:outlineLvl w:val="0"/>
        <w:rPr>
          <w:kern w:val="36"/>
          <w:sz w:val="28"/>
          <w:szCs w:val="28"/>
        </w:rPr>
      </w:pPr>
      <w:r w:rsidRPr="009E4CC5">
        <w:rPr>
          <w:kern w:val="36"/>
          <w:sz w:val="28"/>
          <w:szCs w:val="28"/>
        </w:rPr>
        <w:t xml:space="preserve">Умственная отсталость легкой степени (обусловленная </w:t>
      </w:r>
      <w:r w:rsidR="007E50E4" w:rsidRPr="009E4CC5">
        <w:rPr>
          <w:kern w:val="36"/>
          <w:sz w:val="28"/>
          <w:szCs w:val="28"/>
        </w:rPr>
        <w:t>неутонченными</w:t>
      </w:r>
      <w:r w:rsidRPr="009E4CC5">
        <w:rPr>
          <w:kern w:val="36"/>
          <w:sz w:val="28"/>
          <w:szCs w:val="28"/>
        </w:rPr>
        <w:t xml:space="preserve"> причинами) – 1 человек;</w:t>
      </w:r>
    </w:p>
    <w:p w:rsidR="00B970D6" w:rsidRPr="009E4CC5" w:rsidRDefault="00B970D6" w:rsidP="006A1CCB">
      <w:pPr>
        <w:numPr>
          <w:ilvl w:val="0"/>
          <w:numId w:val="3"/>
        </w:numPr>
        <w:spacing w:line="360" w:lineRule="auto"/>
        <w:ind w:left="0" w:firstLine="709"/>
        <w:jc w:val="both"/>
        <w:outlineLvl w:val="0"/>
        <w:rPr>
          <w:kern w:val="36"/>
          <w:sz w:val="28"/>
          <w:szCs w:val="28"/>
        </w:rPr>
      </w:pPr>
      <w:r w:rsidRPr="009E4CC5">
        <w:rPr>
          <w:kern w:val="36"/>
          <w:sz w:val="28"/>
          <w:szCs w:val="28"/>
        </w:rPr>
        <w:t>Умственная отсталость легкой степени (обусловленная предшествующей травмой или физическим агентом) – 1 человек;</w:t>
      </w:r>
    </w:p>
    <w:p w:rsidR="00B970D6" w:rsidRPr="009E4CC5" w:rsidRDefault="00B970D6" w:rsidP="006A1CCB">
      <w:pPr>
        <w:numPr>
          <w:ilvl w:val="0"/>
          <w:numId w:val="3"/>
        </w:numPr>
        <w:spacing w:line="360" w:lineRule="auto"/>
        <w:ind w:left="0" w:firstLine="709"/>
        <w:jc w:val="both"/>
        <w:outlineLvl w:val="0"/>
        <w:rPr>
          <w:kern w:val="36"/>
          <w:sz w:val="28"/>
          <w:szCs w:val="28"/>
        </w:rPr>
      </w:pPr>
      <w:r w:rsidRPr="009E4CC5">
        <w:rPr>
          <w:kern w:val="36"/>
          <w:sz w:val="28"/>
          <w:szCs w:val="28"/>
        </w:rPr>
        <w:t>Умственная отсталость легкой степени (обусловленная другими уточненными причинами) – 1 человек;</w:t>
      </w:r>
    </w:p>
    <w:p w:rsidR="00B970D6" w:rsidRPr="009E4CC5" w:rsidRDefault="00B970D6" w:rsidP="006A1CCB">
      <w:pPr>
        <w:numPr>
          <w:ilvl w:val="0"/>
          <w:numId w:val="3"/>
        </w:numPr>
        <w:spacing w:line="360" w:lineRule="auto"/>
        <w:ind w:left="0" w:firstLine="709"/>
        <w:jc w:val="both"/>
        <w:outlineLvl w:val="0"/>
        <w:rPr>
          <w:kern w:val="36"/>
          <w:sz w:val="28"/>
          <w:szCs w:val="28"/>
        </w:rPr>
      </w:pPr>
      <w:r w:rsidRPr="009E4CC5">
        <w:rPr>
          <w:kern w:val="36"/>
          <w:sz w:val="28"/>
          <w:szCs w:val="28"/>
        </w:rPr>
        <w:t>Умственная отсталость легкой степени</w:t>
      </w:r>
      <w:r w:rsidR="002948B0" w:rsidRPr="009E4CC5">
        <w:rPr>
          <w:kern w:val="36"/>
          <w:sz w:val="28"/>
          <w:szCs w:val="28"/>
        </w:rPr>
        <w:t xml:space="preserve"> (</w:t>
      </w:r>
      <w:r w:rsidRPr="009E4CC5">
        <w:rPr>
          <w:kern w:val="36"/>
          <w:sz w:val="28"/>
          <w:szCs w:val="28"/>
        </w:rPr>
        <w:t>в</w:t>
      </w:r>
      <w:r w:rsidR="002948B0" w:rsidRPr="009E4CC5">
        <w:rPr>
          <w:kern w:val="36"/>
          <w:sz w:val="28"/>
          <w:szCs w:val="28"/>
        </w:rPr>
        <w:t>следствие алкоголизма родителей</w:t>
      </w:r>
      <w:r w:rsidRPr="009E4CC5">
        <w:rPr>
          <w:kern w:val="36"/>
          <w:sz w:val="28"/>
          <w:szCs w:val="28"/>
        </w:rPr>
        <w:t>) – 1 человек;</w:t>
      </w:r>
    </w:p>
    <w:p w:rsidR="00B970D6" w:rsidRPr="009E4CC5" w:rsidRDefault="00B970D6" w:rsidP="006A1CCB">
      <w:pPr>
        <w:spacing w:line="360" w:lineRule="auto"/>
        <w:ind w:firstLine="709"/>
        <w:jc w:val="both"/>
        <w:outlineLvl w:val="0"/>
        <w:rPr>
          <w:kern w:val="36"/>
          <w:sz w:val="28"/>
          <w:szCs w:val="28"/>
        </w:rPr>
      </w:pPr>
      <w:r w:rsidRPr="009E4CC5">
        <w:rPr>
          <w:kern w:val="36"/>
          <w:sz w:val="28"/>
          <w:szCs w:val="28"/>
        </w:rPr>
        <w:t xml:space="preserve">Таким образом, большинство участников экспериментального исследования имеют умственную отсталость легкой степени, преимущественно без нарушений поведения, что типично для состава учащихся школ </w:t>
      </w:r>
      <w:r w:rsidRPr="009E4CC5">
        <w:rPr>
          <w:kern w:val="36"/>
          <w:sz w:val="28"/>
          <w:szCs w:val="28"/>
          <w:lang w:val="en-US"/>
        </w:rPr>
        <w:t>VIII</w:t>
      </w:r>
      <w:r w:rsidRPr="009E4CC5">
        <w:rPr>
          <w:kern w:val="36"/>
          <w:sz w:val="28"/>
          <w:szCs w:val="28"/>
        </w:rPr>
        <w:t xml:space="preserve"> вида. </w:t>
      </w:r>
    </w:p>
    <w:p w:rsidR="00B970D6" w:rsidRPr="009E4CC5" w:rsidRDefault="00B970D6" w:rsidP="006A1CCB">
      <w:pPr>
        <w:spacing w:line="360" w:lineRule="auto"/>
        <w:ind w:firstLine="709"/>
        <w:jc w:val="both"/>
        <w:outlineLvl w:val="0"/>
        <w:rPr>
          <w:b/>
          <w:bCs/>
          <w:kern w:val="36"/>
          <w:sz w:val="28"/>
          <w:szCs w:val="28"/>
        </w:rPr>
      </w:pPr>
      <w:r w:rsidRPr="009E4CC5">
        <w:rPr>
          <w:b/>
          <w:bCs/>
          <w:kern w:val="36"/>
          <w:sz w:val="28"/>
          <w:szCs w:val="28"/>
        </w:rPr>
        <w:t>Анализ результатов исследования физической подготовленности в начале эксперимента</w:t>
      </w:r>
    </w:p>
    <w:p w:rsidR="00B970D6" w:rsidRPr="009E4CC5" w:rsidRDefault="00B970D6" w:rsidP="006A1CCB">
      <w:pPr>
        <w:spacing w:line="360" w:lineRule="auto"/>
        <w:ind w:firstLine="709"/>
        <w:jc w:val="both"/>
        <w:outlineLvl w:val="0"/>
        <w:rPr>
          <w:b/>
          <w:bCs/>
          <w:kern w:val="36"/>
          <w:sz w:val="28"/>
          <w:szCs w:val="28"/>
        </w:rPr>
      </w:pPr>
      <w:r w:rsidRPr="009E4CC5">
        <w:rPr>
          <w:sz w:val="28"/>
          <w:szCs w:val="28"/>
        </w:rPr>
        <w:t>Анализ полученных результатов свидетельствует, что по показателям длины тела мальчики не значительно превосходят девочек - на 1,5 см, средний рост у мальчиков составляет 140,5 у девочек 139,0 см Средние показатели массы тела у мальчиков – 37,5 кг, у девочек – 32,5 кг, что указывает на превосходство мальчиков по массе тела. По показателям окружности грудной клетки (ОГК) достоверных различий между умственно отстал</w:t>
      </w:r>
      <w:r w:rsidR="00445832" w:rsidRPr="009E4CC5">
        <w:rPr>
          <w:sz w:val="28"/>
          <w:szCs w:val="28"/>
        </w:rPr>
        <w:t>ыми мальчиками и девочками 10 - 11</w:t>
      </w:r>
      <w:r w:rsidRPr="009E4CC5">
        <w:rPr>
          <w:sz w:val="28"/>
          <w:szCs w:val="28"/>
        </w:rPr>
        <w:t xml:space="preserve"> лет не выявлено</w:t>
      </w:r>
      <w:r w:rsidR="00445832" w:rsidRPr="009E4CC5">
        <w:rPr>
          <w:sz w:val="28"/>
          <w:szCs w:val="28"/>
        </w:rPr>
        <w:t>.</w:t>
      </w:r>
      <w:r w:rsidRPr="009E4CC5">
        <w:rPr>
          <w:sz w:val="28"/>
          <w:szCs w:val="28"/>
        </w:rPr>
        <w:t xml:space="preserve"> Средние показатели ОГК у мальчиков составили 67,2 см, у девочек - 64,1 см, что указывает на незначительное превосходство (3,1 см) мальчиков в сравнении с девочками данного возраста. Таким образом:</w:t>
      </w:r>
    </w:p>
    <w:p w:rsidR="00B970D6" w:rsidRPr="009E4CC5" w:rsidRDefault="00B970D6" w:rsidP="006A1CCB">
      <w:pPr>
        <w:numPr>
          <w:ilvl w:val="0"/>
          <w:numId w:val="4"/>
        </w:numPr>
        <w:spacing w:line="360" w:lineRule="auto"/>
        <w:ind w:left="0" w:firstLine="709"/>
        <w:jc w:val="both"/>
        <w:outlineLvl w:val="0"/>
        <w:rPr>
          <w:kern w:val="36"/>
          <w:sz w:val="28"/>
          <w:szCs w:val="28"/>
        </w:rPr>
      </w:pPr>
      <w:r w:rsidRPr="009E4CC5">
        <w:rPr>
          <w:kern w:val="36"/>
          <w:sz w:val="28"/>
          <w:szCs w:val="28"/>
        </w:rPr>
        <w:t>Показатель роста колеблется в пределах от 133 до 150 см.</w:t>
      </w:r>
    </w:p>
    <w:p w:rsidR="00B970D6" w:rsidRPr="009E4CC5" w:rsidRDefault="00B970D6" w:rsidP="006A1CCB">
      <w:pPr>
        <w:numPr>
          <w:ilvl w:val="0"/>
          <w:numId w:val="4"/>
        </w:numPr>
        <w:spacing w:line="360" w:lineRule="auto"/>
        <w:ind w:left="0" w:firstLine="709"/>
        <w:jc w:val="both"/>
        <w:outlineLvl w:val="0"/>
        <w:rPr>
          <w:kern w:val="36"/>
          <w:sz w:val="28"/>
          <w:szCs w:val="28"/>
        </w:rPr>
      </w:pPr>
      <w:r w:rsidRPr="009E4CC5">
        <w:rPr>
          <w:kern w:val="36"/>
          <w:sz w:val="28"/>
          <w:szCs w:val="28"/>
        </w:rPr>
        <w:t>Весовой параметр от 28 до 38,5 кг.</w:t>
      </w:r>
    </w:p>
    <w:p w:rsidR="00B970D6" w:rsidRPr="009E4CC5" w:rsidRDefault="00B970D6" w:rsidP="006A1CCB">
      <w:pPr>
        <w:numPr>
          <w:ilvl w:val="0"/>
          <w:numId w:val="4"/>
        </w:numPr>
        <w:spacing w:line="360" w:lineRule="auto"/>
        <w:ind w:left="0" w:firstLine="709"/>
        <w:jc w:val="both"/>
        <w:outlineLvl w:val="0"/>
        <w:rPr>
          <w:kern w:val="36"/>
          <w:sz w:val="28"/>
          <w:szCs w:val="28"/>
        </w:rPr>
      </w:pPr>
      <w:r w:rsidRPr="009E4CC5">
        <w:rPr>
          <w:kern w:val="36"/>
          <w:sz w:val="28"/>
          <w:szCs w:val="28"/>
        </w:rPr>
        <w:t>25 % учащихся экспериментальной группы имеют нарушение осанки.</w:t>
      </w:r>
    </w:p>
    <w:p w:rsidR="00B970D6" w:rsidRPr="009E4CC5" w:rsidRDefault="00B970D6" w:rsidP="006A1CCB">
      <w:pPr>
        <w:numPr>
          <w:ilvl w:val="0"/>
          <w:numId w:val="4"/>
        </w:numPr>
        <w:spacing w:line="360" w:lineRule="auto"/>
        <w:ind w:left="0" w:firstLine="709"/>
        <w:jc w:val="both"/>
        <w:outlineLvl w:val="0"/>
        <w:rPr>
          <w:kern w:val="36"/>
          <w:sz w:val="28"/>
          <w:szCs w:val="28"/>
        </w:rPr>
      </w:pPr>
      <w:r w:rsidRPr="009E4CC5">
        <w:rPr>
          <w:kern w:val="36"/>
          <w:sz w:val="28"/>
          <w:szCs w:val="28"/>
        </w:rPr>
        <w:t xml:space="preserve">Результаты ходьбы на 10 метров следующие: шаг у большинства энергичный, стабильный. Активное сгибание и разгибание ног в коленных суставах. Не большой разворот стоп. У </w:t>
      </w:r>
      <w:r w:rsidR="002948B0" w:rsidRPr="009E4CC5">
        <w:rPr>
          <w:kern w:val="36"/>
          <w:sz w:val="28"/>
          <w:szCs w:val="28"/>
        </w:rPr>
        <w:t>трех девочек шаг не ритмичный</w:t>
      </w:r>
      <w:r w:rsidRPr="009E4CC5">
        <w:rPr>
          <w:kern w:val="36"/>
          <w:sz w:val="28"/>
          <w:szCs w:val="28"/>
        </w:rPr>
        <w:t>.</w:t>
      </w:r>
      <w:r w:rsidR="002948B0" w:rsidRPr="009E4CC5">
        <w:rPr>
          <w:kern w:val="36"/>
          <w:sz w:val="28"/>
          <w:szCs w:val="28"/>
        </w:rPr>
        <w:t xml:space="preserve"> </w:t>
      </w:r>
      <w:r w:rsidRPr="009E4CC5">
        <w:rPr>
          <w:kern w:val="36"/>
          <w:sz w:val="28"/>
          <w:szCs w:val="28"/>
        </w:rPr>
        <w:t>Перекат с пятки на носок не выражен достаточно ярко. Сгибание и разгибание ног в коленных суставах плохое. Нарушена осанка. Хороший результат – 6,4 сек., Самый низкий уровень – 7,5 сек. Оценку полученного результата сравниваем с показателями</w:t>
      </w:r>
      <w:r w:rsidR="00DF321C" w:rsidRPr="009E4CC5">
        <w:rPr>
          <w:kern w:val="36"/>
          <w:sz w:val="28"/>
          <w:szCs w:val="28"/>
        </w:rPr>
        <w:t>,</w:t>
      </w:r>
      <w:r w:rsidRPr="009E4CC5">
        <w:rPr>
          <w:kern w:val="36"/>
          <w:sz w:val="28"/>
          <w:szCs w:val="28"/>
        </w:rPr>
        <w:t xml:space="preserve"> представленными в таблице 3</w:t>
      </w:r>
      <w:r w:rsidR="002948B0" w:rsidRPr="009E4CC5">
        <w:rPr>
          <w:kern w:val="36"/>
          <w:sz w:val="28"/>
          <w:szCs w:val="28"/>
        </w:rPr>
        <w:t>.</w:t>
      </w:r>
    </w:p>
    <w:p w:rsidR="00B970D6" w:rsidRPr="009E4CC5" w:rsidRDefault="00B970D6" w:rsidP="006A1CCB">
      <w:pPr>
        <w:numPr>
          <w:ilvl w:val="0"/>
          <w:numId w:val="4"/>
        </w:numPr>
        <w:spacing w:line="360" w:lineRule="auto"/>
        <w:ind w:left="0" w:firstLine="709"/>
        <w:jc w:val="both"/>
        <w:outlineLvl w:val="0"/>
        <w:rPr>
          <w:kern w:val="36"/>
          <w:sz w:val="28"/>
          <w:szCs w:val="28"/>
        </w:rPr>
      </w:pPr>
      <w:r w:rsidRPr="009E4CC5">
        <w:rPr>
          <w:kern w:val="36"/>
          <w:sz w:val="28"/>
          <w:szCs w:val="28"/>
        </w:rPr>
        <w:t>Результаты бега на 30 метров: самый лучший результат равен 5,4 сек., худший – 7,5 сек. Во время бега следили за небольшим наклоном туловища и старались прямо держать голову, а также во время бега руки были полусогнуты и энергично отводились назад. Однако не все соблюдали данную инструкцию. Это касается тех учащихся, которые показали низкий результат. Оценку полученного результата сравниваем с показателями</w:t>
      </w:r>
      <w:r w:rsidR="00DF321C" w:rsidRPr="009E4CC5">
        <w:rPr>
          <w:kern w:val="36"/>
          <w:sz w:val="28"/>
          <w:szCs w:val="28"/>
        </w:rPr>
        <w:t>,</w:t>
      </w:r>
      <w:r w:rsidRPr="009E4CC5">
        <w:rPr>
          <w:kern w:val="36"/>
          <w:sz w:val="28"/>
          <w:szCs w:val="28"/>
        </w:rPr>
        <w:t xml:space="preserve"> представленными в таблице 4.</w:t>
      </w:r>
    </w:p>
    <w:p w:rsidR="00B970D6" w:rsidRPr="009E4CC5" w:rsidRDefault="00B970D6" w:rsidP="006A1CCB">
      <w:pPr>
        <w:numPr>
          <w:ilvl w:val="0"/>
          <w:numId w:val="4"/>
        </w:numPr>
        <w:spacing w:line="360" w:lineRule="auto"/>
        <w:ind w:left="0" w:firstLine="709"/>
        <w:jc w:val="both"/>
        <w:outlineLvl w:val="0"/>
        <w:rPr>
          <w:kern w:val="36"/>
          <w:sz w:val="28"/>
          <w:szCs w:val="28"/>
        </w:rPr>
      </w:pPr>
      <w:r w:rsidRPr="009E4CC5">
        <w:rPr>
          <w:kern w:val="36"/>
          <w:sz w:val="28"/>
          <w:szCs w:val="28"/>
        </w:rPr>
        <w:t>Прыжок в длину с места: почти все правильно выполнили исходное положение. Толчок выполнили двумя ногами одновременно лишь 6 человек. Высокий результат у девочки – 155 см. Самый низкий уровень – 100 см. Оценку полученного результата сравниваем с показателями</w:t>
      </w:r>
      <w:r w:rsidR="00DF321C" w:rsidRPr="009E4CC5">
        <w:rPr>
          <w:kern w:val="36"/>
          <w:sz w:val="28"/>
          <w:szCs w:val="28"/>
        </w:rPr>
        <w:t>,</w:t>
      </w:r>
      <w:r w:rsidR="008C5F1C" w:rsidRPr="009E4CC5">
        <w:rPr>
          <w:kern w:val="36"/>
          <w:sz w:val="28"/>
          <w:szCs w:val="28"/>
        </w:rPr>
        <w:t xml:space="preserve"> </w:t>
      </w:r>
      <w:r w:rsidRPr="009E4CC5">
        <w:rPr>
          <w:kern w:val="36"/>
          <w:sz w:val="28"/>
          <w:szCs w:val="28"/>
        </w:rPr>
        <w:t>представленными в таблице 5.</w:t>
      </w:r>
    </w:p>
    <w:p w:rsidR="00B970D6" w:rsidRPr="009E4CC5" w:rsidRDefault="00B970D6" w:rsidP="006A1CCB">
      <w:pPr>
        <w:numPr>
          <w:ilvl w:val="0"/>
          <w:numId w:val="4"/>
        </w:numPr>
        <w:spacing w:line="360" w:lineRule="auto"/>
        <w:ind w:left="0" w:firstLine="709"/>
        <w:jc w:val="both"/>
        <w:outlineLvl w:val="0"/>
        <w:rPr>
          <w:kern w:val="36"/>
          <w:sz w:val="28"/>
          <w:szCs w:val="28"/>
        </w:rPr>
      </w:pPr>
      <w:r w:rsidRPr="009E4CC5">
        <w:rPr>
          <w:kern w:val="36"/>
          <w:sz w:val="28"/>
          <w:szCs w:val="28"/>
        </w:rPr>
        <w:t>Прыжок в высоту с разбега: разбег начали с ускорением, энергично работая руками. Но нарушены правила при выполнении толчка и приземления. По данному параметру высоких результатов нет, но более прыгучи девочки. Оценку полученного результата сравниваем с показателями</w:t>
      </w:r>
      <w:r w:rsidR="00DF321C" w:rsidRPr="009E4CC5">
        <w:rPr>
          <w:kern w:val="36"/>
          <w:sz w:val="28"/>
          <w:szCs w:val="28"/>
        </w:rPr>
        <w:t>,</w:t>
      </w:r>
      <w:r w:rsidR="008C5F1C" w:rsidRPr="009E4CC5">
        <w:rPr>
          <w:kern w:val="36"/>
          <w:sz w:val="28"/>
          <w:szCs w:val="28"/>
        </w:rPr>
        <w:t xml:space="preserve"> </w:t>
      </w:r>
      <w:r w:rsidRPr="009E4CC5">
        <w:rPr>
          <w:kern w:val="36"/>
          <w:sz w:val="28"/>
          <w:szCs w:val="28"/>
        </w:rPr>
        <w:t>представленными в таблице 6.</w:t>
      </w:r>
    </w:p>
    <w:p w:rsidR="00B970D6" w:rsidRPr="009E4CC5" w:rsidRDefault="00B970D6" w:rsidP="006A1CCB">
      <w:pPr>
        <w:numPr>
          <w:ilvl w:val="0"/>
          <w:numId w:val="4"/>
        </w:numPr>
        <w:spacing w:line="360" w:lineRule="auto"/>
        <w:ind w:left="0" w:firstLine="709"/>
        <w:jc w:val="both"/>
        <w:outlineLvl w:val="0"/>
        <w:rPr>
          <w:kern w:val="36"/>
          <w:sz w:val="28"/>
          <w:szCs w:val="28"/>
        </w:rPr>
      </w:pPr>
      <w:r w:rsidRPr="009E4CC5">
        <w:rPr>
          <w:kern w:val="36"/>
          <w:sz w:val="28"/>
          <w:szCs w:val="28"/>
        </w:rPr>
        <w:t>Метание набивного мяча весом в 1 кг: лучший результат показали мальчики – 345,5 см. Оценку полученного результата сравниваем с показателями</w:t>
      </w:r>
      <w:r w:rsidR="00DF321C" w:rsidRPr="009E4CC5">
        <w:rPr>
          <w:kern w:val="36"/>
          <w:sz w:val="28"/>
          <w:szCs w:val="28"/>
        </w:rPr>
        <w:t>,</w:t>
      </w:r>
      <w:r w:rsidR="008C5F1C" w:rsidRPr="009E4CC5">
        <w:rPr>
          <w:kern w:val="36"/>
          <w:sz w:val="28"/>
          <w:szCs w:val="28"/>
        </w:rPr>
        <w:t xml:space="preserve"> </w:t>
      </w:r>
      <w:r w:rsidRPr="009E4CC5">
        <w:rPr>
          <w:kern w:val="36"/>
          <w:sz w:val="28"/>
          <w:szCs w:val="28"/>
        </w:rPr>
        <w:t>представленными в таблице 7.</w:t>
      </w:r>
    </w:p>
    <w:p w:rsidR="00B970D6" w:rsidRPr="009E4CC5" w:rsidRDefault="00B970D6" w:rsidP="006A1CCB">
      <w:pPr>
        <w:tabs>
          <w:tab w:val="left" w:pos="800"/>
          <w:tab w:val="center" w:pos="4857"/>
        </w:tabs>
        <w:spacing w:line="360" w:lineRule="auto"/>
        <w:ind w:firstLine="709"/>
        <w:jc w:val="both"/>
        <w:outlineLvl w:val="0"/>
        <w:rPr>
          <w:kern w:val="36"/>
          <w:sz w:val="28"/>
          <w:szCs w:val="28"/>
        </w:rPr>
      </w:pPr>
      <w:r w:rsidRPr="009E4CC5">
        <w:rPr>
          <w:kern w:val="36"/>
          <w:sz w:val="28"/>
          <w:szCs w:val="28"/>
        </w:rPr>
        <w:t>9. Равновесие: от 5 до 14 секунд удержания. С заданием справились в</w:t>
      </w:r>
      <w:r w:rsidR="008C5F1C" w:rsidRPr="009E4CC5">
        <w:rPr>
          <w:kern w:val="36"/>
          <w:sz w:val="28"/>
          <w:szCs w:val="28"/>
        </w:rPr>
        <w:t xml:space="preserve"> </w:t>
      </w:r>
      <w:r w:rsidRPr="009E4CC5">
        <w:rPr>
          <w:kern w:val="36"/>
          <w:sz w:val="28"/>
          <w:szCs w:val="28"/>
        </w:rPr>
        <w:t>основном все, кроме троих, которые имеют слабую физическую подготовку и низкую двигательную активность. Оценку полученного результата сравниваем с показателями</w:t>
      </w:r>
      <w:r w:rsidR="00DF321C" w:rsidRPr="009E4CC5">
        <w:rPr>
          <w:kern w:val="36"/>
          <w:sz w:val="28"/>
          <w:szCs w:val="28"/>
        </w:rPr>
        <w:t>,</w:t>
      </w:r>
      <w:r w:rsidR="008C5F1C" w:rsidRPr="009E4CC5">
        <w:rPr>
          <w:kern w:val="36"/>
          <w:sz w:val="28"/>
          <w:szCs w:val="28"/>
        </w:rPr>
        <w:t xml:space="preserve"> </w:t>
      </w:r>
      <w:r w:rsidRPr="009E4CC5">
        <w:rPr>
          <w:kern w:val="36"/>
          <w:sz w:val="28"/>
          <w:szCs w:val="28"/>
        </w:rPr>
        <w:t>представленными в таблице 8.</w:t>
      </w:r>
    </w:p>
    <w:p w:rsidR="00B970D6" w:rsidRPr="009E4CC5" w:rsidRDefault="00B970D6" w:rsidP="006A1CCB">
      <w:pPr>
        <w:spacing w:line="360" w:lineRule="auto"/>
        <w:ind w:firstLine="709"/>
        <w:jc w:val="both"/>
        <w:outlineLvl w:val="0"/>
        <w:rPr>
          <w:kern w:val="36"/>
          <w:sz w:val="28"/>
          <w:szCs w:val="28"/>
        </w:rPr>
      </w:pPr>
      <w:r w:rsidRPr="009E4CC5">
        <w:rPr>
          <w:sz w:val="28"/>
          <w:szCs w:val="28"/>
        </w:rPr>
        <w:t xml:space="preserve">При проведении сравнительного анализа показателей уровня развития у детей с нарушенным интеллектом и здоровых школьников выявлено отставание первых по всем тестам. Умственно отсталые школьники не достигают результатов, показываемых школьниками того же возраста учащимися общеобразовательных школ. </w:t>
      </w:r>
      <w:r w:rsidR="00445832" w:rsidRPr="009E4CC5">
        <w:rPr>
          <w:sz w:val="28"/>
          <w:szCs w:val="28"/>
        </w:rPr>
        <w:t>Происходит это потому</w:t>
      </w:r>
      <w:r w:rsidRPr="009E4CC5">
        <w:rPr>
          <w:sz w:val="28"/>
          <w:szCs w:val="28"/>
        </w:rPr>
        <w:t>,</w:t>
      </w:r>
      <w:r w:rsidR="00445832" w:rsidRPr="009E4CC5">
        <w:rPr>
          <w:sz w:val="28"/>
          <w:szCs w:val="28"/>
        </w:rPr>
        <w:t xml:space="preserve"> </w:t>
      </w:r>
      <w:r w:rsidRPr="009E4CC5">
        <w:rPr>
          <w:sz w:val="28"/>
          <w:szCs w:val="28"/>
        </w:rPr>
        <w:t>что у детей с отставанием в умственном развитии нарушена нервная регуляция мышечной деятельности, в результате чего своевременно не формируется система обратных связей, запаздывает формирование координационных способностей, возникает сложность в формировании произвольных движений. Поэтому при достаточно раннем начале коррекционной работы, пока нервная система наиболее пластична, есть возможность добиться существенных результатов в повышении уровня физической подготовленности детей с ограниченными умственными способностями.</w:t>
      </w:r>
      <w:r w:rsidR="008C5F1C" w:rsidRPr="009E4CC5">
        <w:rPr>
          <w:sz w:val="28"/>
          <w:szCs w:val="28"/>
        </w:rPr>
        <w:t xml:space="preserve"> </w:t>
      </w:r>
      <w:r w:rsidR="00445832" w:rsidRPr="009E4CC5">
        <w:rPr>
          <w:kern w:val="36"/>
          <w:sz w:val="28"/>
          <w:szCs w:val="28"/>
        </w:rPr>
        <w:t>Анализируя результаты исследования, и сравнивая их</w:t>
      </w:r>
      <w:r w:rsidR="00A01924" w:rsidRPr="009E4CC5">
        <w:rPr>
          <w:kern w:val="36"/>
          <w:sz w:val="28"/>
          <w:szCs w:val="28"/>
        </w:rPr>
        <w:t>,</w:t>
      </w:r>
      <w:r w:rsidR="008C5F1C" w:rsidRPr="009E4CC5">
        <w:rPr>
          <w:kern w:val="36"/>
          <w:sz w:val="28"/>
          <w:szCs w:val="28"/>
        </w:rPr>
        <w:t xml:space="preserve"> </w:t>
      </w:r>
      <w:r w:rsidR="00445832" w:rsidRPr="009E4CC5">
        <w:rPr>
          <w:kern w:val="36"/>
          <w:sz w:val="28"/>
          <w:szCs w:val="28"/>
        </w:rPr>
        <w:t>с показателями таблиц 3,4,5,6,7,8,9</w:t>
      </w:r>
      <w:r w:rsidR="008C5F1C" w:rsidRPr="009E4CC5">
        <w:rPr>
          <w:kern w:val="36"/>
          <w:sz w:val="28"/>
          <w:szCs w:val="28"/>
        </w:rPr>
        <w:t xml:space="preserve"> </w:t>
      </w:r>
      <w:r w:rsidR="00445832" w:rsidRPr="009E4CC5">
        <w:rPr>
          <w:kern w:val="36"/>
          <w:sz w:val="28"/>
          <w:szCs w:val="28"/>
        </w:rPr>
        <w:t xml:space="preserve">нами выявлено, что основной состав экспериментальной группы </w:t>
      </w:r>
      <w:r w:rsidR="00445832" w:rsidRPr="009E4CC5">
        <w:rPr>
          <w:b/>
          <w:bCs/>
          <w:kern w:val="36"/>
          <w:sz w:val="28"/>
          <w:szCs w:val="28"/>
        </w:rPr>
        <w:t>(67%)</w:t>
      </w:r>
      <w:r w:rsidR="00445832" w:rsidRPr="009E4CC5">
        <w:rPr>
          <w:kern w:val="36"/>
          <w:sz w:val="28"/>
          <w:szCs w:val="28"/>
        </w:rPr>
        <w:t xml:space="preserve"> показали средний уровень развития и ниже среднего </w:t>
      </w:r>
      <w:r w:rsidR="00445832" w:rsidRPr="009E4CC5">
        <w:rPr>
          <w:b/>
          <w:bCs/>
          <w:kern w:val="36"/>
          <w:sz w:val="28"/>
          <w:szCs w:val="28"/>
        </w:rPr>
        <w:t>(33%).</w:t>
      </w:r>
      <w:r w:rsidR="00445832" w:rsidRPr="009E4CC5">
        <w:rPr>
          <w:kern w:val="36"/>
          <w:sz w:val="28"/>
          <w:szCs w:val="28"/>
        </w:rPr>
        <w:t xml:space="preserve"> </w:t>
      </w:r>
      <w:r w:rsidRPr="009E4CC5">
        <w:rPr>
          <w:sz w:val="28"/>
          <w:szCs w:val="28"/>
        </w:rPr>
        <w:t>Проведенное первичное исследование уровня сформированности координационных способностей умственно отсталых детей позволяет отметить следующие нарушения: крайне низкую точность движений в пространстве, частую неточную дифференциацию мышечных усилий, невысокую реагирующую способность, значительное запаздывание зрительно -</w:t>
      </w:r>
      <w:r w:rsidR="002948B0" w:rsidRPr="009E4CC5">
        <w:rPr>
          <w:sz w:val="28"/>
          <w:szCs w:val="28"/>
        </w:rPr>
        <w:t xml:space="preserve"> </w:t>
      </w:r>
      <w:r w:rsidRPr="009E4CC5">
        <w:rPr>
          <w:sz w:val="28"/>
          <w:szCs w:val="28"/>
        </w:rPr>
        <w:t xml:space="preserve">моторной реакции, низкий уровень развития способности к сохранению равновесия, искажение форм и амплитуд двигательного акта, низкую способность к анализу собственных действий. </w:t>
      </w:r>
      <w:r w:rsidRPr="009E4CC5">
        <w:rPr>
          <w:kern w:val="36"/>
          <w:sz w:val="28"/>
          <w:szCs w:val="28"/>
        </w:rPr>
        <w:t>Дети имеют нарушение осанки, зрения, плоскостопие. Знают мало игр и не всегда играют в сотрудничестве</w:t>
      </w:r>
      <w:r w:rsidR="00A01924" w:rsidRPr="009E4CC5">
        <w:rPr>
          <w:kern w:val="36"/>
          <w:sz w:val="28"/>
          <w:szCs w:val="28"/>
        </w:rPr>
        <w:t>.</w:t>
      </w:r>
      <w:r w:rsidRPr="009E4CC5">
        <w:rPr>
          <w:kern w:val="36"/>
          <w:sz w:val="28"/>
          <w:szCs w:val="28"/>
        </w:rPr>
        <w:t xml:space="preserve"> Движения не уверенные, вялые, а порой излишне подвижные. В связи с этим обязательная диагностическая основа, четкая индивидуально – типологическая адресованность</w:t>
      </w:r>
      <w:r w:rsidR="008C5F1C" w:rsidRPr="009E4CC5">
        <w:rPr>
          <w:kern w:val="36"/>
          <w:sz w:val="28"/>
          <w:szCs w:val="28"/>
        </w:rPr>
        <w:t xml:space="preserve"> </w:t>
      </w:r>
      <w:r w:rsidRPr="009E4CC5">
        <w:rPr>
          <w:kern w:val="36"/>
          <w:sz w:val="28"/>
          <w:szCs w:val="28"/>
        </w:rPr>
        <w:t>и соответствие игровых программ возможностям и потребностям младших школьников позволят успешнее сочетать задачи оздоровительной и коррекционной направленности.</w:t>
      </w:r>
      <w:r w:rsidR="008C5F1C" w:rsidRPr="009E4CC5">
        <w:rPr>
          <w:kern w:val="36"/>
          <w:sz w:val="28"/>
          <w:szCs w:val="28"/>
        </w:rPr>
        <w:t xml:space="preserve"> </w:t>
      </w:r>
      <w:r w:rsidRPr="009E4CC5">
        <w:rPr>
          <w:kern w:val="36"/>
          <w:sz w:val="28"/>
          <w:szCs w:val="28"/>
        </w:rPr>
        <w:t>Обладая соответствующими данными наблюдения за детьми во вр</w:t>
      </w:r>
      <w:r w:rsidR="00A01924" w:rsidRPr="009E4CC5">
        <w:rPr>
          <w:kern w:val="36"/>
          <w:sz w:val="28"/>
          <w:szCs w:val="28"/>
        </w:rPr>
        <w:t>емя игр</w:t>
      </w:r>
      <w:r w:rsidRPr="009E4CC5">
        <w:rPr>
          <w:kern w:val="36"/>
          <w:sz w:val="28"/>
          <w:szCs w:val="28"/>
        </w:rPr>
        <w:t>, результатами исследования показателей физических качеств и двигательной активности детей с нарушенным интеллектом, можно вполне адекватно подобрать игры и игровые упражнения для своих учеников и пр</w:t>
      </w:r>
      <w:r w:rsidR="006F4DCC" w:rsidRPr="009E4CC5">
        <w:rPr>
          <w:kern w:val="36"/>
          <w:sz w:val="28"/>
          <w:szCs w:val="28"/>
        </w:rPr>
        <w:t>овести коррекционно-</w:t>
      </w:r>
      <w:r w:rsidRPr="009E4CC5">
        <w:rPr>
          <w:kern w:val="36"/>
          <w:sz w:val="28"/>
          <w:szCs w:val="28"/>
        </w:rPr>
        <w:t xml:space="preserve">оздоровительные игровые занятия во время прогулок, «спортивного часа». При включении игровых технологий в контекст оздоровительной работы с младшими школьниками нами были учтены возможности здоровья, потребности физического развития и индивидуально – типологические особенности всех и каждого из учеников класса. </w:t>
      </w:r>
    </w:p>
    <w:p w:rsidR="00B970D6" w:rsidRPr="009E4CC5" w:rsidRDefault="00B970D6" w:rsidP="006A1CCB">
      <w:pPr>
        <w:pStyle w:val="a3"/>
        <w:spacing w:after="0" w:line="360" w:lineRule="auto"/>
        <w:ind w:firstLine="709"/>
        <w:jc w:val="both"/>
        <w:rPr>
          <w:rFonts w:ascii="Times New Roman" w:hAnsi="Times New Roman" w:cs="Times New Roman"/>
          <w:color w:val="auto"/>
          <w:sz w:val="28"/>
          <w:szCs w:val="28"/>
        </w:rPr>
      </w:pPr>
      <w:r w:rsidRPr="009E4CC5">
        <w:rPr>
          <w:rFonts w:ascii="Times New Roman" w:hAnsi="Times New Roman" w:cs="Times New Roman"/>
          <w:color w:val="auto"/>
          <w:sz w:val="28"/>
          <w:szCs w:val="28"/>
        </w:rPr>
        <w:t xml:space="preserve">Специфика игр разной подвижности позволяют обеспечить овладение большим разнообразием двигательных умений. Чем шире и разнообразнее круг движений, которыми овладевают дети, чем лучше и многостороннее развита координация движений, тем проще ребенку овладевать новыми видами деятельности, еще не встречавшимися ему. Именно поэтому играм, проводимых </w:t>
      </w:r>
      <w:r w:rsidR="002948B0" w:rsidRPr="009E4CC5">
        <w:rPr>
          <w:rFonts w:ascii="Times New Roman" w:hAnsi="Times New Roman" w:cs="Times New Roman"/>
          <w:color w:val="auto"/>
          <w:kern w:val="36"/>
          <w:sz w:val="28"/>
          <w:szCs w:val="28"/>
        </w:rPr>
        <w:t>во время прогулок</w:t>
      </w:r>
      <w:r w:rsidRPr="009E4CC5">
        <w:rPr>
          <w:rFonts w:ascii="Times New Roman" w:hAnsi="Times New Roman" w:cs="Times New Roman"/>
          <w:color w:val="auto"/>
          <w:sz w:val="28"/>
          <w:szCs w:val="28"/>
        </w:rPr>
        <w:t xml:space="preserve">, как одной из основных средств в оздоровительной работе </w:t>
      </w:r>
      <w:r w:rsidR="002948B0" w:rsidRPr="009E4CC5">
        <w:rPr>
          <w:rFonts w:ascii="Times New Roman" w:hAnsi="Times New Roman" w:cs="Times New Roman"/>
          <w:color w:val="auto"/>
          <w:sz w:val="28"/>
          <w:szCs w:val="28"/>
        </w:rPr>
        <w:t>детского дома</w:t>
      </w:r>
      <w:r w:rsidRPr="009E4CC5">
        <w:rPr>
          <w:rFonts w:ascii="Times New Roman" w:hAnsi="Times New Roman" w:cs="Times New Roman"/>
          <w:color w:val="auto"/>
          <w:sz w:val="28"/>
          <w:szCs w:val="28"/>
        </w:rPr>
        <w:t xml:space="preserve"> должно уделяться особое внимание.</w:t>
      </w:r>
    </w:p>
    <w:p w:rsidR="00B970D6" w:rsidRPr="009E4CC5" w:rsidRDefault="00B970D6" w:rsidP="006A1CCB">
      <w:pPr>
        <w:spacing w:line="360" w:lineRule="auto"/>
        <w:ind w:firstLine="709"/>
        <w:jc w:val="both"/>
        <w:outlineLvl w:val="0"/>
        <w:rPr>
          <w:kern w:val="36"/>
          <w:sz w:val="28"/>
          <w:szCs w:val="28"/>
        </w:rPr>
      </w:pPr>
      <w:r w:rsidRPr="009E4CC5">
        <w:rPr>
          <w:kern w:val="36"/>
          <w:sz w:val="28"/>
          <w:szCs w:val="28"/>
        </w:rPr>
        <w:t>Нами использовался адаптированный к нашим условиям апробированный вариант планирования игровых программ на учебный год (автор О.А.</w:t>
      </w:r>
      <w:r w:rsidR="006F4DCC" w:rsidRPr="009E4CC5">
        <w:rPr>
          <w:kern w:val="36"/>
          <w:sz w:val="28"/>
          <w:szCs w:val="28"/>
        </w:rPr>
        <w:t xml:space="preserve"> </w:t>
      </w:r>
      <w:r w:rsidRPr="009E4CC5">
        <w:rPr>
          <w:kern w:val="36"/>
          <w:sz w:val="28"/>
          <w:szCs w:val="28"/>
        </w:rPr>
        <w:t>Степанова), который позволяет нагля</w:t>
      </w:r>
      <w:r w:rsidR="000525A3" w:rsidRPr="009E4CC5">
        <w:rPr>
          <w:kern w:val="36"/>
          <w:sz w:val="28"/>
          <w:szCs w:val="28"/>
        </w:rPr>
        <w:t>дно представить пространственно-</w:t>
      </w:r>
      <w:r w:rsidRPr="009E4CC5">
        <w:rPr>
          <w:kern w:val="36"/>
          <w:sz w:val="28"/>
          <w:szCs w:val="28"/>
        </w:rPr>
        <w:t>временное поле каждой игры. Важно определить не только сроки и</w:t>
      </w:r>
      <w:r w:rsidR="002948B0" w:rsidRPr="009E4CC5">
        <w:rPr>
          <w:kern w:val="36"/>
          <w:sz w:val="28"/>
          <w:szCs w:val="28"/>
        </w:rPr>
        <w:t>спользования,</w:t>
      </w:r>
      <w:r w:rsidRPr="009E4CC5">
        <w:rPr>
          <w:kern w:val="36"/>
          <w:sz w:val="28"/>
          <w:szCs w:val="28"/>
        </w:rPr>
        <w:t xml:space="preserve"> но и организационные формы, в которые включается та или иная игра. В планировании</w:t>
      </w:r>
      <w:r w:rsidR="008C5F1C" w:rsidRPr="009E4CC5">
        <w:rPr>
          <w:kern w:val="36"/>
          <w:sz w:val="28"/>
          <w:szCs w:val="28"/>
        </w:rPr>
        <w:t xml:space="preserve"> </w:t>
      </w:r>
      <w:r w:rsidRPr="009E4CC5">
        <w:rPr>
          <w:kern w:val="36"/>
          <w:sz w:val="28"/>
          <w:szCs w:val="28"/>
        </w:rPr>
        <w:t>игровых программ нами были использованы комплексы физических упражнений, направленные на развитие физических и психофизиологических качеств ребенка, сохранение его здоровья и профилактику отклонений в его развитии. В планировании были включены игры, ориентированные на оптимизацию двигательного режима: игры малой подвижности, игры средней подвижности, игры большой подвиж</w:t>
      </w:r>
      <w:r w:rsidR="000525A3" w:rsidRPr="009E4CC5">
        <w:rPr>
          <w:kern w:val="36"/>
          <w:sz w:val="28"/>
          <w:szCs w:val="28"/>
        </w:rPr>
        <w:t>ности. Кроме этого коррекционно-</w:t>
      </w:r>
      <w:r w:rsidRPr="009E4CC5">
        <w:rPr>
          <w:kern w:val="36"/>
          <w:sz w:val="28"/>
          <w:szCs w:val="28"/>
        </w:rPr>
        <w:t xml:space="preserve">профилактические игры и игровые упражнения. </w:t>
      </w:r>
    </w:p>
    <w:p w:rsidR="000525A3" w:rsidRPr="009E4CC5" w:rsidRDefault="00673358" w:rsidP="000525A3">
      <w:pPr>
        <w:spacing w:line="360" w:lineRule="auto"/>
        <w:ind w:firstLine="709"/>
        <w:jc w:val="both"/>
        <w:outlineLvl w:val="0"/>
        <w:rPr>
          <w:b/>
          <w:bCs/>
          <w:kern w:val="36"/>
          <w:sz w:val="28"/>
          <w:szCs w:val="28"/>
        </w:rPr>
      </w:pPr>
      <w:r w:rsidRPr="009E4CC5">
        <w:rPr>
          <w:b/>
          <w:bCs/>
          <w:kern w:val="36"/>
          <w:sz w:val="28"/>
          <w:szCs w:val="28"/>
        </w:rPr>
        <w:t>Планирование игр оздоровительно</w:t>
      </w:r>
      <w:r w:rsidR="000525A3" w:rsidRPr="009E4CC5">
        <w:rPr>
          <w:b/>
          <w:bCs/>
          <w:kern w:val="36"/>
          <w:sz w:val="28"/>
          <w:szCs w:val="28"/>
        </w:rPr>
        <w:t>-</w:t>
      </w:r>
      <w:r w:rsidRPr="009E4CC5">
        <w:rPr>
          <w:b/>
          <w:bCs/>
          <w:kern w:val="36"/>
          <w:sz w:val="28"/>
          <w:szCs w:val="28"/>
        </w:rPr>
        <w:t>коррекционной направленности на учебный год</w:t>
      </w:r>
      <w:r w:rsidR="000525A3" w:rsidRPr="009E4CC5">
        <w:rPr>
          <w:b/>
          <w:bCs/>
          <w:kern w:val="36"/>
          <w:sz w:val="28"/>
          <w:szCs w:val="28"/>
        </w:rPr>
        <w:t xml:space="preserve">. </w:t>
      </w:r>
      <w:r w:rsidR="000525A3" w:rsidRPr="009E4CC5">
        <w:rPr>
          <w:b/>
          <w:bCs/>
          <w:kern w:val="36"/>
          <w:sz w:val="28"/>
          <w:szCs w:val="28"/>
          <w:lang w:val="en-US"/>
        </w:rPr>
        <w:t xml:space="preserve">I </w:t>
      </w:r>
      <w:r w:rsidR="000525A3" w:rsidRPr="009E4CC5">
        <w:rPr>
          <w:b/>
          <w:bCs/>
          <w:kern w:val="36"/>
          <w:sz w:val="28"/>
          <w:szCs w:val="28"/>
        </w:rPr>
        <w:t>четверть</w:t>
      </w:r>
    </w:p>
    <w:p w:rsidR="00673358" w:rsidRPr="009E4CC5" w:rsidRDefault="00673358" w:rsidP="006A1CCB">
      <w:pPr>
        <w:spacing w:line="360" w:lineRule="auto"/>
        <w:ind w:firstLine="709"/>
        <w:jc w:val="both"/>
        <w:outlineLvl w:val="0"/>
        <w:rPr>
          <w:b/>
          <w:bCs/>
          <w:kern w:val="36"/>
          <w:sz w:val="28"/>
          <w:szCs w:val="28"/>
        </w:rPr>
      </w:pPr>
    </w:p>
    <w:p w:rsidR="00673358" w:rsidRPr="009E4CC5" w:rsidRDefault="00673358" w:rsidP="006A1CCB">
      <w:pPr>
        <w:spacing w:line="360" w:lineRule="auto"/>
        <w:ind w:firstLine="709"/>
        <w:jc w:val="both"/>
        <w:outlineLvl w:val="0"/>
        <w:rPr>
          <w:kern w:val="36"/>
          <w:sz w:val="28"/>
          <w:szCs w:val="28"/>
        </w:rPr>
      </w:pPr>
      <w:r w:rsidRPr="009E4CC5">
        <w:rPr>
          <w:kern w:val="36"/>
          <w:sz w:val="28"/>
          <w:szCs w:val="28"/>
        </w:rPr>
        <w:t>Таблица 9</w:t>
      </w: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88"/>
        <w:gridCol w:w="2160"/>
        <w:gridCol w:w="2100"/>
        <w:gridCol w:w="2880"/>
      </w:tblGrid>
      <w:tr w:rsidR="00673358" w:rsidRPr="009E4CC5">
        <w:tc>
          <w:tcPr>
            <w:tcW w:w="2088" w:type="dxa"/>
          </w:tcPr>
          <w:p w:rsidR="00673358" w:rsidRPr="009E4CC5" w:rsidRDefault="00673358" w:rsidP="00EF0FAB">
            <w:pPr>
              <w:spacing w:line="360" w:lineRule="auto"/>
              <w:jc w:val="both"/>
              <w:outlineLvl w:val="0"/>
              <w:rPr>
                <w:b/>
                <w:bCs/>
                <w:kern w:val="36"/>
                <w:sz w:val="20"/>
                <w:szCs w:val="20"/>
              </w:rPr>
            </w:pPr>
            <w:r w:rsidRPr="009E4CC5">
              <w:rPr>
                <w:b/>
                <w:bCs/>
                <w:kern w:val="36"/>
                <w:sz w:val="20"/>
                <w:szCs w:val="20"/>
              </w:rPr>
              <w:t>Цель игровой программы</w:t>
            </w:r>
          </w:p>
          <w:p w:rsidR="00673358" w:rsidRPr="009E4CC5" w:rsidRDefault="00673358" w:rsidP="00EF0FAB">
            <w:pPr>
              <w:spacing w:line="360" w:lineRule="auto"/>
              <w:jc w:val="both"/>
              <w:outlineLvl w:val="0"/>
              <w:rPr>
                <w:b/>
                <w:bCs/>
                <w:kern w:val="36"/>
                <w:sz w:val="20"/>
                <w:szCs w:val="20"/>
              </w:rPr>
            </w:pPr>
          </w:p>
        </w:tc>
        <w:tc>
          <w:tcPr>
            <w:tcW w:w="2160" w:type="dxa"/>
          </w:tcPr>
          <w:p w:rsidR="00673358" w:rsidRPr="009E4CC5" w:rsidRDefault="00673358" w:rsidP="00EF0FAB">
            <w:pPr>
              <w:spacing w:line="360" w:lineRule="auto"/>
              <w:jc w:val="both"/>
              <w:outlineLvl w:val="0"/>
              <w:rPr>
                <w:b/>
                <w:bCs/>
                <w:kern w:val="36"/>
                <w:sz w:val="20"/>
                <w:szCs w:val="20"/>
              </w:rPr>
            </w:pPr>
            <w:r w:rsidRPr="009E4CC5">
              <w:rPr>
                <w:b/>
                <w:bCs/>
                <w:kern w:val="36"/>
                <w:sz w:val="20"/>
                <w:szCs w:val="20"/>
              </w:rPr>
              <w:t xml:space="preserve">Организационные формы </w:t>
            </w:r>
          </w:p>
        </w:tc>
        <w:tc>
          <w:tcPr>
            <w:tcW w:w="2100" w:type="dxa"/>
          </w:tcPr>
          <w:p w:rsidR="00673358" w:rsidRPr="009E4CC5" w:rsidRDefault="00673358" w:rsidP="00EF0FAB">
            <w:pPr>
              <w:spacing w:line="360" w:lineRule="auto"/>
              <w:jc w:val="both"/>
              <w:outlineLvl w:val="0"/>
              <w:rPr>
                <w:b/>
                <w:bCs/>
                <w:kern w:val="36"/>
                <w:sz w:val="20"/>
                <w:szCs w:val="20"/>
              </w:rPr>
            </w:pPr>
            <w:r w:rsidRPr="009E4CC5">
              <w:rPr>
                <w:b/>
                <w:bCs/>
                <w:kern w:val="36"/>
                <w:sz w:val="20"/>
                <w:szCs w:val="20"/>
              </w:rPr>
              <w:t>Название игр</w:t>
            </w:r>
          </w:p>
        </w:tc>
        <w:tc>
          <w:tcPr>
            <w:tcW w:w="2880" w:type="dxa"/>
          </w:tcPr>
          <w:p w:rsidR="00673358" w:rsidRPr="009E4CC5" w:rsidRDefault="00673358" w:rsidP="00EF0FAB">
            <w:pPr>
              <w:spacing w:line="360" w:lineRule="auto"/>
              <w:jc w:val="both"/>
              <w:outlineLvl w:val="0"/>
              <w:rPr>
                <w:b/>
                <w:bCs/>
                <w:kern w:val="36"/>
                <w:sz w:val="20"/>
                <w:szCs w:val="20"/>
              </w:rPr>
            </w:pPr>
            <w:r w:rsidRPr="009E4CC5">
              <w:rPr>
                <w:b/>
                <w:bCs/>
                <w:kern w:val="36"/>
                <w:sz w:val="20"/>
                <w:szCs w:val="20"/>
              </w:rPr>
              <w:t>Преобладающие задачи</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Воспитание духовности, общечеловеческих ценностей</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Секция (кружок) народная подвижная игра</w:t>
            </w:r>
          </w:p>
          <w:p w:rsidR="00673358" w:rsidRPr="009E4CC5" w:rsidRDefault="00673358" w:rsidP="00EF0FAB">
            <w:pPr>
              <w:spacing w:line="360" w:lineRule="auto"/>
              <w:jc w:val="both"/>
              <w:outlineLvl w:val="0"/>
              <w:rPr>
                <w:b/>
                <w:bCs/>
                <w:kern w:val="36"/>
                <w:sz w:val="20"/>
                <w:szCs w:val="20"/>
              </w:rPr>
            </w:pP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Канатоходец</w:t>
            </w:r>
            <w:r w:rsidRPr="009E4CC5">
              <w:rPr>
                <w:kern w:val="36"/>
                <w:sz w:val="20"/>
                <w:szCs w:val="20"/>
              </w:rPr>
              <w:t>»</w:t>
            </w:r>
            <w:r w:rsidR="00673358" w:rsidRPr="009E4CC5">
              <w:rPr>
                <w:kern w:val="36"/>
                <w:sz w:val="20"/>
                <w:szCs w:val="20"/>
              </w:rPr>
              <w:t xml:space="preserve">, </w:t>
            </w:r>
            <w:r w:rsidRPr="009E4CC5">
              <w:rPr>
                <w:kern w:val="36"/>
                <w:sz w:val="20"/>
                <w:szCs w:val="20"/>
              </w:rPr>
              <w:t>«</w:t>
            </w:r>
            <w:r w:rsidR="00673358" w:rsidRPr="009E4CC5">
              <w:rPr>
                <w:kern w:val="36"/>
                <w:sz w:val="20"/>
                <w:szCs w:val="20"/>
              </w:rPr>
              <w:t xml:space="preserve">Гуси </w:t>
            </w:r>
            <w:r w:rsidRPr="009E4CC5">
              <w:rPr>
                <w:kern w:val="36"/>
                <w:sz w:val="20"/>
                <w:szCs w:val="20"/>
              </w:rPr>
              <w:t>–</w:t>
            </w:r>
            <w:r w:rsidR="00673358" w:rsidRPr="009E4CC5">
              <w:rPr>
                <w:kern w:val="36"/>
                <w:sz w:val="20"/>
                <w:szCs w:val="20"/>
              </w:rPr>
              <w:t xml:space="preserve"> лебеди</w:t>
            </w:r>
            <w:r w:rsidRPr="009E4CC5">
              <w:rPr>
                <w:kern w:val="36"/>
                <w:sz w:val="20"/>
                <w:szCs w:val="20"/>
              </w:rPr>
              <w:t>»</w:t>
            </w:r>
          </w:p>
        </w:tc>
        <w:tc>
          <w:tcPr>
            <w:tcW w:w="2880" w:type="dxa"/>
          </w:tcPr>
          <w:p w:rsidR="00673358" w:rsidRPr="009E4CC5" w:rsidRDefault="00673358" w:rsidP="00EF0FAB">
            <w:pPr>
              <w:spacing w:line="360" w:lineRule="auto"/>
              <w:jc w:val="both"/>
              <w:rPr>
                <w:sz w:val="20"/>
                <w:szCs w:val="20"/>
              </w:rPr>
            </w:pPr>
            <w:r w:rsidRPr="009E4CC5">
              <w:rPr>
                <w:kern w:val="36"/>
                <w:sz w:val="20"/>
                <w:szCs w:val="20"/>
              </w:rPr>
              <w:t>Развитие равновесия, координации и коллективных действий</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Оптимизация двигательной активности</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Прогулки</w:t>
            </w:r>
          </w:p>
          <w:p w:rsidR="00673358" w:rsidRPr="009E4CC5" w:rsidRDefault="00EF0FAB" w:rsidP="00EF0FAB">
            <w:pPr>
              <w:spacing w:line="360" w:lineRule="auto"/>
              <w:jc w:val="both"/>
              <w:outlineLvl w:val="0"/>
              <w:rPr>
                <w:kern w:val="36"/>
                <w:sz w:val="20"/>
                <w:szCs w:val="20"/>
              </w:rPr>
            </w:pPr>
            <w:r w:rsidRPr="009E4CC5">
              <w:rPr>
                <w:kern w:val="36"/>
                <w:sz w:val="20"/>
                <w:szCs w:val="20"/>
              </w:rPr>
              <w:t xml:space="preserve"> </w:t>
            </w:r>
            <w:r w:rsidR="00673358" w:rsidRPr="009E4CC5">
              <w:rPr>
                <w:kern w:val="36"/>
                <w:sz w:val="20"/>
                <w:szCs w:val="20"/>
              </w:rPr>
              <w:t>«Спортивный час»</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Цапля</w:t>
            </w:r>
            <w:r w:rsidRPr="009E4CC5">
              <w:rPr>
                <w:kern w:val="36"/>
                <w:sz w:val="20"/>
                <w:szCs w:val="20"/>
              </w:rPr>
              <w:t>»</w:t>
            </w:r>
            <w:r w:rsidR="00673358" w:rsidRPr="009E4CC5">
              <w:rPr>
                <w:kern w:val="36"/>
                <w:sz w:val="20"/>
                <w:szCs w:val="20"/>
              </w:rPr>
              <w:t>,</w:t>
            </w:r>
            <w:r w:rsidR="008C5F1C" w:rsidRPr="009E4CC5">
              <w:rPr>
                <w:kern w:val="36"/>
                <w:sz w:val="20"/>
                <w:szCs w:val="20"/>
              </w:rPr>
              <w:t xml:space="preserve"> </w:t>
            </w:r>
            <w:r w:rsidRPr="009E4CC5">
              <w:rPr>
                <w:kern w:val="36"/>
                <w:sz w:val="20"/>
                <w:szCs w:val="20"/>
              </w:rPr>
              <w:t>«</w:t>
            </w:r>
            <w:r w:rsidR="00673358" w:rsidRPr="009E4CC5">
              <w:rPr>
                <w:kern w:val="36"/>
                <w:sz w:val="20"/>
                <w:szCs w:val="20"/>
              </w:rPr>
              <w:t>Змейка</w:t>
            </w:r>
            <w:r w:rsidRPr="009E4CC5">
              <w:rPr>
                <w:kern w:val="36"/>
                <w:sz w:val="20"/>
                <w:szCs w:val="20"/>
              </w:rPr>
              <w:t>»</w:t>
            </w:r>
            <w:r w:rsidR="00673358"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Конспираторы</w:t>
            </w:r>
            <w:r w:rsidRPr="009E4CC5">
              <w:rPr>
                <w:kern w:val="36"/>
                <w:sz w:val="20"/>
                <w:szCs w:val="20"/>
              </w:rPr>
              <w:t>»</w:t>
            </w:r>
          </w:p>
          <w:p w:rsidR="00673358" w:rsidRPr="009E4CC5" w:rsidRDefault="00EF0FAB" w:rsidP="00EF0FAB">
            <w:pPr>
              <w:spacing w:line="360" w:lineRule="auto"/>
              <w:jc w:val="both"/>
              <w:outlineLvl w:val="0"/>
              <w:rPr>
                <w:kern w:val="36"/>
                <w:sz w:val="20"/>
                <w:szCs w:val="20"/>
              </w:rPr>
            </w:pPr>
            <w:r w:rsidRPr="009E4CC5">
              <w:rPr>
                <w:kern w:val="36"/>
                <w:sz w:val="20"/>
                <w:szCs w:val="20"/>
              </w:rPr>
              <w:t xml:space="preserve"> </w:t>
            </w:r>
            <w:r w:rsidR="00546A56" w:rsidRPr="009E4CC5">
              <w:rPr>
                <w:kern w:val="36"/>
                <w:sz w:val="20"/>
                <w:szCs w:val="20"/>
              </w:rPr>
              <w:t>«</w:t>
            </w:r>
            <w:r w:rsidR="00673358" w:rsidRPr="009E4CC5">
              <w:rPr>
                <w:kern w:val="36"/>
                <w:sz w:val="20"/>
                <w:szCs w:val="20"/>
              </w:rPr>
              <w:t>Поймай мяч</w:t>
            </w:r>
            <w:r w:rsidR="00546A56" w:rsidRPr="009E4CC5">
              <w:rPr>
                <w:kern w:val="36"/>
                <w:sz w:val="20"/>
                <w:szCs w:val="20"/>
              </w:rPr>
              <w:t>»</w:t>
            </w:r>
            <w:r w:rsidR="00673358" w:rsidRPr="009E4CC5">
              <w:rPr>
                <w:kern w:val="36"/>
                <w:sz w:val="20"/>
                <w:szCs w:val="20"/>
              </w:rPr>
              <w:t xml:space="preserve">, </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Три стихии</w:t>
            </w:r>
            <w:r w:rsidRPr="009E4CC5">
              <w:rPr>
                <w:kern w:val="36"/>
                <w:sz w:val="20"/>
                <w:szCs w:val="20"/>
              </w:rPr>
              <w:t>»</w:t>
            </w:r>
          </w:p>
        </w:tc>
        <w:tc>
          <w:tcPr>
            <w:tcW w:w="2880" w:type="dxa"/>
          </w:tcPr>
          <w:p w:rsidR="00673358" w:rsidRPr="009E4CC5" w:rsidRDefault="00EF0FAB" w:rsidP="00EF0FAB">
            <w:pPr>
              <w:spacing w:line="360" w:lineRule="auto"/>
              <w:jc w:val="both"/>
              <w:outlineLvl w:val="0"/>
              <w:rPr>
                <w:kern w:val="36"/>
                <w:sz w:val="20"/>
                <w:szCs w:val="20"/>
              </w:rPr>
            </w:pPr>
            <w:r w:rsidRPr="009E4CC5">
              <w:rPr>
                <w:kern w:val="36"/>
                <w:sz w:val="20"/>
                <w:szCs w:val="20"/>
              </w:rPr>
              <w:t>Развитие</w:t>
            </w:r>
            <w:r w:rsidR="00673358" w:rsidRPr="009E4CC5">
              <w:rPr>
                <w:kern w:val="36"/>
                <w:sz w:val="20"/>
                <w:szCs w:val="20"/>
              </w:rPr>
              <w:t>, статической координации,</w:t>
            </w:r>
          </w:p>
          <w:p w:rsidR="00673358" w:rsidRPr="009E4CC5" w:rsidRDefault="00673358" w:rsidP="00EF0FAB">
            <w:pPr>
              <w:spacing w:line="360" w:lineRule="auto"/>
              <w:jc w:val="both"/>
              <w:outlineLvl w:val="0"/>
              <w:rPr>
                <w:kern w:val="36"/>
                <w:sz w:val="20"/>
                <w:szCs w:val="20"/>
              </w:rPr>
            </w:pPr>
            <w:r w:rsidRPr="009E4CC5">
              <w:rPr>
                <w:kern w:val="36"/>
                <w:sz w:val="20"/>
                <w:szCs w:val="20"/>
              </w:rPr>
              <w:t xml:space="preserve">тактильного восприятия и </w:t>
            </w:r>
          </w:p>
          <w:p w:rsidR="00673358" w:rsidRPr="009E4CC5" w:rsidRDefault="00673358" w:rsidP="00EF0FAB">
            <w:pPr>
              <w:spacing w:line="360" w:lineRule="auto"/>
              <w:jc w:val="both"/>
              <w:outlineLvl w:val="0"/>
              <w:rPr>
                <w:kern w:val="36"/>
                <w:sz w:val="20"/>
                <w:szCs w:val="20"/>
              </w:rPr>
            </w:pPr>
            <w:r w:rsidRPr="009E4CC5">
              <w:rPr>
                <w:kern w:val="36"/>
                <w:sz w:val="20"/>
                <w:szCs w:val="20"/>
              </w:rPr>
              <w:t>коллективных действий</w:t>
            </w:r>
          </w:p>
          <w:p w:rsidR="00673358" w:rsidRPr="009E4CC5" w:rsidRDefault="00673358" w:rsidP="00EF0FAB">
            <w:pPr>
              <w:spacing w:line="360" w:lineRule="auto"/>
              <w:jc w:val="both"/>
              <w:outlineLvl w:val="0"/>
              <w:rPr>
                <w:kern w:val="36"/>
                <w:sz w:val="20"/>
                <w:szCs w:val="20"/>
              </w:rPr>
            </w:pPr>
            <w:r w:rsidRPr="009E4CC5">
              <w:rPr>
                <w:kern w:val="36"/>
                <w:sz w:val="20"/>
                <w:szCs w:val="20"/>
              </w:rPr>
              <w:t xml:space="preserve">Развитие внимания, приобретение навыков в бросках и ловле мячей </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дефектов осанки</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 Специальные коррекционные занятия</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Пропеллер</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Ворона</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Обруч</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Коррекция</w:t>
            </w:r>
            <w:r w:rsidR="008C5F1C" w:rsidRPr="009E4CC5">
              <w:rPr>
                <w:kern w:val="36"/>
                <w:sz w:val="20"/>
                <w:szCs w:val="20"/>
              </w:rPr>
              <w:t xml:space="preserve"> </w:t>
            </w:r>
            <w:r w:rsidRPr="009E4CC5">
              <w:rPr>
                <w:kern w:val="36"/>
                <w:sz w:val="20"/>
                <w:szCs w:val="20"/>
              </w:rPr>
              <w:t>дефектов осанки</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плоскостопия</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 Специальные коррекционные занятия</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Каток</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Маляр</w:t>
            </w:r>
            <w:r w:rsidRPr="009E4CC5">
              <w:rPr>
                <w:kern w:val="36"/>
                <w:sz w:val="20"/>
                <w:szCs w:val="20"/>
              </w:rPr>
              <w:t>»</w:t>
            </w:r>
            <w:r w:rsidR="008C5F1C" w:rsidRPr="009E4CC5">
              <w:rPr>
                <w:kern w:val="36"/>
                <w:sz w:val="20"/>
                <w:szCs w:val="20"/>
              </w:rPr>
              <w:t xml:space="preserve"> </w:t>
            </w:r>
            <w:r w:rsidRPr="009E4CC5">
              <w:rPr>
                <w:kern w:val="36"/>
                <w:sz w:val="20"/>
                <w:szCs w:val="20"/>
              </w:rPr>
              <w:t>«</w:t>
            </w:r>
            <w:r w:rsidR="00673358" w:rsidRPr="009E4CC5">
              <w:rPr>
                <w:kern w:val="36"/>
                <w:sz w:val="20"/>
                <w:szCs w:val="20"/>
              </w:rPr>
              <w:t>Разбойник</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Коррекция</w:t>
            </w:r>
            <w:r w:rsidR="008C5F1C" w:rsidRPr="009E4CC5">
              <w:rPr>
                <w:kern w:val="36"/>
                <w:sz w:val="20"/>
                <w:szCs w:val="20"/>
              </w:rPr>
              <w:t xml:space="preserve"> </w:t>
            </w:r>
            <w:r w:rsidRPr="009E4CC5">
              <w:rPr>
                <w:kern w:val="36"/>
                <w:sz w:val="20"/>
                <w:szCs w:val="20"/>
              </w:rPr>
              <w:t>дефектов плоскостопия</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недостатков зрения</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Специальные коррекционные занятия</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Пчела</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Звезда</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Дирижер</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Коррекция зрения </w:t>
            </w:r>
          </w:p>
        </w:tc>
      </w:tr>
      <w:tr w:rsidR="00A01924" w:rsidRPr="009E4CC5">
        <w:tc>
          <w:tcPr>
            <w:tcW w:w="9228" w:type="dxa"/>
            <w:gridSpan w:val="4"/>
          </w:tcPr>
          <w:p w:rsidR="00A01924" w:rsidRPr="009E4CC5" w:rsidRDefault="00A01924" w:rsidP="00EF0FAB">
            <w:pPr>
              <w:spacing w:line="360" w:lineRule="auto"/>
              <w:jc w:val="both"/>
              <w:outlineLvl w:val="0"/>
              <w:rPr>
                <w:kern w:val="36"/>
                <w:sz w:val="20"/>
                <w:szCs w:val="20"/>
              </w:rPr>
            </w:pPr>
            <w:r w:rsidRPr="009E4CC5">
              <w:rPr>
                <w:b/>
                <w:bCs/>
                <w:kern w:val="36"/>
                <w:sz w:val="20"/>
                <w:szCs w:val="20"/>
                <w:lang w:val="en-US"/>
              </w:rPr>
              <w:t xml:space="preserve">II </w:t>
            </w:r>
            <w:r w:rsidRPr="009E4CC5">
              <w:rPr>
                <w:b/>
                <w:bCs/>
                <w:kern w:val="36"/>
                <w:sz w:val="20"/>
                <w:szCs w:val="20"/>
              </w:rPr>
              <w:t>четверть</w:t>
            </w:r>
          </w:p>
        </w:tc>
      </w:tr>
      <w:tr w:rsidR="00673358" w:rsidRPr="009E4CC5">
        <w:tc>
          <w:tcPr>
            <w:tcW w:w="2088" w:type="dxa"/>
          </w:tcPr>
          <w:p w:rsidR="00673358" w:rsidRPr="009E4CC5" w:rsidRDefault="00673358" w:rsidP="00EF0FAB">
            <w:pPr>
              <w:spacing w:line="360" w:lineRule="auto"/>
              <w:jc w:val="both"/>
              <w:outlineLvl w:val="0"/>
              <w:rPr>
                <w:b/>
                <w:bCs/>
                <w:kern w:val="36"/>
                <w:sz w:val="20"/>
                <w:szCs w:val="20"/>
              </w:rPr>
            </w:pPr>
            <w:r w:rsidRPr="009E4CC5">
              <w:rPr>
                <w:kern w:val="36"/>
                <w:sz w:val="20"/>
                <w:szCs w:val="20"/>
              </w:rPr>
              <w:t>Воспитание духовности, общечеловеческих ценностей</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Секция (кружок) народная подвижная игра</w:t>
            </w:r>
          </w:p>
          <w:p w:rsidR="00673358" w:rsidRPr="009E4CC5" w:rsidRDefault="00673358" w:rsidP="00EF0FAB">
            <w:pPr>
              <w:spacing w:line="360" w:lineRule="auto"/>
              <w:jc w:val="both"/>
              <w:outlineLvl w:val="0"/>
              <w:rPr>
                <w:b/>
                <w:bCs/>
                <w:kern w:val="36"/>
                <w:sz w:val="20"/>
                <w:szCs w:val="20"/>
              </w:rPr>
            </w:pPr>
          </w:p>
        </w:tc>
        <w:tc>
          <w:tcPr>
            <w:tcW w:w="2100" w:type="dxa"/>
          </w:tcPr>
          <w:p w:rsidR="00673358" w:rsidRPr="009E4CC5" w:rsidRDefault="00673358" w:rsidP="00EF0FAB">
            <w:pPr>
              <w:spacing w:line="360" w:lineRule="auto"/>
              <w:jc w:val="both"/>
              <w:outlineLvl w:val="0"/>
              <w:rPr>
                <w:kern w:val="36"/>
                <w:sz w:val="20"/>
                <w:szCs w:val="20"/>
              </w:rPr>
            </w:pPr>
          </w:p>
        </w:tc>
        <w:tc>
          <w:tcPr>
            <w:tcW w:w="2880" w:type="dxa"/>
          </w:tcPr>
          <w:p w:rsidR="00673358" w:rsidRPr="009E4CC5" w:rsidRDefault="00673358" w:rsidP="00EF0FAB">
            <w:pPr>
              <w:spacing w:line="360" w:lineRule="auto"/>
              <w:jc w:val="both"/>
              <w:outlineLvl w:val="0"/>
              <w:rPr>
                <w:kern w:val="36"/>
                <w:sz w:val="20"/>
                <w:szCs w:val="20"/>
              </w:rPr>
            </w:pP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Оптимизация двигательной активности</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Прогулки</w:t>
            </w:r>
            <w:r w:rsidR="00EF0FAB" w:rsidRPr="009E4CC5">
              <w:rPr>
                <w:kern w:val="36"/>
                <w:sz w:val="20"/>
                <w:szCs w:val="20"/>
              </w:rPr>
              <w:t xml:space="preserve"> </w:t>
            </w:r>
            <w:r w:rsidRPr="009E4CC5">
              <w:rPr>
                <w:kern w:val="36"/>
                <w:sz w:val="20"/>
                <w:szCs w:val="20"/>
              </w:rPr>
              <w:t>«Спортивный час»</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Пять имен</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Настроение</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Не слышно за мячом</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Жмурки</w:t>
            </w:r>
            <w:r w:rsidRPr="009E4CC5">
              <w:rPr>
                <w:kern w:val="36"/>
                <w:sz w:val="20"/>
                <w:szCs w:val="20"/>
              </w:rPr>
              <w:t>»</w:t>
            </w:r>
            <w:r w:rsidR="00673358" w:rsidRPr="009E4CC5">
              <w:rPr>
                <w:kern w:val="36"/>
                <w:sz w:val="20"/>
                <w:szCs w:val="20"/>
              </w:rPr>
              <w:t xml:space="preserve">, </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Вызов номеров</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Пятнашки мячом</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Развитие умения координировать речь и движение</w:t>
            </w:r>
          </w:p>
          <w:p w:rsidR="00673358" w:rsidRPr="009E4CC5" w:rsidRDefault="00673358" w:rsidP="00EF0FAB">
            <w:pPr>
              <w:spacing w:line="360" w:lineRule="auto"/>
              <w:jc w:val="both"/>
              <w:outlineLvl w:val="0"/>
              <w:rPr>
                <w:kern w:val="36"/>
                <w:sz w:val="20"/>
                <w:szCs w:val="20"/>
              </w:rPr>
            </w:pPr>
            <w:r w:rsidRPr="009E4CC5">
              <w:rPr>
                <w:kern w:val="36"/>
                <w:sz w:val="20"/>
                <w:szCs w:val="20"/>
              </w:rPr>
              <w:t>Развитие мимических движений и навыков невербального общения</w:t>
            </w:r>
          </w:p>
          <w:p w:rsidR="00673358" w:rsidRPr="009E4CC5" w:rsidRDefault="00673358" w:rsidP="00EF0FAB">
            <w:pPr>
              <w:spacing w:line="360" w:lineRule="auto"/>
              <w:jc w:val="both"/>
              <w:outlineLvl w:val="0"/>
              <w:rPr>
                <w:kern w:val="36"/>
                <w:sz w:val="20"/>
                <w:szCs w:val="20"/>
              </w:rPr>
            </w:pPr>
            <w:r w:rsidRPr="009E4CC5">
              <w:rPr>
                <w:kern w:val="36"/>
                <w:sz w:val="20"/>
                <w:szCs w:val="20"/>
              </w:rPr>
              <w:t xml:space="preserve">Развитие быстроты реакции, </w:t>
            </w:r>
          </w:p>
          <w:p w:rsidR="00673358" w:rsidRPr="009E4CC5" w:rsidRDefault="00673358" w:rsidP="00EF0FAB">
            <w:pPr>
              <w:spacing w:line="360" w:lineRule="auto"/>
              <w:jc w:val="both"/>
              <w:outlineLvl w:val="0"/>
              <w:rPr>
                <w:kern w:val="36"/>
                <w:sz w:val="20"/>
                <w:szCs w:val="20"/>
              </w:rPr>
            </w:pPr>
            <w:r w:rsidRPr="009E4CC5">
              <w:rPr>
                <w:kern w:val="36"/>
                <w:sz w:val="20"/>
                <w:szCs w:val="20"/>
              </w:rPr>
              <w:t>Воспитания внимания, развитие ловкости и быстроты,</w:t>
            </w:r>
          </w:p>
          <w:p w:rsidR="00673358" w:rsidRPr="009E4CC5" w:rsidRDefault="00673358" w:rsidP="00EF0FAB">
            <w:pPr>
              <w:spacing w:line="360" w:lineRule="auto"/>
              <w:jc w:val="both"/>
              <w:outlineLvl w:val="0"/>
              <w:rPr>
                <w:kern w:val="36"/>
                <w:sz w:val="20"/>
                <w:szCs w:val="20"/>
              </w:rPr>
            </w:pPr>
            <w:r w:rsidRPr="009E4CC5">
              <w:rPr>
                <w:kern w:val="36"/>
                <w:sz w:val="20"/>
                <w:szCs w:val="20"/>
              </w:rPr>
              <w:t>чувства товарищества</w:t>
            </w:r>
          </w:p>
          <w:p w:rsidR="00673358" w:rsidRPr="009E4CC5" w:rsidRDefault="00673358" w:rsidP="00EF0FAB">
            <w:pPr>
              <w:spacing w:line="360" w:lineRule="auto"/>
              <w:jc w:val="both"/>
              <w:outlineLvl w:val="0"/>
              <w:rPr>
                <w:kern w:val="36"/>
                <w:sz w:val="20"/>
                <w:szCs w:val="20"/>
              </w:rPr>
            </w:pPr>
            <w:r w:rsidRPr="009E4CC5">
              <w:rPr>
                <w:kern w:val="36"/>
                <w:sz w:val="20"/>
                <w:szCs w:val="20"/>
              </w:rPr>
              <w:t>Развитие ловкости, умения</w:t>
            </w:r>
            <w:r w:rsidR="008C5F1C" w:rsidRPr="009E4CC5">
              <w:rPr>
                <w:kern w:val="36"/>
                <w:sz w:val="20"/>
                <w:szCs w:val="20"/>
              </w:rPr>
              <w:t xml:space="preserve"> </w:t>
            </w:r>
            <w:r w:rsidRPr="009E4CC5">
              <w:rPr>
                <w:kern w:val="36"/>
                <w:sz w:val="20"/>
                <w:szCs w:val="20"/>
              </w:rPr>
              <w:t>ориентироваться в пространстве</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дефектов осанки</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 Специальные коррекционные занятия</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Ворона</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Рукопожатие</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Аист</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Коррекция</w:t>
            </w:r>
            <w:r w:rsidR="008C5F1C" w:rsidRPr="009E4CC5">
              <w:rPr>
                <w:kern w:val="36"/>
                <w:sz w:val="20"/>
                <w:szCs w:val="20"/>
              </w:rPr>
              <w:t xml:space="preserve"> </w:t>
            </w:r>
            <w:r w:rsidRPr="009E4CC5">
              <w:rPr>
                <w:kern w:val="36"/>
                <w:sz w:val="20"/>
                <w:szCs w:val="20"/>
              </w:rPr>
              <w:t>дефектов осанки</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плоскостопия</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 Специальные коррекционные занятия</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Каток</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Разбойник</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Сборщик</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Коррекция</w:t>
            </w:r>
            <w:r w:rsidR="008C5F1C" w:rsidRPr="009E4CC5">
              <w:rPr>
                <w:kern w:val="36"/>
                <w:sz w:val="20"/>
                <w:szCs w:val="20"/>
              </w:rPr>
              <w:t xml:space="preserve"> </w:t>
            </w:r>
            <w:r w:rsidRPr="009E4CC5">
              <w:rPr>
                <w:kern w:val="36"/>
                <w:sz w:val="20"/>
                <w:szCs w:val="20"/>
              </w:rPr>
              <w:t>дефектов плоскостопия</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недостатков зрения</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Специальные коррекционные занятия</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Пчела</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Звезда</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Танец змеи</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Коррекция зрения </w:t>
            </w:r>
          </w:p>
        </w:tc>
      </w:tr>
      <w:tr w:rsidR="00A01924" w:rsidRPr="009E4CC5">
        <w:tc>
          <w:tcPr>
            <w:tcW w:w="9228" w:type="dxa"/>
            <w:gridSpan w:val="4"/>
          </w:tcPr>
          <w:p w:rsidR="00A01924" w:rsidRPr="009E4CC5" w:rsidRDefault="00A01924" w:rsidP="00EF0FAB">
            <w:pPr>
              <w:spacing w:line="360" w:lineRule="auto"/>
              <w:jc w:val="both"/>
              <w:outlineLvl w:val="0"/>
              <w:rPr>
                <w:kern w:val="36"/>
                <w:sz w:val="20"/>
                <w:szCs w:val="20"/>
              </w:rPr>
            </w:pPr>
            <w:r w:rsidRPr="009E4CC5">
              <w:rPr>
                <w:b/>
                <w:bCs/>
                <w:kern w:val="36"/>
                <w:sz w:val="20"/>
                <w:szCs w:val="20"/>
                <w:lang w:val="en-US"/>
              </w:rPr>
              <w:t>III</w:t>
            </w:r>
            <w:r w:rsidRPr="009E4CC5">
              <w:rPr>
                <w:b/>
                <w:bCs/>
                <w:kern w:val="36"/>
                <w:sz w:val="20"/>
                <w:szCs w:val="20"/>
              </w:rPr>
              <w:t>четверть</w:t>
            </w:r>
          </w:p>
        </w:tc>
      </w:tr>
      <w:tr w:rsidR="00673358" w:rsidRPr="009E4CC5">
        <w:tc>
          <w:tcPr>
            <w:tcW w:w="2088" w:type="dxa"/>
          </w:tcPr>
          <w:p w:rsidR="00673358" w:rsidRPr="009E4CC5" w:rsidRDefault="00673358" w:rsidP="00EF0FAB">
            <w:pPr>
              <w:spacing w:line="360" w:lineRule="auto"/>
              <w:jc w:val="both"/>
              <w:outlineLvl w:val="0"/>
              <w:rPr>
                <w:b/>
                <w:bCs/>
                <w:kern w:val="36"/>
                <w:sz w:val="20"/>
                <w:szCs w:val="20"/>
              </w:rPr>
            </w:pPr>
            <w:r w:rsidRPr="009E4CC5">
              <w:rPr>
                <w:kern w:val="36"/>
                <w:sz w:val="20"/>
                <w:szCs w:val="20"/>
              </w:rPr>
              <w:t>Воспитание духовности, общечеловеческих ценностей</w:t>
            </w:r>
          </w:p>
        </w:tc>
        <w:tc>
          <w:tcPr>
            <w:tcW w:w="2160" w:type="dxa"/>
          </w:tcPr>
          <w:p w:rsidR="00673358" w:rsidRPr="009E4CC5" w:rsidRDefault="00673358" w:rsidP="00EF0FAB">
            <w:pPr>
              <w:spacing w:line="360" w:lineRule="auto"/>
              <w:jc w:val="both"/>
              <w:outlineLvl w:val="0"/>
              <w:rPr>
                <w:b/>
                <w:bCs/>
                <w:kern w:val="36"/>
                <w:sz w:val="20"/>
                <w:szCs w:val="20"/>
              </w:rPr>
            </w:pPr>
            <w:r w:rsidRPr="009E4CC5">
              <w:rPr>
                <w:kern w:val="36"/>
                <w:sz w:val="20"/>
                <w:szCs w:val="20"/>
              </w:rPr>
              <w:t>Секция (кружок) народная подвижная игра</w:t>
            </w:r>
          </w:p>
        </w:tc>
        <w:tc>
          <w:tcPr>
            <w:tcW w:w="2100" w:type="dxa"/>
          </w:tcPr>
          <w:p w:rsidR="00673358" w:rsidRPr="009E4CC5" w:rsidRDefault="00673358" w:rsidP="00EF0FAB">
            <w:pPr>
              <w:spacing w:line="360" w:lineRule="auto"/>
              <w:jc w:val="both"/>
              <w:outlineLvl w:val="0"/>
              <w:rPr>
                <w:kern w:val="36"/>
                <w:sz w:val="20"/>
                <w:szCs w:val="20"/>
              </w:rPr>
            </w:pPr>
          </w:p>
        </w:tc>
        <w:tc>
          <w:tcPr>
            <w:tcW w:w="2880" w:type="dxa"/>
          </w:tcPr>
          <w:p w:rsidR="00673358" w:rsidRPr="009E4CC5" w:rsidRDefault="00673358" w:rsidP="00EF0FAB">
            <w:pPr>
              <w:spacing w:line="360" w:lineRule="auto"/>
              <w:jc w:val="both"/>
              <w:outlineLvl w:val="0"/>
              <w:rPr>
                <w:kern w:val="36"/>
                <w:sz w:val="20"/>
                <w:szCs w:val="20"/>
              </w:rPr>
            </w:pP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Оптимизация двигательной активности</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Прогулки</w:t>
            </w:r>
          </w:p>
          <w:p w:rsidR="00673358" w:rsidRPr="009E4CC5" w:rsidRDefault="00EF0FAB" w:rsidP="00EF0FAB">
            <w:pPr>
              <w:spacing w:line="360" w:lineRule="auto"/>
              <w:jc w:val="both"/>
              <w:outlineLvl w:val="0"/>
              <w:rPr>
                <w:kern w:val="36"/>
                <w:sz w:val="20"/>
                <w:szCs w:val="20"/>
              </w:rPr>
            </w:pPr>
            <w:r w:rsidRPr="009E4CC5">
              <w:rPr>
                <w:kern w:val="36"/>
                <w:sz w:val="20"/>
                <w:szCs w:val="20"/>
              </w:rPr>
              <w:t xml:space="preserve"> </w:t>
            </w:r>
            <w:r w:rsidR="00673358" w:rsidRPr="009E4CC5">
              <w:rPr>
                <w:kern w:val="36"/>
                <w:sz w:val="20"/>
                <w:szCs w:val="20"/>
              </w:rPr>
              <w:t>«Спортивный час»</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Снежные круги</w:t>
            </w:r>
            <w:r w:rsidRPr="009E4CC5">
              <w:rPr>
                <w:kern w:val="36"/>
                <w:sz w:val="20"/>
                <w:szCs w:val="20"/>
              </w:rPr>
              <w:t>»</w:t>
            </w:r>
            <w:r w:rsidR="00673358" w:rsidRPr="009E4CC5">
              <w:rPr>
                <w:kern w:val="36"/>
                <w:sz w:val="20"/>
                <w:szCs w:val="20"/>
              </w:rPr>
              <w:t xml:space="preserve"> </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Западня</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Дотронься до..</w:t>
            </w:r>
            <w:r w:rsidRPr="009E4CC5">
              <w:rPr>
                <w:kern w:val="36"/>
                <w:sz w:val="20"/>
                <w:szCs w:val="20"/>
              </w:rPr>
              <w:t>»</w:t>
            </w:r>
          </w:p>
          <w:p w:rsidR="00673358" w:rsidRPr="009E4CC5" w:rsidRDefault="00EF0FAB" w:rsidP="00EF0FAB">
            <w:pPr>
              <w:spacing w:line="360" w:lineRule="auto"/>
              <w:jc w:val="both"/>
              <w:outlineLvl w:val="0"/>
              <w:rPr>
                <w:kern w:val="36"/>
                <w:sz w:val="20"/>
                <w:szCs w:val="20"/>
              </w:rPr>
            </w:pPr>
            <w:r w:rsidRPr="009E4CC5">
              <w:rPr>
                <w:kern w:val="36"/>
                <w:sz w:val="20"/>
                <w:szCs w:val="20"/>
              </w:rPr>
              <w:t xml:space="preserve"> </w:t>
            </w:r>
            <w:r w:rsidR="00546A56" w:rsidRPr="009E4CC5">
              <w:rPr>
                <w:kern w:val="36"/>
                <w:sz w:val="20"/>
                <w:szCs w:val="20"/>
              </w:rPr>
              <w:t>«</w:t>
            </w:r>
            <w:r w:rsidR="00673358" w:rsidRPr="009E4CC5">
              <w:rPr>
                <w:kern w:val="36"/>
                <w:sz w:val="20"/>
                <w:szCs w:val="20"/>
              </w:rPr>
              <w:t>Ладошки</w:t>
            </w:r>
            <w:r w:rsidR="00546A56"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Зеркало</w:t>
            </w:r>
            <w:r w:rsidRPr="009E4CC5">
              <w:rPr>
                <w:kern w:val="36"/>
                <w:sz w:val="20"/>
                <w:szCs w:val="20"/>
              </w:rPr>
              <w:t>»</w:t>
            </w:r>
          </w:p>
          <w:p w:rsidR="00673358" w:rsidRPr="009E4CC5" w:rsidRDefault="00EF0FAB" w:rsidP="00EF0FAB">
            <w:pPr>
              <w:spacing w:line="360" w:lineRule="auto"/>
              <w:jc w:val="both"/>
              <w:outlineLvl w:val="0"/>
              <w:rPr>
                <w:kern w:val="36"/>
                <w:sz w:val="20"/>
                <w:szCs w:val="20"/>
              </w:rPr>
            </w:pPr>
            <w:r w:rsidRPr="009E4CC5">
              <w:rPr>
                <w:kern w:val="36"/>
                <w:sz w:val="20"/>
                <w:szCs w:val="20"/>
              </w:rPr>
              <w:t xml:space="preserve"> </w:t>
            </w:r>
            <w:r w:rsidR="00546A56" w:rsidRPr="009E4CC5">
              <w:rPr>
                <w:kern w:val="36"/>
                <w:sz w:val="20"/>
                <w:szCs w:val="20"/>
              </w:rPr>
              <w:t>«</w:t>
            </w:r>
            <w:r w:rsidR="00673358" w:rsidRPr="009E4CC5">
              <w:rPr>
                <w:kern w:val="36"/>
                <w:sz w:val="20"/>
                <w:szCs w:val="20"/>
              </w:rPr>
              <w:t>Ногой по мячу</w:t>
            </w:r>
            <w:r w:rsidR="00546A56" w:rsidRPr="009E4CC5">
              <w:rPr>
                <w:kern w:val="36"/>
                <w:sz w:val="20"/>
                <w:szCs w:val="20"/>
              </w:rPr>
              <w:t>»</w:t>
            </w:r>
          </w:p>
          <w:p w:rsidR="00673358" w:rsidRPr="009E4CC5" w:rsidRDefault="00673358" w:rsidP="00EF0FAB">
            <w:pPr>
              <w:spacing w:line="360" w:lineRule="auto"/>
              <w:jc w:val="both"/>
              <w:outlineLvl w:val="0"/>
              <w:rPr>
                <w:kern w:val="36"/>
                <w:sz w:val="20"/>
                <w:szCs w:val="20"/>
              </w:rPr>
            </w:pP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Развитие глазомера, меткости</w:t>
            </w:r>
          </w:p>
          <w:p w:rsidR="00673358" w:rsidRPr="009E4CC5" w:rsidRDefault="00673358" w:rsidP="00EF0FAB">
            <w:pPr>
              <w:spacing w:line="360" w:lineRule="auto"/>
              <w:jc w:val="both"/>
              <w:outlineLvl w:val="0"/>
              <w:rPr>
                <w:kern w:val="36"/>
                <w:sz w:val="20"/>
                <w:szCs w:val="20"/>
              </w:rPr>
            </w:pPr>
            <w:r w:rsidRPr="009E4CC5">
              <w:rPr>
                <w:kern w:val="36"/>
                <w:sz w:val="20"/>
                <w:szCs w:val="20"/>
              </w:rPr>
              <w:t>Воспитания внимания, развитие ловкости и быстроты.</w:t>
            </w:r>
          </w:p>
          <w:p w:rsidR="00673358" w:rsidRPr="009E4CC5" w:rsidRDefault="00673358" w:rsidP="00EF0FAB">
            <w:pPr>
              <w:spacing w:line="360" w:lineRule="auto"/>
              <w:jc w:val="both"/>
              <w:outlineLvl w:val="0"/>
              <w:rPr>
                <w:kern w:val="36"/>
                <w:sz w:val="20"/>
                <w:szCs w:val="20"/>
              </w:rPr>
            </w:pPr>
            <w:r w:rsidRPr="009E4CC5">
              <w:rPr>
                <w:kern w:val="36"/>
                <w:sz w:val="20"/>
                <w:szCs w:val="20"/>
              </w:rPr>
              <w:t xml:space="preserve">Формирование представлений о цвете, форме, размерах </w:t>
            </w:r>
          </w:p>
          <w:p w:rsidR="00673358" w:rsidRPr="009E4CC5" w:rsidRDefault="00673358" w:rsidP="00EF0FAB">
            <w:pPr>
              <w:spacing w:line="360" w:lineRule="auto"/>
              <w:jc w:val="both"/>
              <w:outlineLvl w:val="0"/>
              <w:rPr>
                <w:kern w:val="36"/>
                <w:sz w:val="20"/>
                <w:szCs w:val="20"/>
              </w:rPr>
            </w:pPr>
            <w:r w:rsidRPr="009E4CC5">
              <w:rPr>
                <w:kern w:val="36"/>
                <w:sz w:val="20"/>
                <w:szCs w:val="20"/>
              </w:rPr>
              <w:t>Развитие скорости и точности ритмического чувства</w:t>
            </w:r>
          </w:p>
          <w:p w:rsidR="00673358" w:rsidRPr="009E4CC5" w:rsidRDefault="00673358" w:rsidP="00EF0FAB">
            <w:pPr>
              <w:spacing w:line="360" w:lineRule="auto"/>
              <w:jc w:val="both"/>
              <w:outlineLvl w:val="0"/>
              <w:rPr>
                <w:kern w:val="36"/>
                <w:sz w:val="20"/>
                <w:szCs w:val="20"/>
              </w:rPr>
            </w:pPr>
            <w:r w:rsidRPr="009E4CC5">
              <w:rPr>
                <w:kern w:val="36"/>
                <w:sz w:val="20"/>
                <w:szCs w:val="20"/>
              </w:rPr>
              <w:t xml:space="preserve">Развитие воображения, внимания, тренировка в запоминании последовательности движения </w:t>
            </w:r>
          </w:p>
          <w:p w:rsidR="00673358" w:rsidRPr="009E4CC5" w:rsidRDefault="00673358" w:rsidP="00EF0FAB">
            <w:pPr>
              <w:spacing w:line="360" w:lineRule="auto"/>
              <w:jc w:val="both"/>
              <w:outlineLvl w:val="0"/>
              <w:rPr>
                <w:kern w:val="36"/>
                <w:sz w:val="20"/>
                <w:szCs w:val="20"/>
              </w:rPr>
            </w:pPr>
            <w:r w:rsidRPr="009E4CC5">
              <w:rPr>
                <w:kern w:val="36"/>
                <w:sz w:val="20"/>
                <w:szCs w:val="20"/>
              </w:rPr>
              <w:t>Развитие равновесия и точности движений, ощущения пространства при отсутствии зрительного контроля</w:t>
            </w:r>
          </w:p>
          <w:p w:rsidR="00673358" w:rsidRPr="009E4CC5" w:rsidRDefault="00673358" w:rsidP="00EF0FAB">
            <w:pPr>
              <w:spacing w:line="360" w:lineRule="auto"/>
              <w:jc w:val="both"/>
              <w:outlineLvl w:val="0"/>
              <w:rPr>
                <w:kern w:val="36"/>
                <w:sz w:val="20"/>
                <w:szCs w:val="20"/>
              </w:rPr>
            </w:pP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дефектов осанки</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 Специальные коррекционные занятия</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Ходим в шляпах</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Слушай внимательно</w:t>
            </w:r>
            <w:r w:rsidRPr="009E4CC5">
              <w:rPr>
                <w:kern w:val="36"/>
                <w:sz w:val="20"/>
                <w:szCs w:val="20"/>
              </w:rPr>
              <w:t>»</w:t>
            </w:r>
          </w:p>
          <w:p w:rsidR="00673358" w:rsidRPr="009E4CC5" w:rsidRDefault="00673358" w:rsidP="00EF0FAB">
            <w:pPr>
              <w:spacing w:line="360" w:lineRule="auto"/>
              <w:jc w:val="both"/>
              <w:outlineLvl w:val="0"/>
              <w:rPr>
                <w:kern w:val="36"/>
                <w:sz w:val="20"/>
                <w:szCs w:val="20"/>
              </w:rPr>
            </w:pPr>
            <w:r w:rsidRPr="009E4CC5">
              <w:rPr>
                <w:kern w:val="36"/>
                <w:sz w:val="20"/>
                <w:szCs w:val="20"/>
              </w:rPr>
              <w:t>Плавание</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Коррекция</w:t>
            </w:r>
            <w:r w:rsidR="008C5F1C" w:rsidRPr="009E4CC5">
              <w:rPr>
                <w:kern w:val="36"/>
                <w:sz w:val="20"/>
                <w:szCs w:val="20"/>
              </w:rPr>
              <w:t xml:space="preserve"> </w:t>
            </w:r>
            <w:r w:rsidRPr="009E4CC5">
              <w:rPr>
                <w:kern w:val="36"/>
                <w:sz w:val="20"/>
                <w:szCs w:val="20"/>
              </w:rPr>
              <w:t>дефектов осанки</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плоскостопия</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 Специальные коррекционные занятия</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Гусеница</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Мельница</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Каток</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Коррекция</w:t>
            </w:r>
            <w:r w:rsidR="008C5F1C" w:rsidRPr="009E4CC5">
              <w:rPr>
                <w:kern w:val="36"/>
                <w:sz w:val="20"/>
                <w:szCs w:val="20"/>
              </w:rPr>
              <w:t xml:space="preserve"> </w:t>
            </w:r>
            <w:r w:rsidRPr="009E4CC5">
              <w:rPr>
                <w:kern w:val="36"/>
                <w:sz w:val="20"/>
                <w:szCs w:val="20"/>
              </w:rPr>
              <w:t>дефектов плоскостопия</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недостатков зрения</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Специальные коррекционные занятия</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Восьмерка</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Углы</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Дирижер</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Коррекция зрения </w:t>
            </w:r>
          </w:p>
        </w:tc>
      </w:tr>
      <w:tr w:rsidR="00A01924" w:rsidRPr="009E4CC5">
        <w:tc>
          <w:tcPr>
            <w:tcW w:w="9228" w:type="dxa"/>
            <w:gridSpan w:val="4"/>
          </w:tcPr>
          <w:p w:rsidR="00A01924" w:rsidRPr="009E4CC5" w:rsidRDefault="00A01924" w:rsidP="00EF0FAB">
            <w:pPr>
              <w:spacing w:line="360" w:lineRule="auto"/>
              <w:jc w:val="both"/>
              <w:outlineLvl w:val="0"/>
              <w:rPr>
                <w:kern w:val="36"/>
                <w:sz w:val="20"/>
                <w:szCs w:val="20"/>
              </w:rPr>
            </w:pPr>
            <w:r w:rsidRPr="009E4CC5">
              <w:rPr>
                <w:b/>
                <w:bCs/>
                <w:kern w:val="36"/>
                <w:sz w:val="20"/>
                <w:szCs w:val="20"/>
                <w:lang w:val="en-US"/>
              </w:rPr>
              <w:t>IV</w:t>
            </w:r>
            <w:r w:rsidRPr="009E4CC5">
              <w:rPr>
                <w:b/>
                <w:bCs/>
                <w:kern w:val="36"/>
                <w:sz w:val="20"/>
                <w:szCs w:val="20"/>
              </w:rPr>
              <w:t>четверть</w:t>
            </w:r>
          </w:p>
        </w:tc>
      </w:tr>
      <w:tr w:rsidR="00673358" w:rsidRPr="009E4CC5">
        <w:tc>
          <w:tcPr>
            <w:tcW w:w="2088" w:type="dxa"/>
          </w:tcPr>
          <w:p w:rsidR="00673358" w:rsidRPr="009E4CC5" w:rsidRDefault="00673358" w:rsidP="00EF0FAB">
            <w:pPr>
              <w:spacing w:line="360" w:lineRule="auto"/>
              <w:jc w:val="both"/>
              <w:outlineLvl w:val="0"/>
              <w:rPr>
                <w:b/>
                <w:bCs/>
                <w:kern w:val="36"/>
                <w:sz w:val="20"/>
                <w:szCs w:val="20"/>
              </w:rPr>
            </w:pPr>
            <w:r w:rsidRPr="009E4CC5">
              <w:rPr>
                <w:kern w:val="36"/>
                <w:sz w:val="20"/>
                <w:szCs w:val="20"/>
              </w:rPr>
              <w:t>Воспитание духовности, общечеловеческих ценностей</w:t>
            </w:r>
          </w:p>
        </w:tc>
        <w:tc>
          <w:tcPr>
            <w:tcW w:w="2160" w:type="dxa"/>
          </w:tcPr>
          <w:p w:rsidR="00673358" w:rsidRPr="009E4CC5" w:rsidRDefault="00673358" w:rsidP="00EF0FAB">
            <w:pPr>
              <w:spacing w:line="360" w:lineRule="auto"/>
              <w:jc w:val="both"/>
              <w:outlineLvl w:val="0"/>
              <w:rPr>
                <w:b/>
                <w:bCs/>
                <w:kern w:val="36"/>
                <w:sz w:val="20"/>
                <w:szCs w:val="20"/>
              </w:rPr>
            </w:pPr>
            <w:r w:rsidRPr="009E4CC5">
              <w:rPr>
                <w:kern w:val="36"/>
                <w:sz w:val="20"/>
                <w:szCs w:val="20"/>
              </w:rPr>
              <w:t>Секция (кружок) народная подвижная игра</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Канатоходец</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Развитие равновесия, координации</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Оптимизация двигательной активности</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Прогулки</w:t>
            </w:r>
          </w:p>
          <w:p w:rsidR="00673358" w:rsidRPr="009E4CC5" w:rsidRDefault="00EF0FAB" w:rsidP="00EF0FAB">
            <w:pPr>
              <w:spacing w:line="360" w:lineRule="auto"/>
              <w:jc w:val="both"/>
              <w:outlineLvl w:val="0"/>
              <w:rPr>
                <w:kern w:val="36"/>
                <w:sz w:val="20"/>
                <w:szCs w:val="20"/>
              </w:rPr>
            </w:pPr>
            <w:r w:rsidRPr="009E4CC5">
              <w:rPr>
                <w:kern w:val="36"/>
                <w:sz w:val="20"/>
                <w:szCs w:val="20"/>
              </w:rPr>
              <w:t xml:space="preserve"> </w:t>
            </w:r>
            <w:r w:rsidR="00673358" w:rsidRPr="009E4CC5">
              <w:rPr>
                <w:kern w:val="36"/>
                <w:sz w:val="20"/>
                <w:szCs w:val="20"/>
              </w:rPr>
              <w:t>«Спортивный час»</w:t>
            </w:r>
          </w:p>
        </w:tc>
        <w:tc>
          <w:tcPr>
            <w:tcW w:w="2100" w:type="dxa"/>
          </w:tcPr>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Змейка</w:t>
            </w:r>
            <w:r w:rsidRPr="009E4CC5">
              <w:rPr>
                <w:kern w:val="36"/>
                <w:sz w:val="20"/>
                <w:szCs w:val="20"/>
              </w:rPr>
              <w:t>»</w:t>
            </w:r>
          </w:p>
          <w:p w:rsidR="00673358" w:rsidRPr="009E4CC5" w:rsidRDefault="00546A56"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Западня</w:t>
            </w:r>
            <w:r w:rsidRPr="009E4CC5">
              <w:rPr>
                <w:kern w:val="36"/>
                <w:sz w:val="20"/>
                <w:szCs w:val="20"/>
              </w:rPr>
              <w:t>», «Ж</w:t>
            </w:r>
            <w:r w:rsidR="00673358" w:rsidRPr="009E4CC5">
              <w:rPr>
                <w:kern w:val="36"/>
                <w:sz w:val="20"/>
                <w:szCs w:val="20"/>
              </w:rPr>
              <w:t>мурки</w:t>
            </w:r>
            <w:r w:rsidRPr="009E4CC5">
              <w:rPr>
                <w:kern w:val="36"/>
                <w:sz w:val="20"/>
                <w:szCs w:val="20"/>
              </w:rPr>
              <w:t>»</w:t>
            </w:r>
          </w:p>
          <w:p w:rsidR="00673358" w:rsidRPr="009E4CC5" w:rsidRDefault="00922AC8"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Нос – ухо – нос</w:t>
            </w:r>
            <w:r w:rsidRPr="009E4CC5">
              <w:rPr>
                <w:kern w:val="36"/>
                <w:sz w:val="20"/>
                <w:szCs w:val="20"/>
              </w:rPr>
              <w:t>»</w:t>
            </w:r>
          </w:p>
          <w:p w:rsidR="00673358" w:rsidRPr="009E4CC5" w:rsidRDefault="00922AC8"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Запрещенный цвет</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Развитие координации коллективных действий</w:t>
            </w:r>
          </w:p>
          <w:p w:rsidR="00673358" w:rsidRPr="009E4CC5" w:rsidRDefault="00673358" w:rsidP="00EF0FAB">
            <w:pPr>
              <w:spacing w:line="360" w:lineRule="auto"/>
              <w:jc w:val="both"/>
              <w:outlineLvl w:val="0"/>
              <w:rPr>
                <w:kern w:val="36"/>
                <w:sz w:val="20"/>
                <w:szCs w:val="20"/>
              </w:rPr>
            </w:pPr>
            <w:r w:rsidRPr="009E4CC5">
              <w:rPr>
                <w:kern w:val="36"/>
                <w:sz w:val="20"/>
                <w:szCs w:val="20"/>
              </w:rPr>
              <w:t>Воспитания внимания, развитие ловкости и быстроты</w:t>
            </w:r>
          </w:p>
          <w:p w:rsidR="00673358" w:rsidRPr="009E4CC5" w:rsidRDefault="00673358" w:rsidP="00EF0FAB">
            <w:pPr>
              <w:spacing w:line="360" w:lineRule="auto"/>
              <w:jc w:val="both"/>
              <w:outlineLvl w:val="0"/>
              <w:rPr>
                <w:kern w:val="36"/>
                <w:sz w:val="20"/>
                <w:szCs w:val="20"/>
              </w:rPr>
            </w:pPr>
            <w:r w:rsidRPr="009E4CC5">
              <w:rPr>
                <w:kern w:val="36"/>
                <w:sz w:val="20"/>
                <w:szCs w:val="20"/>
              </w:rPr>
              <w:t>Тренировка слухового восприятия</w:t>
            </w:r>
          </w:p>
          <w:p w:rsidR="00673358" w:rsidRPr="009E4CC5" w:rsidRDefault="00673358" w:rsidP="00EF0FAB">
            <w:pPr>
              <w:spacing w:line="360" w:lineRule="auto"/>
              <w:jc w:val="both"/>
              <w:outlineLvl w:val="0"/>
              <w:rPr>
                <w:kern w:val="36"/>
                <w:sz w:val="20"/>
                <w:szCs w:val="20"/>
              </w:rPr>
            </w:pPr>
            <w:r w:rsidRPr="009E4CC5">
              <w:rPr>
                <w:kern w:val="36"/>
                <w:sz w:val="20"/>
                <w:szCs w:val="20"/>
              </w:rPr>
              <w:t>Развитие быстроты двигательной реакции</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дефектов осанки</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 Специальные коррекционные занятия</w:t>
            </w:r>
          </w:p>
        </w:tc>
        <w:tc>
          <w:tcPr>
            <w:tcW w:w="2100" w:type="dxa"/>
          </w:tcPr>
          <w:p w:rsidR="00673358" w:rsidRPr="009E4CC5" w:rsidRDefault="00922AC8"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Ворона</w:t>
            </w:r>
            <w:r w:rsidRPr="009E4CC5">
              <w:rPr>
                <w:kern w:val="36"/>
                <w:sz w:val="20"/>
                <w:szCs w:val="20"/>
              </w:rPr>
              <w:t>»</w:t>
            </w:r>
          </w:p>
          <w:p w:rsidR="00673358" w:rsidRPr="009E4CC5" w:rsidRDefault="00922AC8"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Рукопожатие</w:t>
            </w:r>
            <w:r w:rsidRPr="009E4CC5">
              <w:rPr>
                <w:kern w:val="36"/>
                <w:sz w:val="20"/>
                <w:szCs w:val="20"/>
              </w:rPr>
              <w:t>»</w:t>
            </w:r>
          </w:p>
          <w:p w:rsidR="00673358" w:rsidRPr="009E4CC5" w:rsidRDefault="00922AC8"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Аист</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Коррекция</w:t>
            </w:r>
            <w:r w:rsidR="008C5F1C" w:rsidRPr="009E4CC5">
              <w:rPr>
                <w:kern w:val="36"/>
                <w:sz w:val="20"/>
                <w:szCs w:val="20"/>
              </w:rPr>
              <w:t xml:space="preserve"> </w:t>
            </w:r>
            <w:r w:rsidRPr="009E4CC5">
              <w:rPr>
                <w:kern w:val="36"/>
                <w:sz w:val="20"/>
                <w:szCs w:val="20"/>
              </w:rPr>
              <w:t>дефектов осанки</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плоскостопия</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 Специальные коррекционные занятия</w:t>
            </w:r>
          </w:p>
        </w:tc>
        <w:tc>
          <w:tcPr>
            <w:tcW w:w="2100" w:type="dxa"/>
          </w:tcPr>
          <w:p w:rsidR="00673358" w:rsidRPr="009E4CC5" w:rsidRDefault="00922AC8"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Каток</w:t>
            </w:r>
            <w:r w:rsidRPr="009E4CC5">
              <w:rPr>
                <w:kern w:val="36"/>
                <w:sz w:val="20"/>
                <w:szCs w:val="20"/>
              </w:rPr>
              <w:t>»</w:t>
            </w:r>
          </w:p>
          <w:p w:rsidR="00673358" w:rsidRPr="009E4CC5" w:rsidRDefault="00922AC8"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Маляр</w:t>
            </w:r>
            <w:r w:rsidRPr="009E4CC5">
              <w:rPr>
                <w:kern w:val="36"/>
                <w:sz w:val="20"/>
                <w:szCs w:val="20"/>
              </w:rPr>
              <w:t>»</w:t>
            </w:r>
            <w:r w:rsidR="008C5F1C" w:rsidRPr="009E4CC5">
              <w:rPr>
                <w:kern w:val="36"/>
                <w:sz w:val="20"/>
                <w:szCs w:val="20"/>
              </w:rPr>
              <w:t xml:space="preserve"> </w:t>
            </w:r>
            <w:r w:rsidRPr="009E4CC5">
              <w:rPr>
                <w:kern w:val="36"/>
                <w:sz w:val="20"/>
                <w:szCs w:val="20"/>
              </w:rPr>
              <w:t>«</w:t>
            </w:r>
            <w:r w:rsidR="00673358" w:rsidRPr="009E4CC5">
              <w:rPr>
                <w:kern w:val="36"/>
                <w:sz w:val="20"/>
                <w:szCs w:val="20"/>
              </w:rPr>
              <w:t>Разбойник</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Коррекция</w:t>
            </w:r>
            <w:r w:rsidR="008C5F1C" w:rsidRPr="009E4CC5">
              <w:rPr>
                <w:kern w:val="36"/>
                <w:sz w:val="20"/>
                <w:szCs w:val="20"/>
              </w:rPr>
              <w:t xml:space="preserve"> </w:t>
            </w:r>
            <w:r w:rsidRPr="009E4CC5">
              <w:rPr>
                <w:kern w:val="36"/>
                <w:sz w:val="20"/>
                <w:szCs w:val="20"/>
              </w:rPr>
              <w:t>дефектов плоскостопия</w:t>
            </w:r>
          </w:p>
        </w:tc>
      </w:tr>
      <w:tr w:rsidR="00673358" w:rsidRPr="009E4CC5">
        <w:tc>
          <w:tcPr>
            <w:tcW w:w="2088" w:type="dxa"/>
          </w:tcPr>
          <w:p w:rsidR="00673358" w:rsidRPr="009E4CC5" w:rsidRDefault="00673358" w:rsidP="00EF0FAB">
            <w:pPr>
              <w:spacing w:line="360" w:lineRule="auto"/>
              <w:jc w:val="both"/>
              <w:outlineLvl w:val="0"/>
              <w:rPr>
                <w:kern w:val="36"/>
                <w:sz w:val="20"/>
                <w:szCs w:val="20"/>
              </w:rPr>
            </w:pPr>
            <w:r w:rsidRPr="009E4CC5">
              <w:rPr>
                <w:kern w:val="36"/>
                <w:sz w:val="20"/>
                <w:szCs w:val="20"/>
              </w:rPr>
              <w:t>Профилактика и коррекция недостатков зрения</w:t>
            </w:r>
          </w:p>
        </w:tc>
        <w:tc>
          <w:tcPr>
            <w:tcW w:w="2160" w:type="dxa"/>
          </w:tcPr>
          <w:p w:rsidR="00673358" w:rsidRPr="009E4CC5" w:rsidRDefault="00673358" w:rsidP="00EF0FAB">
            <w:pPr>
              <w:spacing w:line="360" w:lineRule="auto"/>
              <w:jc w:val="both"/>
              <w:outlineLvl w:val="0"/>
              <w:rPr>
                <w:kern w:val="36"/>
                <w:sz w:val="20"/>
                <w:szCs w:val="20"/>
              </w:rPr>
            </w:pPr>
            <w:r w:rsidRPr="009E4CC5">
              <w:rPr>
                <w:kern w:val="36"/>
                <w:sz w:val="20"/>
                <w:szCs w:val="20"/>
              </w:rPr>
              <w:t>Специальные коррекционные занятия</w:t>
            </w:r>
          </w:p>
        </w:tc>
        <w:tc>
          <w:tcPr>
            <w:tcW w:w="2100" w:type="dxa"/>
          </w:tcPr>
          <w:p w:rsidR="00673358" w:rsidRPr="009E4CC5" w:rsidRDefault="00922AC8"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Восьмерка</w:t>
            </w:r>
            <w:r w:rsidRPr="009E4CC5">
              <w:rPr>
                <w:kern w:val="36"/>
                <w:sz w:val="20"/>
                <w:szCs w:val="20"/>
              </w:rPr>
              <w:t>»</w:t>
            </w:r>
          </w:p>
          <w:p w:rsidR="00673358" w:rsidRPr="009E4CC5" w:rsidRDefault="00922AC8"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Танец змеи</w:t>
            </w:r>
            <w:r w:rsidRPr="009E4CC5">
              <w:rPr>
                <w:kern w:val="36"/>
                <w:sz w:val="20"/>
                <w:szCs w:val="20"/>
              </w:rPr>
              <w:t>»</w:t>
            </w:r>
          </w:p>
          <w:p w:rsidR="00673358" w:rsidRPr="009E4CC5" w:rsidRDefault="00922AC8" w:rsidP="00EF0FAB">
            <w:pPr>
              <w:spacing w:line="360" w:lineRule="auto"/>
              <w:jc w:val="both"/>
              <w:outlineLvl w:val="0"/>
              <w:rPr>
                <w:kern w:val="36"/>
                <w:sz w:val="20"/>
                <w:szCs w:val="20"/>
              </w:rPr>
            </w:pPr>
            <w:r w:rsidRPr="009E4CC5">
              <w:rPr>
                <w:kern w:val="36"/>
                <w:sz w:val="20"/>
                <w:szCs w:val="20"/>
              </w:rPr>
              <w:t>«</w:t>
            </w:r>
            <w:r w:rsidR="00673358" w:rsidRPr="009E4CC5">
              <w:rPr>
                <w:kern w:val="36"/>
                <w:sz w:val="20"/>
                <w:szCs w:val="20"/>
              </w:rPr>
              <w:t>Дирижер</w:t>
            </w:r>
            <w:r w:rsidRPr="009E4CC5">
              <w:rPr>
                <w:kern w:val="36"/>
                <w:sz w:val="20"/>
                <w:szCs w:val="20"/>
              </w:rPr>
              <w:t>»</w:t>
            </w:r>
          </w:p>
        </w:tc>
        <w:tc>
          <w:tcPr>
            <w:tcW w:w="288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Коррекция зрения </w:t>
            </w:r>
          </w:p>
        </w:tc>
      </w:tr>
    </w:tbl>
    <w:p w:rsidR="00673358" w:rsidRPr="009E4CC5" w:rsidRDefault="00EF0FAB" w:rsidP="006A1CCB">
      <w:pPr>
        <w:spacing w:line="360" w:lineRule="auto"/>
        <w:ind w:firstLine="709"/>
        <w:jc w:val="both"/>
        <w:outlineLvl w:val="0"/>
        <w:rPr>
          <w:b/>
          <w:bCs/>
          <w:kern w:val="36"/>
          <w:sz w:val="28"/>
          <w:szCs w:val="28"/>
        </w:rPr>
      </w:pPr>
      <w:r w:rsidRPr="009E4CC5">
        <w:rPr>
          <w:kern w:val="36"/>
          <w:sz w:val="28"/>
          <w:szCs w:val="28"/>
        </w:rPr>
        <w:br w:type="page"/>
      </w:r>
      <w:r w:rsidR="00673358" w:rsidRPr="009E4CC5">
        <w:rPr>
          <w:b/>
          <w:bCs/>
          <w:kern w:val="36"/>
          <w:sz w:val="28"/>
          <w:szCs w:val="28"/>
        </w:rPr>
        <w:t>Анализ результатов исследования физической подготовленности в конце эксперимента</w:t>
      </w:r>
    </w:p>
    <w:p w:rsidR="00673358" w:rsidRPr="009E4CC5" w:rsidRDefault="00673358" w:rsidP="006A1CCB">
      <w:pPr>
        <w:spacing w:line="360" w:lineRule="auto"/>
        <w:ind w:firstLine="709"/>
        <w:jc w:val="both"/>
        <w:outlineLvl w:val="0"/>
        <w:rPr>
          <w:kern w:val="36"/>
          <w:sz w:val="28"/>
          <w:szCs w:val="28"/>
        </w:rPr>
      </w:pPr>
      <w:r w:rsidRPr="009E4CC5">
        <w:rPr>
          <w:kern w:val="36"/>
          <w:sz w:val="28"/>
          <w:szCs w:val="28"/>
        </w:rPr>
        <w:t>Учащиеся экспериментальной группы имеют положительную динамику состояния здоровья, физического р</w:t>
      </w:r>
      <w:r w:rsidR="009F6E58" w:rsidRPr="009E4CC5">
        <w:rPr>
          <w:kern w:val="36"/>
          <w:sz w:val="28"/>
          <w:szCs w:val="28"/>
        </w:rPr>
        <w:t>азвития и двигательной сферы, вследствие</w:t>
      </w:r>
      <w:r w:rsidRPr="009E4CC5">
        <w:rPr>
          <w:kern w:val="36"/>
          <w:sz w:val="28"/>
          <w:szCs w:val="28"/>
        </w:rPr>
        <w:t xml:space="preserve"> эффективных предпринятых коррекционных мероприятий.</w:t>
      </w:r>
      <w:r w:rsidR="008C5F1C" w:rsidRPr="009E4CC5">
        <w:rPr>
          <w:kern w:val="36"/>
          <w:sz w:val="28"/>
          <w:szCs w:val="28"/>
        </w:rPr>
        <w:t xml:space="preserve"> </w:t>
      </w:r>
    </w:p>
    <w:p w:rsidR="00673358" w:rsidRPr="009E4CC5" w:rsidRDefault="00EF0FAB" w:rsidP="006A1CCB">
      <w:pPr>
        <w:spacing w:line="360" w:lineRule="auto"/>
        <w:ind w:firstLine="709"/>
        <w:jc w:val="both"/>
        <w:outlineLvl w:val="0"/>
        <w:rPr>
          <w:kern w:val="36"/>
          <w:sz w:val="28"/>
          <w:szCs w:val="28"/>
        </w:rPr>
      </w:pPr>
      <w:r w:rsidRPr="009E4CC5">
        <w:rPr>
          <w:kern w:val="36"/>
          <w:sz w:val="28"/>
          <w:szCs w:val="28"/>
        </w:rPr>
        <w:t>Поэтому,</w:t>
      </w:r>
      <w:r w:rsidR="00673358" w:rsidRPr="009E4CC5">
        <w:rPr>
          <w:kern w:val="36"/>
          <w:sz w:val="28"/>
          <w:szCs w:val="28"/>
        </w:rPr>
        <w:t xml:space="preserve"> проводя сравнительный анализ данных</w:t>
      </w:r>
      <w:r w:rsidR="009F6E58" w:rsidRPr="009E4CC5">
        <w:rPr>
          <w:kern w:val="36"/>
          <w:sz w:val="28"/>
          <w:szCs w:val="28"/>
        </w:rPr>
        <w:t xml:space="preserve"> по сравнению с первоначальными</w:t>
      </w:r>
      <w:r w:rsidR="00673358" w:rsidRPr="009E4CC5">
        <w:rPr>
          <w:kern w:val="36"/>
          <w:sz w:val="28"/>
          <w:szCs w:val="28"/>
        </w:rPr>
        <w:t>,</w:t>
      </w:r>
      <w:r w:rsidR="009F6E58" w:rsidRPr="009E4CC5">
        <w:rPr>
          <w:kern w:val="36"/>
          <w:sz w:val="28"/>
          <w:szCs w:val="28"/>
        </w:rPr>
        <w:t xml:space="preserve"> </w:t>
      </w:r>
      <w:r w:rsidR="00673358" w:rsidRPr="009E4CC5">
        <w:rPr>
          <w:kern w:val="36"/>
          <w:sz w:val="28"/>
          <w:szCs w:val="28"/>
        </w:rPr>
        <w:t>можно отметить следующее:</w:t>
      </w:r>
    </w:p>
    <w:p w:rsidR="00673358" w:rsidRPr="009E4CC5" w:rsidRDefault="00673358" w:rsidP="006A1CCB">
      <w:pPr>
        <w:numPr>
          <w:ilvl w:val="0"/>
          <w:numId w:val="5"/>
        </w:numPr>
        <w:spacing w:line="360" w:lineRule="auto"/>
        <w:ind w:left="0" w:firstLine="709"/>
        <w:jc w:val="both"/>
        <w:outlineLvl w:val="0"/>
        <w:rPr>
          <w:kern w:val="36"/>
          <w:sz w:val="28"/>
          <w:szCs w:val="28"/>
        </w:rPr>
      </w:pPr>
      <w:r w:rsidRPr="009E4CC5">
        <w:rPr>
          <w:kern w:val="36"/>
          <w:sz w:val="28"/>
          <w:szCs w:val="28"/>
        </w:rPr>
        <w:t>Длина тела возросла по сравнению с первоначальной в среднем на 2 см (лишь двое детей по данным медосмотра не прибавили в росте)</w:t>
      </w:r>
      <w:r w:rsidR="009F6E58" w:rsidRPr="009E4CC5">
        <w:rPr>
          <w:kern w:val="36"/>
          <w:sz w:val="28"/>
          <w:szCs w:val="28"/>
        </w:rPr>
        <w:t>.</w:t>
      </w:r>
    </w:p>
    <w:p w:rsidR="00673358" w:rsidRPr="009E4CC5" w:rsidRDefault="00673358" w:rsidP="006A1CCB">
      <w:pPr>
        <w:numPr>
          <w:ilvl w:val="0"/>
          <w:numId w:val="5"/>
        </w:numPr>
        <w:spacing w:line="360" w:lineRule="auto"/>
        <w:ind w:left="0" w:firstLine="709"/>
        <w:jc w:val="both"/>
        <w:outlineLvl w:val="0"/>
        <w:rPr>
          <w:kern w:val="36"/>
          <w:sz w:val="28"/>
          <w:szCs w:val="28"/>
        </w:rPr>
      </w:pPr>
      <w:r w:rsidRPr="009E4CC5">
        <w:rPr>
          <w:kern w:val="36"/>
          <w:sz w:val="28"/>
          <w:szCs w:val="28"/>
        </w:rPr>
        <w:t xml:space="preserve"> Мас</w:t>
      </w:r>
      <w:r w:rsidR="009F6E58" w:rsidRPr="009E4CC5">
        <w:rPr>
          <w:kern w:val="36"/>
          <w:sz w:val="28"/>
          <w:szCs w:val="28"/>
        </w:rPr>
        <w:t xml:space="preserve">са тела возросла в среднем на </w:t>
      </w:r>
      <w:r w:rsidRPr="009E4CC5">
        <w:rPr>
          <w:kern w:val="36"/>
          <w:sz w:val="28"/>
          <w:szCs w:val="28"/>
        </w:rPr>
        <w:t>5 кг.</w:t>
      </w:r>
    </w:p>
    <w:p w:rsidR="00673358" w:rsidRPr="009E4CC5" w:rsidRDefault="00673358" w:rsidP="006A1CCB">
      <w:pPr>
        <w:numPr>
          <w:ilvl w:val="0"/>
          <w:numId w:val="5"/>
        </w:numPr>
        <w:spacing w:line="360" w:lineRule="auto"/>
        <w:ind w:left="0" w:firstLine="709"/>
        <w:jc w:val="both"/>
        <w:outlineLvl w:val="0"/>
        <w:rPr>
          <w:kern w:val="36"/>
          <w:sz w:val="28"/>
          <w:szCs w:val="28"/>
        </w:rPr>
      </w:pPr>
      <w:r w:rsidRPr="009E4CC5">
        <w:rPr>
          <w:kern w:val="36"/>
          <w:sz w:val="28"/>
          <w:szCs w:val="28"/>
        </w:rPr>
        <w:t>Почти неизменными остались показатели головы и грудной клетки</w:t>
      </w:r>
      <w:r w:rsidR="009F6E58" w:rsidRPr="009E4CC5">
        <w:rPr>
          <w:kern w:val="36"/>
          <w:sz w:val="28"/>
          <w:szCs w:val="28"/>
        </w:rPr>
        <w:t>.</w:t>
      </w:r>
    </w:p>
    <w:p w:rsidR="00673358" w:rsidRPr="009E4CC5" w:rsidRDefault="00673358" w:rsidP="006A1CCB">
      <w:pPr>
        <w:numPr>
          <w:ilvl w:val="0"/>
          <w:numId w:val="5"/>
        </w:numPr>
        <w:spacing w:line="360" w:lineRule="auto"/>
        <w:ind w:left="0" w:firstLine="709"/>
        <w:jc w:val="both"/>
        <w:outlineLvl w:val="0"/>
        <w:rPr>
          <w:kern w:val="36"/>
          <w:sz w:val="28"/>
          <w:szCs w:val="28"/>
        </w:rPr>
      </w:pPr>
      <w:r w:rsidRPr="009E4CC5">
        <w:rPr>
          <w:kern w:val="36"/>
          <w:sz w:val="28"/>
          <w:szCs w:val="28"/>
        </w:rPr>
        <w:t>Детей, имеющих нарушение осанки за год не прибавилось, а наоборот, уменьшилось с трех человек до двух</w:t>
      </w:r>
      <w:r w:rsidR="009F6E58" w:rsidRPr="009E4CC5">
        <w:rPr>
          <w:kern w:val="36"/>
          <w:sz w:val="28"/>
          <w:szCs w:val="28"/>
        </w:rPr>
        <w:t>.</w:t>
      </w:r>
    </w:p>
    <w:p w:rsidR="00673358" w:rsidRPr="009E4CC5" w:rsidRDefault="00673358" w:rsidP="006A1CCB">
      <w:pPr>
        <w:numPr>
          <w:ilvl w:val="0"/>
          <w:numId w:val="5"/>
        </w:numPr>
        <w:spacing w:line="360" w:lineRule="auto"/>
        <w:ind w:left="0" w:firstLine="709"/>
        <w:jc w:val="both"/>
        <w:outlineLvl w:val="0"/>
        <w:rPr>
          <w:kern w:val="36"/>
          <w:sz w:val="28"/>
          <w:szCs w:val="28"/>
        </w:rPr>
      </w:pPr>
      <w:r w:rsidRPr="009E4CC5">
        <w:rPr>
          <w:kern w:val="36"/>
          <w:sz w:val="28"/>
          <w:szCs w:val="28"/>
        </w:rPr>
        <w:t xml:space="preserve">Показатели прыгучести также </w:t>
      </w:r>
      <w:r w:rsidR="009F6E58" w:rsidRPr="009E4CC5">
        <w:rPr>
          <w:kern w:val="36"/>
          <w:sz w:val="28"/>
          <w:szCs w:val="28"/>
        </w:rPr>
        <w:t>повысились на несколько пунктов</w:t>
      </w:r>
      <w:r w:rsidRPr="009E4CC5">
        <w:rPr>
          <w:kern w:val="36"/>
          <w:sz w:val="28"/>
          <w:szCs w:val="28"/>
        </w:rPr>
        <w:t>.</w:t>
      </w:r>
      <w:r w:rsidR="009F6E58" w:rsidRPr="009E4CC5">
        <w:rPr>
          <w:kern w:val="36"/>
          <w:sz w:val="28"/>
          <w:szCs w:val="28"/>
        </w:rPr>
        <w:t xml:space="preserve"> </w:t>
      </w:r>
      <w:r w:rsidRPr="009E4CC5">
        <w:rPr>
          <w:kern w:val="36"/>
          <w:sz w:val="28"/>
          <w:szCs w:val="28"/>
        </w:rPr>
        <w:t>Если в на</w:t>
      </w:r>
      <w:r w:rsidR="009F6E58" w:rsidRPr="009E4CC5">
        <w:rPr>
          <w:kern w:val="36"/>
          <w:sz w:val="28"/>
          <w:szCs w:val="28"/>
        </w:rPr>
        <w:t>чале эксперимента этот показател</w:t>
      </w:r>
      <w:r w:rsidRPr="009E4CC5">
        <w:rPr>
          <w:kern w:val="36"/>
          <w:sz w:val="28"/>
          <w:szCs w:val="28"/>
        </w:rPr>
        <w:t>ь колебался в пределах 50 – 75 см, то на конец года он составил 80 – 90 см.</w:t>
      </w:r>
    </w:p>
    <w:p w:rsidR="00673358" w:rsidRPr="009E4CC5" w:rsidRDefault="00673358" w:rsidP="006A1CCB">
      <w:pPr>
        <w:numPr>
          <w:ilvl w:val="0"/>
          <w:numId w:val="5"/>
        </w:numPr>
        <w:spacing w:line="360" w:lineRule="auto"/>
        <w:ind w:left="0" w:firstLine="709"/>
        <w:jc w:val="both"/>
        <w:outlineLvl w:val="0"/>
        <w:rPr>
          <w:kern w:val="36"/>
          <w:sz w:val="28"/>
          <w:szCs w:val="28"/>
        </w:rPr>
      </w:pPr>
      <w:r w:rsidRPr="009E4CC5">
        <w:rPr>
          <w:kern w:val="36"/>
          <w:sz w:val="28"/>
          <w:szCs w:val="28"/>
        </w:rPr>
        <w:t>Учащиеся экспериментальной группы показали более высокие результаты бега на 30 метров по сравнению с первоначальными данными (скорость возросла в среднем на 0,3сек</w:t>
      </w:r>
      <w:r w:rsidR="009F6E58" w:rsidRPr="009E4CC5">
        <w:rPr>
          <w:kern w:val="36"/>
          <w:sz w:val="28"/>
          <w:szCs w:val="28"/>
        </w:rPr>
        <w:t>)</w:t>
      </w:r>
      <w:r w:rsidRPr="009E4CC5">
        <w:rPr>
          <w:kern w:val="36"/>
          <w:sz w:val="28"/>
          <w:szCs w:val="28"/>
        </w:rPr>
        <w:t>.</w:t>
      </w:r>
    </w:p>
    <w:p w:rsidR="00673358" w:rsidRPr="009E4CC5" w:rsidRDefault="00673358" w:rsidP="006A1CCB">
      <w:pPr>
        <w:numPr>
          <w:ilvl w:val="0"/>
          <w:numId w:val="5"/>
        </w:numPr>
        <w:spacing w:line="360" w:lineRule="auto"/>
        <w:ind w:left="0" w:firstLine="709"/>
        <w:jc w:val="both"/>
        <w:outlineLvl w:val="0"/>
        <w:rPr>
          <w:kern w:val="36"/>
          <w:sz w:val="28"/>
          <w:szCs w:val="28"/>
        </w:rPr>
      </w:pPr>
      <w:r w:rsidRPr="009E4CC5">
        <w:rPr>
          <w:kern w:val="36"/>
          <w:sz w:val="28"/>
          <w:szCs w:val="28"/>
        </w:rPr>
        <w:t>Дети стали лучше и дольше удерживать равновесие (на 2 секунды больше)</w:t>
      </w:r>
    </w:p>
    <w:p w:rsidR="00673358" w:rsidRPr="009E4CC5" w:rsidRDefault="00673358" w:rsidP="006A1CCB">
      <w:pPr>
        <w:numPr>
          <w:ilvl w:val="0"/>
          <w:numId w:val="5"/>
        </w:numPr>
        <w:spacing w:line="360" w:lineRule="auto"/>
        <w:ind w:left="0" w:firstLine="709"/>
        <w:jc w:val="both"/>
        <w:outlineLvl w:val="0"/>
        <w:rPr>
          <w:kern w:val="36"/>
          <w:sz w:val="28"/>
          <w:szCs w:val="28"/>
        </w:rPr>
      </w:pPr>
      <w:r w:rsidRPr="009E4CC5">
        <w:rPr>
          <w:kern w:val="36"/>
          <w:sz w:val="28"/>
          <w:szCs w:val="28"/>
        </w:rPr>
        <w:t xml:space="preserve">Заметно возросли показатели ходьбы на 10 метров до 5,4 секунды. </w:t>
      </w:r>
    </w:p>
    <w:p w:rsidR="00673358" w:rsidRPr="009E4CC5" w:rsidRDefault="00673358" w:rsidP="006A1CCB">
      <w:pPr>
        <w:spacing w:line="360" w:lineRule="auto"/>
        <w:ind w:firstLine="709"/>
        <w:jc w:val="both"/>
        <w:outlineLvl w:val="0"/>
        <w:rPr>
          <w:kern w:val="36"/>
          <w:sz w:val="28"/>
          <w:szCs w:val="28"/>
        </w:rPr>
      </w:pPr>
      <w:r w:rsidRPr="009E4CC5">
        <w:rPr>
          <w:kern w:val="36"/>
          <w:sz w:val="28"/>
          <w:szCs w:val="28"/>
        </w:rPr>
        <w:t>Оценивая динамику физического развития</w:t>
      </w:r>
      <w:r w:rsidR="009F6E58" w:rsidRPr="009E4CC5">
        <w:rPr>
          <w:kern w:val="36"/>
          <w:sz w:val="28"/>
          <w:szCs w:val="28"/>
        </w:rPr>
        <w:t xml:space="preserve"> детей с нарушенным интеллектом, пришли к выводу о том</w:t>
      </w:r>
      <w:r w:rsidRPr="009E4CC5">
        <w:rPr>
          <w:kern w:val="36"/>
          <w:sz w:val="28"/>
          <w:szCs w:val="28"/>
        </w:rPr>
        <w:t>, что она является преимущественно положительной. Доказательство тому – цифровые данные таблицы 2.</w:t>
      </w:r>
    </w:p>
    <w:p w:rsidR="00673358" w:rsidRPr="009E4CC5" w:rsidRDefault="00673358" w:rsidP="006A1CCB">
      <w:pPr>
        <w:spacing w:line="360" w:lineRule="auto"/>
        <w:ind w:firstLine="709"/>
        <w:jc w:val="both"/>
        <w:outlineLvl w:val="0"/>
        <w:rPr>
          <w:kern w:val="36"/>
          <w:sz w:val="28"/>
          <w:szCs w:val="28"/>
        </w:rPr>
      </w:pPr>
      <w:r w:rsidRPr="009E4CC5">
        <w:rPr>
          <w:kern w:val="36"/>
          <w:sz w:val="28"/>
          <w:szCs w:val="28"/>
        </w:rPr>
        <w:t>Динамику физического развития определили путем сравнения в начале и в конце учебного года показателей двигательных качеств, в процессе которого определили темпы их прироста по формуле И.В. Усакова:</w:t>
      </w:r>
    </w:p>
    <w:p w:rsidR="00673358" w:rsidRPr="009E4CC5" w:rsidRDefault="00EF0FAB" w:rsidP="006A1CCB">
      <w:pPr>
        <w:spacing w:line="360" w:lineRule="auto"/>
        <w:ind w:firstLine="709"/>
        <w:jc w:val="both"/>
        <w:outlineLvl w:val="0"/>
        <w:rPr>
          <w:b/>
          <w:bCs/>
          <w:kern w:val="36"/>
          <w:sz w:val="28"/>
          <w:szCs w:val="28"/>
        </w:rPr>
      </w:pPr>
      <w:r w:rsidRPr="009E4CC5">
        <w:rPr>
          <w:b/>
          <w:bCs/>
          <w:kern w:val="36"/>
          <w:sz w:val="28"/>
          <w:szCs w:val="28"/>
        </w:rPr>
        <w:br w:type="page"/>
      </w:r>
      <w:r w:rsidR="00AE5217" w:rsidRPr="009E4CC5">
        <w:rPr>
          <w:b/>
          <w:bCs/>
          <w:kern w:val="36"/>
          <w:sz w:val="28"/>
          <w:szCs w:val="28"/>
        </w:rPr>
        <w:t>ТП = 100 (В – в</w:t>
      </w:r>
      <w:r w:rsidR="00673358" w:rsidRPr="009E4CC5">
        <w:rPr>
          <w:b/>
          <w:bCs/>
          <w:kern w:val="36"/>
          <w:sz w:val="28"/>
          <w:szCs w:val="28"/>
        </w:rPr>
        <w:t xml:space="preserve">) / ½ (В + в), </w:t>
      </w:r>
    </w:p>
    <w:p w:rsidR="00EF0FAB" w:rsidRPr="009E4CC5" w:rsidRDefault="00EF0FAB" w:rsidP="006A1CCB">
      <w:pPr>
        <w:spacing w:line="360" w:lineRule="auto"/>
        <w:ind w:firstLine="709"/>
        <w:jc w:val="both"/>
        <w:outlineLvl w:val="0"/>
        <w:rPr>
          <w:kern w:val="36"/>
          <w:sz w:val="28"/>
          <w:szCs w:val="28"/>
        </w:rPr>
      </w:pPr>
    </w:p>
    <w:p w:rsidR="00673358" w:rsidRPr="009E4CC5" w:rsidRDefault="009F6E58" w:rsidP="006A1CCB">
      <w:pPr>
        <w:spacing w:line="360" w:lineRule="auto"/>
        <w:ind w:firstLine="709"/>
        <w:jc w:val="both"/>
        <w:outlineLvl w:val="0"/>
        <w:rPr>
          <w:kern w:val="36"/>
          <w:sz w:val="28"/>
          <w:szCs w:val="28"/>
        </w:rPr>
      </w:pPr>
      <w:r w:rsidRPr="009E4CC5">
        <w:rPr>
          <w:kern w:val="36"/>
          <w:sz w:val="28"/>
          <w:szCs w:val="28"/>
        </w:rPr>
        <w:t>где ТП – темпы прироста в %</w:t>
      </w:r>
      <w:r w:rsidR="00673358" w:rsidRPr="009E4CC5">
        <w:rPr>
          <w:kern w:val="36"/>
          <w:sz w:val="28"/>
          <w:szCs w:val="28"/>
        </w:rPr>
        <w:t>;</w:t>
      </w:r>
    </w:p>
    <w:p w:rsidR="00673358" w:rsidRPr="009E4CC5" w:rsidRDefault="00673358" w:rsidP="006A1CCB">
      <w:pPr>
        <w:spacing w:line="360" w:lineRule="auto"/>
        <w:ind w:firstLine="709"/>
        <w:jc w:val="both"/>
        <w:outlineLvl w:val="0"/>
        <w:rPr>
          <w:kern w:val="36"/>
          <w:sz w:val="28"/>
          <w:szCs w:val="28"/>
        </w:rPr>
      </w:pPr>
      <w:r w:rsidRPr="009E4CC5">
        <w:rPr>
          <w:kern w:val="36"/>
          <w:sz w:val="28"/>
          <w:szCs w:val="28"/>
        </w:rPr>
        <w:t xml:space="preserve">В – первоначальный результат; </w:t>
      </w:r>
    </w:p>
    <w:p w:rsidR="00673358" w:rsidRPr="009E4CC5" w:rsidRDefault="00673358" w:rsidP="006A1CCB">
      <w:pPr>
        <w:spacing w:line="360" w:lineRule="auto"/>
        <w:ind w:firstLine="709"/>
        <w:jc w:val="both"/>
        <w:outlineLvl w:val="0"/>
        <w:rPr>
          <w:kern w:val="36"/>
          <w:sz w:val="28"/>
          <w:szCs w:val="28"/>
        </w:rPr>
      </w:pPr>
      <w:r w:rsidRPr="009E4CC5">
        <w:rPr>
          <w:kern w:val="36"/>
          <w:sz w:val="28"/>
          <w:szCs w:val="28"/>
        </w:rPr>
        <w:t>в – конечный результат.</w:t>
      </w:r>
    </w:p>
    <w:p w:rsidR="00673358" w:rsidRPr="009E4CC5" w:rsidRDefault="00673358" w:rsidP="006A1CCB">
      <w:pPr>
        <w:spacing w:line="360" w:lineRule="auto"/>
        <w:ind w:firstLine="709"/>
        <w:jc w:val="both"/>
        <w:outlineLvl w:val="0"/>
        <w:rPr>
          <w:kern w:val="36"/>
          <w:sz w:val="28"/>
          <w:szCs w:val="28"/>
        </w:rPr>
      </w:pPr>
      <w:r w:rsidRPr="009E4CC5">
        <w:rPr>
          <w:kern w:val="36"/>
          <w:sz w:val="28"/>
          <w:szCs w:val="28"/>
        </w:rPr>
        <w:t xml:space="preserve">Оценку полученного результата сравниваем с </w:t>
      </w:r>
      <w:r w:rsidR="00EF0FAB" w:rsidRPr="009E4CC5">
        <w:rPr>
          <w:kern w:val="36"/>
          <w:sz w:val="28"/>
          <w:szCs w:val="28"/>
        </w:rPr>
        <w:t>показателями,</w:t>
      </w:r>
      <w:r w:rsidRPr="009E4CC5">
        <w:rPr>
          <w:kern w:val="36"/>
          <w:sz w:val="28"/>
          <w:szCs w:val="28"/>
        </w:rPr>
        <w:t xml:space="preserve"> представленными в таблице 2</w:t>
      </w:r>
      <w:r w:rsidR="00EF0FAB" w:rsidRPr="009E4CC5">
        <w:rPr>
          <w:kern w:val="36"/>
          <w:sz w:val="28"/>
          <w:szCs w:val="28"/>
        </w:rPr>
        <w:t>.</w:t>
      </w:r>
    </w:p>
    <w:p w:rsidR="00673358" w:rsidRPr="009E4CC5" w:rsidRDefault="00673358" w:rsidP="006A1CCB">
      <w:pPr>
        <w:spacing w:line="360" w:lineRule="auto"/>
        <w:ind w:firstLine="709"/>
        <w:jc w:val="both"/>
        <w:outlineLvl w:val="0"/>
        <w:rPr>
          <w:b/>
          <w:bCs/>
          <w:kern w:val="36"/>
          <w:sz w:val="28"/>
          <w:szCs w:val="28"/>
        </w:rPr>
      </w:pPr>
      <w:r w:rsidRPr="009E4CC5">
        <w:rPr>
          <w:b/>
          <w:bCs/>
          <w:kern w:val="36"/>
          <w:sz w:val="28"/>
          <w:szCs w:val="28"/>
        </w:rPr>
        <w:t>Результат</w:t>
      </w:r>
    </w:p>
    <w:p w:rsidR="00EF0FAB" w:rsidRPr="009E4CC5" w:rsidRDefault="00EF0FAB" w:rsidP="006A1CCB">
      <w:pPr>
        <w:spacing w:line="360" w:lineRule="auto"/>
        <w:ind w:firstLine="709"/>
        <w:jc w:val="both"/>
        <w:outlineLvl w:val="0"/>
        <w:rPr>
          <w:b/>
          <w:bCs/>
          <w:kern w:val="36"/>
          <w:sz w:val="28"/>
          <w:szCs w:val="28"/>
        </w:rPr>
      </w:pPr>
    </w:p>
    <w:tbl>
      <w:tblPr>
        <w:tblW w:w="8898" w:type="dxa"/>
        <w:tblInd w:w="2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7"/>
        <w:gridCol w:w="1022"/>
        <w:gridCol w:w="2810"/>
        <w:gridCol w:w="3749"/>
      </w:tblGrid>
      <w:tr w:rsidR="00673358" w:rsidRPr="009E4CC5">
        <w:trPr>
          <w:trHeight w:val="832"/>
        </w:trPr>
        <w:tc>
          <w:tcPr>
            <w:tcW w:w="1317" w:type="dxa"/>
          </w:tcPr>
          <w:p w:rsidR="00673358" w:rsidRPr="009E4CC5" w:rsidRDefault="00673358" w:rsidP="00EF0FAB">
            <w:pPr>
              <w:spacing w:line="360" w:lineRule="auto"/>
              <w:jc w:val="both"/>
              <w:outlineLvl w:val="0"/>
              <w:rPr>
                <w:b/>
                <w:bCs/>
                <w:kern w:val="36"/>
                <w:sz w:val="20"/>
                <w:szCs w:val="20"/>
              </w:rPr>
            </w:pPr>
            <w:r w:rsidRPr="009E4CC5">
              <w:rPr>
                <w:b/>
                <w:bCs/>
                <w:kern w:val="36"/>
                <w:sz w:val="20"/>
                <w:szCs w:val="20"/>
              </w:rPr>
              <w:t>Количество детей</w:t>
            </w:r>
          </w:p>
        </w:tc>
        <w:tc>
          <w:tcPr>
            <w:tcW w:w="1022" w:type="dxa"/>
          </w:tcPr>
          <w:p w:rsidR="00673358" w:rsidRPr="009E4CC5" w:rsidRDefault="00673358" w:rsidP="00EF0FAB">
            <w:pPr>
              <w:spacing w:line="360" w:lineRule="auto"/>
              <w:jc w:val="both"/>
              <w:outlineLvl w:val="0"/>
              <w:rPr>
                <w:b/>
                <w:bCs/>
                <w:kern w:val="36"/>
                <w:sz w:val="20"/>
                <w:szCs w:val="20"/>
              </w:rPr>
            </w:pPr>
            <w:r w:rsidRPr="009E4CC5">
              <w:rPr>
                <w:b/>
                <w:bCs/>
                <w:kern w:val="36"/>
                <w:sz w:val="20"/>
                <w:szCs w:val="20"/>
              </w:rPr>
              <w:t>ТП в %</w:t>
            </w:r>
          </w:p>
        </w:tc>
        <w:tc>
          <w:tcPr>
            <w:tcW w:w="2810" w:type="dxa"/>
          </w:tcPr>
          <w:p w:rsidR="00673358" w:rsidRPr="009E4CC5" w:rsidRDefault="00673358" w:rsidP="00EF0FAB">
            <w:pPr>
              <w:spacing w:line="360" w:lineRule="auto"/>
              <w:jc w:val="both"/>
              <w:outlineLvl w:val="0"/>
              <w:rPr>
                <w:b/>
                <w:bCs/>
                <w:kern w:val="36"/>
                <w:sz w:val="20"/>
                <w:szCs w:val="20"/>
              </w:rPr>
            </w:pPr>
            <w:r w:rsidRPr="009E4CC5">
              <w:rPr>
                <w:b/>
                <w:bCs/>
                <w:kern w:val="36"/>
                <w:sz w:val="20"/>
                <w:szCs w:val="20"/>
              </w:rPr>
              <w:t>Оценка</w:t>
            </w:r>
          </w:p>
        </w:tc>
        <w:tc>
          <w:tcPr>
            <w:tcW w:w="3749" w:type="dxa"/>
          </w:tcPr>
          <w:p w:rsidR="00673358" w:rsidRPr="009E4CC5" w:rsidRDefault="008C5F1C" w:rsidP="00EF0FAB">
            <w:pPr>
              <w:spacing w:line="360" w:lineRule="auto"/>
              <w:jc w:val="both"/>
              <w:outlineLvl w:val="0"/>
              <w:rPr>
                <w:b/>
                <w:bCs/>
                <w:kern w:val="36"/>
                <w:sz w:val="20"/>
                <w:szCs w:val="20"/>
              </w:rPr>
            </w:pPr>
            <w:r w:rsidRPr="009E4CC5">
              <w:rPr>
                <w:b/>
                <w:bCs/>
                <w:kern w:val="36"/>
                <w:sz w:val="20"/>
                <w:szCs w:val="20"/>
              </w:rPr>
              <w:t xml:space="preserve"> </w:t>
            </w:r>
            <w:r w:rsidR="00673358" w:rsidRPr="009E4CC5">
              <w:rPr>
                <w:b/>
                <w:bCs/>
                <w:kern w:val="36"/>
                <w:sz w:val="20"/>
                <w:szCs w:val="20"/>
              </w:rPr>
              <w:t>За счет чего достигнут прирост</w:t>
            </w:r>
          </w:p>
        </w:tc>
      </w:tr>
      <w:tr w:rsidR="00673358" w:rsidRPr="009E4CC5">
        <w:trPr>
          <w:trHeight w:val="519"/>
        </w:trPr>
        <w:tc>
          <w:tcPr>
            <w:tcW w:w="1317" w:type="dxa"/>
          </w:tcPr>
          <w:p w:rsidR="00673358" w:rsidRPr="009E4CC5" w:rsidRDefault="00673358" w:rsidP="00EF0FAB">
            <w:pPr>
              <w:spacing w:line="360" w:lineRule="auto"/>
              <w:jc w:val="both"/>
              <w:outlineLvl w:val="0"/>
              <w:rPr>
                <w:kern w:val="36"/>
                <w:sz w:val="20"/>
                <w:szCs w:val="20"/>
              </w:rPr>
            </w:pPr>
            <w:r w:rsidRPr="009E4CC5">
              <w:rPr>
                <w:kern w:val="36"/>
                <w:sz w:val="20"/>
                <w:szCs w:val="20"/>
              </w:rPr>
              <w:t>3</w:t>
            </w:r>
          </w:p>
        </w:tc>
        <w:tc>
          <w:tcPr>
            <w:tcW w:w="1022" w:type="dxa"/>
          </w:tcPr>
          <w:p w:rsidR="00673358" w:rsidRPr="009E4CC5" w:rsidRDefault="008C5F1C" w:rsidP="00EF0FAB">
            <w:pPr>
              <w:spacing w:line="360" w:lineRule="auto"/>
              <w:jc w:val="both"/>
              <w:outlineLvl w:val="0"/>
              <w:rPr>
                <w:kern w:val="36"/>
                <w:sz w:val="20"/>
                <w:szCs w:val="20"/>
              </w:rPr>
            </w:pPr>
            <w:r w:rsidRPr="009E4CC5">
              <w:rPr>
                <w:kern w:val="36"/>
                <w:sz w:val="20"/>
                <w:szCs w:val="20"/>
              </w:rPr>
              <w:t xml:space="preserve"> </w:t>
            </w:r>
            <w:r w:rsidR="00673358" w:rsidRPr="009E4CC5">
              <w:rPr>
                <w:kern w:val="36"/>
                <w:sz w:val="20"/>
                <w:szCs w:val="20"/>
              </w:rPr>
              <w:t xml:space="preserve">8 – 10 </w:t>
            </w:r>
          </w:p>
        </w:tc>
        <w:tc>
          <w:tcPr>
            <w:tcW w:w="281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Удовлетворительно </w:t>
            </w:r>
          </w:p>
        </w:tc>
        <w:tc>
          <w:tcPr>
            <w:tcW w:w="3749" w:type="dxa"/>
          </w:tcPr>
          <w:p w:rsidR="00673358" w:rsidRPr="009E4CC5" w:rsidRDefault="00673358" w:rsidP="00EF0FAB">
            <w:pPr>
              <w:spacing w:line="360" w:lineRule="auto"/>
              <w:jc w:val="both"/>
              <w:outlineLvl w:val="0"/>
              <w:rPr>
                <w:kern w:val="36"/>
                <w:sz w:val="20"/>
                <w:szCs w:val="20"/>
              </w:rPr>
            </w:pPr>
            <w:r w:rsidRPr="009E4CC5">
              <w:rPr>
                <w:kern w:val="36"/>
                <w:sz w:val="20"/>
                <w:szCs w:val="20"/>
              </w:rPr>
              <w:t>За счет естественного роста и роста естественной двигательной активности</w:t>
            </w:r>
          </w:p>
        </w:tc>
      </w:tr>
      <w:tr w:rsidR="00673358" w:rsidRPr="009E4CC5">
        <w:trPr>
          <w:trHeight w:val="778"/>
        </w:trPr>
        <w:tc>
          <w:tcPr>
            <w:tcW w:w="1317" w:type="dxa"/>
          </w:tcPr>
          <w:p w:rsidR="00673358" w:rsidRPr="009E4CC5" w:rsidRDefault="00673358" w:rsidP="00EF0FAB">
            <w:pPr>
              <w:spacing w:line="360" w:lineRule="auto"/>
              <w:jc w:val="both"/>
              <w:outlineLvl w:val="0"/>
              <w:rPr>
                <w:kern w:val="36"/>
                <w:sz w:val="20"/>
                <w:szCs w:val="20"/>
              </w:rPr>
            </w:pPr>
            <w:r w:rsidRPr="009E4CC5">
              <w:rPr>
                <w:kern w:val="36"/>
                <w:sz w:val="20"/>
                <w:szCs w:val="20"/>
              </w:rPr>
              <w:t>9</w:t>
            </w:r>
          </w:p>
        </w:tc>
        <w:tc>
          <w:tcPr>
            <w:tcW w:w="1022"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11 – 15 </w:t>
            </w:r>
          </w:p>
        </w:tc>
        <w:tc>
          <w:tcPr>
            <w:tcW w:w="2810" w:type="dxa"/>
          </w:tcPr>
          <w:p w:rsidR="00673358" w:rsidRPr="009E4CC5" w:rsidRDefault="00673358" w:rsidP="00EF0FAB">
            <w:pPr>
              <w:spacing w:line="360" w:lineRule="auto"/>
              <w:jc w:val="both"/>
              <w:outlineLvl w:val="0"/>
              <w:rPr>
                <w:kern w:val="36"/>
                <w:sz w:val="20"/>
                <w:szCs w:val="20"/>
              </w:rPr>
            </w:pPr>
            <w:r w:rsidRPr="009E4CC5">
              <w:rPr>
                <w:kern w:val="36"/>
                <w:sz w:val="20"/>
                <w:szCs w:val="20"/>
              </w:rPr>
              <w:t xml:space="preserve">Хорошо </w:t>
            </w:r>
          </w:p>
        </w:tc>
        <w:tc>
          <w:tcPr>
            <w:tcW w:w="3749" w:type="dxa"/>
          </w:tcPr>
          <w:p w:rsidR="00673358" w:rsidRPr="009E4CC5" w:rsidRDefault="00673358" w:rsidP="00EF0FAB">
            <w:pPr>
              <w:spacing w:line="360" w:lineRule="auto"/>
              <w:jc w:val="both"/>
              <w:outlineLvl w:val="0"/>
              <w:rPr>
                <w:kern w:val="36"/>
                <w:sz w:val="20"/>
                <w:szCs w:val="20"/>
              </w:rPr>
            </w:pPr>
            <w:r w:rsidRPr="009E4CC5">
              <w:rPr>
                <w:kern w:val="36"/>
                <w:sz w:val="20"/>
                <w:szCs w:val="20"/>
              </w:rPr>
              <w:t>За счет естественного роста и целенаправленной системы физического воспитания</w:t>
            </w:r>
          </w:p>
        </w:tc>
      </w:tr>
    </w:tbl>
    <w:p w:rsidR="00673358" w:rsidRPr="009E4CC5" w:rsidRDefault="00EF0FAB" w:rsidP="006A1CCB">
      <w:pPr>
        <w:spacing w:line="360" w:lineRule="auto"/>
        <w:ind w:firstLine="709"/>
        <w:jc w:val="both"/>
        <w:outlineLvl w:val="0"/>
        <w:rPr>
          <w:b/>
          <w:bCs/>
          <w:kern w:val="36"/>
          <w:sz w:val="28"/>
          <w:szCs w:val="28"/>
        </w:rPr>
      </w:pPr>
      <w:r w:rsidRPr="009E4CC5">
        <w:rPr>
          <w:kern w:val="36"/>
          <w:sz w:val="28"/>
          <w:szCs w:val="28"/>
        </w:rPr>
        <w:br w:type="page"/>
      </w:r>
      <w:r w:rsidR="00673358" w:rsidRPr="009E4CC5">
        <w:rPr>
          <w:b/>
          <w:bCs/>
          <w:kern w:val="36"/>
          <w:sz w:val="28"/>
          <w:szCs w:val="28"/>
        </w:rPr>
        <w:t>Заключение</w:t>
      </w:r>
    </w:p>
    <w:p w:rsidR="00884189" w:rsidRPr="009E4CC5" w:rsidRDefault="00884189" w:rsidP="006A1CCB">
      <w:pPr>
        <w:spacing w:line="360" w:lineRule="auto"/>
        <w:ind w:firstLine="709"/>
        <w:jc w:val="both"/>
        <w:outlineLvl w:val="0"/>
        <w:rPr>
          <w:sz w:val="28"/>
          <w:szCs w:val="28"/>
        </w:rPr>
      </w:pPr>
    </w:p>
    <w:p w:rsidR="00673358" w:rsidRPr="009E4CC5" w:rsidRDefault="00673358" w:rsidP="006A1CCB">
      <w:pPr>
        <w:spacing w:line="360" w:lineRule="auto"/>
        <w:ind w:firstLine="709"/>
        <w:jc w:val="both"/>
        <w:outlineLvl w:val="0"/>
        <w:rPr>
          <w:sz w:val="28"/>
          <w:szCs w:val="28"/>
        </w:rPr>
      </w:pPr>
      <w:r w:rsidRPr="009E4CC5">
        <w:rPr>
          <w:sz w:val="28"/>
          <w:szCs w:val="28"/>
        </w:rPr>
        <w:t>Воспитание и обучение детей с интеллектуальным нарушением во вспомогательных школах</w:t>
      </w:r>
      <w:r w:rsidR="009F6E58" w:rsidRPr="009E4CC5">
        <w:rPr>
          <w:sz w:val="28"/>
          <w:szCs w:val="28"/>
        </w:rPr>
        <w:t xml:space="preserve"> - гуманное, благородное дело. Детский дом и школа</w:t>
      </w:r>
      <w:r w:rsidR="008C5F1C" w:rsidRPr="009E4CC5">
        <w:rPr>
          <w:sz w:val="28"/>
          <w:szCs w:val="28"/>
        </w:rPr>
        <w:t xml:space="preserve"> </w:t>
      </w:r>
      <w:r w:rsidRPr="009E4CC5">
        <w:rPr>
          <w:sz w:val="28"/>
          <w:szCs w:val="28"/>
        </w:rPr>
        <w:t xml:space="preserve">дает детям необходимые знания и умения, способствует преодолению либо компенсации нарушенных психических функций, стимулирует дальнейшее психическое развитие, помогает стать полноценными членами семьи и общества. Чтобы справиться с такими трудными задачами, </w:t>
      </w:r>
      <w:r w:rsidR="009F6E58" w:rsidRPr="009E4CC5">
        <w:rPr>
          <w:sz w:val="28"/>
          <w:szCs w:val="28"/>
        </w:rPr>
        <w:t>педагоги и воспитатели детского дома долж</w:t>
      </w:r>
      <w:r w:rsidRPr="009E4CC5">
        <w:rPr>
          <w:sz w:val="28"/>
          <w:szCs w:val="28"/>
        </w:rPr>
        <w:t>н</w:t>
      </w:r>
      <w:r w:rsidR="009F6E58" w:rsidRPr="009E4CC5">
        <w:rPr>
          <w:sz w:val="28"/>
          <w:szCs w:val="28"/>
        </w:rPr>
        <w:t>ы</w:t>
      </w:r>
      <w:r w:rsidRPr="009E4CC5">
        <w:rPr>
          <w:sz w:val="28"/>
          <w:szCs w:val="28"/>
        </w:rPr>
        <w:t xml:space="preserve"> уметь понять внутренний мир ребенка, его стремления и реальные возможности.</w:t>
      </w:r>
    </w:p>
    <w:p w:rsidR="00673358" w:rsidRPr="009E4CC5" w:rsidRDefault="00673358" w:rsidP="006A1CCB">
      <w:pPr>
        <w:spacing w:line="360" w:lineRule="auto"/>
        <w:ind w:firstLine="709"/>
        <w:jc w:val="both"/>
        <w:outlineLvl w:val="0"/>
        <w:rPr>
          <w:sz w:val="28"/>
          <w:szCs w:val="28"/>
        </w:rPr>
      </w:pPr>
      <w:r w:rsidRPr="009E4CC5">
        <w:rPr>
          <w:sz w:val="28"/>
          <w:szCs w:val="28"/>
        </w:rPr>
        <w:t>Анализ коррекционно</w:t>
      </w:r>
      <w:r w:rsidR="00884189" w:rsidRPr="009E4CC5">
        <w:rPr>
          <w:sz w:val="28"/>
          <w:szCs w:val="28"/>
        </w:rPr>
        <w:t>-</w:t>
      </w:r>
      <w:r w:rsidRPr="009E4CC5">
        <w:rPr>
          <w:sz w:val="28"/>
          <w:szCs w:val="28"/>
        </w:rPr>
        <w:t>развивающих ресурсов детских игр приводит к выводу о</w:t>
      </w:r>
      <w:r w:rsidR="009F6E58" w:rsidRPr="009E4CC5">
        <w:rPr>
          <w:sz w:val="28"/>
          <w:szCs w:val="28"/>
        </w:rPr>
        <w:t>б</w:t>
      </w:r>
      <w:r w:rsidRPr="009E4CC5">
        <w:rPr>
          <w:sz w:val="28"/>
          <w:szCs w:val="28"/>
        </w:rPr>
        <w:t xml:space="preserve"> их большой значимости и действенности в решении задач профилактики, диагностики и коррекции неблагополучий в социально – личностном, познавательном и физическом развитии младших школьников. Правильно подобранную, уместно и умело проведенную игру следует считать таким же важным элементом </w:t>
      </w:r>
      <w:r w:rsidR="009F6E58" w:rsidRPr="009E4CC5">
        <w:rPr>
          <w:sz w:val="28"/>
          <w:szCs w:val="28"/>
        </w:rPr>
        <w:t xml:space="preserve">воспитательной и </w:t>
      </w:r>
      <w:r w:rsidRPr="009E4CC5">
        <w:rPr>
          <w:sz w:val="28"/>
          <w:szCs w:val="28"/>
        </w:rPr>
        <w:t>образовательной</w:t>
      </w:r>
      <w:r w:rsidR="008C5F1C" w:rsidRPr="009E4CC5">
        <w:rPr>
          <w:sz w:val="28"/>
          <w:szCs w:val="28"/>
        </w:rPr>
        <w:t xml:space="preserve"> </w:t>
      </w:r>
      <w:r w:rsidRPr="009E4CC5">
        <w:rPr>
          <w:sz w:val="28"/>
          <w:szCs w:val="28"/>
        </w:rPr>
        <w:t>рабо</w:t>
      </w:r>
      <w:r w:rsidR="009F6E58" w:rsidRPr="009E4CC5">
        <w:rPr>
          <w:sz w:val="28"/>
          <w:szCs w:val="28"/>
        </w:rPr>
        <w:t>ты в начальной школе, как и занятие</w:t>
      </w:r>
      <w:r w:rsidRPr="009E4CC5">
        <w:rPr>
          <w:sz w:val="28"/>
          <w:szCs w:val="28"/>
        </w:rPr>
        <w:t>. Следовательно, игра должна присутствовать в режиме дня младших школьников в той мере, в какой она необходима для создания «гармоничного сочетания умственных, физических и эмоциональных нагрузок», коррекции и стимулирования всех сторон детского развития. Разумное использование резервов игровой</w:t>
      </w:r>
      <w:r w:rsidR="008C5F1C" w:rsidRPr="009E4CC5">
        <w:rPr>
          <w:sz w:val="28"/>
          <w:szCs w:val="28"/>
        </w:rPr>
        <w:t xml:space="preserve"> </w:t>
      </w:r>
      <w:r w:rsidRPr="009E4CC5">
        <w:rPr>
          <w:sz w:val="28"/>
          <w:szCs w:val="28"/>
        </w:rPr>
        <w:t>двигательной активности детей с нарушением интеллекта – подвижных, оздоровительных игр и игровых упражнений, игр спортивного характера и др. – должно стать инструментом действенного снижения негативных последствий учебной перегрузки, увеличения уровня ежедневной</w:t>
      </w:r>
      <w:r w:rsidR="008C5F1C" w:rsidRPr="009E4CC5">
        <w:rPr>
          <w:sz w:val="28"/>
          <w:szCs w:val="28"/>
        </w:rPr>
        <w:t xml:space="preserve"> </w:t>
      </w:r>
      <w:r w:rsidRPr="009E4CC5">
        <w:rPr>
          <w:sz w:val="28"/>
          <w:szCs w:val="28"/>
        </w:rPr>
        <w:t>двигательной активности младших школьников, совершенствования их физических возможностей и интеллектуальных способностей, повышения психоэмоциональной устойчивости и адаптационных резервов организма с тем, чтобы</w:t>
      </w:r>
      <w:r w:rsidR="00922AC8" w:rsidRPr="009E4CC5">
        <w:rPr>
          <w:sz w:val="28"/>
          <w:szCs w:val="28"/>
        </w:rPr>
        <w:t>,</w:t>
      </w:r>
      <w:r w:rsidRPr="009E4CC5">
        <w:rPr>
          <w:sz w:val="28"/>
          <w:szCs w:val="28"/>
        </w:rPr>
        <w:t xml:space="preserve"> в конечном счете способствовать сохранению и укреплению здоровья.</w:t>
      </w:r>
      <w:r w:rsidR="008C5F1C" w:rsidRPr="009E4CC5">
        <w:rPr>
          <w:sz w:val="28"/>
          <w:szCs w:val="28"/>
        </w:rPr>
        <w:t xml:space="preserve"> </w:t>
      </w:r>
      <w:r w:rsidRPr="009E4CC5">
        <w:rPr>
          <w:sz w:val="28"/>
          <w:szCs w:val="28"/>
        </w:rPr>
        <w:t>[53].</w:t>
      </w:r>
    </w:p>
    <w:p w:rsidR="00673358" w:rsidRPr="009E4CC5" w:rsidRDefault="00673358" w:rsidP="006A1CCB">
      <w:pPr>
        <w:spacing w:line="360" w:lineRule="auto"/>
        <w:ind w:firstLine="709"/>
        <w:jc w:val="both"/>
        <w:outlineLvl w:val="0"/>
        <w:rPr>
          <w:sz w:val="28"/>
          <w:szCs w:val="28"/>
        </w:rPr>
      </w:pPr>
      <w:r w:rsidRPr="009E4CC5">
        <w:rPr>
          <w:sz w:val="28"/>
          <w:szCs w:val="28"/>
        </w:rPr>
        <w:t>Таким образом,</w:t>
      </w:r>
      <w:r w:rsidR="008C5F1C" w:rsidRPr="009E4CC5">
        <w:rPr>
          <w:sz w:val="28"/>
          <w:szCs w:val="28"/>
        </w:rPr>
        <w:t xml:space="preserve"> </w:t>
      </w:r>
      <w:r w:rsidRPr="009E4CC5">
        <w:rPr>
          <w:sz w:val="28"/>
          <w:szCs w:val="28"/>
        </w:rPr>
        <w:t>одним из главных секретов хорошего физического самочувствия младших школьнико</w:t>
      </w:r>
      <w:r w:rsidR="009F6E58" w:rsidRPr="009E4CC5">
        <w:rPr>
          <w:sz w:val="28"/>
          <w:szCs w:val="28"/>
        </w:rPr>
        <w:t>в и высокой активности в учебно</w:t>
      </w:r>
      <w:r w:rsidR="00884189" w:rsidRPr="009E4CC5">
        <w:rPr>
          <w:sz w:val="28"/>
          <w:szCs w:val="28"/>
        </w:rPr>
        <w:t>-</w:t>
      </w:r>
      <w:r w:rsidR="009F6E58" w:rsidRPr="009E4CC5">
        <w:rPr>
          <w:sz w:val="28"/>
          <w:szCs w:val="28"/>
        </w:rPr>
        <w:t>воспитательном</w:t>
      </w:r>
      <w:r w:rsidRPr="009E4CC5">
        <w:rPr>
          <w:sz w:val="28"/>
          <w:szCs w:val="28"/>
        </w:rPr>
        <w:t xml:space="preserve"> процессе состоит в использовании рационально подобранных, а при необходимости – специально сконструированных и индивидуально дозированных игр оздоровительно – коррекционной направленности. При правильной педагогической инструментовке они способны:</w:t>
      </w:r>
    </w:p>
    <w:p w:rsidR="00673358" w:rsidRPr="009E4CC5" w:rsidRDefault="00673358" w:rsidP="006A1CCB">
      <w:pPr>
        <w:spacing w:line="360" w:lineRule="auto"/>
        <w:ind w:firstLine="709"/>
        <w:jc w:val="both"/>
        <w:outlineLvl w:val="0"/>
        <w:rPr>
          <w:sz w:val="28"/>
          <w:szCs w:val="28"/>
        </w:rPr>
      </w:pPr>
      <w:r w:rsidRPr="009E4CC5">
        <w:rPr>
          <w:sz w:val="28"/>
          <w:szCs w:val="28"/>
        </w:rPr>
        <w:t>- действенно поддерживать у младших школьников должный запас «адаптационной энергии» (Г.</w:t>
      </w:r>
      <w:r w:rsidR="00884189" w:rsidRPr="009E4CC5">
        <w:rPr>
          <w:sz w:val="28"/>
          <w:szCs w:val="28"/>
        </w:rPr>
        <w:t xml:space="preserve"> </w:t>
      </w:r>
      <w:r w:rsidRPr="009E4CC5">
        <w:rPr>
          <w:sz w:val="28"/>
          <w:szCs w:val="28"/>
        </w:rPr>
        <w:t>Селье) – тех ресурсов, которые помогают стойко противодействовать стрессовым ситуациям, повышают неспецифическую устойчивость организма к воздействию окружающей среды, что способствует снижению заболеваемости;</w:t>
      </w:r>
    </w:p>
    <w:p w:rsidR="00673358" w:rsidRPr="009E4CC5" w:rsidRDefault="00673358" w:rsidP="006A1CCB">
      <w:pPr>
        <w:spacing w:line="360" w:lineRule="auto"/>
        <w:ind w:firstLine="709"/>
        <w:jc w:val="both"/>
        <w:outlineLvl w:val="0"/>
        <w:rPr>
          <w:sz w:val="28"/>
          <w:szCs w:val="28"/>
        </w:rPr>
      </w:pPr>
      <w:r w:rsidRPr="009E4CC5">
        <w:rPr>
          <w:sz w:val="28"/>
          <w:szCs w:val="28"/>
        </w:rPr>
        <w:t>- стимулировать процессы роста и развития, что благоприятно сказывается на созревании и функциональном совершенствовании ведущих систем детского организма, на повышении его биологической надежности;</w:t>
      </w:r>
    </w:p>
    <w:p w:rsidR="00673358" w:rsidRPr="009E4CC5" w:rsidRDefault="00673358" w:rsidP="006A1CCB">
      <w:pPr>
        <w:spacing w:line="360" w:lineRule="auto"/>
        <w:ind w:firstLine="709"/>
        <w:jc w:val="both"/>
        <w:outlineLvl w:val="0"/>
        <w:rPr>
          <w:sz w:val="28"/>
          <w:szCs w:val="28"/>
        </w:rPr>
      </w:pPr>
      <w:r w:rsidRPr="009E4CC5">
        <w:rPr>
          <w:sz w:val="28"/>
          <w:szCs w:val="28"/>
        </w:rPr>
        <w:t>- повышать тонус коры головного мозга и вызывать положительные эмоции, что способствует охране и укреплению психического здоровья;</w:t>
      </w:r>
    </w:p>
    <w:p w:rsidR="00673358" w:rsidRPr="009E4CC5" w:rsidRDefault="00673358" w:rsidP="006A1CCB">
      <w:pPr>
        <w:spacing w:line="360" w:lineRule="auto"/>
        <w:ind w:firstLine="709"/>
        <w:jc w:val="both"/>
        <w:outlineLvl w:val="0"/>
        <w:rPr>
          <w:sz w:val="28"/>
          <w:szCs w:val="28"/>
        </w:rPr>
      </w:pPr>
      <w:r w:rsidRPr="009E4CC5">
        <w:rPr>
          <w:sz w:val="28"/>
          <w:szCs w:val="28"/>
        </w:rPr>
        <w:t>- влиять на своевременное формирование двигательного анализатора и стимулировать развитие основных физических качеств младших школьников с нарушением интеллекта (сила, быстрота, ловкость, выносливость, равновесие и координация движений), что обеспечивает их высокую физическую и умственную работоспособность;</w:t>
      </w:r>
    </w:p>
    <w:p w:rsidR="00673358" w:rsidRPr="009E4CC5" w:rsidRDefault="00673358" w:rsidP="006A1CCB">
      <w:pPr>
        <w:spacing w:line="360" w:lineRule="auto"/>
        <w:ind w:firstLine="709"/>
        <w:jc w:val="both"/>
        <w:outlineLvl w:val="0"/>
        <w:rPr>
          <w:sz w:val="28"/>
          <w:szCs w:val="28"/>
        </w:rPr>
      </w:pPr>
      <w:r w:rsidRPr="009E4CC5">
        <w:rPr>
          <w:sz w:val="28"/>
          <w:szCs w:val="28"/>
        </w:rPr>
        <w:t xml:space="preserve">- нормализовать нарушенную деятельность отдельных органов и функциональных систем, нивелировать и устранять недостатки в физическом развитии детей, что оказывает лечебно – оздоровительное влияние. </w:t>
      </w:r>
    </w:p>
    <w:p w:rsidR="00673358" w:rsidRPr="009E4CC5" w:rsidRDefault="00884189" w:rsidP="006A1CCB">
      <w:pPr>
        <w:spacing w:line="360" w:lineRule="auto"/>
        <w:ind w:firstLine="709"/>
        <w:jc w:val="both"/>
        <w:rPr>
          <w:b/>
          <w:bCs/>
          <w:kern w:val="36"/>
          <w:sz w:val="28"/>
          <w:szCs w:val="28"/>
        </w:rPr>
      </w:pPr>
      <w:r w:rsidRPr="009E4CC5">
        <w:rPr>
          <w:sz w:val="28"/>
          <w:szCs w:val="28"/>
        </w:rPr>
        <w:br w:type="page"/>
      </w:r>
      <w:r w:rsidRPr="009E4CC5">
        <w:rPr>
          <w:b/>
          <w:bCs/>
          <w:kern w:val="36"/>
          <w:sz w:val="28"/>
          <w:szCs w:val="28"/>
        </w:rPr>
        <w:t>Литература</w:t>
      </w:r>
    </w:p>
    <w:p w:rsidR="00884189" w:rsidRPr="009E4CC5" w:rsidRDefault="00884189" w:rsidP="006A1CCB">
      <w:pPr>
        <w:spacing w:line="360" w:lineRule="auto"/>
        <w:ind w:firstLine="709"/>
        <w:jc w:val="both"/>
        <w:rPr>
          <w:b/>
          <w:bCs/>
          <w:kern w:val="36"/>
          <w:sz w:val="28"/>
          <w:szCs w:val="28"/>
        </w:rPr>
      </w:pPr>
    </w:p>
    <w:p w:rsidR="00673358" w:rsidRPr="009E4CC5" w:rsidRDefault="00673358" w:rsidP="00884189">
      <w:pPr>
        <w:spacing w:line="360" w:lineRule="auto"/>
        <w:jc w:val="both"/>
        <w:outlineLvl w:val="0"/>
        <w:rPr>
          <w:kern w:val="36"/>
          <w:sz w:val="28"/>
          <w:szCs w:val="28"/>
        </w:rPr>
      </w:pPr>
      <w:r w:rsidRPr="009E4CC5">
        <w:rPr>
          <w:kern w:val="36"/>
          <w:sz w:val="28"/>
          <w:szCs w:val="28"/>
        </w:rPr>
        <w:t>1. Алямовская В.Г. Профилактика психоэмоционального напряжения детей средствами физического воспитания. - Нижний Новгород, 1998.</w:t>
      </w:r>
    </w:p>
    <w:p w:rsidR="00673358" w:rsidRPr="009E4CC5" w:rsidRDefault="00673358" w:rsidP="00884189">
      <w:pPr>
        <w:spacing w:line="360" w:lineRule="auto"/>
        <w:jc w:val="both"/>
        <w:outlineLvl w:val="0"/>
        <w:rPr>
          <w:kern w:val="36"/>
          <w:sz w:val="28"/>
          <w:szCs w:val="28"/>
        </w:rPr>
      </w:pPr>
      <w:r w:rsidRPr="009E4CC5">
        <w:rPr>
          <w:kern w:val="36"/>
          <w:sz w:val="28"/>
          <w:szCs w:val="28"/>
        </w:rPr>
        <w:t>2. Афанасьев С., Коморин С. Сто отрядных дел, или Чем занять детей в пришкольном лагере. - Кострома, 2000.</w:t>
      </w:r>
    </w:p>
    <w:p w:rsidR="00673358" w:rsidRPr="009E4CC5" w:rsidRDefault="00673358" w:rsidP="00884189">
      <w:pPr>
        <w:spacing w:line="360" w:lineRule="auto"/>
        <w:jc w:val="both"/>
        <w:outlineLvl w:val="0"/>
        <w:rPr>
          <w:kern w:val="36"/>
          <w:sz w:val="28"/>
          <w:szCs w:val="28"/>
        </w:rPr>
      </w:pPr>
      <w:r w:rsidRPr="009E4CC5">
        <w:rPr>
          <w:kern w:val="36"/>
          <w:sz w:val="28"/>
          <w:szCs w:val="28"/>
        </w:rPr>
        <w:t>3. Баландин В.А. и др. Использование подвижных игр для развития познавательных процессов детей старшего дошкольного и младшего школьного возраста. - Краснодар,1999</w:t>
      </w:r>
    </w:p>
    <w:p w:rsidR="00673358" w:rsidRPr="009E4CC5" w:rsidRDefault="00673358" w:rsidP="00884189">
      <w:pPr>
        <w:spacing w:line="360" w:lineRule="auto"/>
        <w:jc w:val="both"/>
        <w:outlineLvl w:val="0"/>
        <w:rPr>
          <w:kern w:val="36"/>
          <w:sz w:val="28"/>
          <w:szCs w:val="28"/>
        </w:rPr>
      </w:pPr>
      <w:r w:rsidRPr="009E4CC5">
        <w:rPr>
          <w:kern w:val="36"/>
          <w:sz w:val="28"/>
          <w:szCs w:val="28"/>
        </w:rPr>
        <w:t>4. Бальсевич В.К., Большенков В.Г., Рябинцев Ф.П. Концепция физического воспитания с оздоровительной направленностью учащихся начальных классов общеобразовательной школы // Физическая культура: воспитание, образование, тренировка. 1996. №2. С. 13 – 18.</w:t>
      </w:r>
    </w:p>
    <w:p w:rsidR="00673358" w:rsidRPr="009E4CC5" w:rsidRDefault="00673358" w:rsidP="00884189">
      <w:pPr>
        <w:spacing w:line="360" w:lineRule="auto"/>
        <w:jc w:val="both"/>
        <w:outlineLvl w:val="0"/>
        <w:rPr>
          <w:kern w:val="36"/>
          <w:sz w:val="28"/>
          <w:szCs w:val="28"/>
        </w:rPr>
      </w:pPr>
      <w:r w:rsidRPr="009E4CC5">
        <w:rPr>
          <w:kern w:val="36"/>
          <w:sz w:val="28"/>
          <w:szCs w:val="28"/>
        </w:rPr>
        <w:t>5. Барташников А.А., Барташникова И.А. Учись мыслить. – Харьков, 1998.</w:t>
      </w:r>
    </w:p>
    <w:p w:rsidR="00673358" w:rsidRPr="009E4CC5" w:rsidRDefault="00673358" w:rsidP="00884189">
      <w:pPr>
        <w:spacing w:line="360" w:lineRule="auto"/>
        <w:jc w:val="both"/>
        <w:outlineLvl w:val="0"/>
        <w:rPr>
          <w:kern w:val="36"/>
          <w:sz w:val="28"/>
          <w:szCs w:val="28"/>
        </w:rPr>
      </w:pPr>
      <w:r w:rsidRPr="009E4CC5">
        <w:rPr>
          <w:kern w:val="36"/>
          <w:sz w:val="28"/>
          <w:szCs w:val="28"/>
        </w:rPr>
        <w:t>6. Белякова И.А., Петрова В.Г. Психология умственно отсталого ребенка. – М., 1998.</w:t>
      </w:r>
    </w:p>
    <w:p w:rsidR="00673358" w:rsidRPr="009E4CC5" w:rsidRDefault="00673358" w:rsidP="00884189">
      <w:pPr>
        <w:spacing w:line="360" w:lineRule="auto"/>
        <w:jc w:val="both"/>
        <w:outlineLvl w:val="0"/>
        <w:rPr>
          <w:kern w:val="36"/>
          <w:sz w:val="28"/>
          <w:szCs w:val="28"/>
        </w:rPr>
      </w:pPr>
      <w:r w:rsidRPr="009E4CC5">
        <w:rPr>
          <w:kern w:val="36"/>
          <w:sz w:val="28"/>
          <w:szCs w:val="28"/>
        </w:rPr>
        <w:t>7. Борисенко А.Ф. Совершенствование управления двигательным режимом учащихся начальных классов. -</w:t>
      </w:r>
      <w:r w:rsidR="008C5F1C" w:rsidRPr="009E4CC5">
        <w:rPr>
          <w:kern w:val="36"/>
          <w:sz w:val="28"/>
          <w:szCs w:val="28"/>
        </w:rPr>
        <w:t xml:space="preserve"> </w:t>
      </w:r>
      <w:r w:rsidRPr="009E4CC5">
        <w:rPr>
          <w:kern w:val="36"/>
          <w:sz w:val="28"/>
          <w:szCs w:val="28"/>
        </w:rPr>
        <w:t>Киев, 1988.</w:t>
      </w:r>
    </w:p>
    <w:p w:rsidR="00673358" w:rsidRPr="009E4CC5" w:rsidRDefault="00673358" w:rsidP="00884189">
      <w:pPr>
        <w:spacing w:line="360" w:lineRule="auto"/>
        <w:jc w:val="both"/>
        <w:outlineLvl w:val="0"/>
        <w:rPr>
          <w:kern w:val="36"/>
          <w:sz w:val="28"/>
          <w:szCs w:val="28"/>
        </w:rPr>
      </w:pPr>
      <w:r w:rsidRPr="009E4CC5">
        <w:rPr>
          <w:kern w:val="36"/>
          <w:sz w:val="28"/>
          <w:szCs w:val="28"/>
        </w:rPr>
        <w:t>8. Букатов В.М. Педагогические таинства дидактических игр. – М., 1999.</w:t>
      </w:r>
    </w:p>
    <w:p w:rsidR="00673358" w:rsidRPr="009E4CC5" w:rsidRDefault="00673358" w:rsidP="00884189">
      <w:pPr>
        <w:spacing w:line="360" w:lineRule="auto"/>
        <w:jc w:val="both"/>
        <w:outlineLvl w:val="0"/>
        <w:rPr>
          <w:kern w:val="36"/>
          <w:sz w:val="28"/>
          <w:szCs w:val="28"/>
        </w:rPr>
      </w:pPr>
      <w:r w:rsidRPr="009E4CC5">
        <w:rPr>
          <w:kern w:val="36"/>
          <w:sz w:val="28"/>
          <w:szCs w:val="28"/>
        </w:rPr>
        <w:t>9. Бурменская Г.В., Карабанова О.А., Лидерс А.Г. Возрастно</w:t>
      </w:r>
      <w:r w:rsidR="003C1E1F" w:rsidRPr="009E4CC5">
        <w:rPr>
          <w:kern w:val="36"/>
          <w:sz w:val="28"/>
          <w:szCs w:val="28"/>
        </w:rPr>
        <w:t>-</w:t>
      </w:r>
      <w:r w:rsidRPr="009E4CC5">
        <w:rPr>
          <w:kern w:val="36"/>
          <w:sz w:val="28"/>
          <w:szCs w:val="28"/>
        </w:rPr>
        <w:t xml:space="preserve">психологическое консультирование: Проблемы психического развития. – М., 1990 </w:t>
      </w:r>
    </w:p>
    <w:p w:rsidR="00673358" w:rsidRPr="009E4CC5" w:rsidRDefault="00673358" w:rsidP="00884189">
      <w:pPr>
        <w:spacing w:line="360" w:lineRule="auto"/>
        <w:jc w:val="both"/>
        <w:outlineLvl w:val="0"/>
        <w:rPr>
          <w:kern w:val="36"/>
          <w:sz w:val="28"/>
          <w:szCs w:val="28"/>
        </w:rPr>
      </w:pPr>
      <w:r w:rsidRPr="009E4CC5">
        <w:rPr>
          <w:kern w:val="36"/>
          <w:sz w:val="28"/>
          <w:szCs w:val="28"/>
        </w:rPr>
        <w:t>10. Бутин И.М., Леонтьева Т.М., Масленников С.М., Ткачев К.В. Физическая культура в начальных классах: Методическое пособие для учителей. Ч. 1,2. -</w:t>
      </w:r>
      <w:r w:rsidR="008C5F1C" w:rsidRPr="009E4CC5">
        <w:rPr>
          <w:kern w:val="36"/>
          <w:sz w:val="28"/>
          <w:szCs w:val="28"/>
        </w:rPr>
        <w:t xml:space="preserve"> </w:t>
      </w:r>
      <w:r w:rsidRPr="009E4CC5">
        <w:rPr>
          <w:kern w:val="36"/>
          <w:sz w:val="28"/>
          <w:szCs w:val="28"/>
        </w:rPr>
        <w:t>Ярославль, 1996.</w:t>
      </w:r>
    </w:p>
    <w:p w:rsidR="00673358" w:rsidRPr="009E4CC5" w:rsidRDefault="00673358" w:rsidP="00884189">
      <w:pPr>
        <w:spacing w:line="360" w:lineRule="auto"/>
        <w:jc w:val="both"/>
        <w:outlineLvl w:val="0"/>
        <w:rPr>
          <w:kern w:val="36"/>
          <w:sz w:val="28"/>
          <w:szCs w:val="28"/>
        </w:rPr>
      </w:pPr>
      <w:r w:rsidRPr="009E4CC5">
        <w:rPr>
          <w:kern w:val="36"/>
          <w:sz w:val="28"/>
          <w:szCs w:val="28"/>
        </w:rPr>
        <w:t>11. Былеева Л.В., Яковлев В.Г. Подвижные игры. – М., 1974.</w:t>
      </w:r>
    </w:p>
    <w:p w:rsidR="00673358" w:rsidRPr="009E4CC5" w:rsidRDefault="00673358" w:rsidP="00884189">
      <w:pPr>
        <w:spacing w:line="360" w:lineRule="auto"/>
        <w:jc w:val="both"/>
        <w:outlineLvl w:val="0"/>
        <w:rPr>
          <w:kern w:val="36"/>
          <w:sz w:val="28"/>
          <w:szCs w:val="28"/>
        </w:rPr>
      </w:pPr>
      <w:r w:rsidRPr="009E4CC5">
        <w:rPr>
          <w:kern w:val="36"/>
          <w:sz w:val="28"/>
          <w:szCs w:val="28"/>
        </w:rPr>
        <w:t>12. Вавилова Е.Н. Учите бегать, прыгать, лазать, метать. М., 1983.</w:t>
      </w:r>
    </w:p>
    <w:p w:rsidR="00673358" w:rsidRPr="009E4CC5" w:rsidRDefault="00673358" w:rsidP="00884189">
      <w:pPr>
        <w:spacing w:line="360" w:lineRule="auto"/>
        <w:jc w:val="both"/>
        <w:outlineLvl w:val="0"/>
        <w:rPr>
          <w:kern w:val="36"/>
          <w:sz w:val="28"/>
          <w:szCs w:val="28"/>
        </w:rPr>
      </w:pPr>
      <w:r w:rsidRPr="009E4CC5">
        <w:rPr>
          <w:kern w:val="36"/>
          <w:sz w:val="28"/>
          <w:szCs w:val="28"/>
        </w:rPr>
        <w:t>13. Васильков Г.А., Василькова В.Г. От игры к спорту. - М., 1985.</w:t>
      </w:r>
    </w:p>
    <w:p w:rsidR="00673358" w:rsidRPr="009E4CC5" w:rsidRDefault="00673358" w:rsidP="00884189">
      <w:pPr>
        <w:spacing w:line="360" w:lineRule="auto"/>
        <w:jc w:val="both"/>
        <w:outlineLvl w:val="0"/>
        <w:rPr>
          <w:kern w:val="36"/>
          <w:sz w:val="28"/>
          <w:szCs w:val="28"/>
        </w:rPr>
      </w:pPr>
      <w:r w:rsidRPr="009E4CC5">
        <w:rPr>
          <w:kern w:val="36"/>
          <w:sz w:val="28"/>
          <w:szCs w:val="28"/>
        </w:rPr>
        <w:t>14. Велитченко В.К. Физкультура для ослабленных детей. М., 1989.</w:t>
      </w:r>
    </w:p>
    <w:p w:rsidR="00673358" w:rsidRPr="009E4CC5" w:rsidRDefault="00673358" w:rsidP="00884189">
      <w:pPr>
        <w:spacing w:line="360" w:lineRule="auto"/>
        <w:jc w:val="both"/>
        <w:outlineLvl w:val="0"/>
        <w:rPr>
          <w:kern w:val="36"/>
          <w:sz w:val="28"/>
          <w:szCs w:val="28"/>
        </w:rPr>
      </w:pPr>
      <w:r w:rsidRPr="009E4CC5">
        <w:rPr>
          <w:kern w:val="36"/>
          <w:sz w:val="28"/>
          <w:szCs w:val="28"/>
        </w:rPr>
        <w:t>15. Викулов А.Д., Бутин И.М. Развитие физических способностей детей. – Ярославль, 1996.</w:t>
      </w:r>
    </w:p>
    <w:p w:rsidR="00673358" w:rsidRPr="009E4CC5" w:rsidRDefault="00673358" w:rsidP="00884189">
      <w:pPr>
        <w:spacing w:line="360" w:lineRule="auto"/>
        <w:jc w:val="both"/>
        <w:outlineLvl w:val="0"/>
        <w:rPr>
          <w:kern w:val="36"/>
          <w:sz w:val="28"/>
          <w:szCs w:val="28"/>
        </w:rPr>
      </w:pPr>
      <w:r w:rsidRPr="009E4CC5">
        <w:rPr>
          <w:kern w:val="36"/>
          <w:sz w:val="28"/>
          <w:szCs w:val="28"/>
        </w:rPr>
        <w:t>16. Воловик А.Ф., Воловик В.А. Педагогика досуга. – М., 1998.</w:t>
      </w:r>
    </w:p>
    <w:p w:rsidR="00673358" w:rsidRPr="009E4CC5" w:rsidRDefault="00673358" w:rsidP="00884189">
      <w:pPr>
        <w:spacing w:line="360" w:lineRule="auto"/>
        <w:jc w:val="both"/>
        <w:outlineLvl w:val="0"/>
        <w:rPr>
          <w:kern w:val="36"/>
          <w:sz w:val="28"/>
          <w:szCs w:val="28"/>
        </w:rPr>
      </w:pPr>
      <w:r w:rsidRPr="009E4CC5">
        <w:rPr>
          <w:kern w:val="36"/>
          <w:sz w:val="28"/>
          <w:szCs w:val="28"/>
        </w:rPr>
        <w:t>17. Воронкова В.В. Обучение и воспитание во вспомогательной школе. – М., 1998.</w:t>
      </w:r>
    </w:p>
    <w:p w:rsidR="00673358" w:rsidRPr="009E4CC5" w:rsidRDefault="00673358" w:rsidP="00884189">
      <w:pPr>
        <w:spacing w:line="360" w:lineRule="auto"/>
        <w:jc w:val="both"/>
        <w:outlineLvl w:val="0"/>
        <w:rPr>
          <w:kern w:val="36"/>
          <w:sz w:val="28"/>
          <w:szCs w:val="28"/>
        </w:rPr>
      </w:pPr>
      <w:r w:rsidRPr="009E4CC5">
        <w:rPr>
          <w:kern w:val="36"/>
          <w:sz w:val="28"/>
          <w:szCs w:val="28"/>
        </w:rPr>
        <w:t>18. Воропаева И.П. Коррекция эмоциональной сферы младших школьников. – М., 1993.</w:t>
      </w:r>
    </w:p>
    <w:p w:rsidR="00673358" w:rsidRPr="009E4CC5" w:rsidRDefault="00673358" w:rsidP="00884189">
      <w:pPr>
        <w:spacing w:line="360" w:lineRule="auto"/>
        <w:jc w:val="both"/>
        <w:outlineLvl w:val="0"/>
        <w:rPr>
          <w:kern w:val="36"/>
          <w:sz w:val="28"/>
          <w:szCs w:val="28"/>
        </w:rPr>
      </w:pPr>
      <w:r w:rsidRPr="009E4CC5">
        <w:rPr>
          <w:kern w:val="36"/>
          <w:sz w:val="28"/>
          <w:szCs w:val="28"/>
        </w:rPr>
        <w:t>19. Выготский Л.С. Собрание сочинений: В 6 т. – Т. 4. – М.: Педагогика, 1982.</w:t>
      </w:r>
    </w:p>
    <w:p w:rsidR="00673358" w:rsidRPr="009E4CC5" w:rsidRDefault="00673358" w:rsidP="00884189">
      <w:pPr>
        <w:spacing w:line="360" w:lineRule="auto"/>
        <w:jc w:val="both"/>
        <w:outlineLvl w:val="0"/>
        <w:rPr>
          <w:kern w:val="36"/>
          <w:sz w:val="28"/>
          <w:szCs w:val="28"/>
        </w:rPr>
      </w:pPr>
      <w:r w:rsidRPr="009E4CC5">
        <w:rPr>
          <w:kern w:val="36"/>
          <w:sz w:val="28"/>
          <w:szCs w:val="28"/>
        </w:rPr>
        <w:t>20. Гаврилушкина О.М. Соколова Н.Д. Воспитание и обучение умственно отсталых дошкольников. – М.: Просвещение, 1985.</w:t>
      </w:r>
    </w:p>
    <w:p w:rsidR="00673358" w:rsidRPr="009E4CC5" w:rsidRDefault="00673358" w:rsidP="00884189">
      <w:pPr>
        <w:spacing w:line="360" w:lineRule="auto"/>
        <w:jc w:val="both"/>
        <w:outlineLvl w:val="0"/>
        <w:rPr>
          <w:kern w:val="36"/>
          <w:sz w:val="28"/>
          <w:szCs w:val="28"/>
        </w:rPr>
      </w:pPr>
      <w:r w:rsidRPr="009E4CC5">
        <w:rPr>
          <w:kern w:val="36"/>
          <w:sz w:val="28"/>
          <w:szCs w:val="28"/>
        </w:rPr>
        <w:t>21. Газман О.С., Харитонова Н.Е. В школу с игрой. – М., 1991.</w:t>
      </w:r>
    </w:p>
    <w:p w:rsidR="00673358" w:rsidRPr="009E4CC5" w:rsidRDefault="00673358" w:rsidP="00884189">
      <w:pPr>
        <w:spacing w:line="360" w:lineRule="auto"/>
        <w:jc w:val="both"/>
        <w:outlineLvl w:val="0"/>
        <w:rPr>
          <w:kern w:val="36"/>
          <w:sz w:val="28"/>
          <w:szCs w:val="28"/>
        </w:rPr>
      </w:pPr>
      <w:r w:rsidRPr="009E4CC5">
        <w:rPr>
          <w:kern w:val="36"/>
          <w:sz w:val="28"/>
          <w:szCs w:val="28"/>
        </w:rPr>
        <w:t>22. Геллер Е.М., Коротков И.М. Веселые старты. – М., 1978.</w:t>
      </w:r>
    </w:p>
    <w:p w:rsidR="00673358" w:rsidRPr="009E4CC5" w:rsidRDefault="00673358" w:rsidP="00884189">
      <w:pPr>
        <w:spacing w:line="360" w:lineRule="auto"/>
        <w:jc w:val="both"/>
        <w:outlineLvl w:val="0"/>
        <w:rPr>
          <w:kern w:val="36"/>
          <w:sz w:val="28"/>
          <w:szCs w:val="28"/>
        </w:rPr>
      </w:pPr>
      <w:r w:rsidRPr="009E4CC5">
        <w:rPr>
          <w:kern w:val="36"/>
          <w:sz w:val="28"/>
          <w:szCs w:val="28"/>
        </w:rPr>
        <w:t>23. Гришина Г.Н. Любимые детские игры. – М., 1997.</w:t>
      </w:r>
    </w:p>
    <w:p w:rsidR="00673358" w:rsidRPr="009E4CC5" w:rsidRDefault="00673358" w:rsidP="00884189">
      <w:pPr>
        <w:spacing w:line="360" w:lineRule="auto"/>
        <w:jc w:val="both"/>
        <w:outlineLvl w:val="0"/>
        <w:rPr>
          <w:kern w:val="36"/>
          <w:sz w:val="28"/>
          <w:szCs w:val="28"/>
        </w:rPr>
      </w:pPr>
      <w:r w:rsidRPr="009E4CC5">
        <w:rPr>
          <w:kern w:val="36"/>
          <w:sz w:val="28"/>
          <w:szCs w:val="28"/>
        </w:rPr>
        <w:t>24. Дегтерев Ю.В., Литвинов В.Г. и др. Игры – обучение, тренинг, досуг. – М., 1998.</w:t>
      </w:r>
    </w:p>
    <w:p w:rsidR="00673358" w:rsidRPr="009E4CC5" w:rsidRDefault="00673358" w:rsidP="00884189">
      <w:pPr>
        <w:spacing w:line="360" w:lineRule="auto"/>
        <w:jc w:val="both"/>
        <w:outlineLvl w:val="0"/>
        <w:rPr>
          <w:kern w:val="36"/>
          <w:sz w:val="28"/>
          <w:szCs w:val="28"/>
        </w:rPr>
      </w:pPr>
      <w:r w:rsidRPr="009E4CC5">
        <w:rPr>
          <w:kern w:val="36"/>
          <w:sz w:val="28"/>
          <w:szCs w:val="28"/>
        </w:rPr>
        <w:t>25. Екжанова Е.А., Стребелева Е.А. Коррекционно – развивающее обучение и воспитание. – М.,</w:t>
      </w:r>
      <w:r w:rsidR="003C1E1F" w:rsidRPr="009E4CC5">
        <w:rPr>
          <w:kern w:val="36"/>
          <w:sz w:val="28"/>
          <w:szCs w:val="28"/>
        </w:rPr>
        <w:t xml:space="preserve"> </w:t>
      </w:r>
      <w:r w:rsidRPr="009E4CC5">
        <w:rPr>
          <w:kern w:val="36"/>
          <w:sz w:val="28"/>
          <w:szCs w:val="28"/>
        </w:rPr>
        <w:t>2003.</w:t>
      </w:r>
    </w:p>
    <w:p w:rsidR="00673358" w:rsidRPr="009E4CC5" w:rsidRDefault="00673358" w:rsidP="00884189">
      <w:pPr>
        <w:spacing w:line="360" w:lineRule="auto"/>
        <w:jc w:val="both"/>
        <w:outlineLvl w:val="0"/>
        <w:rPr>
          <w:kern w:val="36"/>
          <w:sz w:val="28"/>
          <w:szCs w:val="28"/>
        </w:rPr>
      </w:pPr>
      <w:r w:rsidRPr="009E4CC5">
        <w:rPr>
          <w:kern w:val="36"/>
          <w:sz w:val="28"/>
          <w:szCs w:val="28"/>
        </w:rPr>
        <w:t>26. Ефименко Н.Н. Материалы к оригинальной авторской программе</w:t>
      </w:r>
      <w:r w:rsidR="008C5F1C" w:rsidRPr="009E4CC5">
        <w:rPr>
          <w:kern w:val="36"/>
          <w:sz w:val="28"/>
          <w:szCs w:val="28"/>
        </w:rPr>
        <w:t xml:space="preserve"> </w:t>
      </w:r>
      <w:r w:rsidRPr="009E4CC5">
        <w:rPr>
          <w:kern w:val="36"/>
          <w:sz w:val="28"/>
          <w:szCs w:val="28"/>
        </w:rPr>
        <w:t>« Театр физического воспитания и оздоровления детей дошкольного и младшего школьного возраста». -</w:t>
      </w:r>
      <w:r w:rsidR="008C5F1C" w:rsidRPr="009E4CC5">
        <w:rPr>
          <w:kern w:val="36"/>
          <w:sz w:val="28"/>
          <w:szCs w:val="28"/>
        </w:rPr>
        <w:t xml:space="preserve"> </w:t>
      </w:r>
      <w:r w:rsidRPr="009E4CC5">
        <w:rPr>
          <w:kern w:val="36"/>
          <w:sz w:val="28"/>
          <w:szCs w:val="28"/>
        </w:rPr>
        <w:t>М., 1999.</w:t>
      </w:r>
    </w:p>
    <w:p w:rsidR="00673358" w:rsidRPr="009E4CC5" w:rsidRDefault="00673358" w:rsidP="00884189">
      <w:pPr>
        <w:spacing w:line="360" w:lineRule="auto"/>
        <w:jc w:val="both"/>
        <w:outlineLvl w:val="0"/>
        <w:rPr>
          <w:kern w:val="36"/>
          <w:sz w:val="28"/>
          <w:szCs w:val="28"/>
        </w:rPr>
      </w:pPr>
      <w:r w:rsidRPr="009E4CC5">
        <w:rPr>
          <w:kern w:val="36"/>
          <w:sz w:val="28"/>
          <w:szCs w:val="28"/>
        </w:rPr>
        <w:t>27. Жуков С.П. Игра и дети // Физическая культура в школе. 1994. №5 С. 14.</w:t>
      </w:r>
    </w:p>
    <w:p w:rsidR="00673358" w:rsidRPr="009E4CC5" w:rsidRDefault="00673358" w:rsidP="00884189">
      <w:pPr>
        <w:spacing w:line="360" w:lineRule="auto"/>
        <w:jc w:val="both"/>
        <w:outlineLvl w:val="0"/>
        <w:rPr>
          <w:kern w:val="36"/>
          <w:sz w:val="28"/>
          <w:szCs w:val="28"/>
        </w:rPr>
      </w:pPr>
      <w:r w:rsidRPr="009E4CC5">
        <w:rPr>
          <w:kern w:val="36"/>
          <w:sz w:val="28"/>
          <w:szCs w:val="28"/>
        </w:rPr>
        <w:t>28. Журнал Дефектологии. 1972 №2 Статья Соколовой Н.Д. «Особенности игровых действий».</w:t>
      </w:r>
    </w:p>
    <w:p w:rsidR="00673358" w:rsidRPr="009E4CC5" w:rsidRDefault="00673358" w:rsidP="00884189">
      <w:pPr>
        <w:spacing w:line="360" w:lineRule="auto"/>
        <w:jc w:val="both"/>
        <w:outlineLvl w:val="0"/>
        <w:rPr>
          <w:kern w:val="36"/>
          <w:sz w:val="28"/>
          <w:szCs w:val="28"/>
        </w:rPr>
      </w:pPr>
      <w:r w:rsidRPr="009E4CC5">
        <w:rPr>
          <w:kern w:val="36"/>
          <w:sz w:val="28"/>
          <w:szCs w:val="28"/>
        </w:rPr>
        <w:t>29. Забота о здоровье детей. Под ред. Хрипковой А.Г., Антроповой М.В. -</w:t>
      </w:r>
      <w:r w:rsidR="008C5F1C" w:rsidRPr="009E4CC5">
        <w:rPr>
          <w:kern w:val="36"/>
          <w:sz w:val="28"/>
          <w:szCs w:val="28"/>
        </w:rPr>
        <w:t xml:space="preserve"> </w:t>
      </w:r>
      <w:r w:rsidRPr="009E4CC5">
        <w:rPr>
          <w:kern w:val="36"/>
          <w:sz w:val="28"/>
          <w:szCs w:val="28"/>
        </w:rPr>
        <w:t>М., 1980.</w:t>
      </w:r>
    </w:p>
    <w:p w:rsidR="00673358" w:rsidRPr="009E4CC5" w:rsidRDefault="00673358" w:rsidP="00884189">
      <w:pPr>
        <w:spacing w:line="360" w:lineRule="auto"/>
        <w:jc w:val="both"/>
        <w:outlineLvl w:val="0"/>
        <w:rPr>
          <w:kern w:val="36"/>
          <w:sz w:val="28"/>
          <w:szCs w:val="28"/>
        </w:rPr>
      </w:pPr>
      <w:r w:rsidRPr="009E4CC5">
        <w:rPr>
          <w:kern w:val="36"/>
          <w:sz w:val="28"/>
          <w:szCs w:val="28"/>
        </w:rPr>
        <w:t>30. Игровые занятия в группах здоровья. – Минск, 1991.</w:t>
      </w:r>
    </w:p>
    <w:p w:rsidR="00673358" w:rsidRPr="009E4CC5" w:rsidRDefault="00673358" w:rsidP="00884189">
      <w:pPr>
        <w:spacing w:line="360" w:lineRule="auto"/>
        <w:jc w:val="both"/>
        <w:outlineLvl w:val="0"/>
        <w:rPr>
          <w:kern w:val="36"/>
          <w:sz w:val="28"/>
          <w:szCs w:val="28"/>
        </w:rPr>
      </w:pPr>
      <w:r w:rsidRPr="009E4CC5">
        <w:rPr>
          <w:kern w:val="36"/>
          <w:sz w:val="28"/>
          <w:szCs w:val="28"/>
        </w:rPr>
        <w:t>31. Игротека для всех! (Игры для детей с различными заболеваниями). – М., 1999.</w:t>
      </w:r>
    </w:p>
    <w:p w:rsidR="00673358" w:rsidRPr="009E4CC5" w:rsidRDefault="00673358" w:rsidP="00884189">
      <w:pPr>
        <w:spacing w:line="360" w:lineRule="auto"/>
        <w:jc w:val="both"/>
        <w:outlineLvl w:val="0"/>
        <w:rPr>
          <w:kern w:val="36"/>
          <w:sz w:val="28"/>
          <w:szCs w:val="28"/>
        </w:rPr>
      </w:pPr>
      <w:r w:rsidRPr="009E4CC5">
        <w:rPr>
          <w:kern w:val="36"/>
          <w:sz w:val="28"/>
          <w:szCs w:val="28"/>
        </w:rPr>
        <w:t>32</w:t>
      </w:r>
      <w:r w:rsidR="00DB3759" w:rsidRPr="009E4CC5">
        <w:rPr>
          <w:kern w:val="36"/>
          <w:sz w:val="28"/>
          <w:szCs w:val="28"/>
        </w:rPr>
        <w:t xml:space="preserve">. </w:t>
      </w:r>
      <w:r w:rsidRPr="009E4CC5">
        <w:rPr>
          <w:kern w:val="36"/>
          <w:sz w:val="28"/>
          <w:szCs w:val="28"/>
        </w:rPr>
        <w:t>Каптерев П.Ф. Детская и возрастная психология. – М., 1999.</w:t>
      </w:r>
    </w:p>
    <w:p w:rsidR="00673358" w:rsidRPr="009E4CC5" w:rsidRDefault="00673358" w:rsidP="00884189">
      <w:pPr>
        <w:spacing w:line="360" w:lineRule="auto"/>
        <w:jc w:val="both"/>
        <w:outlineLvl w:val="0"/>
        <w:rPr>
          <w:kern w:val="36"/>
          <w:sz w:val="28"/>
          <w:szCs w:val="28"/>
        </w:rPr>
      </w:pPr>
      <w:r w:rsidRPr="009E4CC5">
        <w:rPr>
          <w:kern w:val="36"/>
          <w:sz w:val="28"/>
          <w:szCs w:val="28"/>
        </w:rPr>
        <w:t>33. Карабанова О.А. Игра в коррекции психического развития. – М., 1997.</w:t>
      </w:r>
    </w:p>
    <w:p w:rsidR="00673358" w:rsidRPr="009E4CC5" w:rsidRDefault="00673358" w:rsidP="00884189">
      <w:pPr>
        <w:spacing w:line="360" w:lineRule="auto"/>
        <w:jc w:val="both"/>
        <w:outlineLvl w:val="0"/>
        <w:rPr>
          <w:kern w:val="36"/>
          <w:sz w:val="28"/>
          <w:szCs w:val="28"/>
        </w:rPr>
      </w:pPr>
      <w:r w:rsidRPr="009E4CC5">
        <w:rPr>
          <w:kern w:val="36"/>
          <w:sz w:val="28"/>
          <w:szCs w:val="28"/>
        </w:rPr>
        <w:t>34. Карпова Е.В. Дидактические игры в начальный период обучения. – Ярославль, 1997.</w:t>
      </w:r>
    </w:p>
    <w:p w:rsidR="00673358" w:rsidRPr="009E4CC5" w:rsidRDefault="00673358" w:rsidP="00884189">
      <w:pPr>
        <w:spacing w:line="360" w:lineRule="auto"/>
        <w:jc w:val="both"/>
        <w:outlineLvl w:val="0"/>
        <w:rPr>
          <w:kern w:val="36"/>
          <w:sz w:val="28"/>
          <w:szCs w:val="28"/>
        </w:rPr>
      </w:pPr>
      <w:r w:rsidRPr="009E4CC5">
        <w:rPr>
          <w:kern w:val="36"/>
          <w:sz w:val="28"/>
          <w:szCs w:val="28"/>
        </w:rPr>
        <w:t>35. Качашкин В.М. Методика физического воспитания. – М., 1972.</w:t>
      </w:r>
    </w:p>
    <w:p w:rsidR="00673358" w:rsidRPr="009E4CC5" w:rsidRDefault="00673358" w:rsidP="00884189">
      <w:pPr>
        <w:spacing w:line="360" w:lineRule="auto"/>
        <w:jc w:val="both"/>
        <w:outlineLvl w:val="0"/>
        <w:rPr>
          <w:kern w:val="36"/>
          <w:sz w:val="28"/>
          <w:szCs w:val="28"/>
        </w:rPr>
      </w:pPr>
      <w:r w:rsidRPr="009E4CC5">
        <w:rPr>
          <w:kern w:val="36"/>
          <w:sz w:val="28"/>
          <w:szCs w:val="28"/>
        </w:rPr>
        <w:t>36. Кедрина Т.Я., Гелазония П.И. Большая книга игр и развлечений для детей и родителей. – М., 1992.</w:t>
      </w:r>
    </w:p>
    <w:p w:rsidR="00673358" w:rsidRPr="009E4CC5" w:rsidRDefault="00673358" w:rsidP="00884189">
      <w:pPr>
        <w:spacing w:line="360" w:lineRule="auto"/>
        <w:jc w:val="both"/>
        <w:outlineLvl w:val="0"/>
        <w:rPr>
          <w:kern w:val="36"/>
          <w:sz w:val="28"/>
          <w:szCs w:val="28"/>
        </w:rPr>
      </w:pPr>
      <w:r w:rsidRPr="009E4CC5">
        <w:rPr>
          <w:kern w:val="36"/>
          <w:sz w:val="28"/>
          <w:szCs w:val="28"/>
        </w:rPr>
        <w:t>37. Коротков И.И. Подвижные игры детей. – М., 1987.</w:t>
      </w:r>
    </w:p>
    <w:p w:rsidR="00673358" w:rsidRPr="009E4CC5" w:rsidRDefault="00673358" w:rsidP="00884189">
      <w:pPr>
        <w:spacing w:line="360" w:lineRule="auto"/>
        <w:jc w:val="both"/>
        <w:outlineLvl w:val="0"/>
        <w:rPr>
          <w:kern w:val="36"/>
          <w:sz w:val="28"/>
          <w:szCs w:val="28"/>
        </w:rPr>
      </w:pPr>
      <w:r w:rsidRPr="009E4CC5">
        <w:rPr>
          <w:kern w:val="36"/>
          <w:sz w:val="28"/>
          <w:szCs w:val="28"/>
        </w:rPr>
        <w:t>38. Коррекционное обучение как основа личности развития аномального дошкольника. / Статья Соколовой Н.Д. – М., 1989.</w:t>
      </w:r>
    </w:p>
    <w:p w:rsidR="00673358" w:rsidRPr="009E4CC5" w:rsidRDefault="00673358" w:rsidP="00884189">
      <w:pPr>
        <w:spacing w:line="360" w:lineRule="auto"/>
        <w:jc w:val="both"/>
        <w:outlineLvl w:val="0"/>
        <w:rPr>
          <w:kern w:val="36"/>
          <w:sz w:val="28"/>
          <w:szCs w:val="28"/>
        </w:rPr>
      </w:pPr>
      <w:r w:rsidRPr="009E4CC5">
        <w:rPr>
          <w:kern w:val="36"/>
          <w:sz w:val="28"/>
          <w:szCs w:val="28"/>
        </w:rPr>
        <w:t>39. Лебедева Н.Т. Двигательная активность в процессе обучения младших школьников. – Минск, 1979.</w:t>
      </w:r>
    </w:p>
    <w:p w:rsidR="00673358" w:rsidRPr="009E4CC5" w:rsidRDefault="00673358" w:rsidP="00884189">
      <w:pPr>
        <w:spacing w:line="360" w:lineRule="auto"/>
        <w:jc w:val="both"/>
        <w:outlineLvl w:val="0"/>
        <w:rPr>
          <w:kern w:val="36"/>
          <w:sz w:val="28"/>
          <w:szCs w:val="28"/>
        </w:rPr>
      </w:pPr>
      <w:r w:rsidRPr="009E4CC5">
        <w:rPr>
          <w:kern w:val="36"/>
          <w:sz w:val="28"/>
          <w:szCs w:val="28"/>
        </w:rPr>
        <w:t>40. Менджерицкая Д.В. Воспитателю о детской игре. – М.: Просвещение, 1982.</w:t>
      </w:r>
    </w:p>
    <w:p w:rsidR="00673358" w:rsidRPr="009E4CC5" w:rsidRDefault="00673358" w:rsidP="00884189">
      <w:pPr>
        <w:spacing w:line="360" w:lineRule="auto"/>
        <w:jc w:val="both"/>
        <w:outlineLvl w:val="0"/>
        <w:rPr>
          <w:kern w:val="36"/>
          <w:sz w:val="28"/>
          <w:szCs w:val="28"/>
        </w:rPr>
      </w:pPr>
      <w:r w:rsidRPr="009E4CC5">
        <w:rPr>
          <w:kern w:val="36"/>
          <w:sz w:val="28"/>
          <w:szCs w:val="28"/>
        </w:rPr>
        <w:t>41. Минскин Е.М. Игры и развлечения в группе продленного дня. – М., 2002.</w:t>
      </w:r>
    </w:p>
    <w:p w:rsidR="00673358" w:rsidRPr="009E4CC5" w:rsidRDefault="00673358" w:rsidP="00884189">
      <w:pPr>
        <w:spacing w:line="360" w:lineRule="auto"/>
        <w:jc w:val="both"/>
        <w:outlineLvl w:val="0"/>
        <w:rPr>
          <w:kern w:val="36"/>
          <w:sz w:val="28"/>
          <w:szCs w:val="28"/>
        </w:rPr>
      </w:pPr>
      <w:r w:rsidRPr="009E4CC5">
        <w:rPr>
          <w:kern w:val="36"/>
          <w:sz w:val="28"/>
          <w:szCs w:val="28"/>
        </w:rPr>
        <w:t>42. Мухина В.С. Изобразительная деятельность ребенка как форма усвоения социального опыта. – М., 1981.</w:t>
      </w:r>
    </w:p>
    <w:p w:rsidR="00673358" w:rsidRPr="009E4CC5" w:rsidRDefault="00673358" w:rsidP="00884189">
      <w:pPr>
        <w:spacing w:line="360" w:lineRule="auto"/>
        <w:jc w:val="both"/>
        <w:outlineLvl w:val="0"/>
        <w:rPr>
          <w:kern w:val="36"/>
          <w:sz w:val="28"/>
          <w:szCs w:val="28"/>
        </w:rPr>
      </w:pPr>
      <w:r w:rsidRPr="009E4CC5">
        <w:rPr>
          <w:kern w:val="36"/>
          <w:sz w:val="28"/>
          <w:szCs w:val="28"/>
        </w:rPr>
        <w:t>43. Никитин Б.П. Развивающие игры. – М., 1995.</w:t>
      </w:r>
    </w:p>
    <w:p w:rsidR="00673358" w:rsidRPr="009E4CC5" w:rsidRDefault="00673358" w:rsidP="00884189">
      <w:pPr>
        <w:spacing w:line="360" w:lineRule="auto"/>
        <w:jc w:val="both"/>
        <w:outlineLvl w:val="0"/>
        <w:rPr>
          <w:kern w:val="36"/>
          <w:sz w:val="28"/>
          <w:szCs w:val="28"/>
        </w:rPr>
      </w:pPr>
      <w:r w:rsidRPr="009E4CC5">
        <w:rPr>
          <w:kern w:val="36"/>
          <w:sz w:val="28"/>
          <w:szCs w:val="28"/>
        </w:rPr>
        <w:t>44. Овчарова Р.В. Практическая психология в начальной школе. – М., 1996</w:t>
      </w:r>
    </w:p>
    <w:p w:rsidR="00673358" w:rsidRPr="009E4CC5" w:rsidRDefault="00673358" w:rsidP="00884189">
      <w:pPr>
        <w:spacing w:line="360" w:lineRule="auto"/>
        <w:jc w:val="both"/>
        <w:outlineLvl w:val="0"/>
        <w:rPr>
          <w:kern w:val="36"/>
          <w:sz w:val="28"/>
          <w:szCs w:val="28"/>
        </w:rPr>
      </w:pPr>
      <w:r w:rsidRPr="009E4CC5">
        <w:rPr>
          <w:kern w:val="36"/>
          <w:sz w:val="28"/>
          <w:szCs w:val="28"/>
        </w:rPr>
        <w:t>45. Особенности развития и воспитания детей дошкольного возраста с недостатком слуха и интеллекта. Статья Соколовой Н.Д. – М., 1984.</w:t>
      </w:r>
    </w:p>
    <w:p w:rsidR="00673358" w:rsidRPr="009E4CC5" w:rsidRDefault="00673358" w:rsidP="00884189">
      <w:pPr>
        <w:spacing w:line="360" w:lineRule="auto"/>
        <w:jc w:val="both"/>
        <w:outlineLvl w:val="0"/>
        <w:rPr>
          <w:kern w:val="36"/>
          <w:sz w:val="28"/>
          <w:szCs w:val="28"/>
        </w:rPr>
      </w:pPr>
      <w:r w:rsidRPr="009E4CC5">
        <w:rPr>
          <w:kern w:val="36"/>
          <w:sz w:val="28"/>
          <w:szCs w:val="28"/>
        </w:rPr>
        <w:t>46. Осокина Т.И., Тимофеева Е.А., Фурмина Л.С. Игры и развлечения детей на воздухе. – М., 1983.</w:t>
      </w:r>
    </w:p>
    <w:p w:rsidR="00673358" w:rsidRPr="009E4CC5" w:rsidRDefault="00673358" w:rsidP="00884189">
      <w:pPr>
        <w:spacing w:line="360" w:lineRule="auto"/>
        <w:jc w:val="both"/>
        <w:outlineLvl w:val="0"/>
        <w:rPr>
          <w:kern w:val="36"/>
          <w:sz w:val="28"/>
          <w:szCs w:val="28"/>
        </w:rPr>
      </w:pPr>
      <w:r w:rsidRPr="009E4CC5">
        <w:rPr>
          <w:kern w:val="36"/>
          <w:sz w:val="28"/>
          <w:szCs w:val="28"/>
        </w:rPr>
        <w:t>47. Певзнер М.С., Лубовский В.И. Динамика развития детей – олигофренов. – М., 1963.</w:t>
      </w:r>
    </w:p>
    <w:p w:rsidR="00673358" w:rsidRPr="009E4CC5" w:rsidRDefault="00673358" w:rsidP="00884189">
      <w:pPr>
        <w:spacing w:line="360" w:lineRule="auto"/>
        <w:jc w:val="both"/>
        <w:outlineLvl w:val="0"/>
        <w:rPr>
          <w:kern w:val="36"/>
          <w:sz w:val="28"/>
          <w:szCs w:val="28"/>
        </w:rPr>
      </w:pPr>
      <w:r w:rsidRPr="009E4CC5">
        <w:rPr>
          <w:kern w:val="36"/>
          <w:sz w:val="28"/>
          <w:szCs w:val="28"/>
        </w:rPr>
        <w:t>48. Покровский Е.А. Детские игры и гимнастика в отношении воспитания и здоровья молодежи. – М., 1893. С. 11, 30.</w:t>
      </w:r>
    </w:p>
    <w:p w:rsidR="00673358" w:rsidRPr="009E4CC5" w:rsidRDefault="00673358" w:rsidP="00884189">
      <w:pPr>
        <w:spacing w:line="360" w:lineRule="auto"/>
        <w:jc w:val="both"/>
        <w:outlineLvl w:val="0"/>
        <w:rPr>
          <w:kern w:val="36"/>
          <w:sz w:val="28"/>
          <w:szCs w:val="28"/>
        </w:rPr>
      </w:pPr>
      <w:r w:rsidRPr="009E4CC5">
        <w:rPr>
          <w:kern w:val="36"/>
          <w:sz w:val="28"/>
          <w:szCs w:val="28"/>
        </w:rPr>
        <w:t>49. Репринцева Г.И. Коррекционно</w:t>
      </w:r>
      <w:r w:rsidR="003C1E1F" w:rsidRPr="009E4CC5">
        <w:rPr>
          <w:kern w:val="36"/>
          <w:sz w:val="28"/>
          <w:szCs w:val="28"/>
        </w:rPr>
        <w:t>-</w:t>
      </w:r>
      <w:r w:rsidRPr="009E4CC5">
        <w:rPr>
          <w:kern w:val="36"/>
          <w:sz w:val="28"/>
          <w:szCs w:val="28"/>
        </w:rPr>
        <w:t>развивающая игротерапия по сценариям русских народных сказок // Психолого</w:t>
      </w:r>
      <w:r w:rsidR="003C1E1F" w:rsidRPr="009E4CC5">
        <w:rPr>
          <w:kern w:val="36"/>
          <w:sz w:val="28"/>
          <w:szCs w:val="28"/>
        </w:rPr>
        <w:t>-</w:t>
      </w:r>
      <w:r w:rsidRPr="009E4CC5">
        <w:rPr>
          <w:kern w:val="36"/>
          <w:sz w:val="28"/>
          <w:szCs w:val="28"/>
        </w:rPr>
        <w:t>педагогическая реабилитация детей с ограниченными возможностями. – М., 1997. С. 5 – 83.</w:t>
      </w:r>
    </w:p>
    <w:p w:rsidR="00673358" w:rsidRPr="009E4CC5" w:rsidRDefault="00673358" w:rsidP="00884189">
      <w:pPr>
        <w:spacing w:line="360" w:lineRule="auto"/>
        <w:jc w:val="both"/>
        <w:outlineLvl w:val="0"/>
        <w:rPr>
          <w:kern w:val="36"/>
          <w:sz w:val="28"/>
          <w:szCs w:val="28"/>
        </w:rPr>
      </w:pPr>
      <w:r w:rsidRPr="009E4CC5">
        <w:rPr>
          <w:kern w:val="36"/>
          <w:sz w:val="28"/>
          <w:szCs w:val="28"/>
        </w:rPr>
        <w:t>50. Романова Е.С., Потемкина О.С. Графические методы в психологической диагностике. – М., 1992.</w:t>
      </w:r>
    </w:p>
    <w:p w:rsidR="00673358" w:rsidRPr="009E4CC5" w:rsidRDefault="00673358" w:rsidP="00884189">
      <w:pPr>
        <w:spacing w:line="360" w:lineRule="auto"/>
        <w:jc w:val="both"/>
        <w:outlineLvl w:val="0"/>
        <w:rPr>
          <w:kern w:val="36"/>
          <w:sz w:val="28"/>
          <w:szCs w:val="28"/>
        </w:rPr>
      </w:pPr>
      <w:r w:rsidRPr="009E4CC5">
        <w:rPr>
          <w:kern w:val="36"/>
          <w:sz w:val="28"/>
          <w:szCs w:val="28"/>
        </w:rPr>
        <w:t>51.</w:t>
      </w:r>
      <w:r w:rsidR="008C5F1C" w:rsidRPr="009E4CC5">
        <w:rPr>
          <w:kern w:val="36"/>
          <w:sz w:val="28"/>
          <w:szCs w:val="28"/>
        </w:rPr>
        <w:t xml:space="preserve"> </w:t>
      </w:r>
      <w:r w:rsidRPr="009E4CC5">
        <w:rPr>
          <w:kern w:val="36"/>
          <w:sz w:val="28"/>
          <w:szCs w:val="28"/>
        </w:rPr>
        <w:t>Самоукина Н.В. Игры в школе и дома. – М., 1993.</w:t>
      </w:r>
    </w:p>
    <w:p w:rsidR="00673358" w:rsidRPr="009E4CC5" w:rsidRDefault="00673358" w:rsidP="00884189">
      <w:pPr>
        <w:spacing w:line="360" w:lineRule="auto"/>
        <w:jc w:val="both"/>
        <w:outlineLvl w:val="0"/>
        <w:rPr>
          <w:kern w:val="36"/>
          <w:sz w:val="28"/>
          <w:szCs w:val="28"/>
        </w:rPr>
      </w:pPr>
      <w:r w:rsidRPr="009E4CC5">
        <w:rPr>
          <w:kern w:val="36"/>
          <w:sz w:val="28"/>
          <w:szCs w:val="28"/>
        </w:rPr>
        <w:t>52. Соколова Н.Д., Калиникова Л.В. Дети с ограниченными возможностями: Хрестоматия. – М.: Аспект, 2005.</w:t>
      </w:r>
    </w:p>
    <w:p w:rsidR="00673358" w:rsidRPr="009E4CC5" w:rsidRDefault="00673358" w:rsidP="00884189">
      <w:pPr>
        <w:spacing w:line="360" w:lineRule="auto"/>
        <w:jc w:val="both"/>
        <w:outlineLvl w:val="0"/>
        <w:rPr>
          <w:kern w:val="36"/>
          <w:sz w:val="28"/>
          <w:szCs w:val="28"/>
        </w:rPr>
      </w:pPr>
      <w:r w:rsidRPr="009E4CC5">
        <w:rPr>
          <w:kern w:val="36"/>
          <w:sz w:val="28"/>
          <w:szCs w:val="28"/>
        </w:rPr>
        <w:t>53. Степанова О.А. Игровая школа мышления // Начальная школа: плюс – минус. – 2000. №10. – С. 3 – 12.</w:t>
      </w:r>
    </w:p>
    <w:p w:rsidR="00673358" w:rsidRPr="009E4CC5" w:rsidRDefault="00673358" w:rsidP="00884189">
      <w:pPr>
        <w:spacing w:line="360" w:lineRule="auto"/>
        <w:jc w:val="both"/>
        <w:outlineLvl w:val="0"/>
        <w:rPr>
          <w:kern w:val="36"/>
          <w:sz w:val="28"/>
          <w:szCs w:val="28"/>
        </w:rPr>
      </w:pPr>
      <w:r w:rsidRPr="009E4CC5">
        <w:rPr>
          <w:kern w:val="36"/>
          <w:sz w:val="28"/>
          <w:szCs w:val="28"/>
        </w:rPr>
        <w:t>54. Страковская В.Л. Подвижные игры в терапии больных и ослабленных детей от</w:t>
      </w:r>
      <w:r w:rsidR="00C1479B" w:rsidRPr="009E4CC5">
        <w:rPr>
          <w:kern w:val="36"/>
          <w:sz w:val="28"/>
          <w:szCs w:val="28"/>
        </w:rPr>
        <w:t xml:space="preserve"> </w:t>
      </w:r>
      <w:r w:rsidRPr="009E4CC5">
        <w:rPr>
          <w:kern w:val="36"/>
          <w:sz w:val="28"/>
          <w:szCs w:val="28"/>
        </w:rPr>
        <w:t>1 года до 14 лет. – М., 1987.</w:t>
      </w:r>
    </w:p>
    <w:p w:rsidR="00673358" w:rsidRPr="009E4CC5" w:rsidRDefault="00673358" w:rsidP="00884189">
      <w:pPr>
        <w:spacing w:line="360" w:lineRule="auto"/>
        <w:jc w:val="both"/>
        <w:outlineLvl w:val="0"/>
        <w:rPr>
          <w:kern w:val="36"/>
          <w:sz w:val="28"/>
          <w:szCs w:val="28"/>
        </w:rPr>
      </w:pPr>
      <w:r w:rsidRPr="009E4CC5">
        <w:rPr>
          <w:kern w:val="36"/>
          <w:sz w:val="28"/>
          <w:szCs w:val="28"/>
        </w:rPr>
        <w:t>55. Усова А.П. Роль игры в воспитании детей. / Под ред. Запорожца А.В. – М.: Просвещение, 1976.</w:t>
      </w:r>
    </w:p>
    <w:p w:rsidR="00673358" w:rsidRPr="009E4CC5" w:rsidRDefault="00673358" w:rsidP="00884189">
      <w:pPr>
        <w:spacing w:line="360" w:lineRule="auto"/>
        <w:jc w:val="both"/>
        <w:outlineLvl w:val="0"/>
        <w:rPr>
          <w:kern w:val="36"/>
          <w:sz w:val="28"/>
          <w:szCs w:val="28"/>
        </w:rPr>
      </w:pPr>
      <w:r w:rsidRPr="009E4CC5">
        <w:rPr>
          <w:kern w:val="36"/>
          <w:sz w:val="28"/>
          <w:szCs w:val="28"/>
        </w:rPr>
        <w:t>56. Фопель К. Как научить детей сотрудничать. – М., 1998.</w:t>
      </w:r>
    </w:p>
    <w:p w:rsidR="00673358" w:rsidRPr="009E4CC5" w:rsidRDefault="00673358" w:rsidP="00884189">
      <w:pPr>
        <w:spacing w:line="360" w:lineRule="auto"/>
        <w:jc w:val="both"/>
        <w:outlineLvl w:val="0"/>
        <w:rPr>
          <w:kern w:val="36"/>
          <w:sz w:val="28"/>
          <w:szCs w:val="28"/>
        </w:rPr>
      </w:pPr>
      <w:r w:rsidRPr="009E4CC5">
        <w:rPr>
          <w:kern w:val="36"/>
          <w:sz w:val="28"/>
          <w:szCs w:val="28"/>
        </w:rPr>
        <w:t>57. Хоментаускас Г.Т. Семья глазами ребенка. – М., 1989.</w:t>
      </w:r>
    </w:p>
    <w:p w:rsidR="00673358" w:rsidRPr="009E4CC5" w:rsidRDefault="00673358" w:rsidP="00884189">
      <w:pPr>
        <w:spacing w:line="360" w:lineRule="auto"/>
        <w:jc w:val="both"/>
        <w:outlineLvl w:val="0"/>
        <w:rPr>
          <w:kern w:val="36"/>
          <w:sz w:val="28"/>
          <w:szCs w:val="28"/>
        </w:rPr>
      </w:pPr>
      <w:r w:rsidRPr="009E4CC5">
        <w:rPr>
          <w:kern w:val="36"/>
          <w:sz w:val="28"/>
          <w:szCs w:val="28"/>
        </w:rPr>
        <w:t>58. Черемисин В.П. и др. Народные подвижные игры в системе физического воспитания. – Малаховка, 1985.</w:t>
      </w:r>
    </w:p>
    <w:p w:rsidR="00673358" w:rsidRPr="009E4CC5" w:rsidRDefault="00673358" w:rsidP="00884189">
      <w:pPr>
        <w:spacing w:line="360" w:lineRule="auto"/>
        <w:jc w:val="both"/>
        <w:outlineLvl w:val="0"/>
        <w:rPr>
          <w:kern w:val="36"/>
          <w:sz w:val="28"/>
          <w:szCs w:val="28"/>
        </w:rPr>
      </w:pPr>
      <w:r w:rsidRPr="009E4CC5">
        <w:rPr>
          <w:kern w:val="36"/>
          <w:sz w:val="28"/>
          <w:szCs w:val="28"/>
        </w:rPr>
        <w:t>59. Чистякова М.И. Психогимнастика. – М., 1995.</w:t>
      </w:r>
    </w:p>
    <w:p w:rsidR="00673358" w:rsidRPr="009E4CC5" w:rsidRDefault="00673358" w:rsidP="00884189">
      <w:pPr>
        <w:spacing w:line="360" w:lineRule="auto"/>
        <w:jc w:val="both"/>
        <w:outlineLvl w:val="0"/>
        <w:rPr>
          <w:kern w:val="36"/>
          <w:sz w:val="28"/>
          <w:szCs w:val="28"/>
        </w:rPr>
      </w:pPr>
      <w:r w:rsidRPr="009E4CC5">
        <w:rPr>
          <w:kern w:val="36"/>
          <w:sz w:val="28"/>
          <w:szCs w:val="28"/>
        </w:rPr>
        <w:t>60. Чутко Н.Я. Чтобы не дремали мысли. – М., 1996.</w:t>
      </w:r>
    </w:p>
    <w:p w:rsidR="00673358" w:rsidRPr="009E4CC5" w:rsidRDefault="00673358" w:rsidP="00884189">
      <w:pPr>
        <w:spacing w:line="360" w:lineRule="auto"/>
        <w:jc w:val="both"/>
        <w:outlineLvl w:val="0"/>
        <w:rPr>
          <w:kern w:val="36"/>
          <w:sz w:val="28"/>
          <w:szCs w:val="28"/>
        </w:rPr>
      </w:pPr>
      <w:r w:rsidRPr="009E4CC5">
        <w:rPr>
          <w:kern w:val="36"/>
          <w:sz w:val="28"/>
          <w:szCs w:val="28"/>
        </w:rPr>
        <w:t>61. Шапкова Л.В. Подвижные игры для детей с нарушением в развитии.- СПб., 2001.</w:t>
      </w:r>
    </w:p>
    <w:p w:rsidR="00673358" w:rsidRPr="009E4CC5" w:rsidRDefault="00673358" w:rsidP="00884189">
      <w:pPr>
        <w:spacing w:line="360" w:lineRule="auto"/>
        <w:jc w:val="both"/>
        <w:outlineLvl w:val="0"/>
        <w:rPr>
          <w:kern w:val="36"/>
          <w:sz w:val="28"/>
          <w:szCs w:val="28"/>
        </w:rPr>
      </w:pPr>
      <w:r w:rsidRPr="009E4CC5">
        <w:rPr>
          <w:kern w:val="36"/>
          <w:sz w:val="28"/>
          <w:szCs w:val="28"/>
        </w:rPr>
        <w:t>62. Шевченко Ю.С., Крепица А.В. Принципы арттерапии и артпедагогики в работе с детьми и подростками. – Балашов, 1998.</w:t>
      </w:r>
    </w:p>
    <w:p w:rsidR="00673358" w:rsidRPr="009E4CC5" w:rsidRDefault="00673358" w:rsidP="00884189">
      <w:pPr>
        <w:spacing w:line="360" w:lineRule="auto"/>
        <w:jc w:val="both"/>
        <w:outlineLvl w:val="0"/>
        <w:rPr>
          <w:kern w:val="36"/>
          <w:sz w:val="28"/>
          <w:szCs w:val="28"/>
        </w:rPr>
      </w:pPr>
      <w:r w:rsidRPr="009E4CC5">
        <w:rPr>
          <w:kern w:val="36"/>
          <w:sz w:val="28"/>
          <w:szCs w:val="28"/>
        </w:rPr>
        <w:t>63. Шмаков С.А., Безбородова Н.Я. От игры к самовоспитанию. – М., 1995.</w:t>
      </w:r>
    </w:p>
    <w:p w:rsidR="00673358" w:rsidRPr="009E4CC5" w:rsidRDefault="00673358" w:rsidP="00884189">
      <w:pPr>
        <w:pStyle w:val="a9"/>
        <w:spacing w:before="0" w:after="0" w:line="360" w:lineRule="auto"/>
        <w:jc w:val="both"/>
        <w:rPr>
          <w:rFonts w:ascii="Times New Roman" w:hAnsi="Times New Roman" w:cs="Times New Roman"/>
          <w:b w:val="0"/>
          <w:bCs w:val="0"/>
          <w:kern w:val="36"/>
          <w:sz w:val="28"/>
          <w:szCs w:val="28"/>
        </w:rPr>
      </w:pPr>
      <w:r w:rsidRPr="009E4CC5">
        <w:rPr>
          <w:rFonts w:ascii="Times New Roman" w:hAnsi="Times New Roman" w:cs="Times New Roman"/>
          <w:b w:val="0"/>
          <w:bCs w:val="0"/>
          <w:kern w:val="36"/>
          <w:sz w:val="28"/>
          <w:szCs w:val="28"/>
        </w:rPr>
        <w:t>64. Шматко Н.Д.</w:t>
      </w:r>
      <w:r w:rsidR="00DB3759" w:rsidRPr="009E4CC5">
        <w:rPr>
          <w:rFonts w:ascii="Times New Roman" w:hAnsi="Times New Roman" w:cs="Times New Roman"/>
          <w:b w:val="0"/>
          <w:bCs w:val="0"/>
          <w:kern w:val="36"/>
          <w:sz w:val="28"/>
          <w:szCs w:val="28"/>
        </w:rPr>
        <w:t xml:space="preserve"> </w:t>
      </w:r>
      <w:r w:rsidRPr="009E4CC5">
        <w:rPr>
          <w:rFonts w:ascii="Times New Roman" w:hAnsi="Times New Roman" w:cs="Times New Roman"/>
          <w:b w:val="0"/>
          <w:bCs w:val="0"/>
          <w:kern w:val="36"/>
          <w:sz w:val="28"/>
          <w:szCs w:val="28"/>
        </w:rPr>
        <w:t>Дети с отклонениями в развитии. – М., 1997.</w:t>
      </w:r>
    </w:p>
    <w:p w:rsidR="00C1479B" w:rsidRPr="009E4CC5" w:rsidRDefault="00EE4066" w:rsidP="006A1CCB">
      <w:pPr>
        <w:spacing w:line="360" w:lineRule="auto"/>
        <w:ind w:firstLine="709"/>
        <w:jc w:val="both"/>
        <w:outlineLvl w:val="0"/>
        <w:rPr>
          <w:b/>
          <w:bCs/>
          <w:sz w:val="28"/>
          <w:szCs w:val="28"/>
        </w:rPr>
      </w:pPr>
      <w:r w:rsidRPr="009E4CC5">
        <w:rPr>
          <w:kern w:val="36"/>
          <w:sz w:val="28"/>
          <w:szCs w:val="28"/>
        </w:rPr>
        <w:br w:type="page"/>
      </w:r>
      <w:r w:rsidR="00975079" w:rsidRPr="009E4CC5">
        <w:rPr>
          <w:b/>
          <w:bCs/>
          <w:sz w:val="28"/>
          <w:szCs w:val="28"/>
        </w:rPr>
        <w:t>Прил</w:t>
      </w:r>
      <w:r w:rsidR="00C1479B" w:rsidRPr="009E4CC5">
        <w:rPr>
          <w:b/>
          <w:bCs/>
          <w:sz w:val="28"/>
          <w:szCs w:val="28"/>
        </w:rPr>
        <w:t xml:space="preserve">ожение </w:t>
      </w:r>
      <w:r w:rsidR="00975079" w:rsidRPr="009E4CC5">
        <w:rPr>
          <w:b/>
          <w:bCs/>
          <w:sz w:val="28"/>
          <w:szCs w:val="28"/>
        </w:rPr>
        <w:t>1</w:t>
      </w:r>
      <w:r w:rsidR="008C5F1C" w:rsidRPr="009E4CC5">
        <w:rPr>
          <w:b/>
          <w:bCs/>
          <w:sz w:val="28"/>
          <w:szCs w:val="28"/>
        </w:rPr>
        <w:t xml:space="preserve"> </w:t>
      </w:r>
    </w:p>
    <w:p w:rsidR="00C1479B" w:rsidRPr="009E4CC5" w:rsidRDefault="00C1479B" w:rsidP="006A1CCB">
      <w:pPr>
        <w:spacing w:line="360" w:lineRule="auto"/>
        <w:ind w:firstLine="709"/>
        <w:jc w:val="both"/>
        <w:outlineLvl w:val="0"/>
        <w:rPr>
          <w:b/>
          <w:bCs/>
          <w:sz w:val="28"/>
          <w:szCs w:val="28"/>
        </w:rPr>
      </w:pPr>
    </w:p>
    <w:p w:rsidR="00975079" w:rsidRPr="009E4CC5" w:rsidRDefault="00975079" w:rsidP="006A1CCB">
      <w:pPr>
        <w:spacing w:line="360" w:lineRule="auto"/>
        <w:ind w:firstLine="709"/>
        <w:jc w:val="both"/>
        <w:outlineLvl w:val="0"/>
        <w:rPr>
          <w:b/>
          <w:bCs/>
          <w:sz w:val="28"/>
          <w:szCs w:val="28"/>
        </w:rPr>
      </w:pPr>
      <w:r w:rsidRPr="009E4CC5">
        <w:rPr>
          <w:b/>
          <w:bCs/>
          <w:sz w:val="28"/>
          <w:szCs w:val="28"/>
        </w:rPr>
        <w:t>Ресурсы режима жизнедеятельности младшего школьника в обеспечении игровой двигательной активности</w:t>
      </w:r>
    </w:p>
    <w:p w:rsidR="00975079" w:rsidRPr="009E4CC5" w:rsidRDefault="00975079" w:rsidP="006A1CCB">
      <w:pPr>
        <w:spacing w:line="360" w:lineRule="auto"/>
        <w:ind w:firstLine="709"/>
        <w:jc w:val="both"/>
        <w:outlineLvl w:val="0"/>
        <w:rPr>
          <w:b/>
          <w:bCs/>
          <w:sz w:val="28"/>
          <w:szCs w:val="28"/>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0"/>
        <w:gridCol w:w="5137"/>
      </w:tblGrid>
      <w:tr w:rsidR="00975079" w:rsidRPr="009E4CC5">
        <w:trPr>
          <w:trHeight w:val="910"/>
        </w:trPr>
        <w:tc>
          <w:tcPr>
            <w:tcW w:w="3880" w:type="dxa"/>
          </w:tcPr>
          <w:p w:rsidR="00975079" w:rsidRPr="009E4CC5" w:rsidRDefault="00975079" w:rsidP="00C1479B">
            <w:pPr>
              <w:spacing w:line="360" w:lineRule="auto"/>
              <w:jc w:val="both"/>
              <w:outlineLvl w:val="0"/>
              <w:rPr>
                <w:b/>
                <w:bCs/>
                <w:sz w:val="20"/>
                <w:szCs w:val="20"/>
              </w:rPr>
            </w:pPr>
            <w:r w:rsidRPr="009E4CC5">
              <w:rPr>
                <w:b/>
                <w:bCs/>
                <w:sz w:val="20"/>
                <w:szCs w:val="20"/>
              </w:rPr>
              <w:t>Место и время проведения подвижных, оздоровительных игр</w:t>
            </w:r>
            <w:r w:rsidR="008C5F1C" w:rsidRPr="009E4CC5">
              <w:rPr>
                <w:b/>
                <w:bCs/>
                <w:sz w:val="20"/>
                <w:szCs w:val="20"/>
              </w:rPr>
              <w:t xml:space="preserve"> </w:t>
            </w:r>
            <w:r w:rsidRPr="009E4CC5">
              <w:rPr>
                <w:b/>
                <w:bCs/>
                <w:sz w:val="20"/>
                <w:szCs w:val="20"/>
              </w:rPr>
              <w:t>и игр спортивного характера с младшими школьниками</w:t>
            </w:r>
          </w:p>
        </w:tc>
        <w:tc>
          <w:tcPr>
            <w:tcW w:w="5137" w:type="dxa"/>
          </w:tcPr>
          <w:p w:rsidR="00975079" w:rsidRPr="009E4CC5" w:rsidRDefault="00975079" w:rsidP="00C1479B">
            <w:pPr>
              <w:spacing w:line="360" w:lineRule="auto"/>
              <w:jc w:val="both"/>
              <w:outlineLvl w:val="0"/>
              <w:rPr>
                <w:b/>
                <w:bCs/>
                <w:sz w:val="20"/>
                <w:szCs w:val="20"/>
              </w:rPr>
            </w:pPr>
            <w:r w:rsidRPr="009E4CC5">
              <w:rPr>
                <w:b/>
                <w:bCs/>
                <w:sz w:val="20"/>
                <w:szCs w:val="20"/>
              </w:rPr>
              <w:t>Организационные формы</w:t>
            </w:r>
          </w:p>
        </w:tc>
      </w:tr>
      <w:tr w:rsidR="00975079" w:rsidRPr="009E4CC5">
        <w:trPr>
          <w:trHeight w:val="1847"/>
        </w:trPr>
        <w:tc>
          <w:tcPr>
            <w:tcW w:w="3880" w:type="dxa"/>
          </w:tcPr>
          <w:p w:rsidR="00975079" w:rsidRPr="009E4CC5" w:rsidRDefault="00975079" w:rsidP="00C1479B">
            <w:pPr>
              <w:spacing w:line="360" w:lineRule="auto"/>
              <w:jc w:val="both"/>
              <w:outlineLvl w:val="0"/>
              <w:rPr>
                <w:b/>
                <w:bCs/>
                <w:sz w:val="20"/>
                <w:szCs w:val="20"/>
              </w:rPr>
            </w:pPr>
            <w:r w:rsidRPr="009E4CC5">
              <w:rPr>
                <w:b/>
                <w:bCs/>
                <w:sz w:val="20"/>
                <w:szCs w:val="20"/>
              </w:rPr>
              <w:t>Школа</w:t>
            </w:r>
          </w:p>
          <w:p w:rsidR="00975079" w:rsidRPr="009E4CC5" w:rsidRDefault="00975079" w:rsidP="00C1479B">
            <w:pPr>
              <w:spacing w:line="360" w:lineRule="auto"/>
              <w:jc w:val="both"/>
              <w:outlineLvl w:val="0"/>
              <w:rPr>
                <w:sz w:val="20"/>
                <w:szCs w:val="20"/>
              </w:rPr>
            </w:pPr>
            <w:r w:rsidRPr="009E4CC5">
              <w:rPr>
                <w:sz w:val="20"/>
                <w:szCs w:val="20"/>
              </w:rPr>
              <w:t>Первая половина учебного дня.</w:t>
            </w:r>
          </w:p>
        </w:tc>
        <w:tc>
          <w:tcPr>
            <w:tcW w:w="5137" w:type="dxa"/>
          </w:tcPr>
          <w:p w:rsidR="00975079" w:rsidRPr="009E4CC5" w:rsidRDefault="00975079" w:rsidP="00C1479B">
            <w:pPr>
              <w:numPr>
                <w:ilvl w:val="0"/>
                <w:numId w:val="6"/>
              </w:numPr>
              <w:spacing w:line="360" w:lineRule="auto"/>
              <w:ind w:left="0" w:firstLine="0"/>
              <w:jc w:val="both"/>
              <w:outlineLvl w:val="0"/>
              <w:rPr>
                <w:sz w:val="20"/>
                <w:szCs w:val="20"/>
              </w:rPr>
            </w:pPr>
            <w:r w:rsidRPr="009E4CC5">
              <w:rPr>
                <w:sz w:val="20"/>
                <w:szCs w:val="20"/>
              </w:rPr>
              <w:t>Гимнастика до учебных занятий.</w:t>
            </w:r>
          </w:p>
          <w:p w:rsidR="00975079" w:rsidRPr="009E4CC5" w:rsidRDefault="00975079" w:rsidP="00C1479B">
            <w:pPr>
              <w:numPr>
                <w:ilvl w:val="0"/>
                <w:numId w:val="6"/>
              </w:numPr>
              <w:spacing w:line="360" w:lineRule="auto"/>
              <w:ind w:left="0" w:firstLine="0"/>
              <w:jc w:val="both"/>
              <w:outlineLvl w:val="0"/>
              <w:rPr>
                <w:sz w:val="20"/>
                <w:szCs w:val="20"/>
              </w:rPr>
            </w:pPr>
            <w:r w:rsidRPr="009E4CC5">
              <w:rPr>
                <w:sz w:val="20"/>
                <w:szCs w:val="20"/>
              </w:rPr>
              <w:t>Физкультурные паузы на общеобразовательных уроках.</w:t>
            </w:r>
          </w:p>
          <w:p w:rsidR="00975079" w:rsidRPr="009E4CC5" w:rsidRDefault="00975079" w:rsidP="00C1479B">
            <w:pPr>
              <w:numPr>
                <w:ilvl w:val="0"/>
                <w:numId w:val="6"/>
              </w:numPr>
              <w:spacing w:line="360" w:lineRule="auto"/>
              <w:ind w:left="0" w:firstLine="0"/>
              <w:jc w:val="both"/>
              <w:outlineLvl w:val="0"/>
              <w:rPr>
                <w:sz w:val="20"/>
                <w:szCs w:val="20"/>
              </w:rPr>
            </w:pPr>
            <w:r w:rsidRPr="009E4CC5">
              <w:rPr>
                <w:sz w:val="20"/>
                <w:szCs w:val="20"/>
              </w:rPr>
              <w:t>Перемены.</w:t>
            </w:r>
          </w:p>
          <w:p w:rsidR="00975079" w:rsidRPr="009E4CC5" w:rsidRDefault="00975079" w:rsidP="00C1479B">
            <w:pPr>
              <w:numPr>
                <w:ilvl w:val="0"/>
                <w:numId w:val="6"/>
              </w:numPr>
              <w:spacing w:line="360" w:lineRule="auto"/>
              <w:ind w:left="0" w:firstLine="0"/>
              <w:jc w:val="both"/>
              <w:outlineLvl w:val="0"/>
              <w:rPr>
                <w:sz w:val="20"/>
                <w:szCs w:val="20"/>
              </w:rPr>
            </w:pPr>
            <w:r w:rsidRPr="009E4CC5">
              <w:rPr>
                <w:sz w:val="20"/>
                <w:szCs w:val="20"/>
              </w:rPr>
              <w:t>Динамические паузы между уроками.</w:t>
            </w:r>
          </w:p>
          <w:p w:rsidR="00975079" w:rsidRPr="009E4CC5" w:rsidRDefault="00975079" w:rsidP="00C1479B">
            <w:pPr>
              <w:numPr>
                <w:ilvl w:val="0"/>
                <w:numId w:val="6"/>
              </w:numPr>
              <w:spacing w:line="360" w:lineRule="auto"/>
              <w:ind w:left="0" w:firstLine="0"/>
              <w:jc w:val="both"/>
              <w:outlineLvl w:val="0"/>
              <w:rPr>
                <w:sz w:val="20"/>
                <w:szCs w:val="20"/>
              </w:rPr>
            </w:pPr>
            <w:r w:rsidRPr="009E4CC5">
              <w:rPr>
                <w:sz w:val="20"/>
                <w:szCs w:val="20"/>
              </w:rPr>
              <w:t>Уроки физической подготовки.</w:t>
            </w:r>
          </w:p>
        </w:tc>
      </w:tr>
      <w:tr w:rsidR="00975079" w:rsidRPr="009E4CC5">
        <w:trPr>
          <w:trHeight w:val="1231"/>
        </w:trPr>
        <w:tc>
          <w:tcPr>
            <w:tcW w:w="3880" w:type="dxa"/>
          </w:tcPr>
          <w:p w:rsidR="00975079" w:rsidRPr="009E4CC5" w:rsidRDefault="00975079" w:rsidP="00C1479B">
            <w:pPr>
              <w:spacing w:line="360" w:lineRule="auto"/>
              <w:jc w:val="both"/>
              <w:outlineLvl w:val="0"/>
              <w:rPr>
                <w:b/>
                <w:bCs/>
                <w:sz w:val="20"/>
                <w:szCs w:val="20"/>
              </w:rPr>
            </w:pPr>
            <w:r w:rsidRPr="009E4CC5">
              <w:rPr>
                <w:b/>
                <w:bCs/>
                <w:sz w:val="20"/>
                <w:szCs w:val="20"/>
              </w:rPr>
              <w:t>Детский дом</w:t>
            </w:r>
          </w:p>
          <w:p w:rsidR="00975079" w:rsidRPr="009E4CC5" w:rsidRDefault="00975079" w:rsidP="00C1479B">
            <w:pPr>
              <w:spacing w:line="360" w:lineRule="auto"/>
              <w:jc w:val="both"/>
              <w:outlineLvl w:val="0"/>
              <w:rPr>
                <w:sz w:val="20"/>
                <w:szCs w:val="20"/>
              </w:rPr>
            </w:pPr>
            <w:r w:rsidRPr="009E4CC5">
              <w:rPr>
                <w:sz w:val="20"/>
                <w:szCs w:val="20"/>
              </w:rPr>
              <w:t>Вторая половина учебного дня, выходные дни, каникулы.</w:t>
            </w:r>
          </w:p>
        </w:tc>
        <w:tc>
          <w:tcPr>
            <w:tcW w:w="5137" w:type="dxa"/>
          </w:tcPr>
          <w:p w:rsidR="00975079" w:rsidRPr="009E4CC5" w:rsidRDefault="00975079" w:rsidP="00C1479B">
            <w:pPr>
              <w:spacing w:line="360" w:lineRule="auto"/>
              <w:jc w:val="both"/>
              <w:outlineLvl w:val="0"/>
              <w:rPr>
                <w:sz w:val="20"/>
                <w:szCs w:val="20"/>
              </w:rPr>
            </w:pPr>
            <w:r w:rsidRPr="009E4CC5">
              <w:rPr>
                <w:sz w:val="20"/>
                <w:szCs w:val="20"/>
              </w:rPr>
              <w:t>1. Прогулки, свободная детская деятельность.</w:t>
            </w:r>
          </w:p>
          <w:p w:rsidR="00975079" w:rsidRPr="009E4CC5" w:rsidRDefault="00975079" w:rsidP="00C1479B">
            <w:pPr>
              <w:numPr>
                <w:ilvl w:val="0"/>
                <w:numId w:val="8"/>
              </w:numPr>
              <w:spacing w:line="360" w:lineRule="auto"/>
              <w:ind w:left="0" w:firstLine="0"/>
              <w:jc w:val="both"/>
              <w:outlineLvl w:val="0"/>
              <w:rPr>
                <w:sz w:val="20"/>
                <w:szCs w:val="20"/>
              </w:rPr>
            </w:pPr>
            <w:r w:rsidRPr="009E4CC5">
              <w:rPr>
                <w:sz w:val="20"/>
                <w:szCs w:val="20"/>
              </w:rPr>
              <w:t>Физкультурные праздники и досуги.</w:t>
            </w:r>
          </w:p>
          <w:p w:rsidR="00975079" w:rsidRPr="009E4CC5" w:rsidRDefault="00975079" w:rsidP="00C1479B">
            <w:pPr>
              <w:numPr>
                <w:ilvl w:val="0"/>
                <w:numId w:val="8"/>
              </w:numPr>
              <w:spacing w:line="360" w:lineRule="auto"/>
              <w:ind w:left="0" w:firstLine="0"/>
              <w:jc w:val="both"/>
              <w:outlineLvl w:val="0"/>
              <w:rPr>
                <w:sz w:val="20"/>
                <w:szCs w:val="20"/>
              </w:rPr>
            </w:pPr>
            <w:r w:rsidRPr="009E4CC5">
              <w:rPr>
                <w:sz w:val="20"/>
                <w:szCs w:val="20"/>
              </w:rPr>
              <w:t>Секции</w:t>
            </w:r>
            <w:r w:rsidR="00AE5217" w:rsidRPr="009E4CC5">
              <w:rPr>
                <w:sz w:val="20"/>
                <w:szCs w:val="20"/>
              </w:rPr>
              <w:t>,</w:t>
            </w:r>
            <w:r w:rsidRPr="009E4CC5">
              <w:rPr>
                <w:sz w:val="20"/>
                <w:szCs w:val="20"/>
              </w:rPr>
              <w:t xml:space="preserve"> подвижных, народных, спортивных или оздоровительных игр.</w:t>
            </w:r>
          </w:p>
        </w:tc>
      </w:tr>
      <w:tr w:rsidR="00975079" w:rsidRPr="009E4CC5">
        <w:trPr>
          <w:trHeight w:val="1345"/>
        </w:trPr>
        <w:tc>
          <w:tcPr>
            <w:tcW w:w="3880" w:type="dxa"/>
          </w:tcPr>
          <w:p w:rsidR="00975079" w:rsidRPr="009E4CC5" w:rsidRDefault="00975079" w:rsidP="00C1479B">
            <w:pPr>
              <w:spacing w:line="360" w:lineRule="auto"/>
              <w:jc w:val="both"/>
              <w:outlineLvl w:val="0"/>
              <w:rPr>
                <w:b/>
                <w:bCs/>
                <w:sz w:val="20"/>
                <w:szCs w:val="20"/>
              </w:rPr>
            </w:pPr>
            <w:r w:rsidRPr="009E4CC5">
              <w:rPr>
                <w:b/>
                <w:bCs/>
                <w:sz w:val="20"/>
                <w:szCs w:val="20"/>
              </w:rPr>
              <w:t>Учреждения</w:t>
            </w:r>
            <w:r w:rsidR="008C5F1C" w:rsidRPr="009E4CC5">
              <w:rPr>
                <w:b/>
                <w:bCs/>
                <w:sz w:val="20"/>
                <w:szCs w:val="20"/>
              </w:rPr>
              <w:t xml:space="preserve"> </w:t>
            </w:r>
            <w:r w:rsidRPr="009E4CC5">
              <w:rPr>
                <w:b/>
                <w:bCs/>
                <w:sz w:val="20"/>
                <w:szCs w:val="20"/>
              </w:rPr>
              <w:t>дополнительного</w:t>
            </w:r>
            <w:r w:rsidR="008C5F1C" w:rsidRPr="009E4CC5">
              <w:rPr>
                <w:b/>
                <w:bCs/>
                <w:sz w:val="20"/>
                <w:szCs w:val="20"/>
              </w:rPr>
              <w:t xml:space="preserve"> </w:t>
            </w:r>
            <w:r w:rsidRPr="009E4CC5">
              <w:rPr>
                <w:b/>
                <w:bCs/>
                <w:sz w:val="20"/>
                <w:szCs w:val="20"/>
              </w:rPr>
              <w:t>образования</w:t>
            </w:r>
          </w:p>
          <w:p w:rsidR="00975079" w:rsidRPr="009E4CC5" w:rsidRDefault="00975079" w:rsidP="00C1479B">
            <w:pPr>
              <w:spacing w:line="360" w:lineRule="auto"/>
              <w:jc w:val="both"/>
              <w:outlineLvl w:val="0"/>
              <w:rPr>
                <w:sz w:val="20"/>
                <w:szCs w:val="20"/>
              </w:rPr>
            </w:pPr>
            <w:r w:rsidRPr="009E4CC5">
              <w:rPr>
                <w:sz w:val="20"/>
                <w:szCs w:val="20"/>
              </w:rPr>
              <w:t>Преимущественно вторая половина учебного дня</w:t>
            </w:r>
          </w:p>
        </w:tc>
        <w:tc>
          <w:tcPr>
            <w:tcW w:w="5137" w:type="dxa"/>
          </w:tcPr>
          <w:p w:rsidR="00975079" w:rsidRPr="009E4CC5" w:rsidRDefault="00975079" w:rsidP="00C1479B">
            <w:pPr>
              <w:spacing w:line="360" w:lineRule="auto"/>
              <w:jc w:val="both"/>
              <w:outlineLvl w:val="0"/>
              <w:rPr>
                <w:sz w:val="20"/>
                <w:szCs w:val="20"/>
              </w:rPr>
            </w:pPr>
            <w:r w:rsidRPr="009E4CC5">
              <w:rPr>
                <w:sz w:val="20"/>
                <w:szCs w:val="20"/>
              </w:rPr>
              <w:t>Детские спортивные секции и школы</w:t>
            </w:r>
          </w:p>
        </w:tc>
      </w:tr>
    </w:tbl>
    <w:p w:rsidR="00975079" w:rsidRPr="009E4CC5" w:rsidRDefault="00C1479B" w:rsidP="006A1CCB">
      <w:pPr>
        <w:spacing w:line="360" w:lineRule="auto"/>
        <w:ind w:firstLine="709"/>
        <w:jc w:val="both"/>
        <w:rPr>
          <w:b/>
          <w:bCs/>
          <w:sz w:val="28"/>
          <w:szCs w:val="28"/>
        </w:rPr>
      </w:pPr>
      <w:r w:rsidRPr="009E4CC5">
        <w:rPr>
          <w:b/>
          <w:bCs/>
          <w:sz w:val="28"/>
          <w:szCs w:val="28"/>
        </w:rPr>
        <w:br w:type="page"/>
      </w:r>
      <w:r w:rsidR="00975079" w:rsidRPr="009E4CC5">
        <w:rPr>
          <w:b/>
          <w:bCs/>
          <w:sz w:val="28"/>
          <w:szCs w:val="28"/>
        </w:rPr>
        <w:t xml:space="preserve">Приложение </w:t>
      </w:r>
      <w:r w:rsidR="00DB3759" w:rsidRPr="009E4CC5">
        <w:rPr>
          <w:b/>
          <w:bCs/>
          <w:sz w:val="28"/>
          <w:szCs w:val="28"/>
        </w:rPr>
        <w:t>2</w:t>
      </w:r>
    </w:p>
    <w:p w:rsidR="00975079" w:rsidRPr="009E4CC5" w:rsidRDefault="00975079" w:rsidP="006A1CCB">
      <w:pPr>
        <w:spacing w:line="360" w:lineRule="auto"/>
        <w:ind w:firstLine="709"/>
        <w:jc w:val="both"/>
        <w:outlineLvl w:val="0"/>
        <w:rPr>
          <w:b/>
          <w:bCs/>
          <w:kern w:val="36"/>
          <w:sz w:val="28"/>
          <w:szCs w:val="28"/>
        </w:rPr>
      </w:pPr>
    </w:p>
    <w:p w:rsidR="00C1479B"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Методика обследования ходьбы</w:t>
      </w:r>
    </w:p>
    <w:p w:rsidR="00C1479B" w:rsidRPr="009E4CC5" w:rsidRDefault="00C1479B" w:rsidP="006A1CCB">
      <w:pPr>
        <w:spacing w:line="360" w:lineRule="auto"/>
        <w:ind w:firstLine="709"/>
        <w:jc w:val="both"/>
        <w:outlineLvl w:val="0"/>
        <w:rPr>
          <w:b/>
          <w:bCs/>
          <w:kern w:val="36"/>
          <w:sz w:val="28"/>
          <w:szCs w:val="28"/>
        </w:rPr>
      </w:pP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Показатели ходьбы</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Хорошая осанка</w:t>
      </w:r>
    </w:p>
    <w:p w:rsidR="00975079" w:rsidRPr="009E4CC5" w:rsidRDefault="00975079" w:rsidP="006A1CCB">
      <w:pPr>
        <w:numPr>
          <w:ilvl w:val="0"/>
          <w:numId w:val="9"/>
        </w:numPr>
        <w:spacing w:line="360" w:lineRule="auto"/>
        <w:ind w:left="0" w:firstLine="709"/>
        <w:jc w:val="both"/>
        <w:outlineLvl w:val="0"/>
        <w:rPr>
          <w:kern w:val="36"/>
          <w:sz w:val="28"/>
          <w:szCs w:val="28"/>
        </w:rPr>
      </w:pPr>
      <w:r w:rsidRPr="009E4CC5">
        <w:rPr>
          <w:kern w:val="36"/>
          <w:sz w:val="28"/>
          <w:szCs w:val="28"/>
        </w:rPr>
        <w:t>Свободные движения рук от плеча со сгибанием в локтях.</w:t>
      </w:r>
    </w:p>
    <w:p w:rsidR="00975079" w:rsidRPr="009E4CC5" w:rsidRDefault="00975079" w:rsidP="006A1CCB">
      <w:pPr>
        <w:numPr>
          <w:ilvl w:val="0"/>
          <w:numId w:val="9"/>
        </w:numPr>
        <w:spacing w:line="360" w:lineRule="auto"/>
        <w:ind w:left="0" w:firstLine="709"/>
        <w:jc w:val="both"/>
        <w:outlineLvl w:val="0"/>
        <w:rPr>
          <w:kern w:val="36"/>
          <w:sz w:val="28"/>
          <w:szCs w:val="28"/>
        </w:rPr>
      </w:pPr>
      <w:r w:rsidRPr="009E4CC5">
        <w:rPr>
          <w:kern w:val="36"/>
          <w:sz w:val="28"/>
          <w:szCs w:val="28"/>
        </w:rPr>
        <w:t>Шаг энергичный, ритмичный, стабильный.</w:t>
      </w:r>
    </w:p>
    <w:p w:rsidR="00975079" w:rsidRPr="009E4CC5" w:rsidRDefault="00975079" w:rsidP="006A1CCB">
      <w:pPr>
        <w:numPr>
          <w:ilvl w:val="0"/>
          <w:numId w:val="9"/>
        </w:numPr>
        <w:spacing w:line="360" w:lineRule="auto"/>
        <w:ind w:left="0" w:firstLine="709"/>
        <w:jc w:val="both"/>
        <w:outlineLvl w:val="0"/>
        <w:rPr>
          <w:kern w:val="36"/>
          <w:sz w:val="28"/>
          <w:szCs w:val="28"/>
        </w:rPr>
      </w:pPr>
      <w:r w:rsidRPr="009E4CC5">
        <w:rPr>
          <w:kern w:val="36"/>
          <w:sz w:val="28"/>
          <w:szCs w:val="28"/>
        </w:rPr>
        <w:t>Выраженный перекат с пятки на носок, небольшой разворот стоп.</w:t>
      </w:r>
    </w:p>
    <w:p w:rsidR="00975079" w:rsidRPr="009E4CC5" w:rsidRDefault="00975079" w:rsidP="006A1CCB">
      <w:pPr>
        <w:numPr>
          <w:ilvl w:val="0"/>
          <w:numId w:val="9"/>
        </w:numPr>
        <w:spacing w:line="360" w:lineRule="auto"/>
        <w:ind w:left="0" w:firstLine="709"/>
        <w:jc w:val="both"/>
        <w:outlineLvl w:val="0"/>
        <w:rPr>
          <w:kern w:val="36"/>
          <w:sz w:val="28"/>
          <w:szCs w:val="28"/>
        </w:rPr>
      </w:pPr>
      <w:r w:rsidRPr="009E4CC5">
        <w:rPr>
          <w:kern w:val="36"/>
          <w:sz w:val="28"/>
          <w:szCs w:val="28"/>
        </w:rPr>
        <w:t>Активное сгибание и разгибание ног в коленных суставах (амплитуда небольшая).</w:t>
      </w:r>
    </w:p>
    <w:p w:rsidR="00975079" w:rsidRPr="009E4CC5" w:rsidRDefault="00975079" w:rsidP="006A1CCB">
      <w:pPr>
        <w:numPr>
          <w:ilvl w:val="0"/>
          <w:numId w:val="9"/>
        </w:numPr>
        <w:spacing w:line="360" w:lineRule="auto"/>
        <w:ind w:left="0" w:firstLine="709"/>
        <w:jc w:val="both"/>
        <w:outlineLvl w:val="0"/>
        <w:rPr>
          <w:kern w:val="36"/>
          <w:sz w:val="28"/>
          <w:szCs w:val="28"/>
        </w:rPr>
      </w:pPr>
      <w:r w:rsidRPr="009E4CC5">
        <w:rPr>
          <w:kern w:val="36"/>
          <w:sz w:val="28"/>
          <w:szCs w:val="28"/>
        </w:rPr>
        <w:t>Умение соблюдать различные направления, менять их</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Методика обследования бега</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Показатели бега</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Бег на скорость.</w:t>
      </w:r>
    </w:p>
    <w:p w:rsidR="00975079" w:rsidRPr="009E4CC5" w:rsidRDefault="00975079" w:rsidP="006A1CCB">
      <w:pPr>
        <w:numPr>
          <w:ilvl w:val="0"/>
          <w:numId w:val="10"/>
        </w:numPr>
        <w:spacing w:line="360" w:lineRule="auto"/>
        <w:ind w:left="0" w:firstLine="709"/>
        <w:jc w:val="both"/>
        <w:outlineLvl w:val="0"/>
        <w:rPr>
          <w:kern w:val="36"/>
          <w:sz w:val="28"/>
          <w:szCs w:val="28"/>
        </w:rPr>
      </w:pPr>
      <w:r w:rsidRPr="009E4CC5">
        <w:rPr>
          <w:kern w:val="36"/>
          <w:sz w:val="28"/>
          <w:szCs w:val="28"/>
        </w:rPr>
        <w:t>Небольшой наклон туловища, голова прямо.</w:t>
      </w:r>
    </w:p>
    <w:p w:rsidR="00975079" w:rsidRPr="009E4CC5" w:rsidRDefault="00975079" w:rsidP="006A1CCB">
      <w:pPr>
        <w:numPr>
          <w:ilvl w:val="0"/>
          <w:numId w:val="10"/>
        </w:numPr>
        <w:spacing w:line="360" w:lineRule="auto"/>
        <w:ind w:left="0" w:firstLine="709"/>
        <w:jc w:val="both"/>
        <w:outlineLvl w:val="0"/>
        <w:rPr>
          <w:kern w:val="36"/>
          <w:sz w:val="28"/>
          <w:szCs w:val="28"/>
        </w:rPr>
      </w:pPr>
      <w:r w:rsidRPr="009E4CC5">
        <w:rPr>
          <w:kern w:val="36"/>
          <w:sz w:val="28"/>
          <w:szCs w:val="28"/>
        </w:rPr>
        <w:t>Руки полусогнуты, энергично отводятся назад, слегка опускаясь, затем вперед – внутрь.</w:t>
      </w:r>
    </w:p>
    <w:p w:rsidR="00975079" w:rsidRPr="009E4CC5" w:rsidRDefault="00975079" w:rsidP="006A1CCB">
      <w:pPr>
        <w:numPr>
          <w:ilvl w:val="0"/>
          <w:numId w:val="10"/>
        </w:numPr>
        <w:spacing w:line="360" w:lineRule="auto"/>
        <w:ind w:left="0" w:firstLine="709"/>
        <w:jc w:val="both"/>
        <w:outlineLvl w:val="0"/>
        <w:rPr>
          <w:kern w:val="36"/>
          <w:sz w:val="28"/>
          <w:szCs w:val="28"/>
        </w:rPr>
      </w:pPr>
      <w:r w:rsidRPr="009E4CC5">
        <w:rPr>
          <w:kern w:val="36"/>
          <w:sz w:val="28"/>
          <w:szCs w:val="28"/>
        </w:rPr>
        <w:t>Быстрый вынос бедра маховой ноги (под углом примерно 60 – 70)</w:t>
      </w:r>
    </w:p>
    <w:p w:rsidR="00975079" w:rsidRPr="009E4CC5" w:rsidRDefault="00975079" w:rsidP="006A1CCB">
      <w:pPr>
        <w:numPr>
          <w:ilvl w:val="0"/>
          <w:numId w:val="10"/>
        </w:numPr>
        <w:spacing w:line="360" w:lineRule="auto"/>
        <w:ind w:left="0" w:firstLine="709"/>
        <w:jc w:val="both"/>
        <w:outlineLvl w:val="0"/>
        <w:rPr>
          <w:kern w:val="36"/>
          <w:sz w:val="28"/>
          <w:szCs w:val="28"/>
        </w:rPr>
      </w:pPr>
      <w:r w:rsidRPr="009E4CC5">
        <w:rPr>
          <w:kern w:val="36"/>
          <w:sz w:val="28"/>
          <w:szCs w:val="28"/>
        </w:rPr>
        <w:t>Прямолинейность, ритмичность бега.</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Прыжки в длину с места</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Исходное положение:</w:t>
      </w:r>
    </w:p>
    <w:p w:rsidR="00975079" w:rsidRPr="009E4CC5" w:rsidRDefault="00975079" w:rsidP="006A1CCB">
      <w:pPr>
        <w:numPr>
          <w:ilvl w:val="0"/>
          <w:numId w:val="11"/>
        </w:numPr>
        <w:spacing w:line="360" w:lineRule="auto"/>
        <w:ind w:left="0" w:firstLine="709"/>
        <w:jc w:val="both"/>
        <w:outlineLvl w:val="0"/>
        <w:rPr>
          <w:kern w:val="36"/>
          <w:sz w:val="28"/>
          <w:szCs w:val="28"/>
        </w:rPr>
      </w:pPr>
      <w:r w:rsidRPr="009E4CC5">
        <w:rPr>
          <w:kern w:val="36"/>
          <w:sz w:val="28"/>
          <w:szCs w:val="28"/>
        </w:rPr>
        <w:t>Ноги стоят параллельно, на ширине ступни, туловище наклонено вперед.</w:t>
      </w:r>
    </w:p>
    <w:p w:rsidR="00975079" w:rsidRPr="009E4CC5" w:rsidRDefault="00975079" w:rsidP="006A1CCB">
      <w:pPr>
        <w:numPr>
          <w:ilvl w:val="0"/>
          <w:numId w:val="11"/>
        </w:numPr>
        <w:spacing w:line="360" w:lineRule="auto"/>
        <w:ind w:left="0" w:firstLine="709"/>
        <w:jc w:val="both"/>
        <w:outlineLvl w:val="0"/>
        <w:rPr>
          <w:kern w:val="36"/>
          <w:sz w:val="28"/>
          <w:szCs w:val="28"/>
        </w:rPr>
      </w:pPr>
      <w:r w:rsidRPr="009E4CC5">
        <w:rPr>
          <w:kern w:val="36"/>
          <w:sz w:val="28"/>
          <w:szCs w:val="28"/>
        </w:rPr>
        <w:t>Руки свободно отодвинуты назад.</w:t>
      </w:r>
    </w:p>
    <w:p w:rsidR="00975079" w:rsidRPr="009E4CC5" w:rsidRDefault="00975079" w:rsidP="006A1CCB">
      <w:pPr>
        <w:spacing w:line="360" w:lineRule="auto"/>
        <w:ind w:firstLine="709"/>
        <w:jc w:val="both"/>
        <w:outlineLvl w:val="0"/>
        <w:rPr>
          <w:kern w:val="36"/>
          <w:sz w:val="28"/>
          <w:szCs w:val="28"/>
        </w:rPr>
      </w:pPr>
      <w:r w:rsidRPr="009E4CC5">
        <w:rPr>
          <w:kern w:val="36"/>
          <w:sz w:val="28"/>
          <w:szCs w:val="28"/>
        </w:rPr>
        <w:t>Толчок:</w:t>
      </w:r>
    </w:p>
    <w:p w:rsidR="00975079" w:rsidRPr="009E4CC5" w:rsidRDefault="00975079" w:rsidP="006A1CCB">
      <w:pPr>
        <w:numPr>
          <w:ilvl w:val="0"/>
          <w:numId w:val="12"/>
        </w:numPr>
        <w:spacing w:line="360" w:lineRule="auto"/>
        <w:ind w:left="0" w:firstLine="709"/>
        <w:jc w:val="both"/>
        <w:outlineLvl w:val="0"/>
        <w:rPr>
          <w:kern w:val="36"/>
          <w:sz w:val="28"/>
          <w:szCs w:val="28"/>
        </w:rPr>
      </w:pPr>
      <w:r w:rsidRPr="009E4CC5">
        <w:rPr>
          <w:kern w:val="36"/>
          <w:sz w:val="28"/>
          <w:szCs w:val="28"/>
        </w:rPr>
        <w:t>Двумя ногами одновременно (вверх – вперед)</w:t>
      </w:r>
    </w:p>
    <w:p w:rsidR="00975079" w:rsidRPr="009E4CC5" w:rsidRDefault="00975079" w:rsidP="006A1CCB">
      <w:pPr>
        <w:numPr>
          <w:ilvl w:val="0"/>
          <w:numId w:val="12"/>
        </w:numPr>
        <w:spacing w:line="360" w:lineRule="auto"/>
        <w:ind w:left="0" w:firstLine="709"/>
        <w:jc w:val="both"/>
        <w:outlineLvl w:val="0"/>
        <w:rPr>
          <w:kern w:val="36"/>
          <w:sz w:val="28"/>
          <w:szCs w:val="28"/>
        </w:rPr>
      </w:pPr>
      <w:r w:rsidRPr="009E4CC5">
        <w:rPr>
          <w:kern w:val="36"/>
          <w:sz w:val="28"/>
          <w:szCs w:val="28"/>
        </w:rPr>
        <w:t>Выпрямление ног.</w:t>
      </w:r>
    </w:p>
    <w:p w:rsidR="00975079" w:rsidRPr="009E4CC5" w:rsidRDefault="00975079" w:rsidP="006A1CCB">
      <w:pPr>
        <w:numPr>
          <w:ilvl w:val="0"/>
          <w:numId w:val="12"/>
        </w:numPr>
        <w:spacing w:line="360" w:lineRule="auto"/>
        <w:ind w:left="0" w:firstLine="709"/>
        <w:jc w:val="both"/>
        <w:outlineLvl w:val="0"/>
        <w:rPr>
          <w:kern w:val="36"/>
          <w:sz w:val="28"/>
          <w:szCs w:val="28"/>
        </w:rPr>
      </w:pPr>
      <w:r w:rsidRPr="009E4CC5">
        <w:rPr>
          <w:kern w:val="36"/>
          <w:sz w:val="28"/>
          <w:szCs w:val="28"/>
        </w:rPr>
        <w:t>Резкий мах руками вперед – вверх</w:t>
      </w:r>
    </w:p>
    <w:p w:rsidR="00975079" w:rsidRPr="009E4CC5" w:rsidRDefault="005A217C" w:rsidP="006A1CCB">
      <w:pPr>
        <w:spacing w:line="360" w:lineRule="auto"/>
        <w:ind w:firstLine="709"/>
        <w:jc w:val="both"/>
        <w:outlineLvl w:val="0"/>
        <w:rPr>
          <w:b/>
          <w:bCs/>
          <w:kern w:val="36"/>
          <w:sz w:val="28"/>
          <w:szCs w:val="28"/>
        </w:rPr>
      </w:pPr>
      <w:r w:rsidRPr="009E4CC5">
        <w:rPr>
          <w:b/>
          <w:bCs/>
          <w:kern w:val="36"/>
          <w:sz w:val="28"/>
          <w:szCs w:val="28"/>
        </w:rPr>
        <w:br w:type="page"/>
      </w:r>
      <w:r w:rsidR="00975079" w:rsidRPr="009E4CC5">
        <w:rPr>
          <w:b/>
          <w:bCs/>
          <w:kern w:val="36"/>
          <w:sz w:val="28"/>
          <w:szCs w:val="28"/>
        </w:rPr>
        <w:t>Полет:</w:t>
      </w:r>
    </w:p>
    <w:p w:rsidR="00975079" w:rsidRPr="009E4CC5" w:rsidRDefault="00975079" w:rsidP="006A1CCB">
      <w:pPr>
        <w:spacing w:line="360" w:lineRule="auto"/>
        <w:ind w:firstLine="709"/>
        <w:jc w:val="both"/>
        <w:outlineLvl w:val="0"/>
        <w:rPr>
          <w:kern w:val="36"/>
          <w:sz w:val="28"/>
          <w:szCs w:val="28"/>
        </w:rPr>
      </w:pPr>
      <w:r w:rsidRPr="009E4CC5">
        <w:rPr>
          <w:kern w:val="36"/>
          <w:sz w:val="28"/>
          <w:szCs w:val="28"/>
        </w:rPr>
        <w:t>1. Туловище согнуто, голова вперед.</w:t>
      </w:r>
    </w:p>
    <w:p w:rsidR="00975079" w:rsidRPr="009E4CC5" w:rsidRDefault="00975079" w:rsidP="006A1CCB">
      <w:pPr>
        <w:spacing w:line="360" w:lineRule="auto"/>
        <w:ind w:firstLine="709"/>
        <w:jc w:val="both"/>
        <w:outlineLvl w:val="0"/>
        <w:rPr>
          <w:kern w:val="36"/>
          <w:sz w:val="28"/>
          <w:szCs w:val="28"/>
        </w:rPr>
      </w:pPr>
      <w:r w:rsidRPr="009E4CC5">
        <w:rPr>
          <w:kern w:val="36"/>
          <w:sz w:val="28"/>
          <w:szCs w:val="28"/>
        </w:rPr>
        <w:t>2. Вынос полусогнутых ног вперед.</w:t>
      </w:r>
    </w:p>
    <w:p w:rsidR="00975079" w:rsidRPr="009E4CC5" w:rsidRDefault="00975079" w:rsidP="006A1CCB">
      <w:pPr>
        <w:numPr>
          <w:ilvl w:val="0"/>
          <w:numId w:val="11"/>
        </w:numPr>
        <w:spacing w:line="360" w:lineRule="auto"/>
        <w:ind w:left="0" w:firstLine="709"/>
        <w:jc w:val="both"/>
        <w:outlineLvl w:val="0"/>
        <w:rPr>
          <w:kern w:val="36"/>
          <w:sz w:val="28"/>
          <w:szCs w:val="28"/>
        </w:rPr>
      </w:pPr>
      <w:r w:rsidRPr="009E4CC5">
        <w:rPr>
          <w:kern w:val="36"/>
          <w:sz w:val="28"/>
          <w:szCs w:val="28"/>
        </w:rPr>
        <w:t>Движение рук вперед – вверх.</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Приземление:</w:t>
      </w:r>
    </w:p>
    <w:p w:rsidR="00975079" w:rsidRPr="009E4CC5" w:rsidRDefault="00975079" w:rsidP="006A1CCB">
      <w:pPr>
        <w:numPr>
          <w:ilvl w:val="0"/>
          <w:numId w:val="13"/>
        </w:numPr>
        <w:spacing w:line="360" w:lineRule="auto"/>
        <w:ind w:left="0" w:firstLine="709"/>
        <w:jc w:val="both"/>
        <w:outlineLvl w:val="0"/>
        <w:rPr>
          <w:kern w:val="36"/>
          <w:sz w:val="28"/>
          <w:szCs w:val="28"/>
        </w:rPr>
      </w:pPr>
      <w:r w:rsidRPr="009E4CC5">
        <w:rPr>
          <w:kern w:val="36"/>
          <w:sz w:val="28"/>
          <w:szCs w:val="28"/>
        </w:rPr>
        <w:t>Одновременно на обе ноги, вынесенные вперед, с переходом с пятки на всю ступню.</w:t>
      </w:r>
    </w:p>
    <w:p w:rsidR="00975079" w:rsidRPr="009E4CC5" w:rsidRDefault="00975079" w:rsidP="006A1CCB">
      <w:pPr>
        <w:numPr>
          <w:ilvl w:val="0"/>
          <w:numId w:val="13"/>
        </w:numPr>
        <w:spacing w:line="360" w:lineRule="auto"/>
        <w:ind w:left="0" w:firstLine="709"/>
        <w:jc w:val="both"/>
        <w:outlineLvl w:val="0"/>
        <w:rPr>
          <w:kern w:val="36"/>
          <w:sz w:val="28"/>
          <w:szCs w:val="28"/>
        </w:rPr>
      </w:pPr>
      <w:r w:rsidRPr="009E4CC5">
        <w:rPr>
          <w:kern w:val="36"/>
          <w:sz w:val="28"/>
          <w:szCs w:val="28"/>
        </w:rPr>
        <w:t>Колени полусогнуты, туловище слегка наклонено.</w:t>
      </w:r>
    </w:p>
    <w:p w:rsidR="00975079" w:rsidRPr="009E4CC5" w:rsidRDefault="00975079" w:rsidP="006A1CCB">
      <w:pPr>
        <w:numPr>
          <w:ilvl w:val="0"/>
          <w:numId w:val="13"/>
        </w:numPr>
        <w:spacing w:line="360" w:lineRule="auto"/>
        <w:ind w:left="0" w:firstLine="709"/>
        <w:jc w:val="both"/>
        <w:outlineLvl w:val="0"/>
        <w:rPr>
          <w:kern w:val="36"/>
          <w:sz w:val="28"/>
          <w:szCs w:val="28"/>
        </w:rPr>
      </w:pPr>
      <w:r w:rsidRPr="009E4CC5">
        <w:rPr>
          <w:kern w:val="36"/>
          <w:sz w:val="28"/>
          <w:szCs w:val="28"/>
        </w:rPr>
        <w:t>Руки движутся свободно вперед – в сторону.</w:t>
      </w:r>
    </w:p>
    <w:p w:rsidR="00975079" w:rsidRPr="009E4CC5" w:rsidRDefault="00975079" w:rsidP="006A1CCB">
      <w:pPr>
        <w:numPr>
          <w:ilvl w:val="0"/>
          <w:numId w:val="13"/>
        </w:numPr>
        <w:spacing w:line="360" w:lineRule="auto"/>
        <w:ind w:left="0" w:firstLine="709"/>
        <w:jc w:val="both"/>
        <w:outlineLvl w:val="0"/>
        <w:rPr>
          <w:kern w:val="36"/>
          <w:sz w:val="28"/>
          <w:szCs w:val="28"/>
        </w:rPr>
      </w:pPr>
      <w:r w:rsidRPr="009E4CC5">
        <w:rPr>
          <w:kern w:val="36"/>
          <w:sz w:val="28"/>
          <w:szCs w:val="28"/>
        </w:rPr>
        <w:t>Сохранение равновесия при приземлении.</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Прыжки в длину с разбега</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Исходное положение:</w:t>
      </w:r>
    </w:p>
    <w:p w:rsidR="00975079" w:rsidRPr="009E4CC5" w:rsidRDefault="00975079" w:rsidP="006A1CCB">
      <w:pPr>
        <w:numPr>
          <w:ilvl w:val="0"/>
          <w:numId w:val="22"/>
        </w:numPr>
        <w:spacing w:line="360" w:lineRule="auto"/>
        <w:ind w:left="0" w:firstLine="709"/>
        <w:jc w:val="both"/>
        <w:outlineLvl w:val="0"/>
        <w:rPr>
          <w:kern w:val="36"/>
          <w:sz w:val="28"/>
          <w:szCs w:val="28"/>
        </w:rPr>
      </w:pPr>
      <w:r w:rsidRPr="009E4CC5">
        <w:rPr>
          <w:kern w:val="36"/>
          <w:sz w:val="28"/>
          <w:szCs w:val="28"/>
        </w:rPr>
        <w:t>Равноускоренный разбег на носках, корпус слегка наклонен вперед.</w:t>
      </w:r>
    </w:p>
    <w:p w:rsidR="00975079" w:rsidRPr="009E4CC5" w:rsidRDefault="00975079" w:rsidP="006A1CCB">
      <w:pPr>
        <w:numPr>
          <w:ilvl w:val="0"/>
          <w:numId w:val="22"/>
        </w:numPr>
        <w:spacing w:line="360" w:lineRule="auto"/>
        <w:ind w:left="0" w:firstLine="709"/>
        <w:jc w:val="both"/>
        <w:outlineLvl w:val="0"/>
        <w:rPr>
          <w:kern w:val="36"/>
          <w:sz w:val="28"/>
          <w:szCs w:val="28"/>
        </w:rPr>
      </w:pPr>
      <w:r w:rsidRPr="009E4CC5">
        <w:rPr>
          <w:kern w:val="36"/>
          <w:sz w:val="28"/>
          <w:szCs w:val="28"/>
        </w:rPr>
        <w:t>Энергичная работа полусогнутых в локтях рук, корпус выпрямляется.</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Толчок:</w:t>
      </w:r>
    </w:p>
    <w:p w:rsidR="00975079" w:rsidRPr="009E4CC5" w:rsidRDefault="00975079" w:rsidP="006A1CCB">
      <w:pPr>
        <w:numPr>
          <w:ilvl w:val="0"/>
          <w:numId w:val="23"/>
        </w:numPr>
        <w:spacing w:line="360" w:lineRule="auto"/>
        <w:ind w:left="0" w:firstLine="709"/>
        <w:jc w:val="both"/>
        <w:outlineLvl w:val="0"/>
        <w:rPr>
          <w:kern w:val="36"/>
          <w:sz w:val="28"/>
          <w:szCs w:val="28"/>
        </w:rPr>
      </w:pPr>
      <w:r w:rsidRPr="009E4CC5">
        <w:rPr>
          <w:kern w:val="36"/>
          <w:sz w:val="28"/>
          <w:szCs w:val="28"/>
        </w:rPr>
        <w:t>Толчковая нога почти прямая, становится на всю ступню, маховая нога вносится вперед – вверх.</w:t>
      </w:r>
    </w:p>
    <w:p w:rsidR="00975079" w:rsidRPr="009E4CC5" w:rsidRDefault="00975079" w:rsidP="006A1CCB">
      <w:pPr>
        <w:numPr>
          <w:ilvl w:val="0"/>
          <w:numId w:val="23"/>
        </w:numPr>
        <w:spacing w:line="360" w:lineRule="auto"/>
        <w:ind w:left="0" w:firstLine="709"/>
        <w:jc w:val="both"/>
        <w:outlineLvl w:val="0"/>
        <w:rPr>
          <w:kern w:val="36"/>
          <w:sz w:val="28"/>
          <w:szCs w:val="28"/>
        </w:rPr>
      </w:pPr>
      <w:r w:rsidRPr="009E4CC5">
        <w:rPr>
          <w:kern w:val="36"/>
          <w:sz w:val="28"/>
          <w:szCs w:val="28"/>
        </w:rPr>
        <w:t>прямое положение туловища.</w:t>
      </w:r>
    </w:p>
    <w:p w:rsidR="00975079" w:rsidRPr="009E4CC5" w:rsidRDefault="00975079" w:rsidP="006A1CCB">
      <w:pPr>
        <w:numPr>
          <w:ilvl w:val="0"/>
          <w:numId w:val="23"/>
        </w:numPr>
        <w:spacing w:line="360" w:lineRule="auto"/>
        <w:ind w:left="0" w:firstLine="709"/>
        <w:jc w:val="both"/>
        <w:outlineLvl w:val="0"/>
        <w:rPr>
          <w:kern w:val="36"/>
          <w:sz w:val="28"/>
          <w:szCs w:val="28"/>
        </w:rPr>
      </w:pPr>
      <w:r w:rsidRPr="009E4CC5">
        <w:rPr>
          <w:kern w:val="36"/>
          <w:sz w:val="28"/>
          <w:szCs w:val="28"/>
        </w:rPr>
        <w:t>руки вперед – вверх.</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Полет:</w:t>
      </w:r>
    </w:p>
    <w:p w:rsidR="00975079" w:rsidRPr="009E4CC5" w:rsidRDefault="00975079" w:rsidP="006A1CCB">
      <w:pPr>
        <w:numPr>
          <w:ilvl w:val="0"/>
          <w:numId w:val="24"/>
        </w:numPr>
        <w:spacing w:line="360" w:lineRule="auto"/>
        <w:ind w:left="0" w:firstLine="709"/>
        <w:jc w:val="both"/>
        <w:outlineLvl w:val="0"/>
        <w:rPr>
          <w:kern w:val="36"/>
          <w:sz w:val="28"/>
          <w:szCs w:val="28"/>
        </w:rPr>
      </w:pPr>
      <w:r w:rsidRPr="009E4CC5">
        <w:rPr>
          <w:kern w:val="36"/>
          <w:sz w:val="28"/>
          <w:szCs w:val="28"/>
        </w:rPr>
        <w:t>Маховая нога вперед – вверх, к ней подтягивается толчковая нога, туловище почти прямое, одна нога идет вверх, другая – в сторону.</w:t>
      </w:r>
    </w:p>
    <w:p w:rsidR="00975079" w:rsidRPr="009E4CC5" w:rsidRDefault="00975079" w:rsidP="006A1CCB">
      <w:pPr>
        <w:numPr>
          <w:ilvl w:val="0"/>
          <w:numId w:val="24"/>
        </w:numPr>
        <w:spacing w:line="360" w:lineRule="auto"/>
        <w:ind w:left="0" w:firstLine="709"/>
        <w:jc w:val="both"/>
        <w:outlineLvl w:val="0"/>
        <w:rPr>
          <w:kern w:val="36"/>
          <w:sz w:val="28"/>
          <w:szCs w:val="28"/>
        </w:rPr>
      </w:pPr>
      <w:r w:rsidRPr="009E4CC5">
        <w:rPr>
          <w:kern w:val="36"/>
          <w:sz w:val="28"/>
          <w:szCs w:val="28"/>
        </w:rPr>
        <w:t>Наклон туловища вперед, группировка.</w:t>
      </w:r>
    </w:p>
    <w:p w:rsidR="00975079" w:rsidRPr="009E4CC5" w:rsidRDefault="00975079" w:rsidP="006A1CCB">
      <w:pPr>
        <w:numPr>
          <w:ilvl w:val="0"/>
          <w:numId w:val="24"/>
        </w:numPr>
        <w:spacing w:line="360" w:lineRule="auto"/>
        <w:ind w:left="0" w:firstLine="709"/>
        <w:jc w:val="both"/>
        <w:outlineLvl w:val="0"/>
        <w:rPr>
          <w:kern w:val="36"/>
          <w:sz w:val="28"/>
          <w:szCs w:val="28"/>
        </w:rPr>
      </w:pPr>
      <w:r w:rsidRPr="009E4CC5">
        <w:rPr>
          <w:kern w:val="36"/>
          <w:sz w:val="28"/>
          <w:szCs w:val="28"/>
        </w:rPr>
        <w:t>Ноги (почти прямые) – вперед, руки – вниз – назад.</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Приземление:</w:t>
      </w:r>
    </w:p>
    <w:p w:rsidR="00975079" w:rsidRPr="009E4CC5" w:rsidRDefault="00975079" w:rsidP="006A1CCB">
      <w:pPr>
        <w:numPr>
          <w:ilvl w:val="0"/>
          <w:numId w:val="25"/>
        </w:numPr>
        <w:spacing w:line="360" w:lineRule="auto"/>
        <w:ind w:left="0" w:firstLine="709"/>
        <w:jc w:val="both"/>
        <w:outlineLvl w:val="0"/>
        <w:rPr>
          <w:kern w:val="36"/>
          <w:sz w:val="28"/>
          <w:szCs w:val="28"/>
        </w:rPr>
      </w:pPr>
      <w:r w:rsidRPr="009E4CC5">
        <w:rPr>
          <w:kern w:val="36"/>
          <w:sz w:val="28"/>
          <w:szCs w:val="28"/>
        </w:rPr>
        <w:t>Одновременно на обе ноги, с переходом с пятки на всю ступню.</w:t>
      </w:r>
    </w:p>
    <w:p w:rsidR="00975079" w:rsidRPr="009E4CC5" w:rsidRDefault="00975079" w:rsidP="006A1CCB">
      <w:pPr>
        <w:numPr>
          <w:ilvl w:val="0"/>
          <w:numId w:val="25"/>
        </w:numPr>
        <w:spacing w:line="360" w:lineRule="auto"/>
        <w:ind w:left="0" w:firstLine="709"/>
        <w:jc w:val="both"/>
        <w:outlineLvl w:val="0"/>
        <w:rPr>
          <w:kern w:val="36"/>
          <w:sz w:val="28"/>
          <w:szCs w:val="28"/>
        </w:rPr>
      </w:pPr>
      <w:r w:rsidRPr="009E4CC5">
        <w:rPr>
          <w:kern w:val="36"/>
          <w:sz w:val="28"/>
          <w:szCs w:val="28"/>
        </w:rPr>
        <w:t>Туловище наклонено ,ноги согнуты в коленях.</w:t>
      </w:r>
    </w:p>
    <w:p w:rsidR="00975079" w:rsidRPr="009E4CC5" w:rsidRDefault="00975079" w:rsidP="006A1CCB">
      <w:pPr>
        <w:numPr>
          <w:ilvl w:val="0"/>
          <w:numId w:val="25"/>
        </w:numPr>
        <w:spacing w:line="360" w:lineRule="auto"/>
        <w:ind w:left="0" w:firstLine="709"/>
        <w:jc w:val="both"/>
        <w:outlineLvl w:val="0"/>
        <w:rPr>
          <w:kern w:val="36"/>
          <w:sz w:val="28"/>
          <w:szCs w:val="28"/>
        </w:rPr>
      </w:pPr>
      <w:r w:rsidRPr="009E4CC5">
        <w:rPr>
          <w:kern w:val="36"/>
          <w:sz w:val="28"/>
          <w:szCs w:val="28"/>
        </w:rPr>
        <w:t>Руки свободно движутся вперед.</w:t>
      </w:r>
    </w:p>
    <w:p w:rsidR="00975079" w:rsidRPr="009E4CC5" w:rsidRDefault="00C1479B" w:rsidP="006A1CCB">
      <w:pPr>
        <w:spacing w:line="360" w:lineRule="auto"/>
        <w:ind w:firstLine="709"/>
        <w:jc w:val="both"/>
        <w:outlineLvl w:val="0"/>
        <w:rPr>
          <w:b/>
          <w:bCs/>
          <w:kern w:val="36"/>
          <w:sz w:val="28"/>
          <w:szCs w:val="28"/>
        </w:rPr>
      </w:pPr>
      <w:r w:rsidRPr="009E4CC5">
        <w:rPr>
          <w:b/>
          <w:bCs/>
          <w:kern w:val="36"/>
          <w:sz w:val="28"/>
          <w:szCs w:val="28"/>
        </w:rPr>
        <w:br w:type="page"/>
      </w:r>
      <w:r w:rsidR="00975079" w:rsidRPr="009E4CC5">
        <w:rPr>
          <w:b/>
          <w:bCs/>
          <w:kern w:val="36"/>
          <w:sz w:val="28"/>
          <w:szCs w:val="28"/>
        </w:rPr>
        <w:t>Прыжки в высоту с разбега</w:t>
      </w:r>
    </w:p>
    <w:p w:rsidR="00975079" w:rsidRPr="009E4CC5" w:rsidRDefault="00975079" w:rsidP="006A1CCB">
      <w:pPr>
        <w:spacing w:line="360" w:lineRule="auto"/>
        <w:ind w:firstLine="709"/>
        <w:jc w:val="both"/>
        <w:outlineLvl w:val="0"/>
        <w:rPr>
          <w:kern w:val="36"/>
          <w:sz w:val="28"/>
          <w:szCs w:val="28"/>
        </w:rPr>
      </w:pPr>
      <w:r w:rsidRPr="009E4CC5">
        <w:rPr>
          <w:b/>
          <w:bCs/>
          <w:kern w:val="36"/>
          <w:sz w:val="28"/>
          <w:szCs w:val="28"/>
        </w:rPr>
        <w:t>Исходное положение</w:t>
      </w:r>
      <w:r w:rsidRPr="009E4CC5">
        <w:rPr>
          <w:kern w:val="36"/>
          <w:sz w:val="28"/>
          <w:szCs w:val="28"/>
        </w:rPr>
        <w:t>:</w:t>
      </w:r>
    </w:p>
    <w:p w:rsidR="00975079" w:rsidRPr="009E4CC5" w:rsidRDefault="00975079" w:rsidP="006A1CCB">
      <w:pPr>
        <w:numPr>
          <w:ilvl w:val="0"/>
          <w:numId w:val="14"/>
        </w:numPr>
        <w:spacing w:line="360" w:lineRule="auto"/>
        <w:ind w:left="0" w:firstLine="709"/>
        <w:jc w:val="both"/>
        <w:outlineLvl w:val="0"/>
        <w:rPr>
          <w:kern w:val="36"/>
          <w:sz w:val="28"/>
          <w:szCs w:val="28"/>
        </w:rPr>
      </w:pPr>
      <w:r w:rsidRPr="009E4CC5">
        <w:rPr>
          <w:kern w:val="36"/>
          <w:sz w:val="28"/>
          <w:szCs w:val="28"/>
        </w:rPr>
        <w:t>Разбег с ускорением на последних шагах.</w:t>
      </w:r>
    </w:p>
    <w:p w:rsidR="00975079" w:rsidRPr="009E4CC5" w:rsidRDefault="00975079" w:rsidP="006A1CCB">
      <w:pPr>
        <w:numPr>
          <w:ilvl w:val="0"/>
          <w:numId w:val="14"/>
        </w:numPr>
        <w:spacing w:line="360" w:lineRule="auto"/>
        <w:ind w:left="0" w:firstLine="709"/>
        <w:jc w:val="both"/>
        <w:outlineLvl w:val="0"/>
        <w:rPr>
          <w:kern w:val="36"/>
          <w:sz w:val="28"/>
          <w:szCs w:val="28"/>
        </w:rPr>
      </w:pPr>
      <w:r w:rsidRPr="009E4CC5">
        <w:rPr>
          <w:kern w:val="36"/>
          <w:sz w:val="28"/>
          <w:szCs w:val="28"/>
        </w:rPr>
        <w:t>Энергичная работа полусогнутых в локтях рук</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Толчок:</w:t>
      </w:r>
    </w:p>
    <w:p w:rsidR="00975079" w:rsidRPr="009E4CC5" w:rsidRDefault="00975079" w:rsidP="006A1CCB">
      <w:pPr>
        <w:numPr>
          <w:ilvl w:val="0"/>
          <w:numId w:val="15"/>
        </w:numPr>
        <w:spacing w:line="360" w:lineRule="auto"/>
        <w:ind w:left="0" w:firstLine="709"/>
        <w:jc w:val="both"/>
        <w:outlineLvl w:val="0"/>
        <w:rPr>
          <w:kern w:val="36"/>
          <w:sz w:val="28"/>
          <w:szCs w:val="28"/>
        </w:rPr>
      </w:pPr>
      <w:r w:rsidRPr="009E4CC5">
        <w:rPr>
          <w:kern w:val="36"/>
          <w:sz w:val="28"/>
          <w:szCs w:val="28"/>
        </w:rPr>
        <w:t>Выпрямление толчковой ноги с резким выносом вперед – вверх маховой.</w:t>
      </w:r>
    </w:p>
    <w:p w:rsidR="00975079" w:rsidRPr="009E4CC5" w:rsidRDefault="00975079" w:rsidP="006A1CCB">
      <w:pPr>
        <w:numPr>
          <w:ilvl w:val="0"/>
          <w:numId w:val="15"/>
        </w:numPr>
        <w:spacing w:line="360" w:lineRule="auto"/>
        <w:ind w:left="0" w:firstLine="709"/>
        <w:jc w:val="both"/>
        <w:outlineLvl w:val="0"/>
        <w:rPr>
          <w:kern w:val="36"/>
          <w:sz w:val="28"/>
          <w:szCs w:val="28"/>
        </w:rPr>
      </w:pPr>
      <w:r w:rsidRPr="009E4CC5">
        <w:rPr>
          <w:kern w:val="36"/>
          <w:sz w:val="28"/>
          <w:szCs w:val="28"/>
        </w:rPr>
        <w:t>Наклон туловища вперед.</w:t>
      </w:r>
    </w:p>
    <w:p w:rsidR="00975079" w:rsidRPr="009E4CC5" w:rsidRDefault="00975079" w:rsidP="006A1CCB">
      <w:pPr>
        <w:numPr>
          <w:ilvl w:val="0"/>
          <w:numId w:val="15"/>
        </w:numPr>
        <w:spacing w:line="360" w:lineRule="auto"/>
        <w:ind w:left="0" w:firstLine="709"/>
        <w:jc w:val="both"/>
        <w:outlineLvl w:val="0"/>
        <w:rPr>
          <w:kern w:val="36"/>
          <w:sz w:val="28"/>
          <w:szCs w:val="28"/>
        </w:rPr>
      </w:pPr>
      <w:r w:rsidRPr="009E4CC5">
        <w:rPr>
          <w:kern w:val="36"/>
          <w:sz w:val="28"/>
          <w:szCs w:val="28"/>
        </w:rPr>
        <w:t>Сильный мах руками вверх.</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Приземление:</w:t>
      </w:r>
    </w:p>
    <w:p w:rsidR="00975079" w:rsidRPr="009E4CC5" w:rsidRDefault="00975079" w:rsidP="006A1CCB">
      <w:pPr>
        <w:numPr>
          <w:ilvl w:val="0"/>
          <w:numId w:val="16"/>
        </w:numPr>
        <w:spacing w:line="360" w:lineRule="auto"/>
        <w:ind w:left="0" w:firstLine="709"/>
        <w:jc w:val="both"/>
        <w:outlineLvl w:val="0"/>
        <w:rPr>
          <w:kern w:val="36"/>
          <w:sz w:val="28"/>
          <w:szCs w:val="28"/>
        </w:rPr>
      </w:pPr>
      <w:r w:rsidRPr="009E4CC5">
        <w:rPr>
          <w:kern w:val="36"/>
          <w:sz w:val="28"/>
          <w:szCs w:val="28"/>
        </w:rPr>
        <w:t>Одновременно на обе полусогнутые ноги с переходом с носка на всю ступню.</w:t>
      </w:r>
    </w:p>
    <w:p w:rsidR="00975079" w:rsidRPr="009E4CC5" w:rsidRDefault="00975079" w:rsidP="006A1CCB">
      <w:pPr>
        <w:numPr>
          <w:ilvl w:val="0"/>
          <w:numId w:val="16"/>
        </w:numPr>
        <w:spacing w:line="360" w:lineRule="auto"/>
        <w:ind w:left="0" w:firstLine="709"/>
        <w:jc w:val="both"/>
        <w:outlineLvl w:val="0"/>
        <w:rPr>
          <w:kern w:val="36"/>
          <w:sz w:val="28"/>
          <w:szCs w:val="28"/>
        </w:rPr>
      </w:pPr>
      <w:r w:rsidRPr="009E4CC5">
        <w:rPr>
          <w:kern w:val="36"/>
          <w:sz w:val="28"/>
          <w:szCs w:val="28"/>
        </w:rPr>
        <w:t>Туловище наклонено вперед.</w:t>
      </w:r>
    </w:p>
    <w:p w:rsidR="00975079" w:rsidRPr="009E4CC5" w:rsidRDefault="00975079" w:rsidP="006A1CCB">
      <w:pPr>
        <w:numPr>
          <w:ilvl w:val="0"/>
          <w:numId w:val="16"/>
        </w:numPr>
        <w:spacing w:line="360" w:lineRule="auto"/>
        <w:ind w:left="0" w:firstLine="709"/>
        <w:jc w:val="both"/>
        <w:outlineLvl w:val="0"/>
        <w:rPr>
          <w:kern w:val="36"/>
          <w:sz w:val="28"/>
          <w:szCs w:val="28"/>
        </w:rPr>
      </w:pPr>
      <w:r w:rsidRPr="009E4CC5">
        <w:rPr>
          <w:kern w:val="36"/>
          <w:sz w:val="28"/>
          <w:szCs w:val="28"/>
        </w:rPr>
        <w:t>Руки свободно движутся вперед.</w:t>
      </w:r>
    </w:p>
    <w:p w:rsidR="00975079" w:rsidRPr="009E4CC5" w:rsidRDefault="00975079" w:rsidP="006A1CCB">
      <w:pPr>
        <w:numPr>
          <w:ilvl w:val="0"/>
          <w:numId w:val="16"/>
        </w:numPr>
        <w:spacing w:line="360" w:lineRule="auto"/>
        <w:ind w:left="0" w:firstLine="709"/>
        <w:jc w:val="both"/>
        <w:outlineLvl w:val="0"/>
        <w:rPr>
          <w:kern w:val="36"/>
          <w:sz w:val="28"/>
          <w:szCs w:val="28"/>
        </w:rPr>
      </w:pPr>
      <w:r w:rsidRPr="009E4CC5">
        <w:rPr>
          <w:kern w:val="36"/>
          <w:sz w:val="28"/>
          <w:szCs w:val="28"/>
        </w:rPr>
        <w:t>Сохранение равновесия при приземлении.</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Методика обследования метания</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Показатели метания</w:t>
      </w:r>
    </w:p>
    <w:p w:rsidR="00975079" w:rsidRPr="009E4CC5" w:rsidRDefault="00975079" w:rsidP="006A1CCB">
      <w:pPr>
        <w:spacing w:line="360" w:lineRule="auto"/>
        <w:ind w:firstLine="709"/>
        <w:jc w:val="both"/>
        <w:outlineLvl w:val="0"/>
        <w:rPr>
          <w:kern w:val="36"/>
          <w:sz w:val="28"/>
          <w:szCs w:val="28"/>
        </w:rPr>
      </w:pPr>
      <w:r w:rsidRPr="009E4CC5">
        <w:rPr>
          <w:b/>
          <w:bCs/>
          <w:kern w:val="36"/>
          <w:sz w:val="28"/>
          <w:szCs w:val="28"/>
        </w:rPr>
        <w:t>Метание в горизонтальную цель</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Исходное положение:</w:t>
      </w:r>
    </w:p>
    <w:p w:rsidR="00975079" w:rsidRPr="009E4CC5" w:rsidRDefault="00975079" w:rsidP="006A1CCB">
      <w:pPr>
        <w:numPr>
          <w:ilvl w:val="0"/>
          <w:numId w:val="17"/>
        </w:numPr>
        <w:spacing w:line="360" w:lineRule="auto"/>
        <w:ind w:left="0" w:firstLine="709"/>
        <w:jc w:val="both"/>
        <w:outlineLvl w:val="0"/>
        <w:rPr>
          <w:kern w:val="36"/>
          <w:sz w:val="28"/>
          <w:szCs w:val="28"/>
        </w:rPr>
      </w:pPr>
      <w:r w:rsidRPr="009E4CC5">
        <w:rPr>
          <w:kern w:val="36"/>
          <w:sz w:val="28"/>
          <w:szCs w:val="28"/>
        </w:rPr>
        <w:t>Стойка вполоборота к мишени, ноги на ширине плеч.</w:t>
      </w:r>
    </w:p>
    <w:p w:rsidR="00975079" w:rsidRPr="009E4CC5" w:rsidRDefault="00975079" w:rsidP="006A1CCB">
      <w:pPr>
        <w:numPr>
          <w:ilvl w:val="0"/>
          <w:numId w:val="17"/>
        </w:numPr>
        <w:spacing w:line="360" w:lineRule="auto"/>
        <w:ind w:left="0" w:firstLine="709"/>
        <w:jc w:val="both"/>
        <w:outlineLvl w:val="0"/>
        <w:rPr>
          <w:kern w:val="36"/>
          <w:sz w:val="28"/>
          <w:szCs w:val="28"/>
        </w:rPr>
      </w:pPr>
      <w:r w:rsidRPr="009E4CC5">
        <w:rPr>
          <w:kern w:val="36"/>
          <w:sz w:val="28"/>
          <w:szCs w:val="28"/>
        </w:rPr>
        <w:t>Правая рука вытянута вперед (прицеливание), левая свободно опущена вниз, перенос тяжести тела на правую ногу, левую – на носок.</w:t>
      </w:r>
    </w:p>
    <w:p w:rsidR="00975079" w:rsidRPr="009E4CC5" w:rsidRDefault="00975079" w:rsidP="006A1CCB">
      <w:pPr>
        <w:numPr>
          <w:ilvl w:val="0"/>
          <w:numId w:val="17"/>
        </w:numPr>
        <w:spacing w:line="360" w:lineRule="auto"/>
        <w:ind w:left="0" w:firstLine="709"/>
        <w:jc w:val="both"/>
        <w:outlineLvl w:val="0"/>
        <w:rPr>
          <w:kern w:val="36"/>
          <w:sz w:val="28"/>
          <w:szCs w:val="28"/>
        </w:rPr>
      </w:pPr>
      <w:r w:rsidRPr="009E4CC5">
        <w:rPr>
          <w:kern w:val="36"/>
          <w:sz w:val="28"/>
          <w:szCs w:val="28"/>
        </w:rPr>
        <w:t>одновременно правую руку поднять вверх.</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Бросок:</w:t>
      </w:r>
    </w:p>
    <w:p w:rsidR="00975079" w:rsidRPr="009E4CC5" w:rsidRDefault="00975079" w:rsidP="006A1CCB">
      <w:pPr>
        <w:numPr>
          <w:ilvl w:val="0"/>
          <w:numId w:val="18"/>
        </w:numPr>
        <w:spacing w:line="360" w:lineRule="auto"/>
        <w:ind w:left="0" w:firstLine="709"/>
        <w:jc w:val="both"/>
        <w:outlineLvl w:val="0"/>
        <w:rPr>
          <w:kern w:val="36"/>
          <w:sz w:val="28"/>
          <w:szCs w:val="28"/>
        </w:rPr>
      </w:pPr>
      <w:r w:rsidRPr="009E4CC5">
        <w:rPr>
          <w:kern w:val="36"/>
          <w:sz w:val="28"/>
          <w:szCs w:val="28"/>
        </w:rPr>
        <w:t>Поворот в сторону мишени,</w:t>
      </w:r>
      <w:r w:rsidR="008C5F1C" w:rsidRPr="009E4CC5">
        <w:rPr>
          <w:kern w:val="36"/>
          <w:sz w:val="28"/>
          <w:szCs w:val="28"/>
        </w:rPr>
        <w:t xml:space="preserve"> </w:t>
      </w:r>
      <w:r w:rsidRPr="009E4CC5">
        <w:rPr>
          <w:kern w:val="36"/>
          <w:sz w:val="28"/>
          <w:szCs w:val="28"/>
        </w:rPr>
        <w:t>перенос тяжести тела на левую ногу, правую – на носок.</w:t>
      </w:r>
    </w:p>
    <w:p w:rsidR="00975079" w:rsidRPr="009E4CC5" w:rsidRDefault="00975079" w:rsidP="006A1CCB">
      <w:pPr>
        <w:numPr>
          <w:ilvl w:val="0"/>
          <w:numId w:val="18"/>
        </w:numPr>
        <w:spacing w:line="360" w:lineRule="auto"/>
        <w:ind w:left="0" w:firstLine="709"/>
        <w:jc w:val="both"/>
        <w:outlineLvl w:val="0"/>
        <w:rPr>
          <w:kern w:val="36"/>
          <w:sz w:val="28"/>
          <w:szCs w:val="28"/>
        </w:rPr>
      </w:pPr>
      <w:r w:rsidRPr="009E4CC5">
        <w:rPr>
          <w:kern w:val="36"/>
          <w:sz w:val="28"/>
          <w:szCs w:val="28"/>
        </w:rPr>
        <w:t>Резкое движение правой рукой вниз, одновременно хлещущее движение кисти.</w:t>
      </w:r>
    </w:p>
    <w:p w:rsidR="00975079" w:rsidRPr="009E4CC5" w:rsidRDefault="00975079" w:rsidP="006A1CCB">
      <w:pPr>
        <w:numPr>
          <w:ilvl w:val="0"/>
          <w:numId w:val="18"/>
        </w:numPr>
        <w:spacing w:line="360" w:lineRule="auto"/>
        <w:ind w:left="0" w:firstLine="709"/>
        <w:jc w:val="both"/>
        <w:outlineLvl w:val="0"/>
        <w:rPr>
          <w:kern w:val="36"/>
          <w:sz w:val="28"/>
          <w:szCs w:val="28"/>
        </w:rPr>
      </w:pPr>
      <w:r w:rsidRPr="009E4CC5">
        <w:rPr>
          <w:kern w:val="36"/>
          <w:sz w:val="28"/>
          <w:szCs w:val="28"/>
        </w:rPr>
        <w:t>Попадание в цель.</w:t>
      </w:r>
    </w:p>
    <w:p w:rsidR="00975079" w:rsidRPr="009E4CC5" w:rsidRDefault="00975079" w:rsidP="006A1CCB">
      <w:pPr>
        <w:spacing w:line="360" w:lineRule="auto"/>
        <w:ind w:firstLine="709"/>
        <w:jc w:val="both"/>
        <w:outlineLvl w:val="0"/>
        <w:rPr>
          <w:kern w:val="36"/>
          <w:sz w:val="28"/>
          <w:szCs w:val="28"/>
        </w:rPr>
      </w:pPr>
      <w:r w:rsidRPr="009E4CC5">
        <w:rPr>
          <w:b/>
          <w:bCs/>
          <w:kern w:val="36"/>
          <w:sz w:val="28"/>
          <w:szCs w:val="28"/>
        </w:rPr>
        <w:t>Заключительная часть</w:t>
      </w:r>
      <w:r w:rsidRPr="009E4CC5">
        <w:rPr>
          <w:kern w:val="36"/>
          <w:sz w:val="28"/>
          <w:szCs w:val="28"/>
        </w:rPr>
        <w:t>: шаг вперед или приставление правой ноги, сохранения равновесия.</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Метание вдаль.</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Исходное положение:</w:t>
      </w:r>
    </w:p>
    <w:p w:rsidR="00975079" w:rsidRPr="009E4CC5" w:rsidRDefault="00975079" w:rsidP="006A1CCB">
      <w:pPr>
        <w:numPr>
          <w:ilvl w:val="0"/>
          <w:numId w:val="19"/>
        </w:numPr>
        <w:spacing w:line="360" w:lineRule="auto"/>
        <w:ind w:left="0" w:firstLine="709"/>
        <w:jc w:val="both"/>
        <w:outlineLvl w:val="0"/>
        <w:rPr>
          <w:kern w:val="36"/>
          <w:sz w:val="28"/>
          <w:szCs w:val="28"/>
        </w:rPr>
      </w:pPr>
      <w:r w:rsidRPr="009E4CC5">
        <w:rPr>
          <w:kern w:val="36"/>
          <w:sz w:val="28"/>
          <w:szCs w:val="28"/>
        </w:rPr>
        <w:t>Стоя лицом в направлении броска, ноги на ширине плеч, лев</w:t>
      </w:r>
      <w:r w:rsidR="005A217C" w:rsidRPr="009E4CC5">
        <w:rPr>
          <w:kern w:val="36"/>
          <w:sz w:val="28"/>
          <w:szCs w:val="28"/>
        </w:rPr>
        <w:t>ая – впереди, правая – на носок.</w:t>
      </w:r>
    </w:p>
    <w:p w:rsidR="00975079" w:rsidRPr="009E4CC5" w:rsidRDefault="00975079" w:rsidP="006A1CCB">
      <w:pPr>
        <w:numPr>
          <w:ilvl w:val="0"/>
          <w:numId w:val="19"/>
        </w:numPr>
        <w:spacing w:line="360" w:lineRule="auto"/>
        <w:ind w:left="0" w:firstLine="709"/>
        <w:jc w:val="both"/>
        <w:outlineLvl w:val="0"/>
        <w:rPr>
          <w:kern w:val="36"/>
          <w:sz w:val="28"/>
          <w:szCs w:val="28"/>
        </w:rPr>
      </w:pPr>
      <w:r w:rsidRPr="009E4CC5">
        <w:rPr>
          <w:kern w:val="36"/>
          <w:sz w:val="28"/>
          <w:szCs w:val="28"/>
        </w:rPr>
        <w:t>Правая рука с предметом на уровне груди, локоть – вниз.</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Замах:</w:t>
      </w:r>
    </w:p>
    <w:p w:rsidR="00975079" w:rsidRPr="009E4CC5" w:rsidRDefault="00975079" w:rsidP="006A1CCB">
      <w:pPr>
        <w:numPr>
          <w:ilvl w:val="0"/>
          <w:numId w:val="20"/>
        </w:numPr>
        <w:spacing w:line="360" w:lineRule="auto"/>
        <w:ind w:left="0" w:firstLine="709"/>
        <w:jc w:val="both"/>
        <w:outlineLvl w:val="0"/>
        <w:rPr>
          <w:kern w:val="36"/>
          <w:sz w:val="28"/>
          <w:szCs w:val="28"/>
        </w:rPr>
      </w:pPr>
      <w:r w:rsidRPr="009E4CC5">
        <w:rPr>
          <w:kern w:val="36"/>
          <w:sz w:val="28"/>
          <w:szCs w:val="28"/>
        </w:rPr>
        <w:t>Поворот в право, сгибая правую ногу и перенося на нее вес тела, левую – на носок.</w:t>
      </w:r>
    </w:p>
    <w:p w:rsidR="00975079" w:rsidRPr="009E4CC5" w:rsidRDefault="00975079" w:rsidP="006A1CCB">
      <w:pPr>
        <w:numPr>
          <w:ilvl w:val="0"/>
          <w:numId w:val="20"/>
        </w:numPr>
        <w:spacing w:line="360" w:lineRule="auto"/>
        <w:ind w:left="0" w:firstLine="709"/>
        <w:jc w:val="both"/>
        <w:outlineLvl w:val="0"/>
        <w:rPr>
          <w:kern w:val="36"/>
          <w:sz w:val="28"/>
          <w:szCs w:val="28"/>
        </w:rPr>
      </w:pPr>
      <w:r w:rsidRPr="009E4CC5">
        <w:rPr>
          <w:kern w:val="36"/>
          <w:sz w:val="28"/>
          <w:szCs w:val="28"/>
        </w:rPr>
        <w:t>Одновременно разгибая правую руку, размашисто отвести ее вниз – назад – в сторону.</w:t>
      </w:r>
    </w:p>
    <w:p w:rsidR="00975079" w:rsidRPr="009E4CC5" w:rsidRDefault="00975079" w:rsidP="006A1CCB">
      <w:pPr>
        <w:numPr>
          <w:ilvl w:val="0"/>
          <w:numId w:val="20"/>
        </w:numPr>
        <w:spacing w:line="360" w:lineRule="auto"/>
        <w:ind w:left="0" w:firstLine="709"/>
        <w:jc w:val="both"/>
        <w:outlineLvl w:val="0"/>
        <w:rPr>
          <w:kern w:val="36"/>
          <w:sz w:val="28"/>
          <w:szCs w:val="28"/>
        </w:rPr>
      </w:pPr>
      <w:r w:rsidRPr="009E4CC5">
        <w:rPr>
          <w:kern w:val="36"/>
          <w:sz w:val="28"/>
          <w:szCs w:val="28"/>
        </w:rPr>
        <w:t>Перенос веса тела на левую ногу, поворот груди в направлении броска, правый локоть вверх, спина прогнута – «положение натянутого лука».</w:t>
      </w:r>
    </w:p>
    <w:p w:rsidR="00975079" w:rsidRPr="009E4CC5" w:rsidRDefault="00975079" w:rsidP="006A1CCB">
      <w:pPr>
        <w:spacing w:line="360" w:lineRule="auto"/>
        <w:ind w:firstLine="709"/>
        <w:jc w:val="both"/>
        <w:outlineLvl w:val="0"/>
        <w:rPr>
          <w:b/>
          <w:bCs/>
          <w:kern w:val="36"/>
          <w:sz w:val="28"/>
          <w:szCs w:val="28"/>
        </w:rPr>
      </w:pPr>
      <w:r w:rsidRPr="009E4CC5">
        <w:rPr>
          <w:b/>
          <w:bCs/>
          <w:kern w:val="36"/>
          <w:sz w:val="28"/>
          <w:szCs w:val="28"/>
        </w:rPr>
        <w:t>Бросок:</w:t>
      </w:r>
    </w:p>
    <w:p w:rsidR="00975079" w:rsidRPr="009E4CC5" w:rsidRDefault="00975079" w:rsidP="006A1CCB">
      <w:pPr>
        <w:numPr>
          <w:ilvl w:val="0"/>
          <w:numId w:val="21"/>
        </w:numPr>
        <w:spacing w:line="360" w:lineRule="auto"/>
        <w:ind w:left="0" w:firstLine="709"/>
        <w:jc w:val="both"/>
        <w:outlineLvl w:val="0"/>
        <w:rPr>
          <w:kern w:val="36"/>
          <w:sz w:val="28"/>
          <w:szCs w:val="28"/>
        </w:rPr>
      </w:pPr>
      <w:r w:rsidRPr="009E4CC5">
        <w:rPr>
          <w:kern w:val="36"/>
          <w:sz w:val="28"/>
          <w:szCs w:val="28"/>
        </w:rPr>
        <w:t>Продолжая переносить вес тела на левую ногу, правую руку с предметом резко выпрямить.</w:t>
      </w:r>
    </w:p>
    <w:p w:rsidR="00975079" w:rsidRPr="009E4CC5" w:rsidRDefault="00975079" w:rsidP="006A1CCB">
      <w:pPr>
        <w:numPr>
          <w:ilvl w:val="0"/>
          <w:numId w:val="21"/>
        </w:numPr>
        <w:spacing w:line="360" w:lineRule="auto"/>
        <w:ind w:left="0" w:firstLine="709"/>
        <w:jc w:val="both"/>
        <w:outlineLvl w:val="0"/>
        <w:rPr>
          <w:kern w:val="36"/>
          <w:sz w:val="28"/>
          <w:szCs w:val="28"/>
        </w:rPr>
      </w:pPr>
      <w:r w:rsidRPr="009E4CC5">
        <w:rPr>
          <w:kern w:val="36"/>
          <w:sz w:val="28"/>
          <w:szCs w:val="28"/>
        </w:rPr>
        <w:t>Хлещущими движениями кисти бросить предмет вдаль – вверх.</w:t>
      </w:r>
    </w:p>
    <w:p w:rsidR="00975079" w:rsidRPr="009E4CC5" w:rsidRDefault="00975079" w:rsidP="006A1CCB">
      <w:pPr>
        <w:numPr>
          <w:ilvl w:val="0"/>
          <w:numId w:val="21"/>
        </w:numPr>
        <w:spacing w:line="360" w:lineRule="auto"/>
        <w:ind w:left="0" w:firstLine="709"/>
        <w:jc w:val="both"/>
        <w:outlineLvl w:val="0"/>
        <w:rPr>
          <w:kern w:val="36"/>
          <w:sz w:val="28"/>
          <w:szCs w:val="28"/>
        </w:rPr>
      </w:pPr>
      <w:r w:rsidRPr="009E4CC5">
        <w:rPr>
          <w:kern w:val="36"/>
          <w:sz w:val="28"/>
          <w:szCs w:val="28"/>
        </w:rPr>
        <w:t>Сохранить заданное направление полета предмета.</w:t>
      </w:r>
    </w:p>
    <w:p w:rsidR="00975079" w:rsidRPr="009E4CC5" w:rsidRDefault="00975079" w:rsidP="006A1CCB">
      <w:pPr>
        <w:spacing w:line="360" w:lineRule="auto"/>
        <w:ind w:firstLine="709"/>
        <w:jc w:val="both"/>
        <w:outlineLvl w:val="0"/>
        <w:rPr>
          <w:kern w:val="36"/>
          <w:sz w:val="28"/>
          <w:szCs w:val="28"/>
        </w:rPr>
      </w:pPr>
      <w:r w:rsidRPr="009E4CC5">
        <w:rPr>
          <w:b/>
          <w:bCs/>
          <w:kern w:val="36"/>
          <w:sz w:val="28"/>
          <w:szCs w:val="28"/>
        </w:rPr>
        <w:t>Заключительная часть</w:t>
      </w:r>
      <w:r w:rsidRPr="009E4CC5">
        <w:rPr>
          <w:kern w:val="36"/>
          <w:sz w:val="28"/>
          <w:szCs w:val="28"/>
        </w:rPr>
        <w:t>: шаг вперед (или приставить правую ногу), сохраняя равновесие</w:t>
      </w:r>
      <w:r w:rsidR="00C7790D" w:rsidRPr="009E4CC5">
        <w:rPr>
          <w:kern w:val="36"/>
          <w:sz w:val="28"/>
          <w:szCs w:val="28"/>
        </w:rPr>
        <w:t>.</w:t>
      </w:r>
    </w:p>
    <w:sectPr w:rsidR="00975079" w:rsidRPr="009E4CC5" w:rsidSect="00440A74">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1593" w:rsidRDefault="00A61593" w:rsidP="003B4FCD">
      <w:r>
        <w:separator/>
      </w:r>
    </w:p>
  </w:endnote>
  <w:endnote w:type="continuationSeparator" w:id="0">
    <w:p w:rsidR="00A61593" w:rsidRDefault="00A61593" w:rsidP="003B4F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1593" w:rsidRDefault="00A61593" w:rsidP="003B4FCD">
      <w:r>
        <w:separator/>
      </w:r>
    </w:p>
  </w:footnote>
  <w:footnote w:type="continuationSeparator" w:id="0">
    <w:p w:rsidR="00A61593" w:rsidRDefault="00A61593" w:rsidP="003B4F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04239"/>
    <w:multiLevelType w:val="hybridMultilevel"/>
    <w:tmpl w:val="AA561CEC"/>
    <w:lvl w:ilvl="0" w:tplc="7D7EB4AC">
      <w:start w:val="1"/>
      <w:numFmt w:val="decimal"/>
      <w:lvlText w:val="%1."/>
      <w:lvlJc w:val="left"/>
      <w:pPr>
        <w:tabs>
          <w:tab w:val="num" w:pos="645"/>
        </w:tabs>
        <w:ind w:left="645" w:hanging="645"/>
      </w:pPr>
      <w:rPr>
        <w:rFonts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
    <w:nsid w:val="022C0EAE"/>
    <w:multiLevelType w:val="hybridMultilevel"/>
    <w:tmpl w:val="5CEE69E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1113345A"/>
    <w:multiLevelType w:val="hybridMultilevel"/>
    <w:tmpl w:val="CC02DC72"/>
    <w:lvl w:ilvl="0" w:tplc="0442D7AE">
      <w:start w:val="1"/>
      <w:numFmt w:val="decimal"/>
      <w:lvlText w:val="%1."/>
      <w:lvlJc w:val="left"/>
      <w:pPr>
        <w:tabs>
          <w:tab w:val="num" w:pos="900"/>
        </w:tabs>
        <w:ind w:left="900" w:hanging="54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1D267CC9"/>
    <w:multiLevelType w:val="hybridMultilevel"/>
    <w:tmpl w:val="8CB47E72"/>
    <w:lvl w:ilvl="0" w:tplc="E56CE9B6">
      <w:start w:val="1"/>
      <w:numFmt w:val="decimal"/>
      <w:lvlText w:val="%1."/>
      <w:lvlJc w:val="left"/>
      <w:pPr>
        <w:tabs>
          <w:tab w:val="num" w:pos="615"/>
        </w:tabs>
        <w:ind w:left="615" w:hanging="390"/>
      </w:pPr>
      <w:rPr>
        <w:rFonts w:hint="default"/>
      </w:rPr>
    </w:lvl>
    <w:lvl w:ilvl="1" w:tplc="04190019">
      <w:start w:val="1"/>
      <w:numFmt w:val="lowerLetter"/>
      <w:lvlText w:val="%2."/>
      <w:lvlJc w:val="left"/>
      <w:pPr>
        <w:tabs>
          <w:tab w:val="num" w:pos="1305"/>
        </w:tabs>
        <w:ind w:left="1305" w:hanging="360"/>
      </w:pPr>
    </w:lvl>
    <w:lvl w:ilvl="2" w:tplc="0419001B">
      <w:start w:val="1"/>
      <w:numFmt w:val="lowerRoman"/>
      <w:lvlText w:val="%3."/>
      <w:lvlJc w:val="right"/>
      <w:pPr>
        <w:tabs>
          <w:tab w:val="num" w:pos="2025"/>
        </w:tabs>
        <w:ind w:left="2025" w:hanging="180"/>
      </w:pPr>
    </w:lvl>
    <w:lvl w:ilvl="3" w:tplc="0419000F">
      <w:start w:val="1"/>
      <w:numFmt w:val="decimal"/>
      <w:lvlText w:val="%4."/>
      <w:lvlJc w:val="left"/>
      <w:pPr>
        <w:tabs>
          <w:tab w:val="num" w:pos="2745"/>
        </w:tabs>
        <w:ind w:left="2745" w:hanging="360"/>
      </w:pPr>
    </w:lvl>
    <w:lvl w:ilvl="4" w:tplc="04190019">
      <w:start w:val="1"/>
      <w:numFmt w:val="lowerLetter"/>
      <w:lvlText w:val="%5."/>
      <w:lvlJc w:val="left"/>
      <w:pPr>
        <w:tabs>
          <w:tab w:val="num" w:pos="3465"/>
        </w:tabs>
        <w:ind w:left="3465" w:hanging="360"/>
      </w:pPr>
    </w:lvl>
    <w:lvl w:ilvl="5" w:tplc="0419001B">
      <w:start w:val="1"/>
      <w:numFmt w:val="lowerRoman"/>
      <w:lvlText w:val="%6."/>
      <w:lvlJc w:val="right"/>
      <w:pPr>
        <w:tabs>
          <w:tab w:val="num" w:pos="4185"/>
        </w:tabs>
        <w:ind w:left="4185" w:hanging="180"/>
      </w:pPr>
    </w:lvl>
    <w:lvl w:ilvl="6" w:tplc="0419000F">
      <w:start w:val="1"/>
      <w:numFmt w:val="decimal"/>
      <w:lvlText w:val="%7."/>
      <w:lvlJc w:val="left"/>
      <w:pPr>
        <w:tabs>
          <w:tab w:val="num" w:pos="4905"/>
        </w:tabs>
        <w:ind w:left="4905" w:hanging="360"/>
      </w:pPr>
    </w:lvl>
    <w:lvl w:ilvl="7" w:tplc="04190019">
      <w:start w:val="1"/>
      <w:numFmt w:val="lowerLetter"/>
      <w:lvlText w:val="%8."/>
      <w:lvlJc w:val="left"/>
      <w:pPr>
        <w:tabs>
          <w:tab w:val="num" w:pos="5625"/>
        </w:tabs>
        <w:ind w:left="5625" w:hanging="360"/>
      </w:pPr>
    </w:lvl>
    <w:lvl w:ilvl="8" w:tplc="0419001B">
      <w:start w:val="1"/>
      <w:numFmt w:val="lowerRoman"/>
      <w:lvlText w:val="%9."/>
      <w:lvlJc w:val="right"/>
      <w:pPr>
        <w:tabs>
          <w:tab w:val="num" w:pos="6345"/>
        </w:tabs>
        <w:ind w:left="6345" w:hanging="180"/>
      </w:pPr>
    </w:lvl>
  </w:abstractNum>
  <w:abstractNum w:abstractNumId="4">
    <w:nsid w:val="1D8704BD"/>
    <w:multiLevelType w:val="hybridMultilevel"/>
    <w:tmpl w:val="52C24EC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27D30FC3"/>
    <w:multiLevelType w:val="hybridMultilevel"/>
    <w:tmpl w:val="7568AD38"/>
    <w:lvl w:ilvl="0" w:tplc="F2B6D268">
      <w:start w:val="1"/>
      <w:numFmt w:val="decimal"/>
      <w:lvlText w:val="%1."/>
      <w:lvlJc w:val="left"/>
      <w:pPr>
        <w:tabs>
          <w:tab w:val="num" w:pos="585"/>
        </w:tabs>
        <w:ind w:left="585" w:hanging="360"/>
      </w:pPr>
      <w:rPr>
        <w:rFonts w:hint="default"/>
      </w:rPr>
    </w:lvl>
    <w:lvl w:ilvl="1" w:tplc="04190019">
      <w:start w:val="1"/>
      <w:numFmt w:val="lowerLetter"/>
      <w:lvlText w:val="%2."/>
      <w:lvlJc w:val="left"/>
      <w:pPr>
        <w:tabs>
          <w:tab w:val="num" w:pos="1305"/>
        </w:tabs>
        <w:ind w:left="1305" w:hanging="360"/>
      </w:pPr>
    </w:lvl>
    <w:lvl w:ilvl="2" w:tplc="0419001B">
      <w:start w:val="1"/>
      <w:numFmt w:val="lowerRoman"/>
      <w:lvlText w:val="%3."/>
      <w:lvlJc w:val="right"/>
      <w:pPr>
        <w:tabs>
          <w:tab w:val="num" w:pos="2025"/>
        </w:tabs>
        <w:ind w:left="2025" w:hanging="180"/>
      </w:pPr>
    </w:lvl>
    <w:lvl w:ilvl="3" w:tplc="0419000F">
      <w:start w:val="1"/>
      <w:numFmt w:val="decimal"/>
      <w:lvlText w:val="%4."/>
      <w:lvlJc w:val="left"/>
      <w:pPr>
        <w:tabs>
          <w:tab w:val="num" w:pos="2745"/>
        </w:tabs>
        <w:ind w:left="2745" w:hanging="360"/>
      </w:pPr>
    </w:lvl>
    <w:lvl w:ilvl="4" w:tplc="04190019">
      <w:start w:val="1"/>
      <w:numFmt w:val="lowerLetter"/>
      <w:lvlText w:val="%5."/>
      <w:lvlJc w:val="left"/>
      <w:pPr>
        <w:tabs>
          <w:tab w:val="num" w:pos="3465"/>
        </w:tabs>
        <w:ind w:left="3465" w:hanging="360"/>
      </w:pPr>
    </w:lvl>
    <w:lvl w:ilvl="5" w:tplc="0419001B">
      <w:start w:val="1"/>
      <w:numFmt w:val="lowerRoman"/>
      <w:lvlText w:val="%6."/>
      <w:lvlJc w:val="right"/>
      <w:pPr>
        <w:tabs>
          <w:tab w:val="num" w:pos="4185"/>
        </w:tabs>
        <w:ind w:left="4185" w:hanging="180"/>
      </w:pPr>
    </w:lvl>
    <w:lvl w:ilvl="6" w:tplc="0419000F">
      <w:start w:val="1"/>
      <w:numFmt w:val="decimal"/>
      <w:lvlText w:val="%7."/>
      <w:lvlJc w:val="left"/>
      <w:pPr>
        <w:tabs>
          <w:tab w:val="num" w:pos="4905"/>
        </w:tabs>
        <w:ind w:left="4905" w:hanging="360"/>
      </w:pPr>
    </w:lvl>
    <w:lvl w:ilvl="7" w:tplc="04190019">
      <w:start w:val="1"/>
      <w:numFmt w:val="lowerLetter"/>
      <w:lvlText w:val="%8."/>
      <w:lvlJc w:val="left"/>
      <w:pPr>
        <w:tabs>
          <w:tab w:val="num" w:pos="5625"/>
        </w:tabs>
        <w:ind w:left="5625" w:hanging="360"/>
      </w:pPr>
    </w:lvl>
    <w:lvl w:ilvl="8" w:tplc="0419001B">
      <w:start w:val="1"/>
      <w:numFmt w:val="lowerRoman"/>
      <w:lvlText w:val="%9."/>
      <w:lvlJc w:val="right"/>
      <w:pPr>
        <w:tabs>
          <w:tab w:val="num" w:pos="6345"/>
        </w:tabs>
        <w:ind w:left="6345" w:hanging="180"/>
      </w:pPr>
    </w:lvl>
  </w:abstractNum>
  <w:abstractNum w:abstractNumId="6">
    <w:nsid w:val="2AC61CDC"/>
    <w:multiLevelType w:val="hybridMultilevel"/>
    <w:tmpl w:val="DF1836C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336C60B6"/>
    <w:multiLevelType w:val="hybridMultilevel"/>
    <w:tmpl w:val="446A11D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377F532A"/>
    <w:multiLevelType w:val="hybridMultilevel"/>
    <w:tmpl w:val="A4283C0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387056E5"/>
    <w:multiLevelType w:val="hybridMultilevel"/>
    <w:tmpl w:val="BE92A0D0"/>
    <w:lvl w:ilvl="0" w:tplc="D518779E">
      <w:start w:val="1"/>
      <w:numFmt w:val="decimal"/>
      <w:lvlText w:val="%1."/>
      <w:lvlJc w:val="left"/>
      <w:pPr>
        <w:tabs>
          <w:tab w:val="num" w:pos="585"/>
        </w:tabs>
        <w:ind w:left="585" w:hanging="360"/>
      </w:pPr>
      <w:rPr>
        <w:rFonts w:hint="default"/>
      </w:rPr>
    </w:lvl>
    <w:lvl w:ilvl="1" w:tplc="85941674">
      <w:numFmt w:val="none"/>
      <w:lvlText w:val=""/>
      <w:lvlJc w:val="left"/>
      <w:pPr>
        <w:tabs>
          <w:tab w:val="num" w:pos="360"/>
        </w:tabs>
      </w:pPr>
    </w:lvl>
    <w:lvl w:ilvl="2" w:tplc="C6FA1FF2">
      <w:numFmt w:val="none"/>
      <w:lvlText w:val=""/>
      <w:lvlJc w:val="left"/>
      <w:pPr>
        <w:tabs>
          <w:tab w:val="num" w:pos="360"/>
        </w:tabs>
      </w:pPr>
    </w:lvl>
    <w:lvl w:ilvl="3" w:tplc="EBEEABBE">
      <w:numFmt w:val="none"/>
      <w:lvlText w:val=""/>
      <w:lvlJc w:val="left"/>
      <w:pPr>
        <w:tabs>
          <w:tab w:val="num" w:pos="360"/>
        </w:tabs>
      </w:pPr>
    </w:lvl>
    <w:lvl w:ilvl="4" w:tplc="20C6D06E">
      <w:numFmt w:val="none"/>
      <w:lvlText w:val=""/>
      <w:lvlJc w:val="left"/>
      <w:pPr>
        <w:tabs>
          <w:tab w:val="num" w:pos="360"/>
        </w:tabs>
      </w:pPr>
    </w:lvl>
    <w:lvl w:ilvl="5" w:tplc="B890FF2A">
      <w:numFmt w:val="none"/>
      <w:lvlText w:val=""/>
      <w:lvlJc w:val="left"/>
      <w:pPr>
        <w:tabs>
          <w:tab w:val="num" w:pos="360"/>
        </w:tabs>
      </w:pPr>
    </w:lvl>
    <w:lvl w:ilvl="6" w:tplc="8E2EDE24">
      <w:numFmt w:val="none"/>
      <w:lvlText w:val=""/>
      <w:lvlJc w:val="left"/>
      <w:pPr>
        <w:tabs>
          <w:tab w:val="num" w:pos="360"/>
        </w:tabs>
      </w:pPr>
    </w:lvl>
    <w:lvl w:ilvl="7" w:tplc="B33EC6B0">
      <w:numFmt w:val="none"/>
      <w:lvlText w:val=""/>
      <w:lvlJc w:val="left"/>
      <w:pPr>
        <w:tabs>
          <w:tab w:val="num" w:pos="360"/>
        </w:tabs>
      </w:pPr>
    </w:lvl>
    <w:lvl w:ilvl="8" w:tplc="E6DAEE50">
      <w:numFmt w:val="none"/>
      <w:lvlText w:val=""/>
      <w:lvlJc w:val="left"/>
      <w:pPr>
        <w:tabs>
          <w:tab w:val="num" w:pos="360"/>
        </w:tabs>
      </w:pPr>
    </w:lvl>
  </w:abstractNum>
  <w:abstractNum w:abstractNumId="10">
    <w:nsid w:val="3E0A4F82"/>
    <w:multiLevelType w:val="hybridMultilevel"/>
    <w:tmpl w:val="66EA7B6C"/>
    <w:lvl w:ilvl="0" w:tplc="D7C8B8A6">
      <w:start w:val="1"/>
      <w:numFmt w:val="decimal"/>
      <w:lvlText w:val="%1."/>
      <w:lvlJc w:val="left"/>
      <w:pPr>
        <w:tabs>
          <w:tab w:val="num" w:pos="585"/>
        </w:tabs>
        <w:ind w:left="585" w:hanging="360"/>
      </w:pPr>
      <w:rPr>
        <w:rFonts w:hint="default"/>
      </w:rPr>
    </w:lvl>
    <w:lvl w:ilvl="1" w:tplc="04190019">
      <w:start w:val="1"/>
      <w:numFmt w:val="lowerLetter"/>
      <w:lvlText w:val="%2."/>
      <w:lvlJc w:val="left"/>
      <w:pPr>
        <w:tabs>
          <w:tab w:val="num" w:pos="1305"/>
        </w:tabs>
        <w:ind w:left="1305" w:hanging="360"/>
      </w:pPr>
    </w:lvl>
    <w:lvl w:ilvl="2" w:tplc="0419001B">
      <w:start w:val="1"/>
      <w:numFmt w:val="lowerRoman"/>
      <w:lvlText w:val="%3."/>
      <w:lvlJc w:val="right"/>
      <w:pPr>
        <w:tabs>
          <w:tab w:val="num" w:pos="2025"/>
        </w:tabs>
        <w:ind w:left="2025" w:hanging="180"/>
      </w:pPr>
    </w:lvl>
    <w:lvl w:ilvl="3" w:tplc="0419000F">
      <w:start w:val="1"/>
      <w:numFmt w:val="decimal"/>
      <w:lvlText w:val="%4."/>
      <w:lvlJc w:val="left"/>
      <w:pPr>
        <w:tabs>
          <w:tab w:val="num" w:pos="2745"/>
        </w:tabs>
        <w:ind w:left="2745" w:hanging="360"/>
      </w:pPr>
    </w:lvl>
    <w:lvl w:ilvl="4" w:tplc="04190019">
      <w:start w:val="1"/>
      <w:numFmt w:val="lowerLetter"/>
      <w:lvlText w:val="%5."/>
      <w:lvlJc w:val="left"/>
      <w:pPr>
        <w:tabs>
          <w:tab w:val="num" w:pos="3465"/>
        </w:tabs>
        <w:ind w:left="3465" w:hanging="360"/>
      </w:pPr>
    </w:lvl>
    <w:lvl w:ilvl="5" w:tplc="0419001B">
      <w:start w:val="1"/>
      <w:numFmt w:val="lowerRoman"/>
      <w:lvlText w:val="%6."/>
      <w:lvlJc w:val="right"/>
      <w:pPr>
        <w:tabs>
          <w:tab w:val="num" w:pos="4185"/>
        </w:tabs>
        <w:ind w:left="4185" w:hanging="180"/>
      </w:pPr>
    </w:lvl>
    <w:lvl w:ilvl="6" w:tplc="0419000F">
      <w:start w:val="1"/>
      <w:numFmt w:val="decimal"/>
      <w:lvlText w:val="%7."/>
      <w:lvlJc w:val="left"/>
      <w:pPr>
        <w:tabs>
          <w:tab w:val="num" w:pos="4905"/>
        </w:tabs>
        <w:ind w:left="4905" w:hanging="360"/>
      </w:pPr>
    </w:lvl>
    <w:lvl w:ilvl="7" w:tplc="04190019">
      <w:start w:val="1"/>
      <w:numFmt w:val="lowerLetter"/>
      <w:lvlText w:val="%8."/>
      <w:lvlJc w:val="left"/>
      <w:pPr>
        <w:tabs>
          <w:tab w:val="num" w:pos="5625"/>
        </w:tabs>
        <w:ind w:left="5625" w:hanging="360"/>
      </w:pPr>
    </w:lvl>
    <w:lvl w:ilvl="8" w:tplc="0419001B">
      <w:start w:val="1"/>
      <w:numFmt w:val="lowerRoman"/>
      <w:lvlText w:val="%9."/>
      <w:lvlJc w:val="right"/>
      <w:pPr>
        <w:tabs>
          <w:tab w:val="num" w:pos="6345"/>
        </w:tabs>
        <w:ind w:left="6345" w:hanging="180"/>
      </w:pPr>
    </w:lvl>
  </w:abstractNum>
  <w:abstractNum w:abstractNumId="11">
    <w:nsid w:val="43403568"/>
    <w:multiLevelType w:val="hybridMultilevel"/>
    <w:tmpl w:val="877E5DA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43ED0AD8"/>
    <w:multiLevelType w:val="hybridMultilevel"/>
    <w:tmpl w:val="823238FC"/>
    <w:name w:val="WW8Num18"/>
    <w:lvl w:ilvl="0" w:tplc="F30CA1F8">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3">
    <w:nsid w:val="47762F60"/>
    <w:multiLevelType w:val="hybridMultilevel"/>
    <w:tmpl w:val="4E2663A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54173B6A"/>
    <w:multiLevelType w:val="hybridMultilevel"/>
    <w:tmpl w:val="D9D4545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5C69646B"/>
    <w:multiLevelType w:val="hybridMultilevel"/>
    <w:tmpl w:val="9BBA960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5E42511A"/>
    <w:multiLevelType w:val="hybridMultilevel"/>
    <w:tmpl w:val="807EEF0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603E693A"/>
    <w:multiLevelType w:val="hybridMultilevel"/>
    <w:tmpl w:val="ADBCB2E8"/>
    <w:lvl w:ilvl="0" w:tplc="ACB08638">
      <w:start w:val="1"/>
      <w:numFmt w:val="decimal"/>
      <w:lvlText w:val="%1."/>
      <w:lvlJc w:val="left"/>
      <w:pPr>
        <w:tabs>
          <w:tab w:val="num" w:pos="435"/>
        </w:tabs>
        <w:ind w:left="435" w:hanging="360"/>
      </w:pPr>
      <w:rPr>
        <w:rFonts w:hint="default"/>
      </w:rPr>
    </w:lvl>
    <w:lvl w:ilvl="1" w:tplc="04190019">
      <w:start w:val="1"/>
      <w:numFmt w:val="lowerLetter"/>
      <w:lvlText w:val="%2."/>
      <w:lvlJc w:val="left"/>
      <w:pPr>
        <w:tabs>
          <w:tab w:val="num" w:pos="1155"/>
        </w:tabs>
        <w:ind w:left="1155" w:hanging="360"/>
      </w:pPr>
    </w:lvl>
    <w:lvl w:ilvl="2" w:tplc="0419001B">
      <w:start w:val="1"/>
      <w:numFmt w:val="lowerRoman"/>
      <w:lvlText w:val="%3."/>
      <w:lvlJc w:val="right"/>
      <w:pPr>
        <w:tabs>
          <w:tab w:val="num" w:pos="1875"/>
        </w:tabs>
        <w:ind w:left="1875" w:hanging="180"/>
      </w:pPr>
    </w:lvl>
    <w:lvl w:ilvl="3" w:tplc="0419000F">
      <w:start w:val="1"/>
      <w:numFmt w:val="decimal"/>
      <w:lvlText w:val="%4."/>
      <w:lvlJc w:val="left"/>
      <w:pPr>
        <w:tabs>
          <w:tab w:val="num" w:pos="2595"/>
        </w:tabs>
        <w:ind w:left="2595" w:hanging="360"/>
      </w:pPr>
    </w:lvl>
    <w:lvl w:ilvl="4" w:tplc="04190019">
      <w:start w:val="1"/>
      <w:numFmt w:val="lowerLetter"/>
      <w:lvlText w:val="%5."/>
      <w:lvlJc w:val="left"/>
      <w:pPr>
        <w:tabs>
          <w:tab w:val="num" w:pos="3315"/>
        </w:tabs>
        <w:ind w:left="3315" w:hanging="360"/>
      </w:pPr>
    </w:lvl>
    <w:lvl w:ilvl="5" w:tplc="0419001B">
      <w:start w:val="1"/>
      <w:numFmt w:val="lowerRoman"/>
      <w:lvlText w:val="%6."/>
      <w:lvlJc w:val="right"/>
      <w:pPr>
        <w:tabs>
          <w:tab w:val="num" w:pos="4035"/>
        </w:tabs>
        <w:ind w:left="4035" w:hanging="180"/>
      </w:pPr>
    </w:lvl>
    <w:lvl w:ilvl="6" w:tplc="0419000F">
      <w:start w:val="1"/>
      <w:numFmt w:val="decimal"/>
      <w:lvlText w:val="%7."/>
      <w:lvlJc w:val="left"/>
      <w:pPr>
        <w:tabs>
          <w:tab w:val="num" w:pos="4755"/>
        </w:tabs>
        <w:ind w:left="4755" w:hanging="360"/>
      </w:pPr>
    </w:lvl>
    <w:lvl w:ilvl="7" w:tplc="04190019">
      <w:start w:val="1"/>
      <w:numFmt w:val="lowerLetter"/>
      <w:lvlText w:val="%8."/>
      <w:lvlJc w:val="left"/>
      <w:pPr>
        <w:tabs>
          <w:tab w:val="num" w:pos="5475"/>
        </w:tabs>
        <w:ind w:left="5475" w:hanging="360"/>
      </w:pPr>
    </w:lvl>
    <w:lvl w:ilvl="8" w:tplc="0419001B">
      <w:start w:val="1"/>
      <w:numFmt w:val="lowerRoman"/>
      <w:lvlText w:val="%9."/>
      <w:lvlJc w:val="right"/>
      <w:pPr>
        <w:tabs>
          <w:tab w:val="num" w:pos="6195"/>
        </w:tabs>
        <w:ind w:left="6195" w:hanging="180"/>
      </w:pPr>
    </w:lvl>
  </w:abstractNum>
  <w:abstractNum w:abstractNumId="18">
    <w:nsid w:val="65A23789"/>
    <w:multiLevelType w:val="hybridMultilevel"/>
    <w:tmpl w:val="52E0B0CC"/>
    <w:lvl w:ilvl="0" w:tplc="7D1C2726">
      <w:start w:val="1"/>
      <w:numFmt w:val="decimal"/>
      <w:lvlText w:val="%1."/>
      <w:lvlJc w:val="left"/>
      <w:pPr>
        <w:tabs>
          <w:tab w:val="num" w:pos="1215"/>
        </w:tabs>
        <w:ind w:left="1215" w:hanging="85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65AB2966"/>
    <w:multiLevelType w:val="hybridMultilevel"/>
    <w:tmpl w:val="20386FE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nsid w:val="6EB025BF"/>
    <w:multiLevelType w:val="hybridMultilevel"/>
    <w:tmpl w:val="4602082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706E6C81"/>
    <w:multiLevelType w:val="hybridMultilevel"/>
    <w:tmpl w:val="B4721766"/>
    <w:lvl w:ilvl="0" w:tplc="40AC7F0E">
      <w:start w:val="1"/>
      <w:numFmt w:val="decimal"/>
      <w:lvlText w:val="%1."/>
      <w:lvlJc w:val="left"/>
      <w:pPr>
        <w:tabs>
          <w:tab w:val="num" w:pos="585"/>
        </w:tabs>
        <w:ind w:left="585" w:hanging="360"/>
      </w:pPr>
      <w:rPr>
        <w:rFonts w:hint="default"/>
      </w:rPr>
    </w:lvl>
    <w:lvl w:ilvl="1" w:tplc="04190019">
      <w:start w:val="1"/>
      <w:numFmt w:val="lowerLetter"/>
      <w:lvlText w:val="%2."/>
      <w:lvlJc w:val="left"/>
      <w:pPr>
        <w:tabs>
          <w:tab w:val="num" w:pos="1305"/>
        </w:tabs>
        <w:ind w:left="1305" w:hanging="360"/>
      </w:pPr>
    </w:lvl>
    <w:lvl w:ilvl="2" w:tplc="0419001B">
      <w:start w:val="1"/>
      <w:numFmt w:val="lowerRoman"/>
      <w:lvlText w:val="%3."/>
      <w:lvlJc w:val="right"/>
      <w:pPr>
        <w:tabs>
          <w:tab w:val="num" w:pos="2025"/>
        </w:tabs>
        <w:ind w:left="2025" w:hanging="180"/>
      </w:pPr>
    </w:lvl>
    <w:lvl w:ilvl="3" w:tplc="0419000F">
      <w:start w:val="1"/>
      <w:numFmt w:val="decimal"/>
      <w:lvlText w:val="%4."/>
      <w:lvlJc w:val="left"/>
      <w:pPr>
        <w:tabs>
          <w:tab w:val="num" w:pos="2745"/>
        </w:tabs>
        <w:ind w:left="2745" w:hanging="360"/>
      </w:pPr>
    </w:lvl>
    <w:lvl w:ilvl="4" w:tplc="04190019">
      <w:start w:val="1"/>
      <w:numFmt w:val="lowerLetter"/>
      <w:lvlText w:val="%5."/>
      <w:lvlJc w:val="left"/>
      <w:pPr>
        <w:tabs>
          <w:tab w:val="num" w:pos="3465"/>
        </w:tabs>
        <w:ind w:left="3465" w:hanging="360"/>
      </w:pPr>
    </w:lvl>
    <w:lvl w:ilvl="5" w:tplc="0419001B">
      <w:start w:val="1"/>
      <w:numFmt w:val="lowerRoman"/>
      <w:lvlText w:val="%6."/>
      <w:lvlJc w:val="right"/>
      <w:pPr>
        <w:tabs>
          <w:tab w:val="num" w:pos="4185"/>
        </w:tabs>
        <w:ind w:left="4185" w:hanging="180"/>
      </w:pPr>
    </w:lvl>
    <w:lvl w:ilvl="6" w:tplc="0419000F">
      <w:start w:val="1"/>
      <w:numFmt w:val="decimal"/>
      <w:lvlText w:val="%7."/>
      <w:lvlJc w:val="left"/>
      <w:pPr>
        <w:tabs>
          <w:tab w:val="num" w:pos="4905"/>
        </w:tabs>
        <w:ind w:left="4905" w:hanging="360"/>
      </w:pPr>
    </w:lvl>
    <w:lvl w:ilvl="7" w:tplc="04190019">
      <w:start w:val="1"/>
      <w:numFmt w:val="lowerLetter"/>
      <w:lvlText w:val="%8."/>
      <w:lvlJc w:val="left"/>
      <w:pPr>
        <w:tabs>
          <w:tab w:val="num" w:pos="5625"/>
        </w:tabs>
        <w:ind w:left="5625" w:hanging="360"/>
      </w:pPr>
    </w:lvl>
    <w:lvl w:ilvl="8" w:tplc="0419001B">
      <w:start w:val="1"/>
      <w:numFmt w:val="lowerRoman"/>
      <w:lvlText w:val="%9."/>
      <w:lvlJc w:val="right"/>
      <w:pPr>
        <w:tabs>
          <w:tab w:val="num" w:pos="6345"/>
        </w:tabs>
        <w:ind w:left="6345" w:hanging="180"/>
      </w:pPr>
    </w:lvl>
  </w:abstractNum>
  <w:abstractNum w:abstractNumId="22">
    <w:nsid w:val="7BFE17DA"/>
    <w:multiLevelType w:val="hybridMultilevel"/>
    <w:tmpl w:val="6446283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7D7A035E"/>
    <w:multiLevelType w:val="hybridMultilevel"/>
    <w:tmpl w:val="A3BCCDB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7F733C89"/>
    <w:multiLevelType w:val="hybridMultilevel"/>
    <w:tmpl w:val="3BC4229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2"/>
  </w:num>
  <w:num w:numId="2">
    <w:abstractNumId w:val="2"/>
  </w:num>
  <w:num w:numId="3">
    <w:abstractNumId w:val="22"/>
  </w:num>
  <w:num w:numId="4">
    <w:abstractNumId w:val="7"/>
  </w:num>
  <w:num w:numId="5">
    <w:abstractNumId w:val="19"/>
  </w:num>
  <w:num w:numId="6">
    <w:abstractNumId w:val="24"/>
  </w:num>
  <w:num w:numId="7">
    <w:abstractNumId w:val="18"/>
  </w:num>
  <w:num w:numId="8">
    <w:abstractNumId w:val="0"/>
  </w:num>
  <w:num w:numId="9">
    <w:abstractNumId w:val="6"/>
  </w:num>
  <w:num w:numId="10">
    <w:abstractNumId w:val="17"/>
  </w:num>
  <w:num w:numId="11">
    <w:abstractNumId w:val="11"/>
  </w:num>
  <w:num w:numId="12">
    <w:abstractNumId w:val="13"/>
  </w:num>
  <w:num w:numId="13">
    <w:abstractNumId w:val="16"/>
  </w:num>
  <w:num w:numId="14">
    <w:abstractNumId w:val="8"/>
  </w:num>
  <w:num w:numId="15">
    <w:abstractNumId w:val="14"/>
  </w:num>
  <w:num w:numId="16">
    <w:abstractNumId w:val="15"/>
  </w:num>
  <w:num w:numId="17">
    <w:abstractNumId w:val="10"/>
  </w:num>
  <w:num w:numId="18">
    <w:abstractNumId w:val="5"/>
  </w:num>
  <w:num w:numId="19">
    <w:abstractNumId w:val="9"/>
  </w:num>
  <w:num w:numId="20">
    <w:abstractNumId w:val="21"/>
  </w:num>
  <w:num w:numId="21">
    <w:abstractNumId w:val="3"/>
  </w:num>
  <w:num w:numId="22">
    <w:abstractNumId w:val="23"/>
  </w:num>
  <w:num w:numId="23">
    <w:abstractNumId w:val="1"/>
  </w:num>
  <w:num w:numId="24">
    <w:abstractNumId w:val="20"/>
  </w:num>
  <w:num w:numId="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0662"/>
    <w:rsid w:val="000525A3"/>
    <w:rsid w:val="0007349A"/>
    <w:rsid w:val="0009343C"/>
    <w:rsid w:val="000A43D0"/>
    <w:rsid w:val="000B79FE"/>
    <w:rsid w:val="00111E2E"/>
    <w:rsid w:val="00160B04"/>
    <w:rsid w:val="001D76F7"/>
    <w:rsid w:val="001E5A81"/>
    <w:rsid w:val="00203B77"/>
    <w:rsid w:val="002275BB"/>
    <w:rsid w:val="00231481"/>
    <w:rsid w:val="0023272B"/>
    <w:rsid w:val="00290FFC"/>
    <w:rsid w:val="002910F1"/>
    <w:rsid w:val="002948B0"/>
    <w:rsid w:val="002B1704"/>
    <w:rsid w:val="00301950"/>
    <w:rsid w:val="00315CEE"/>
    <w:rsid w:val="00346850"/>
    <w:rsid w:val="003525C6"/>
    <w:rsid w:val="003631FD"/>
    <w:rsid w:val="0038736E"/>
    <w:rsid w:val="003912FD"/>
    <w:rsid w:val="003B37B1"/>
    <w:rsid w:val="003B4FCD"/>
    <w:rsid w:val="003C1E1F"/>
    <w:rsid w:val="003F78EF"/>
    <w:rsid w:val="00416CD5"/>
    <w:rsid w:val="00440A74"/>
    <w:rsid w:val="00440DE4"/>
    <w:rsid w:val="00445832"/>
    <w:rsid w:val="004617DF"/>
    <w:rsid w:val="004B720C"/>
    <w:rsid w:val="00503441"/>
    <w:rsid w:val="00537C3F"/>
    <w:rsid w:val="00546A56"/>
    <w:rsid w:val="0057682F"/>
    <w:rsid w:val="00580F9F"/>
    <w:rsid w:val="005A217C"/>
    <w:rsid w:val="005B12D9"/>
    <w:rsid w:val="005B56D8"/>
    <w:rsid w:val="005C28FC"/>
    <w:rsid w:val="005D0633"/>
    <w:rsid w:val="00642217"/>
    <w:rsid w:val="00673358"/>
    <w:rsid w:val="006A1CCB"/>
    <w:rsid w:val="006A603B"/>
    <w:rsid w:val="006A68AE"/>
    <w:rsid w:val="006D3CE8"/>
    <w:rsid w:val="006E55F1"/>
    <w:rsid w:val="006E6A04"/>
    <w:rsid w:val="006F0F4B"/>
    <w:rsid w:val="006F4DCC"/>
    <w:rsid w:val="00735D8E"/>
    <w:rsid w:val="0076540E"/>
    <w:rsid w:val="00781B72"/>
    <w:rsid w:val="007833E7"/>
    <w:rsid w:val="007E50E4"/>
    <w:rsid w:val="007F0DFD"/>
    <w:rsid w:val="00805B55"/>
    <w:rsid w:val="00841735"/>
    <w:rsid w:val="00867D22"/>
    <w:rsid w:val="00874CEA"/>
    <w:rsid w:val="00884189"/>
    <w:rsid w:val="008921C3"/>
    <w:rsid w:val="008A77B5"/>
    <w:rsid w:val="008B2381"/>
    <w:rsid w:val="008B271D"/>
    <w:rsid w:val="008B4E8B"/>
    <w:rsid w:val="008B7774"/>
    <w:rsid w:val="008C5F1C"/>
    <w:rsid w:val="008D1070"/>
    <w:rsid w:val="00922AC8"/>
    <w:rsid w:val="00945E5B"/>
    <w:rsid w:val="00964205"/>
    <w:rsid w:val="00966F60"/>
    <w:rsid w:val="009715A3"/>
    <w:rsid w:val="00975079"/>
    <w:rsid w:val="009863E6"/>
    <w:rsid w:val="0099088A"/>
    <w:rsid w:val="009A68A2"/>
    <w:rsid w:val="009B5B76"/>
    <w:rsid w:val="009E4CC5"/>
    <w:rsid w:val="009F6E58"/>
    <w:rsid w:val="00A01924"/>
    <w:rsid w:val="00A44B65"/>
    <w:rsid w:val="00A61593"/>
    <w:rsid w:val="00AE5217"/>
    <w:rsid w:val="00B07782"/>
    <w:rsid w:val="00B1577F"/>
    <w:rsid w:val="00B50AF9"/>
    <w:rsid w:val="00B71A9E"/>
    <w:rsid w:val="00B8445F"/>
    <w:rsid w:val="00B970D6"/>
    <w:rsid w:val="00BE6793"/>
    <w:rsid w:val="00BE6BED"/>
    <w:rsid w:val="00BF0662"/>
    <w:rsid w:val="00C025CB"/>
    <w:rsid w:val="00C1479B"/>
    <w:rsid w:val="00C50BDF"/>
    <w:rsid w:val="00C726EA"/>
    <w:rsid w:val="00C7790D"/>
    <w:rsid w:val="00C828A5"/>
    <w:rsid w:val="00CE3CD7"/>
    <w:rsid w:val="00CF1768"/>
    <w:rsid w:val="00D071B2"/>
    <w:rsid w:val="00D80454"/>
    <w:rsid w:val="00D94D8C"/>
    <w:rsid w:val="00D94F31"/>
    <w:rsid w:val="00DB3759"/>
    <w:rsid w:val="00DC735B"/>
    <w:rsid w:val="00DE7104"/>
    <w:rsid w:val="00DF321C"/>
    <w:rsid w:val="00E478EF"/>
    <w:rsid w:val="00E6219F"/>
    <w:rsid w:val="00E725F5"/>
    <w:rsid w:val="00E72FE9"/>
    <w:rsid w:val="00ED7371"/>
    <w:rsid w:val="00EE4066"/>
    <w:rsid w:val="00EF0FAB"/>
    <w:rsid w:val="00EF12B0"/>
    <w:rsid w:val="00F56A6C"/>
    <w:rsid w:val="00F645CA"/>
    <w:rsid w:val="00F776C7"/>
    <w:rsid w:val="00FB45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662"/>
    <w:rPr>
      <w:sz w:val="24"/>
      <w:szCs w:val="24"/>
    </w:rPr>
  </w:style>
  <w:style w:type="paragraph" w:styleId="1">
    <w:name w:val="heading 1"/>
    <w:basedOn w:val="a"/>
    <w:link w:val="10"/>
    <w:uiPriority w:val="99"/>
    <w:qFormat/>
    <w:rsid w:val="00BF0662"/>
    <w:pPr>
      <w:outlineLvl w:val="0"/>
    </w:pPr>
    <w:rPr>
      <w:b/>
      <w:bCs/>
      <w:color w:val="000000"/>
      <w:kern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rsid w:val="00BF0662"/>
    <w:pPr>
      <w:spacing w:after="200"/>
    </w:pPr>
    <w:rPr>
      <w:rFonts w:ascii="Verdana" w:hAnsi="Verdana" w:cs="Verdana"/>
      <w:color w:val="000000"/>
      <w:sz w:val="22"/>
      <w:szCs w:val="22"/>
    </w:rPr>
  </w:style>
  <w:style w:type="table" w:styleId="a4">
    <w:name w:val="Table Grid"/>
    <w:basedOn w:val="a1"/>
    <w:uiPriority w:val="99"/>
    <w:rsid w:val="00E725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rsid w:val="003B4FCD"/>
    <w:pPr>
      <w:tabs>
        <w:tab w:val="center" w:pos="4677"/>
        <w:tab w:val="right" w:pos="9355"/>
      </w:tabs>
    </w:pPr>
  </w:style>
  <w:style w:type="paragraph" w:styleId="a7">
    <w:name w:val="footer"/>
    <w:basedOn w:val="a"/>
    <w:link w:val="a8"/>
    <w:uiPriority w:val="99"/>
    <w:rsid w:val="003B4FCD"/>
    <w:pPr>
      <w:tabs>
        <w:tab w:val="center" w:pos="4677"/>
        <w:tab w:val="right" w:pos="9355"/>
      </w:tabs>
    </w:pPr>
  </w:style>
  <w:style w:type="character" w:customStyle="1" w:styleId="a6">
    <w:name w:val="Верхний колонтитул Знак"/>
    <w:link w:val="a5"/>
    <w:uiPriority w:val="99"/>
    <w:locked/>
    <w:rsid w:val="003B4FCD"/>
    <w:rPr>
      <w:sz w:val="24"/>
      <w:szCs w:val="24"/>
    </w:rPr>
  </w:style>
  <w:style w:type="paragraph" w:styleId="a9">
    <w:name w:val="Title"/>
    <w:basedOn w:val="a"/>
    <w:next w:val="a"/>
    <w:link w:val="aa"/>
    <w:uiPriority w:val="99"/>
    <w:qFormat/>
    <w:rsid w:val="009863E6"/>
    <w:pPr>
      <w:spacing w:before="240" w:after="60"/>
      <w:jc w:val="center"/>
      <w:outlineLvl w:val="0"/>
    </w:pPr>
    <w:rPr>
      <w:rFonts w:ascii="Cambria" w:hAnsi="Cambria" w:cs="Cambria"/>
      <w:b/>
      <w:bCs/>
      <w:kern w:val="28"/>
      <w:sz w:val="32"/>
      <w:szCs w:val="32"/>
    </w:rPr>
  </w:style>
  <w:style w:type="character" w:customStyle="1" w:styleId="a8">
    <w:name w:val="Нижний колонтитул Знак"/>
    <w:link w:val="a7"/>
    <w:uiPriority w:val="99"/>
    <w:locked/>
    <w:rsid w:val="003B4FCD"/>
    <w:rPr>
      <w:sz w:val="24"/>
      <w:szCs w:val="24"/>
    </w:rPr>
  </w:style>
  <w:style w:type="character" w:styleId="ab">
    <w:name w:val="annotation reference"/>
    <w:uiPriority w:val="99"/>
    <w:semiHidden/>
    <w:rsid w:val="009863E6"/>
    <w:rPr>
      <w:sz w:val="16"/>
      <w:szCs w:val="16"/>
    </w:rPr>
  </w:style>
  <w:style w:type="character" w:customStyle="1" w:styleId="aa">
    <w:name w:val="Название Знак"/>
    <w:link w:val="a9"/>
    <w:uiPriority w:val="99"/>
    <w:locked/>
    <w:rsid w:val="009863E6"/>
    <w:rPr>
      <w:rFonts w:ascii="Cambria" w:eastAsia="Times New Roman" w:hAnsi="Cambria" w:cs="Cambria"/>
      <w:b/>
      <w:bCs/>
      <w:kern w:val="28"/>
      <w:sz w:val="32"/>
      <w:szCs w:val="32"/>
    </w:rPr>
  </w:style>
  <w:style w:type="paragraph" w:styleId="ac">
    <w:name w:val="annotation text"/>
    <w:basedOn w:val="a"/>
    <w:link w:val="ad"/>
    <w:uiPriority w:val="99"/>
    <w:semiHidden/>
    <w:rsid w:val="009863E6"/>
    <w:rPr>
      <w:sz w:val="20"/>
      <w:szCs w:val="20"/>
    </w:rPr>
  </w:style>
  <w:style w:type="paragraph" w:styleId="ae">
    <w:name w:val="annotation subject"/>
    <w:basedOn w:val="ac"/>
    <w:next w:val="ac"/>
    <w:link w:val="af"/>
    <w:uiPriority w:val="99"/>
    <w:semiHidden/>
    <w:rsid w:val="009863E6"/>
    <w:rPr>
      <w:b/>
      <w:bCs/>
    </w:rPr>
  </w:style>
  <w:style w:type="character" w:customStyle="1" w:styleId="ad">
    <w:name w:val="Текст примечания Знак"/>
    <w:link w:val="ac"/>
    <w:uiPriority w:val="99"/>
    <w:locked/>
    <w:rsid w:val="009863E6"/>
  </w:style>
  <w:style w:type="paragraph" w:styleId="af0">
    <w:name w:val="Balloon Text"/>
    <w:basedOn w:val="a"/>
    <w:link w:val="af1"/>
    <w:uiPriority w:val="99"/>
    <w:semiHidden/>
    <w:rsid w:val="009863E6"/>
    <w:rPr>
      <w:rFonts w:ascii="Tahoma" w:hAnsi="Tahoma" w:cs="Tahoma"/>
      <w:sz w:val="16"/>
      <w:szCs w:val="16"/>
    </w:rPr>
  </w:style>
  <w:style w:type="character" w:customStyle="1" w:styleId="af">
    <w:name w:val="Тема примечания Знак"/>
    <w:link w:val="ae"/>
    <w:uiPriority w:val="99"/>
    <w:locked/>
    <w:rsid w:val="009863E6"/>
    <w:rPr>
      <w:b/>
      <w:bCs/>
    </w:rPr>
  </w:style>
  <w:style w:type="character" w:customStyle="1" w:styleId="af1">
    <w:name w:val="Текст выноски Знак"/>
    <w:link w:val="af0"/>
    <w:uiPriority w:val="99"/>
    <w:locked/>
    <w:rsid w:val="009863E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14026</Words>
  <Characters>96545</Characters>
  <Application>Microsoft Office Word</Application>
  <DocSecurity>0</DocSecurity>
  <Lines>2351</Lines>
  <Paragraphs>792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110188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2016-12-25T09:41:00Z</dcterms:created>
  <dcterms:modified xsi:type="dcterms:W3CDTF">2016-12-25T09:41:00Z</dcterms:modified>
</cp:coreProperties>
</file>