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3570" w:rsidRDefault="00A03570" w:rsidP="002F3E6D">
      <w:pPr>
        <w:widowControl w:val="0"/>
        <w:spacing w:line="360" w:lineRule="auto"/>
        <w:ind w:left="283" w:right="702"/>
        <w:jc w:val="center"/>
        <w:rPr>
          <w:rFonts w:ascii="Times New Roman" w:hAnsi="Times New Roman"/>
          <w:b/>
          <w:sz w:val="28"/>
          <w:szCs w:val="28"/>
        </w:rPr>
      </w:pPr>
      <w:bookmarkStart w:id="0" w:name="_GoBack"/>
      <w:bookmarkEnd w:id="0"/>
      <w:r>
        <w:rPr>
          <w:rFonts w:ascii="Times New Roman" w:hAnsi="Times New Roman"/>
          <w:b/>
          <w:sz w:val="28"/>
          <w:szCs w:val="28"/>
        </w:rPr>
        <w:t>Содержание</w:t>
      </w:r>
    </w:p>
    <w:p w:rsidR="00A03570" w:rsidRDefault="00A03570" w:rsidP="002F3E6D">
      <w:pPr>
        <w:widowControl w:val="0"/>
        <w:spacing w:line="360" w:lineRule="auto"/>
        <w:ind w:left="283" w:right="702"/>
        <w:jc w:val="both"/>
        <w:rPr>
          <w:rFonts w:ascii="Times New Roman" w:hAnsi="Times New Roman"/>
          <w:b/>
          <w:sz w:val="28"/>
          <w:szCs w:val="28"/>
        </w:rPr>
      </w:pPr>
    </w:p>
    <w:p w:rsidR="00937B0C" w:rsidRPr="00937B0C" w:rsidRDefault="00937B0C" w:rsidP="002F3E6D">
      <w:pPr>
        <w:widowControl w:val="0"/>
        <w:spacing w:line="360" w:lineRule="auto"/>
        <w:ind w:right="702"/>
        <w:jc w:val="both"/>
        <w:rPr>
          <w:rFonts w:ascii="Times New Roman" w:hAnsi="Times New Roman"/>
          <w:sz w:val="28"/>
          <w:szCs w:val="28"/>
        </w:rPr>
      </w:pPr>
      <w:r w:rsidRPr="00937B0C">
        <w:rPr>
          <w:rFonts w:ascii="Times New Roman" w:hAnsi="Times New Roman"/>
          <w:sz w:val="28"/>
          <w:szCs w:val="28"/>
        </w:rPr>
        <w:t xml:space="preserve">Введение                                                                    </w:t>
      </w:r>
      <w:r>
        <w:rPr>
          <w:rFonts w:ascii="Times New Roman" w:hAnsi="Times New Roman"/>
          <w:sz w:val="28"/>
          <w:szCs w:val="28"/>
        </w:rPr>
        <w:t xml:space="preserve">                               </w:t>
      </w:r>
      <w:r w:rsidRPr="00937B0C">
        <w:rPr>
          <w:rFonts w:ascii="Times New Roman" w:hAnsi="Times New Roman"/>
          <w:sz w:val="28"/>
          <w:szCs w:val="28"/>
        </w:rPr>
        <w:t>3</w:t>
      </w:r>
    </w:p>
    <w:p w:rsidR="00937B0C" w:rsidRPr="00937B0C" w:rsidRDefault="00937B0C" w:rsidP="002F3E6D">
      <w:pPr>
        <w:pStyle w:val="FR1"/>
        <w:widowControl/>
        <w:spacing w:before="0" w:line="360" w:lineRule="auto"/>
        <w:jc w:val="both"/>
        <w:rPr>
          <w:rFonts w:ascii="Times New Roman" w:hAnsi="Times New Roman"/>
          <w:b w:val="0"/>
          <w:snapToGrid/>
          <w:sz w:val="28"/>
          <w:szCs w:val="28"/>
        </w:rPr>
      </w:pPr>
      <w:r w:rsidRPr="00937B0C">
        <w:rPr>
          <w:rFonts w:ascii="Times New Roman" w:hAnsi="Times New Roman"/>
          <w:b w:val="0"/>
          <w:sz w:val="28"/>
          <w:szCs w:val="28"/>
        </w:rPr>
        <w:t xml:space="preserve">1. </w:t>
      </w:r>
      <w:r w:rsidRPr="00937B0C">
        <w:rPr>
          <w:rFonts w:ascii="Times New Roman" w:hAnsi="Times New Roman"/>
          <w:b w:val="0"/>
          <w:snapToGrid/>
          <w:sz w:val="28"/>
          <w:szCs w:val="28"/>
        </w:rPr>
        <w:t xml:space="preserve">Возникновение денег                                                                          </w:t>
      </w:r>
      <w:r>
        <w:rPr>
          <w:rFonts w:ascii="Times New Roman" w:hAnsi="Times New Roman"/>
          <w:b w:val="0"/>
          <w:snapToGrid/>
          <w:sz w:val="28"/>
          <w:szCs w:val="28"/>
        </w:rPr>
        <w:t xml:space="preserve"> </w:t>
      </w:r>
      <w:r w:rsidRPr="00937B0C">
        <w:rPr>
          <w:rFonts w:ascii="Times New Roman" w:hAnsi="Times New Roman"/>
          <w:b w:val="0"/>
          <w:snapToGrid/>
          <w:sz w:val="28"/>
          <w:szCs w:val="28"/>
        </w:rPr>
        <w:t>4</w:t>
      </w:r>
    </w:p>
    <w:p w:rsidR="00937B0C" w:rsidRPr="00937B0C" w:rsidRDefault="00937B0C" w:rsidP="002F3E6D">
      <w:pPr>
        <w:pStyle w:val="1"/>
        <w:spacing w:line="360" w:lineRule="auto"/>
        <w:ind w:firstLine="0"/>
        <w:rPr>
          <w:sz w:val="28"/>
          <w:szCs w:val="28"/>
        </w:rPr>
      </w:pPr>
      <w:r w:rsidRPr="00937B0C">
        <w:rPr>
          <w:sz w:val="28"/>
          <w:szCs w:val="28"/>
        </w:rPr>
        <w:t>2. Сущность денег, их свойства</w:t>
      </w:r>
      <w:r>
        <w:rPr>
          <w:sz w:val="28"/>
          <w:szCs w:val="28"/>
        </w:rPr>
        <w:t xml:space="preserve">                                                              6</w:t>
      </w:r>
    </w:p>
    <w:p w:rsidR="00937B0C" w:rsidRPr="00937B0C" w:rsidRDefault="00937B0C" w:rsidP="002F3E6D">
      <w:pPr>
        <w:spacing w:line="360" w:lineRule="auto"/>
        <w:jc w:val="both"/>
        <w:rPr>
          <w:rFonts w:ascii="Times New Roman" w:hAnsi="Times New Roman"/>
          <w:sz w:val="28"/>
          <w:szCs w:val="28"/>
        </w:rPr>
      </w:pPr>
      <w:r w:rsidRPr="00937B0C">
        <w:rPr>
          <w:rFonts w:ascii="Times New Roman" w:hAnsi="Times New Roman"/>
          <w:sz w:val="28"/>
          <w:szCs w:val="28"/>
        </w:rPr>
        <w:t>3. Функции денег</w:t>
      </w:r>
      <w:r>
        <w:rPr>
          <w:rFonts w:ascii="Times New Roman" w:hAnsi="Times New Roman"/>
          <w:sz w:val="28"/>
          <w:szCs w:val="28"/>
        </w:rPr>
        <w:t xml:space="preserve">                                                                                      7</w:t>
      </w:r>
    </w:p>
    <w:p w:rsidR="00937B0C" w:rsidRDefault="00937B0C" w:rsidP="002F3E6D">
      <w:pPr>
        <w:widowControl w:val="0"/>
        <w:spacing w:line="360" w:lineRule="auto"/>
        <w:ind w:right="702"/>
        <w:jc w:val="both"/>
        <w:rPr>
          <w:rFonts w:ascii="Times New Roman" w:hAnsi="Times New Roman"/>
          <w:sz w:val="28"/>
          <w:szCs w:val="28"/>
        </w:rPr>
      </w:pPr>
      <w:r w:rsidRPr="00937B0C">
        <w:rPr>
          <w:rFonts w:ascii="Times New Roman" w:hAnsi="Times New Roman"/>
          <w:sz w:val="28"/>
          <w:szCs w:val="28"/>
        </w:rPr>
        <w:t>4. Роль денег в экономике</w:t>
      </w:r>
      <w:r>
        <w:rPr>
          <w:rFonts w:ascii="Times New Roman" w:hAnsi="Times New Roman"/>
          <w:sz w:val="28"/>
          <w:szCs w:val="28"/>
        </w:rPr>
        <w:t xml:space="preserve">                                        </w:t>
      </w:r>
      <w:r w:rsidR="002F3E6D">
        <w:rPr>
          <w:rFonts w:ascii="Times New Roman" w:hAnsi="Times New Roman"/>
          <w:sz w:val="28"/>
          <w:szCs w:val="28"/>
        </w:rPr>
        <w:t xml:space="preserve">                               </w:t>
      </w:r>
      <w:r>
        <w:rPr>
          <w:rFonts w:ascii="Times New Roman" w:hAnsi="Times New Roman"/>
          <w:sz w:val="28"/>
          <w:szCs w:val="28"/>
        </w:rPr>
        <w:t>1</w:t>
      </w:r>
      <w:r w:rsidR="002F3E6D">
        <w:rPr>
          <w:rFonts w:ascii="Times New Roman" w:hAnsi="Times New Roman"/>
          <w:sz w:val="28"/>
          <w:szCs w:val="28"/>
        </w:rPr>
        <w:t>4</w:t>
      </w:r>
    </w:p>
    <w:p w:rsidR="00937B0C" w:rsidRPr="00937B0C" w:rsidRDefault="00937B0C" w:rsidP="002F3E6D">
      <w:pPr>
        <w:widowControl w:val="0"/>
        <w:spacing w:line="360" w:lineRule="auto"/>
        <w:ind w:right="702"/>
        <w:jc w:val="both"/>
        <w:rPr>
          <w:rFonts w:ascii="Times New Roman" w:hAnsi="Times New Roman"/>
          <w:sz w:val="28"/>
          <w:szCs w:val="28"/>
        </w:rPr>
      </w:pPr>
      <w:r>
        <w:rPr>
          <w:rFonts w:ascii="Times New Roman" w:hAnsi="Times New Roman"/>
          <w:sz w:val="28"/>
          <w:szCs w:val="28"/>
        </w:rPr>
        <w:t>Заключение</w:t>
      </w:r>
      <w:r w:rsidR="002F3E6D">
        <w:rPr>
          <w:rFonts w:ascii="Times New Roman" w:hAnsi="Times New Roman"/>
          <w:sz w:val="28"/>
          <w:szCs w:val="28"/>
        </w:rPr>
        <w:t xml:space="preserve">                                                                                               15</w:t>
      </w:r>
    </w:p>
    <w:p w:rsidR="00937B0C" w:rsidRDefault="00937B0C"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A03570" w:rsidRDefault="00A03570" w:rsidP="002F3E6D">
      <w:pPr>
        <w:widowControl w:val="0"/>
        <w:spacing w:line="360" w:lineRule="auto"/>
        <w:ind w:left="283" w:right="702"/>
        <w:jc w:val="both"/>
        <w:rPr>
          <w:rFonts w:ascii="Times New Roman" w:hAnsi="Times New Roman"/>
          <w:b/>
          <w:sz w:val="28"/>
          <w:szCs w:val="28"/>
        </w:rPr>
      </w:pPr>
    </w:p>
    <w:p w:rsidR="00354788" w:rsidRPr="00580227" w:rsidRDefault="00580227" w:rsidP="002F3E6D">
      <w:pPr>
        <w:widowControl w:val="0"/>
        <w:spacing w:line="360" w:lineRule="auto"/>
        <w:ind w:left="283" w:right="702"/>
        <w:jc w:val="center"/>
        <w:rPr>
          <w:rFonts w:ascii="Times New Roman" w:hAnsi="Times New Roman"/>
          <w:b/>
          <w:sz w:val="28"/>
          <w:szCs w:val="28"/>
        </w:rPr>
      </w:pPr>
      <w:r w:rsidRPr="00580227">
        <w:rPr>
          <w:rFonts w:ascii="Times New Roman" w:hAnsi="Times New Roman"/>
          <w:b/>
          <w:sz w:val="28"/>
          <w:szCs w:val="28"/>
        </w:rPr>
        <w:t>Введение</w:t>
      </w:r>
    </w:p>
    <w:p w:rsidR="00354788" w:rsidRPr="00580227" w:rsidRDefault="00354788" w:rsidP="002F3E6D">
      <w:pPr>
        <w:spacing w:line="360" w:lineRule="auto"/>
        <w:ind w:firstLine="720"/>
        <w:jc w:val="both"/>
        <w:rPr>
          <w:rFonts w:ascii="Times New Roman" w:hAnsi="Times New Roman"/>
          <w:sz w:val="28"/>
          <w:szCs w:val="28"/>
        </w:rPr>
      </w:pPr>
      <w:r w:rsidRPr="00580227">
        <w:rPr>
          <w:rFonts w:ascii="Times New Roman" w:hAnsi="Times New Roman"/>
          <w:sz w:val="28"/>
          <w:szCs w:val="28"/>
        </w:rPr>
        <w:t>Деньгами в обширном смысле могут быть названы всякие знаки ценности, служащие для размена, приобретения других предметов, покупки или найма человеческого труда.</w:t>
      </w:r>
    </w:p>
    <w:p w:rsidR="00354788" w:rsidRPr="00580227" w:rsidRDefault="00354788" w:rsidP="002F3E6D">
      <w:pPr>
        <w:spacing w:line="360" w:lineRule="auto"/>
        <w:ind w:firstLine="720"/>
        <w:jc w:val="both"/>
        <w:rPr>
          <w:rFonts w:ascii="Times New Roman" w:hAnsi="Times New Roman"/>
          <w:sz w:val="28"/>
          <w:szCs w:val="28"/>
        </w:rPr>
      </w:pPr>
      <w:r w:rsidRPr="00580227">
        <w:rPr>
          <w:rFonts w:ascii="Times New Roman" w:hAnsi="Times New Roman"/>
          <w:sz w:val="28"/>
          <w:szCs w:val="28"/>
        </w:rPr>
        <w:t>Деньги - это общественный институт, который увеличивает богатство, снижая издержки обмена и способствуя большей специализации в соответствии с имеющимися у людей сравнительными преимуществами.</w:t>
      </w:r>
    </w:p>
    <w:p w:rsidR="00354788" w:rsidRPr="00580227" w:rsidRDefault="00354788" w:rsidP="002F3E6D">
      <w:pPr>
        <w:spacing w:line="360" w:lineRule="auto"/>
        <w:ind w:firstLine="720"/>
        <w:jc w:val="both"/>
        <w:rPr>
          <w:rFonts w:ascii="Times New Roman" w:hAnsi="Times New Roman"/>
          <w:sz w:val="28"/>
          <w:szCs w:val="28"/>
        </w:rPr>
      </w:pPr>
      <w:r w:rsidRPr="00580227">
        <w:rPr>
          <w:rFonts w:ascii="Times New Roman" w:hAnsi="Times New Roman"/>
          <w:sz w:val="28"/>
          <w:szCs w:val="28"/>
        </w:rPr>
        <w:t xml:space="preserve">Преимущество использования денег, по сравнению с натуральным обменом, огромны. Издержки обмена были бы намного больше, а общественное богатство вследствие этого намного меньше, если бы не существовало денег, значительно облегчающих весь этот процесс. </w:t>
      </w:r>
    </w:p>
    <w:p w:rsidR="008B2BCA" w:rsidRPr="00580227" w:rsidRDefault="00B25886" w:rsidP="002F3E6D">
      <w:pPr>
        <w:widowControl w:val="0"/>
        <w:spacing w:line="360" w:lineRule="auto"/>
        <w:ind w:left="283" w:right="702"/>
        <w:jc w:val="both"/>
        <w:rPr>
          <w:rFonts w:ascii="Times New Roman" w:hAnsi="Times New Roman"/>
          <w:sz w:val="28"/>
          <w:szCs w:val="28"/>
        </w:rPr>
      </w:pPr>
      <w:r w:rsidRPr="00580227">
        <w:rPr>
          <w:rFonts w:ascii="Times New Roman" w:hAnsi="Times New Roman"/>
          <w:sz w:val="28"/>
          <w:szCs w:val="28"/>
        </w:rPr>
        <w:t>Отличительной чертой денег является их ликвидность. Деньги - это ликвидное (легко реализуемое) имущество.</w:t>
      </w:r>
    </w:p>
    <w:p w:rsidR="00B25886" w:rsidRPr="00580227" w:rsidRDefault="00B25886" w:rsidP="002F3E6D">
      <w:pPr>
        <w:spacing w:line="360" w:lineRule="auto"/>
        <w:ind w:firstLine="720"/>
        <w:jc w:val="both"/>
        <w:rPr>
          <w:rFonts w:ascii="Times New Roman" w:hAnsi="Times New Roman"/>
          <w:sz w:val="28"/>
          <w:szCs w:val="28"/>
        </w:rPr>
      </w:pPr>
      <w:r w:rsidRPr="00580227">
        <w:rPr>
          <w:rFonts w:ascii="Times New Roman" w:hAnsi="Times New Roman"/>
          <w:sz w:val="28"/>
          <w:szCs w:val="28"/>
        </w:rPr>
        <w:t>Чтобы обладать ценностью, деньгам достаточно быть общепринятым средством обращения и необязательно они должны быть обеспечены. Принципиально важным для сохранения ценности денег является ограниченная доступность, ведь ценность является следствием редкости. А редкость возникает вследствие спроса при ограниченной доступности, которая находится в ведении тех, кто регулирует денежное обращение.</w:t>
      </w:r>
    </w:p>
    <w:p w:rsidR="00B25886" w:rsidRPr="00580227" w:rsidRDefault="00B25886" w:rsidP="002F3E6D">
      <w:pPr>
        <w:spacing w:line="360" w:lineRule="auto"/>
        <w:ind w:firstLine="720"/>
        <w:jc w:val="both"/>
        <w:rPr>
          <w:rFonts w:ascii="Times New Roman" w:hAnsi="Times New Roman"/>
          <w:sz w:val="28"/>
          <w:szCs w:val="28"/>
        </w:rPr>
      </w:pPr>
      <w:r w:rsidRPr="00580227">
        <w:rPr>
          <w:rFonts w:ascii="Times New Roman" w:hAnsi="Times New Roman"/>
          <w:sz w:val="28"/>
          <w:szCs w:val="28"/>
        </w:rPr>
        <w:t>Возникновение и развитие различных денежных систем почти во всех известных нам обществах является красноречивым свидетельством выгод, которые дает общепринятое средство обращения - деньги.</w:t>
      </w:r>
    </w:p>
    <w:p w:rsidR="00B25886" w:rsidRPr="00580227" w:rsidRDefault="00B25886" w:rsidP="002F3E6D">
      <w:pPr>
        <w:widowControl w:val="0"/>
        <w:spacing w:line="360" w:lineRule="auto"/>
        <w:ind w:left="283" w:right="702"/>
        <w:jc w:val="both"/>
        <w:rPr>
          <w:rFonts w:ascii="Times New Roman" w:hAnsi="Times New Roman"/>
          <w:sz w:val="28"/>
          <w:szCs w:val="28"/>
        </w:rPr>
      </w:pPr>
    </w:p>
    <w:p w:rsidR="00937B0C" w:rsidRDefault="00B25886" w:rsidP="002F3E6D">
      <w:pPr>
        <w:pStyle w:val="FR1"/>
        <w:widowControl/>
        <w:spacing w:before="0" w:line="360" w:lineRule="auto"/>
        <w:jc w:val="both"/>
        <w:rPr>
          <w:rFonts w:ascii="Times New Roman" w:hAnsi="Times New Roman"/>
          <w:b w:val="0"/>
          <w:snapToGrid/>
          <w:sz w:val="28"/>
          <w:szCs w:val="28"/>
        </w:rPr>
      </w:pPr>
      <w:r w:rsidRPr="00580227">
        <w:rPr>
          <w:rFonts w:ascii="Times New Roman" w:hAnsi="Times New Roman"/>
          <w:b w:val="0"/>
          <w:snapToGrid/>
          <w:sz w:val="28"/>
          <w:szCs w:val="28"/>
        </w:rPr>
        <w:t xml:space="preserve">                                   </w:t>
      </w:r>
    </w:p>
    <w:p w:rsidR="00937B0C" w:rsidRDefault="00937B0C" w:rsidP="002F3E6D">
      <w:pPr>
        <w:pStyle w:val="FR1"/>
        <w:widowControl/>
        <w:spacing w:before="0" w:line="360" w:lineRule="auto"/>
        <w:jc w:val="both"/>
        <w:rPr>
          <w:rFonts w:ascii="Times New Roman" w:hAnsi="Times New Roman"/>
          <w:b w:val="0"/>
          <w:snapToGrid/>
          <w:sz w:val="28"/>
          <w:szCs w:val="28"/>
        </w:rPr>
      </w:pPr>
    </w:p>
    <w:p w:rsidR="00937B0C" w:rsidRDefault="00937B0C" w:rsidP="002F3E6D">
      <w:pPr>
        <w:pStyle w:val="FR1"/>
        <w:widowControl/>
        <w:spacing w:before="0" w:line="360" w:lineRule="auto"/>
        <w:jc w:val="both"/>
        <w:rPr>
          <w:rFonts w:ascii="Times New Roman" w:hAnsi="Times New Roman"/>
          <w:b w:val="0"/>
          <w:snapToGrid/>
          <w:sz w:val="28"/>
          <w:szCs w:val="28"/>
        </w:rPr>
      </w:pPr>
    </w:p>
    <w:p w:rsidR="00937B0C" w:rsidRDefault="00937B0C" w:rsidP="002F3E6D">
      <w:pPr>
        <w:pStyle w:val="FR1"/>
        <w:widowControl/>
        <w:spacing w:before="0" w:line="360" w:lineRule="auto"/>
        <w:jc w:val="both"/>
        <w:rPr>
          <w:rFonts w:ascii="Times New Roman" w:hAnsi="Times New Roman"/>
          <w:b w:val="0"/>
          <w:snapToGrid/>
          <w:sz w:val="28"/>
          <w:szCs w:val="28"/>
        </w:rPr>
      </w:pPr>
    </w:p>
    <w:p w:rsidR="00937B0C" w:rsidRDefault="00937B0C" w:rsidP="002F3E6D">
      <w:pPr>
        <w:pStyle w:val="FR1"/>
        <w:widowControl/>
        <w:spacing w:before="0" w:line="360" w:lineRule="auto"/>
        <w:jc w:val="both"/>
        <w:rPr>
          <w:rFonts w:ascii="Times New Roman" w:hAnsi="Times New Roman"/>
          <w:b w:val="0"/>
          <w:snapToGrid/>
          <w:sz w:val="28"/>
          <w:szCs w:val="28"/>
        </w:rPr>
      </w:pPr>
    </w:p>
    <w:p w:rsidR="00937B0C" w:rsidRDefault="00937B0C" w:rsidP="002F3E6D">
      <w:pPr>
        <w:pStyle w:val="FR1"/>
        <w:widowControl/>
        <w:spacing w:before="0" w:line="360" w:lineRule="auto"/>
        <w:jc w:val="both"/>
        <w:rPr>
          <w:rFonts w:ascii="Times New Roman" w:hAnsi="Times New Roman"/>
          <w:b w:val="0"/>
          <w:snapToGrid/>
          <w:sz w:val="28"/>
          <w:szCs w:val="28"/>
        </w:rPr>
      </w:pPr>
    </w:p>
    <w:p w:rsidR="00937B0C" w:rsidRDefault="00937B0C" w:rsidP="002F3E6D">
      <w:pPr>
        <w:pStyle w:val="FR1"/>
        <w:widowControl/>
        <w:spacing w:before="0" w:line="360" w:lineRule="auto"/>
        <w:jc w:val="both"/>
        <w:rPr>
          <w:rFonts w:ascii="Times New Roman" w:hAnsi="Times New Roman"/>
          <w:snapToGrid/>
          <w:sz w:val="28"/>
          <w:szCs w:val="28"/>
        </w:rPr>
      </w:pPr>
    </w:p>
    <w:p w:rsidR="00B25886" w:rsidRPr="00580227" w:rsidRDefault="00937B0C" w:rsidP="002F3E6D">
      <w:pPr>
        <w:pStyle w:val="FR1"/>
        <w:widowControl/>
        <w:spacing w:before="0" w:line="360" w:lineRule="auto"/>
        <w:jc w:val="center"/>
        <w:rPr>
          <w:rFonts w:ascii="Times New Roman" w:hAnsi="Times New Roman"/>
          <w:snapToGrid/>
          <w:sz w:val="28"/>
          <w:szCs w:val="28"/>
        </w:rPr>
      </w:pPr>
      <w:r>
        <w:rPr>
          <w:rFonts w:ascii="Times New Roman" w:hAnsi="Times New Roman"/>
          <w:snapToGrid/>
          <w:sz w:val="28"/>
          <w:szCs w:val="28"/>
        </w:rPr>
        <w:t xml:space="preserve">1. </w:t>
      </w:r>
      <w:r w:rsidR="00B25886" w:rsidRPr="00580227">
        <w:rPr>
          <w:rFonts w:ascii="Times New Roman" w:hAnsi="Times New Roman"/>
          <w:snapToGrid/>
          <w:sz w:val="28"/>
          <w:szCs w:val="28"/>
        </w:rPr>
        <w:t>Возникновение денег</w:t>
      </w:r>
    </w:p>
    <w:p w:rsidR="00B25886" w:rsidRPr="00580227" w:rsidRDefault="00B25886" w:rsidP="002F3E6D">
      <w:pPr>
        <w:pStyle w:val="FR1"/>
        <w:widowControl/>
        <w:spacing w:before="0" w:line="360" w:lineRule="auto"/>
        <w:ind w:firstLine="567"/>
        <w:jc w:val="both"/>
        <w:rPr>
          <w:rFonts w:ascii="Times New Roman" w:hAnsi="Times New Roman"/>
          <w:b w:val="0"/>
          <w:snapToGrid/>
          <w:sz w:val="28"/>
          <w:szCs w:val="28"/>
        </w:rPr>
      </w:pPr>
    </w:p>
    <w:p w:rsidR="00B25886" w:rsidRPr="00580227" w:rsidRDefault="00B25886" w:rsidP="002F3E6D">
      <w:pPr>
        <w:pStyle w:val="a3"/>
        <w:spacing w:line="360" w:lineRule="auto"/>
        <w:ind w:firstLine="567"/>
        <w:jc w:val="both"/>
        <w:rPr>
          <w:rFonts w:ascii="Times New Roman" w:hAnsi="Times New Roman"/>
          <w:b w:val="0"/>
          <w:sz w:val="28"/>
          <w:szCs w:val="28"/>
        </w:rPr>
      </w:pPr>
      <w:r w:rsidRPr="00580227">
        <w:rPr>
          <w:rFonts w:ascii="Times New Roman" w:hAnsi="Times New Roman"/>
          <w:b w:val="0"/>
          <w:sz w:val="28"/>
          <w:szCs w:val="28"/>
        </w:rPr>
        <w:t xml:space="preserve">Объективная необходимость появления денег порождена потребностями товарного обмена. Деньги являются необходимым условием и одновременно продуктом развития товарообмена.  </w:t>
      </w:r>
    </w:p>
    <w:p w:rsidR="00B25886" w:rsidRPr="00580227" w:rsidRDefault="00B25886" w:rsidP="002F3E6D">
      <w:pPr>
        <w:pStyle w:val="a3"/>
        <w:spacing w:line="360" w:lineRule="auto"/>
        <w:ind w:firstLine="567"/>
        <w:jc w:val="both"/>
        <w:rPr>
          <w:rFonts w:ascii="Times New Roman" w:hAnsi="Times New Roman"/>
          <w:b w:val="0"/>
          <w:sz w:val="28"/>
          <w:szCs w:val="28"/>
        </w:rPr>
      </w:pPr>
      <w:r w:rsidRPr="00580227">
        <w:rPr>
          <w:rFonts w:ascii="Times New Roman" w:hAnsi="Times New Roman"/>
          <w:b w:val="0"/>
          <w:sz w:val="28"/>
          <w:szCs w:val="28"/>
        </w:rPr>
        <w:t>Непосредственные предпосылки появления денег связаны с развитием производительных сил и производственных отношений.</w:t>
      </w:r>
    </w:p>
    <w:p w:rsidR="00B25886" w:rsidRPr="00580227" w:rsidRDefault="00B25886" w:rsidP="002F3E6D">
      <w:pPr>
        <w:pStyle w:val="a3"/>
        <w:spacing w:line="360" w:lineRule="auto"/>
        <w:ind w:firstLine="567"/>
        <w:jc w:val="both"/>
        <w:rPr>
          <w:rFonts w:ascii="Times New Roman" w:hAnsi="Times New Roman"/>
          <w:b w:val="0"/>
          <w:sz w:val="28"/>
          <w:szCs w:val="28"/>
        </w:rPr>
      </w:pPr>
      <w:r w:rsidRPr="00580227">
        <w:rPr>
          <w:rFonts w:ascii="Times New Roman" w:hAnsi="Times New Roman"/>
          <w:b w:val="0"/>
          <w:sz w:val="28"/>
          <w:szCs w:val="28"/>
        </w:rPr>
        <w:t>Первая предпосылка появления денег – пере</w:t>
      </w:r>
      <w:r w:rsidR="00580227">
        <w:rPr>
          <w:rFonts w:ascii="Times New Roman" w:hAnsi="Times New Roman"/>
          <w:b w:val="0"/>
          <w:sz w:val="28"/>
          <w:szCs w:val="28"/>
        </w:rPr>
        <w:t xml:space="preserve">ход от натурального хозяйства к </w:t>
      </w:r>
      <w:r w:rsidRPr="00580227">
        <w:rPr>
          <w:rFonts w:ascii="Times New Roman" w:hAnsi="Times New Roman"/>
          <w:b w:val="0"/>
          <w:sz w:val="28"/>
          <w:szCs w:val="28"/>
        </w:rPr>
        <w:t xml:space="preserve">товарному. </w:t>
      </w:r>
    </w:p>
    <w:p w:rsidR="00B25886" w:rsidRPr="00580227" w:rsidRDefault="00B25886" w:rsidP="002F3E6D">
      <w:pPr>
        <w:pStyle w:val="a3"/>
        <w:spacing w:line="360" w:lineRule="auto"/>
        <w:ind w:firstLine="567"/>
        <w:jc w:val="both"/>
        <w:rPr>
          <w:rFonts w:ascii="Times New Roman" w:hAnsi="Times New Roman"/>
          <w:b w:val="0"/>
          <w:sz w:val="28"/>
          <w:szCs w:val="28"/>
        </w:rPr>
      </w:pPr>
      <w:r w:rsidRPr="00580227">
        <w:rPr>
          <w:rFonts w:ascii="Times New Roman" w:hAnsi="Times New Roman"/>
          <w:b w:val="0"/>
          <w:sz w:val="28"/>
          <w:szCs w:val="28"/>
        </w:rPr>
        <w:t xml:space="preserve">Второй предпосылкой возникновения денег является имущественное обособление собственников произведенных товаров. </w:t>
      </w:r>
    </w:p>
    <w:p w:rsidR="00B25886" w:rsidRPr="00580227" w:rsidRDefault="00B25886" w:rsidP="002F3E6D">
      <w:pPr>
        <w:pStyle w:val="1"/>
        <w:spacing w:line="360" w:lineRule="auto"/>
        <w:ind w:firstLine="567"/>
        <w:rPr>
          <w:sz w:val="28"/>
          <w:szCs w:val="28"/>
        </w:rPr>
      </w:pPr>
      <w:r w:rsidRPr="00580227">
        <w:rPr>
          <w:sz w:val="28"/>
          <w:szCs w:val="28"/>
        </w:rPr>
        <w:t>По мере роста товарного производства, разделения общественного труда и расширения обмена  люди для того, чтобы преодолеть границы бартерного обмена (временные, пространственные, количественные), пытаются обменять свой товар на наиболее ходовой товар, который можно будет в удобное время в удобном месте обменять на нужное количество желаемого товара. Из всей массы товаров выделяются отдельные товары, которые начинают использоваться, а затем и производиться в качестве средства обмена.</w:t>
      </w:r>
    </w:p>
    <w:p w:rsidR="004F001B" w:rsidRPr="00580227" w:rsidRDefault="00B25886" w:rsidP="002F3E6D">
      <w:pPr>
        <w:pStyle w:val="1"/>
        <w:spacing w:line="360" w:lineRule="auto"/>
        <w:ind w:firstLine="567"/>
        <w:rPr>
          <w:sz w:val="28"/>
          <w:szCs w:val="28"/>
        </w:rPr>
      </w:pPr>
      <w:r w:rsidRPr="00580227">
        <w:rPr>
          <w:sz w:val="28"/>
          <w:szCs w:val="28"/>
        </w:rPr>
        <w:t xml:space="preserve">Обособившиеся товары играют роль всеобщего стоимостного эквивалента. В качестве всеобщего эквивалента выступали такие товары как скот, меха, зерно, соль, слоновая кость, ракушки и др. В дальнейшем они были заменены металлами, которые были более пригодны для выполнения роли всеобщего эквивалента благодаря таким свойствам как однородность, делимость, прочность. </w:t>
      </w:r>
      <w:r w:rsidR="004F001B" w:rsidRPr="00580227">
        <w:rPr>
          <w:sz w:val="28"/>
          <w:szCs w:val="28"/>
        </w:rPr>
        <w:t xml:space="preserve">Постепенно роль всеобщего эквивалента закрепилась за благородными металлами благодаря их естественным свойствам (однородность, делимость, сохраняемость, портативность). </w:t>
      </w:r>
    </w:p>
    <w:p w:rsidR="004F001B" w:rsidRPr="00580227" w:rsidRDefault="004F001B" w:rsidP="002F3E6D">
      <w:pPr>
        <w:pStyle w:val="1"/>
        <w:spacing w:line="360" w:lineRule="auto"/>
        <w:ind w:firstLine="567"/>
        <w:rPr>
          <w:sz w:val="28"/>
          <w:szCs w:val="28"/>
        </w:rPr>
      </w:pPr>
      <w:r w:rsidRPr="00580227">
        <w:rPr>
          <w:sz w:val="28"/>
          <w:szCs w:val="28"/>
        </w:rPr>
        <w:t>Человечество рано поняло и оценило преимущества золота - оно имелось в природе в весьма ограниченном количестве,  было красивым и, главное, ни когда не портилось, благодаря своей низкой химической активности. Вторым после золота шло серебро, уступавшее ему во всех вышеперечисленных качествах. Первоначально драгоценные металлы измерялись только на вес, потом люди догадались превратить их в стандартные куски с определенным номиналом. С этого момента уже можно говорить о появлении денег в их нынешнем понимании. С этого времени весь товарный мир разделился на обычные товары и особый товар, играющий роль всеобщего стоимостного эквивалента – деньги.</w:t>
      </w:r>
    </w:p>
    <w:p w:rsidR="004F001B" w:rsidRPr="00580227" w:rsidRDefault="004F001B" w:rsidP="002F3E6D">
      <w:pPr>
        <w:widowControl w:val="0"/>
        <w:spacing w:line="360" w:lineRule="auto"/>
        <w:ind w:right="-81" w:firstLine="284"/>
        <w:jc w:val="both"/>
        <w:rPr>
          <w:rFonts w:ascii="Times New Roman" w:hAnsi="Times New Roman"/>
          <w:sz w:val="28"/>
          <w:szCs w:val="28"/>
        </w:rPr>
      </w:pPr>
      <w:r w:rsidRPr="00580227">
        <w:rPr>
          <w:rFonts w:ascii="Times New Roman" w:hAnsi="Times New Roman"/>
          <w:sz w:val="28"/>
          <w:szCs w:val="28"/>
        </w:rPr>
        <w:t xml:space="preserve">Определение номинала и изготовление денег с самого начала стало важнейшей функцией государства, а сами деньги превратились в один из его неотъемлемых символов. Именно волей государства происходит окончательное превращение денег  в товар особого рода, который может не иметь самостоятельной ценности вне своих функций. Начав выпускать наряду с золотой и серебряной монетой монеты из неблагородных металлов (меди, бронзы), государство взяло на себя ответственность за их покупательную способность, стало гарантом денег как своего безусловного обязательства.  </w:t>
      </w:r>
    </w:p>
    <w:p w:rsidR="00D4025A" w:rsidRPr="00580227" w:rsidRDefault="00B25886" w:rsidP="002F3E6D">
      <w:pPr>
        <w:widowControl w:val="0"/>
        <w:tabs>
          <w:tab w:val="left" w:pos="9639"/>
        </w:tabs>
        <w:spacing w:line="360" w:lineRule="auto"/>
        <w:ind w:right="-81" w:firstLine="284"/>
        <w:jc w:val="both"/>
        <w:rPr>
          <w:rFonts w:ascii="Times New Roman" w:hAnsi="Times New Roman"/>
          <w:sz w:val="28"/>
          <w:szCs w:val="28"/>
        </w:rPr>
      </w:pPr>
      <w:r w:rsidRPr="00580227">
        <w:rPr>
          <w:rFonts w:ascii="Times New Roman" w:hAnsi="Times New Roman"/>
          <w:sz w:val="28"/>
          <w:szCs w:val="28"/>
        </w:rPr>
        <w:t>Таким образом, деньги имеют товарное происхождение: они произошли из товарного мира в процессе развития товарного обмена.</w:t>
      </w:r>
      <w:r w:rsidR="004F001B" w:rsidRPr="00580227">
        <w:rPr>
          <w:rFonts w:ascii="Times New Roman" w:hAnsi="Times New Roman"/>
          <w:sz w:val="28"/>
          <w:szCs w:val="28"/>
        </w:rPr>
        <w:t xml:space="preserve"> </w:t>
      </w:r>
    </w:p>
    <w:p w:rsidR="004F001B" w:rsidRPr="00580227" w:rsidRDefault="004F001B" w:rsidP="002F3E6D">
      <w:pPr>
        <w:widowControl w:val="0"/>
        <w:spacing w:line="360" w:lineRule="auto"/>
        <w:ind w:right="702" w:firstLine="284"/>
        <w:jc w:val="both"/>
        <w:rPr>
          <w:rFonts w:ascii="Times New Roman" w:hAnsi="Times New Roman"/>
          <w:sz w:val="28"/>
          <w:szCs w:val="28"/>
        </w:rPr>
      </w:pPr>
    </w:p>
    <w:p w:rsidR="00937B0C" w:rsidRDefault="00937B0C" w:rsidP="002F3E6D">
      <w:pPr>
        <w:pStyle w:val="1"/>
        <w:spacing w:line="360" w:lineRule="auto"/>
        <w:ind w:left="1844" w:firstLine="0"/>
        <w:rPr>
          <w:b/>
          <w:sz w:val="28"/>
          <w:szCs w:val="28"/>
        </w:rPr>
      </w:pPr>
    </w:p>
    <w:p w:rsidR="00937B0C" w:rsidRDefault="00937B0C" w:rsidP="002F3E6D">
      <w:pPr>
        <w:pStyle w:val="1"/>
        <w:spacing w:line="360" w:lineRule="auto"/>
        <w:ind w:left="1844" w:firstLine="0"/>
        <w:rPr>
          <w:b/>
          <w:sz w:val="28"/>
          <w:szCs w:val="28"/>
        </w:rPr>
      </w:pPr>
    </w:p>
    <w:p w:rsidR="00937B0C" w:rsidRDefault="00937B0C" w:rsidP="002F3E6D">
      <w:pPr>
        <w:pStyle w:val="1"/>
        <w:spacing w:line="360" w:lineRule="auto"/>
        <w:ind w:left="1844" w:firstLine="0"/>
        <w:rPr>
          <w:b/>
          <w:sz w:val="28"/>
          <w:szCs w:val="28"/>
        </w:rPr>
      </w:pPr>
    </w:p>
    <w:p w:rsidR="00937B0C" w:rsidRDefault="00937B0C" w:rsidP="002F3E6D">
      <w:pPr>
        <w:pStyle w:val="1"/>
        <w:spacing w:line="360" w:lineRule="auto"/>
        <w:ind w:left="1844" w:firstLine="0"/>
        <w:rPr>
          <w:b/>
          <w:sz w:val="28"/>
          <w:szCs w:val="28"/>
        </w:rPr>
      </w:pPr>
    </w:p>
    <w:p w:rsidR="00937B0C" w:rsidRDefault="00937B0C" w:rsidP="002F3E6D">
      <w:pPr>
        <w:pStyle w:val="1"/>
        <w:spacing w:line="360" w:lineRule="auto"/>
        <w:ind w:left="1844" w:firstLine="0"/>
        <w:rPr>
          <w:b/>
          <w:sz w:val="28"/>
          <w:szCs w:val="28"/>
        </w:rPr>
      </w:pPr>
    </w:p>
    <w:p w:rsidR="00937B0C" w:rsidRDefault="00937B0C" w:rsidP="002F3E6D">
      <w:pPr>
        <w:pStyle w:val="1"/>
        <w:spacing w:line="360" w:lineRule="auto"/>
        <w:ind w:left="1844" w:firstLine="0"/>
        <w:rPr>
          <w:b/>
          <w:sz w:val="28"/>
          <w:szCs w:val="28"/>
        </w:rPr>
      </w:pPr>
    </w:p>
    <w:p w:rsidR="00937B0C" w:rsidRDefault="00937B0C" w:rsidP="002F3E6D">
      <w:pPr>
        <w:pStyle w:val="1"/>
        <w:spacing w:line="360" w:lineRule="auto"/>
        <w:ind w:left="1844" w:firstLine="0"/>
        <w:rPr>
          <w:b/>
          <w:sz w:val="28"/>
          <w:szCs w:val="28"/>
        </w:rPr>
      </w:pPr>
    </w:p>
    <w:p w:rsidR="00937B0C" w:rsidRDefault="00937B0C" w:rsidP="002F3E6D">
      <w:pPr>
        <w:pStyle w:val="1"/>
        <w:spacing w:line="360" w:lineRule="auto"/>
        <w:ind w:left="1844" w:firstLine="0"/>
        <w:rPr>
          <w:b/>
          <w:sz w:val="28"/>
          <w:szCs w:val="28"/>
        </w:rPr>
      </w:pPr>
    </w:p>
    <w:p w:rsidR="00937B0C" w:rsidRDefault="00937B0C" w:rsidP="002F3E6D">
      <w:pPr>
        <w:pStyle w:val="1"/>
        <w:spacing w:line="360" w:lineRule="auto"/>
        <w:ind w:left="1844" w:firstLine="0"/>
        <w:rPr>
          <w:b/>
          <w:sz w:val="28"/>
          <w:szCs w:val="28"/>
        </w:rPr>
      </w:pPr>
    </w:p>
    <w:p w:rsidR="00937B0C" w:rsidRDefault="00937B0C" w:rsidP="002F3E6D">
      <w:pPr>
        <w:pStyle w:val="1"/>
        <w:spacing w:line="360" w:lineRule="auto"/>
        <w:ind w:left="1844" w:firstLine="0"/>
        <w:rPr>
          <w:b/>
          <w:sz w:val="28"/>
          <w:szCs w:val="28"/>
        </w:rPr>
      </w:pPr>
    </w:p>
    <w:p w:rsidR="00937B0C" w:rsidRDefault="00937B0C" w:rsidP="002F3E6D">
      <w:pPr>
        <w:pStyle w:val="1"/>
        <w:spacing w:line="360" w:lineRule="auto"/>
        <w:ind w:left="1844" w:firstLine="0"/>
        <w:rPr>
          <w:b/>
          <w:sz w:val="28"/>
          <w:szCs w:val="28"/>
        </w:rPr>
      </w:pPr>
    </w:p>
    <w:p w:rsidR="00937B0C" w:rsidRDefault="00937B0C" w:rsidP="002F3E6D">
      <w:pPr>
        <w:pStyle w:val="1"/>
        <w:spacing w:line="360" w:lineRule="auto"/>
        <w:ind w:left="1844" w:firstLine="0"/>
        <w:rPr>
          <w:b/>
          <w:sz w:val="28"/>
          <w:szCs w:val="28"/>
        </w:rPr>
      </w:pPr>
    </w:p>
    <w:p w:rsidR="002F3E6D" w:rsidRDefault="002F3E6D" w:rsidP="002F3E6D">
      <w:pPr>
        <w:pStyle w:val="1"/>
        <w:spacing w:line="360" w:lineRule="auto"/>
        <w:ind w:left="1844" w:firstLine="0"/>
        <w:rPr>
          <w:b/>
          <w:sz w:val="28"/>
          <w:szCs w:val="28"/>
        </w:rPr>
      </w:pPr>
    </w:p>
    <w:p w:rsidR="00B25886" w:rsidRPr="00580227" w:rsidRDefault="00937B0C" w:rsidP="002F3E6D">
      <w:pPr>
        <w:pStyle w:val="1"/>
        <w:spacing w:line="360" w:lineRule="auto"/>
        <w:ind w:left="1844" w:firstLine="0"/>
        <w:jc w:val="center"/>
        <w:rPr>
          <w:b/>
          <w:sz w:val="28"/>
          <w:szCs w:val="28"/>
        </w:rPr>
      </w:pPr>
      <w:r>
        <w:rPr>
          <w:b/>
          <w:sz w:val="28"/>
          <w:szCs w:val="28"/>
        </w:rPr>
        <w:t xml:space="preserve">2. </w:t>
      </w:r>
      <w:r w:rsidR="00B25886" w:rsidRPr="00580227">
        <w:rPr>
          <w:b/>
          <w:sz w:val="28"/>
          <w:szCs w:val="28"/>
        </w:rPr>
        <w:t>Сущность денег, их свойства</w:t>
      </w:r>
    </w:p>
    <w:p w:rsidR="00B25886" w:rsidRPr="00580227" w:rsidRDefault="00B25886" w:rsidP="002F3E6D">
      <w:pPr>
        <w:pStyle w:val="1"/>
        <w:spacing w:line="360" w:lineRule="auto"/>
        <w:ind w:firstLine="567"/>
        <w:rPr>
          <w:sz w:val="28"/>
          <w:szCs w:val="28"/>
        </w:rPr>
      </w:pPr>
    </w:p>
    <w:p w:rsidR="00497AFB" w:rsidRPr="00580227" w:rsidRDefault="006A0E96" w:rsidP="002F3E6D">
      <w:pPr>
        <w:spacing w:line="360" w:lineRule="auto"/>
        <w:ind w:right="-81" w:firstLine="284"/>
        <w:jc w:val="both"/>
        <w:rPr>
          <w:rFonts w:ascii="Times New Roman" w:hAnsi="Times New Roman"/>
          <w:sz w:val="28"/>
          <w:szCs w:val="28"/>
        </w:rPr>
      </w:pPr>
      <w:r>
        <w:rPr>
          <w:rFonts w:ascii="Times New Roman" w:hAnsi="Times New Roman"/>
          <w:sz w:val="28"/>
          <w:szCs w:val="28"/>
        </w:rPr>
        <w:t xml:space="preserve">    </w:t>
      </w:r>
      <w:r w:rsidR="00497AFB" w:rsidRPr="00580227">
        <w:rPr>
          <w:rFonts w:ascii="Times New Roman" w:hAnsi="Times New Roman"/>
          <w:sz w:val="28"/>
          <w:szCs w:val="28"/>
        </w:rPr>
        <w:t>Деньги</w:t>
      </w:r>
      <w:r w:rsidR="00497AFB" w:rsidRPr="00580227">
        <w:rPr>
          <w:rFonts w:ascii="Times New Roman" w:hAnsi="Times New Roman"/>
          <w:noProof/>
          <w:sz w:val="28"/>
          <w:szCs w:val="28"/>
        </w:rPr>
        <w:t xml:space="preserve"> —</w:t>
      </w:r>
      <w:r w:rsidR="00497AFB" w:rsidRPr="00580227">
        <w:rPr>
          <w:rFonts w:ascii="Times New Roman" w:hAnsi="Times New Roman"/>
          <w:sz w:val="28"/>
          <w:szCs w:val="28"/>
        </w:rPr>
        <w:t xml:space="preserve"> категория экономическая. В экономической лите</w:t>
      </w:r>
      <w:r w:rsidR="00497AFB" w:rsidRPr="00580227">
        <w:rPr>
          <w:rFonts w:ascii="Times New Roman" w:hAnsi="Times New Roman"/>
          <w:sz w:val="28"/>
          <w:szCs w:val="28"/>
        </w:rPr>
        <w:softHyphen/>
        <w:t>ратуре деньги определяются как особый товар, стихийно выде</w:t>
      </w:r>
      <w:r w:rsidR="00497AFB" w:rsidRPr="00580227">
        <w:rPr>
          <w:rFonts w:ascii="Times New Roman" w:hAnsi="Times New Roman"/>
          <w:sz w:val="28"/>
          <w:szCs w:val="28"/>
        </w:rPr>
        <w:softHyphen/>
        <w:t>лившийся из товарного мира, который служит всеобщим экви</w:t>
      </w:r>
      <w:r w:rsidR="00497AFB" w:rsidRPr="00580227">
        <w:rPr>
          <w:rFonts w:ascii="Times New Roman" w:hAnsi="Times New Roman"/>
          <w:sz w:val="28"/>
          <w:szCs w:val="28"/>
        </w:rPr>
        <w:softHyphen/>
        <w:t>валентом и представляет собой «кристаллизацию меновой сто</w:t>
      </w:r>
      <w:r w:rsidR="00497AFB" w:rsidRPr="00580227">
        <w:rPr>
          <w:rFonts w:ascii="Times New Roman" w:hAnsi="Times New Roman"/>
          <w:sz w:val="28"/>
          <w:szCs w:val="28"/>
        </w:rPr>
        <w:softHyphen/>
        <w:t>имости</w:t>
      </w:r>
      <w:bookmarkStart w:id="1" w:name="OCRUncertain001"/>
      <w:r w:rsidR="00497AFB" w:rsidRPr="00580227">
        <w:rPr>
          <w:rFonts w:ascii="Times New Roman" w:hAnsi="Times New Roman"/>
          <w:sz w:val="28"/>
          <w:szCs w:val="28"/>
        </w:rPr>
        <w:t>»</w:t>
      </w:r>
      <w:bookmarkStart w:id="2" w:name="OCRUncertain002"/>
      <w:bookmarkEnd w:id="1"/>
      <w:r w:rsidR="00497AFB" w:rsidRPr="00580227">
        <w:rPr>
          <w:rFonts w:ascii="Times New Roman" w:hAnsi="Times New Roman"/>
          <w:sz w:val="28"/>
          <w:szCs w:val="28"/>
        </w:rPr>
        <w:t xml:space="preserve">. </w:t>
      </w:r>
      <w:bookmarkEnd w:id="2"/>
    </w:p>
    <w:p w:rsidR="00497AFB" w:rsidRPr="00580227" w:rsidRDefault="006B3DA4" w:rsidP="002F3E6D">
      <w:pPr>
        <w:widowControl w:val="0"/>
        <w:spacing w:line="360" w:lineRule="auto"/>
        <w:ind w:right="-81" w:firstLine="284"/>
        <w:jc w:val="both"/>
        <w:rPr>
          <w:rFonts w:ascii="Times New Roman" w:hAnsi="Times New Roman"/>
          <w:sz w:val="28"/>
          <w:szCs w:val="28"/>
        </w:rPr>
      </w:pPr>
      <w:r>
        <w:rPr>
          <w:rFonts w:ascii="Times New Roman" w:hAnsi="Times New Roman"/>
          <w:sz w:val="28"/>
          <w:szCs w:val="28"/>
        </w:rPr>
        <w:t xml:space="preserve">   </w:t>
      </w:r>
      <w:r w:rsidR="00497AFB" w:rsidRPr="00580227">
        <w:rPr>
          <w:rFonts w:ascii="Times New Roman" w:hAnsi="Times New Roman"/>
          <w:sz w:val="28"/>
          <w:szCs w:val="28"/>
        </w:rPr>
        <w:t>Деньги - любые  общепринятые  средства платежа, которые могут обмениваться на товары и услуги и использоваться для оплаты долгов. Одна из двух важнейших ка</w:t>
      </w:r>
      <w:r w:rsidR="00497AFB" w:rsidRPr="00580227">
        <w:rPr>
          <w:rFonts w:ascii="Times New Roman" w:hAnsi="Times New Roman"/>
          <w:sz w:val="28"/>
          <w:szCs w:val="28"/>
        </w:rPr>
        <w:softHyphen/>
        <w:t xml:space="preserve">тегорий любого товарного хозяйства. </w:t>
      </w:r>
    </w:p>
    <w:p w:rsidR="00B25886" w:rsidRPr="00580227" w:rsidRDefault="00B25886" w:rsidP="002F3E6D">
      <w:pPr>
        <w:pStyle w:val="1"/>
        <w:spacing w:line="360" w:lineRule="auto"/>
        <w:ind w:firstLine="567"/>
        <w:rPr>
          <w:sz w:val="28"/>
          <w:szCs w:val="28"/>
        </w:rPr>
      </w:pPr>
      <w:r w:rsidRPr="00580227">
        <w:rPr>
          <w:sz w:val="28"/>
          <w:szCs w:val="28"/>
        </w:rPr>
        <w:t xml:space="preserve">Первоначально деньги являлись особым товаром, имели товарную природу. Постепенно золото утратило функции денежного товара, произошла его демонетизация. Функции всеобщего эквивалента стали выполняться бумажными и кредитными деньгами. Современные деньги утратили товарную природу. Определение денег как особого товара не применимо к современным деньгам. </w:t>
      </w:r>
    </w:p>
    <w:p w:rsidR="00B25886" w:rsidRPr="00580227" w:rsidRDefault="00B25886" w:rsidP="002F3E6D">
      <w:pPr>
        <w:pStyle w:val="1"/>
        <w:spacing w:line="360" w:lineRule="auto"/>
        <w:ind w:firstLine="567"/>
        <w:rPr>
          <w:sz w:val="28"/>
          <w:szCs w:val="28"/>
        </w:rPr>
      </w:pPr>
      <w:r w:rsidRPr="00580227">
        <w:rPr>
          <w:sz w:val="28"/>
          <w:szCs w:val="28"/>
        </w:rPr>
        <w:t xml:space="preserve">Современные деньги можно определить как всеобщий стоимостной эквивалент. Деньги – не вещь, а овеществленная форма общественных отношений. </w:t>
      </w:r>
    </w:p>
    <w:p w:rsidR="00B25886" w:rsidRPr="00580227" w:rsidRDefault="00B25886" w:rsidP="002F3E6D">
      <w:pPr>
        <w:pStyle w:val="a3"/>
        <w:spacing w:line="360" w:lineRule="auto"/>
        <w:ind w:firstLine="567"/>
        <w:jc w:val="both"/>
        <w:rPr>
          <w:rFonts w:ascii="Times New Roman" w:hAnsi="Times New Roman"/>
          <w:b w:val="0"/>
          <w:sz w:val="28"/>
          <w:szCs w:val="28"/>
        </w:rPr>
      </w:pPr>
      <w:r w:rsidRPr="00580227">
        <w:rPr>
          <w:rFonts w:ascii="Times New Roman" w:hAnsi="Times New Roman"/>
          <w:i/>
          <w:sz w:val="28"/>
          <w:szCs w:val="28"/>
        </w:rPr>
        <w:t>Свойства денег</w:t>
      </w:r>
      <w:r w:rsidRPr="00580227">
        <w:rPr>
          <w:rFonts w:ascii="Times New Roman" w:hAnsi="Times New Roman"/>
          <w:b w:val="0"/>
          <w:sz w:val="28"/>
          <w:szCs w:val="28"/>
        </w:rPr>
        <w:t>. Важнейшее свойство денег – свойство всеобщей  непосредственной обмениваемости. Деньги способны обмениваться на любой товар (услугу), используются для погашения любых обязательств, безусловно и свободно принимаются всеми продавцами товаров (услуг). Наличие у денег  этого свойства  является главным отличием денег от не</w:t>
      </w:r>
      <w:r w:rsidR="004B4B16" w:rsidRPr="00580227">
        <w:rPr>
          <w:rFonts w:ascii="Times New Roman" w:hAnsi="Times New Roman"/>
          <w:b w:val="0"/>
          <w:sz w:val="28"/>
          <w:szCs w:val="28"/>
        </w:rPr>
        <w:t xml:space="preserve"> </w:t>
      </w:r>
      <w:r w:rsidRPr="00580227">
        <w:rPr>
          <w:rFonts w:ascii="Times New Roman" w:hAnsi="Times New Roman"/>
          <w:b w:val="0"/>
          <w:sz w:val="28"/>
          <w:szCs w:val="28"/>
        </w:rPr>
        <w:t>денежных платежных средств (векселей, чеков, банковских карт).</w:t>
      </w:r>
    </w:p>
    <w:p w:rsidR="00B25886" w:rsidRPr="00580227" w:rsidRDefault="00B25886" w:rsidP="002F3E6D">
      <w:pPr>
        <w:pStyle w:val="a3"/>
        <w:spacing w:line="360" w:lineRule="auto"/>
        <w:ind w:firstLine="567"/>
        <w:jc w:val="both"/>
        <w:rPr>
          <w:rFonts w:ascii="Times New Roman" w:hAnsi="Times New Roman"/>
          <w:b w:val="0"/>
          <w:sz w:val="28"/>
          <w:szCs w:val="28"/>
        </w:rPr>
      </w:pPr>
      <w:r w:rsidRPr="00580227">
        <w:rPr>
          <w:rFonts w:ascii="Times New Roman" w:hAnsi="Times New Roman"/>
          <w:b w:val="0"/>
          <w:sz w:val="28"/>
          <w:szCs w:val="28"/>
        </w:rPr>
        <w:t>Еще одно свойство денег – высочайшая ликвидность. Деньги являются самым ликвидным активом, поскольку могут использоваться  владельцем для погашения всех обязательств путем простой передачи или записи на счетах. При этом наличные деньги (монеты, казначейские билеты, банкноты) обладают абсолютной ликвидностью, в то время как ликвидность безналичных денег (остатков на банковских счетах до востребования)  более низкая.</w:t>
      </w:r>
    </w:p>
    <w:p w:rsidR="00D4025A" w:rsidRPr="00580227" w:rsidRDefault="00937B0C" w:rsidP="002F3E6D">
      <w:pPr>
        <w:spacing w:line="360" w:lineRule="auto"/>
        <w:jc w:val="center"/>
        <w:rPr>
          <w:rFonts w:ascii="Times New Roman" w:hAnsi="Times New Roman"/>
          <w:b/>
          <w:sz w:val="28"/>
          <w:szCs w:val="28"/>
        </w:rPr>
      </w:pPr>
      <w:r>
        <w:rPr>
          <w:rFonts w:ascii="Times New Roman" w:hAnsi="Times New Roman"/>
          <w:sz w:val="28"/>
          <w:szCs w:val="28"/>
        </w:rPr>
        <w:t xml:space="preserve">3. </w:t>
      </w:r>
      <w:r w:rsidR="00D4025A" w:rsidRPr="00580227">
        <w:rPr>
          <w:rFonts w:ascii="Times New Roman" w:hAnsi="Times New Roman"/>
          <w:b/>
          <w:sz w:val="28"/>
          <w:szCs w:val="28"/>
        </w:rPr>
        <w:t>Функции денег</w:t>
      </w:r>
    </w:p>
    <w:p w:rsidR="00D4025A" w:rsidRPr="00580227" w:rsidRDefault="00D4025A" w:rsidP="002F3E6D">
      <w:pPr>
        <w:spacing w:line="360" w:lineRule="auto"/>
        <w:ind w:firstLine="567"/>
        <w:jc w:val="both"/>
        <w:rPr>
          <w:rFonts w:ascii="Times New Roman" w:hAnsi="Times New Roman"/>
          <w:sz w:val="28"/>
          <w:szCs w:val="28"/>
        </w:rPr>
      </w:pPr>
    </w:p>
    <w:p w:rsidR="00D4025A" w:rsidRPr="00580227" w:rsidRDefault="00D4025A" w:rsidP="002F3E6D">
      <w:pPr>
        <w:spacing w:line="360" w:lineRule="auto"/>
        <w:ind w:firstLine="567"/>
        <w:jc w:val="both"/>
        <w:rPr>
          <w:rFonts w:ascii="Times New Roman" w:hAnsi="Times New Roman"/>
          <w:sz w:val="28"/>
          <w:szCs w:val="28"/>
        </w:rPr>
      </w:pPr>
      <w:r w:rsidRPr="00580227">
        <w:rPr>
          <w:rFonts w:ascii="Times New Roman" w:hAnsi="Times New Roman"/>
          <w:sz w:val="28"/>
          <w:szCs w:val="28"/>
        </w:rPr>
        <w:t xml:space="preserve">Функции (от лат. </w:t>
      </w:r>
      <w:r w:rsidRPr="00580227">
        <w:rPr>
          <w:rFonts w:ascii="Times New Roman" w:hAnsi="Times New Roman"/>
          <w:sz w:val="28"/>
          <w:szCs w:val="28"/>
          <w:lang w:val="en-US"/>
        </w:rPr>
        <w:t>functio</w:t>
      </w:r>
      <w:r w:rsidRPr="00580227">
        <w:rPr>
          <w:rFonts w:ascii="Times New Roman" w:hAnsi="Times New Roman"/>
          <w:sz w:val="28"/>
          <w:szCs w:val="28"/>
        </w:rPr>
        <w:t xml:space="preserve"> – исполнение) характеризуют особенности использования денег. Их можно рассматривать как формы проявления сущности денег. </w:t>
      </w:r>
    </w:p>
    <w:p w:rsidR="00D4025A" w:rsidRPr="00580227" w:rsidRDefault="008C542B" w:rsidP="002F3E6D">
      <w:pPr>
        <w:pStyle w:val="2"/>
        <w:spacing w:line="360" w:lineRule="auto"/>
        <w:ind w:firstLine="567"/>
        <w:jc w:val="both"/>
        <w:rPr>
          <w:rFonts w:ascii="Times New Roman" w:hAnsi="Times New Roman"/>
          <w:sz w:val="28"/>
          <w:szCs w:val="28"/>
        </w:rPr>
      </w:pPr>
      <w:r w:rsidRPr="00580227">
        <w:rPr>
          <w:rFonts w:ascii="Times New Roman" w:hAnsi="Times New Roman"/>
          <w:sz w:val="28"/>
          <w:szCs w:val="28"/>
        </w:rPr>
        <w:t>Современные западные учёные признают три функции</w:t>
      </w:r>
      <w:r w:rsidRPr="00580227">
        <w:rPr>
          <w:rFonts w:ascii="Times New Roman" w:hAnsi="Times New Roman"/>
          <w:noProof/>
          <w:sz w:val="28"/>
          <w:szCs w:val="28"/>
        </w:rPr>
        <w:t xml:space="preserve">  -</w:t>
      </w:r>
      <w:r w:rsidRPr="00580227">
        <w:rPr>
          <w:rFonts w:ascii="Times New Roman" w:hAnsi="Times New Roman"/>
          <w:sz w:val="28"/>
          <w:szCs w:val="28"/>
        </w:rPr>
        <w:t xml:space="preserve"> средства обращения, меры стоимости и сред</w:t>
      </w:r>
      <w:r w:rsidRPr="00580227">
        <w:rPr>
          <w:rFonts w:ascii="Times New Roman" w:hAnsi="Times New Roman"/>
          <w:sz w:val="28"/>
          <w:szCs w:val="28"/>
        </w:rPr>
        <w:softHyphen/>
        <w:t xml:space="preserve">ства сохранения стоимости.    </w:t>
      </w:r>
      <w:r w:rsidR="00D4025A" w:rsidRPr="00580227">
        <w:rPr>
          <w:rFonts w:ascii="Times New Roman" w:hAnsi="Times New Roman"/>
          <w:sz w:val="28"/>
          <w:szCs w:val="28"/>
        </w:rPr>
        <w:t xml:space="preserve">Среди российских экономистов преобладает концепция, согласно которой деньги выполняют пять функций: </w:t>
      </w:r>
    </w:p>
    <w:p w:rsidR="00580227" w:rsidRDefault="00580227" w:rsidP="002F3E6D">
      <w:pPr>
        <w:spacing w:line="360" w:lineRule="auto"/>
        <w:jc w:val="both"/>
        <w:rPr>
          <w:rFonts w:ascii="Times New Roman" w:hAnsi="Times New Roman"/>
          <w:sz w:val="28"/>
          <w:szCs w:val="28"/>
        </w:rPr>
      </w:pPr>
      <w:r>
        <w:rPr>
          <w:rFonts w:ascii="Times New Roman" w:hAnsi="Times New Roman"/>
          <w:sz w:val="28"/>
          <w:szCs w:val="28"/>
        </w:rPr>
        <w:t xml:space="preserve">      </w:t>
      </w:r>
      <w:r w:rsidR="00D4025A" w:rsidRPr="00580227">
        <w:rPr>
          <w:rFonts w:ascii="Times New Roman" w:hAnsi="Times New Roman"/>
          <w:sz w:val="28"/>
          <w:szCs w:val="28"/>
        </w:rPr>
        <w:t xml:space="preserve"> - функцию меры стоимости (соизмерения стоимости);</w:t>
      </w:r>
    </w:p>
    <w:p w:rsidR="00580227" w:rsidRDefault="00580227" w:rsidP="002F3E6D">
      <w:pPr>
        <w:spacing w:line="360" w:lineRule="auto"/>
        <w:jc w:val="both"/>
        <w:rPr>
          <w:rFonts w:ascii="Times New Roman" w:hAnsi="Times New Roman"/>
          <w:sz w:val="28"/>
          <w:szCs w:val="28"/>
        </w:rPr>
      </w:pPr>
      <w:r>
        <w:rPr>
          <w:rFonts w:ascii="Times New Roman" w:hAnsi="Times New Roman"/>
          <w:sz w:val="28"/>
          <w:szCs w:val="28"/>
        </w:rPr>
        <w:t xml:space="preserve">      </w:t>
      </w:r>
      <w:r w:rsidR="00D4025A" w:rsidRPr="00580227">
        <w:rPr>
          <w:rFonts w:ascii="Times New Roman" w:hAnsi="Times New Roman"/>
          <w:sz w:val="28"/>
          <w:szCs w:val="28"/>
        </w:rPr>
        <w:t xml:space="preserve"> - функцию средства обращения (покупательного средства);</w:t>
      </w:r>
    </w:p>
    <w:p w:rsidR="00580227" w:rsidRDefault="00580227" w:rsidP="002F3E6D">
      <w:pPr>
        <w:spacing w:line="360" w:lineRule="auto"/>
        <w:jc w:val="both"/>
        <w:rPr>
          <w:rFonts w:ascii="Times New Roman" w:hAnsi="Times New Roman"/>
          <w:sz w:val="28"/>
          <w:szCs w:val="28"/>
        </w:rPr>
      </w:pPr>
      <w:r>
        <w:rPr>
          <w:rFonts w:ascii="Times New Roman" w:hAnsi="Times New Roman"/>
          <w:sz w:val="28"/>
          <w:szCs w:val="28"/>
        </w:rPr>
        <w:t xml:space="preserve">       </w:t>
      </w:r>
      <w:r w:rsidR="00D4025A" w:rsidRPr="00580227">
        <w:rPr>
          <w:rFonts w:ascii="Times New Roman" w:hAnsi="Times New Roman"/>
          <w:sz w:val="28"/>
          <w:szCs w:val="28"/>
        </w:rPr>
        <w:t>- функцию средства накопления (</w:t>
      </w:r>
      <w:r w:rsidR="00D4025A" w:rsidRPr="00580227">
        <w:rPr>
          <w:rFonts w:ascii="Times New Roman" w:hAnsi="Times New Roman"/>
          <w:sz w:val="28"/>
          <w:szCs w:val="28"/>
          <w:lang w:val="en-US"/>
        </w:rPr>
        <w:t>c</w:t>
      </w:r>
      <w:r w:rsidR="00D4025A" w:rsidRPr="00580227">
        <w:rPr>
          <w:rFonts w:ascii="Times New Roman" w:hAnsi="Times New Roman"/>
          <w:sz w:val="28"/>
          <w:szCs w:val="28"/>
        </w:rPr>
        <w:t xml:space="preserve">бережения); </w:t>
      </w:r>
    </w:p>
    <w:p w:rsidR="00D4025A" w:rsidRPr="00580227" w:rsidRDefault="00580227" w:rsidP="002F3E6D">
      <w:pPr>
        <w:spacing w:line="360" w:lineRule="auto"/>
        <w:jc w:val="both"/>
        <w:rPr>
          <w:rFonts w:ascii="Times New Roman" w:hAnsi="Times New Roman"/>
          <w:sz w:val="28"/>
          <w:szCs w:val="28"/>
        </w:rPr>
      </w:pPr>
      <w:r>
        <w:rPr>
          <w:rFonts w:ascii="Times New Roman" w:hAnsi="Times New Roman"/>
          <w:sz w:val="28"/>
          <w:szCs w:val="28"/>
        </w:rPr>
        <w:t xml:space="preserve">       </w:t>
      </w:r>
      <w:r w:rsidR="00D4025A" w:rsidRPr="00580227">
        <w:rPr>
          <w:rFonts w:ascii="Times New Roman" w:hAnsi="Times New Roman"/>
          <w:sz w:val="28"/>
          <w:szCs w:val="28"/>
        </w:rPr>
        <w:t>- функцию средства платежа (платежного средства);</w:t>
      </w:r>
    </w:p>
    <w:p w:rsidR="00D4025A" w:rsidRPr="00580227" w:rsidRDefault="00580227" w:rsidP="002F3E6D">
      <w:pPr>
        <w:spacing w:line="360" w:lineRule="auto"/>
        <w:ind w:firstLine="567"/>
        <w:jc w:val="both"/>
        <w:rPr>
          <w:rFonts w:ascii="Times New Roman" w:hAnsi="Times New Roman"/>
          <w:sz w:val="28"/>
          <w:szCs w:val="28"/>
        </w:rPr>
      </w:pPr>
      <w:r>
        <w:rPr>
          <w:rFonts w:ascii="Times New Roman" w:hAnsi="Times New Roman"/>
          <w:sz w:val="28"/>
          <w:szCs w:val="28"/>
        </w:rPr>
        <w:t xml:space="preserve"> </w:t>
      </w:r>
      <w:r w:rsidR="00D4025A" w:rsidRPr="00580227">
        <w:rPr>
          <w:rFonts w:ascii="Times New Roman" w:hAnsi="Times New Roman"/>
          <w:sz w:val="28"/>
          <w:szCs w:val="28"/>
        </w:rPr>
        <w:t>- функцию мировых денег.</w:t>
      </w:r>
    </w:p>
    <w:p w:rsidR="00D4025A" w:rsidRPr="00580227" w:rsidRDefault="00D4025A" w:rsidP="002F3E6D">
      <w:pPr>
        <w:spacing w:line="360" w:lineRule="auto"/>
        <w:ind w:firstLine="567"/>
        <w:jc w:val="both"/>
        <w:rPr>
          <w:rFonts w:ascii="Times New Roman" w:hAnsi="Times New Roman"/>
          <w:sz w:val="28"/>
          <w:szCs w:val="28"/>
        </w:rPr>
      </w:pPr>
      <w:r w:rsidRPr="00580227">
        <w:rPr>
          <w:rFonts w:ascii="Times New Roman" w:hAnsi="Times New Roman"/>
          <w:b/>
          <w:sz w:val="28"/>
          <w:szCs w:val="28"/>
        </w:rPr>
        <w:t>Функция меры (соизмерения) стоимости.</w:t>
      </w:r>
      <w:r w:rsidRPr="00580227">
        <w:rPr>
          <w:rFonts w:ascii="Times New Roman" w:hAnsi="Times New Roman"/>
          <w:sz w:val="28"/>
          <w:szCs w:val="28"/>
        </w:rPr>
        <w:t xml:space="preserve"> В функции меры стоимости деньги используются для выражения (соизмерения)</w:t>
      </w:r>
      <w:r w:rsidR="004B4B16" w:rsidRPr="00580227">
        <w:rPr>
          <w:rFonts w:ascii="Times New Roman" w:hAnsi="Times New Roman"/>
          <w:sz w:val="28"/>
          <w:szCs w:val="28"/>
        </w:rPr>
        <w:t xml:space="preserve"> </w:t>
      </w:r>
      <w:r w:rsidRPr="00580227">
        <w:rPr>
          <w:rFonts w:ascii="Times New Roman" w:hAnsi="Times New Roman"/>
          <w:sz w:val="28"/>
          <w:szCs w:val="28"/>
        </w:rPr>
        <w:t xml:space="preserve">стоимости товаров путем установления  их цен. </w:t>
      </w:r>
    </w:p>
    <w:p w:rsidR="008C542B" w:rsidRPr="00580227" w:rsidRDefault="008C542B" w:rsidP="002F3E6D">
      <w:pPr>
        <w:pStyle w:val="1"/>
        <w:tabs>
          <w:tab w:val="left" w:pos="5812"/>
        </w:tabs>
        <w:spacing w:line="360" w:lineRule="auto"/>
        <w:ind w:firstLine="567"/>
        <w:rPr>
          <w:sz w:val="28"/>
          <w:szCs w:val="28"/>
        </w:rPr>
      </w:pPr>
      <w:r w:rsidRPr="00580227">
        <w:rPr>
          <w:sz w:val="28"/>
          <w:szCs w:val="28"/>
        </w:rPr>
        <w:t>Функция денег как меры стоимости имеет две особенности: её выполняют полноценные деньги, т.к. чтобы измерить стоимость товаров, деньги должны сами обладать стоимостью; её выполняют идеальные, т.е. мысленно представляемые деньги. Товар до обмена на основе установивших</w:t>
      </w:r>
      <w:r w:rsidRPr="00580227">
        <w:rPr>
          <w:sz w:val="28"/>
          <w:szCs w:val="28"/>
        </w:rPr>
        <w:softHyphen/>
        <w:t xml:space="preserve">ся пропорций мысленно приравнивается к деньгам. Стоимость товара, выраженная в деньгах - является его ценой.    </w:t>
      </w:r>
    </w:p>
    <w:p w:rsidR="00D4025A" w:rsidRPr="00580227" w:rsidRDefault="00D4025A" w:rsidP="002F3E6D">
      <w:pPr>
        <w:pStyle w:val="1"/>
        <w:tabs>
          <w:tab w:val="left" w:pos="5812"/>
        </w:tabs>
        <w:spacing w:line="360" w:lineRule="auto"/>
        <w:ind w:firstLine="567"/>
        <w:rPr>
          <w:sz w:val="28"/>
          <w:szCs w:val="28"/>
        </w:rPr>
      </w:pPr>
      <w:r w:rsidRPr="00580227">
        <w:rPr>
          <w:sz w:val="28"/>
          <w:szCs w:val="28"/>
        </w:rPr>
        <w:t>Пример выполнения деньгами этой функции – определение цены товара (услуги).</w:t>
      </w:r>
    </w:p>
    <w:p w:rsidR="00D4025A" w:rsidRPr="00580227" w:rsidRDefault="00D4025A" w:rsidP="002F3E6D">
      <w:pPr>
        <w:pStyle w:val="1"/>
        <w:tabs>
          <w:tab w:val="left" w:pos="5812"/>
        </w:tabs>
        <w:spacing w:line="360" w:lineRule="auto"/>
        <w:ind w:firstLine="567"/>
        <w:rPr>
          <w:sz w:val="28"/>
          <w:szCs w:val="28"/>
        </w:rPr>
      </w:pPr>
      <w:r w:rsidRPr="00580227">
        <w:rPr>
          <w:sz w:val="28"/>
          <w:szCs w:val="28"/>
        </w:rPr>
        <w:t xml:space="preserve">Функция меры стоимости состоит в том, чтобы  через цены выразить стоимости разнообразных товаров как одноименные (выраженные в рублях, долларах или фунтах), качественно однородные и количественно сравнимые величины. Выражение стоимостей через цены позволяет соизмерять стоимость  отдельных товаров между собой, определять меновые пропорции товарообмена. </w:t>
      </w:r>
    </w:p>
    <w:p w:rsidR="00D4025A" w:rsidRPr="00937B0C" w:rsidRDefault="00D4025A" w:rsidP="002F3E6D">
      <w:pPr>
        <w:spacing w:line="360" w:lineRule="auto"/>
        <w:ind w:firstLine="567"/>
        <w:jc w:val="both"/>
        <w:rPr>
          <w:rFonts w:ascii="Times New Roman" w:hAnsi="Times New Roman"/>
          <w:sz w:val="28"/>
          <w:szCs w:val="28"/>
        </w:rPr>
      </w:pPr>
      <w:r w:rsidRPr="00937B0C">
        <w:rPr>
          <w:rFonts w:ascii="Times New Roman" w:hAnsi="Times New Roman"/>
          <w:sz w:val="28"/>
          <w:szCs w:val="28"/>
        </w:rPr>
        <w:t>Металлические деньги (серебряные и золотые), обладающие собственной стоимостью, использовались не только для соизмерения, но также и для измерения стоимости. Деньги, не имеющие собственной внутренней стоимости (бумажные и кредитные деньги), используются только для соизмерения стоимости.</w:t>
      </w:r>
      <w:r w:rsidR="00937B0C" w:rsidRPr="00937B0C">
        <w:rPr>
          <w:rFonts w:ascii="Times New Roman" w:hAnsi="Times New Roman"/>
          <w:sz w:val="28"/>
          <w:szCs w:val="28"/>
        </w:rPr>
        <w:t xml:space="preserve"> </w:t>
      </w:r>
      <w:r w:rsidRPr="00937B0C">
        <w:rPr>
          <w:rFonts w:ascii="Times New Roman" w:hAnsi="Times New Roman"/>
          <w:sz w:val="28"/>
          <w:szCs w:val="28"/>
        </w:rPr>
        <w:t xml:space="preserve">Функция меры стоимости – это лишь частное проявление функции соизмерения стоимости на определенной стадии развития производственных отношений. </w:t>
      </w:r>
    </w:p>
    <w:p w:rsidR="00D4025A" w:rsidRPr="00580227" w:rsidRDefault="00D4025A" w:rsidP="002F3E6D">
      <w:pPr>
        <w:spacing w:line="360" w:lineRule="auto"/>
        <w:ind w:firstLine="567"/>
        <w:jc w:val="both"/>
        <w:rPr>
          <w:rFonts w:ascii="Times New Roman" w:hAnsi="Times New Roman"/>
          <w:sz w:val="28"/>
          <w:szCs w:val="28"/>
        </w:rPr>
      </w:pPr>
      <w:r w:rsidRPr="00580227">
        <w:rPr>
          <w:rFonts w:ascii="Times New Roman" w:hAnsi="Times New Roman"/>
          <w:sz w:val="28"/>
          <w:szCs w:val="28"/>
        </w:rPr>
        <w:t>Следует подчеркнуть, что не деньги делают товары соизмеримыми, товары соизмеримы сами по себе как стоимости. Деньги лишь позволяют людям определить путем установления цен соотношения стоимостей различных товаров. Сами деньги цены не имеют. Они обладают покупательной способностью, под которой понимается  их  способность обмениваться на определенное количество товаров и услуг.</w:t>
      </w:r>
    </w:p>
    <w:p w:rsidR="00D4025A" w:rsidRPr="00580227" w:rsidRDefault="00D4025A" w:rsidP="002F3E6D">
      <w:pPr>
        <w:pStyle w:val="1"/>
        <w:spacing w:line="360" w:lineRule="auto"/>
        <w:ind w:firstLine="567"/>
        <w:rPr>
          <w:sz w:val="28"/>
          <w:szCs w:val="28"/>
        </w:rPr>
      </w:pPr>
      <w:r w:rsidRPr="00580227">
        <w:rPr>
          <w:sz w:val="28"/>
          <w:szCs w:val="28"/>
        </w:rPr>
        <w:t xml:space="preserve">Функция соизмерения стоимости реализуется на основе масштаба цен. Масштаб цен – это инструмент, с помощью которого  деньги выполняют функцию соизмерения стоимости. </w:t>
      </w:r>
    </w:p>
    <w:p w:rsidR="00D4025A" w:rsidRPr="00580227" w:rsidRDefault="00D4025A" w:rsidP="002F3E6D">
      <w:pPr>
        <w:pStyle w:val="1"/>
        <w:spacing w:line="360" w:lineRule="auto"/>
        <w:ind w:firstLine="567"/>
        <w:rPr>
          <w:sz w:val="28"/>
          <w:szCs w:val="28"/>
        </w:rPr>
      </w:pPr>
      <w:r w:rsidRPr="00580227">
        <w:rPr>
          <w:sz w:val="28"/>
          <w:szCs w:val="28"/>
        </w:rPr>
        <w:t>Сначала масштаб цен складывался стихийно: естественным масштабом цен служили меры веса денежного металла. Позднее признанный масштаб цен закрепляется государством, становится официальным. Официальным масштабом цен  служило весовое количество металла, законодательно закрепленное за денежной единицей.</w:t>
      </w:r>
    </w:p>
    <w:p w:rsidR="00D4025A" w:rsidRPr="00580227" w:rsidRDefault="00D4025A" w:rsidP="002F3E6D">
      <w:pPr>
        <w:pStyle w:val="a4"/>
        <w:widowControl w:val="0"/>
        <w:autoSpaceDE w:val="0"/>
        <w:autoSpaceDN w:val="0"/>
        <w:adjustRightInd w:val="0"/>
        <w:ind w:left="0" w:firstLine="567"/>
        <w:rPr>
          <w:szCs w:val="28"/>
        </w:rPr>
      </w:pPr>
      <w:r w:rsidRPr="00580227">
        <w:rPr>
          <w:szCs w:val="28"/>
        </w:rPr>
        <w:t>Демонетизация золота привела к замене золотого масштаба цен бумажноденежным. В настоящее время при функционировании кредитных денег масштаб цен по-прежнему устанавливается государством. В качестве официального масштаба цен</w:t>
      </w:r>
      <w:r w:rsidR="00277B50">
        <w:rPr>
          <w:szCs w:val="28"/>
        </w:rPr>
        <w:t>,</w:t>
      </w:r>
      <w:r w:rsidRPr="00580227">
        <w:rPr>
          <w:szCs w:val="28"/>
        </w:rPr>
        <w:t xml:space="preserve">  как и раньше</w:t>
      </w:r>
      <w:r w:rsidR="00277B50">
        <w:rPr>
          <w:szCs w:val="28"/>
        </w:rPr>
        <w:t>,</w:t>
      </w:r>
      <w:r w:rsidRPr="00580227">
        <w:rPr>
          <w:szCs w:val="28"/>
        </w:rPr>
        <w:t xml:space="preserve"> служит денежная единица страны (рубль, доллар, иена), однако, теперь она не приравнивается к золоту. </w:t>
      </w:r>
    </w:p>
    <w:p w:rsidR="00277B50" w:rsidRDefault="00D4025A" w:rsidP="002F3E6D">
      <w:pPr>
        <w:widowControl w:val="0"/>
        <w:spacing w:line="360" w:lineRule="auto"/>
        <w:ind w:firstLine="567"/>
        <w:jc w:val="both"/>
        <w:rPr>
          <w:rFonts w:ascii="Times New Roman" w:hAnsi="Times New Roman"/>
          <w:sz w:val="28"/>
          <w:szCs w:val="28"/>
        </w:rPr>
      </w:pPr>
      <w:r w:rsidRPr="00580227">
        <w:rPr>
          <w:rFonts w:ascii="Times New Roman" w:hAnsi="Times New Roman"/>
          <w:b/>
          <w:sz w:val="28"/>
          <w:szCs w:val="28"/>
        </w:rPr>
        <w:t>Функция средства обращения</w:t>
      </w:r>
      <w:r w:rsidRPr="00580227">
        <w:rPr>
          <w:rFonts w:ascii="Times New Roman" w:hAnsi="Times New Roman"/>
          <w:sz w:val="28"/>
          <w:szCs w:val="28"/>
        </w:rPr>
        <w:t xml:space="preserve"> (покупательного средства). </w:t>
      </w:r>
      <w:r w:rsidR="00162C9B" w:rsidRPr="00580227">
        <w:rPr>
          <w:rFonts w:ascii="Times New Roman" w:hAnsi="Times New Roman"/>
          <w:sz w:val="28"/>
          <w:szCs w:val="28"/>
        </w:rPr>
        <w:t>Особенности этой функции в том, что, во-первых, здесь могут выступать только реальные деньги и, во-вторых, деньги здесь выполняют свою роль мимолетно. В этой функ</w:t>
      </w:r>
      <w:r w:rsidR="00162C9B" w:rsidRPr="00580227">
        <w:rPr>
          <w:rFonts w:ascii="Times New Roman" w:hAnsi="Times New Roman"/>
          <w:sz w:val="28"/>
          <w:szCs w:val="28"/>
        </w:rPr>
        <w:softHyphen/>
        <w:t>ции деньги выступают лишь как средство покупки товаров и продавцу товара, с этой точки зрения, безразлично</w:t>
      </w:r>
      <w:r w:rsidR="00162C9B" w:rsidRPr="00580227">
        <w:rPr>
          <w:rFonts w:ascii="Times New Roman" w:hAnsi="Times New Roman"/>
          <w:noProof/>
          <w:sz w:val="28"/>
          <w:szCs w:val="28"/>
        </w:rPr>
        <w:t xml:space="preserve"> -</w:t>
      </w:r>
      <w:r w:rsidR="00162C9B" w:rsidRPr="00580227">
        <w:rPr>
          <w:rFonts w:ascii="Times New Roman" w:hAnsi="Times New Roman"/>
          <w:sz w:val="28"/>
          <w:szCs w:val="28"/>
        </w:rPr>
        <w:t xml:space="preserve"> пол</w:t>
      </w:r>
      <w:r w:rsidR="00162C9B" w:rsidRPr="00580227">
        <w:rPr>
          <w:rFonts w:ascii="Times New Roman" w:hAnsi="Times New Roman"/>
          <w:sz w:val="28"/>
          <w:szCs w:val="28"/>
        </w:rPr>
        <w:softHyphen/>
        <w:t>ноценные это деньги или их заменители. Так, вслед за стёрши</w:t>
      </w:r>
      <w:r w:rsidR="00162C9B" w:rsidRPr="00580227">
        <w:rPr>
          <w:rFonts w:ascii="Times New Roman" w:hAnsi="Times New Roman"/>
          <w:sz w:val="28"/>
          <w:szCs w:val="28"/>
        </w:rPr>
        <w:softHyphen/>
        <w:t>мися и "разбавленными" монетами появились бумажные деньги, не имеющие собственной стоимости, адекватной обозначенному на них номиналу.</w:t>
      </w:r>
    </w:p>
    <w:p w:rsidR="00D4025A" w:rsidRPr="00580227" w:rsidRDefault="00162C9B" w:rsidP="002F3E6D">
      <w:pPr>
        <w:widowControl w:val="0"/>
        <w:spacing w:line="360" w:lineRule="auto"/>
        <w:ind w:firstLine="567"/>
        <w:jc w:val="both"/>
        <w:rPr>
          <w:rFonts w:ascii="Times New Roman" w:hAnsi="Times New Roman"/>
          <w:sz w:val="28"/>
          <w:szCs w:val="28"/>
        </w:rPr>
      </w:pPr>
      <w:r w:rsidRPr="00580227">
        <w:rPr>
          <w:rFonts w:ascii="Times New Roman" w:hAnsi="Times New Roman"/>
          <w:sz w:val="28"/>
          <w:szCs w:val="28"/>
        </w:rPr>
        <w:t xml:space="preserve"> </w:t>
      </w:r>
      <w:r w:rsidR="00D4025A" w:rsidRPr="00580227">
        <w:rPr>
          <w:rFonts w:ascii="Times New Roman" w:hAnsi="Times New Roman"/>
          <w:sz w:val="28"/>
          <w:szCs w:val="28"/>
        </w:rPr>
        <w:t>В функции  средства обращения деньги используются для обслуживания процесса товарного  обмена при покупке или  продаже товара (услуги) за наличные деньги. Деньги выступают в качестве посредника</w:t>
      </w:r>
      <w:r w:rsidRPr="00580227">
        <w:rPr>
          <w:rFonts w:ascii="Times New Roman" w:hAnsi="Times New Roman"/>
          <w:sz w:val="28"/>
          <w:szCs w:val="28"/>
        </w:rPr>
        <w:t xml:space="preserve"> в процессе обращения товаров</w:t>
      </w:r>
      <w:r w:rsidR="00D4025A" w:rsidRPr="00580227">
        <w:rPr>
          <w:rFonts w:ascii="Times New Roman" w:hAnsi="Times New Roman"/>
          <w:sz w:val="28"/>
          <w:szCs w:val="28"/>
        </w:rPr>
        <w:t xml:space="preserve">. </w:t>
      </w:r>
      <w:r w:rsidRPr="00580227">
        <w:rPr>
          <w:rFonts w:ascii="Times New Roman" w:hAnsi="Times New Roman"/>
          <w:sz w:val="28"/>
          <w:szCs w:val="28"/>
        </w:rPr>
        <w:t>На смену не</w:t>
      </w:r>
      <w:r w:rsidRPr="00580227">
        <w:rPr>
          <w:rFonts w:ascii="Times New Roman" w:hAnsi="Times New Roman"/>
          <w:sz w:val="28"/>
          <w:szCs w:val="28"/>
        </w:rPr>
        <w:softHyphen/>
        <w:t>посредственному товарообмену (бартеру) приходит обмен, опос</w:t>
      </w:r>
      <w:r w:rsidRPr="00580227">
        <w:rPr>
          <w:rFonts w:ascii="Times New Roman" w:hAnsi="Times New Roman"/>
          <w:sz w:val="28"/>
          <w:szCs w:val="28"/>
        </w:rPr>
        <w:softHyphen/>
        <w:t>редованный деньгами</w:t>
      </w:r>
      <w:r w:rsidRPr="00580227">
        <w:rPr>
          <w:rFonts w:ascii="Times New Roman" w:hAnsi="Times New Roman"/>
          <w:noProof/>
          <w:sz w:val="28"/>
          <w:szCs w:val="28"/>
        </w:rPr>
        <w:t xml:space="preserve"> -</w:t>
      </w:r>
      <w:r w:rsidRPr="00580227">
        <w:rPr>
          <w:rFonts w:ascii="Times New Roman" w:hAnsi="Times New Roman"/>
          <w:sz w:val="28"/>
          <w:szCs w:val="28"/>
        </w:rPr>
        <w:t xml:space="preserve"> товар-деньги-товар. Замена бар</w:t>
      </w:r>
      <w:r w:rsidRPr="00580227">
        <w:rPr>
          <w:rFonts w:ascii="Times New Roman" w:hAnsi="Times New Roman"/>
          <w:sz w:val="28"/>
          <w:szCs w:val="28"/>
        </w:rPr>
        <w:softHyphen/>
        <w:t>тера денежным обменом отделяет акт продажи от акта по</w:t>
      </w:r>
      <w:r w:rsidRPr="00580227">
        <w:rPr>
          <w:rFonts w:ascii="Times New Roman" w:hAnsi="Times New Roman"/>
          <w:sz w:val="28"/>
          <w:szCs w:val="28"/>
        </w:rPr>
        <w:softHyphen/>
        <w:t>купки.</w:t>
      </w:r>
    </w:p>
    <w:p w:rsidR="00D4025A" w:rsidRPr="00580227" w:rsidRDefault="00D4025A" w:rsidP="002F3E6D">
      <w:pPr>
        <w:widowControl w:val="0"/>
        <w:spacing w:line="360" w:lineRule="auto"/>
        <w:ind w:firstLine="567"/>
        <w:jc w:val="both"/>
        <w:rPr>
          <w:rFonts w:ascii="Times New Roman" w:hAnsi="Times New Roman"/>
          <w:sz w:val="28"/>
          <w:szCs w:val="28"/>
        </w:rPr>
      </w:pPr>
      <w:r w:rsidRPr="00580227">
        <w:rPr>
          <w:rFonts w:ascii="Times New Roman" w:hAnsi="Times New Roman"/>
          <w:sz w:val="28"/>
          <w:szCs w:val="28"/>
        </w:rPr>
        <w:t>Примеры использования денег в этой функции: покупка товара в магазине за наличные, продажа товара за наличные.</w:t>
      </w:r>
    </w:p>
    <w:p w:rsidR="00D4025A" w:rsidRPr="00580227" w:rsidRDefault="00D4025A" w:rsidP="002F3E6D">
      <w:pPr>
        <w:widowControl w:val="0"/>
        <w:spacing w:line="360" w:lineRule="auto"/>
        <w:ind w:firstLine="567"/>
        <w:jc w:val="both"/>
        <w:rPr>
          <w:rFonts w:ascii="Times New Roman" w:hAnsi="Times New Roman"/>
          <w:sz w:val="28"/>
          <w:szCs w:val="28"/>
        </w:rPr>
      </w:pPr>
      <w:r w:rsidRPr="00580227">
        <w:rPr>
          <w:rFonts w:ascii="Times New Roman" w:hAnsi="Times New Roman"/>
          <w:sz w:val="28"/>
          <w:szCs w:val="28"/>
        </w:rPr>
        <w:t xml:space="preserve">Первая особенность функции средства обращения - в отличие от функции меры стоимости, выполняемой счетными (мысленно представляемыми) деньгами, функцию средства обращения выполняют реальные деньги. </w:t>
      </w:r>
    </w:p>
    <w:p w:rsidR="00D4025A" w:rsidRPr="00580227" w:rsidRDefault="00D4025A" w:rsidP="002F3E6D">
      <w:pPr>
        <w:pStyle w:val="1"/>
        <w:spacing w:line="360" w:lineRule="auto"/>
        <w:ind w:firstLine="567"/>
        <w:rPr>
          <w:sz w:val="28"/>
          <w:szCs w:val="28"/>
        </w:rPr>
      </w:pPr>
      <w:r w:rsidRPr="00580227">
        <w:rPr>
          <w:sz w:val="28"/>
          <w:szCs w:val="28"/>
        </w:rPr>
        <w:t>Вторая особенность - функцию средства обращения выполняют только наличные деньги.</w:t>
      </w:r>
    </w:p>
    <w:p w:rsidR="00D4025A" w:rsidRPr="00580227" w:rsidRDefault="00D4025A" w:rsidP="002F3E6D">
      <w:pPr>
        <w:pStyle w:val="1"/>
        <w:spacing w:line="360" w:lineRule="auto"/>
        <w:ind w:firstLine="567"/>
        <w:rPr>
          <w:sz w:val="28"/>
          <w:szCs w:val="28"/>
        </w:rPr>
      </w:pPr>
      <w:r w:rsidRPr="00580227">
        <w:rPr>
          <w:sz w:val="28"/>
          <w:szCs w:val="28"/>
        </w:rPr>
        <w:t>Третья особенность функции средства обращения - при ее выполнении происходит параллельное (встречное) движение товаров и денег. Продавец  обменивает свой товар на его денежный эквивалент.</w:t>
      </w:r>
    </w:p>
    <w:p w:rsidR="00D4025A" w:rsidRPr="00580227" w:rsidRDefault="00D4025A" w:rsidP="002F3E6D">
      <w:pPr>
        <w:pStyle w:val="1"/>
        <w:spacing w:line="360" w:lineRule="auto"/>
        <w:ind w:firstLine="567"/>
        <w:rPr>
          <w:sz w:val="28"/>
          <w:szCs w:val="28"/>
        </w:rPr>
      </w:pPr>
      <w:r w:rsidRPr="00580227">
        <w:rPr>
          <w:sz w:val="28"/>
          <w:szCs w:val="28"/>
        </w:rPr>
        <w:t xml:space="preserve">Отсюда следует, что количество необходимых для товарного обращения денег определяется  прежде всего ценами реализуемых товаров и их количеством, т.е. суммой цен реализуемых товаров. </w:t>
      </w:r>
    </w:p>
    <w:p w:rsidR="00D4025A" w:rsidRPr="00580227" w:rsidRDefault="00D4025A" w:rsidP="002F3E6D">
      <w:pPr>
        <w:widowControl w:val="0"/>
        <w:spacing w:line="360" w:lineRule="auto"/>
        <w:ind w:firstLine="567"/>
        <w:jc w:val="both"/>
        <w:rPr>
          <w:rFonts w:ascii="Times New Roman" w:hAnsi="Times New Roman"/>
          <w:sz w:val="28"/>
          <w:szCs w:val="28"/>
        </w:rPr>
      </w:pPr>
      <w:r w:rsidRPr="00580227">
        <w:rPr>
          <w:rFonts w:ascii="Times New Roman" w:hAnsi="Times New Roman"/>
          <w:b/>
          <w:sz w:val="28"/>
          <w:szCs w:val="28"/>
        </w:rPr>
        <w:t>Функция</w:t>
      </w:r>
      <w:r w:rsidRPr="00580227">
        <w:rPr>
          <w:rFonts w:ascii="Times New Roman" w:hAnsi="Times New Roman"/>
          <w:b/>
          <w:i/>
          <w:sz w:val="28"/>
          <w:szCs w:val="28"/>
        </w:rPr>
        <w:t xml:space="preserve"> </w:t>
      </w:r>
      <w:r w:rsidRPr="00580227">
        <w:rPr>
          <w:rFonts w:ascii="Times New Roman" w:hAnsi="Times New Roman"/>
          <w:b/>
          <w:sz w:val="28"/>
          <w:szCs w:val="28"/>
        </w:rPr>
        <w:t>средства</w:t>
      </w:r>
      <w:r w:rsidRPr="00580227">
        <w:rPr>
          <w:rFonts w:ascii="Times New Roman" w:hAnsi="Times New Roman"/>
          <w:b/>
          <w:i/>
          <w:sz w:val="28"/>
          <w:szCs w:val="28"/>
        </w:rPr>
        <w:t xml:space="preserve"> </w:t>
      </w:r>
      <w:r w:rsidRPr="00580227">
        <w:rPr>
          <w:rFonts w:ascii="Times New Roman" w:hAnsi="Times New Roman"/>
          <w:b/>
          <w:sz w:val="28"/>
          <w:szCs w:val="28"/>
        </w:rPr>
        <w:t>накопления (сбережения)</w:t>
      </w:r>
      <w:r w:rsidRPr="00580227">
        <w:rPr>
          <w:rFonts w:ascii="Times New Roman" w:hAnsi="Times New Roman"/>
          <w:b/>
          <w:i/>
          <w:sz w:val="28"/>
          <w:szCs w:val="28"/>
        </w:rPr>
        <w:t>.</w:t>
      </w:r>
      <w:r w:rsidRPr="00580227">
        <w:rPr>
          <w:rFonts w:ascii="Times New Roman" w:hAnsi="Times New Roman"/>
          <w:sz w:val="28"/>
          <w:szCs w:val="28"/>
        </w:rPr>
        <w:t xml:space="preserve"> В функции средства накопления деньги используются для образования резерва (запаса) покупательного и платежного средства. </w:t>
      </w:r>
    </w:p>
    <w:p w:rsidR="00162C9B" w:rsidRPr="00580227" w:rsidRDefault="00162C9B" w:rsidP="002F3E6D">
      <w:pPr>
        <w:widowControl w:val="0"/>
        <w:spacing w:line="360" w:lineRule="auto"/>
        <w:ind w:firstLine="567"/>
        <w:jc w:val="both"/>
        <w:rPr>
          <w:rFonts w:ascii="Times New Roman" w:hAnsi="Times New Roman"/>
          <w:sz w:val="28"/>
          <w:szCs w:val="28"/>
        </w:rPr>
      </w:pPr>
      <w:r w:rsidRPr="00580227">
        <w:rPr>
          <w:rFonts w:ascii="Times New Roman" w:hAnsi="Times New Roman"/>
          <w:sz w:val="28"/>
          <w:szCs w:val="28"/>
        </w:rPr>
        <w:t>Примеры выполнения этой функции: деньги выполняют функцию средства накопления, когда возникает разрыв во времени между получением предприятием выручки от реализации продукции и покупкой сырья</w:t>
      </w:r>
      <w:r w:rsidR="00580227">
        <w:rPr>
          <w:rFonts w:ascii="Times New Roman" w:hAnsi="Times New Roman"/>
          <w:sz w:val="28"/>
          <w:szCs w:val="28"/>
        </w:rPr>
        <w:t xml:space="preserve">; </w:t>
      </w:r>
      <w:r w:rsidRPr="00580227">
        <w:rPr>
          <w:rFonts w:ascii="Times New Roman" w:hAnsi="Times New Roman"/>
          <w:sz w:val="28"/>
          <w:szCs w:val="28"/>
        </w:rPr>
        <w:t>вы</w:t>
      </w:r>
      <w:r w:rsidR="00580227">
        <w:rPr>
          <w:rFonts w:ascii="Times New Roman" w:hAnsi="Times New Roman"/>
          <w:sz w:val="28"/>
          <w:szCs w:val="28"/>
        </w:rPr>
        <w:t>платой заработной платы рабочим;</w:t>
      </w:r>
      <w:r w:rsidR="00277B50">
        <w:rPr>
          <w:rFonts w:ascii="Times New Roman" w:hAnsi="Times New Roman"/>
          <w:sz w:val="28"/>
          <w:szCs w:val="28"/>
        </w:rPr>
        <w:t xml:space="preserve"> </w:t>
      </w:r>
      <w:r w:rsidRPr="00580227">
        <w:rPr>
          <w:rFonts w:ascii="Times New Roman" w:hAnsi="Times New Roman"/>
          <w:sz w:val="28"/>
          <w:szCs w:val="28"/>
        </w:rPr>
        <w:t>налоговые поступления превышают государственные расходы.</w:t>
      </w:r>
    </w:p>
    <w:p w:rsidR="00D4025A" w:rsidRPr="00580227" w:rsidRDefault="00D4025A" w:rsidP="002F3E6D">
      <w:pPr>
        <w:widowControl w:val="0"/>
        <w:spacing w:line="360" w:lineRule="auto"/>
        <w:ind w:firstLine="567"/>
        <w:jc w:val="both"/>
        <w:rPr>
          <w:rFonts w:ascii="Times New Roman" w:hAnsi="Times New Roman"/>
          <w:sz w:val="28"/>
          <w:szCs w:val="28"/>
        </w:rPr>
      </w:pPr>
      <w:r w:rsidRPr="00580227">
        <w:rPr>
          <w:rFonts w:ascii="Times New Roman" w:hAnsi="Times New Roman"/>
          <w:sz w:val="28"/>
          <w:szCs w:val="28"/>
        </w:rPr>
        <w:t xml:space="preserve">Функция накопления может выполняться как наличными, так и безналичными  деньгами. Причем, в условиях развития банковской системы и безналичных расчетов преобладает накопление в безналичной форме, т.е. в виде увеличения остатков средств на банковских счетах предприятий, населения, государства. </w:t>
      </w:r>
    </w:p>
    <w:p w:rsidR="00D4025A" w:rsidRPr="00580227" w:rsidRDefault="00D4025A" w:rsidP="002F3E6D">
      <w:pPr>
        <w:widowControl w:val="0"/>
        <w:spacing w:line="360" w:lineRule="auto"/>
        <w:ind w:firstLine="567"/>
        <w:jc w:val="both"/>
        <w:rPr>
          <w:rFonts w:ascii="Times New Roman" w:hAnsi="Times New Roman"/>
          <w:sz w:val="28"/>
          <w:szCs w:val="28"/>
        </w:rPr>
      </w:pPr>
      <w:r w:rsidRPr="00580227">
        <w:rPr>
          <w:rFonts w:ascii="Times New Roman" w:hAnsi="Times New Roman"/>
          <w:sz w:val="28"/>
          <w:szCs w:val="28"/>
        </w:rPr>
        <w:t xml:space="preserve">Деньги, накапливаемые в безналичной форме, функционируют на финансовом рынке. Деньги, сберегаемые в наличной форме (в «чулках»), изымаются из оборота. </w:t>
      </w:r>
    </w:p>
    <w:p w:rsidR="00D4025A" w:rsidRPr="00580227" w:rsidRDefault="00D4025A" w:rsidP="002F3E6D">
      <w:pPr>
        <w:widowControl w:val="0"/>
        <w:spacing w:line="360" w:lineRule="auto"/>
        <w:ind w:firstLine="567"/>
        <w:jc w:val="both"/>
        <w:rPr>
          <w:rFonts w:ascii="Times New Roman" w:hAnsi="Times New Roman"/>
          <w:sz w:val="28"/>
          <w:szCs w:val="28"/>
        </w:rPr>
      </w:pPr>
      <w:r w:rsidRPr="00580227">
        <w:rPr>
          <w:rFonts w:ascii="Times New Roman" w:hAnsi="Times New Roman"/>
          <w:sz w:val="28"/>
          <w:szCs w:val="28"/>
        </w:rPr>
        <w:t xml:space="preserve">Кредитные деньги накапливаются преимущественно в процессе постоянного движения. Выполняя функцию средства накопления, кредитные деньги опосредствуют аккумуляцию временно свободных денежных средств и превращение их в капитал. При сбережении населением денег в наличной форме не происходит превращения накопленных денег в ссудный капитал. </w:t>
      </w:r>
    </w:p>
    <w:p w:rsidR="00D4025A" w:rsidRPr="00580227" w:rsidRDefault="00D4025A" w:rsidP="002F3E6D">
      <w:pPr>
        <w:pStyle w:val="a4"/>
        <w:ind w:left="0" w:firstLine="567"/>
        <w:rPr>
          <w:szCs w:val="28"/>
        </w:rPr>
      </w:pPr>
      <w:r w:rsidRPr="00580227">
        <w:rPr>
          <w:szCs w:val="28"/>
        </w:rPr>
        <w:t xml:space="preserve">Частным случаем функции средства накопления являлась </w:t>
      </w:r>
      <w:r w:rsidRPr="00580227">
        <w:rPr>
          <w:b/>
          <w:szCs w:val="28"/>
        </w:rPr>
        <w:t>функция средства образования сокровищ,</w:t>
      </w:r>
      <w:r w:rsidRPr="00580227">
        <w:rPr>
          <w:szCs w:val="28"/>
        </w:rPr>
        <w:t xml:space="preserve"> когда деньги использовались для накопления стоимости в её всеобщей форме.</w:t>
      </w:r>
    </w:p>
    <w:p w:rsidR="00162C9B" w:rsidRPr="00580227" w:rsidRDefault="00162C9B" w:rsidP="002F3E6D">
      <w:pPr>
        <w:pStyle w:val="a4"/>
        <w:ind w:left="0" w:firstLine="567"/>
        <w:rPr>
          <w:szCs w:val="28"/>
        </w:rPr>
      </w:pPr>
      <w:r w:rsidRPr="00580227">
        <w:rPr>
          <w:szCs w:val="28"/>
        </w:rPr>
        <w:t>Продав свой товар, товаропроизводитель не обязательно сразу же должен покупать другой товар. Товар (скажем, хлеб, сахар, ситец) производятся регулярно, а сырье для его производства может закупаться раз в год, машины</w:t>
      </w:r>
      <w:r w:rsidRPr="00580227">
        <w:rPr>
          <w:noProof/>
          <w:szCs w:val="28"/>
        </w:rPr>
        <w:t xml:space="preserve"> -</w:t>
      </w:r>
      <w:r w:rsidRPr="00580227">
        <w:rPr>
          <w:szCs w:val="28"/>
        </w:rPr>
        <w:t xml:space="preserve"> </w:t>
      </w:r>
      <w:r w:rsidR="00277B50">
        <w:rPr>
          <w:szCs w:val="28"/>
        </w:rPr>
        <w:t>раз в 10-15 лет и т.д. Для того</w:t>
      </w:r>
      <w:r w:rsidRPr="00580227">
        <w:rPr>
          <w:szCs w:val="28"/>
        </w:rPr>
        <w:t xml:space="preserve"> чтоб</w:t>
      </w:r>
      <w:r w:rsidR="00277B50">
        <w:rPr>
          <w:szCs w:val="28"/>
        </w:rPr>
        <w:t xml:space="preserve">ы купить средства производства </w:t>
      </w:r>
      <w:r w:rsidRPr="00580227">
        <w:rPr>
          <w:szCs w:val="28"/>
        </w:rPr>
        <w:t>обычно требуется накопить деньги. Поэтому каждый товаропроизводитель в той или иной степени является собирателем сокровищ. Функция денег как сокровищ противоположна функции средства обра</w:t>
      </w:r>
      <w:r w:rsidRPr="00580227">
        <w:rPr>
          <w:szCs w:val="28"/>
        </w:rPr>
        <w:softHyphen/>
        <w:t>щения: чтобы накопить деньги, нужно изъять их из обраще</w:t>
      </w:r>
      <w:r w:rsidRPr="00580227">
        <w:rPr>
          <w:szCs w:val="28"/>
        </w:rPr>
        <w:softHyphen/>
        <w:t>ния. А с другой стороны, деньги накапливаются для того, чтобы потом выпустить их в обращение. При металлическом обращении создание сокровищ выпол</w:t>
      </w:r>
      <w:r w:rsidRPr="00580227">
        <w:rPr>
          <w:szCs w:val="28"/>
        </w:rPr>
        <w:softHyphen/>
        <w:t>няет не только функцию накопления, но и регулирова</w:t>
      </w:r>
      <w:r w:rsidRPr="00580227">
        <w:rPr>
          <w:szCs w:val="28"/>
        </w:rPr>
        <w:softHyphen/>
        <w:t>ния количества денег в обращении.</w:t>
      </w:r>
    </w:p>
    <w:p w:rsidR="00D4025A" w:rsidRPr="00580227" w:rsidRDefault="00D4025A" w:rsidP="002F3E6D">
      <w:pPr>
        <w:pStyle w:val="a4"/>
        <w:ind w:left="0" w:firstLine="567"/>
        <w:rPr>
          <w:szCs w:val="28"/>
        </w:rPr>
      </w:pPr>
      <w:r w:rsidRPr="00580227">
        <w:rPr>
          <w:szCs w:val="28"/>
        </w:rPr>
        <w:t>Функцию средства образования сокровищ выполняли золотые (серебряные) деньги. Денежные  сокровища (монеты, слитки) в условиях обращения золотых и разменных на золото ден</w:t>
      </w:r>
      <w:r w:rsidR="00277B50">
        <w:rPr>
          <w:szCs w:val="28"/>
        </w:rPr>
        <w:t>ег выполняли две функции:</w:t>
      </w:r>
    </w:p>
    <w:p w:rsidR="00D4025A" w:rsidRPr="00580227" w:rsidRDefault="00D4025A" w:rsidP="002F3E6D">
      <w:pPr>
        <w:pStyle w:val="a4"/>
        <w:ind w:left="0" w:firstLine="567"/>
        <w:rPr>
          <w:szCs w:val="28"/>
        </w:rPr>
      </w:pPr>
      <w:r w:rsidRPr="00580227">
        <w:rPr>
          <w:szCs w:val="28"/>
        </w:rPr>
        <w:t>Во-первых, сокровища служили автоматическим, стихийным регулятором денежного обращения. При уменьшении потребности товарооборота в деньгах излишние деньги уходили из оборота в сокровища, при увеличении – монеты поступали в обращение из сокровищ. Благодаря этому количество  метал</w:t>
      </w:r>
      <w:r w:rsidR="00277B50">
        <w:rPr>
          <w:szCs w:val="28"/>
        </w:rPr>
        <w:t>л</w:t>
      </w:r>
      <w:r w:rsidRPr="00580227">
        <w:rPr>
          <w:szCs w:val="28"/>
        </w:rPr>
        <w:t xml:space="preserve">ических денег в обращении всегда соответствовало потребности товарного обращения в деньгах.  </w:t>
      </w:r>
    </w:p>
    <w:p w:rsidR="00D4025A" w:rsidRPr="00580227" w:rsidRDefault="00D4025A" w:rsidP="002F3E6D">
      <w:pPr>
        <w:pStyle w:val="1"/>
        <w:spacing w:line="360" w:lineRule="auto"/>
        <w:ind w:firstLine="567"/>
        <w:rPr>
          <w:sz w:val="28"/>
          <w:szCs w:val="28"/>
        </w:rPr>
      </w:pPr>
      <w:r w:rsidRPr="00580227">
        <w:rPr>
          <w:sz w:val="28"/>
          <w:szCs w:val="28"/>
        </w:rPr>
        <w:t>Во-вторых, золотые сокровища выполняли функцию обеспечения устойчивости банкнотного обращения. Она реализовалась путем создания централизованных  сокровищ в виде золотого запаса центральных эмиссионных банков, выступавшего в качестве резервного фонда для размена банкнот на золото.</w:t>
      </w:r>
    </w:p>
    <w:p w:rsidR="00D4025A" w:rsidRPr="00580227" w:rsidRDefault="00D4025A" w:rsidP="002F3E6D">
      <w:pPr>
        <w:pStyle w:val="1"/>
        <w:spacing w:line="360" w:lineRule="auto"/>
        <w:ind w:firstLine="567"/>
        <w:rPr>
          <w:sz w:val="28"/>
          <w:szCs w:val="28"/>
        </w:rPr>
      </w:pPr>
      <w:r w:rsidRPr="00580227">
        <w:rPr>
          <w:sz w:val="28"/>
          <w:szCs w:val="28"/>
        </w:rPr>
        <w:t xml:space="preserve">На современном этапе золото из сокровищ не может непосредственно использоваться как покупательное или платежное средство ни на национальном, ни на мировом рынке. И государственные, и частные золотые сокровища (даже, если они находятся в монетарной форме) не являются деньгами. </w:t>
      </w:r>
    </w:p>
    <w:p w:rsidR="00D4025A" w:rsidRPr="00580227" w:rsidRDefault="00D4025A" w:rsidP="002F3E6D">
      <w:pPr>
        <w:pStyle w:val="1"/>
        <w:spacing w:line="360" w:lineRule="auto"/>
        <w:ind w:firstLine="567"/>
        <w:rPr>
          <w:sz w:val="28"/>
          <w:szCs w:val="28"/>
        </w:rPr>
      </w:pPr>
      <w:r w:rsidRPr="00580227">
        <w:rPr>
          <w:b/>
          <w:sz w:val="28"/>
          <w:szCs w:val="28"/>
        </w:rPr>
        <w:t>Функция средства платежа.</w:t>
      </w:r>
      <w:r w:rsidRPr="00580227">
        <w:rPr>
          <w:sz w:val="28"/>
          <w:szCs w:val="28"/>
        </w:rPr>
        <w:t xml:space="preserve"> В функции средства платежа деньги опосредствуют  не только движение товаров (услуг), но и движение капитала, используются для обслуживания кредитных отношений, а также для  платежей, которые не предполагают получения какого-либо эквивалента.     </w:t>
      </w:r>
    </w:p>
    <w:p w:rsidR="00D4025A" w:rsidRPr="00580227" w:rsidRDefault="00D4025A" w:rsidP="002F3E6D">
      <w:pPr>
        <w:pStyle w:val="1"/>
        <w:spacing w:line="360" w:lineRule="auto"/>
        <w:ind w:firstLine="567"/>
        <w:rPr>
          <w:sz w:val="28"/>
          <w:szCs w:val="28"/>
        </w:rPr>
      </w:pPr>
      <w:r w:rsidRPr="00580227">
        <w:rPr>
          <w:sz w:val="28"/>
          <w:szCs w:val="28"/>
        </w:rPr>
        <w:t>Примеры использования денег в функции средства платежа: предоставление и погашение банковских ссуд, выплата жалования или зарплаты, оплата налогов, оплата товаров и услуг путем безналичных расчетов</w:t>
      </w:r>
      <w:r w:rsidR="00277B50">
        <w:rPr>
          <w:sz w:val="28"/>
          <w:szCs w:val="28"/>
        </w:rPr>
        <w:t>.</w:t>
      </w:r>
      <w:r w:rsidRPr="00580227">
        <w:rPr>
          <w:sz w:val="28"/>
          <w:szCs w:val="28"/>
        </w:rPr>
        <w:t xml:space="preserve"> </w:t>
      </w:r>
    </w:p>
    <w:p w:rsidR="00580227" w:rsidRPr="00580227" w:rsidRDefault="006F3235" w:rsidP="002F3E6D">
      <w:pPr>
        <w:widowControl w:val="0"/>
        <w:spacing w:line="360" w:lineRule="auto"/>
        <w:ind w:right="-81" w:firstLine="284"/>
        <w:jc w:val="both"/>
        <w:rPr>
          <w:rFonts w:ascii="Times New Roman" w:hAnsi="Times New Roman"/>
          <w:sz w:val="28"/>
          <w:szCs w:val="28"/>
        </w:rPr>
      </w:pPr>
      <w:r>
        <w:rPr>
          <w:rFonts w:ascii="Times New Roman" w:hAnsi="Times New Roman"/>
          <w:sz w:val="28"/>
          <w:szCs w:val="28"/>
        </w:rPr>
        <w:t>Ф</w:t>
      </w:r>
      <w:r w:rsidR="00580227" w:rsidRPr="00580227">
        <w:rPr>
          <w:rFonts w:ascii="Times New Roman" w:hAnsi="Times New Roman"/>
          <w:sz w:val="28"/>
          <w:szCs w:val="28"/>
        </w:rPr>
        <w:t>ункци</w:t>
      </w:r>
      <w:r>
        <w:rPr>
          <w:rFonts w:ascii="Times New Roman" w:hAnsi="Times New Roman"/>
          <w:sz w:val="28"/>
          <w:szCs w:val="28"/>
        </w:rPr>
        <w:t>ю</w:t>
      </w:r>
      <w:r w:rsidR="00580227" w:rsidRPr="00580227">
        <w:rPr>
          <w:rFonts w:ascii="Times New Roman" w:hAnsi="Times New Roman"/>
          <w:sz w:val="28"/>
          <w:szCs w:val="28"/>
        </w:rPr>
        <w:t xml:space="preserve"> денег как средства плате</w:t>
      </w:r>
      <w:r w:rsidR="00580227" w:rsidRPr="00580227">
        <w:rPr>
          <w:rFonts w:ascii="Times New Roman" w:hAnsi="Times New Roman"/>
          <w:sz w:val="28"/>
          <w:szCs w:val="28"/>
        </w:rPr>
        <w:softHyphen/>
        <w:t>жа</w:t>
      </w:r>
      <w:r>
        <w:rPr>
          <w:rFonts w:ascii="Times New Roman" w:hAnsi="Times New Roman"/>
          <w:sz w:val="28"/>
          <w:szCs w:val="28"/>
        </w:rPr>
        <w:t xml:space="preserve"> </w:t>
      </w:r>
      <w:r w:rsidR="00580227" w:rsidRPr="00580227">
        <w:rPr>
          <w:rFonts w:ascii="Times New Roman" w:hAnsi="Times New Roman"/>
          <w:sz w:val="28"/>
          <w:szCs w:val="28"/>
        </w:rPr>
        <w:t xml:space="preserve">могут выполнять и знаки стоимости, </w:t>
      </w:r>
      <w:r>
        <w:rPr>
          <w:rFonts w:ascii="Times New Roman" w:hAnsi="Times New Roman"/>
          <w:sz w:val="28"/>
          <w:szCs w:val="28"/>
        </w:rPr>
        <w:t xml:space="preserve">с которыми </w:t>
      </w:r>
      <w:r w:rsidR="00580227" w:rsidRPr="00580227">
        <w:rPr>
          <w:rFonts w:ascii="Times New Roman" w:hAnsi="Times New Roman"/>
          <w:sz w:val="28"/>
          <w:szCs w:val="28"/>
        </w:rPr>
        <w:t xml:space="preserve">связано появление в обращении кредитных денег. </w:t>
      </w:r>
      <w:r w:rsidR="002F3E6D">
        <w:rPr>
          <w:rFonts w:ascii="Times New Roman" w:hAnsi="Times New Roman"/>
          <w:sz w:val="28"/>
          <w:szCs w:val="28"/>
        </w:rPr>
        <w:t>К</w:t>
      </w:r>
      <w:r w:rsidR="002F3E6D" w:rsidRPr="00580227">
        <w:rPr>
          <w:rFonts w:ascii="Times New Roman" w:hAnsi="Times New Roman"/>
          <w:sz w:val="28"/>
          <w:szCs w:val="28"/>
        </w:rPr>
        <w:t>редитные деньги</w:t>
      </w:r>
      <w:r w:rsidR="002F3E6D">
        <w:rPr>
          <w:rFonts w:ascii="Times New Roman" w:hAnsi="Times New Roman"/>
          <w:sz w:val="28"/>
          <w:szCs w:val="28"/>
        </w:rPr>
        <w:t xml:space="preserve"> - </w:t>
      </w:r>
      <w:r w:rsidR="002F3E6D" w:rsidRPr="00580227">
        <w:rPr>
          <w:rFonts w:ascii="Times New Roman" w:hAnsi="Times New Roman"/>
          <w:sz w:val="28"/>
          <w:szCs w:val="28"/>
        </w:rPr>
        <w:t xml:space="preserve"> </w:t>
      </w:r>
      <w:r w:rsidR="002F3E6D" w:rsidRPr="00580227">
        <w:rPr>
          <w:rFonts w:ascii="Times New Roman" w:hAnsi="Times New Roman"/>
          <w:noProof/>
          <w:sz w:val="28"/>
          <w:szCs w:val="28"/>
        </w:rPr>
        <w:t xml:space="preserve"> </w:t>
      </w:r>
      <w:r w:rsidR="002F3E6D" w:rsidRPr="00580227">
        <w:rPr>
          <w:rFonts w:ascii="Times New Roman" w:hAnsi="Times New Roman"/>
          <w:sz w:val="28"/>
          <w:szCs w:val="28"/>
        </w:rPr>
        <w:t>банкно</w:t>
      </w:r>
      <w:r w:rsidR="002F3E6D" w:rsidRPr="00580227">
        <w:rPr>
          <w:rFonts w:ascii="Times New Roman" w:hAnsi="Times New Roman"/>
          <w:sz w:val="28"/>
          <w:szCs w:val="28"/>
        </w:rPr>
        <w:softHyphen/>
        <w:t xml:space="preserve">ты (или банковские билеты), </w:t>
      </w:r>
      <w:r w:rsidR="00580227" w:rsidRPr="00580227">
        <w:rPr>
          <w:rFonts w:ascii="Times New Roman" w:hAnsi="Times New Roman"/>
          <w:sz w:val="28"/>
          <w:szCs w:val="28"/>
        </w:rPr>
        <w:t xml:space="preserve">возникли </w:t>
      </w:r>
      <w:r w:rsidR="002F3E6D" w:rsidRPr="00580227">
        <w:rPr>
          <w:rFonts w:ascii="Times New Roman" w:hAnsi="Times New Roman"/>
          <w:sz w:val="28"/>
          <w:szCs w:val="28"/>
        </w:rPr>
        <w:t>на базе вексельного обращения</w:t>
      </w:r>
      <w:r w:rsidR="002F3E6D">
        <w:rPr>
          <w:rFonts w:ascii="Times New Roman" w:hAnsi="Times New Roman"/>
          <w:noProof/>
          <w:sz w:val="28"/>
          <w:szCs w:val="28"/>
        </w:rPr>
        <w:t xml:space="preserve">, </w:t>
      </w:r>
      <w:r w:rsidR="00580227" w:rsidRPr="00580227">
        <w:rPr>
          <w:rFonts w:ascii="Times New Roman" w:hAnsi="Times New Roman"/>
          <w:sz w:val="28"/>
          <w:szCs w:val="28"/>
        </w:rPr>
        <w:t xml:space="preserve"> выпуска</w:t>
      </w:r>
      <w:r w:rsidR="002F3E6D">
        <w:rPr>
          <w:rFonts w:ascii="Times New Roman" w:hAnsi="Times New Roman"/>
          <w:sz w:val="28"/>
          <w:szCs w:val="28"/>
        </w:rPr>
        <w:t>ются</w:t>
      </w:r>
      <w:r w:rsidR="00580227" w:rsidRPr="00580227">
        <w:rPr>
          <w:rFonts w:ascii="Times New Roman" w:hAnsi="Times New Roman"/>
          <w:sz w:val="28"/>
          <w:szCs w:val="28"/>
        </w:rPr>
        <w:t xml:space="preserve"> взамен вексе</w:t>
      </w:r>
      <w:r w:rsidR="00580227" w:rsidRPr="00580227">
        <w:rPr>
          <w:rFonts w:ascii="Times New Roman" w:hAnsi="Times New Roman"/>
          <w:sz w:val="28"/>
          <w:szCs w:val="28"/>
        </w:rPr>
        <w:softHyphen/>
        <w:t>лей банками. Основной формой кредитных денег является чек</w:t>
      </w:r>
      <w:r w:rsidR="00580227" w:rsidRPr="00580227">
        <w:rPr>
          <w:rFonts w:ascii="Times New Roman" w:hAnsi="Times New Roman"/>
          <w:noProof/>
          <w:sz w:val="28"/>
          <w:szCs w:val="28"/>
        </w:rPr>
        <w:t xml:space="preserve"> -</w:t>
      </w:r>
      <w:r w:rsidR="00580227" w:rsidRPr="00580227">
        <w:rPr>
          <w:rFonts w:ascii="Times New Roman" w:hAnsi="Times New Roman"/>
          <w:sz w:val="28"/>
          <w:szCs w:val="28"/>
        </w:rPr>
        <w:t xml:space="preserve"> т.е. письменный приказ о расходовании денег, находящихся на счёте в банке. Наряду со средствами безналичного пла</w:t>
      </w:r>
      <w:r w:rsidR="00580227" w:rsidRPr="00580227">
        <w:rPr>
          <w:rFonts w:ascii="Times New Roman" w:hAnsi="Times New Roman"/>
          <w:sz w:val="28"/>
          <w:szCs w:val="28"/>
        </w:rPr>
        <w:softHyphen/>
        <w:t>тежа во всех странах продолжают использоваться налич</w:t>
      </w:r>
      <w:r w:rsidR="00580227" w:rsidRPr="00580227">
        <w:rPr>
          <w:rFonts w:ascii="Times New Roman" w:hAnsi="Times New Roman"/>
          <w:sz w:val="28"/>
          <w:szCs w:val="28"/>
        </w:rPr>
        <w:softHyphen/>
        <w:t>ные деньги</w:t>
      </w:r>
      <w:r w:rsidR="00580227" w:rsidRPr="00580227">
        <w:rPr>
          <w:rFonts w:ascii="Times New Roman" w:hAnsi="Times New Roman"/>
          <w:noProof/>
          <w:sz w:val="28"/>
          <w:szCs w:val="28"/>
        </w:rPr>
        <w:t xml:space="preserve"> -</w:t>
      </w:r>
      <w:r w:rsidR="00580227" w:rsidRPr="00580227">
        <w:rPr>
          <w:rFonts w:ascii="Times New Roman" w:hAnsi="Times New Roman"/>
          <w:sz w:val="28"/>
          <w:szCs w:val="28"/>
        </w:rPr>
        <w:t xml:space="preserve"> банкноты, казначейские билеты, разменная мо</w:t>
      </w:r>
      <w:r w:rsidR="00580227" w:rsidRPr="00580227">
        <w:rPr>
          <w:rFonts w:ascii="Times New Roman" w:hAnsi="Times New Roman"/>
          <w:sz w:val="28"/>
          <w:szCs w:val="28"/>
        </w:rPr>
        <w:softHyphen/>
        <w:t xml:space="preserve">нета.    </w:t>
      </w:r>
    </w:p>
    <w:p w:rsidR="00D4025A" w:rsidRPr="006F3235" w:rsidRDefault="00D4025A" w:rsidP="002F3E6D">
      <w:pPr>
        <w:pStyle w:val="1"/>
        <w:spacing w:line="360" w:lineRule="auto"/>
        <w:ind w:firstLine="567"/>
        <w:rPr>
          <w:sz w:val="28"/>
          <w:szCs w:val="28"/>
        </w:rPr>
      </w:pPr>
      <w:r w:rsidRPr="006F3235">
        <w:rPr>
          <w:i/>
          <w:sz w:val="28"/>
          <w:szCs w:val="28"/>
        </w:rPr>
        <w:t>Отличия функции средства платежа от функции средства обращения</w:t>
      </w:r>
      <w:r w:rsidR="006F3235" w:rsidRPr="006F3235">
        <w:rPr>
          <w:sz w:val="28"/>
          <w:szCs w:val="28"/>
        </w:rPr>
        <w:t>:</w:t>
      </w:r>
      <w:r w:rsidRPr="006F3235">
        <w:rPr>
          <w:sz w:val="28"/>
          <w:szCs w:val="28"/>
        </w:rPr>
        <w:t xml:space="preserve">    </w:t>
      </w:r>
    </w:p>
    <w:p w:rsidR="00D4025A" w:rsidRPr="00580227" w:rsidRDefault="006F3235" w:rsidP="002F3E6D">
      <w:pPr>
        <w:pStyle w:val="1"/>
        <w:spacing w:line="360" w:lineRule="auto"/>
        <w:ind w:firstLine="567"/>
        <w:rPr>
          <w:sz w:val="28"/>
          <w:szCs w:val="28"/>
        </w:rPr>
      </w:pPr>
      <w:r>
        <w:rPr>
          <w:sz w:val="28"/>
          <w:szCs w:val="28"/>
        </w:rPr>
        <w:t xml:space="preserve">1. </w:t>
      </w:r>
      <w:r w:rsidR="00D4025A" w:rsidRPr="00580227">
        <w:rPr>
          <w:sz w:val="28"/>
          <w:szCs w:val="28"/>
        </w:rPr>
        <w:t xml:space="preserve">Деньги как средство платежа завершают процесс обмена, погашая долговое обязательство, возникшее при продаже товара в кредит, в то время как в качестве средства обращения они являются посредником в обмене товаров.  </w:t>
      </w:r>
    </w:p>
    <w:p w:rsidR="00D4025A" w:rsidRPr="00580227" w:rsidRDefault="006F3235" w:rsidP="002F3E6D">
      <w:pPr>
        <w:pStyle w:val="1"/>
        <w:spacing w:line="360" w:lineRule="auto"/>
        <w:ind w:firstLine="567"/>
        <w:rPr>
          <w:sz w:val="28"/>
          <w:szCs w:val="28"/>
        </w:rPr>
      </w:pPr>
      <w:r>
        <w:rPr>
          <w:sz w:val="28"/>
          <w:szCs w:val="28"/>
        </w:rPr>
        <w:t>2.</w:t>
      </w:r>
      <w:r w:rsidR="00D4025A" w:rsidRPr="00580227">
        <w:rPr>
          <w:sz w:val="28"/>
          <w:szCs w:val="28"/>
        </w:rPr>
        <w:t xml:space="preserve"> В функции средства платежа движение денег происходит относительно независимо (отрывается) от движения товаров, в то время как в функции средства обращения происходит параллельное (встречное) движение товаров и денег.</w:t>
      </w:r>
    </w:p>
    <w:p w:rsidR="00D4025A" w:rsidRPr="00580227" w:rsidRDefault="006F3235" w:rsidP="002F3E6D">
      <w:pPr>
        <w:pStyle w:val="1"/>
        <w:spacing w:line="360" w:lineRule="auto"/>
        <w:ind w:firstLine="567"/>
        <w:rPr>
          <w:sz w:val="28"/>
          <w:szCs w:val="28"/>
        </w:rPr>
      </w:pPr>
      <w:r>
        <w:rPr>
          <w:sz w:val="28"/>
          <w:szCs w:val="28"/>
        </w:rPr>
        <w:t xml:space="preserve">3. </w:t>
      </w:r>
      <w:r w:rsidR="00D4025A" w:rsidRPr="00580227">
        <w:rPr>
          <w:sz w:val="28"/>
          <w:szCs w:val="28"/>
        </w:rPr>
        <w:t>Функцию средства платежа выполняют как наличные, так и безналичные (депозитные) деньги. (При этом преобладающая часть денежных платежей происходит в безналичной форме). Функцию средства обращения выполняют только наличные деньги.</w:t>
      </w:r>
    </w:p>
    <w:p w:rsidR="00D4025A" w:rsidRPr="00580227" w:rsidRDefault="00D4025A" w:rsidP="002F3E6D">
      <w:pPr>
        <w:widowControl w:val="0"/>
        <w:spacing w:line="360" w:lineRule="auto"/>
        <w:ind w:firstLine="567"/>
        <w:jc w:val="both"/>
        <w:rPr>
          <w:rFonts w:ascii="Times New Roman" w:hAnsi="Times New Roman"/>
          <w:sz w:val="28"/>
          <w:szCs w:val="28"/>
        </w:rPr>
      </w:pPr>
      <w:r w:rsidRPr="006F3235">
        <w:rPr>
          <w:rFonts w:ascii="Times New Roman" w:hAnsi="Times New Roman"/>
          <w:b/>
          <w:sz w:val="28"/>
          <w:szCs w:val="28"/>
        </w:rPr>
        <w:t>Функция мировых денег.</w:t>
      </w:r>
      <w:r w:rsidRPr="00580227">
        <w:rPr>
          <w:rFonts w:ascii="Times New Roman" w:hAnsi="Times New Roman"/>
          <w:sz w:val="28"/>
          <w:szCs w:val="28"/>
        </w:rPr>
        <w:t xml:space="preserve"> Мировые деньги используются для обслуживания международных отношений. </w:t>
      </w:r>
    </w:p>
    <w:p w:rsidR="00D4025A" w:rsidRPr="006F3235" w:rsidRDefault="00D4025A" w:rsidP="002F3E6D">
      <w:pPr>
        <w:widowControl w:val="0"/>
        <w:spacing w:line="360" w:lineRule="auto"/>
        <w:ind w:firstLine="567"/>
        <w:jc w:val="both"/>
        <w:rPr>
          <w:rFonts w:ascii="Times New Roman" w:hAnsi="Times New Roman"/>
          <w:i/>
          <w:sz w:val="28"/>
          <w:szCs w:val="28"/>
        </w:rPr>
      </w:pPr>
      <w:r w:rsidRPr="006F3235">
        <w:rPr>
          <w:rFonts w:ascii="Times New Roman" w:hAnsi="Times New Roman"/>
          <w:i/>
          <w:sz w:val="28"/>
          <w:szCs w:val="28"/>
        </w:rPr>
        <w:t xml:space="preserve">Мировые деньги выполняют на современном этапе две функции: </w:t>
      </w:r>
    </w:p>
    <w:p w:rsidR="00D4025A" w:rsidRPr="00580227" w:rsidRDefault="00D4025A" w:rsidP="002F3E6D">
      <w:pPr>
        <w:pStyle w:val="a4"/>
        <w:widowControl w:val="0"/>
        <w:autoSpaceDE w:val="0"/>
        <w:autoSpaceDN w:val="0"/>
        <w:adjustRightInd w:val="0"/>
        <w:ind w:left="0" w:firstLine="567"/>
        <w:rPr>
          <w:szCs w:val="28"/>
        </w:rPr>
      </w:pPr>
      <w:r w:rsidRPr="00580227">
        <w:rPr>
          <w:szCs w:val="28"/>
        </w:rPr>
        <w:t>1. международного платежного средства (при погашении сальдо платежного баланса, предоставлении и погашении международных кредитов, оплате товаров и услуг на мировом рынке путем безналичных расчетов).</w:t>
      </w:r>
    </w:p>
    <w:p w:rsidR="00D4025A" w:rsidRPr="00580227" w:rsidRDefault="00D4025A" w:rsidP="002F3E6D">
      <w:pPr>
        <w:widowControl w:val="0"/>
        <w:spacing w:line="360" w:lineRule="auto"/>
        <w:ind w:firstLine="540"/>
        <w:jc w:val="both"/>
        <w:rPr>
          <w:rFonts w:ascii="Times New Roman" w:hAnsi="Times New Roman"/>
          <w:sz w:val="28"/>
          <w:szCs w:val="28"/>
        </w:rPr>
      </w:pPr>
      <w:r w:rsidRPr="00580227">
        <w:rPr>
          <w:rFonts w:ascii="Times New Roman" w:hAnsi="Times New Roman"/>
          <w:sz w:val="28"/>
          <w:szCs w:val="28"/>
        </w:rPr>
        <w:t xml:space="preserve">2. международного резервного средства (при формировании  валютных резервов отдельных государств, международных финансовых институтов). </w:t>
      </w:r>
    </w:p>
    <w:p w:rsidR="002F3E6D" w:rsidRDefault="00D4025A" w:rsidP="002F3E6D">
      <w:pPr>
        <w:pStyle w:val="a4"/>
        <w:ind w:left="0" w:firstLine="567"/>
        <w:rPr>
          <w:szCs w:val="28"/>
        </w:rPr>
      </w:pPr>
      <w:r w:rsidRPr="00580227">
        <w:rPr>
          <w:szCs w:val="28"/>
        </w:rPr>
        <w:t xml:space="preserve">В условиях металлического обращения и свободного перемещения металлических денег между странами функцию мировых денег выполняли сначала серебро и золото, а затем – только золото. </w:t>
      </w:r>
    </w:p>
    <w:p w:rsidR="00D4025A" w:rsidRPr="006F3235" w:rsidRDefault="00D4025A" w:rsidP="002F3E6D">
      <w:pPr>
        <w:pStyle w:val="a4"/>
        <w:ind w:left="0" w:firstLine="567"/>
        <w:rPr>
          <w:i/>
          <w:szCs w:val="28"/>
        </w:rPr>
      </w:pPr>
      <w:r w:rsidRPr="006F3235">
        <w:rPr>
          <w:i/>
          <w:szCs w:val="28"/>
        </w:rPr>
        <w:t>Золото в качестве мировых денег выполняло три функции:</w:t>
      </w:r>
    </w:p>
    <w:p w:rsidR="00D4025A" w:rsidRPr="00580227" w:rsidRDefault="00D4025A" w:rsidP="002F3E6D">
      <w:pPr>
        <w:pStyle w:val="a4"/>
        <w:ind w:left="0" w:firstLine="567"/>
        <w:rPr>
          <w:szCs w:val="28"/>
        </w:rPr>
      </w:pPr>
      <w:r w:rsidRPr="00580227">
        <w:rPr>
          <w:szCs w:val="28"/>
        </w:rPr>
        <w:t xml:space="preserve">1. всеобщего платежного средства (при покрытии сальдо платежного баланса); </w:t>
      </w:r>
    </w:p>
    <w:p w:rsidR="00D4025A" w:rsidRPr="00580227" w:rsidRDefault="00D4025A" w:rsidP="002F3E6D">
      <w:pPr>
        <w:pStyle w:val="a4"/>
        <w:ind w:left="0" w:firstLine="567"/>
        <w:rPr>
          <w:szCs w:val="28"/>
        </w:rPr>
      </w:pPr>
      <w:r w:rsidRPr="00580227">
        <w:rPr>
          <w:szCs w:val="28"/>
        </w:rPr>
        <w:t>2.   всеобщего покупательного средства (при покупке товаров за наличные деньги);</w:t>
      </w:r>
    </w:p>
    <w:p w:rsidR="00D4025A" w:rsidRPr="00580227" w:rsidRDefault="00D4025A" w:rsidP="002F3E6D">
      <w:pPr>
        <w:pStyle w:val="a4"/>
        <w:ind w:left="0" w:firstLine="567"/>
        <w:rPr>
          <w:szCs w:val="28"/>
        </w:rPr>
      </w:pPr>
      <w:r w:rsidRPr="00580227">
        <w:rPr>
          <w:szCs w:val="28"/>
        </w:rPr>
        <w:t xml:space="preserve">3. </w:t>
      </w:r>
      <w:r w:rsidR="006F3235">
        <w:rPr>
          <w:szCs w:val="28"/>
        </w:rPr>
        <w:t>в</w:t>
      </w:r>
      <w:r w:rsidRPr="00580227">
        <w:rPr>
          <w:szCs w:val="28"/>
        </w:rPr>
        <w:t>сеобщего воплощения общественного богатства (</w:t>
      </w:r>
      <w:r w:rsidR="006F3235">
        <w:rPr>
          <w:szCs w:val="28"/>
        </w:rPr>
        <w:t xml:space="preserve">оно </w:t>
      </w:r>
      <w:r w:rsidRPr="00580227">
        <w:rPr>
          <w:szCs w:val="28"/>
        </w:rPr>
        <w:t>служило средством перенесения богатства из одной страны в другую при выплате контрибуций, предоставлении внешних займов и т.п.</w:t>
      </w:r>
      <w:r w:rsidR="006F3235">
        <w:rPr>
          <w:szCs w:val="28"/>
        </w:rPr>
        <w:t>)</w:t>
      </w:r>
      <w:r w:rsidRPr="00580227">
        <w:rPr>
          <w:szCs w:val="28"/>
        </w:rPr>
        <w:t xml:space="preserve"> В качестве материализации общественного богатства выступали т</w:t>
      </w:r>
      <w:r w:rsidR="006F3235">
        <w:rPr>
          <w:szCs w:val="28"/>
        </w:rPr>
        <w:t>акже официальные золотые запасы</w:t>
      </w:r>
      <w:r w:rsidRPr="00580227">
        <w:rPr>
          <w:szCs w:val="28"/>
        </w:rPr>
        <w:t>.</w:t>
      </w:r>
    </w:p>
    <w:p w:rsidR="00D4025A" w:rsidRPr="006F3235" w:rsidRDefault="00D4025A" w:rsidP="002F3E6D">
      <w:pPr>
        <w:pStyle w:val="a4"/>
        <w:ind w:left="0" w:firstLine="567"/>
        <w:rPr>
          <w:i/>
          <w:szCs w:val="28"/>
        </w:rPr>
      </w:pPr>
      <w:r w:rsidRPr="00580227">
        <w:rPr>
          <w:szCs w:val="28"/>
        </w:rPr>
        <w:t xml:space="preserve">На современном этапе золото не выполняет функцию мировых денег, хотя и служит международным ликвидным активом. </w:t>
      </w:r>
      <w:r w:rsidRPr="006F3235">
        <w:rPr>
          <w:i/>
          <w:szCs w:val="28"/>
        </w:rPr>
        <w:t>Функцию мировых денег выполняют:</w:t>
      </w:r>
    </w:p>
    <w:p w:rsidR="00D4025A" w:rsidRPr="00580227" w:rsidRDefault="006F3235" w:rsidP="002F3E6D">
      <w:pPr>
        <w:pStyle w:val="a4"/>
        <w:ind w:left="0" w:firstLine="567"/>
        <w:rPr>
          <w:szCs w:val="28"/>
        </w:rPr>
      </w:pPr>
      <w:r>
        <w:rPr>
          <w:szCs w:val="28"/>
        </w:rPr>
        <w:t xml:space="preserve">  </w:t>
      </w:r>
      <w:r w:rsidR="00D4025A" w:rsidRPr="00580227">
        <w:rPr>
          <w:szCs w:val="28"/>
        </w:rPr>
        <w:t>1. резервные (</w:t>
      </w:r>
      <w:r w:rsidR="002F3E6D">
        <w:rPr>
          <w:szCs w:val="28"/>
        </w:rPr>
        <w:t>ключевые) национальные валюты (</w:t>
      </w:r>
      <w:r w:rsidR="00D4025A" w:rsidRPr="00580227">
        <w:rPr>
          <w:szCs w:val="28"/>
        </w:rPr>
        <w:t xml:space="preserve">до  </w:t>
      </w:r>
      <w:smartTag w:uri="urn:schemas-microsoft-com:office:smarttags" w:element="metricconverter">
        <w:smartTagPr>
          <w:attr w:name="ProductID" w:val="2002 г"/>
        </w:smartTagPr>
        <w:r w:rsidR="00D4025A" w:rsidRPr="00580227">
          <w:rPr>
            <w:szCs w:val="28"/>
          </w:rPr>
          <w:t>2002 г</w:t>
        </w:r>
      </w:smartTag>
      <w:r w:rsidR="00D4025A" w:rsidRPr="00580227">
        <w:rPr>
          <w:szCs w:val="28"/>
        </w:rPr>
        <w:t>. доллар США и марка ФРГ, сейчас – доллар США);</w:t>
      </w:r>
    </w:p>
    <w:p w:rsidR="00D4025A" w:rsidRPr="00580227" w:rsidRDefault="006F3235" w:rsidP="002F3E6D">
      <w:pPr>
        <w:pStyle w:val="a4"/>
        <w:ind w:left="0" w:firstLine="567"/>
        <w:rPr>
          <w:szCs w:val="28"/>
        </w:rPr>
      </w:pPr>
      <w:r>
        <w:rPr>
          <w:szCs w:val="28"/>
        </w:rPr>
        <w:t xml:space="preserve">  2. </w:t>
      </w:r>
      <w:r w:rsidR="00D4025A" w:rsidRPr="00580227">
        <w:rPr>
          <w:szCs w:val="28"/>
        </w:rPr>
        <w:t>международные денежные единицы – коллективные, наднациональные валюты, выпускаемые международными финансово-кредитными институтами [СДР, выпускаемые МВФ</w:t>
      </w:r>
      <w:r>
        <w:rPr>
          <w:szCs w:val="28"/>
        </w:rPr>
        <w:t>;</w:t>
      </w:r>
      <w:r w:rsidR="00D4025A" w:rsidRPr="00580227">
        <w:rPr>
          <w:szCs w:val="28"/>
        </w:rPr>
        <w:t xml:space="preserve"> евро</w:t>
      </w:r>
      <w:r>
        <w:rPr>
          <w:szCs w:val="28"/>
        </w:rPr>
        <w:t>, выпускаемый Евросистемой</w:t>
      </w:r>
      <w:r w:rsidR="00D4025A" w:rsidRPr="00580227">
        <w:rPr>
          <w:szCs w:val="28"/>
        </w:rPr>
        <w:t>].</w:t>
      </w:r>
    </w:p>
    <w:p w:rsidR="00D4025A" w:rsidRPr="00580227" w:rsidRDefault="00B25886" w:rsidP="002F3E6D">
      <w:pPr>
        <w:pStyle w:val="a4"/>
        <w:ind w:left="0" w:firstLine="567"/>
        <w:rPr>
          <w:szCs w:val="28"/>
        </w:rPr>
      </w:pPr>
      <w:r w:rsidRPr="006F3235">
        <w:rPr>
          <w:szCs w:val="28"/>
        </w:rPr>
        <w:t>Мировые деньги</w:t>
      </w:r>
      <w:r w:rsidR="006F3235">
        <w:rPr>
          <w:szCs w:val="28"/>
        </w:rPr>
        <w:t xml:space="preserve"> используются как средство </w:t>
      </w:r>
      <w:r w:rsidRPr="00580227">
        <w:rPr>
          <w:szCs w:val="28"/>
        </w:rPr>
        <w:t>межгосударственных расчетов (современная общеевропейская валюта - экю, в других случаях - золото).</w:t>
      </w:r>
    </w:p>
    <w:p w:rsidR="00B25886" w:rsidRPr="00580227" w:rsidRDefault="00B25886" w:rsidP="002F3E6D">
      <w:pPr>
        <w:pStyle w:val="a4"/>
        <w:ind w:left="1686"/>
        <w:rPr>
          <w:szCs w:val="28"/>
        </w:rPr>
      </w:pPr>
    </w:p>
    <w:p w:rsidR="002F3E6D" w:rsidRDefault="00B25886" w:rsidP="002F3E6D">
      <w:pPr>
        <w:pStyle w:val="a4"/>
        <w:ind w:left="1686"/>
        <w:rPr>
          <w:szCs w:val="28"/>
        </w:rPr>
      </w:pPr>
      <w:r w:rsidRPr="00580227">
        <w:rPr>
          <w:szCs w:val="28"/>
        </w:rPr>
        <w:t xml:space="preserve">                </w:t>
      </w:r>
      <w:r w:rsidR="00D4025A" w:rsidRPr="00580227">
        <w:rPr>
          <w:szCs w:val="28"/>
        </w:rPr>
        <w:t xml:space="preserve"> </w:t>
      </w:r>
    </w:p>
    <w:p w:rsidR="002F3E6D" w:rsidRDefault="002F3E6D" w:rsidP="002F3E6D">
      <w:pPr>
        <w:pStyle w:val="a4"/>
        <w:ind w:left="1686"/>
        <w:rPr>
          <w:szCs w:val="28"/>
        </w:rPr>
      </w:pPr>
    </w:p>
    <w:p w:rsidR="002F3E6D" w:rsidRDefault="002F3E6D" w:rsidP="002F3E6D">
      <w:pPr>
        <w:pStyle w:val="a4"/>
        <w:ind w:left="1686"/>
        <w:rPr>
          <w:szCs w:val="28"/>
        </w:rPr>
      </w:pPr>
    </w:p>
    <w:p w:rsidR="002F3E6D" w:rsidRDefault="002F3E6D" w:rsidP="002F3E6D">
      <w:pPr>
        <w:pStyle w:val="a4"/>
        <w:ind w:left="1686"/>
        <w:rPr>
          <w:szCs w:val="28"/>
        </w:rPr>
      </w:pPr>
    </w:p>
    <w:p w:rsidR="002F3E6D" w:rsidRDefault="002F3E6D" w:rsidP="002F3E6D">
      <w:pPr>
        <w:pStyle w:val="a4"/>
        <w:ind w:left="1686"/>
        <w:rPr>
          <w:szCs w:val="28"/>
        </w:rPr>
      </w:pPr>
    </w:p>
    <w:p w:rsidR="002F3E6D" w:rsidRDefault="002F3E6D" w:rsidP="002F3E6D">
      <w:pPr>
        <w:pStyle w:val="a4"/>
        <w:ind w:left="1686"/>
        <w:rPr>
          <w:szCs w:val="28"/>
        </w:rPr>
      </w:pPr>
    </w:p>
    <w:p w:rsidR="002F3E6D" w:rsidRDefault="002F3E6D" w:rsidP="002F3E6D">
      <w:pPr>
        <w:pStyle w:val="a4"/>
        <w:ind w:left="1686"/>
        <w:rPr>
          <w:szCs w:val="28"/>
        </w:rPr>
      </w:pPr>
    </w:p>
    <w:p w:rsidR="002F3E6D" w:rsidRDefault="002F3E6D" w:rsidP="002F3E6D">
      <w:pPr>
        <w:pStyle w:val="a4"/>
        <w:ind w:left="1686"/>
        <w:rPr>
          <w:szCs w:val="28"/>
        </w:rPr>
      </w:pPr>
    </w:p>
    <w:p w:rsidR="002F3E6D" w:rsidRDefault="002F3E6D" w:rsidP="002F3E6D">
      <w:pPr>
        <w:pStyle w:val="a4"/>
        <w:ind w:left="1686"/>
        <w:rPr>
          <w:szCs w:val="28"/>
        </w:rPr>
      </w:pPr>
    </w:p>
    <w:p w:rsidR="002F3E6D" w:rsidRDefault="002F3E6D" w:rsidP="002F3E6D">
      <w:pPr>
        <w:pStyle w:val="a4"/>
        <w:ind w:left="1686"/>
        <w:rPr>
          <w:szCs w:val="28"/>
        </w:rPr>
      </w:pPr>
    </w:p>
    <w:p w:rsidR="002F3E6D" w:rsidRDefault="002F3E6D" w:rsidP="002F3E6D">
      <w:pPr>
        <w:pStyle w:val="a4"/>
        <w:ind w:left="1686"/>
        <w:rPr>
          <w:szCs w:val="28"/>
        </w:rPr>
      </w:pPr>
    </w:p>
    <w:p w:rsidR="002F3E6D" w:rsidRDefault="002F3E6D" w:rsidP="002F3E6D">
      <w:pPr>
        <w:pStyle w:val="a4"/>
        <w:ind w:left="1686"/>
        <w:rPr>
          <w:szCs w:val="28"/>
        </w:rPr>
      </w:pPr>
    </w:p>
    <w:p w:rsidR="00D4025A" w:rsidRPr="006F3235" w:rsidRDefault="00937B0C" w:rsidP="002F3E6D">
      <w:pPr>
        <w:pStyle w:val="a4"/>
        <w:ind w:left="1686"/>
        <w:jc w:val="center"/>
        <w:rPr>
          <w:b/>
          <w:szCs w:val="28"/>
        </w:rPr>
      </w:pPr>
      <w:r>
        <w:rPr>
          <w:szCs w:val="28"/>
        </w:rPr>
        <w:t xml:space="preserve">4. </w:t>
      </w:r>
      <w:r w:rsidR="00D4025A" w:rsidRPr="006F3235">
        <w:rPr>
          <w:b/>
          <w:szCs w:val="28"/>
        </w:rPr>
        <w:t>Роль денег в экономике</w:t>
      </w:r>
    </w:p>
    <w:p w:rsidR="00D4025A" w:rsidRPr="00580227" w:rsidRDefault="00D4025A" w:rsidP="002F3E6D">
      <w:pPr>
        <w:pStyle w:val="a4"/>
        <w:ind w:left="0" w:firstLine="567"/>
        <w:rPr>
          <w:szCs w:val="28"/>
        </w:rPr>
      </w:pPr>
    </w:p>
    <w:p w:rsidR="00D4025A" w:rsidRPr="00580227" w:rsidRDefault="00D4025A" w:rsidP="002F3E6D">
      <w:pPr>
        <w:spacing w:line="360" w:lineRule="auto"/>
        <w:ind w:firstLine="567"/>
        <w:jc w:val="both"/>
        <w:rPr>
          <w:rFonts w:ascii="Times New Roman" w:hAnsi="Times New Roman"/>
          <w:sz w:val="28"/>
          <w:szCs w:val="28"/>
        </w:rPr>
      </w:pPr>
      <w:r w:rsidRPr="00580227">
        <w:rPr>
          <w:rFonts w:ascii="Times New Roman" w:hAnsi="Times New Roman"/>
          <w:sz w:val="28"/>
          <w:szCs w:val="28"/>
        </w:rPr>
        <w:t xml:space="preserve">      В современной экономической науке общепризнан</w:t>
      </w:r>
      <w:r w:rsidR="008C542B" w:rsidRPr="00580227">
        <w:rPr>
          <w:rFonts w:ascii="Times New Roman" w:hAnsi="Times New Roman"/>
          <w:sz w:val="28"/>
          <w:szCs w:val="28"/>
        </w:rPr>
        <w:t>а</w:t>
      </w:r>
      <w:r w:rsidRPr="00580227">
        <w:rPr>
          <w:rFonts w:ascii="Times New Roman" w:hAnsi="Times New Roman"/>
          <w:sz w:val="28"/>
          <w:szCs w:val="28"/>
        </w:rPr>
        <w:t xml:space="preserve"> активная роль денег в развитии экономики, а также  наличие тесной взаимосвязи оборота денег и развития производства.</w:t>
      </w:r>
    </w:p>
    <w:p w:rsidR="00D4025A" w:rsidRPr="00580227" w:rsidRDefault="00D4025A" w:rsidP="002F3E6D">
      <w:pPr>
        <w:spacing w:line="360" w:lineRule="auto"/>
        <w:ind w:firstLine="567"/>
        <w:jc w:val="both"/>
        <w:rPr>
          <w:rFonts w:ascii="Times New Roman" w:hAnsi="Times New Roman"/>
          <w:sz w:val="28"/>
          <w:szCs w:val="28"/>
        </w:rPr>
      </w:pPr>
      <w:r w:rsidRPr="00580227">
        <w:rPr>
          <w:rFonts w:ascii="Times New Roman" w:hAnsi="Times New Roman"/>
          <w:sz w:val="28"/>
          <w:szCs w:val="28"/>
        </w:rPr>
        <w:t>Важная роль денег в развитии экономики проявляется в том, что деньги:</w:t>
      </w:r>
    </w:p>
    <w:p w:rsidR="00D4025A" w:rsidRPr="00580227" w:rsidRDefault="00D4025A" w:rsidP="002F3E6D">
      <w:pPr>
        <w:numPr>
          <w:ilvl w:val="0"/>
          <w:numId w:val="5"/>
        </w:numPr>
        <w:overflowPunct/>
        <w:autoSpaceDE/>
        <w:autoSpaceDN/>
        <w:adjustRightInd/>
        <w:spacing w:line="360" w:lineRule="auto"/>
        <w:jc w:val="both"/>
        <w:textAlignment w:val="auto"/>
        <w:rPr>
          <w:rFonts w:ascii="Times New Roman" w:hAnsi="Times New Roman"/>
          <w:sz w:val="28"/>
          <w:szCs w:val="28"/>
        </w:rPr>
      </w:pPr>
      <w:r w:rsidRPr="00580227">
        <w:rPr>
          <w:rFonts w:ascii="Times New Roman" w:hAnsi="Times New Roman"/>
          <w:sz w:val="28"/>
          <w:szCs w:val="28"/>
        </w:rPr>
        <w:t>опосредствуют кругооборот общественного капитала;</w:t>
      </w:r>
    </w:p>
    <w:p w:rsidR="006F3235" w:rsidRDefault="00D4025A" w:rsidP="002F3E6D">
      <w:pPr>
        <w:numPr>
          <w:ilvl w:val="0"/>
          <w:numId w:val="5"/>
        </w:numPr>
        <w:tabs>
          <w:tab w:val="left" w:pos="180"/>
        </w:tabs>
        <w:overflowPunct/>
        <w:autoSpaceDE/>
        <w:autoSpaceDN/>
        <w:adjustRightInd/>
        <w:spacing w:line="360" w:lineRule="auto"/>
        <w:jc w:val="both"/>
        <w:textAlignment w:val="auto"/>
        <w:rPr>
          <w:rFonts w:ascii="Times New Roman" w:hAnsi="Times New Roman"/>
          <w:sz w:val="28"/>
          <w:szCs w:val="28"/>
        </w:rPr>
      </w:pPr>
      <w:r w:rsidRPr="00580227">
        <w:rPr>
          <w:rFonts w:ascii="Times New Roman" w:hAnsi="Times New Roman"/>
          <w:sz w:val="28"/>
          <w:szCs w:val="28"/>
        </w:rPr>
        <w:t>участвуют в процессах создания, ра</w:t>
      </w:r>
      <w:r w:rsidR="006F3235">
        <w:rPr>
          <w:rFonts w:ascii="Times New Roman" w:hAnsi="Times New Roman"/>
          <w:sz w:val="28"/>
          <w:szCs w:val="28"/>
        </w:rPr>
        <w:t>спределения и перераспределения</w:t>
      </w:r>
    </w:p>
    <w:p w:rsidR="00D4025A" w:rsidRPr="00580227" w:rsidRDefault="00D4025A" w:rsidP="002F3E6D">
      <w:pPr>
        <w:tabs>
          <w:tab w:val="left" w:pos="180"/>
        </w:tabs>
        <w:overflowPunct/>
        <w:autoSpaceDE/>
        <w:autoSpaceDN/>
        <w:adjustRightInd/>
        <w:spacing w:line="360" w:lineRule="auto"/>
        <w:jc w:val="both"/>
        <w:textAlignment w:val="auto"/>
        <w:rPr>
          <w:rFonts w:ascii="Times New Roman" w:hAnsi="Times New Roman"/>
          <w:sz w:val="28"/>
          <w:szCs w:val="28"/>
        </w:rPr>
      </w:pPr>
      <w:r w:rsidRPr="00580227">
        <w:rPr>
          <w:rFonts w:ascii="Times New Roman" w:hAnsi="Times New Roman"/>
          <w:sz w:val="28"/>
          <w:szCs w:val="28"/>
        </w:rPr>
        <w:t>валового внутреннего продукта (ВВП);</w:t>
      </w:r>
    </w:p>
    <w:p w:rsidR="006F3235" w:rsidRDefault="00D4025A" w:rsidP="002F3E6D">
      <w:pPr>
        <w:numPr>
          <w:ilvl w:val="0"/>
          <w:numId w:val="5"/>
        </w:numPr>
        <w:overflowPunct/>
        <w:autoSpaceDE/>
        <w:autoSpaceDN/>
        <w:adjustRightInd/>
        <w:spacing w:line="360" w:lineRule="auto"/>
        <w:jc w:val="both"/>
        <w:textAlignment w:val="auto"/>
        <w:rPr>
          <w:rFonts w:ascii="Times New Roman" w:hAnsi="Times New Roman"/>
          <w:sz w:val="28"/>
          <w:szCs w:val="28"/>
        </w:rPr>
      </w:pPr>
      <w:r w:rsidRPr="00580227">
        <w:rPr>
          <w:rFonts w:ascii="Times New Roman" w:hAnsi="Times New Roman"/>
          <w:sz w:val="28"/>
          <w:szCs w:val="28"/>
        </w:rPr>
        <w:t>выступают важным фактором макроэкономического равнове</w:t>
      </w:r>
      <w:r w:rsidR="006F3235">
        <w:rPr>
          <w:rFonts w:ascii="Times New Roman" w:hAnsi="Times New Roman"/>
          <w:sz w:val="28"/>
          <w:szCs w:val="28"/>
        </w:rPr>
        <w:t>сия.</w:t>
      </w:r>
    </w:p>
    <w:p w:rsidR="00D4025A" w:rsidRPr="00580227" w:rsidRDefault="00D4025A" w:rsidP="002F3E6D">
      <w:pPr>
        <w:overflowPunct/>
        <w:autoSpaceDE/>
        <w:autoSpaceDN/>
        <w:adjustRightInd/>
        <w:spacing w:line="360" w:lineRule="auto"/>
        <w:jc w:val="both"/>
        <w:textAlignment w:val="auto"/>
        <w:rPr>
          <w:rFonts w:ascii="Times New Roman" w:hAnsi="Times New Roman"/>
          <w:sz w:val="28"/>
          <w:szCs w:val="28"/>
        </w:rPr>
      </w:pPr>
      <w:r w:rsidRPr="00580227">
        <w:rPr>
          <w:rFonts w:ascii="Times New Roman" w:hAnsi="Times New Roman"/>
          <w:sz w:val="28"/>
          <w:szCs w:val="28"/>
        </w:rPr>
        <w:t xml:space="preserve">Достижение долгосрочного роста национальной экономики невозможно без сбалансированности спроса и предложения денег. Она (сбалансированность) служит необходимым условием повышения качества экономического роста, поддержания его высоких и устойчивых темпов. </w:t>
      </w:r>
    </w:p>
    <w:p w:rsidR="00D4025A" w:rsidRPr="00580227" w:rsidRDefault="00D4025A" w:rsidP="00300461">
      <w:pPr>
        <w:numPr>
          <w:ilvl w:val="0"/>
          <w:numId w:val="5"/>
        </w:numPr>
        <w:tabs>
          <w:tab w:val="clear" w:pos="927"/>
          <w:tab w:val="left" w:pos="360"/>
          <w:tab w:val="left" w:pos="540"/>
          <w:tab w:val="left" w:pos="720"/>
        </w:tabs>
        <w:overflowPunct/>
        <w:autoSpaceDE/>
        <w:autoSpaceDN/>
        <w:adjustRightInd/>
        <w:spacing w:line="360" w:lineRule="auto"/>
        <w:ind w:left="0" w:firstLine="567"/>
        <w:jc w:val="both"/>
        <w:textAlignment w:val="auto"/>
        <w:rPr>
          <w:rFonts w:ascii="Times New Roman" w:hAnsi="Times New Roman"/>
          <w:sz w:val="28"/>
          <w:szCs w:val="28"/>
        </w:rPr>
      </w:pPr>
      <w:r w:rsidRPr="00580227">
        <w:rPr>
          <w:rFonts w:ascii="Times New Roman" w:hAnsi="Times New Roman"/>
          <w:sz w:val="28"/>
          <w:szCs w:val="28"/>
        </w:rPr>
        <w:t xml:space="preserve">используются наряду с </w:t>
      </w:r>
      <w:r w:rsidR="006F3235">
        <w:rPr>
          <w:rFonts w:ascii="Times New Roman" w:hAnsi="Times New Roman"/>
          <w:sz w:val="28"/>
          <w:szCs w:val="28"/>
        </w:rPr>
        <w:t>кредитом для денежно-кредитного</w:t>
      </w:r>
      <w:r w:rsidR="006B3DA4">
        <w:rPr>
          <w:rFonts w:ascii="Times New Roman" w:hAnsi="Times New Roman"/>
          <w:sz w:val="28"/>
          <w:szCs w:val="28"/>
        </w:rPr>
        <w:t xml:space="preserve"> </w:t>
      </w:r>
      <w:r w:rsidRPr="00580227">
        <w:rPr>
          <w:rFonts w:ascii="Times New Roman" w:hAnsi="Times New Roman"/>
          <w:sz w:val="28"/>
          <w:szCs w:val="28"/>
        </w:rPr>
        <w:t>регулирования экономики. Стабильность национальной денежной единицы является важнейшей предпосылкой внутреннего и внешнего макроэкономического равновесия. Обеспечение устойчивости денежной единицы страны является главной целью денежно-кредитной политики в большинстве стран;</w:t>
      </w:r>
    </w:p>
    <w:p w:rsidR="006F3235" w:rsidRDefault="00D4025A" w:rsidP="002F3E6D">
      <w:pPr>
        <w:pStyle w:val="1"/>
        <w:numPr>
          <w:ilvl w:val="0"/>
          <w:numId w:val="5"/>
        </w:numPr>
        <w:tabs>
          <w:tab w:val="left" w:pos="9632"/>
        </w:tabs>
        <w:spacing w:line="360" w:lineRule="auto"/>
        <w:rPr>
          <w:sz w:val="28"/>
          <w:szCs w:val="28"/>
        </w:rPr>
      </w:pPr>
      <w:r w:rsidRPr="00580227">
        <w:rPr>
          <w:sz w:val="28"/>
          <w:szCs w:val="28"/>
        </w:rPr>
        <w:t>играют большую роль в сфере внешнеэкономических отноше</w:t>
      </w:r>
      <w:r w:rsidR="006F3235">
        <w:rPr>
          <w:sz w:val="28"/>
          <w:szCs w:val="28"/>
        </w:rPr>
        <w:t>ний.</w:t>
      </w:r>
    </w:p>
    <w:p w:rsidR="00D4025A" w:rsidRDefault="00D4025A" w:rsidP="002F3E6D">
      <w:pPr>
        <w:pStyle w:val="1"/>
        <w:tabs>
          <w:tab w:val="left" w:pos="9632"/>
        </w:tabs>
        <w:spacing w:line="360" w:lineRule="auto"/>
        <w:ind w:firstLine="0"/>
        <w:rPr>
          <w:sz w:val="28"/>
          <w:szCs w:val="28"/>
        </w:rPr>
      </w:pPr>
      <w:r w:rsidRPr="00580227">
        <w:rPr>
          <w:sz w:val="28"/>
          <w:szCs w:val="28"/>
        </w:rPr>
        <w:t xml:space="preserve">Мировые деньги опосредствуют процессы аккумуляции и перераспределения мировых финансовых потоков, перелив капитала из одной страны в другую, обслуживают движение товаров и услуг между странами. Курс национальной валюты является одним из каналов воздействия мирового рынка на национальную экономику.  Его уровень оказывает существенное влияние на внешнюю торговлю, конкурентоспособность национальной продукции на мировом рынке, экспорт и импорт капиталов, состояние денежного обращения, уровень инфляции, весь производственный процесс. </w:t>
      </w:r>
    </w:p>
    <w:p w:rsidR="006B3DA4" w:rsidRPr="006B3DA4" w:rsidRDefault="006B3DA4" w:rsidP="006B3DA4">
      <w:pPr>
        <w:numPr>
          <w:ilvl w:val="0"/>
          <w:numId w:val="5"/>
        </w:numPr>
        <w:overflowPunct/>
        <w:autoSpaceDE/>
        <w:autoSpaceDN/>
        <w:adjustRightInd/>
        <w:spacing w:line="360" w:lineRule="auto"/>
        <w:jc w:val="both"/>
        <w:textAlignment w:val="auto"/>
        <w:rPr>
          <w:rFonts w:ascii="Times New Roman" w:hAnsi="Times New Roman"/>
          <w:sz w:val="28"/>
          <w:szCs w:val="28"/>
        </w:rPr>
      </w:pPr>
      <w:r w:rsidRPr="006B3DA4">
        <w:rPr>
          <w:rFonts w:ascii="Times New Roman" w:hAnsi="Times New Roman"/>
          <w:sz w:val="28"/>
          <w:szCs w:val="28"/>
        </w:rPr>
        <w:t>опосредствуют кругооборот общественного капитала;</w:t>
      </w:r>
    </w:p>
    <w:p w:rsidR="006F3235" w:rsidRDefault="006F3235" w:rsidP="006B3DA4">
      <w:pPr>
        <w:pStyle w:val="1"/>
        <w:tabs>
          <w:tab w:val="left" w:pos="9632"/>
        </w:tabs>
        <w:spacing w:line="360" w:lineRule="auto"/>
        <w:ind w:firstLine="0"/>
        <w:jc w:val="center"/>
        <w:rPr>
          <w:b/>
          <w:sz w:val="28"/>
          <w:szCs w:val="28"/>
        </w:rPr>
      </w:pPr>
      <w:r w:rsidRPr="006F3235">
        <w:rPr>
          <w:b/>
          <w:sz w:val="28"/>
          <w:szCs w:val="28"/>
        </w:rPr>
        <w:t>Заключение</w:t>
      </w:r>
    </w:p>
    <w:p w:rsidR="006A0E96" w:rsidRDefault="006A0E96" w:rsidP="002F3E6D">
      <w:pPr>
        <w:pStyle w:val="1"/>
        <w:tabs>
          <w:tab w:val="left" w:pos="9632"/>
        </w:tabs>
        <w:spacing w:line="360" w:lineRule="auto"/>
        <w:ind w:firstLine="0"/>
        <w:rPr>
          <w:b/>
          <w:sz w:val="28"/>
          <w:szCs w:val="28"/>
        </w:rPr>
      </w:pPr>
    </w:p>
    <w:p w:rsidR="006A0E96" w:rsidRPr="006B3DA4" w:rsidRDefault="006B3DA4" w:rsidP="006B3DA4">
      <w:pPr>
        <w:widowControl w:val="0"/>
        <w:spacing w:line="360" w:lineRule="auto"/>
        <w:ind w:right="-81" w:firstLine="284"/>
        <w:jc w:val="both"/>
        <w:rPr>
          <w:rFonts w:ascii="Times New Roman" w:hAnsi="Times New Roman"/>
          <w:sz w:val="28"/>
          <w:szCs w:val="28"/>
        </w:rPr>
      </w:pPr>
      <w:r>
        <w:rPr>
          <w:rFonts w:ascii="Times New Roman" w:hAnsi="Times New Roman"/>
          <w:sz w:val="28"/>
          <w:szCs w:val="28"/>
        </w:rPr>
        <w:t xml:space="preserve">  </w:t>
      </w:r>
      <w:r w:rsidR="006A0E96" w:rsidRPr="006B3DA4">
        <w:rPr>
          <w:rFonts w:ascii="Times New Roman" w:hAnsi="Times New Roman"/>
          <w:sz w:val="28"/>
          <w:szCs w:val="28"/>
        </w:rPr>
        <w:t xml:space="preserve">Возникновение </w:t>
      </w:r>
      <w:r>
        <w:rPr>
          <w:rFonts w:ascii="Times New Roman" w:hAnsi="Times New Roman"/>
          <w:sz w:val="28"/>
          <w:szCs w:val="28"/>
        </w:rPr>
        <w:t xml:space="preserve">денег </w:t>
      </w:r>
      <w:r w:rsidR="006A0E96" w:rsidRPr="006B3DA4">
        <w:rPr>
          <w:rFonts w:ascii="Times New Roman" w:hAnsi="Times New Roman"/>
          <w:sz w:val="28"/>
          <w:szCs w:val="28"/>
        </w:rPr>
        <w:t>в их современном понимании неразрывно связано с развитием до определенного уровня в конкретных обществах товарообмена и оформлением государственности.</w:t>
      </w:r>
    </w:p>
    <w:p w:rsidR="006A0E96" w:rsidRPr="006B3DA4" w:rsidRDefault="006B3DA4" w:rsidP="006B3DA4">
      <w:pPr>
        <w:spacing w:line="360" w:lineRule="auto"/>
        <w:ind w:right="-81" w:firstLine="284"/>
        <w:jc w:val="both"/>
        <w:rPr>
          <w:rFonts w:ascii="Times New Roman" w:hAnsi="Times New Roman"/>
          <w:sz w:val="28"/>
          <w:szCs w:val="28"/>
        </w:rPr>
      </w:pPr>
      <w:r>
        <w:rPr>
          <w:rFonts w:ascii="Times New Roman" w:hAnsi="Times New Roman"/>
          <w:sz w:val="28"/>
          <w:szCs w:val="28"/>
        </w:rPr>
        <w:t xml:space="preserve">  </w:t>
      </w:r>
      <w:r w:rsidR="006A0E96" w:rsidRPr="006B3DA4">
        <w:rPr>
          <w:rFonts w:ascii="Times New Roman" w:hAnsi="Times New Roman"/>
          <w:sz w:val="28"/>
          <w:szCs w:val="28"/>
        </w:rPr>
        <w:t>Деньги</w:t>
      </w:r>
      <w:r w:rsidR="006A0E96" w:rsidRPr="006B3DA4">
        <w:rPr>
          <w:rFonts w:ascii="Times New Roman" w:hAnsi="Times New Roman"/>
          <w:noProof/>
          <w:sz w:val="28"/>
          <w:szCs w:val="28"/>
        </w:rPr>
        <w:t xml:space="preserve"> —</w:t>
      </w:r>
      <w:r w:rsidR="006A0E96" w:rsidRPr="006B3DA4">
        <w:rPr>
          <w:rFonts w:ascii="Times New Roman" w:hAnsi="Times New Roman"/>
          <w:sz w:val="28"/>
          <w:szCs w:val="28"/>
        </w:rPr>
        <w:t xml:space="preserve"> категория экономическая. В экономической лите</w:t>
      </w:r>
      <w:r w:rsidR="006A0E96" w:rsidRPr="006B3DA4">
        <w:rPr>
          <w:rFonts w:ascii="Times New Roman" w:hAnsi="Times New Roman"/>
          <w:sz w:val="28"/>
          <w:szCs w:val="28"/>
        </w:rPr>
        <w:softHyphen/>
        <w:t>ратуре деньги определяются как особый товар, стихийно выде</w:t>
      </w:r>
      <w:r w:rsidR="006A0E96" w:rsidRPr="006B3DA4">
        <w:rPr>
          <w:rFonts w:ascii="Times New Roman" w:hAnsi="Times New Roman"/>
          <w:sz w:val="28"/>
          <w:szCs w:val="28"/>
        </w:rPr>
        <w:softHyphen/>
        <w:t>лившийся из товарного мира, который служит всеобщим экви</w:t>
      </w:r>
      <w:r w:rsidR="006A0E96" w:rsidRPr="006B3DA4">
        <w:rPr>
          <w:rFonts w:ascii="Times New Roman" w:hAnsi="Times New Roman"/>
          <w:sz w:val="28"/>
          <w:szCs w:val="28"/>
        </w:rPr>
        <w:softHyphen/>
        <w:t>валентом и представляет собой «кристаллизацию меновой сто</w:t>
      </w:r>
      <w:r w:rsidR="006A0E96" w:rsidRPr="006B3DA4">
        <w:rPr>
          <w:rFonts w:ascii="Times New Roman" w:hAnsi="Times New Roman"/>
          <w:sz w:val="28"/>
          <w:szCs w:val="28"/>
        </w:rPr>
        <w:softHyphen/>
        <w:t xml:space="preserve">имости». </w:t>
      </w:r>
    </w:p>
    <w:p w:rsidR="006A0E96" w:rsidRPr="006B3DA4" w:rsidRDefault="006B3DA4" w:rsidP="006B3DA4">
      <w:pPr>
        <w:pStyle w:val="1"/>
        <w:tabs>
          <w:tab w:val="left" w:pos="9632"/>
        </w:tabs>
        <w:spacing w:line="360" w:lineRule="auto"/>
        <w:ind w:firstLine="0"/>
        <w:rPr>
          <w:sz w:val="28"/>
          <w:szCs w:val="28"/>
        </w:rPr>
      </w:pPr>
      <w:r>
        <w:rPr>
          <w:sz w:val="28"/>
          <w:szCs w:val="28"/>
        </w:rPr>
        <w:t xml:space="preserve">     </w:t>
      </w:r>
      <w:r w:rsidR="006A0E96" w:rsidRPr="006B3DA4">
        <w:rPr>
          <w:sz w:val="28"/>
          <w:szCs w:val="28"/>
        </w:rPr>
        <w:t>Деньги - любые  общепринятые  средства платежа, которые могут обмениваться на товары и услуги и использоваться для оплаты долгов.</w:t>
      </w:r>
    </w:p>
    <w:p w:rsidR="006B3DA4" w:rsidRPr="006B3DA4" w:rsidRDefault="006B3DA4" w:rsidP="006A0E96">
      <w:pPr>
        <w:pStyle w:val="1"/>
        <w:tabs>
          <w:tab w:val="left" w:pos="9632"/>
        </w:tabs>
        <w:spacing w:line="360" w:lineRule="auto"/>
        <w:ind w:firstLine="0"/>
        <w:rPr>
          <w:sz w:val="28"/>
          <w:szCs w:val="28"/>
        </w:rPr>
      </w:pPr>
      <w:r>
        <w:rPr>
          <w:sz w:val="28"/>
          <w:szCs w:val="28"/>
        </w:rPr>
        <w:t xml:space="preserve">     </w:t>
      </w:r>
      <w:r w:rsidRPr="006B3DA4">
        <w:rPr>
          <w:sz w:val="28"/>
          <w:szCs w:val="28"/>
        </w:rPr>
        <w:t>Важнейш</w:t>
      </w:r>
      <w:r>
        <w:rPr>
          <w:sz w:val="28"/>
          <w:szCs w:val="28"/>
        </w:rPr>
        <w:t>и</w:t>
      </w:r>
      <w:r w:rsidRPr="006B3DA4">
        <w:rPr>
          <w:sz w:val="28"/>
          <w:szCs w:val="28"/>
        </w:rPr>
        <w:t>е свойств</w:t>
      </w:r>
      <w:r>
        <w:rPr>
          <w:sz w:val="28"/>
          <w:szCs w:val="28"/>
        </w:rPr>
        <w:t>а</w:t>
      </w:r>
      <w:r w:rsidRPr="006B3DA4">
        <w:rPr>
          <w:sz w:val="28"/>
          <w:szCs w:val="28"/>
        </w:rPr>
        <w:t xml:space="preserve"> денег – свойств</w:t>
      </w:r>
      <w:r>
        <w:rPr>
          <w:sz w:val="28"/>
          <w:szCs w:val="28"/>
        </w:rPr>
        <w:t>о</w:t>
      </w:r>
      <w:r w:rsidRPr="006B3DA4">
        <w:rPr>
          <w:sz w:val="28"/>
          <w:szCs w:val="28"/>
        </w:rPr>
        <w:t xml:space="preserve"> всеобщей  непосредственной обмениваемости</w:t>
      </w:r>
      <w:r>
        <w:rPr>
          <w:sz w:val="28"/>
          <w:szCs w:val="28"/>
        </w:rPr>
        <w:t xml:space="preserve"> и</w:t>
      </w:r>
      <w:r w:rsidRPr="006B3DA4">
        <w:rPr>
          <w:sz w:val="28"/>
          <w:szCs w:val="28"/>
        </w:rPr>
        <w:t xml:space="preserve"> высочайшая ликвидность. Деньги являются самым ликвидным активом, поскольку могут использоваться  владельцем для погашения всех обязательств путем простой передачи или записи на счетах</w:t>
      </w:r>
    </w:p>
    <w:p w:rsidR="006B3DA4" w:rsidRDefault="006B3DA4" w:rsidP="006B3DA4">
      <w:pPr>
        <w:spacing w:line="360" w:lineRule="auto"/>
        <w:jc w:val="both"/>
        <w:rPr>
          <w:rFonts w:ascii="Times New Roman" w:hAnsi="Times New Roman"/>
          <w:sz w:val="28"/>
          <w:szCs w:val="28"/>
        </w:rPr>
      </w:pPr>
      <w:r w:rsidRPr="006B3DA4">
        <w:rPr>
          <w:rFonts w:ascii="Times New Roman" w:hAnsi="Times New Roman"/>
          <w:sz w:val="28"/>
          <w:szCs w:val="28"/>
        </w:rPr>
        <w:t xml:space="preserve">     Сущность </w:t>
      </w:r>
      <w:r>
        <w:rPr>
          <w:rFonts w:ascii="Times New Roman" w:hAnsi="Times New Roman"/>
          <w:sz w:val="28"/>
          <w:szCs w:val="28"/>
        </w:rPr>
        <w:t>денег проявляется в их функциях:</w:t>
      </w:r>
    </w:p>
    <w:p w:rsidR="006B3DA4" w:rsidRPr="006B3DA4" w:rsidRDefault="006B3DA4" w:rsidP="006B3DA4">
      <w:pPr>
        <w:spacing w:line="360" w:lineRule="auto"/>
        <w:jc w:val="both"/>
        <w:rPr>
          <w:rFonts w:ascii="Times New Roman" w:hAnsi="Times New Roman"/>
          <w:sz w:val="28"/>
          <w:szCs w:val="28"/>
        </w:rPr>
      </w:pPr>
      <w:r w:rsidRPr="006B3DA4">
        <w:rPr>
          <w:rFonts w:ascii="Times New Roman" w:hAnsi="Times New Roman"/>
          <w:sz w:val="28"/>
          <w:szCs w:val="28"/>
        </w:rPr>
        <w:t xml:space="preserve">  - функци</w:t>
      </w:r>
      <w:r>
        <w:rPr>
          <w:rFonts w:ascii="Times New Roman" w:hAnsi="Times New Roman"/>
          <w:sz w:val="28"/>
          <w:szCs w:val="28"/>
        </w:rPr>
        <w:t>я</w:t>
      </w:r>
      <w:r w:rsidRPr="006B3DA4">
        <w:rPr>
          <w:rFonts w:ascii="Times New Roman" w:hAnsi="Times New Roman"/>
          <w:sz w:val="28"/>
          <w:szCs w:val="28"/>
        </w:rPr>
        <w:t xml:space="preserve"> меры стоимости (соизмерения стоимости);</w:t>
      </w:r>
    </w:p>
    <w:p w:rsidR="006B3DA4" w:rsidRPr="006B3DA4" w:rsidRDefault="006B3DA4" w:rsidP="006B3DA4">
      <w:pPr>
        <w:spacing w:line="360" w:lineRule="auto"/>
        <w:jc w:val="both"/>
        <w:rPr>
          <w:rFonts w:ascii="Times New Roman" w:hAnsi="Times New Roman"/>
          <w:sz w:val="28"/>
          <w:szCs w:val="28"/>
        </w:rPr>
      </w:pPr>
      <w:r>
        <w:rPr>
          <w:rFonts w:ascii="Times New Roman" w:hAnsi="Times New Roman"/>
          <w:sz w:val="28"/>
          <w:szCs w:val="28"/>
        </w:rPr>
        <w:t xml:space="preserve"> </w:t>
      </w:r>
      <w:r w:rsidRPr="006B3DA4">
        <w:rPr>
          <w:rFonts w:ascii="Times New Roman" w:hAnsi="Times New Roman"/>
          <w:sz w:val="28"/>
          <w:szCs w:val="28"/>
        </w:rPr>
        <w:t xml:space="preserve"> - функци</w:t>
      </w:r>
      <w:r>
        <w:rPr>
          <w:rFonts w:ascii="Times New Roman" w:hAnsi="Times New Roman"/>
          <w:sz w:val="28"/>
          <w:szCs w:val="28"/>
        </w:rPr>
        <w:t>я</w:t>
      </w:r>
      <w:r w:rsidRPr="006B3DA4">
        <w:rPr>
          <w:rFonts w:ascii="Times New Roman" w:hAnsi="Times New Roman"/>
          <w:sz w:val="28"/>
          <w:szCs w:val="28"/>
        </w:rPr>
        <w:t xml:space="preserve"> средства обращения (покупательного средства);</w:t>
      </w:r>
    </w:p>
    <w:p w:rsidR="006B3DA4" w:rsidRPr="006B3DA4" w:rsidRDefault="006B3DA4" w:rsidP="006B3DA4">
      <w:pPr>
        <w:spacing w:line="360" w:lineRule="auto"/>
        <w:jc w:val="both"/>
        <w:rPr>
          <w:rFonts w:ascii="Times New Roman" w:hAnsi="Times New Roman"/>
          <w:sz w:val="28"/>
          <w:szCs w:val="28"/>
        </w:rPr>
      </w:pPr>
      <w:r>
        <w:rPr>
          <w:rFonts w:ascii="Times New Roman" w:hAnsi="Times New Roman"/>
          <w:sz w:val="28"/>
          <w:szCs w:val="28"/>
        </w:rPr>
        <w:t xml:space="preserve"> </w:t>
      </w:r>
      <w:r w:rsidRPr="006B3DA4">
        <w:rPr>
          <w:rFonts w:ascii="Times New Roman" w:hAnsi="Times New Roman"/>
          <w:sz w:val="28"/>
          <w:szCs w:val="28"/>
        </w:rPr>
        <w:t xml:space="preserve"> - функци</w:t>
      </w:r>
      <w:r>
        <w:rPr>
          <w:rFonts w:ascii="Times New Roman" w:hAnsi="Times New Roman"/>
          <w:sz w:val="28"/>
          <w:szCs w:val="28"/>
        </w:rPr>
        <w:t>я</w:t>
      </w:r>
      <w:r w:rsidRPr="006B3DA4">
        <w:rPr>
          <w:rFonts w:ascii="Times New Roman" w:hAnsi="Times New Roman"/>
          <w:sz w:val="28"/>
          <w:szCs w:val="28"/>
        </w:rPr>
        <w:t xml:space="preserve"> средства накопления (</w:t>
      </w:r>
      <w:r w:rsidRPr="006B3DA4">
        <w:rPr>
          <w:rFonts w:ascii="Times New Roman" w:hAnsi="Times New Roman"/>
          <w:sz w:val="28"/>
          <w:szCs w:val="28"/>
          <w:lang w:val="en-US"/>
        </w:rPr>
        <w:t>c</w:t>
      </w:r>
      <w:r w:rsidRPr="006B3DA4">
        <w:rPr>
          <w:rFonts w:ascii="Times New Roman" w:hAnsi="Times New Roman"/>
          <w:sz w:val="28"/>
          <w:szCs w:val="28"/>
        </w:rPr>
        <w:t xml:space="preserve">бережения); </w:t>
      </w:r>
    </w:p>
    <w:p w:rsidR="006B3DA4" w:rsidRDefault="006B3DA4" w:rsidP="006B3DA4">
      <w:pPr>
        <w:spacing w:line="360" w:lineRule="auto"/>
        <w:jc w:val="both"/>
        <w:rPr>
          <w:rFonts w:ascii="Times New Roman" w:hAnsi="Times New Roman"/>
          <w:sz w:val="28"/>
          <w:szCs w:val="28"/>
        </w:rPr>
      </w:pPr>
      <w:r>
        <w:rPr>
          <w:rFonts w:ascii="Times New Roman" w:hAnsi="Times New Roman"/>
          <w:sz w:val="28"/>
          <w:szCs w:val="28"/>
        </w:rPr>
        <w:t xml:space="preserve"> </w:t>
      </w:r>
      <w:r w:rsidRPr="006B3DA4">
        <w:rPr>
          <w:rFonts w:ascii="Times New Roman" w:hAnsi="Times New Roman"/>
          <w:sz w:val="28"/>
          <w:szCs w:val="28"/>
        </w:rPr>
        <w:t xml:space="preserve"> - функци</w:t>
      </w:r>
      <w:r>
        <w:rPr>
          <w:rFonts w:ascii="Times New Roman" w:hAnsi="Times New Roman"/>
          <w:sz w:val="28"/>
          <w:szCs w:val="28"/>
        </w:rPr>
        <w:t>я</w:t>
      </w:r>
      <w:r w:rsidRPr="006B3DA4">
        <w:rPr>
          <w:rFonts w:ascii="Times New Roman" w:hAnsi="Times New Roman"/>
          <w:sz w:val="28"/>
          <w:szCs w:val="28"/>
        </w:rPr>
        <w:t xml:space="preserve"> средства платежа (платежного средства);</w:t>
      </w:r>
    </w:p>
    <w:p w:rsidR="006B3DA4" w:rsidRPr="006B3DA4" w:rsidRDefault="006B3DA4" w:rsidP="006B3DA4">
      <w:pPr>
        <w:spacing w:line="360" w:lineRule="auto"/>
        <w:jc w:val="both"/>
        <w:rPr>
          <w:rFonts w:ascii="Times New Roman" w:hAnsi="Times New Roman"/>
          <w:sz w:val="28"/>
          <w:szCs w:val="28"/>
        </w:rPr>
      </w:pPr>
      <w:r>
        <w:rPr>
          <w:rFonts w:ascii="Times New Roman" w:hAnsi="Times New Roman"/>
          <w:sz w:val="28"/>
          <w:szCs w:val="28"/>
        </w:rPr>
        <w:t xml:space="preserve"> </w:t>
      </w:r>
      <w:r w:rsidRPr="006B3DA4">
        <w:rPr>
          <w:rFonts w:ascii="Times New Roman" w:hAnsi="Times New Roman"/>
          <w:sz w:val="28"/>
          <w:szCs w:val="28"/>
        </w:rPr>
        <w:t xml:space="preserve"> - функци</w:t>
      </w:r>
      <w:r>
        <w:rPr>
          <w:rFonts w:ascii="Times New Roman" w:hAnsi="Times New Roman"/>
          <w:sz w:val="28"/>
          <w:szCs w:val="28"/>
        </w:rPr>
        <w:t>я</w:t>
      </w:r>
      <w:r w:rsidRPr="006B3DA4">
        <w:rPr>
          <w:rFonts w:ascii="Times New Roman" w:hAnsi="Times New Roman"/>
          <w:sz w:val="28"/>
          <w:szCs w:val="28"/>
        </w:rPr>
        <w:t xml:space="preserve"> мировых денег.</w:t>
      </w:r>
    </w:p>
    <w:p w:rsidR="006B3DA4" w:rsidRDefault="006B3DA4" w:rsidP="006B3DA4">
      <w:pPr>
        <w:spacing w:line="360" w:lineRule="auto"/>
        <w:jc w:val="both"/>
        <w:rPr>
          <w:rFonts w:ascii="Times New Roman" w:hAnsi="Times New Roman"/>
          <w:sz w:val="28"/>
          <w:szCs w:val="28"/>
        </w:rPr>
      </w:pPr>
      <w:r>
        <w:rPr>
          <w:rFonts w:ascii="Times New Roman" w:hAnsi="Times New Roman"/>
          <w:sz w:val="28"/>
          <w:szCs w:val="28"/>
        </w:rPr>
        <w:t xml:space="preserve">     </w:t>
      </w:r>
      <w:r w:rsidR="00300461">
        <w:rPr>
          <w:rFonts w:ascii="Times New Roman" w:hAnsi="Times New Roman"/>
          <w:sz w:val="28"/>
          <w:szCs w:val="28"/>
        </w:rPr>
        <w:t>Р</w:t>
      </w:r>
      <w:r w:rsidRPr="006B3DA4">
        <w:rPr>
          <w:rFonts w:ascii="Times New Roman" w:hAnsi="Times New Roman"/>
          <w:sz w:val="28"/>
          <w:szCs w:val="28"/>
        </w:rPr>
        <w:t>оль денег в развитии экономики проявляется в том, что деньги:</w:t>
      </w:r>
    </w:p>
    <w:p w:rsidR="006B3DA4" w:rsidRPr="00580227" w:rsidRDefault="006B3DA4" w:rsidP="006B3DA4">
      <w:pPr>
        <w:numPr>
          <w:ilvl w:val="0"/>
          <w:numId w:val="7"/>
        </w:numPr>
        <w:overflowPunct/>
        <w:autoSpaceDE/>
        <w:autoSpaceDN/>
        <w:adjustRightInd/>
        <w:spacing w:line="360" w:lineRule="auto"/>
        <w:jc w:val="both"/>
        <w:textAlignment w:val="auto"/>
        <w:rPr>
          <w:rFonts w:ascii="Times New Roman" w:hAnsi="Times New Roman"/>
          <w:sz w:val="28"/>
          <w:szCs w:val="28"/>
        </w:rPr>
      </w:pPr>
      <w:r w:rsidRPr="00580227">
        <w:rPr>
          <w:rFonts w:ascii="Times New Roman" w:hAnsi="Times New Roman"/>
          <w:sz w:val="28"/>
          <w:szCs w:val="28"/>
        </w:rPr>
        <w:t>опосредствуют кругооборот общественного капитала;</w:t>
      </w:r>
    </w:p>
    <w:p w:rsidR="006B3DA4" w:rsidRDefault="006B3DA4" w:rsidP="006B3DA4">
      <w:pPr>
        <w:numPr>
          <w:ilvl w:val="0"/>
          <w:numId w:val="7"/>
        </w:numPr>
        <w:tabs>
          <w:tab w:val="left" w:pos="180"/>
        </w:tabs>
        <w:overflowPunct/>
        <w:autoSpaceDE/>
        <w:autoSpaceDN/>
        <w:adjustRightInd/>
        <w:spacing w:line="360" w:lineRule="auto"/>
        <w:jc w:val="both"/>
        <w:textAlignment w:val="auto"/>
        <w:rPr>
          <w:rFonts w:ascii="Times New Roman" w:hAnsi="Times New Roman"/>
          <w:sz w:val="28"/>
          <w:szCs w:val="28"/>
        </w:rPr>
      </w:pPr>
      <w:r w:rsidRPr="00580227">
        <w:rPr>
          <w:rFonts w:ascii="Times New Roman" w:hAnsi="Times New Roman"/>
          <w:sz w:val="28"/>
          <w:szCs w:val="28"/>
        </w:rPr>
        <w:t>участвуют в процессах создания, ра</w:t>
      </w:r>
      <w:r>
        <w:rPr>
          <w:rFonts w:ascii="Times New Roman" w:hAnsi="Times New Roman"/>
          <w:sz w:val="28"/>
          <w:szCs w:val="28"/>
        </w:rPr>
        <w:t>спределения и перераспределения</w:t>
      </w:r>
    </w:p>
    <w:p w:rsidR="006B3DA4" w:rsidRPr="00580227" w:rsidRDefault="006B3DA4" w:rsidP="006B3DA4">
      <w:pPr>
        <w:tabs>
          <w:tab w:val="left" w:pos="180"/>
        </w:tabs>
        <w:overflowPunct/>
        <w:autoSpaceDE/>
        <w:autoSpaceDN/>
        <w:adjustRightInd/>
        <w:spacing w:line="360" w:lineRule="auto"/>
        <w:jc w:val="both"/>
        <w:textAlignment w:val="auto"/>
        <w:rPr>
          <w:rFonts w:ascii="Times New Roman" w:hAnsi="Times New Roman"/>
          <w:sz w:val="28"/>
          <w:szCs w:val="28"/>
        </w:rPr>
      </w:pPr>
      <w:r w:rsidRPr="00580227">
        <w:rPr>
          <w:rFonts w:ascii="Times New Roman" w:hAnsi="Times New Roman"/>
          <w:sz w:val="28"/>
          <w:szCs w:val="28"/>
        </w:rPr>
        <w:t>валового внутреннего продукта (ВВП);</w:t>
      </w:r>
    </w:p>
    <w:p w:rsidR="006B3DA4" w:rsidRDefault="006B3DA4" w:rsidP="006B3DA4">
      <w:pPr>
        <w:numPr>
          <w:ilvl w:val="0"/>
          <w:numId w:val="7"/>
        </w:numPr>
        <w:overflowPunct/>
        <w:autoSpaceDE/>
        <w:autoSpaceDN/>
        <w:adjustRightInd/>
        <w:spacing w:line="360" w:lineRule="auto"/>
        <w:jc w:val="both"/>
        <w:textAlignment w:val="auto"/>
        <w:rPr>
          <w:rFonts w:ascii="Times New Roman" w:hAnsi="Times New Roman"/>
          <w:sz w:val="28"/>
          <w:szCs w:val="28"/>
        </w:rPr>
      </w:pPr>
      <w:r w:rsidRPr="00580227">
        <w:rPr>
          <w:rFonts w:ascii="Times New Roman" w:hAnsi="Times New Roman"/>
          <w:sz w:val="28"/>
          <w:szCs w:val="28"/>
        </w:rPr>
        <w:t>выступают важным фактором макроэкономического равнове</w:t>
      </w:r>
      <w:r w:rsidR="00300461">
        <w:rPr>
          <w:rFonts w:ascii="Times New Roman" w:hAnsi="Times New Roman"/>
          <w:sz w:val="28"/>
          <w:szCs w:val="28"/>
        </w:rPr>
        <w:t>сия;</w:t>
      </w:r>
    </w:p>
    <w:p w:rsidR="006B3DA4" w:rsidRPr="00580227" w:rsidRDefault="006B3DA4" w:rsidP="00300461">
      <w:pPr>
        <w:numPr>
          <w:ilvl w:val="0"/>
          <w:numId w:val="7"/>
        </w:numPr>
        <w:tabs>
          <w:tab w:val="left" w:pos="360"/>
          <w:tab w:val="left" w:pos="540"/>
          <w:tab w:val="left" w:pos="720"/>
        </w:tabs>
        <w:overflowPunct/>
        <w:autoSpaceDE/>
        <w:autoSpaceDN/>
        <w:adjustRightInd/>
        <w:spacing w:line="360" w:lineRule="auto"/>
        <w:ind w:left="0" w:firstLine="0"/>
        <w:jc w:val="both"/>
        <w:textAlignment w:val="auto"/>
        <w:rPr>
          <w:rFonts w:ascii="Times New Roman" w:hAnsi="Times New Roman"/>
          <w:sz w:val="28"/>
          <w:szCs w:val="28"/>
        </w:rPr>
      </w:pPr>
      <w:r w:rsidRPr="00580227">
        <w:rPr>
          <w:rFonts w:ascii="Times New Roman" w:hAnsi="Times New Roman"/>
          <w:sz w:val="28"/>
          <w:szCs w:val="28"/>
        </w:rPr>
        <w:t xml:space="preserve">используются </w:t>
      </w:r>
      <w:r>
        <w:rPr>
          <w:rFonts w:ascii="Times New Roman" w:hAnsi="Times New Roman"/>
          <w:sz w:val="28"/>
          <w:szCs w:val="28"/>
        </w:rPr>
        <w:t xml:space="preserve">для денежно-кредитного </w:t>
      </w:r>
      <w:r w:rsidR="00300461">
        <w:rPr>
          <w:rFonts w:ascii="Times New Roman" w:hAnsi="Times New Roman"/>
          <w:sz w:val="28"/>
          <w:szCs w:val="28"/>
        </w:rPr>
        <w:t>регулирования экономики;</w:t>
      </w:r>
      <w:r w:rsidRPr="00580227">
        <w:rPr>
          <w:rFonts w:ascii="Times New Roman" w:hAnsi="Times New Roman"/>
          <w:sz w:val="28"/>
          <w:szCs w:val="28"/>
        </w:rPr>
        <w:t xml:space="preserve"> </w:t>
      </w:r>
    </w:p>
    <w:p w:rsidR="006B3DA4" w:rsidRDefault="006B3DA4" w:rsidP="006B3DA4">
      <w:pPr>
        <w:pStyle w:val="1"/>
        <w:numPr>
          <w:ilvl w:val="0"/>
          <w:numId w:val="7"/>
        </w:numPr>
        <w:tabs>
          <w:tab w:val="left" w:pos="9632"/>
        </w:tabs>
        <w:spacing w:line="360" w:lineRule="auto"/>
        <w:rPr>
          <w:sz w:val="28"/>
          <w:szCs w:val="28"/>
        </w:rPr>
      </w:pPr>
      <w:r w:rsidRPr="00580227">
        <w:rPr>
          <w:sz w:val="28"/>
          <w:szCs w:val="28"/>
        </w:rPr>
        <w:t>играют большую роль в сфере внешнеэкономических отноше</w:t>
      </w:r>
      <w:r w:rsidR="00300461">
        <w:rPr>
          <w:sz w:val="28"/>
          <w:szCs w:val="28"/>
        </w:rPr>
        <w:t>ний;</w:t>
      </w:r>
    </w:p>
    <w:p w:rsidR="006B3DA4" w:rsidRPr="006B3DA4" w:rsidRDefault="006B3DA4" w:rsidP="006B3DA4">
      <w:pPr>
        <w:numPr>
          <w:ilvl w:val="0"/>
          <w:numId w:val="7"/>
        </w:numPr>
        <w:overflowPunct/>
        <w:autoSpaceDE/>
        <w:autoSpaceDN/>
        <w:adjustRightInd/>
        <w:spacing w:line="360" w:lineRule="auto"/>
        <w:jc w:val="both"/>
        <w:textAlignment w:val="auto"/>
        <w:rPr>
          <w:rFonts w:ascii="Times New Roman" w:hAnsi="Times New Roman"/>
          <w:sz w:val="28"/>
          <w:szCs w:val="28"/>
        </w:rPr>
      </w:pPr>
      <w:r w:rsidRPr="006B3DA4">
        <w:rPr>
          <w:rFonts w:ascii="Times New Roman" w:hAnsi="Times New Roman"/>
          <w:sz w:val="28"/>
          <w:szCs w:val="28"/>
        </w:rPr>
        <w:t>опосредствуют кру</w:t>
      </w:r>
      <w:r w:rsidR="00300461">
        <w:rPr>
          <w:rFonts w:ascii="Times New Roman" w:hAnsi="Times New Roman"/>
          <w:sz w:val="28"/>
          <w:szCs w:val="28"/>
        </w:rPr>
        <w:t>гооборот общественного капитала.</w:t>
      </w:r>
    </w:p>
    <w:sectPr w:rsidR="006B3DA4" w:rsidRPr="006B3DA4" w:rsidSect="00277B50">
      <w:headerReference w:type="even" r:id="rId8"/>
      <w:headerReference w:type="default" r:id="rId9"/>
      <w:footerReference w:type="even" r:id="rId10"/>
      <w:pgSz w:w="11906" w:h="16838"/>
      <w:pgMar w:top="1134" w:right="566" w:bottom="1134" w:left="1701" w:header="709" w:footer="709" w:gutter="0"/>
      <w:pgNumType w:fmt="numberInDash"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07C3" w:rsidRDefault="00B807C3">
      <w:r>
        <w:separator/>
      </w:r>
    </w:p>
  </w:endnote>
  <w:endnote w:type="continuationSeparator" w:id="0">
    <w:p w:rsidR="00B807C3" w:rsidRDefault="00B807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altName w:val="Times New Roman"/>
    <w:panose1 w:val="020B0604020202020204"/>
    <w:charset w:val="CC"/>
    <w:family w:val="swiss"/>
    <w:pitch w:val="variable"/>
    <w:sig w:usb0="20002A87" w:usb1="00000000" w:usb2="00000000"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E96" w:rsidRDefault="006A0E96" w:rsidP="00B807C3">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6A0E96" w:rsidRDefault="006A0E9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07C3" w:rsidRDefault="00B807C3">
      <w:r>
        <w:separator/>
      </w:r>
    </w:p>
  </w:footnote>
  <w:footnote w:type="continuationSeparator" w:id="0">
    <w:p w:rsidR="00B807C3" w:rsidRDefault="00B807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E96" w:rsidRDefault="006A0E96" w:rsidP="00B807C3">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6A0E96" w:rsidRDefault="006A0E9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E96" w:rsidRDefault="006A0E96" w:rsidP="00B807C3">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300461">
      <w:rPr>
        <w:rStyle w:val="a6"/>
        <w:noProof/>
      </w:rPr>
      <w:t>- 2 -</w:t>
    </w:r>
    <w:r>
      <w:rPr>
        <w:rStyle w:val="a6"/>
      </w:rPr>
      <w:fldChar w:fldCharType="end"/>
    </w:r>
  </w:p>
  <w:p w:rsidR="006A0E96" w:rsidRDefault="006A0E96">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14E23"/>
    <w:multiLevelType w:val="singleLevel"/>
    <w:tmpl w:val="D69CA6FC"/>
    <w:lvl w:ilvl="0">
      <w:start w:val="2"/>
      <w:numFmt w:val="decimal"/>
      <w:lvlText w:val="%1. "/>
      <w:legacy w:legacy="1" w:legacySpace="0" w:legacyIndent="283"/>
      <w:lvlJc w:val="left"/>
      <w:pPr>
        <w:ind w:left="850" w:hanging="283"/>
      </w:pPr>
      <w:rPr>
        <w:rFonts w:ascii="Arial" w:hAnsi="Arial" w:cs="Arial" w:hint="default"/>
        <w:b/>
        <w:i w:val="0"/>
        <w:sz w:val="22"/>
        <w:u w:val="none"/>
      </w:rPr>
    </w:lvl>
  </w:abstractNum>
  <w:abstractNum w:abstractNumId="1">
    <w:nsid w:val="156A2BA2"/>
    <w:multiLevelType w:val="singleLevel"/>
    <w:tmpl w:val="1FD48D36"/>
    <w:lvl w:ilvl="0">
      <w:start w:val="4"/>
      <w:numFmt w:val="decimal"/>
      <w:lvlText w:val="%1."/>
      <w:lvlJc w:val="left"/>
      <w:pPr>
        <w:tabs>
          <w:tab w:val="num" w:pos="2046"/>
        </w:tabs>
        <w:ind w:left="2046" w:hanging="360"/>
      </w:pPr>
      <w:rPr>
        <w:rFonts w:hint="default"/>
      </w:rPr>
    </w:lvl>
  </w:abstractNum>
  <w:abstractNum w:abstractNumId="2">
    <w:nsid w:val="1AA157CA"/>
    <w:multiLevelType w:val="multilevel"/>
    <w:tmpl w:val="0FA6CA98"/>
    <w:lvl w:ilvl="0">
      <w:start w:val="2"/>
      <w:numFmt w:val="decimal"/>
      <w:lvlText w:val="%1"/>
      <w:lvlJc w:val="left"/>
      <w:pPr>
        <w:tabs>
          <w:tab w:val="num" w:pos="2204"/>
        </w:tabs>
        <w:ind w:left="2204"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30D523F2"/>
    <w:multiLevelType w:val="singleLevel"/>
    <w:tmpl w:val="64DCD166"/>
    <w:lvl w:ilvl="0">
      <w:start w:val="1"/>
      <w:numFmt w:val="decimal"/>
      <w:lvlText w:val="%1."/>
      <w:lvlJc w:val="left"/>
      <w:pPr>
        <w:tabs>
          <w:tab w:val="num" w:pos="846"/>
        </w:tabs>
        <w:ind w:left="846" w:hanging="360"/>
      </w:pPr>
      <w:rPr>
        <w:rFonts w:hint="default"/>
      </w:rPr>
    </w:lvl>
  </w:abstractNum>
  <w:abstractNum w:abstractNumId="4">
    <w:nsid w:val="39A664BF"/>
    <w:multiLevelType w:val="singleLevel"/>
    <w:tmpl w:val="9FCA7788"/>
    <w:lvl w:ilvl="0">
      <w:start w:val="1"/>
      <w:numFmt w:val="decimal"/>
      <w:lvlText w:val="%1. "/>
      <w:legacy w:legacy="1" w:legacySpace="0" w:legacyIndent="283"/>
      <w:lvlJc w:val="left"/>
      <w:pPr>
        <w:ind w:left="850" w:hanging="283"/>
      </w:pPr>
      <w:rPr>
        <w:rFonts w:ascii="Arial" w:hAnsi="Arial" w:cs="Arial" w:hint="default"/>
        <w:b/>
        <w:i w:val="0"/>
        <w:sz w:val="22"/>
        <w:u w:val="none"/>
      </w:rPr>
    </w:lvl>
  </w:abstractNum>
  <w:abstractNum w:abstractNumId="5">
    <w:nsid w:val="62E07F45"/>
    <w:multiLevelType w:val="hybridMultilevel"/>
    <w:tmpl w:val="D8967A08"/>
    <w:lvl w:ilvl="0" w:tplc="7338B89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6">
    <w:nsid w:val="63B15476"/>
    <w:multiLevelType w:val="singleLevel"/>
    <w:tmpl w:val="06ECC894"/>
    <w:lvl w:ilvl="0">
      <w:start w:val="1"/>
      <w:numFmt w:val="decimal"/>
      <w:lvlText w:val="%1."/>
      <w:lvlJc w:val="left"/>
      <w:pPr>
        <w:tabs>
          <w:tab w:val="num" w:pos="927"/>
        </w:tabs>
        <w:ind w:left="927" w:hanging="360"/>
      </w:pPr>
      <w:rPr>
        <w:rFonts w:hint="default"/>
      </w:rPr>
    </w:lvl>
  </w:abstractNum>
  <w:num w:numId="1">
    <w:abstractNumId w:val="4"/>
  </w:num>
  <w:num w:numId="2">
    <w:abstractNumId w:val="0"/>
  </w:num>
  <w:num w:numId="3">
    <w:abstractNumId w:val="3"/>
  </w:num>
  <w:num w:numId="4">
    <w:abstractNumId w:val="2"/>
  </w:num>
  <w:num w:numId="5">
    <w:abstractNumId w:val="6"/>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025A"/>
    <w:rsid w:val="00162C9B"/>
    <w:rsid w:val="00277B50"/>
    <w:rsid w:val="002F3E6D"/>
    <w:rsid w:val="00300461"/>
    <w:rsid w:val="00304871"/>
    <w:rsid w:val="00354788"/>
    <w:rsid w:val="004313E0"/>
    <w:rsid w:val="00497AFB"/>
    <w:rsid w:val="004B4B16"/>
    <w:rsid w:val="004F001B"/>
    <w:rsid w:val="00580227"/>
    <w:rsid w:val="006A0E96"/>
    <w:rsid w:val="006B3DA4"/>
    <w:rsid w:val="006F3235"/>
    <w:rsid w:val="00894896"/>
    <w:rsid w:val="008B2BCA"/>
    <w:rsid w:val="008C542B"/>
    <w:rsid w:val="00937B0C"/>
    <w:rsid w:val="009B5513"/>
    <w:rsid w:val="00A03570"/>
    <w:rsid w:val="00A46BD4"/>
    <w:rsid w:val="00B25886"/>
    <w:rsid w:val="00B807C3"/>
    <w:rsid w:val="00D4025A"/>
    <w:rsid w:val="00EF39BE"/>
    <w:rsid w:val="00FA16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4025A"/>
    <w:pPr>
      <w:overflowPunct w:val="0"/>
      <w:autoSpaceDE w:val="0"/>
      <w:autoSpaceDN w:val="0"/>
      <w:adjustRightInd w:val="0"/>
      <w:textAlignment w:val="baseline"/>
    </w:pPr>
    <w:rPr>
      <w:rFonts w:ascii="Arial" w:hAnsi="Arial"/>
      <w:sz w:val="22"/>
    </w:rPr>
  </w:style>
  <w:style w:type="paragraph" w:styleId="2">
    <w:name w:val="heading 2"/>
    <w:basedOn w:val="a"/>
    <w:next w:val="a"/>
    <w:qFormat/>
    <w:rsid w:val="00D4025A"/>
    <w:pPr>
      <w:keepNext/>
      <w:overflowPunct/>
      <w:autoSpaceDE/>
      <w:autoSpaceDN/>
      <w:adjustRightInd/>
      <w:textAlignment w:val="auto"/>
      <w:outlineLvl w:val="1"/>
    </w:pPr>
    <w:rPr>
      <w:rFonts w:ascii="Courier New" w:hAnsi="Courier New"/>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D4025A"/>
    <w:pPr>
      <w:widowControl w:val="0"/>
      <w:spacing w:before="320"/>
    </w:pPr>
    <w:rPr>
      <w:rFonts w:ascii="Arial" w:hAnsi="Arial"/>
      <w:b/>
      <w:snapToGrid w:val="0"/>
      <w:sz w:val="24"/>
    </w:rPr>
  </w:style>
  <w:style w:type="paragraph" w:customStyle="1" w:styleId="1">
    <w:name w:val="Обычный1"/>
    <w:rsid w:val="00D4025A"/>
    <w:pPr>
      <w:widowControl w:val="0"/>
      <w:spacing w:line="280" w:lineRule="auto"/>
      <w:ind w:firstLine="260"/>
      <w:jc w:val="both"/>
    </w:pPr>
    <w:rPr>
      <w:snapToGrid w:val="0"/>
    </w:rPr>
  </w:style>
  <w:style w:type="paragraph" w:styleId="a3">
    <w:name w:val="Title"/>
    <w:basedOn w:val="a"/>
    <w:qFormat/>
    <w:rsid w:val="00D4025A"/>
    <w:pPr>
      <w:overflowPunct/>
      <w:autoSpaceDE/>
      <w:autoSpaceDN/>
      <w:adjustRightInd/>
      <w:jc w:val="center"/>
      <w:textAlignment w:val="auto"/>
    </w:pPr>
    <w:rPr>
      <w:rFonts w:ascii="Courier New" w:hAnsi="Courier New"/>
      <w:b/>
      <w:sz w:val="24"/>
    </w:rPr>
  </w:style>
  <w:style w:type="paragraph" w:styleId="a4">
    <w:name w:val="Body Text Indent"/>
    <w:basedOn w:val="a"/>
    <w:rsid w:val="00D4025A"/>
    <w:pPr>
      <w:overflowPunct/>
      <w:autoSpaceDE/>
      <w:autoSpaceDN/>
      <w:adjustRightInd/>
      <w:spacing w:line="360" w:lineRule="auto"/>
      <w:ind w:left="-1134"/>
      <w:jc w:val="both"/>
      <w:textAlignment w:val="auto"/>
    </w:pPr>
    <w:rPr>
      <w:rFonts w:ascii="Times New Roman" w:hAnsi="Times New Roman"/>
      <w:sz w:val="28"/>
    </w:rPr>
  </w:style>
  <w:style w:type="paragraph" w:styleId="3">
    <w:name w:val="Body Text Indent 3"/>
    <w:basedOn w:val="a"/>
    <w:rsid w:val="00D4025A"/>
    <w:pPr>
      <w:overflowPunct/>
      <w:autoSpaceDE/>
      <w:autoSpaceDN/>
      <w:adjustRightInd/>
      <w:spacing w:line="360" w:lineRule="auto"/>
      <w:ind w:firstLine="720"/>
      <w:jc w:val="both"/>
      <w:textAlignment w:val="auto"/>
    </w:pPr>
    <w:rPr>
      <w:rFonts w:ascii="Times New Roman" w:hAnsi="Times New Roman"/>
      <w:sz w:val="28"/>
    </w:rPr>
  </w:style>
  <w:style w:type="paragraph" w:styleId="a5">
    <w:name w:val="footer"/>
    <w:basedOn w:val="a"/>
    <w:rsid w:val="00A03570"/>
    <w:pPr>
      <w:tabs>
        <w:tab w:val="center" w:pos="4677"/>
        <w:tab w:val="right" w:pos="9355"/>
      </w:tabs>
    </w:pPr>
  </w:style>
  <w:style w:type="character" w:styleId="a6">
    <w:name w:val="page number"/>
    <w:basedOn w:val="a0"/>
    <w:rsid w:val="00A03570"/>
  </w:style>
  <w:style w:type="paragraph" w:styleId="a7">
    <w:name w:val="header"/>
    <w:basedOn w:val="a"/>
    <w:rsid w:val="00937B0C"/>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2571</Words>
  <Characters>18299</Characters>
  <Application>Microsoft Office Word</Application>
  <DocSecurity>0</DocSecurity>
  <Lines>418</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2010-05-06T07:21:00Z</cp:lastPrinted>
  <dcterms:created xsi:type="dcterms:W3CDTF">2016-12-13T14:23:00Z</dcterms:created>
  <dcterms:modified xsi:type="dcterms:W3CDTF">2016-12-13T14:23:00Z</dcterms:modified>
</cp:coreProperties>
</file>