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198D" w:rsidRPr="0011158B" w:rsidRDefault="0000198D" w:rsidP="00B13D1D">
      <w:pPr>
        <w:pStyle w:val="23"/>
        <w:spacing w:line="360" w:lineRule="auto"/>
        <w:ind w:firstLine="709"/>
        <w:rPr>
          <w:rFonts w:ascii="Times New Roman" w:hAnsi="Times New Roman"/>
          <w:b/>
          <w:noProof/>
          <w:color w:val="000000"/>
          <w:sz w:val="28"/>
          <w:szCs w:val="32"/>
          <w:lang w:val="uk-UA"/>
        </w:rPr>
      </w:pPr>
      <w:bookmarkStart w:id="0" w:name="_GoBack"/>
      <w:bookmarkEnd w:id="0"/>
      <w:r w:rsidRPr="0011158B">
        <w:rPr>
          <w:rFonts w:ascii="Times New Roman" w:hAnsi="Times New Roman"/>
          <w:b/>
          <w:noProof/>
          <w:color w:val="000000"/>
          <w:sz w:val="28"/>
          <w:szCs w:val="32"/>
          <w:lang w:val="uk-UA"/>
        </w:rPr>
        <w:t>Загальнообов’язкове</w:t>
      </w:r>
      <w:r w:rsidR="00B13D1D" w:rsidRPr="0011158B">
        <w:rPr>
          <w:rFonts w:ascii="Times New Roman" w:hAnsi="Times New Roman"/>
          <w:b/>
          <w:noProof/>
          <w:color w:val="000000"/>
          <w:sz w:val="28"/>
          <w:szCs w:val="32"/>
          <w:lang w:val="uk-UA"/>
        </w:rPr>
        <w:t xml:space="preserve"> </w:t>
      </w:r>
      <w:r w:rsidRPr="0011158B">
        <w:rPr>
          <w:rFonts w:ascii="Times New Roman" w:hAnsi="Times New Roman"/>
          <w:b/>
          <w:noProof/>
          <w:color w:val="000000"/>
          <w:sz w:val="28"/>
          <w:szCs w:val="32"/>
          <w:lang w:val="uk-UA"/>
        </w:rPr>
        <w:t>державне соцiальне страхування вiд нещасного випадку на виробництвi</w:t>
      </w:r>
      <w:r w:rsidR="00B13D1D" w:rsidRPr="0011158B">
        <w:rPr>
          <w:rFonts w:ascii="Times New Roman" w:hAnsi="Times New Roman"/>
          <w:b/>
          <w:noProof/>
          <w:color w:val="000000"/>
          <w:sz w:val="28"/>
          <w:szCs w:val="32"/>
          <w:lang w:val="uk-UA"/>
        </w:rPr>
        <w:t xml:space="preserve"> </w:t>
      </w:r>
      <w:r w:rsidRPr="0011158B">
        <w:rPr>
          <w:rFonts w:ascii="Times New Roman" w:hAnsi="Times New Roman"/>
          <w:b/>
          <w:noProof/>
          <w:color w:val="000000"/>
          <w:sz w:val="28"/>
          <w:szCs w:val="32"/>
          <w:lang w:val="uk-UA"/>
        </w:rPr>
        <w:t>та професiйного захворювання</w:t>
      </w:r>
    </w:p>
    <w:p w:rsidR="00B13D1D" w:rsidRPr="0011158B" w:rsidRDefault="00B13D1D" w:rsidP="00B13D1D">
      <w:pPr>
        <w:pStyle w:val="23"/>
        <w:spacing w:line="360" w:lineRule="auto"/>
        <w:ind w:firstLine="709"/>
        <w:rPr>
          <w:rFonts w:ascii="Times New Roman" w:hAnsi="Times New Roman"/>
          <w:noProof/>
          <w:color w:val="000000"/>
          <w:sz w:val="28"/>
          <w:szCs w:val="28"/>
          <w:lang w:val="uk-UA"/>
        </w:rPr>
      </w:pPr>
    </w:p>
    <w:p w:rsidR="00B13D1D" w:rsidRPr="0011158B" w:rsidRDefault="00312724" w:rsidP="00B13D1D">
      <w:pPr>
        <w:pStyle w:val="23"/>
        <w:spacing w:line="360" w:lineRule="auto"/>
        <w:ind w:firstLine="709"/>
        <w:rPr>
          <w:rFonts w:ascii="Times New Roman" w:hAnsi="Times New Roman"/>
          <w:noProof/>
          <w:color w:val="000000"/>
          <w:sz w:val="28"/>
          <w:szCs w:val="28"/>
          <w:lang w:val="uk-UA"/>
        </w:rPr>
      </w:pPr>
      <w:r w:rsidRPr="0011158B">
        <w:rPr>
          <w:rFonts w:ascii="Times New Roman" w:hAnsi="Times New Roman"/>
          <w:noProof/>
          <w:color w:val="000000"/>
          <w:sz w:val="28"/>
          <w:szCs w:val="28"/>
          <w:lang w:val="uk-UA"/>
        </w:rPr>
        <w:t>Закон України</w:t>
      </w:r>
      <w:r w:rsidR="00B13D1D" w:rsidRPr="0011158B">
        <w:rPr>
          <w:rFonts w:ascii="Times New Roman" w:hAnsi="Times New Roman"/>
          <w:noProof/>
          <w:color w:val="000000"/>
          <w:sz w:val="28"/>
          <w:szCs w:val="28"/>
          <w:lang w:val="uk-UA"/>
        </w:rPr>
        <w:t xml:space="preserve"> </w:t>
      </w:r>
      <w:r w:rsidR="001C69C8" w:rsidRPr="0011158B">
        <w:rPr>
          <w:rFonts w:ascii="Times New Roman" w:hAnsi="Times New Roman"/>
          <w:noProof/>
          <w:color w:val="000000"/>
          <w:sz w:val="28"/>
          <w:szCs w:val="28"/>
          <w:lang w:val="uk-UA"/>
        </w:rPr>
        <w:t>«</w:t>
      </w:r>
      <w:r w:rsidRPr="0011158B">
        <w:rPr>
          <w:rFonts w:ascii="Times New Roman" w:hAnsi="Times New Roman"/>
          <w:noProof/>
          <w:color w:val="000000"/>
          <w:sz w:val="28"/>
          <w:szCs w:val="28"/>
          <w:lang w:val="uk-UA"/>
        </w:rPr>
        <w:t>Про загальнообов’язкове</w:t>
      </w:r>
      <w:r w:rsidR="00B13D1D" w:rsidRPr="0011158B">
        <w:rPr>
          <w:rFonts w:ascii="Times New Roman" w:hAnsi="Times New Roman"/>
          <w:noProof/>
          <w:color w:val="000000"/>
          <w:sz w:val="28"/>
          <w:szCs w:val="28"/>
          <w:lang w:val="uk-UA"/>
        </w:rPr>
        <w:t xml:space="preserve"> </w:t>
      </w:r>
      <w:r w:rsidRPr="0011158B">
        <w:rPr>
          <w:rFonts w:ascii="Times New Roman" w:hAnsi="Times New Roman"/>
          <w:noProof/>
          <w:color w:val="000000"/>
          <w:sz w:val="28"/>
          <w:szCs w:val="28"/>
          <w:lang w:val="uk-UA"/>
        </w:rPr>
        <w:t>державне соцiальне страхування</w:t>
      </w:r>
      <w:r w:rsidR="001C69C8" w:rsidRPr="0011158B">
        <w:rPr>
          <w:rFonts w:ascii="Times New Roman" w:hAnsi="Times New Roman"/>
          <w:noProof/>
          <w:color w:val="000000"/>
          <w:sz w:val="28"/>
          <w:szCs w:val="28"/>
          <w:lang w:val="uk-UA"/>
        </w:rPr>
        <w:t xml:space="preserve"> в</w:t>
      </w:r>
      <w:r w:rsidRPr="0011158B">
        <w:rPr>
          <w:rFonts w:ascii="Times New Roman" w:hAnsi="Times New Roman"/>
          <w:noProof/>
          <w:color w:val="000000"/>
          <w:sz w:val="28"/>
          <w:szCs w:val="28"/>
          <w:lang w:val="uk-UA"/>
        </w:rPr>
        <w:t>iд нещасного випадку на виробництвi</w:t>
      </w:r>
      <w:r w:rsidR="00B13D1D" w:rsidRPr="0011158B">
        <w:rPr>
          <w:rFonts w:ascii="Times New Roman" w:hAnsi="Times New Roman"/>
          <w:noProof/>
          <w:color w:val="000000"/>
          <w:sz w:val="28"/>
          <w:szCs w:val="28"/>
          <w:lang w:val="uk-UA"/>
        </w:rPr>
        <w:t xml:space="preserve"> </w:t>
      </w:r>
      <w:r w:rsidRPr="0011158B">
        <w:rPr>
          <w:rFonts w:ascii="Times New Roman" w:hAnsi="Times New Roman"/>
          <w:noProof/>
          <w:color w:val="000000"/>
          <w:sz w:val="28"/>
          <w:szCs w:val="28"/>
          <w:lang w:val="uk-UA"/>
        </w:rPr>
        <w:t>та професiйного захворювання, якi</w:t>
      </w:r>
      <w:r w:rsidR="00B13D1D" w:rsidRPr="0011158B">
        <w:rPr>
          <w:rFonts w:ascii="Times New Roman" w:hAnsi="Times New Roman"/>
          <w:noProof/>
          <w:color w:val="000000"/>
          <w:sz w:val="28"/>
          <w:szCs w:val="28"/>
          <w:lang w:val="uk-UA"/>
        </w:rPr>
        <w:t xml:space="preserve"> </w:t>
      </w:r>
    </w:p>
    <w:p w:rsidR="00312724" w:rsidRPr="0011158B" w:rsidRDefault="00312724" w:rsidP="00B13D1D">
      <w:pPr>
        <w:pStyle w:val="23"/>
        <w:spacing w:line="360" w:lineRule="auto"/>
        <w:ind w:firstLine="709"/>
        <w:rPr>
          <w:rFonts w:ascii="Times New Roman" w:hAnsi="Times New Roman"/>
          <w:noProof/>
          <w:color w:val="000000"/>
          <w:sz w:val="28"/>
          <w:szCs w:val="24"/>
          <w:lang w:val="uk-UA"/>
        </w:rPr>
      </w:pPr>
      <w:r w:rsidRPr="0011158B">
        <w:rPr>
          <w:rFonts w:ascii="Times New Roman" w:hAnsi="Times New Roman"/>
          <w:noProof/>
          <w:color w:val="000000"/>
          <w:sz w:val="28"/>
          <w:szCs w:val="28"/>
          <w:lang w:val="uk-UA"/>
        </w:rPr>
        <w:t>спричинили</w:t>
      </w:r>
      <w:r w:rsidR="00B13D1D" w:rsidRPr="0011158B">
        <w:rPr>
          <w:rFonts w:ascii="Times New Roman" w:hAnsi="Times New Roman"/>
          <w:noProof/>
          <w:color w:val="000000"/>
          <w:sz w:val="28"/>
          <w:szCs w:val="28"/>
          <w:lang w:val="uk-UA"/>
        </w:rPr>
        <w:t xml:space="preserve"> </w:t>
      </w:r>
      <w:r w:rsidRPr="0011158B">
        <w:rPr>
          <w:rFonts w:ascii="Times New Roman" w:hAnsi="Times New Roman"/>
          <w:noProof/>
          <w:color w:val="000000"/>
          <w:sz w:val="28"/>
          <w:szCs w:val="28"/>
          <w:lang w:val="uk-UA"/>
        </w:rPr>
        <w:t>втрату</w:t>
      </w:r>
      <w:r w:rsidR="00B13D1D" w:rsidRPr="0011158B">
        <w:rPr>
          <w:rFonts w:ascii="Times New Roman" w:hAnsi="Times New Roman"/>
          <w:noProof/>
          <w:color w:val="000000"/>
          <w:sz w:val="28"/>
          <w:szCs w:val="28"/>
          <w:lang w:val="uk-UA"/>
        </w:rPr>
        <w:t xml:space="preserve"> </w:t>
      </w:r>
      <w:r w:rsidRPr="0011158B">
        <w:rPr>
          <w:rFonts w:ascii="Times New Roman" w:hAnsi="Times New Roman"/>
          <w:noProof/>
          <w:color w:val="000000"/>
          <w:sz w:val="28"/>
          <w:szCs w:val="28"/>
          <w:lang w:val="uk-UA"/>
        </w:rPr>
        <w:t>працездатностi</w:t>
      </w:r>
      <w:r w:rsidR="00B13D1D" w:rsidRPr="0011158B">
        <w:rPr>
          <w:rFonts w:ascii="Times New Roman" w:hAnsi="Times New Roman"/>
          <w:noProof/>
          <w:color w:val="000000"/>
          <w:sz w:val="28"/>
          <w:szCs w:val="24"/>
          <w:lang w:val="uk-UA"/>
        </w:rPr>
        <w:t xml:space="preserve"> </w:t>
      </w:r>
      <w:r w:rsidRPr="0011158B">
        <w:rPr>
          <w:rFonts w:ascii="Times New Roman" w:hAnsi="Times New Roman"/>
          <w:noProof/>
          <w:color w:val="000000"/>
          <w:sz w:val="28"/>
          <w:szCs w:val="24"/>
          <w:lang w:val="uk-UA"/>
        </w:rPr>
        <w:t xml:space="preserve">вiдповiдно до Конституцiї України та Основ законодавства України про загальнообов’язкове державне соцiальне страхування визначає правову основу, економiчний механiзм та органiзацiйну структуру загальнообов’язкового державного соцiального страхування громадян вiд нещасного випадку на виробництвi та професiйного захворювання, якi призвели до втрати працездатностi або загибелi застрахованих на виробництвi </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Страхування вiд нещасного випадку є самостiйним видом загальнообов’язкового державного соцiального страхування, за допомогою якого здiйснюється соцiальний захист, охорона життя та здоров’я громадян у процесi їх трудової дiяльностi.</w:t>
      </w:r>
    </w:p>
    <w:p w:rsidR="00EA7574" w:rsidRPr="0011158B" w:rsidRDefault="00EA7574" w:rsidP="00B13D1D">
      <w:pPr>
        <w:pStyle w:val="aa"/>
        <w:autoSpaceDE w:val="0"/>
        <w:autoSpaceDN w:val="0"/>
        <w:adjustRightInd w:val="0"/>
        <w:spacing w:line="360" w:lineRule="auto"/>
        <w:ind w:firstLine="709"/>
        <w:rPr>
          <w:rFonts w:ascii="Times New Roman" w:hAnsi="Times New Roman"/>
          <w:noProof/>
          <w:sz w:val="28"/>
          <w:szCs w:val="18"/>
          <w:lang w:val="uk-UA"/>
        </w:rPr>
      </w:pPr>
    </w:p>
    <w:p w:rsidR="00312724" w:rsidRPr="0011158B" w:rsidRDefault="00312724" w:rsidP="00B13D1D">
      <w:pPr>
        <w:pStyle w:val="aa"/>
        <w:autoSpaceDE w:val="0"/>
        <w:autoSpaceDN w:val="0"/>
        <w:adjustRightInd w:val="0"/>
        <w:spacing w:line="360" w:lineRule="auto"/>
        <w:ind w:firstLine="709"/>
        <w:rPr>
          <w:rFonts w:ascii="Times New Roman" w:hAnsi="Times New Roman"/>
          <w:b/>
          <w:bCs/>
          <w:noProof/>
          <w:sz w:val="28"/>
          <w:szCs w:val="18"/>
          <w:lang w:val="uk-UA"/>
        </w:rPr>
      </w:pPr>
      <w:r w:rsidRPr="0011158B">
        <w:rPr>
          <w:rFonts w:ascii="Times New Roman" w:hAnsi="Times New Roman"/>
          <w:b/>
          <w:bCs/>
          <w:noProof/>
          <w:sz w:val="28"/>
          <w:szCs w:val="18"/>
          <w:lang w:val="uk-UA"/>
        </w:rPr>
        <w:t>Завдання страхування вiд нещасного випадку</w:t>
      </w:r>
    </w:p>
    <w:p w:rsidR="00EA7574" w:rsidRPr="0011158B" w:rsidRDefault="00EA7574" w:rsidP="00B13D1D">
      <w:pPr>
        <w:pStyle w:val="aa"/>
        <w:autoSpaceDE w:val="0"/>
        <w:autoSpaceDN w:val="0"/>
        <w:adjustRightInd w:val="0"/>
        <w:spacing w:line="360" w:lineRule="auto"/>
        <w:ind w:firstLine="709"/>
        <w:rPr>
          <w:rFonts w:ascii="Times New Roman" w:hAnsi="Times New Roman"/>
          <w:b/>
          <w:bCs/>
          <w:noProof/>
          <w:sz w:val="28"/>
          <w:szCs w:val="18"/>
          <w:lang w:val="uk-UA"/>
        </w:rPr>
      </w:pP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Завданнями страхування вiд нещасного випадку є:</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28"/>
          <w:lang w:val="uk-UA"/>
        </w:rPr>
        <w:sym w:font="Symbol" w:char="F0B7"/>
      </w:r>
      <w:r w:rsidRPr="0011158B">
        <w:rPr>
          <w:rFonts w:ascii="Times New Roman" w:hAnsi="Times New Roman"/>
          <w:noProof/>
          <w:sz w:val="28"/>
          <w:szCs w:val="18"/>
          <w:lang w:val="uk-UA"/>
        </w:rPr>
        <w:t xml:space="preserve"> проведення профiлактичних заходiв, спрямованих на усунення шкiдливих i небе</w:t>
      </w:r>
      <w:r w:rsidR="00CE2176" w:rsidRPr="0011158B">
        <w:rPr>
          <w:rFonts w:ascii="Times New Roman" w:hAnsi="Times New Roman"/>
          <w:noProof/>
          <w:sz w:val="28"/>
          <w:szCs w:val="18"/>
          <w:lang w:val="uk-UA"/>
        </w:rPr>
        <w:t>зпечних виробничих факторiв, за</w:t>
      </w:r>
      <w:r w:rsidRPr="0011158B">
        <w:rPr>
          <w:rFonts w:ascii="Times New Roman" w:hAnsi="Times New Roman"/>
          <w:noProof/>
          <w:sz w:val="28"/>
          <w:szCs w:val="18"/>
          <w:lang w:val="uk-UA"/>
        </w:rPr>
        <w:t>побiгання нещасним випадкам на виробництвi, професiйним захворюванням та iншим випадкам загрози здоров’ю застрахованих, викликаним умовами працi;</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28"/>
          <w:lang w:val="uk-UA"/>
        </w:rPr>
        <w:sym w:font="Symbol" w:char="F0B7"/>
      </w:r>
      <w:r w:rsidRPr="0011158B">
        <w:rPr>
          <w:rFonts w:ascii="Times New Roman" w:hAnsi="Times New Roman"/>
          <w:noProof/>
          <w:sz w:val="28"/>
          <w:szCs w:val="18"/>
          <w:lang w:val="uk-UA"/>
        </w:rPr>
        <w:t xml:space="preserve"> вiдновлення здоров’я та працездатностi потерпiлих на виробництвi вiд нещасних випадкiв або професiйних захворювань;</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28"/>
          <w:lang w:val="uk-UA"/>
        </w:rPr>
        <w:sym w:font="Symbol" w:char="F0B7"/>
      </w:r>
      <w:r w:rsidRPr="0011158B">
        <w:rPr>
          <w:rFonts w:ascii="Times New Roman" w:hAnsi="Times New Roman"/>
          <w:noProof/>
          <w:sz w:val="28"/>
          <w:szCs w:val="18"/>
          <w:lang w:val="uk-UA"/>
        </w:rPr>
        <w:t xml:space="preserve"> вiдшкодування матерiальної та моральної шкоди застрахованим i членам їх сiмей.</w:t>
      </w:r>
    </w:p>
    <w:p w:rsidR="00312724" w:rsidRPr="0011158B" w:rsidRDefault="000C0A54" w:rsidP="00B13D1D">
      <w:pPr>
        <w:autoSpaceDE w:val="0"/>
        <w:autoSpaceDN w:val="0"/>
        <w:adjustRightInd w:val="0"/>
        <w:spacing w:before="0" w:line="360" w:lineRule="auto"/>
        <w:ind w:firstLine="709"/>
        <w:jc w:val="both"/>
        <w:rPr>
          <w:b/>
          <w:bCs/>
          <w:noProof/>
          <w:color w:val="000000"/>
          <w:sz w:val="28"/>
        </w:rPr>
      </w:pPr>
      <w:r w:rsidRPr="0011158B">
        <w:rPr>
          <w:b/>
          <w:bCs/>
          <w:noProof/>
          <w:color w:val="000000"/>
          <w:sz w:val="28"/>
        </w:rPr>
        <w:br w:type="page"/>
      </w:r>
      <w:r w:rsidR="00312724" w:rsidRPr="0011158B">
        <w:rPr>
          <w:b/>
          <w:bCs/>
          <w:noProof/>
          <w:color w:val="000000"/>
          <w:sz w:val="28"/>
        </w:rPr>
        <w:t>Сфера дії Закону</w:t>
      </w:r>
    </w:p>
    <w:p w:rsidR="00EA7574" w:rsidRPr="0011158B" w:rsidRDefault="00EA7574" w:rsidP="00B13D1D">
      <w:pPr>
        <w:autoSpaceDE w:val="0"/>
        <w:autoSpaceDN w:val="0"/>
        <w:adjustRightInd w:val="0"/>
        <w:spacing w:before="0" w:line="360" w:lineRule="auto"/>
        <w:ind w:firstLine="709"/>
        <w:jc w:val="both"/>
        <w:rPr>
          <w:b/>
          <w:bCs/>
          <w:noProof/>
          <w:color w:val="000000"/>
          <w:sz w:val="28"/>
        </w:rPr>
      </w:pPr>
    </w:p>
    <w:p w:rsidR="00B13D1D" w:rsidRPr="0011158B" w:rsidRDefault="00611886" w:rsidP="00B13D1D">
      <w:pPr>
        <w:autoSpaceDE w:val="0"/>
        <w:autoSpaceDN w:val="0"/>
        <w:adjustRightInd w:val="0"/>
        <w:spacing w:before="0" w:line="360" w:lineRule="auto"/>
        <w:ind w:firstLine="709"/>
        <w:jc w:val="both"/>
        <w:rPr>
          <w:noProof/>
          <w:color w:val="000000"/>
          <w:sz w:val="28"/>
        </w:rPr>
      </w:pPr>
      <w:r w:rsidRPr="0011158B">
        <w:rPr>
          <w:noProof/>
          <w:color w:val="000000"/>
          <w:sz w:val="28"/>
        </w:rPr>
        <w:t>Дія</w:t>
      </w:r>
      <w:r w:rsidR="00B13D1D" w:rsidRPr="0011158B">
        <w:rPr>
          <w:noProof/>
          <w:color w:val="000000"/>
          <w:sz w:val="28"/>
        </w:rPr>
        <w:t xml:space="preserve"> </w:t>
      </w:r>
      <w:r w:rsidR="00312724" w:rsidRPr="0011158B">
        <w:rPr>
          <w:noProof/>
          <w:color w:val="000000"/>
          <w:sz w:val="28"/>
        </w:rPr>
        <w:t>Закону поширюється на осіб,</w:t>
      </w:r>
      <w:r w:rsidR="00B13D1D" w:rsidRPr="0011158B">
        <w:rPr>
          <w:noProof/>
          <w:color w:val="000000"/>
          <w:sz w:val="28"/>
        </w:rPr>
        <w:t xml:space="preserve"> </w:t>
      </w:r>
      <w:r w:rsidR="00312724" w:rsidRPr="0011158B">
        <w:rPr>
          <w:noProof/>
          <w:color w:val="000000"/>
          <w:sz w:val="28"/>
        </w:rPr>
        <w:t>які працюють на умовах трудового</w:t>
      </w:r>
      <w:r w:rsidR="00B13D1D" w:rsidRPr="0011158B">
        <w:rPr>
          <w:noProof/>
          <w:color w:val="000000"/>
          <w:sz w:val="28"/>
        </w:rPr>
        <w:t xml:space="preserve"> </w:t>
      </w:r>
      <w:r w:rsidR="00312724" w:rsidRPr="0011158B">
        <w:rPr>
          <w:noProof/>
          <w:color w:val="000000"/>
          <w:sz w:val="28"/>
        </w:rPr>
        <w:t>договору</w:t>
      </w:r>
      <w:r w:rsidR="00B13D1D" w:rsidRPr="0011158B">
        <w:rPr>
          <w:noProof/>
          <w:color w:val="000000"/>
          <w:sz w:val="28"/>
        </w:rPr>
        <w:t xml:space="preserve"> </w:t>
      </w:r>
      <w:r w:rsidR="00312724" w:rsidRPr="0011158B">
        <w:rPr>
          <w:noProof/>
          <w:color w:val="000000"/>
          <w:sz w:val="28"/>
        </w:rPr>
        <w:t>(контракту)</w:t>
      </w:r>
      <w:r w:rsidR="00B13D1D" w:rsidRPr="0011158B">
        <w:rPr>
          <w:noProof/>
          <w:color w:val="000000"/>
          <w:sz w:val="28"/>
        </w:rPr>
        <w:t xml:space="preserve"> </w:t>
      </w:r>
      <w:r w:rsidR="00312724" w:rsidRPr="0011158B">
        <w:rPr>
          <w:noProof/>
          <w:color w:val="000000"/>
          <w:sz w:val="28"/>
        </w:rPr>
        <w:t>на</w:t>
      </w:r>
      <w:r w:rsidR="00B13D1D" w:rsidRPr="0011158B">
        <w:rPr>
          <w:noProof/>
          <w:color w:val="000000"/>
          <w:sz w:val="28"/>
        </w:rPr>
        <w:t xml:space="preserve"> </w:t>
      </w:r>
      <w:r w:rsidR="00312724" w:rsidRPr="0011158B">
        <w:rPr>
          <w:noProof/>
          <w:color w:val="000000"/>
          <w:sz w:val="28"/>
        </w:rPr>
        <w:t>підприємствах,</w:t>
      </w:r>
      <w:r w:rsidR="00B13D1D" w:rsidRPr="0011158B">
        <w:rPr>
          <w:noProof/>
          <w:color w:val="000000"/>
          <w:sz w:val="28"/>
        </w:rPr>
        <w:t xml:space="preserve"> </w:t>
      </w:r>
      <w:r w:rsidR="00312724" w:rsidRPr="0011158B">
        <w:rPr>
          <w:noProof/>
          <w:color w:val="000000"/>
          <w:sz w:val="28"/>
        </w:rPr>
        <w:t>в установах, організаціях,</w:t>
      </w:r>
      <w:r w:rsidR="00B13D1D" w:rsidRPr="0011158B">
        <w:rPr>
          <w:noProof/>
          <w:color w:val="000000"/>
          <w:sz w:val="28"/>
        </w:rPr>
        <w:t xml:space="preserve"> </w:t>
      </w:r>
      <w:r w:rsidR="00312724" w:rsidRPr="0011158B">
        <w:rPr>
          <w:noProof/>
          <w:color w:val="000000"/>
          <w:sz w:val="28"/>
        </w:rPr>
        <w:t>незалежно від їх форм власності</w:t>
      </w:r>
      <w:r w:rsidR="00B13D1D" w:rsidRPr="0011158B">
        <w:rPr>
          <w:noProof/>
          <w:color w:val="000000"/>
          <w:sz w:val="28"/>
        </w:rPr>
        <w:t xml:space="preserve"> </w:t>
      </w:r>
      <w:r w:rsidR="00312724" w:rsidRPr="0011158B">
        <w:rPr>
          <w:noProof/>
          <w:color w:val="000000"/>
          <w:sz w:val="28"/>
        </w:rPr>
        <w:t>та</w:t>
      </w:r>
      <w:r w:rsidR="00B13D1D" w:rsidRPr="0011158B">
        <w:rPr>
          <w:noProof/>
          <w:color w:val="000000"/>
          <w:sz w:val="28"/>
        </w:rPr>
        <w:t xml:space="preserve"> </w:t>
      </w:r>
      <w:r w:rsidR="00312724" w:rsidRPr="0011158B">
        <w:rPr>
          <w:noProof/>
          <w:color w:val="000000"/>
          <w:sz w:val="28"/>
        </w:rPr>
        <w:t>господарювання,</w:t>
      </w:r>
      <w:r w:rsidR="00B13D1D" w:rsidRPr="0011158B">
        <w:rPr>
          <w:noProof/>
          <w:color w:val="000000"/>
          <w:sz w:val="28"/>
        </w:rPr>
        <w:t xml:space="preserve"> </w:t>
      </w:r>
      <w:r w:rsidR="00312724" w:rsidRPr="0011158B">
        <w:rPr>
          <w:noProof/>
          <w:color w:val="000000"/>
          <w:sz w:val="28"/>
        </w:rPr>
        <w:t>у фізичних осіб, на осіб, які забезпечують себе роботою самостійно,</w:t>
      </w:r>
      <w:r w:rsidR="00B13D1D" w:rsidRPr="0011158B">
        <w:rPr>
          <w:noProof/>
          <w:color w:val="000000"/>
          <w:sz w:val="28"/>
        </w:rPr>
        <w:t xml:space="preserve"> </w:t>
      </w:r>
      <w:r w:rsidR="00312724" w:rsidRPr="0011158B">
        <w:rPr>
          <w:noProof/>
          <w:color w:val="000000"/>
          <w:sz w:val="28"/>
        </w:rPr>
        <w:t>та громадян — суб'єктів</w:t>
      </w:r>
      <w:r w:rsidR="00B13D1D" w:rsidRPr="0011158B">
        <w:rPr>
          <w:noProof/>
          <w:color w:val="000000"/>
          <w:sz w:val="28"/>
        </w:rPr>
        <w:t xml:space="preserve"> </w:t>
      </w:r>
      <w:r w:rsidR="00312724" w:rsidRPr="0011158B">
        <w:rPr>
          <w:noProof/>
          <w:color w:val="000000"/>
          <w:sz w:val="28"/>
        </w:rPr>
        <w:t>підприємницької діяльності.</w:t>
      </w:r>
    </w:p>
    <w:p w:rsidR="00B13D1D" w:rsidRPr="0011158B" w:rsidRDefault="00312724" w:rsidP="00B13D1D">
      <w:pPr>
        <w:autoSpaceDE w:val="0"/>
        <w:autoSpaceDN w:val="0"/>
        <w:adjustRightInd w:val="0"/>
        <w:spacing w:before="0" w:line="360" w:lineRule="auto"/>
        <w:ind w:firstLine="709"/>
        <w:jc w:val="both"/>
        <w:rPr>
          <w:noProof/>
          <w:color w:val="000000"/>
          <w:sz w:val="28"/>
        </w:rPr>
      </w:pPr>
      <w:r w:rsidRPr="0011158B">
        <w:rPr>
          <w:noProof/>
          <w:color w:val="000000"/>
          <w:sz w:val="28"/>
        </w:rPr>
        <w:t>Особи,</w:t>
      </w:r>
      <w:r w:rsidR="00B13D1D" w:rsidRPr="0011158B">
        <w:rPr>
          <w:noProof/>
          <w:color w:val="000000"/>
          <w:sz w:val="28"/>
        </w:rPr>
        <w:t xml:space="preserve"> </w:t>
      </w:r>
      <w:r w:rsidRPr="0011158B">
        <w:rPr>
          <w:noProof/>
          <w:color w:val="000000"/>
          <w:sz w:val="28"/>
        </w:rPr>
        <w:t>право</w:t>
      </w:r>
      <w:r w:rsidR="00B13D1D" w:rsidRPr="0011158B">
        <w:rPr>
          <w:noProof/>
          <w:color w:val="000000"/>
          <w:sz w:val="28"/>
        </w:rPr>
        <w:t xml:space="preserve"> </w:t>
      </w:r>
      <w:r w:rsidRPr="0011158B">
        <w:rPr>
          <w:noProof/>
          <w:color w:val="000000"/>
          <w:sz w:val="28"/>
        </w:rPr>
        <w:t>яких</w:t>
      </w:r>
      <w:r w:rsidR="00B13D1D" w:rsidRPr="0011158B">
        <w:rPr>
          <w:noProof/>
          <w:color w:val="000000"/>
          <w:sz w:val="28"/>
        </w:rPr>
        <w:t xml:space="preserve"> </w:t>
      </w:r>
      <w:r w:rsidRPr="0011158B">
        <w:rPr>
          <w:noProof/>
          <w:color w:val="000000"/>
          <w:sz w:val="28"/>
        </w:rPr>
        <w:t>на</w:t>
      </w:r>
      <w:r w:rsidR="00B13D1D" w:rsidRPr="0011158B">
        <w:rPr>
          <w:noProof/>
          <w:color w:val="000000"/>
          <w:sz w:val="28"/>
        </w:rPr>
        <w:t xml:space="preserve"> </w:t>
      </w:r>
      <w:r w:rsidRPr="0011158B">
        <w:rPr>
          <w:noProof/>
          <w:color w:val="000000"/>
          <w:sz w:val="28"/>
        </w:rPr>
        <w:t>отримання відшкодування шкоди раніше було</w:t>
      </w:r>
      <w:r w:rsidR="00B13D1D" w:rsidRPr="0011158B">
        <w:rPr>
          <w:noProof/>
          <w:color w:val="000000"/>
          <w:sz w:val="28"/>
        </w:rPr>
        <w:t xml:space="preserve"> </w:t>
      </w:r>
      <w:r w:rsidRPr="0011158B">
        <w:rPr>
          <w:noProof/>
          <w:color w:val="000000"/>
          <w:sz w:val="28"/>
        </w:rPr>
        <w:t>встановлено згідно із законодавством СРСР або законодавством України</w:t>
      </w:r>
      <w:r w:rsidR="00B13D1D" w:rsidRPr="0011158B">
        <w:rPr>
          <w:noProof/>
          <w:color w:val="000000"/>
          <w:sz w:val="28"/>
        </w:rPr>
        <w:t xml:space="preserve"> </w:t>
      </w:r>
      <w:r w:rsidRPr="0011158B">
        <w:rPr>
          <w:noProof/>
          <w:color w:val="000000"/>
          <w:sz w:val="28"/>
        </w:rPr>
        <w:t>про відшкодування шкоди, заподіяної працівникам внаслідок травмування</w:t>
      </w:r>
      <w:r w:rsidR="00B13D1D" w:rsidRPr="0011158B">
        <w:rPr>
          <w:noProof/>
          <w:color w:val="000000"/>
          <w:sz w:val="28"/>
        </w:rPr>
        <w:t xml:space="preserve"> </w:t>
      </w:r>
      <w:r w:rsidRPr="0011158B">
        <w:rPr>
          <w:noProof/>
          <w:color w:val="000000"/>
          <w:sz w:val="28"/>
        </w:rPr>
        <w:t>на</w:t>
      </w:r>
      <w:r w:rsidR="00B13D1D" w:rsidRPr="0011158B">
        <w:rPr>
          <w:noProof/>
          <w:color w:val="000000"/>
          <w:sz w:val="28"/>
        </w:rPr>
        <w:t xml:space="preserve"> </w:t>
      </w:r>
      <w:r w:rsidRPr="0011158B">
        <w:rPr>
          <w:noProof/>
          <w:color w:val="000000"/>
          <w:sz w:val="28"/>
        </w:rPr>
        <w:t>виробництві</w:t>
      </w:r>
      <w:r w:rsidR="00B13D1D" w:rsidRPr="0011158B">
        <w:rPr>
          <w:noProof/>
          <w:color w:val="000000"/>
          <w:sz w:val="28"/>
        </w:rPr>
        <w:t xml:space="preserve"> </w:t>
      </w:r>
      <w:r w:rsidRPr="0011158B">
        <w:rPr>
          <w:noProof/>
          <w:color w:val="000000"/>
          <w:sz w:val="28"/>
        </w:rPr>
        <w:t>або</w:t>
      </w:r>
      <w:r w:rsidR="00B13D1D" w:rsidRPr="0011158B">
        <w:rPr>
          <w:noProof/>
          <w:color w:val="000000"/>
          <w:sz w:val="28"/>
        </w:rPr>
        <w:t xml:space="preserve"> </w:t>
      </w:r>
      <w:r w:rsidRPr="0011158B">
        <w:rPr>
          <w:noProof/>
          <w:color w:val="000000"/>
          <w:sz w:val="28"/>
        </w:rPr>
        <w:t>професійного</w:t>
      </w:r>
      <w:r w:rsidR="00B13D1D" w:rsidRPr="0011158B">
        <w:rPr>
          <w:noProof/>
          <w:color w:val="000000"/>
          <w:sz w:val="28"/>
        </w:rPr>
        <w:t xml:space="preserve"> </w:t>
      </w:r>
      <w:r w:rsidRPr="0011158B">
        <w:rPr>
          <w:noProof/>
          <w:color w:val="000000"/>
          <w:sz w:val="28"/>
        </w:rPr>
        <w:t>захворювання, пов'язаних</w:t>
      </w:r>
      <w:r w:rsidR="00B13D1D" w:rsidRPr="0011158B">
        <w:rPr>
          <w:noProof/>
          <w:color w:val="000000"/>
          <w:sz w:val="28"/>
        </w:rPr>
        <w:t xml:space="preserve"> </w:t>
      </w:r>
      <w:r w:rsidRPr="0011158B">
        <w:rPr>
          <w:noProof/>
          <w:color w:val="000000"/>
          <w:sz w:val="28"/>
        </w:rPr>
        <w:t>з</w:t>
      </w:r>
      <w:r w:rsidR="00B13D1D" w:rsidRPr="0011158B">
        <w:rPr>
          <w:noProof/>
          <w:color w:val="000000"/>
          <w:sz w:val="28"/>
        </w:rPr>
        <w:t xml:space="preserve"> </w:t>
      </w:r>
      <w:r w:rsidRPr="0011158B">
        <w:rPr>
          <w:noProof/>
          <w:color w:val="000000"/>
          <w:sz w:val="28"/>
        </w:rPr>
        <w:t>виконанням ними трудових обов'язків, мають право на забезпечення</w:t>
      </w:r>
      <w:r w:rsidR="00B13D1D" w:rsidRPr="0011158B">
        <w:rPr>
          <w:noProof/>
          <w:color w:val="000000"/>
          <w:sz w:val="28"/>
        </w:rPr>
        <w:t xml:space="preserve"> </w:t>
      </w:r>
      <w:r w:rsidRPr="0011158B">
        <w:rPr>
          <w:noProof/>
          <w:color w:val="000000"/>
          <w:sz w:val="28"/>
        </w:rPr>
        <w:t>по</w:t>
      </w:r>
      <w:r w:rsidR="00B13D1D" w:rsidRPr="0011158B">
        <w:rPr>
          <w:noProof/>
          <w:color w:val="000000"/>
          <w:sz w:val="28"/>
        </w:rPr>
        <w:t xml:space="preserve"> </w:t>
      </w:r>
      <w:r w:rsidRPr="0011158B">
        <w:rPr>
          <w:noProof/>
          <w:color w:val="000000"/>
          <w:sz w:val="28"/>
        </w:rPr>
        <w:t>страхуванню</w:t>
      </w:r>
      <w:r w:rsidR="00B13D1D" w:rsidRPr="0011158B">
        <w:rPr>
          <w:noProof/>
          <w:color w:val="000000"/>
          <w:sz w:val="28"/>
        </w:rPr>
        <w:t xml:space="preserve"> </w:t>
      </w:r>
      <w:r w:rsidRPr="0011158B">
        <w:rPr>
          <w:noProof/>
          <w:color w:val="000000"/>
          <w:sz w:val="28"/>
        </w:rPr>
        <w:t>від нещасн</w:t>
      </w:r>
      <w:r w:rsidR="00611886" w:rsidRPr="0011158B">
        <w:rPr>
          <w:noProof/>
          <w:color w:val="000000"/>
          <w:sz w:val="28"/>
        </w:rPr>
        <w:t>ого випадку відповідно до</w:t>
      </w:r>
      <w:r w:rsidR="00B13D1D" w:rsidRPr="0011158B">
        <w:rPr>
          <w:noProof/>
          <w:color w:val="000000"/>
          <w:sz w:val="28"/>
        </w:rPr>
        <w:t xml:space="preserve"> </w:t>
      </w:r>
      <w:r w:rsidRPr="0011158B">
        <w:rPr>
          <w:noProof/>
          <w:color w:val="000000"/>
          <w:sz w:val="28"/>
        </w:rPr>
        <w:t xml:space="preserve">Закону. </w:t>
      </w:r>
    </w:p>
    <w:p w:rsidR="00611886" w:rsidRPr="0011158B" w:rsidRDefault="00611886" w:rsidP="00B13D1D">
      <w:pPr>
        <w:pStyle w:val="aa"/>
        <w:autoSpaceDE w:val="0"/>
        <w:autoSpaceDN w:val="0"/>
        <w:adjustRightInd w:val="0"/>
        <w:spacing w:line="360" w:lineRule="auto"/>
        <w:ind w:firstLine="709"/>
        <w:rPr>
          <w:rFonts w:ascii="Times New Roman" w:hAnsi="Times New Roman"/>
          <w:b/>
          <w:bCs/>
          <w:noProof/>
          <w:sz w:val="28"/>
          <w:szCs w:val="18"/>
          <w:lang w:val="uk-UA"/>
        </w:rPr>
      </w:pPr>
    </w:p>
    <w:p w:rsidR="00312724" w:rsidRPr="0011158B" w:rsidRDefault="00312724" w:rsidP="00B13D1D">
      <w:pPr>
        <w:pStyle w:val="aa"/>
        <w:autoSpaceDE w:val="0"/>
        <w:autoSpaceDN w:val="0"/>
        <w:adjustRightInd w:val="0"/>
        <w:spacing w:line="360" w:lineRule="auto"/>
        <w:ind w:firstLine="709"/>
        <w:rPr>
          <w:rFonts w:ascii="Times New Roman" w:hAnsi="Times New Roman"/>
          <w:b/>
          <w:bCs/>
          <w:noProof/>
          <w:sz w:val="28"/>
          <w:szCs w:val="18"/>
          <w:lang w:val="uk-UA"/>
        </w:rPr>
      </w:pPr>
      <w:r w:rsidRPr="0011158B">
        <w:rPr>
          <w:rFonts w:ascii="Times New Roman" w:hAnsi="Times New Roman"/>
          <w:b/>
          <w:bCs/>
          <w:noProof/>
          <w:sz w:val="28"/>
          <w:szCs w:val="18"/>
          <w:lang w:val="uk-UA"/>
        </w:rPr>
        <w:t>Гарантiї забезпечення прав застрахованим у страхуваннi</w:t>
      </w:r>
      <w:r w:rsidR="00B13D1D" w:rsidRPr="0011158B">
        <w:rPr>
          <w:rFonts w:ascii="Times New Roman" w:hAnsi="Times New Roman"/>
          <w:b/>
          <w:bCs/>
          <w:noProof/>
          <w:sz w:val="28"/>
          <w:szCs w:val="18"/>
          <w:lang w:val="uk-UA"/>
        </w:rPr>
        <w:t xml:space="preserve"> </w:t>
      </w:r>
      <w:r w:rsidRPr="0011158B">
        <w:rPr>
          <w:rFonts w:ascii="Times New Roman" w:hAnsi="Times New Roman"/>
          <w:b/>
          <w:bCs/>
          <w:noProof/>
          <w:sz w:val="28"/>
          <w:szCs w:val="18"/>
          <w:lang w:val="uk-UA"/>
        </w:rPr>
        <w:t>вiд нещасного випадку</w:t>
      </w:r>
    </w:p>
    <w:p w:rsidR="00611886" w:rsidRPr="0011158B" w:rsidRDefault="00611886" w:rsidP="00B13D1D">
      <w:pPr>
        <w:pStyle w:val="aa"/>
        <w:autoSpaceDE w:val="0"/>
        <w:autoSpaceDN w:val="0"/>
        <w:adjustRightInd w:val="0"/>
        <w:spacing w:line="360" w:lineRule="auto"/>
        <w:ind w:firstLine="709"/>
        <w:rPr>
          <w:rFonts w:ascii="Times New Roman" w:hAnsi="Times New Roman"/>
          <w:b/>
          <w:bCs/>
          <w:noProof/>
          <w:sz w:val="28"/>
          <w:szCs w:val="18"/>
          <w:lang w:val="uk-UA"/>
        </w:rPr>
      </w:pP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Держава гарантує усiм застрахованим громадянам забезпечення прав у страхуваннi вiд нещасного випадку на виробництвi та професiйного захворювання.</w:t>
      </w:r>
    </w:p>
    <w:p w:rsidR="00611886" w:rsidRPr="0011158B" w:rsidRDefault="00611886" w:rsidP="00B13D1D">
      <w:pPr>
        <w:pStyle w:val="aa"/>
        <w:autoSpaceDE w:val="0"/>
        <w:autoSpaceDN w:val="0"/>
        <w:adjustRightInd w:val="0"/>
        <w:spacing w:line="360" w:lineRule="auto"/>
        <w:ind w:firstLine="709"/>
        <w:rPr>
          <w:rFonts w:ascii="Times New Roman" w:hAnsi="Times New Roman"/>
          <w:b/>
          <w:bCs/>
          <w:noProof/>
          <w:sz w:val="28"/>
          <w:szCs w:val="18"/>
          <w:lang w:val="uk-UA"/>
        </w:rPr>
      </w:pPr>
    </w:p>
    <w:p w:rsidR="00312724" w:rsidRPr="0011158B" w:rsidRDefault="00312724" w:rsidP="00B13D1D">
      <w:pPr>
        <w:pStyle w:val="aa"/>
        <w:autoSpaceDE w:val="0"/>
        <w:autoSpaceDN w:val="0"/>
        <w:adjustRightInd w:val="0"/>
        <w:spacing w:line="360" w:lineRule="auto"/>
        <w:ind w:firstLine="709"/>
        <w:rPr>
          <w:rFonts w:ascii="Times New Roman" w:hAnsi="Times New Roman"/>
          <w:b/>
          <w:bCs/>
          <w:noProof/>
          <w:sz w:val="28"/>
          <w:szCs w:val="18"/>
          <w:lang w:val="uk-UA"/>
        </w:rPr>
      </w:pPr>
      <w:r w:rsidRPr="0011158B">
        <w:rPr>
          <w:rFonts w:ascii="Times New Roman" w:hAnsi="Times New Roman"/>
          <w:b/>
          <w:bCs/>
          <w:noProof/>
          <w:sz w:val="28"/>
          <w:szCs w:val="18"/>
          <w:lang w:val="uk-UA"/>
        </w:rPr>
        <w:t>Основнi принципи страхування вiд нещасного випадку</w:t>
      </w:r>
    </w:p>
    <w:p w:rsidR="00611886" w:rsidRPr="0011158B" w:rsidRDefault="00611886" w:rsidP="00B13D1D">
      <w:pPr>
        <w:pStyle w:val="aa"/>
        <w:autoSpaceDE w:val="0"/>
        <w:autoSpaceDN w:val="0"/>
        <w:adjustRightInd w:val="0"/>
        <w:spacing w:line="360" w:lineRule="auto"/>
        <w:ind w:firstLine="709"/>
        <w:rPr>
          <w:rFonts w:ascii="Times New Roman" w:hAnsi="Times New Roman"/>
          <w:b/>
          <w:bCs/>
          <w:noProof/>
          <w:sz w:val="28"/>
          <w:szCs w:val="18"/>
          <w:lang w:val="uk-UA"/>
        </w:rPr>
      </w:pP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Основними принципами страхування вiд нещасного випадку є:</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28"/>
          <w:lang w:val="uk-UA"/>
        </w:rPr>
        <w:sym w:font="Symbol" w:char="F0A8"/>
      </w:r>
      <w:r w:rsidRPr="0011158B">
        <w:rPr>
          <w:rFonts w:ascii="Times New Roman" w:hAnsi="Times New Roman"/>
          <w:noProof/>
          <w:sz w:val="28"/>
          <w:szCs w:val="18"/>
          <w:lang w:val="uk-UA"/>
        </w:rPr>
        <w:t xml:space="preserve"> паритетнiсть держави, представникiв застрахованих </w:t>
      </w:r>
      <w:r w:rsidR="00611886" w:rsidRPr="0011158B">
        <w:rPr>
          <w:rFonts w:ascii="Times New Roman" w:hAnsi="Times New Roman"/>
          <w:noProof/>
          <w:sz w:val="28"/>
          <w:szCs w:val="18"/>
          <w:lang w:val="uk-UA"/>
        </w:rPr>
        <w:t>осiб та робото</w:t>
      </w:r>
      <w:r w:rsidRPr="0011158B">
        <w:rPr>
          <w:rFonts w:ascii="Times New Roman" w:hAnsi="Times New Roman"/>
          <w:noProof/>
          <w:sz w:val="28"/>
          <w:szCs w:val="18"/>
          <w:lang w:val="uk-UA"/>
        </w:rPr>
        <w:t>давцiв в управлiннi страхуванням вiд нещасного випадку;</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28"/>
          <w:lang w:val="uk-UA"/>
        </w:rPr>
        <w:sym w:font="Symbol" w:char="F0A8"/>
      </w:r>
      <w:r w:rsidRPr="0011158B">
        <w:rPr>
          <w:rFonts w:ascii="Times New Roman" w:hAnsi="Times New Roman"/>
          <w:noProof/>
          <w:sz w:val="28"/>
          <w:szCs w:val="18"/>
          <w:lang w:val="uk-UA"/>
        </w:rPr>
        <w:t xml:space="preserve"> своєчасне та повне вiдшкодування шкоди страховиком;</w:t>
      </w:r>
    </w:p>
    <w:p w:rsidR="00312724" w:rsidRPr="0011158B" w:rsidRDefault="00312724" w:rsidP="00B13D1D">
      <w:pPr>
        <w:spacing w:before="0" w:line="360" w:lineRule="auto"/>
        <w:ind w:firstLine="709"/>
        <w:jc w:val="both"/>
        <w:rPr>
          <w:noProof/>
          <w:color w:val="000000"/>
          <w:sz w:val="28"/>
          <w:szCs w:val="24"/>
        </w:rPr>
      </w:pPr>
      <w:r w:rsidRPr="0011158B">
        <w:rPr>
          <w:noProof/>
          <w:color w:val="000000"/>
          <w:sz w:val="28"/>
          <w:szCs w:val="28"/>
        </w:rPr>
        <w:sym w:font="Symbol" w:char="F0A8"/>
      </w:r>
      <w:r w:rsidRPr="0011158B">
        <w:rPr>
          <w:noProof/>
          <w:color w:val="000000"/>
          <w:sz w:val="28"/>
          <w:szCs w:val="24"/>
        </w:rPr>
        <w:t xml:space="preserve"> обов’язковiсть страхування вiд нещасного випадку осiб, якi працюють на умовах трудового договору (контракту) та iнших пiдставах, передбачених законодавством про працю, а також добровiльнiсть такого страхування для осiб, якi забезпечують себе робо</w:t>
      </w:r>
      <w:r w:rsidR="00611886" w:rsidRPr="0011158B">
        <w:rPr>
          <w:noProof/>
          <w:color w:val="000000"/>
          <w:sz w:val="28"/>
          <w:szCs w:val="24"/>
        </w:rPr>
        <w:t>тою самос</w:t>
      </w:r>
      <w:r w:rsidRPr="0011158B">
        <w:rPr>
          <w:noProof/>
          <w:color w:val="000000"/>
          <w:sz w:val="28"/>
          <w:szCs w:val="24"/>
        </w:rPr>
        <w:t>тiйно, та громадян – суб’єктiв пiдприємницької дiяльностi;</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28"/>
          <w:lang w:val="uk-UA"/>
        </w:rPr>
        <w:sym w:font="Symbol" w:char="F0A8"/>
      </w:r>
      <w:r w:rsidRPr="0011158B">
        <w:rPr>
          <w:rFonts w:ascii="Times New Roman" w:hAnsi="Times New Roman"/>
          <w:noProof/>
          <w:sz w:val="28"/>
          <w:szCs w:val="18"/>
          <w:lang w:val="uk-UA"/>
        </w:rPr>
        <w:t xml:space="preserve"> надання державних гарантiй реалiзацiї застрахованими громадянами своїх прав;</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28"/>
          <w:lang w:val="uk-UA"/>
        </w:rPr>
        <w:sym w:font="Symbol" w:char="F0A8"/>
      </w:r>
      <w:r w:rsidRPr="0011158B">
        <w:rPr>
          <w:rFonts w:ascii="Times New Roman" w:hAnsi="Times New Roman"/>
          <w:noProof/>
          <w:sz w:val="28"/>
          <w:szCs w:val="18"/>
          <w:lang w:val="uk-UA"/>
        </w:rPr>
        <w:t xml:space="preserve"> обов’язковiсть сплати страхувальником страхових внескiв;</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28"/>
          <w:lang w:val="uk-UA"/>
        </w:rPr>
        <w:sym w:font="Symbol" w:char="F0A8"/>
      </w:r>
      <w:r w:rsidRPr="0011158B">
        <w:rPr>
          <w:rFonts w:ascii="Times New Roman" w:hAnsi="Times New Roman"/>
          <w:noProof/>
          <w:sz w:val="28"/>
          <w:szCs w:val="18"/>
          <w:lang w:val="uk-UA"/>
        </w:rPr>
        <w:t>формування та витрачання страхових коштiв на солiдарнiй основi;</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28"/>
          <w:lang w:val="uk-UA"/>
        </w:rPr>
        <w:sym w:font="Symbol" w:char="F0A8"/>
      </w:r>
      <w:r w:rsidRPr="0011158B">
        <w:rPr>
          <w:rFonts w:ascii="Times New Roman" w:hAnsi="Times New Roman"/>
          <w:noProof/>
          <w:sz w:val="28"/>
          <w:szCs w:val="18"/>
          <w:lang w:val="uk-UA"/>
        </w:rPr>
        <w:t xml:space="preserve"> диференцiювання страхового тарифу з урахуванням умов i стану безпеки працi, виробничого травматизму та професiйної захворюваностi на кожному пiдприємствi;</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28"/>
          <w:lang w:val="uk-UA"/>
        </w:rPr>
        <w:sym w:font="Symbol" w:char="F0A8"/>
      </w:r>
      <w:r w:rsidRPr="0011158B">
        <w:rPr>
          <w:rFonts w:ascii="Times New Roman" w:hAnsi="Times New Roman"/>
          <w:noProof/>
          <w:sz w:val="28"/>
          <w:szCs w:val="18"/>
          <w:lang w:val="uk-UA"/>
        </w:rPr>
        <w:t xml:space="preserve"> економiчна заiнтересованiсть суб’єктiв страхування в полiпшеннi умов i безпеки працi;</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28"/>
          <w:lang w:val="uk-UA"/>
        </w:rPr>
        <w:sym w:font="Symbol" w:char="F0A8"/>
      </w:r>
      <w:r w:rsidRPr="0011158B">
        <w:rPr>
          <w:rFonts w:ascii="Times New Roman" w:hAnsi="Times New Roman"/>
          <w:noProof/>
          <w:sz w:val="28"/>
          <w:szCs w:val="18"/>
          <w:lang w:val="uk-UA"/>
        </w:rPr>
        <w:t xml:space="preserve"> цiльове використання коштiв страхування вiд нещасного випадку.</w:t>
      </w:r>
    </w:p>
    <w:p w:rsidR="00611886" w:rsidRPr="0011158B" w:rsidRDefault="00611886" w:rsidP="00B13D1D">
      <w:pPr>
        <w:pStyle w:val="aa"/>
        <w:autoSpaceDE w:val="0"/>
        <w:autoSpaceDN w:val="0"/>
        <w:adjustRightInd w:val="0"/>
        <w:spacing w:line="360" w:lineRule="auto"/>
        <w:ind w:firstLine="709"/>
        <w:rPr>
          <w:rFonts w:ascii="Times New Roman" w:hAnsi="Times New Roman"/>
          <w:b/>
          <w:bCs/>
          <w:noProof/>
          <w:sz w:val="28"/>
          <w:szCs w:val="18"/>
          <w:lang w:val="uk-UA"/>
        </w:rPr>
      </w:pPr>
    </w:p>
    <w:p w:rsidR="00312724" w:rsidRPr="0011158B" w:rsidRDefault="00312724" w:rsidP="00B13D1D">
      <w:pPr>
        <w:pStyle w:val="aa"/>
        <w:autoSpaceDE w:val="0"/>
        <w:autoSpaceDN w:val="0"/>
        <w:adjustRightInd w:val="0"/>
        <w:spacing w:line="360" w:lineRule="auto"/>
        <w:ind w:firstLine="709"/>
        <w:rPr>
          <w:rFonts w:ascii="Times New Roman" w:hAnsi="Times New Roman"/>
          <w:b/>
          <w:bCs/>
          <w:noProof/>
          <w:sz w:val="28"/>
          <w:szCs w:val="18"/>
          <w:lang w:val="uk-UA"/>
        </w:rPr>
      </w:pPr>
      <w:r w:rsidRPr="0011158B">
        <w:rPr>
          <w:rFonts w:ascii="Times New Roman" w:hAnsi="Times New Roman"/>
          <w:b/>
          <w:bCs/>
          <w:noProof/>
          <w:sz w:val="28"/>
          <w:szCs w:val="18"/>
          <w:lang w:val="uk-UA"/>
        </w:rPr>
        <w:t>Суб’єкти та об’єкти страхування вiд нещасного випадку</w:t>
      </w:r>
    </w:p>
    <w:p w:rsidR="00611886" w:rsidRPr="0011158B" w:rsidRDefault="00611886" w:rsidP="00B13D1D">
      <w:pPr>
        <w:pStyle w:val="aa"/>
        <w:autoSpaceDE w:val="0"/>
        <w:autoSpaceDN w:val="0"/>
        <w:adjustRightInd w:val="0"/>
        <w:spacing w:line="360" w:lineRule="auto"/>
        <w:ind w:firstLine="709"/>
        <w:rPr>
          <w:rFonts w:ascii="Times New Roman" w:hAnsi="Times New Roman"/>
          <w:noProof/>
          <w:sz w:val="28"/>
          <w:szCs w:val="18"/>
          <w:lang w:val="uk-UA"/>
        </w:rPr>
      </w:pP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Суб’єктами страхування вiд нещасного випадку є застрахованi громадяни, а в окремих випадках – члени їх сiмей та iншi особи, страхувальники та страховик.</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Застрахованою є фiзи</w:t>
      </w:r>
      <w:r w:rsidR="00CE2176" w:rsidRPr="0011158B">
        <w:rPr>
          <w:rFonts w:ascii="Times New Roman" w:hAnsi="Times New Roman"/>
          <w:noProof/>
          <w:sz w:val="28"/>
          <w:szCs w:val="18"/>
          <w:lang w:val="uk-UA"/>
        </w:rPr>
        <w:t>чна особа, на користь якої здiй</w:t>
      </w:r>
      <w:r w:rsidRPr="0011158B">
        <w:rPr>
          <w:rFonts w:ascii="Times New Roman" w:hAnsi="Times New Roman"/>
          <w:noProof/>
          <w:sz w:val="28"/>
          <w:szCs w:val="18"/>
          <w:lang w:val="uk-UA"/>
        </w:rPr>
        <w:t>снюється страхування (працiвник).</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Страхувальниками є роботодавцi, а в окремих випадках – застрахованi особи.</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Страховик – Фонд соцiального страхування вiд нещасних випадкiв на виробництвi та професiйних захворювань України (далi – Фонд соцiального страхування вiд нещасних випадкiв).</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Об’єктом страхування вiд нещасного випадку є життя застрахованого, його здоров’я та працездатнiсть.</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b/>
          <w:bCs/>
          <w:noProof/>
          <w:sz w:val="28"/>
          <w:szCs w:val="18"/>
          <w:lang w:val="uk-UA"/>
        </w:rPr>
        <w:t>Роботодав</w:t>
      </w:r>
      <w:r w:rsidR="00B24703" w:rsidRPr="0011158B">
        <w:rPr>
          <w:rFonts w:ascii="Times New Roman" w:hAnsi="Times New Roman"/>
          <w:b/>
          <w:bCs/>
          <w:noProof/>
          <w:sz w:val="28"/>
          <w:szCs w:val="18"/>
          <w:lang w:val="uk-UA"/>
        </w:rPr>
        <w:t>цем</w:t>
      </w:r>
      <w:r w:rsidRPr="0011158B">
        <w:rPr>
          <w:rFonts w:ascii="Times New Roman" w:hAnsi="Times New Roman"/>
          <w:noProof/>
          <w:sz w:val="28"/>
          <w:szCs w:val="18"/>
          <w:lang w:val="uk-UA"/>
        </w:rPr>
        <w:t xml:space="preserve"> вiдповiдно до Закону вважається:</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28"/>
          <w:lang w:val="uk-UA"/>
        </w:rPr>
        <w:sym w:font="Symbol" w:char="F0B7"/>
      </w:r>
      <w:r w:rsidRPr="0011158B">
        <w:rPr>
          <w:rFonts w:ascii="Times New Roman" w:hAnsi="Times New Roman"/>
          <w:noProof/>
          <w:sz w:val="28"/>
          <w:szCs w:val="18"/>
          <w:lang w:val="uk-UA"/>
        </w:rPr>
        <w:t xml:space="preserve"> власник пiдприємства або уповноважений ним орган та фiзична особа, яка використовує найману працю;</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28"/>
          <w:lang w:val="uk-UA"/>
        </w:rPr>
        <w:sym w:font="Symbol" w:char="F0B7"/>
      </w:r>
      <w:r w:rsidRPr="0011158B">
        <w:rPr>
          <w:rFonts w:ascii="Times New Roman" w:hAnsi="Times New Roman"/>
          <w:noProof/>
          <w:sz w:val="28"/>
          <w:szCs w:val="18"/>
          <w:lang w:val="uk-UA"/>
        </w:rPr>
        <w:t xml:space="preserve"> власник розташованого в Українi iноземного пiдприємства, установи, органiзацiї (у тому числi мiжнародних), фiлiї або представництва, який використовує найману працю, якщо iнше не передбачено мiжнародним договором, згода на обов’язковiсть якого надана Верховною Радою України.</w:t>
      </w:r>
    </w:p>
    <w:p w:rsidR="00B24703" w:rsidRPr="0011158B" w:rsidRDefault="00B24703" w:rsidP="00B13D1D">
      <w:pPr>
        <w:pStyle w:val="aa"/>
        <w:autoSpaceDE w:val="0"/>
        <w:autoSpaceDN w:val="0"/>
        <w:adjustRightInd w:val="0"/>
        <w:spacing w:line="360" w:lineRule="auto"/>
        <w:ind w:firstLine="709"/>
        <w:rPr>
          <w:rFonts w:ascii="Times New Roman" w:hAnsi="Times New Roman"/>
          <w:b/>
          <w:bCs/>
          <w:noProof/>
          <w:sz w:val="28"/>
          <w:szCs w:val="18"/>
          <w:lang w:val="uk-UA"/>
        </w:rPr>
      </w:pPr>
    </w:p>
    <w:p w:rsidR="00312724" w:rsidRPr="0011158B" w:rsidRDefault="00312724" w:rsidP="00B13D1D">
      <w:pPr>
        <w:pStyle w:val="aa"/>
        <w:autoSpaceDE w:val="0"/>
        <w:autoSpaceDN w:val="0"/>
        <w:adjustRightInd w:val="0"/>
        <w:spacing w:line="360" w:lineRule="auto"/>
        <w:ind w:firstLine="709"/>
        <w:rPr>
          <w:rFonts w:ascii="Times New Roman" w:hAnsi="Times New Roman"/>
          <w:b/>
          <w:bCs/>
          <w:noProof/>
          <w:sz w:val="28"/>
          <w:szCs w:val="18"/>
          <w:lang w:val="uk-UA"/>
        </w:rPr>
      </w:pPr>
      <w:r w:rsidRPr="0011158B">
        <w:rPr>
          <w:rFonts w:ascii="Times New Roman" w:hAnsi="Times New Roman"/>
          <w:b/>
          <w:bCs/>
          <w:noProof/>
          <w:sz w:val="28"/>
          <w:szCs w:val="18"/>
          <w:lang w:val="uk-UA"/>
        </w:rPr>
        <w:t>Особи, якi пiдлягають обов’язковому страхуванню вiд нещасного випадку</w:t>
      </w:r>
    </w:p>
    <w:p w:rsidR="00B24703" w:rsidRPr="0011158B" w:rsidRDefault="00B24703" w:rsidP="00B13D1D">
      <w:pPr>
        <w:pStyle w:val="aa"/>
        <w:autoSpaceDE w:val="0"/>
        <w:autoSpaceDN w:val="0"/>
        <w:adjustRightInd w:val="0"/>
        <w:spacing w:line="360" w:lineRule="auto"/>
        <w:ind w:firstLine="709"/>
        <w:rPr>
          <w:rFonts w:ascii="Times New Roman" w:hAnsi="Times New Roman"/>
          <w:b/>
          <w:bCs/>
          <w:noProof/>
          <w:sz w:val="28"/>
          <w:szCs w:val="18"/>
          <w:lang w:val="uk-UA"/>
        </w:rPr>
      </w:pP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Обов’язковому страху</w:t>
      </w:r>
      <w:r w:rsidR="00B24703" w:rsidRPr="0011158B">
        <w:rPr>
          <w:rFonts w:ascii="Times New Roman" w:hAnsi="Times New Roman"/>
          <w:noProof/>
          <w:sz w:val="28"/>
          <w:szCs w:val="18"/>
          <w:lang w:val="uk-UA"/>
        </w:rPr>
        <w:t>ванню вiд нещасного випадку пiд</w:t>
      </w:r>
      <w:r w:rsidRPr="0011158B">
        <w:rPr>
          <w:rFonts w:ascii="Times New Roman" w:hAnsi="Times New Roman"/>
          <w:noProof/>
          <w:sz w:val="28"/>
          <w:szCs w:val="18"/>
          <w:lang w:val="uk-UA"/>
        </w:rPr>
        <w:t>лягають:</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1) особи, якi працюють на умовах трудового договору (контракту);</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2) учнi та студенти навчальних закладiв, клiнiчнi ординатори, аспiранти, докторанти, залученi до будь-яких робiт пiд час, перед або пiсля занять; пiд час занять, коли вони набувають професiйних навичок; у перiод проходження виробничої практики (стаж</w:t>
      </w:r>
      <w:r w:rsidR="00B24703" w:rsidRPr="0011158B">
        <w:rPr>
          <w:rFonts w:ascii="Times New Roman" w:hAnsi="Times New Roman"/>
          <w:noProof/>
          <w:sz w:val="28"/>
          <w:szCs w:val="18"/>
          <w:lang w:val="uk-UA"/>
        </w:rPr>
        <w:t>ування), виконання робiт на пiдпри</w:t>
      </w:r>
      <w:r w:rsidRPr="0011158B">
        <w:rPr>
          <w:rFonts w:ascii="Times New Roman" w:hAnsi="Times New Roman"/>
          <w:noProof/>
          <w:sz w:val="28"/>
          <w:szCs w:val="18"/>
          <w:lang w:val="uk-UA"/>
        </w:rPr>
        <w:t>ємствах;</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3) особи, якi утримуються у виправних, лiкувально-трудових, виховно-трудових закладах та залучаються до трудової дiяльностi на виробництвi цих установ або на iнших пiдприємствах за спецiальними договорами.</w:t>
      </w:r>
    </w:p>
    <w:p w:rsidR="00B24703" w:rsidRPr="0011158B" w:rsidRDefault="00B24703" w:rsidP="00B13D1D">
      <w:pPr>
        <w:pStyle w:val="aa"/>
        <w:autoSpaceDE w:val="0"/>
        <w:autoSpaceDN w:val="0"/>
        <w:adjustRightInd w:val="0"/>
        <w:spacing w:line="360" w:lineRule="auto"/>
        <w:ind w:firstLine="709"/>
        <w:rPr>
          <w:rFonts w:ascii="Times New Roman" w:hAnsi="Times New Roman"/>
          <w:b/>
          <w:bCs/>
          <w:noProof/>
          <w:sz w:val="28"/>
          <w:szCs w:val="18"/>
          <w:lang w:val="uk-UA"/>
        </w:rPr>
      </w:pPr>
    </w:p>
    <w:p w:rsidR="00312724" w:rsidRPr="0011158B" w:rsidRDefault="00312724" w:rsidP="00B13D1D">
      <w:pPr>
        <w:pStyle w:val="aa"/>
        <w:autoSpaceDE w:val="0"/>
        <w:autoSpaceDN w:val="0"/>
        <w:adjustRightInd w:val="0"/>
        <w:spacing w:line="360" w:lineRule="auto"/>
        <w:ind w:firstLine="709"/>
        <w:rPr>
          <w:rFonts w:ascii="Times New Roman" w:hAnsi="Times New Roman"/>
          <w:b/>
          <w:bCs/>
          <w:noProof/>
          <w:sz w:val="28"/>
          <w:szCs w:val="18"/>
          <w:lang w:val="uk-UA"/>
        </w:rPr>
      </w:pPr>
      <w:r w:rsidRPr="0011158B">
        <w:rPr>
          <w:rFonts w:ascii="Times New Roman" w:hAnsi="Times New Roman"/>
          <w:b/>
          <w:bCs/>
          <w:noProof/>
          <w:sz w:val="28"/>
          <w:szCs w:val="18"/>
          <w:lang w:val="uk-UA"/>
        </w:rPr>
        <w:t>Процедура страхування працiвникiв та реєстрацiї страхувальникiв страховиком</w:t>
      </w:r>
    </w:p>
    <w:p w:rsidR="00B24703" w:rsidRPr="0011158B" w:rsidRDefault="00B24703" w:rsidP="00B13D1D">
      <w:pPr>
        <w:pStyle w:val="aa"/>
        <w:autoSpaceDE w:val="0"/>
        <w:autoSpaceDN w:val="0"/>
        <w:adjustRightInd w:val="0"/>
        <w:spacing w:line="360" w:lineRule="auto"/>
        <w:ind w:firstLine="709"/>
        <w:rPr>
          <w:rFonts w:ascii="Times New Roman" w:hAnsi="Times New Roman"/>
          <w:b/>
          <w:bCs/>
          <w:noProof/>
          <w:sz w:val="28"/>
          <w:szCs w:val="18"/>
          <w:lang w:val="uk-UA"/>
        </w:rPr>
      </w:pP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Для страхування вiд нещасного випадку на виробництвi не потрiбно згоди або заяви пра</w:t>
      </w:r>
      <w:r w:rsidR="00B24703" w:rsidRPr="0011158B">
        <w:rPr>
          <w:rFonts w:ascii="Times New Roman" w:hAnsi="Times New Roman"/>
          <w:noProof/>
          <w:sz w:val="28"/>
          <w:szCs w:val="18"/>
          <w:lang w:val="uk-UA"/>
        </w:rPr>
        <w:t>цiвника. Страхування здiй</w:t>
      </w:r>
      <w:r w:rsidRPr="0011158B">
        <w:rPr>
          <w:rFonts w:ascii="Times New Roman" w:hAnsi="Times New Roman"/>
          <w:noProof/>
          <w:sz w:val="28"/>
          <w:szCs w:val="18"/>
          <w:lang w:val="uk-UA"/>
        </w:rPr>
        <w:t>снюється в безособовiй формi. Всi особи, перелiченi у статтi 8 Закону, вважаються застрахованими з моменту набрання чинностi цим Законом незалежно вiд фактичного виконання страхувальниками своїх зобов’язань щодо сплати страхових внескiв.</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Усi застрахованi є членами Фонду соцiального страхування вiд нещасних випадкiв.</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Реєстрацiя страхувальникiв у робочому органi виконавчої дирекцiї Фонду соцiального страху</w:t>
      </w:r>
      <w:r w:rsidR="00B24703" w:rsidRPr="0011158B">
        <w:rPr>
          <w:rFonts w:ascii="Times New Roman" w:hAnsi="Times New Roman"/>
          <w:noProof/>
          <w:sz w:val="28"/>
          <w:szCs w:val="18"/>
          <w:lang w:val="uk-UA"/>
        </w:rPr>
        <w:t>вання вiд нещасних випад</w:t>
      </w:r>
      <w:r w:rsidRPr="0011158B">
        <w:rPr>
          <w:rFonts w:ascii="Times New Roman" w:hAnsi="Times New Roman"/>
          <w:noProof/>
          <w:sz w:val="28"/>
          <w:szCs w:val="18"/>
          <w:lang w:val="uk-UA"/>
        </w:rPr>
        <w:t>кiв провадиться:</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28"/>
          <w:lang w:val="uk-UA"/>
        </w:rPr>
        <w:sym w:font="Symbol" w:char="F0A8"/>
      </w:r>
      <w:r w:rsidRPr="0011158B">
        <w:rPr>
          <w:rFonts w:ascii="Times New Roman" w:hAnsi="Times New Roman"/>
          <w:noProof/>
          <w:sz w:val="28"/>
          <w:szCs w:val="18"/>
          <w:lang w:val="uk-UA"/>
        </w:rPr>
        <w:t xml:space="preserve"> страхувальникiв – юридичних осiб – у десятиденний строк пiсля одержання свiдоцтва про держав</w:t>
      </w:r>
      <w:r w:rsidR="00B24703" w:rsidRPr="0011158B">
        <w:rPr>
          <w:rFonts w:ascii="Times New Roman" w:hAnsi="Times New Roman"/>
          <w:noProof/>
          <w:sz w:val="28"/>
          <w:szCs w:val="18"/>
          <w:lang w:val="uk-UA"/>
        </w:rPr>
        <w:t>ну реєстрацiю суб’єкта пiдпри</w:t>
      </w:r>
      <w:r w:rsidRPr="0011158B">
        <w:rPr>
          <w:rFonts w:ascii="Times New Roman" w:hAnsi="Times New Roman"/>
          <w:noProof/>
          <w:sz w:val="28"/>
          <w:szCs w:val="18"/>
          <w:lang w:val="uk-UA"/>
        </w:rPr>
        <w:t>ємницької дiяльностi;</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28"/>
          <w:lang w:val="uk-UA"/>
        </w:rPr>
        <w:sym w:font="Symbol" w:char="F0A8"/>
      </w:r>
      <w:r w:rsidRPr="0011158B">
        <w:rPr>
          <w:rFonts w:ascii="Times New Roman" w:hAnsi="Times New Roman"/>
          <w:noProof/>
          <w:sz w:val="28"/>
          <w:szCs w:val="18"/>
          <w:lang w:val="uk-UA"/>
        </w:rPr>
        <w:t xml:space="preserve"> страхувальникiв – фiзичних осiб, якi використовують найману працю,– у десятиденний строк пiсля укладення трудового договору (контракту) з першим iз найманих працiвникiв.</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Факт реєстрацiї страхувальника страховиком засвiдчується страховим свiдоцтвом, форма якого встановлюється Фондом соцiального страхування вiд нещасних випадкiв.</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Перереєстрацiя страхувальникiв провадиться у строки, встановленi страховиком.</w:t>
      </w:r>
    </w:p>
    <w:p w:rsidR="00B24703" w:rsidRPr="0011158B" w:rsidRDefault="00B24703" w:rsidP="00B13D1D">
      <w:pPr>
        <w:pStyle w:val="aa"/>
        <w:autoSpaceDE w:val="0"/>
        <w:autoSpaceDN w:val="0"/>
        <w:adjustRightInd w:val="0"/>
        <w:spacing w:line="360" w:lineRule="auto"/>
        <w:ind w:firstLine="709"/>
        <w:rPr>
          <w:rFonts w:ascii="Times New Roman" w:hAnsi="Times New Roman"/>
          <w:b/>
          <w:bCs/>
          <w:noProof/>
          <w:sz w:val="28"/>
          <w:szCs w:val="18"/>
          <w:lang w:val="uk-UA"/>
        </w:rPr>
      </w:pPr>
    </w:p>
    <w:p w:rsidR="00312724" w:rsidRPr="0011158B" w:rsidRDefault="00312724" w:rsidP="00B13D1D">
      <w:pPr>
        <w:pStyle w:val="aa"/>
        <w:autoSpaceDE w:val="0"/>
        <w:autoSpaceDN w:val="0"/>
        <w:adjustRightInd w:val="0"/>
        <w:spacing w:line="360" w:lineRule="auto"/>
        <w:ind w:firstLine="709"/>
        <w:rPr>
          <w:rFonts w:ascii="Times New Roman" w:hAnsi="Times New Roman"/>
          <w:b/>
          <w:bCs/>
          <w:noProof/>
          <w:sz w:val="28"/>
          <w:szCs w:val="18"/>
          <w:lang w:val="uk-UA"/>
        </w:rPr>
      </w:pPr>
      <w:r w:rsidRPr="0011158B">
        <w:rPr>
          <w:rFonts w:ascii="Times New Roman" w:hAnsi="Times New Roman"/>
          <w:b/>
          <w:bCs/>
          <w:noProof/>
          <w:sz w:val="28"/>
          <w:szCs w:val="18"/>
          <w:lang w:val="uk-UA"/>
        </w:rPr>
        <w:t>Добровiльне страхування вiд нещасного випадку</w:t>
      </w:r>
    </w:p>
    <w:p w:rsidR="00B24703" w:rsidRPr="0011158B" w:rsidRDefault="00B24703" w:rsidP="00B13D1D">
      <w:pPr>
        <w:pStyle w:val="aa"/>
        <w:autoSpaceDE w:val="0"/>
        <w:autoSpaceDN w:val="0"/>
        <w:adjustRightInd w:val="0"/>
        <w:spacing w:line="360" w:lineRule="auto"/>
        <w:ind w:firstLine="709"/>
        <w:rPr>
          <w:rFonts w:ascii="Times New Roman" w:hAnsi="Times New Roman"/>
          <w:b/>
          <w:bCs/>
          <w:noProof/>
          <w:sz w:val="28"/>
          <w:szCs w:val="18"/>
          <w:lang w:val="uk-UA"/>
        </w:rPr>
      </w:pP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Добровiльно, за письмовою заявою, вiд нещасного випадку у Фондi соцiального страхування вiд нещасних випадкiв можуть застрахуватися:</w:t>
      </w:r>
    </w:p>
    <w:p w:rsidR="00312724" w:rsidRPr="0011158B" w:rsidRDefault="00312724" w:rsidP="00B13D1D">
      <w:pPr>
        <w:spacing w:before="0" w:line="360" w:lineRule="auto"/>
        <w:ind w:firstLine="709"/>
        <w:jc w:val="both"/>
        <w:rPr>
          <w:noProof/>
          <w:color w:val="000000"/>
          <w:sz w:val="28"/>
          <w:szCs w:val="24"/>
        </w:rPr>
      </w:pPr>
      <w:r w:rsidRPr="0011158B">
        <w:rPr>
          <w:noProof/>
          <w:color w:val="000000"/>
          <w:sz w:val="28"/>
          <w:szCs w:val="24"/>
        </w:rPr>
        <w:t>1) священнослужителi, церковнослужителi та особи, якi працюють у релiгiйних органiзацiях на виборних посадах;</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2) особи, якi забезпечують себе роботою самостiйно;</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3) громадяни – суб’єкти пiдприємницької дiяльностi.</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Строк страхування розпочинається з дня, який настає за днем прийняття заяви, за умови сплати страхового внеску.</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Страхування припиняється, якщо страховий внесок до Фонду соцiального страхування вiд нещасних випадкiв не перераховано протягом трьох мiсяцiв з дня подання заяви.</w:t>
      </w:r>
    </w:p>
    <w:p w:rsidR="00B24703" w:rsidRPr="0011158B" w:rsidRDefault="00B24703" w:rsidP="00B13D1D">
      <w:pPr>
        <w:pStyle w:val="aa"/>
        <w:autoSpaceDE w:val="0"/>
        <w:autoSpaceDN w:val="0"/>
        <w:adjustRightInd w:val="0"/>
        <w:spacing w:line="360" w:lineRule="auto"/>
        <w:ind w:firstLine="709"/>
        <w:rPr>
          <w:rFonts w:ascii="Times New Roman" w:hAnsi="Times New Roman"/>
          <w:b/>
          <w:bCs/>
          <w:noProof/>
          <w:sz w:val="28"/>
          <w:szCs w:val="18"/>
          <w:lang w:val="uk-UA"/>
        </w:rPr>
      </w:pPr>
    </w:p>
    <w:p w:rsidR="00312724" w:rsidRPr="0011158B" w:rsidRDefault="000C0A54" w:rsidP="00B13D1D">
      <w:pPr>
        <w:pStyle w:val="aa"/>
        <w:autoSpaceDE w:val="0"/>
        <w:autoSpaceDN w:val="0"/>
        <w:adjustRightInd w:val="0"/>
        <w:spacing w:line="360" w:lineRule="auto"/>
        <w:ind w:firstLine="709"/>
        <w:rPr>
          <w:rFonts w:ascii="Times New Roman" w:hAnsi="Times New Roman"/>
          <w:b/>
          <w:bCs/>
          <w:noProof/>
          <w:sz w:val="28"/>
          <w:szCs w:val="18"/>
          <w:lang w:val="uk-UA"/>
        </w:rPr>
      </w:pPr>
      <w:r w:rsidRPr="0011158B">
        <w:rPr>
          <w:rFonts w:ascii="Times New Roman" w:hAnsi="Times New Roman"/>
          <w:b/>
          <w:bCs/>
          <w:noProof/>
          <w:sz w:val="28"/>
          <w:szCs w:val="18"/>
          <w:lang w:val="uk-UA"/>
        </w:rPr>
        <w:br w:type="page"/>
      </w:r>
      <w:r w:rsidR="00312724" w:rsidRPr="0011158B">
        <w:rPr>
          <w:rFonts w:ascii="Times New Roman" w:hAnsi="Times New Roman"/>
          <w:b/>
          <w:bCs/>
          <w:noProof/>
          <w:sz w:val="28"/>
          <w:szCs w:val="18"/>
          <w:lang w:val="uk-UA"/>
        </w:rPr>
        <w:t>Свiдоцтво про страхування вiд нещасного випадку</w:t>
      </w:r>
    </w:p>
    <w:p w:rsidR="00B24703" w:rsidRPr="0011158B" w:rsidRDefault="00B24703" w:rsidP="00B13D1D">
      <w:pPr>
        <w:pStyle w:val="aa"/>
        <w:autoSpaceDE w:val="0"/>
        <w:autoSpaceDN w:val="0"/>
        <w:adjustRightInd w:val="0"/>
        <w:spacing w:line="360" w:lineRule="auto"/>
        <w:ind w:firstLine="709"/>
        <w:rPr>
          <w:rFonts w:ascii="Times New Roman" w:hAnsi="Times New Roman"/>
          <w:b/>
          <w:bCs/>
          <w:noProof/>
          <w:sz w:val="28"/>
          <w:szCs w:val="18"/>
          <w:lang w:val="uk-UA"/>
        </w:rPr>
      </w:pP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 xml:space="preserve">Особам, якi пiдлягають страхуванню вiд нещасного випадку, видається свiдоцтво про </w:t>
      </w:r>
      <w:r w:rsidR="00B24703" w:rsidRPr="0011158B">
        <w:rPr>
          <w:rFonts w:ascii="Times New Roman" w:hAnsi="Times New Roman"/>
          <w:noProof/>
          <w:sz w:val="28"/>
          <w:szCs w:val="18"/>
          <w:lang w:val="uk-UA"/>
        </w:rPr>
        <w:t>загальнообов’язкове державне со</w:t>
      </w:r>
      <w:r w:rsidRPr="0011158B">
        <w:rPr>
          <w:rFonts w:ascii="Times New Roman" w:hAnsi="Times New Roman"/>
          <w:noProof/>
          <w:sz w:val="28"/>
          <w:szCs w:val="18"/>
          <w:lang w:val="uk-UA"/>
        </w:rPr>
        <w:t>цiальне страхування, яке є єдиним для всiх видiв страхування та є документом суворої звiтностi.</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Порядок видачi та зразок свiдоцтва про соцiальне страхування затверджуються Кабiнетом Мiнiстрiв України.</w:t>
      </w:r>
    </w:p>
    <w:p w:rsidR="00B24703" w:rsidRPr="0011158B" w:rsidRDefault="00B24703" w:rsidP="00B13D1D">
      <w:pPr>
        <w:pStyle w:val="aa"/>
        <w:autoSpaceDE w:val="0"/>
        <w:autoSpaceDN w:val="0"/>
        <w:adjustRightInd w:val="0"/>
        <w:spacing w:line="360" w:lineRule="auto"/>
        <w:ind w:firstLine="709"/>
        <w:rPr>
          <w:rFonts w:ascii="Times New Roman" w:hAnsi="Times New Roman"/>
          <w:b/>
          <w:bCs/>
          <w:noProof/>
          <w:sz w:val="28"/>
          <w:szCs w:val="18"/>
          <w:lang w:val="uk-UA"/>
        </w:rPr>
      </w:pPr>
    </w:p>
    <w:p w:rsidR="00312724" w:rsidRPr="0011158B" w:rsidRDefault="00312724" w:rsidP="00B13D1D">
      <w:pPr>
        <w:pStyle w:val="aa"/>
        <w:autoSpaceDE w:val="0"/>
        <w:autoSpaceDN w:val="0"/>
        <w:adjustRightInd w:val="0"/>
        <w:spacing w:line="360" w:lineRule="auto"/>
        <w:ind w:firstLine="709"/>
        <w:rPr>
          <w:rFonts w:ascii="Times New Roman" w:hAnsi="Times New Roman"/>
          <w:b/>
          <w:bCs/>
          <w:noProof/>
          <w:sz w:val="28"/>
          <w:szCs w:val="18"/>
          <w:lang w:val="uk-UA"/>
        </w:rPr>
      </w:pPr>
      <w:r w:rsidRPr="0011158B">
        <w:rPr>
          <w:rFonts w:ascii="Times New Roman" w:hAnsi="Times New Roman"/>
          <w:b/>
          <w:bCs/>
          <w:noProof/>
          <w:sz w:val="28"/>
          <w:szCs w:val="18"/>
          <w:lang w:val="uk-UA"/>
        </w:rPr>
        <w:t>Страховий ризик i страховий випадок</w:t>
      </w:r>
    </w:p>
    <w:p w:rsidR="00B24703" w:rsidRPr="0011158B" w:rsidRDefault="00B24703" w:rsidP="00B13D1D">
      <w:pPr>
        <w:pStyle w:val="aa"/>
        <w:autoSpaceDE w:val="0"/>
        <w:autoSpaceDN w:val="0"/>
        <w:adjustRightInd w:val="0"/>
        <w:spacing w:line="360" w:lineRule="auto"/>
        <w:ind w:firstLine="709"/>
        <w:rPr>
          <w:rFonts w:ascii="Times New Roman" w:hAnsi="Times New Roman"/>
          <w:b/>
          <w:bCs/>
          <w:noProof/>
          <w:sz w:val="28"/>
          <w:szCs w:val="18"/>
          <w:lang w:val="uk-UA"/>
        </w:rPr>
      </w:pP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Страховий ризик – обставини, внаслiдок яких може статися страховий випадок.</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Страховим випадком є нещасний випадок на виробництвi або професiйне захворювання, що спричинили застрахованому про-фесiйно зумовлену фiзичну чи психiчну травму за обставин, зазначених у статтi 14 цього Закону, з настанням яких виникає право заст</w:t>
      </w:r>
      <w:r w:rsidR="00B24703" w:rsidRPr="0011158B">
        <w:rPr>
          <w:rFonts w:ascii="Times New Roman" w:hAnsi="Times New Roman"/>
          <w:noProof/>
          <w:sz w:val="28"/>
          <w:szCs w:val="18"/>
          <w:lang w:val="uk-UA"/>
        </w:rPr>
        <w:t>рахованої особи на отримання ма</w:t>
      </w:r>
      <w:r w:rsidRPr="0011158B">
        <w:rPr>
          <w:rFonts w:ascii="Times New Roman" w:hAnsi="Times New Roman"/>
          <w:noProof/>
          <w:sz w:val="28"/>
          <w:szCs w:val="18"/>
          <w:lang w:val="uk-UA"/>
        </w:rPr>
        <w:t>терiального забезпечення та/або соцiальних послуг.</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Професiйне захворювання є страховим випадком також у разi його встановлення</w:t>
      </w:r>
      <w:r w:rsidR="00CE2176" w:rsidRPr="0011158B">
        <w:rPr>
          <w:rFonts w:ascii="Times New Roman" w:hAnsi="Times New Roman"/>
          <w:noProof/>
          <w:sz w:val="28"/>
          <w:szCs w:val="18"/>
          <w:lang w:val="uk-UA"/>
        </w:rPr>
        <w:t xml:space="preserve"> чи виявлення в перiод, коли по</w:t>
      </w:r>
      <w:r w:rsidRPr="0011158B">
        <w:rPr>
          <w:rFonts w:ascii="Times New Roman" w:hAnsi="Times New Roman"/>
          <w:noProof/>
          <w:sz w:val="28"/>
          <w:szCs w:val="18"/>
          <w:lang w:val="uk-UA"/>
        </w:rPr>
        <w:t>терпiлий не перебу</w:t>
      </w:r>
      <w:r w:rsidR="00CE2176" w:rsidRPr="0011158B">
        <w:rPr>
          <w:rFonts w:ascii="Times New Roman" w:hAnsi="Times New Roman"/>
          <w:noProof/>
          <w:sz w:val="28"/>
          <w:szCs w:val="18"/>
          <w:lang w:val="uk-UA"/>
        </w:rPr>
        <w:t>вав у трудових вiдносинах з пiд</w:t>
      </w:r>
      <w:r w:rsidRPr="0011158B">
        <w:rPr>
          <w:rFonts w:ascii="Times New Roman" w:hAnsi="Times New Roman"/>
          <w:noProof/>
          <w:sz w:val="28"/>
          <w:szCs w:val="18"/>
          <w:lang w:val="uk-UA"/>
        </w:rPr>
        <w:t>приємством, на якому вiн захворiв.</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Нещасний випадок або професiйне захворювання, яке сталося внаслiдок порушення нормативних актiв про охорону працi застрахованим, також є страховим випадком.</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Порушення правил охорони працi застрахованим, яке спричинило нещасний випадок або професiйне захворювання, не звiльняє страховика вiд виконання зобов’язань перед потерпiлим.</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Факт нещасного випадку на виробництвi або професiйного захворювання розслiдується в порядку, затверджено</w:t>
      </w:r>
      <w:r w:rsidR="00CE2176" w:rsidRPr="0011158B">
        <w:rPr>
          <w:rFonts w:ascii="Times New Roman" w:hAnsi="Times New Roman"/>
          <w:noProof/>
          <w:sz w:val="28"/>
          <w:szCs w:val="18"/>
          <w:lang w:val="uk-UA"/>
        </w:rPr>
        <w:t>му Кабiнетом Мi</w:t>
      </w:r>
      <w:r w:rsidRPr="0011158B">
        <w:rPr>
          <w:rFonts w:ascii="Times New Roman" w:hAnsi="Times New Roman"/>
          <w:noProof/>
          <w:sz w:val="28"/>
          <w:szCs w:val="18"/>
          <w:lang w:val="uk-UA"/>
        </w:rPr>
        <w:t>нiстрiв України, вiдповiдно до Закону України “Про охорону працi”.</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Пiдставою для оплати потерпiлому витрат на медичну допомогу, проведення медичної, професiйної та соцiальної реабiлiтацiї, а також страхових виплат є акт розслiдування нещасного випадку або акт розслiдування професiйного захворювання (отруєння) за встановленими формами.</w:t>
      </w:r>
    </w:p>
    <w:p w:rsidR="00B24703" w:rsidRPr="0011158B" w:rsidRDefault="00B24703" w:rsidP="00B13D1D">
      <w:pPr>
        <w:pStyle w:val="aa"/>
        <w:autoSpaceDE w:val="0"/>
        <w:autoSpaceDN w:val="0"/>
        <w:adjustRightInd w:val="0"/>
        <w:spacing w:line="360" w:lineRule="auto"/>
        <w:ind w:firstLine="709"/>
        <w:rPr>
          <w:rFonts w:ascii="Times New Roman" w:hAnsi="Times New Roman"/>
          <w:b/>
          <w:bCs/>
          <w:noProof/>
          <w:sz w:val="28"/>
          <w:szCs w:val="18"/>
          <w:lang w:val="uk-UA"/>
        </w:rPr>
      </w:pPr>
    </w:p>
    <w:p w:rsidR="00312724" w:rsidRPr="0011158B" w:rsidRDefault="00312724" w:rsidP="00B13D1D">
      <w:pPr>
        <w:pStyle w:val="aa"/>
        <w:autoSpaceDE w:val="0"/>
        <w:autoSpaceDN w:val="0"/>
        <w:adjustRightInd w:val="0"/>
        <w:spacing w:line="360" w:lineRule="auto"/>
        <w:ind w:firstLine="709"/>
        <w:rPr>
          <w:rFonts w:ascii="Times New Roman" w:hAnsi="Times New Roman"/>
          <w:b/>
          <w:bCs/>
          <w:noProof/>
          <w:sz w:val="28"/>
          <w:szCs w:val="18"/>
          <w:lang w:val="uk-UA"/>
        </w:rPr>
      </w:pPr>
      <w:r w:rsidRPr="0011158B">
        <w:rPr>
          <w:rFonts w:ascii="Times New Roman" w:hAnsi="Times New Roman"/>
          <w:b/>
          <w:bCs/>
          <w:noProof/>
          <w:sz w:val="28"/>
          <w:szCs w:val="18"/>
          <w:lang w:val="uk-UA"/>
        </w:rPr>
        <w:t>Нещасни</w:t>
      </w:r>
      <w:r w:rsidR="00B24703" w:rsidRPr="0011158B">
        <w:rPr>
          <w:rFonts w:ascii="Times New Roman" w:hAnsi="Times New Roman"/>
          <w:b/>
          <w:bCs/>
          <w:noProof/>
          <w:sz w:val="28"/>
          <w:szCs w:val="18"/>
          <w:lang w:val="uk-UA"/>
        </w:rPr>
        <w:t>й випадок на виробництвi та профе</w:t>
      </w:r>
      <w:r w:rsidRPr="0011158B">
        <w:rPr>
          <w:rFonts w:ascii="Times New Roman" w:hAnsi="Times New Roman"/>
          <w:b/>
          <w:bCs/>
          <w:noProof/>
          <w:sz w:val="28"/>
          <w:szCs w:val="18"/>
          <w:lang w:val="uk-UA"/>
        </w:rPr>
        <w:t>сiйне захворювання</w:t>
      </w:r>
    </w:p>
    <w:p w:rsidR="00B24703" w:rsidRPr="0011158B" w:rsidRDefault="00B24703" w:rsidP="00B13D1D">
      <w:pPr>
        <w:pStyle w:val="aa"/>
        <w:autoSpaceDE w:val="0"/>
        <w:autoSpaceDN w:val="0"/>
        <w:adjustRightInd w:val="0"/>
        <w:spacing w:line="360" w:lineRule="auto"/>
        <w:ind w:firstLine="709"/>
        <w:rPr>
          <w:rFonts w:ascii="Times New Roman" w:hAnsi="Times New Roman"/>
          <w:b/>
          <w:bCs/>
          <w:noProof/>
          <w:sz w:val="28"/>
          <w:szCs w:val="18"/>
          <w:lang w:val="uk-UA"/>
        </w:rPr>
      </w:pP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Нещасний випадок – це обмежена в часi подiя або раптовий вплив на працiвника небезпечного виробничого фактора чи середовища, що сталися у процесi виконання ним трудових обов’язкiв, внаслiдок яких заподiяно шкоду здоров’ю або настала смерть.</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Перелiк обставин, за яких настає страховий випадок, визначається Кабiнетом Мiнiстрiв України за поданням спецiально уповноваженого центрального органу виконавчої влади.</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В окремих випадках</w:t>
      </w:r>
      <w:r w:rsidR="00B24703" w:rsidRPr="0011158B">
        <w:rPr>
          <w:rFonts w:ascii="Times New Roman" w:hAnsi="Times New Roman"/>
          <w:noProof/>
          <w:sz w:val="28"/>
          <w:szCs w:val="18"/>
          <w:lang w:val="uk-UA"/>
        </w:rPr>
        <w:t>, за наявностi пiдстав, Фонд соцi</w:t>
      </w:r>
      <w:r w:rsidRPr="0011158B">
        <w:rPr>
          <w:rFonts w:ascii="Times New Roman" w:hAnsi="Times New Roman"/>
          <w:noProof/>
          <w:sz w:val="28"/>
          <w:szCs w:val="18"/>
          <w:lang w:val="uk-UA"/>
        </w:rPr>
        <w:t>ального страхування вiд нещасних випадкiв може визнати страховим нещасний випадок, що стався за обставин, не визначених передбаченим частиною другою цiєї статтi пе</w:t>
      </w:r>
      <w:r w:rsidR="00B24703" w:rsidRPr="0011158B">
        <w:rPr>
          <w:rFonts w:ascii="Times New Roman" w:hAnsi="Times New Roman"/>
          <w:noProof/>
          <w:sz w:val="28"/>
          <w:szCs w:val="18"/>
          <w:lang w:val="uk-UA"/>
        </w:rPr>
        <w:t>ре</w:t>
      </w:r>
      <w:r w:rsidRPr="0011158B">
        <w:rPr>
          <w:rFonts w:ascii="Times New Roman" w:hAnsi="Times New Roman"/>
          <w:noProof/>
          <w:sz w:val="28"/>
          <w:szCs w:val="18"/>
          <w:lang w:val="uk-UA"/>
        </w:rPr>
        <w:t>лiком.</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До професiйного захворювання належить захворювання, що виникло внаслiдок професiйної дiяльностi застрахованого та зумовлюється виключно або переважно впливом шкiдливих речовин i певних видiв робiт та iнших факторiв, пов’язаних з роботою.</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Перелiк професiйних захворювань за поданням спецiально уповноваженого центрального органу виконавчої влади затверджується Кабiнетом Мiнiстрiв України.</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В окремих випадках Фонд соцiального страхування вiд нещасних випадкiв може визнати страховим випадком захворювання, не внесене до перелiку професiйних захворювань, передбаченого частиною п’ятою цiєї статтi, якщо на момент прийняття рiшення медична наука має новi вiдомостi, якi дають пiдстави вважати це захворювання професiйним.</w:t>
      </w:r>
    </w:p>
    <w:p w:rsidR="00B24703" w:rsidRPr="0011158B" w:rsidRDefault="00B24703" w:rsidP="00B13D1D">
      <w:pPr>
        <w:pStyle w:val="aa"/>
        <w:autoSpaceDE w:val="0"/>
        <w:autoSpaceDN w:val="0"/>
        <w:adjustRightInd w:val="0"/>
        <w:spacing w:line="360" w:lineRule="auto"/>
        <w:ind w:firstLine="709"/>
        <w:rPr>
          <w:rFonts w:ascii="Times New Roman" w:hAnsi="Times New Roman"/>
          <w:b/>
          <w:bCs/>
          <w:noProof/>
          <w:sz w:val="28"/>
          <w:szCs w:val="18"/>
          <w:lang w:val="uk-UA"/>
        </w:rPr>
      </w:pPr>
    </w:p>
    <w:p w:rsidR="00312724" w:rsidRPr="0011158B" w:rsidRDefault="00312724" w:rsidP="00B13D1D">
      <w:pPr>
        <w:pStyle w:val="aa"/>
        <w:autoSpaceDE w:val="0"/>
        <w:autoSpaceDN w:val="0"/>
        <w:adjustRightInd w:val="0"/>
        <w:spacing w:line="360" w:lineRule="auto"/>
        <w:ind w:firstLine="709"/>
        <w:rPr>
          <w:rFonts w:ascii="Times New Roman" w:hAnsi="Times New Roman"/>
          <w:b/>
          <w:bCs/>
          <w:noProof/>
          <w:sz w:val="28"/>
          <w:szCs w:val="18"/>
          <w:lang w:val="uk-UA"/>
        </w:rPr>
      </w:pPr>
      <w:r w:rsidRPr="0011158B">
        <w:rPr>
          <w:rFonts w:ascii="Times New Roman" w:hAnsi="Times New Roman"/>
          <w:b/>
          <w:bCs/>
          <w:noProof/>
          <w:sz w:val="28"/>
          <w:szCs w:val="18"/>
          <w:lang w:val="uk-UA"/>
        </w:rPr>
        <w:t>Фонд соцiального страхування вiд нещасних випадкiв</w:t>
      </w:r>
    </w:p>
    <w:p w:rsidR="00B24703" w:rsidRPr="0011158B" w:rsidRDefault="00B24703" w:rsidP="00B13D1D">
      <w:pPr>
        <w:pStyle w:val="aa"/>
        <w:autoSpaceDE w:val="0"/>
        <w:autoSpaceDN w:val="0"/>
        <w:adjustRightInd w:val="0"/>
        <w:spacing w:line="360" w:lineRule="auto"/>
        <w:ind w:firstLine="709"/>
        <w:rPr>
          <w:rFonts w:ascii="Times New Roman" w:hAnsi="Times New Roman"/>
          <w:b/>
          <w:bCs/>
          <w:noProof/>
          <w:sz w:val="28"/>
          <w:szCs w:val="18"/>
          <w:lang w:val="uk-UA"/>
        </w:rPr>
      </w:pP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Страхування вiд нещас</w:t>
      </w:r>
      <w:r w:rsidR="0065796A" w:rsidRPr="0011158B">
        <w:rPr>
          <w:rFonts w:ascii="Times New Roman" w:hAnsi="Times New Roman"/>
          <w:noProof/>
          <w:sz w:val="28"/>
          <w:szCs w:val="18"/>
          <w:lang w:val="uk-UA"/>
        </w:rPr>
        <w:t>ного випадку здiйснює Фонд соцi</w:t>
      </w:r>
      <w:r w:rsidRPr="0011158B">
        <w:rPr>
          <w:rFonts w:ascii="Times New Roman" w:hAnsi="Times New Roman"/>
          <w:noProof/>
          <w:sz w:val="28"/>
          <w:szCs w:val="18"/>
          <w:lang w:val="uk-UA"/>
        </w:rPr>
        <w:t>ального страхування вiд нещасних випадкiв – некомерцiйна самоврядна органiзацiя, що дiє на пiдставi статуту, який затверджується її правлiнням.</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Фонд соцiального страхування вiд нещасних випадкiв є юридичною особою, має печатку iз зображенням Державного Герба України та своїм найменуванням, а також емблему, яка затверджується його правлiнням.</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Фонд соцiального страхування вiд нещасних випадкiв набуває прав юридичної особи</w:t>
      </w:r>
      <w:r w:rsidR="00CE2176" w:rsidRPr="0011158B">
        <w:rPr>
          <w:rFonts w:ascii="Times New Roman" w:hAnsi="Times New Roman"/>
          <w:noProof/>
          <w:sz w:val="28"/>
          <w:szCs w:val="18"/>
          <w:lang w:val="uk-UA"/>
        </w:rPr>
        <w:t xml:space="preserve"> з дня реєстрацiї статуту у спе</w:t>
      </w:r>
      <w:r w:rsidRPr="0011158B">
        <w:rPr>
          <w:rFonts w:ascii="Times New Roman" w:hAnsi="Times New Roman"/>
          <w:noProof/>
          <w:sz w:val="28"/>
          <w:szCs w:val="18"/>
          <w:lang w:val="uk-UA"/>
        </w:rPr>
        <w:t>цiально уповноваженому центральному органi виконавчої влади.</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Фонд соцiального страхування вiд нещасних випадкiв знаходиться у мiстi Києвi.</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b/>
          <w:bCs/>
          <w:noProof/>
          <w:sz w:val="28"/>
          <w:szCs w:val="18"/>
          <w:lang w:val="uk-UA"/>
        </w:rPr>
        <w:t>Управлiння Фондом соцiального страхування вiд нещасних випадкiв</w:t>
      </w:r>
      <w:r w:rsidR="00B13D1D" w:rsidRPr="0011158B">
        <w:rPr>
          <w:rFonts w:ascii="Times New Roman" w:hAnsi="Times New Roman"/>
          <w:b/>
          <w:bCs/>
          <w:noProof/>
          <w:sz w:val="28"/>
          <w:szCs w:val="18"/>
          <w:lang w:val="uk-UA"/>
        </w:rPr>
        <w:t xml:space="preserve"> </w:t>
      </w:r>
      <w:r w:rsidRPr="0011158B">
        <w:rPr>
          <w:rFonts w:ascii="Times New Roman" w:hAnsi="Times New Roman"/>
          <w:noProof/>
          <w:sz w:val="28"/>
          <w:szCs w:val="18"/>
          <w:lang w:val="uk-UA"/>
        </w:rPr>
        <w:t>вiд нещасних випадкiв здiйснюється на паритетнiй основi державою, представниками застрахованих осiб i роботодавцiв.</w:t>
      </w:r>
    </w:p>
    <w:p w:rsidR="00312724" w:rsidRPr="0011158B" w:rsidRDefault="00312724" w:rsidP="00B13D1D">
      <w:pPr>
        <w:spacing w:before="0" w:line="360" w:lineRule="auto"/>
        <w:ind w:firstLine="709"/>
        <w:jc w:val="both"/>
        <w:rPr>
          <w:noProof/>
          <w:color w:val="000000"/>
          <w:sz w:val="28"/>
          <w:szCs w:val="24"/>
        </w:rPr>
      </w:pPr>
      <w:r w:rsidRPr="0011158B">
        <w:rPr>
          <w:noProof/>
          <w:color w:val="000000"/>
          <w:sz w:val="28"/>
          <w:szCs w:val="24"/>
        </w:rPr>
        <w:t>Безпосереднє управлiння Фондом соцiального страхування вiд нещасних випадкiв здiйснюють його правлiння та виконавча дирекцiя.</w:t>
      </w:r>
    </w:p>
    <w:p w:rsidR="0065796A" w:rsidRPr="0011158B" w:rsidRDefault="0065796A" w:rsidP="00B13D1D">
      <w:pPr>
        <w:pStyle w:val="aa"/>
        <w:autoSpaceDE w:val="0"/>
        <w:autoSpaceDN w:val="0"/>
        <w:adjustRightInd w:val="0"/>
        <w:spacing w:line="360" w:lineRule="auto"/>
        <w:ind w:firstLine="709"/>
        <w:rPr>
          <w:rFonts w:ascii="Times New Roman" w:hAnsi="Times New Roman"/>
          <w:b/>
          <w:bCs/>
          <w:noProof/>
          <w:sz w:val="28"/>
          <w:szCs w:val="18"/>
          <w:lang w:val="uk-UA"/>
        </w:rPr>
      </w:pPr>
    </w:p>
    <w:p w:rsidR="00312724" w:rsidRPr="0011158B" w:rsidRDefault="00312724" w:rsidP="00B13D1D">
      <w:pPr>
        <w:pStyle w:val="aa"/>
        <w:autoSpaceDE w:val="0"/>
        <w:autoSpaceDN w:val="0"/>
        <w:adjustRightInd w:val="0"/>
        <w:spacing w:line="360" w:lineRule="auto"/>
        <w:ind w:firstLine="709"/>
        <w:rPr>
          <w:rFonts w:ascii="Times New Roman" w:hAnsi="Times New Roman"/>
          <w:b/>
          <w:bCs/>
          <w:noProof/>
          <w:sz w:val="28"/>
          <w:szCs w:val="18"/>
          <w:lang w:val="uk-UA"/>
        </w:rPr>
      </w:pPr>
      <w:r w:rsidRPr="0011158B">
        <w:rPr>
          <w:rFonts w:ascii="Times New Roman" w:hAnsi="Times New Roman"/>
          <w:b/>
          <w:bCs/>
          <w:noProof/>
          <w:sz w:val="28"/>
          <w:szCs w:val="18"/>
          <w:lang w:val="uk-UA"/>
        </w:rPr>
        <w:t>Соцiальнi послуги та виплати, якi здiйснюються Фондом соцiального страхування вiд нещасних випадкiв</w:t>
      </w:r>
    </w:p>
    <w:p w:rsidR="0065796A" w:rsidRPr="0011158B" w:rsidRDefault="0065796A" w:rsidP="00B13D1D">
      <w:pPr>
        <w:pStyle w:val="aa"/>
        <w:autoSpaceDE w:val="0"/>
        <w:autoSpaceDN w:val="0"/>
        <w:adjustRightInd w:val="0"/>
        <w:spacing w:line="360" w:lineRule="auto"/>
        <w:ind w:firstLine="709"/>
        <w:rPr>
          <w:rFonts w:ascii="Times New Roman" w:hAnsi="Times New Roman"/>
          <w:b/>
          <w:bCs/>
          <w:noProof/>
          <w:sz w:val="28"/>
          <w:szCs w:val="18"/>
          <w:lang w:val="uk-UA"/>
        </w:rPr>
      </w:pP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У разi настання страхового випадку Фонд соцiального страхування вiд нещасних випадкiв зобов’язаний у встановленому законодавством порядку:</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1) своєчасно та в повному обсязi вiдшкодовувати шкоду, заподiяну працiвниковi внаслiдок ушкодження його здоров’я або в разi його смертi, виплачуючи йому або особам, якi перебували на його утриманнi:</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а) допомогу у зв’язку з тим</w:t>
      </w:r>
      <w:r w:rsidR="00CE2176" w:rsidRPr="0011158B">
        <w:rPr>
          <w:rFonts w:ascii="Times New Roman" w:hAnsi="Times New Roman"/>
          <w:noProof/>
          <w:sz w:val="28"/>
          <w:szCs w:val="18"/>
          <w:lang w:val="uk-UA"/>
        </w:rPr>
        <w:t>часовою непрацездатнiстю до вiд</w:t>
      </w:r>
      <w:r w:rsidRPr="0011158B">
        <w:rPr>
          <w:rFonts w:ascii="Times New Roman" w:hAnsi="Times New Roman"/>
          <w:noProof/>
          <w:sz w:val="28"/>
          <w:szCs w:val="18"/>
          <w:lang w:val="uk-UA"/>
        </w:rPr>
        <w:t>новлення працездатностi або встановлення iнвалiдностi;</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б) одноразову допомогу в разi с</w:t>
      </w:r>
      <w:r w:rsidR="00CE2176" w:rsidRPr="0011158B">
        <w:rPr>
          <w:rFonts w:ascii="Times New Roman" w:hAnsi="Times New Roman"/>
          <w:noProof/>
          <w:sz w:val="28"/>
          <w:szCs w:val="18"/>
          <w:lang w:val="uk-UA"/>
        </w:rPr>
        <w:t>тiйкої втрати професiйної праце</w:t>
      </w:r>
      <w:r w:rsidRPr="0011158B">
        <w:rPr>
          <w:rFonts w:ascii="Times New Roman" w:hAnsi="Times New Roman"/>
          <w:noProof/>
          <w:sz w:val="28"/>
          <w:szCs w:val="18"/>
          <w:lang w:val="uk-UA"/>
        </w:rPr>
        <w:t>здатностi або смертi потерпiлого;</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в) щомiсяця грошову суму в разi часткової чи повної втрати працездатностi, що компенсує вiд</w:t>
      </w:r>
      <w:r w:rsidR="0065796A" w:rsidRPr="0011158B">
        <w:rPr>
          <w:rFonts w:ascii="Times New Roman" w:hAnsi="Times New Roman"/>
          <w:noProof/>
          <w:sz w:val="28"/>
          <w:szCs w:val="18"/>
          <w:lang w:val="uk-UA"/>
        </w:rPr>
        <w:t>повiдну частину втраченого заро</w:t>
      </w:r>
      <w:r w:rsidRPr="0011158B">
        <w:rPr>
          <w:rFonts w:ascii="Times New Roman" w:hAnsi="Times New Roman"/>
          <w:noProof/>
          <w:sz w:val="28"/>
          <w:szCs w:val="18"/>
          <w:lang w:val="uk-UA"/>
        </w:rPr>
        <w:t>бiтку потерпiлого;</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г) пенсiю по iнвалiдностi внасл</w:t>
      </w:r>
      <w:r w:rsidR="0065796A" w:rsidRPr="0011158B">
        <w:rPr>
          <w:rFonts w:ascii="Times New Roman" w:hAnsi="Times New Roman"/>
          <w:noProof/>
          <w:sz w:val="28"/>
          <w:szCs w:val="18"/>
          <w:lang w:val="uk-UA"/>
        </w:rPr>
        <w:t>iдок нещасного випадку на вироб</w:t>
      </w:r>
      <w:r w:rsidRPr="0011158B">
        <w:rPr>
          <w:rFonts w:ascii="Times New Roman" w:hAnsi="Times New Roman"/>
          <w:noProof/>
          <w:sz w:val="28"/>
          <w:szCs w:val="18"/>
          <w:lang w:val="uk-UA"/>
        </w:rPr>
        <w:t>ництвi або професiйного захворювання;</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д) пенсiю у зв’язку з втратою годувальника, який помер внаслiдок нещасного випадку на вироб</w:t>
      </w:r>
      <w:r w:rsidR="0065796A" w:rsidRPr="0011158B">
        <w:rPr>
          <w:rFonts w:ascii="Times New Roman" w:hAnsi="Times New Roman"/>
          <w:noProof/>
          <w:sz w:val="28"/>
          <w:szCs w:val="18"/>
          <w:lang w:val="uk-UA"/>
        </w:rPr>
        <w:t>ництвi або профе</w:t>
      </w:r>
      <w:r w:rsidRPr="0011158B">
        <w:rPr>
          <w:rFonts w:ascii="Times New Roman" w:hAnsi="Times New Roman"/>
          <w:noProof/>
          <w:sz w:val="28"/>
          <w:szCs w:val="18"/>
          <w:lang w:val="uk-UA"/>
        </w:rPr>
        <w:t>сiйного захворювання;</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е) грошову суму за моральн</w:t>
      </w:r>
      <w:r w:rsidR="00CE2176" w:rsidRPr="0011158B">
        <w:rPr>
          <w:rFonts w:ascii="Times New Roman" w:hAnsi="Times New Roman"/>
          <w:noProof/>
          <w:sz w:val="28"/>
          <w:szCs w:val="18"/>
          <w:lang w:val="uk-UA"/>
        </w:rPr>
        <w:t>у шкоду за наявностi факту запо</w:t>
      </w:r>
      <w:r w:rsidRPr="0011158B">
        <w:rPr>
          <w:rFonts w:ascii="Times New Roman" w:hAnsi="Times New Roman"/>
          <w:noProof/>
          <w:sz w:val="28"/>
          <w:szCs w:val="18"/>
          <w:lang w:val="uk-UA"/>
        </w:rPr>
        <w:t>дiяння цiєї шкоди потерпiлому;</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є) допомогу дитинi вiдповiдно до статтi 9 цього Закону;</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2) органiзувати похова</w:t>
      </w:r>
      <w:r w:rsidR="0065796A" w:rsidRPr="0011158B">
        <w:rPr>
          <w:rFonts w:ascii="Times New Roman" w:hAnsi="Times New Roman"/>
          <w:noProof/>
          <w:sz w:val="28"/>
          <w:szCs w:val="18"/>
          <w:lang w:val="uk-UA"/>
        </w:rPr>
        <w:t>ння померлого, вiдшкодувати вар</w:t>
      </w:r>
      <w:r w:rsidRPr="0011158B">
        <w:rPr>
          <w:rFonts w:ascii="Times New Roman" w:hAnsi="Times New Roman"/>
          <w:noProof/>
          <w:sz w:val="28"/>
          <w:szCs w:val="18"/>
          <w:lang w:val="uk-UA"/>
        </w:rPr>
        <w:t>тiсть пов’язаних з цим ритуальних послуг вiдповiдно до мiсцевих умов;</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3) сприяти створенню умов для</w:t>
      </w:r>
      <w:r w:rsidR="0065796A" w:rsidRPr="0011158B">
        <w:rPr>
          <w:rFonts w:ascii="Times New Roman" w:hAnsi="Times New Roman"/>
          <w:noProof/>
          <w:sz w:val="28"/>
          <w:szCs w:val="18"/>
          <w:lang w:val="uk-UA"/>
        </w:rPr>
        <w:t xml:space="preserve"> своєчасного надання квалi</w:t>
      </w:r>
      <w:r w:rsidRPr="0011158B">
        <w:rPr>
          <w:rFonts w:ascii="Times New Roman" w:hAnsi="Times New Roman"/>
          <w:noProof/>
          <w:sz w:val="28"/>
          <w:szCs w:val="18"/>
          <w:lang w:val="uk-UA"/>
        </w:rPr>
        <w:t>фiкованої першої невiдкладної допомоги потерпiлому в разi настання нещасного випадку, швидкої допомоги в разi потреби його госпiталiзацiї, ранньої дiагностики професiйного захворювання;</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4) органiзувати цiлеспрямоване та ефективне лiкування потерпiлого у власних с</w:t>
      </w:r>
      <w:r w:rsidR="0065796A" w:rsidRPr="0011158B">
        <w:rPr>
          <w:rFonts w:ascii="Times New Roman" w:hAnsi="Times New Roman"/>
          <w:noProof/>
          <w:sz w:val="28"/>
          <w:szCs w:val="18"/>
          <w:lang w:val="uk-UA"/>
        </w:rPr>
        <w:t>пецiалiзованих лiкувально-профi</w:t>
      </w:r>
      <w:r w:rsidRPr="0011158B">
        <w:rPr>
          <w:rFonts w:ascii="Times New Roman" w:hAnsi="Times New Roman"/>
          <w:noProof/>
          <w:sz w:val="28"/>
          <w:szCs w:val="18"/>
          <w:lang w:val="uk-UA"/>
        </w:rPr>
        <w:t>лактичних закладах або на договiрнiй основi в iнших</w:t>
      </w:r>
      <w:r w:rsidR="0065796A" w:rsidRPr="0011158B">
        <w:rPr>
          <w:rFonts w:ascii="Times New Roman" w:hAnsi="Times New Roman"/>
          <w:noProof/>
          <w:sz w:val="28"/>
          <w:szCs w:val="18"/>
          <w:lang w:val="uk-UA"/>
        </w:rPr>
        <w:t xml:space="preserve"> лiку</w:t>
      </w:r>
      <w:r w:rsidRPr="0011158B">
        <w:rPr>
          <w:rFonts w:ascii="Times New Roman" w:hAnsi="Times New Roman"/>
          <w:noProof/>
          <w:sz w:val="28"/>
          <w:szCs w:val="18"/>
          <w:lang w:val="uk-UA"/>
        </w:rPr>
        <w:t>вально-профiлактичних закладах з метою якнайшвидшого вiдновлення здоров’я застрахованого;</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5) забезпечити потерпiлому разом iз вiдповiдними службами охорони здоров’я за призначенням лiкарiв повний обсяг постiйно доступної, рацiонально органiзованої медичної допомоги, яка повинна включати:</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а) обслуговування вуз</w:t>
      </w:r>
      <w:r w:rsidR="0065796A" w:rsidRPr="0011158B">
        <w:rPr>
          <w:rFonts w:ascii="Times New Roman" w:hAnsi="Times New Roman"/>
          <w:noProof/>
          <w:sz w:val="28"/>
          <w:szCs w:val="18"/>
          <w:lang w:val="uk-UA"/>
        </w:rPr>
        <w:t>ькопрофiльними лiкарями та лiка</w:t>
      </w:r>
      <w:r w:rsidRPr="0011158B">
        <w:rPr>
          <w:rFonts w:ascii="Times New Roman" w:hAnsi="Times New Roman"/>
          <w:noProof/>
          <w:sz w:val="28"/>
          <w:szCs w:val="18"/>
          <w:lang w:val="uk-UA"/>
        </w:rPr>
        <w:t>рями загальної практики;</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б) догляд медичних сестер удо</w:t>
      </w:r>
      <w:r w:rsidR="0065796A" w:rsidRPr="0011158B">
        <w:rPr>
          <w:rFonts w:ascii="Times New Roman" w:hAnsi="Times New Roman"/>
          <w:noProof/>
          <w:sz w:val="28"/>
          <w:szCs w:val="18"/>
          <w:lang w:val="uk-UA"/>
        </w:rPr>
        <w:t>ма, в лiкарнi або в iншому лiку</w:t>
      </w:r>
      <w:r w:rsidRPr="0011158B">
        <w:rPr>
          <w:rFonts w:ascii="Times New Roman" w:hAnsi="Times New Roman"/>
          <w:noProof/>
          <w:sz w:val="28"/>
          <w:szCs w:val="18"/>
          <w:lang w:val="uk-UA"/>
        </w:rPr>
        <w:t>вально-профiлактичному закладi;</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в) акушерський та iнший догляд удома або в лiкарнi пiд час вагiтностi та пологiв;</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г) утримання в лiкарнi, реабiлiтацiйному закладi, санаторiї або в iншому лiкувально-профiлактичному закладi;</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д) забезпечення необхiдними лiкарськими засобами, протезами, ортопедичними, коригуючими виробами, окулярами, слуховими апаратами, спецiальними засобами пересування, зубопротезування (за винятком протезування з дорогоцiнних металiв).</w:t>
      </w:r>
    </w:p>
    <w:p w:rsidR="00312724" w:rsidRPr="0011158B" w:rsidRDefault="00312724" w:rsidP="00B13D1D">
      <w:pPr>
        <w:spacing w:before="0" w:line="360" w:lineRule="auto"/>
        <w:ind w:firstLine="709"/>
        <w:jc w:val="both"/>
        <w:rPr>
          <w:noProof/>
          <w:color w:val="000000"/>
          <w:sz w:val="28"/>
          <w:szCs w:val="24"/>
        </w:rPr>
      </w:pPr>
      <w:r w:rsidRPr="0011158B">
        <w:rPr>
          <w:noProof/>
          <w:color w:val="000000"/>
          <w:sz w:val="28"/>
          <w:szCs w:val="24"/>
        </w:rPr>
        <w:t>З метою найповнiшого виконання функцiй, передбачених пунктами 4 i 5 частини першої цiєї статтi, Фонд соцiального страхування вiд нещасних випадкiв створює спецiалiзовану медичну та патронажну службу соцiального страхування;</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6) вжити всiх необхiдних заходiв для пiдтриманн</w:t>
      </w:r>
      <w:r w:rsidR="0065796A" w:rsidRPr="0011158B">
        <w:rPr>
          <w:rFonts w:ascii="Times New Roman" w:hAnsi="Times New Roman"/>
          <w:noProof/>
          <w:sz w:val="28"/>
          <w:szCs w:val="18"/>
          <w:lang w:val="uk-UA"/>
        </w:rPr>
        <w:t>я, пiд</w:t>
      </w:r>
      <w:r w:rsidRPr="0011158B">
        <w:rPr>
          <w:rFonts w:ascii="Times New Roman" w:hAnsi="Times New Roman"/>
          <w:noProof/>
          <w:sz w:val="28"/>
          <w:szCs w:val="18"/>
          <w:lang w:val="uk-UA"/>
        </w:rPr>
        <w:t>вищення та вiдновлення працездатностi потерпiлого;</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 xml:space="preserve">7) забезпечити згiдно з медичним висновком домашнiй догляд за потерпiлим, допомогу у веденнi домашнього господарства (або компенсувати йому вiдповiднi </w:t>
      </w:r>
      <w:r w:rsidR="0065796A" w:rsidRPr="0011158B">
        <w:rPr>
          <w:rFonts w:ascii="Times New Roman" w:hAnsi="Times New Roman"/>
          <w:noProof/>
          <w:sz w:val="28"/>
          <w:szCs w:val="18"/>
          <w:lang w:val="uk-UA"/>
        </w:rPr>
        <w:t>витрати), сприяти наданню потер</w:t>
      </w:r>
      <w:r w:rsidRPr="0011158B">
        <w:rPr>
          <w:rFonts w:ascii="Times New Roman" w:hAnsi="Times New Roman"/>
          <w:noProof/>
          <w:sz w:val="28"/>
          <w:szCs w:val="18"/>
          <w:lang w:val="uk-UA"/>
        </w:rPr>
        <w:t>пiлому, який проживає в гуртожитку, iзольованого житла;</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8) вiдповiдно до виснов</w:t>
      </w:r>
      <w:r w:rsidR="0065796A" w:rsidRPr="0011158B">
        <w:rPr>
          <w:rFonts w:ascii="Times New Roman" w:hAnsi="Times New Roman"/>
          <w:noProof/>
          <w:sz w:val="28"/>
          <w:szCs w:val="18"/>
          <w:lang w:val="uk-UA"/>
        </w:rPr>
        <w:t>ку лiкарсько-консультацiйної ко</w:t>
      </w:r>
      <w:r w:rsidRPr="0011158B">
        <w:rPr>
          <w:rFonts w:ascii="Times New Roman" w:hAnsi="Times New Roman"/>
          <w:noProof/>
          <w:sz w:val="28"/>
          <w:szCs w:val="18"/>
          <w:lang w:val="uk-UA"/>
        </w:rPr>
        <w:t>мiсiї</w:t>
      </w:r>
      <w:r w:rsidR="0065796A" w:rsidRPr="0011158B">
        <w:rPr>
          <w:rFonts w:ascii="Times New Roman" w:hAnsi="Times New Roman"/>
          <w:noProof/>
          <w:sz w:val="28"/>
          <w:szCs w:val="18"/>
          <w:lang w:val="uk-UA"/>
        </w:rPr>
        <w:t>– ЛКК</w:t>
      </w:r>
      <w:r w:rsidRPr="0011158B">
        <w:rPr>
          <w:rFonts w:ascii="Times New Roman" w:hAnsi="Times New Roman"/>
          <w:noProof/>
          <w:sz w:val="28"/>
          <w:szCs w:val="18"/>
          <w:lang w:val="uk-UA"/>
        </w:rPr>
        <w:t xml:space="preserve"> або медико-соцiальної експертної комiсiї– МСЕК) проводити навчання та переквалiфiкацiю потерпiлого у власних навчальних закладах або на договiрнiй основi в iнших закладах пе</w:t>
      </w:r>
      <w:r w:rsidR="0065796A" w:rsidRPr="0011158B">
        <w:rPr>
          <w:rFonts w:ascii="Times New Roman" w:hAnsi="Times New Roman"/>
          <w:noProof/>
          <w:sz w:val="28"/>
          <w:szCs w:val="18"/>
          <w:lang w:val="uk-UA"/>
        </w:rPr>
        <w:t>ренавчання iнвалiдiв, якщо внас</w:t>
      </w:r>
      <w:r w:rsidRPr="0011158B">
        <w:rPr>
          <w:rFonts w:ascii="Times New Roman" w:hAnsi="Times New Roman"/>
          <w:noProof/>
          <w:sz w:val="28"/>
          <w:szCs w:val="18"/>
          <w:lang w:val="uk-UA"/>
        </w:rPr>
        <w:t>лiдок ушкодження здоров’я або заподiяння моральної шкоди потерпiлий не може виконувати попередню роботу; працевлаш</w:t>
      </w:r>
      <w:r w:rsidR="0065796A" w:rsidRPr="0011158B">
        <w:rPr>
          <w:rFonts w:ascii="Times New Roman" w:hAnsi="Times New Roman"/>
          <w:noProof/>
          <w:sz w:val="28"/>
          <w:szCs w:val="18"/>
          <w:lang w:val="uk-UA"/>
        </w:rPr>
        <w:t>товувати осiб iз зниженою праце</w:t>
      </w:r>
      <w:r w:rsidRPr="0011158B">
        <w:rPr>
          <w:rFonts w:ascii="Times New Roman" w:hAnsi="Times New Roman"/>
          <w:noProof/>
          <w:sz w:val="28"/>
          <w:szCs w:val="18"/>
          <w:lang w:val="uk-UA"/>
        </w:rPr>
        <w:t>здатнiстю;</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9) органiзовувати робочi мiсця для iнвалiдiв самостiйно або разом з органами виконавчої влади та органами мiсцевого самоврядування чи з iншими заiнтересованими суб’єктами пiдприємницької дiяльностi; компенсувати при цьому витрати виробництва, якi не покриваються коштами вiд збуту виробленої продукцiї, за рахунок Фонду;</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10) у разi невiдкладної потреби подавати iнвалiдам разову грошову допомогу, допомогу у вирiшеннi соцiально-побутових питань за їх рахунок або за рiшенням виконавчої дирекцiї Фонду та її регiональних управлiнь – за рахунок Фонду;</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11) сплачувати за потер</w:t>
      </w:r>
      <w:r w:rsidR="0065796A" w:rsidRPr="0011158B">
        <w:rPr>
          <w:rFonts w:ascii="Times New Roman" w:hAnsi="Times New Roman"/>
          <w:noProof/>
          <w:sz w:val="28"/>
          <w:szCs w:val="18"/>
          <w:lang w:val="uk-UA"/>
        </w:rPr>
        <w:t>пiлого внески на медичне та пен</w:t>
      </w:r>
      <w:r w:rsidRPr="0011158B">
        <w:rPr>
          <w:rFonts w:ascii="Times New Roman" w:hAnsi="Times New Roman"/>
          <w:noProof/>
          <w:sz w:val="28"/>
          <w:szCs w:val="18"/>
          <w:lang w:val="uk-UA"/>
        </w:rPr>
        <w:t>сiйне страхування;</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12) органiзовувати залучення iнвалiдiв до участi у громадському життi.</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Усi види соцiальних послуг та виплат, передбаченi цiєю статтею, надаються застрахованому та особам, якi перебувають на його утриманнi, незалежно вiд того, зареєстровано пiдприємство, на якому стався страховий випадок, у Фондi соцiального страхування вiд нещасних випадкiв чи нi.</w:t>
      </w:r>
    </w:p>
    <w:p w:rsidR="0065796A" w:rsidRPr="0011158B" w:rsidRDefault="0065796A" w:rsidP="00B13D1D">
      <w:pPr>
        <w:pStyle w:val="aa"/>
        <w:autoSpaceDE w:val="0"/>
        <w:autoSpaceDN w:val="0"/>
        <w:adjustRightInd w:val="0"/>
        <w:spacing w:line="360" w:lineRule="auto"/>
        <w:ind w:firstLine="709"/>
        <w:rPr>
          <w:rFonts w:ascii="Times New Roman" w:hAnsi="Times New Roman"/>
          <w:b/>
          <w:bCs/>
          <w:noProof/>
          <w:sz w:val="28"/>
          <w:szCs w:val="18"/>
          <w:lang w:val="uk-UA"/>
        </w:rPr>
      </w:pPr>
    </w:p>
    <w:p w:rsidR="00312724" w:rsidRPr="0011158B" w:rsidRDefault="00312724" w:rsidP="00B13D1D">
      <w:pPr>
        <w:pStyle w:val="aa"/>
        <w:autoSpaceDE w:val="0"/>
        <w:autoSpaceDN w:val="0"/>
        <w:adjustRightInd w:val="0"/>
        <w:spacing w:line="360" w:lineRule="auto"/>
        <w:ind w:firstLine="709"/>
        <w:rPr>
          <w:rFonts w:ascii="Times New Roman" w:hAnsi="Times New Roman"/>
          <w:b/>
          <w:bCs/>
          <w:noProof/>
          <w:sz w:val="28"/>
          <w:szCs w:val="18"/>
          <w:lang w:val="uk-UA"/>
        </w:rPr>
      </w:pPr>
      <w:r w:rsidRPr="0011158B">
        <w:rPr>
          <w:rFonts w:ascii="Times New Roman" w:hAnsi="Times New Roman"/>
          <w:b/>
          <w:bCs/>
          <w:noProof/>
          <w:sz w:val="28"/>
          <w:szCs w:val="18"/>
          <w:lang w:val="uk-UA"/>
        </w:rPr>
        <w:t>Профiлактика нещасних випадкiв</w:t>
      </w:r>
    </w:p>
    <w:p w:rsidR="0065796A" w:rsidRPr="0011158B" w:rsidRDefault="0065796A" w:rsidP="00B13D1D">
      <w:pPr>
        <w:pStyle w:val="aa"/>
        <w:autoSpaceDE w:val="0"/>
        <w:autoSpaceDN w:val="0"/>
        <w:adjustRightInd w:val="0"/>
        <w:spacing w:line="360" w:lineRule="auto"/>
        <w:ind w:firstLine="709"/>
        <w:rPr>
          <w:rFonts w:ascii="Times New Roman" w:hAnsi="Times New Roman"/>
          <w:b/>
          <w:bCs/>
          <w:noProof/>
          <w:sz w:val="28"/>
          <w:szCs w:val="18"/>
          <w:lang w:val="uk-UA"/>
        </w:rPr>
      </w:pP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Фонд соцiального страхування вiд не</w:t>
      </w:r>
      <w:r w:rsidR="0065796A" w:rsidRPr="0011158B">
        <w:rPr>
          <w:rFonts w:ascii="Times New Roman" w:hAnsi="Times New Roman"/>
          <w:noProof/>
          <w:sz w:val="28"/>
          <w:szCs w:val="18"/>
          <w:lang w:val="uk-UA"/>
        </w:rPr>
        <w:t>щасних випадкiв здiй</w:t>
      </w:r>
      <w:r w:rsidRPr="0011158B">
        <w:rPr>
          <w:rFonts w:ascii="Times New Roman" w:hAnsi="Times New Roman"/>
          <w:noProof/>
          <w:sz w:val="28"/>
          <w:szCs w:val="18"/>
          <w:lang w:val="uk-UA"/>
        </w:rPr>
        <w:t>снює заходи, спрямованi на запобiгання нещасним випадкам, усунення загрози здоров’ю працiвникiв, викликаної умовами працi, у тому числi:</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1) надає страхувальникам необхi</w:t>
      </w:r>
      <w:r w:rsidR="0065796A" w:rsidRPr="0011158B">
        <w:rPr>
          <w:rFonts w:ascii="Times New Roman" w:hAnsi="Times New Roman"/>
          <w:noProof/>
          <w:sz w:val="28"/>
          <w:szCs w:val="18"/>
          <w:lang w:val="uk-UA"/>
        </w:rPr>
        <w:t>днi консультацiї, сприяє у ство</w:t>
      </w:r>
      <w:r w:rsidRPr="0011158B">
        <w:rPr>
          <w:rFonts w:ascii="Times New Roman" w:hAnsi="Times New Roman"/>
          <w:noProof/>
          <w:sz w:val="28"/>
          <w:szCs w:val="18"/>
          <w:lang w:val="uk-UA"/>
        </w:rPr>
        <w:t>реннi ними та реалiзацiї ефективної системи управлiння охороною працi;</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2) бере участь:</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28"/>
          <w:lang w:val="uk-UA"/>
        </w:rPr>
        <w:sym w:font="Symbol" w:char="F0B7"/>
      </w:r>
      <w:r w:rsidRPr="0011158B">
        <w:rPr>
          <w:rFonts w:ascii="Times New Roman" w:hAnsi="Times New Roman"/>
          <w:noProof/>
          <w:sz w:val="28"/>
          <w:szCs w:val="18"/>
          <w:lang w:val="uk-UA"/>
        </w:rPr>
        <w:t xml:space="preserve"> у розробленнi центральними </w:t>
      </w:r>
      <w:r w:rsidR="0065796A" w:rsidRPr="0011158B">
        <w:rPr>
          <w:rFonts w:ascii="Times New Roman" w:hAnsi="Times New Roman"/>
          <w:noProof/>
          <w:sz w:val="28"/>
          <w:szCs w:val="18"/>
          <w:lang w:val="uk-UA"/>
        </w:rPr>
        <w:t>органами виконавчої влади нацiо</w:t>
      </w:r>
      <w:r w:rsidRPr="0011158B">
        <w:rPr>
          <w:rFonts w:ascii="Times New Roman" w:hAnsi="Times New Roman"/>
          <w:noProof/>
          <w:sz w:val="28"/>
          <w:szCs w:val="18"/>
          <w:lang w:val="uk-UA"/>
        </w:rPr>
        <w:t>нальної та галузевих програм полiпшення стану безпеки, умов працi i виробничого середовища та їх реалiзацiї;</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28"/>
          <w:lang w:val="uk-UA"/>
        </w:rPr>
        <w:sym w:font="Symbol" w:char="F0B7"/>
      </w:r>
      <w:r w:rsidRPr="0011158B">
        <w:rPr>
          <w:rFonts w:ascii="Times New Roman" w:hAnsi="Times New Roman"/>
          <w:noProof/>
          <w:sz w:val="28"/>
          <w:szCs w:val="18"/>
          <w:lang w:val="uk-UA"/>
        </w:rPr>
        <w:t xml:space="preserve"> у навчаннi, пiдвищеннi рiвня зна</w:t>
      </w:r>
      <w:r w:rsidR="0065796A" w:rsidRPr="0011158B">
        <w:rPr>
          <w:rFonts w:ascii="Times New Roman" w:hAnsi="Times New Roman"/>
          <w:noProof/>
          <w:sz w:val="28"/>
          <w:szCs w:val="18"/>
          <w:lang w:val="uk-UA"/>
        </w:rPr>
        <w:t>нь працiвникiв, якi вирi</w:t>
      </w:r>
      <w:r w:rsidRPr="0011158B">
        <w:rPr>
          <w:rFonts w:ascii="Times New Roman" w:hAnsi="Times New Roman"/>
          <w:noProof/>
          <w:sz w:val="28"/>
          <w:szCs w:val="18"/>
          <w:lang w:val="uk-UA"/>
        </w:rPr>
        <w:t>шують питання охорони працi;</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28"/>
          <w:lang w:val="uk-UA"/>
        </w:rPr>
        <w:sym w:font="Symbol" w:char="F0B7"/>
      </w:r>
      <w:r w:rsidRPr="0011158B">
        <w:rPr>
          <w:rFonts w:ascii="Times New Roman" w:hAnsi="Times New Roman"/>
          <w:noProof/>
          <w:sz w:val="28"/>
          <w:szCs w:val="18"/>
          <w:lang w:val="uk-UA"/>
        </w:rPr>
        <w:t xml:space="preserve"> в органiзацiї розробле</w:t>
      </w:r>
      <w:r w:rsidR="0065796A" w:rsidRPr="0011158B">
        <w:rPr>
          <w:rFonts w:ascii="Times New Roman" w:hAnsi="Times New Roman"/>
          <w:noProof/>
          <w:sz w:val="28"/>
          <w:szCs w:val="18"/>
          <w:lang w:val="uk-UA"/>
        </w:rPr>
        <w:t>ння та виробництва засобiв iнди</w:t>
      </w:r>
      <w:r w:rsidRPr="0011158B">
        <w:rPr>
          <w:rFonts w:ascii="Times New Roman" w:hAnsi="Times New Roman"/>
          <w:noProof/>
          <w:sz w:val="28"/>
          <w:szCs w:val="18"/>
          <w:lang w:val="uk-UA"/>
        </w:rPr>
        <w:t>вiдуального захисту працiвникiв;</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28"/>
          <w:lang w:val="uk-UA"/>
        </w:rPr>
        <w:sym w:font="Symbol" w:char="F0B7"/>
      </w:r>
      <w:r w:rsidRPr="0011158B">
        <w:rPr>
          <w:rFonts w:ascii="Times New Roman" w:hAnsi="Times New Roman"/>
          <w:noProof/>
          <w:sz w:val="28"/>
          <w:szCs w:val="18"/>
          <w:lang w:val="uk-UA"/>
        </w:rPr>
        <w:t xml:space="preserve"> у здiйсненнi наукових дослiджень у сферi охорони та медицини працi;</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3) перевiряє стан профiлактичної роботи та охорони працi на пiдприємствах, бере участь у розслiдуваннi групових нещасних випадкiв, нещасних випадкiв iз смертельни</w:t>
      </w:r>
      <w:r w:rsidR="0065796A" w:rsidRPr="0011158B">
        <w:rPr>
          <w:rFonts w:ascii="Times New Roman" w:hAnsi="Times New Roman"/>
          <w:noProof/>
          <w:sz w:val="28"/>
          <w:szCs w:val="18"/>
          <w:lang w:val="uk-UA"/>
        </w:rPr>
        <w:t>ми нас</w:t>
      </w:r>
      <w:r w:rsidRPr="0011158B">
        <w:rPr>
          <w:rFonts w:ascii="Times New Roman" w:hAnsi="Times New Roman"/>
          <w:noProof/>
          <w:sz w:val="28"/>
          <w:szCs w:val="18"/>
          <w:lang w:val="uk-UA"/>
        </w:rPr>
        <w:t>лiдками та з можливою iнвалiднiстю, а також професiйних захворювань;</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4) веде пропаганду безпечних та нешкiдливих умов працi, органiзовує створення тематичних кiнофiльмiв, радiо- i телепередач, видає та розповсюджує нормативнi акти</w:t>
      </w:r>
      <w:r w:rsidR="00CE2176" w:rsidRPr="0011158B">
        <w:rPr>
          <w:rFonts w:ascii="Times New Roman" w:hAnsi="Times New Roman"/>
          <w:noProof/>
          <w:sz w:val="28"/>
          <w:szCs w:val="18"/>
          <w:lang w:val="uk-UA"/>
        </w:rPr>
        <w:t>, пiдручники, журнали, iншу спе</w:t>
      </w:r>
      <w:r w:rsidRPr="0011158B">
        <w:rPr>
          <w:rFonts w:ascii="Times New Roman" w:hAnsi="Times New Roman"/>
          <w:noProof/>
          <w:sz w:val="28"/>
          <w:szCs w:val="18"/>
          <w:lang w:val="uk-UA"/>
        </w:rPr>
        <w:t>цiальну лiтературу, плакати, пам’ятки тощо з питань соцiального страхування вiд нещасного випадку та охорони працi. З метою виконання цих функцiй Фонд соцiального страхування вiд нещасних випадкiв створює своє видавництво з вiдповiдною полiграфiчною базою;</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5) бере участь у розробленнi законодавчих та iнших нормативних актiв про охорону працi;</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6) вивчає та поширює позитивний досвiд створення безпечних та нешкiдливих умов виробництва;</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7) надає пiдприємс</w:t>
      </w:r>
      <w:r w:rsidR="0065796A" w:rsidRPr="0011158B">
        <w:rPr>
          <w:rFonts w:ascii="Times New Roman" w:hAnsi="Times New Roman"/>
          <w:noProof/>
          <w:sz w:val="28"/>
          <w:szCs w:val="18"/>
          <w:lang w:val="uk-UA"/>
        </w:rPr>
        <w:t>твам на безповоротнiй основi фi</w:t>
      </w:r>
      <w:r w:rsidRPr="0011158B">
        <w:rPr>
          <w:rFonts w:ascii="Times New Roman" w:hAnsi="Times New Roman"/>
          <w:noProof/>
          <w:sz w:val="28"/>
          <w:szCs w:val="18"/>
          <w:lang w:val="uk-UA"/>
        </w:rPr>
        <w:t>нансову допомогу для розв’язання особливо гострих проблем з охорони працi;</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8) виконує iншi профiлактичнi роботи.</w:t>
      </w:r>
    </w:p>
    <w:p w:rsidR="0065796A" w:rsidRPr="0011158B" w:rsidRDefault="0065796A" w:rsidP="00B13D1D">
      <w:pPr>
        <w:pStyle w:val="aa"/>
        <w:autoSpaceDE w:val="0"/>
        <w:autoSpaceDN w:val="0"/>
        <w:adjustRightInd w:val="0"/>
        <w:spacing w:line="360" w:lineRule="auto"/>
        <w:ind w:firstLine="709"/>
        <w:rPr>
          <w:rFonts w:ascii="Times New Roman" w:hAnsi="Times New Roman"/>
          <w:b/>
          <w:bCs/>
          <w:noProof/>
          <w:sz w:val="28"/>
          <w:szCs w:val="18"/>
          <w:lang w:val="uk-UA"/>
        </w:rPr>
      </w:pPr>
    </w:p>
    <w:p w:rsidR="00312724" w:rsidRPr="0011158B" w:rsidRDefault="00312724" w:rsidP="00B13D1D">
      <w:pPr>
        <w:pStyle w:val="aa"/>
        <w:autoSpaceDE w:val="0"/>
        <w:autoSpaceDN w:val="0"/>
        <w:adjustRightInd w:val="0"/>
        <w:spacing w:line="360" w:lineRule="auto"/>
        <w:ind w:firstLine="709"/>
        <w:rPr>
          <w:rFonts w:ascii="Times New Roman" w:hAnsi="Times New Roman"/>
          <w:b/>
          <w:bCs/>
          <w:noProof/>
          <w:sz w:val="28"/>
          <w:szCs w:val="18"/>
          <w:lang w:val="uk-UA"/>
        </w:rPr>
      </w:pPr>
      <w:r w:rsidRPr="0011158B">
        <w:rPr>
          <w:rFonts w:ascii="Times New Roman" w:hAnsi="Times New Roman"/>
          <w:b/>
          <w:bCs/>
          <w:noProof/>
          <w:sz w:val="28"/>
          <w:szCs w:val="18"/>
          <w:lang w:val="uk-UA"/>
        </w:rPr>
        <w:t>Страховi експерти з охорони працi</w:t>
      </w:r>
    </w:p>
    <w:p w:rsidR="0065796A" w:rsidRPr="0011158B" w:rsidRDefault="0065796A" w:rsidP="00B13D1D">
      <w:pPr>
        <w:pStyle w:val="aa"/>
        <w:autoSpaceDE w:val="0"/>
        <w:autoSpaceDN w:val="0"/>
        <w:adjustRightInd w:val="0"/>
        <w:spacing w:line="360" w:lineRule="auto"/>
        <w:ind w:firstLine="709"/>
        <w:rPr>
          <w:rFonts w:ascii="Times New Roman" w:hAnsi="Times New Roman"/>
          <w:b/>
          <w:bCs/>
          <w:noProof/>
          <w:sz w:val="28"/>
          <w:szCs w:val="18"/>
          <w:lang w:val="uk-UA"/>
        </w:rPr>
      </w:pP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Виконання статутних функцiй та обов’язкi</w:t>
      </w:r>
      <w:r w:rsidR="00CE2176" w:rsidRPr="0011158B">
        <w:rPr>
          <w:rFonts w:ascii="Times New Roman" w:hAnsi="Times New Roman"/>
          <w:noProof/>
          <w:sz w:val="28"/>
          <w:szCs w:val="18"/>
          <w:lang w:val="uk-UA"/>
        </w:rPr>
        <w:t>в Фонду со</w:t>
      </w:r>
      <w:r w:rsidRPr="0011158B">
        <w:rPr>
          <w:rFonts w:ascii="Times New Roman" w:hAnsi="Times New Roman"/>
          <w:noProof/>
          <w:sz w:val="28"/>
          <w:szCs w:val="18"/>
          <w:lang w:val="uk-UA"/>
        </w:rPr>
        <w:t>цiального страхування вiд нещасних випадкi</w:t>
      </w:r>
      <w:r w:rsidR="00CE2176" w:rsidRPr="0011158B">
        <w:rPr>
          <w:rFonts w:ascii="Times New Roman" w:hAnsi="Times New Roman"/>
          <w:noProof/>
          <w:sz w:val="28"/>
          <w:szCs w:val="18"/>
          <w:lang w:val="uk-UA"/>
        </w:rPr>
        <w:t>в щодо запо</w:t>
      </w:r>
      <w:r w:rsidRPr="0011158B">
        <w:rPr>
          <w:rFonts w:ascii="Times New Roman" w:hAnsi="Times New Roman"/>
          <w:noProof/>
          <w:sz w:val="28"/>
          <w:szCs w:val="18"/>
          <w:lang w:val="uk-UA"/>
        </w:rPr>
        <w:t>бiгання нещасним випадкам покладається на страхових ек</w:t>
      </w:r>
      <w:r w:rsidR="00CE2176" w:rsidRPr="0011158B">
        <w:rPr>
          <w:rFonts w:ascii="Times New Roman" w:hAnsi="Times New Roman"/>
          <w:noProof/>
          <w:sz w:val="28"/>
          <w:szCs w:val="18"/>
          <w:lang w:val="uk-UA"/>
        </w:rPr>
        <w:t>спер</w:t>
      </w:r>
      <w:r w:rsidRPr="0011158B">
        <w:rPr>
          <w:rFonts w:ascii="Times New Roman" w:hAnsi="Times New Roman"/>
          <w:noProof/>
          <w:sz w:val="28"/>
          <w:szCs w:val="18"/>
          <w:lang w:val="uk-UA"/>
        </w:rPr>
        <w:t>тiв з охорони працi.</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Страховими експертами з охорони працi можуть бути особи з вищою спецiальною освiтою за фахом спецiалiста з охорони працi або особи з вищою технiчною або медичною освiтою, якi мають стаж практичної роботи на пiдприємствi не менше</w:t>
      </w:r>
      <w:r w:rsidR="00CE2176" w:rsidRPr="0011158B">
        <w:rPr>
          <w:rFonts w:ascii="Times New Roman" w:hAnsi="Times New Roman"/>
          <w:noProof/>
          <w:sz w:val="28"/>
          <w:szCs w:val="18"/>
          <w:lang w:val="uk-UA"/>
        </w:rPr>
        <w:t xml:space="preserve"> трьох рокiв та вiд</w:t>
      </w:r>
      <w:r w:rsidRPr="0011158B">
        <w:rPr>
          <w:rFonts w:ascii="Times New Roman" w:hAnsi="Times New Roman"/>
          <w:noProof/>
          <w:sz w:val="28"/>
          <w:szCs w:val="18"/>
          <w:lang w:val="uk-UA"/>
        </w:rPr>
        <w:t>повiдне посвiдчення, яке видається спецiально уповноваженим центральним органом виконавчої влади.</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Страховi експерти з охорони працi мають право:</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 xml:space="preserve">1) безперешкодно та </w:t>
      </w:r>
      <w:r w:rsidR="00CE2176" w:rsidRPr="0011158B">
        <w:rPr>
          <w:rFonts w:ascii="Times New Roman" w:hAnsi="Times New Roman"/>
          <w:noProof/>
          <w:sz w:val="28"/>
          <w:szCs w:val="18"/>
          <w:lang w:val="uk-UA"/>
        </w:rPr>
        <w:t>в будь-який час вiдвiдувати пiд</w:t>
      </w:r>
      <w:r w:rsidRPr="0011158B">
        <w:rPr>
          <w:rFonts w:ascii="Times New Roman" w:hAnsi="Times New Roman"/>
          <w:noProof/>
          <w:sz w:val="28"/>
          <w:szCs w:val="18"/>
          <w:lang w:val="uk-UA"/>
        </w:rPr>
        <w:t>приємства для перевiрки стану умов i безпеки працi та про</w:t>
      </w:r>
      <w:r w:rsidR="00CE2176" w:rsidRPr="0011158B">
        <w:rPr>
          <w:rFonts w:ascii="Times New Roman" w:hAnsi="Times New Roman"/>
          <w:noProof/>
          <w:sz w:val="28"/>
          <w:szCs w:val="18"/>
          <w:lang w:val="uk-UA"/>
        </w:rPr>
        <w:t>ведення про</w:t>
      </w:r>
      <w:r w:rsidRPr="0011158B">
        <w:rPr>
          <w:rFonts w:ascii="Times New Roman" w:hAnsi="Times New Roman"/>
          <w:noProof/>
          <w:sz w:val="28"/>
          <w:szCs w:val="18"/>
          <w:lang w:val="uk-UA"/>
        </w:rPr>
        <w:t>фiлактичної роботи з цих питань;</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2) у складi вiдповiдних</w:t>
      </w:r>
      <w:r w:rsidR="00CE2176" w:rsidRPr="0011158B">
        <w:rPr>
          <w:rFonts w:ascii="Times New Roman" w:hAnsi="Times New Roman"/>
          <w:noProof/>
          <w:sz w:val="28"/>
          <w:szCs w:val="18"/>
          <w:lang w:val="uk-UA"/>
        </w:rPr>
        <w:t xml:space="preserve"> комiсiй брати участь у розслi</w:t>
      </w:r>
      <w:r w:rsidRPr="0011158B">
        <w:rPr>
          <w:rFonts w:ascii="Times New Roman" w:hAnsi="Times New Roman"/>
          <w:noProof/>
          <w:sz w:val="28"/>
          <w:szCs w:val="18"/>
          <w:lang w:val="uk-UA"/>
        </w:rPr>
        <w:t>дуваннi нещасних випадкiв на виробництвi та професiйних захворювань, а також у перевiрцi знань з охорони працi працiвникiв пiдприємств;</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3) одержувати вiд роботодавцiв пояснення та iнформацiю, в тому числi у письмовiй формi, про стан охорони працi;</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4) брати участь у роботi ком</w:t>
      </w:r>
      <w:r w:rsidR="00CE2176" w:rsidRPr="0011158B">
        <w:rPr>
          <w:rFonts w:ascii="Times New Roman" w:hAnsi="Times New Roman"/>
          <w:noProof/>
          <w:sz w:val="28"/>
          <w:szCs w:val="18"/>
          <w:lang w:val="uk-UA"/>
        </w:rPr>
        <w:t>iсiй з питань охорони працi пiд</w:t>
      </w:r>
      <w:r w:rsidRPr="0011158B">
        <w:rPr>
          <w:rFonts w:ascii="Times New Roman" w:hAnsi="Times New Roman"/>
          <w:noProof/>
          <w:sz w:val="28"/>
          <w:szCs w:val="18"/>
          <w:lang w:val="uk-UA"/>
        </w:rPr>
        <w:t>приємств;</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 xml:space="preserve">5) вносити власникам пiдприємств, органам виконавчої влади, державного нагляду за охороною працi подання про порушення законодавства про охорону працi i вимагати вжиття економiчних санкцiй або притягнення до вiдповiдальностi посадових осiб, якi допустили цi порушення, а </w:t>
      </w:r>
      <w:r w:rsidR="00CE2176" w:rsidRPr="0011158B">
        <w:rPr>
          <w:rFonts w:ascii="Times New Roman" w:hAnsi="Times New Roman"/>
          <w:noProof/>
          <w:sz w:val="28"/>
          <w:szCs w:val="18"/>
          <w:lang w:val="uk-UA"/>
        </w:rPr>
        <w:t>також про заборону подальшої ек</w:t>
      </w:r>
      <w:r w:rsidRPr="0011158B">
        <w:rPr>
          <w:rFonts w:ascii="Times New Roman" w:hAnsi="Times New Roman"/>
          <w:noProof/>
          <w:sz w:val="28"/>
          <w:szCs w:val="18"/>
          <w:lang w:val="uk-UA"/>
        </w:rPr>
        <w:t>сплуатацiї робочих мiсць, дiльниць i цехiв, робота яких загрожує здоров’ю або життю працiвникiв;</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6) складати протоколи про адмiнiстративнi правопорушення у випадках, передбачених законом;</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7) брати участь як незалежнi експерти в роботi комiсiй з випробувань та приймання в експлуатацiю виробничих об’єктiв, засобiв виробництва та iндивiдуального захисту, апаратури та приладiв контролю.</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Страховi експерти з охорони працi провадять свою дiяльнiсть вiдповiдно до По</w:t>
      </w:r>
      <w:r w:rsidR="00CE2176" w:rsidRPr="0011158B">
        <w:rPr>
          <w:rFonts w:ascii="Times New Roman" w:hAnsi="Times New Roman"/>
          <w:noProof/>
          <w:sz w:val="28"/>
          <w:szCs w:val="18"/>
          <w:lang w:val="uk-UA"/>
        </w:rPr>
        <w:t>ложення про службу страхових ек</w:t>
      </w:r>
      <w:r w:rsidRPr="0011158B">
        <w:rPr>
          <w:rFonts w:ascii="Times New Roman" w:hAnsi="Times New Roman"/>
          <w:noProof/>
          <w:sz w:val="28"/>
          <w:szCs w:val="18"/>
          <w:lang w:val="uk-UA"/>
        </w:rPr>
        <w:t>спертiв з охорони працi, профiлактику нещасних випадкiв на виробництвi та професiйних захворювань.</w:t>
      </w:r>
    </w:p>
    <w:p w:rsidR="00DA2A9E" w:rsidRPr="0011158B" w:rsidRDefault="00DA2A9E" w:rsidP="00B13D1D">
      <w:pPr>
        <w:pStyle w:val="aa"/>
        <w:autoSpaceDE w:val="0"/>
        <w:autoSpaceDN w:val="0"/>
        <w:adjustRightInd w:val="0"/>
        <w:spacing w:line="360" w:lineRule="auto"/>
        <w:ind w:firstLine="709"/>
        <w:rPr>
          <w:rFonts w:ascii="Times New Roman" w:hAnsi="Times New Roman"/>
          <w:b/>
          <w:bCs/>
          <w:noProof/>
          <w:sz w:val="28"/>
          <w:szCs w:val="18"/>
          <w:lang w:val="uk-UA"/>
        </w:rPr>
      </w:pPr>
    </w:p>
    <w:p w:rsidR="00312724" w:rsidRPr="0011158B" w:rsidRDefault="000C0A54" w:rsidP="00B13D1D">
      <w:pPr>
        <w:pStyle w:val="aa"/>
        <w:autoSpaceDE w:val="0"/>
        <w:autoSpaceDN w:val="0"/>
        <w:adjustRightInd w:val="0"/>
        <w:spacing w:line="360" w:lineRule="auto"/>
        <w:ind w:firstLine="709"/>
        <w:rPr>
          <w:rFonts w:ascii="Times New Roman" w:hAnsi="Times New Roman"/>
          <w:b/>
          <w:bCs/>
          <w:noProof/>
          <w:sz w:val="28"/>
          <w:szCs w:val="18"/>
          <w:lang w:val="uk-UA"/>
        </w:rPr>
      </w:pPr>
      <w:r w:rsidRPr="0011158B">
        <w:rPr>
          <w:rFonts w:ascii="Times New Roman" w:hAnsi="Times New Roman"/>
          <w:b/>
          <w:bCs/>
          <w:noProof/>
          <w:sz w:val="28"/>
          <w:szCs w:val="18"/>
          <w:lang w:val="uk-UA"/>
        </w:rPr>
        <w:br w:type="page"/>
      </w:r>
      <w:r w:rsidR="00312724" w:rsidRPr="0011158B">
        <w:rPr>
          <w:rFonts w:ascii="Times New Roman" w:hAnsi="Times New Roman"/>
          <w:b/>
          <w:bCs/>
          <w:noProof/>
          <w:sz w:val="28"/>
          <w:szCs w:val="18"/>
          <w:lang w:val="uk-UA"/>
        </w:rPr>
        <w:t>Обов’язки Фонду соцiального страхування вiд нещасних випадкiв, пов’язанi з коорди</w:t>
      </w:r>
      <w:r w:rsidR="00DA2A9E" w:rsidRPr="0011158B">
        <w:rPr>
          <w:rFonts w:ascii="Times New Roman" w:hAnsi="Times New Roman"/>
          <w:b/>
          <w:bCs/>
          <w:noProof/>
          <w:sz w:val="28"/>
          <w:szCs w:val="18"/>
          <w:lang w:val="uk-UA"/>
        </w:rPr>
        <w:t>нацiєю страхової дiяль</w:t>
      </w:r>
      <w:r w:rsidR="00312724" w:rsidRPr="0011158B">
        <w:rPr>
          <w:rFonts w:ascii="Times New Roman" w:hAnsi="Times New Roman"/>
          <w:b/>
          <w:bCs/>
          <w:noProof/>
          <w:sz w:val="28"/>
          <w:szCs w:val="18"/>
          <w:lang w:val="uk-UA"/>
        </w:rPr>
        <w:t>ностi</w:t>
      </w:r>
    </w:p>
    <w:p w:rsidR="00DA2A9E" w:rsidRPr="0011158B" w:rsidRDefault="00DA2A9E" w:rsidP="00B13D1D">
      <w:pPr>
        <w:pStyle w:val="aa"/>
        <w:autoSpaceDE w:val="0"/>
        <w:autoSpaceDN w:val="0"/>
        <w:adjustRightInd w:val="0"/>
        <w:spacing w:line="360" w:lineRule="auto"/>
        <w:ind w:firstLine="709"/>
        <w:rPr>
          <w:rFonts w:ascii="Times New Roman" w:hAnsi="Times New Roman"/>
          <w:b/>
          <w:bCs/>
          <w:noProof/>
          <w:sz w:val="28"/>
          <w:szCs w:val="18"/>
          <w:lang w:val="uk-UA"/>
        </w:rPr>
      </w:pP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Фонд соцiального страхування вiд нещасних випадкiв зобов’язаний:</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1) вести реєстр страхувальникiв;</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2) письмово повiдомляти ст</w:t>
      </w:r>
      <w:r w:rsidR="00DA2A9E" w:rsidRPr="0011158B">
        <w:rPr>
          <w:rFonts w:ascii="Times New Roman" w:hAnsi="Times New Roman"/>
          <w:noProof/>
          <w:sz w:val="28"/>
          <w:szCs w:val="18"/>
          <w:lang w:val="uk-UA"/>
        </w:rPr>
        <w:t>рахувальнику умовний клас профе</w:t>
      </w:r>
      <w:r w:rsidRPr="0011158B">
        <w:rPr>
          <w:rFonts w:ascii="Times New Roman" w:hAnsi="Times New Roman"/>
          <w:noProof/>
          <w:sz w:val="28"/>
          <w:szCs w:val="18"/>
          <w:lang w:val="uk-UA"/>
        </w:rPr>
        <w:t>сiйного ризику його пiдприємства – групу галузей (пiдгалузей) економiки або видiв дiяльностi, що мають визначений для цiєї групи рiвень виробничого травматизму та професiйної захворюваностi;</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3) укладати угоди з лiкувально-профiлактичними закладами та окремими лiкарями на обслуго</w:t>
      </w:r>
      <w:r w:rsidR="00DA2A9E" w:rsidRPr="0011158B">
        <w:rPr>
          <w:rFonts w:ascii="Times New Roman" w:hAnsi="Times New Roman"/>
          <w:noProof/>
          <w:sz w:val="28"/>
          <w:szCs w:val="18"/>
          <w:lang w:val="uk-UA"/>
        </w:rPr>
        <w:t>вування потерпiлих на вироб</w:t>
      </w:r>
      <w:r w:rsidRPr="0011158B">
        <w:rPr>
          <w:rFonts w:ascii="Times New Roman" w:hAnsi="Times New Roman"/>
          <w:noProof/>
          <w:sz w:val="28"/>
          <w:szCs w:val="18"/>
          <w:lang w:val="uk-UA"/>
        </w:rPr>
        <w:t>ництвi;</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4) вивчати та використовувати досвiд управлiння охороною працi та страхування вiд нещасного випадку в зарубiжних країнах;</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5) спiвпрацювати з фондами з iнших видiв соцiального страхування у фiнансуваннi заход</w:t>
      </w:r>
      <w:r w:rsidR="00DA2A9E" w:rsidRPr="0011158B">
        <w:rPr>
          <w:rFonts w:ascii="Times New Roman" w:hAnsi="Times New Roman"/>
          <w:noProof/>
          <w:sz w:val="28"/>
          <w:szCs w:val="18"/>
          <w:lang w:val="uk-UA"/>
        </w:rPr>
        <w:t>iв, пов’язаних з матерi</w:t>
      </w:r>
      <w:r w:rsidRPr="0011158B">
        <w:rPr>
          <w:rFonts w:ascii="Times New Roman" w:hAnsi="Times New Roman"/>
          <w:noProof/>
          <w:sz w:val="28"/>
          <w:szCs w:val="18"/>
          <w:lang w:val="uk-UA"/>
        </w:rPr>
        <w:t>альним забезпеченням та наданням соцiальних послуг застрахованим, у кожному конкретному випадку спiльно приймаючи рiшення щодо того, хто з них братиме участь у фiнансуваннi цих заходiв.</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Якщо пiсля призначення застрахованiй особi м</w:t>
      </w:r>
      <w:r w:rsidR="00DA2A9E" w:rsidRPr="0011158B">
        <w:rPr>
          <w:rFonts w:ascii="Times New Roman" w:hAnsi="Times New Roman"/>
          <w:noProof/>
          <w:sz w:val="28"/>
          <w:szCs w:val="18"/>
          <w:lang w:val="uk-UA"/>
        </w:rPr>
        <w:t>атерiальної до</w:t>
      </w:r>
      <w:r w:rsidRPr="0011158B">
        <w:rPr>
          <w:rFonts w:ascii="Times New Roman" w:hAnsi="Times New Roman"/>
          <w:noProof/>
          <w:sz w:val="28"/>
          <w:szCs w:val="18"/>
          <w:lang w:val="uk-UA"/>
        </w:rPr>
        <w:t>помоги чи надання со</w:t>
      </w:r>
      <w:r w:rsidR="00DA2A9E" w:rsidRPr="0011158B">
        <w:rPr>
          <w:rFonts w:ascii="Times New Roman" w:hAnsi="Times New Roman"/>
          <w:noProof/>
          <w:sz w:val="28"/>
          <w:szCs w:val="18"/>
          <w:lang w:val="uk-UA"/>
        </w:rPr>
        <w:t>цiальних послуг мiж Фондом соцi</w:t>
      </w:r>
      <w:r w:rsidRPr="0011158B">
        <w:rPr>
          <w:rFonts w:ascii="Times New Roman" w:hAnsi="Times New Roman"/>
          <w:noProof/>
          <w:sz w:val="28"/>
          <w:szCs w:val="18"/>
          <w:lang w:val="uk-UA"/>
        </w:rPr>
        <w:t>ального страхування вiд нещасних випадкiв i страховиками з iнших видiв соцiального страхування виникають спори щодо понесених витрат, виплата здiйснюється страховиком, до якого звернувся застрахований. При цьому страховик, до якого звернувся застрахований, має право звернутися до вiдповiдного страховика з iнших видiв соцiального страхування щодо вiдшкодування понесених ним витрат;</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6) виконувати iншi роботи, пов’язанi з координацiєю страхової дiяльностi.</w:t>
      </w:r>
    </w:p>
    <w:p w:rsidR="00312724" w:rsidRPr="0011158B" w:rsidRDefault="000C0A54" w:rsidP="00B13D1D">
      <w:pPr>
        <w:pStyle w:val="aa"/>
        <w:autoSpaceDE w:val="0"/>
        <w:autoSpaceDN w:val="0"/>
        <w:adjustRightInd w:val="0"/>
        <w:spacing w:line="360" w:lineRule="auto"/>
        <w:ind w:firstLine="709"/>
        <w:rPr>
          <w:rFonts w:ascii="Times New Roman" w:hAnsi="Times New Roman"/>
          <w:b/>
          <w:bCs/>
          <w:noProof/>
          <w:sz w:val="28"/>
          <w:szCs w:val="18"/>
          <w:lang w:val="uk-UA"/>
        </w:rPr>
      </w:pPr>
      <w:r w:rsidRPr="0011158B">
        <w:rPr>
          <w:rFonts w:ascii="Times New Roman" w:hAnsi="Times New Roman"/>
          <w:b/>
          <w:bCs/>
          <w:noProof/>
          <w:sz w:val="28"/>
          <w:szCs w:val="18"/>
          <w:lang w:val="uk-UA"/>
        </w:rPr>
        <w:br w:type="page"/>
      </w:r>
      <w:r w:rsidR="00312724" w:rsidRPr="0011158B">
        <w:rPr>
          <w:rFonts w:ascii="Times New Roman" w:hAnsi="Times New Roman"/>
          <w:b/>
          <w:bCs/>
          <w:noProof/>
          <w:sz w:val="28"/>
          <w:szCs w:val="18"/>
          <w:lang w:val="uk-UA"/>
        </w:rPr>
        <w:t>Фiнансування страхових виплат, соцiальних послуг та профiлактичних заходiв</w:t>
      </w:r>
    </w:p>
    <w:p w:rsidR="00DA2A9E" w:rsidRPr="0011158B" w:rsidRDefault="00DA2A9E" w:rsidP="00B13D1D">
      <w:pPr>
        <w:pStyle w:val="aa"/>
        <w:autoSpaceDE w:val="0"/>
        <w:autoSpaceDN w:val="0"/>
        <w:adjustRightInd w:val="0"/>
        <w:spacing w:line="360" w:lineRule="auto"/>
        <w:ind w:firstLine="709"/>
        <w:rPr>
          <w:rFonts w:ascii="Times New Roman" w:hAnsi="Times New Roman"/>
          <w:b/>
          <w:bCs/>
          <w:noProof/>
          <w:sz w:val="28"/>
          <w:szCs w:val="18"/>
          <w:lang w:val="uk-UA"/>
        </w:rPr>
      </w:pP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Фонд соцiального страхування вiд нещасних випадкiв забезпечує фiнансування заходiв, передбачених нацiональною, галузевими, регi</w:t>
      </w:r>
      <w:r w:rsidR="009A3F8C" w:rsidRPr="0011158B">
        <w:rPr>
          <w:rFonts w:ascii="Times New Roman" w:hAnsi="Times New Roman"/>
          <w:noProof/>
          <w:sz w:val="28"/>
          <w:szCs w:val="18"/>
          <w:lang w:val="uk-UA"/>
        </w:rPr>
        <w:t>о</w:t>
      </w:r>
      <w:r w:rsidRPr="0011158B">
        <w:rPr>
          <w:rFonts w:ascii="Times New Roman" w:hAnsi="Times New Roman"/>
          <w:noProof/>
          <w:sz w:val="28"/>
          <w:szCs w:val="18"/>
          <w:lang w:val="uk-UA"/>
        </w:rPr>
        <w:t>нальними програмами полiпшення стану безпеки, умов працi та виробничого середовища, планами наукових дослiджень з охорони та медицини працi, навчання i пiдвищення квалiфiкацiї вiдповiдних спецiалiстiв з питань охорони працi, органiзацiї розроблення i виробництва засобiв iндивiдуального та колективного захисту працiвникiв, розроблення, видання, розповсюдження нормативних актiв, журналiв, спецiальної лiтератури, а також i</w:t>
      </w:r>
      <w:r w:rsidR="009A3F8C" w:rsidRPr="0011158B">
        <w:rPr>
          <w:rFonts w:ascii="Times New Roman" w:hAnsi="Times New Roman"/>
          <w:noProof/>
          <w:sz w:val="28"/>
          <w:szCs w:val="18"/>
          <w:lang w:val="uk-UA"/>
        </w:rPr>
        <w:t>нших про</w:t>
      </w:r>
      <w:r w:rsidRPr="0011158B">
        <w:rPr>
          <w:rFonts w:ascii="Times New Roman" w:hAnsi="Times New Roman"/>
          <w:noProof/>
          <w:sz w:val="28"/>
          <w:szCs w:val="18"/>
          <w:lang w:val="uk-UA"/>
        </w:rPr>
        <w:t>фi</w:t>
      </w:r>
      <w:r w:rsidR="009A3F8C" w:rsidRPr="0011158B">
        <w:rPr>
          <w:rFonts w:ascii="Times New Roman" w:hAnsi="Times New Roman"/>
          <w:noProof/>
          <w:sz w:val="28"/>
          <w:szCs w:val="18"/>
          <w:lang w:val="uk-UA"/>
        </w:rPr>
        <w:t>лак</w:t>
      </w:r>
      <w:r w:rsidRPr="0011158B">
        <w:rPr>
          <w:rFonts w:ascii="Times New Roman" w:hAnsi="Times New Roman"/>
          <w:noProof/>
          <w:sz w:val="28"/>
          <w:szCs w:val="18"/>
          <w:lang w:val="uk-UA"/>
        </w:rPr>
        <w:t>тичних заходiв вiдповiдно до завдань страхування вiд нещасних випадкiв.</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p>
    <w:p w:rsidR="00312724" w:rsidRPr="0011158B" w:rsidRDefault="00312724" w:rsidP="00B13D1D">
      <w:pPr>
        <w:pStyle w:val="aa"/>
        <w:autoSpaceDE w:val="0"/>
        <w:autoSpaceDN w:val="0"/>
        <w:adjustRightInd w:val="0"/>
        <w:spacing w:line="360" w:lineRule="auto"/>
        <w:ind w:firstLine="709"/>
        <w:rPr>
          <w:rFonts w:ascii="Times New Roman" w:hAnsi="Times New Roman"/>
          <w:b/>
          <w:bCs/>
          <w:noProof/>
          <w:sz w:val="28"/>
          <w:szCs w:val="18"/>
          <w:lang w:val="uk-UA"/>
        </w:rPr>
      </w:pPr>
      <w:r w:rsidRPr="0011158B">
        <w:rPr>
          <w:rFonts w:ascii="Times New Roman" w:hAnsi="Times New Roman"/>
          <w:b/>
          <w:bCs/>
          <w:noProof/>
          <w:sz w:val="28"/>
          <w:szCs w:val="18"/>
          <w:lang w:val="uk-UA"/>
        </w:rPr>
        <w:t>Державний нагляд у сферi страхування вiд нещасного випадку</w:t>
      </w:r>
    </w:p>
    <w:p w:rsidR="00DA2A9E" w:rsidRPr="0011158B" w:rsidRDefault="00DA2A9E" w:rsidP="00B13D1D">
      <w:pPr>
        <w:pStyle w:val="aa"/>
        <w:autoSpaceDE w:val="0"/>
        <w:autoSpaceDN w:val="0"/>
        <w:adjustRightInd w:val="0"/>
        <w:spacing w:line="360" w:lineRule="auto"/>
        <w:ind w:firstLine="709"/>
        <w:rPr>
          <w:rFonts w:ascii="Times New Roman" w:hAnsi="Times New Roman"/>
          <w:b/>
          <w:bCs/>
          <w:noProof/>
          <w:sz w:val="28"/>
          <w:szCs w:val="18"/>
          <w:lang w:val="uk-UA"/>
        </w:rPr>
      </w:pP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Державний нагляд у сферi страхування вiд нещасного випадку здiйснюють спецiа</w:t>
      </w:r>
      <w:r w:rsidR="00DA2A9E" w:rsidRPr="0011158B">
        <w:rPr>
          <w:rFonts w:ascii="Times New Roman" w:hAnsi="Times New Roman"/>
          <w:noProof/>
          <w:sz w:val="28"/>
          <w:szCs w:val="18"/>
          <w:lang w:val="uk-UA"/>
        </w:rPr>
        <w:t>льно уповноваженi центральнi ор</w:t>
      </w:r>
      <w:r w:rsidRPr="0011158B">
        <w:rPr>
          <w:rFonts w:ascii="Times New Roman" w:hAnsi="Times New Roman"/>
          <w:noProof/>
          <w:sz w:val="28"/>
          <w:szCs w:val="18"/>
          <w:lang w:val="uk-UA"/>
        </w:rPr>
        <w:t>гани виконавчої влади. Спрямовує i координує роботу зазначених органiв з цих питань Кабiнет Мiнiстрiв України.</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Метою нагляду є контроль за додержанням страхувальниками та Фондом соцiального страхування вiд нещасних випадкiв законодавства про страхування вiд нещасного випадку.</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Якщо Фондом соцiальн</w:t>
      </w:r>
      <w:r w:rsidR="00DA2A9E" w:rsidRPr="0011158B">
        <w:rPr>
          <w:rFonts w:ascii="Times New Roman" w:hAnsi="Times New Roman"/>
          <w:noProof/>
          <w:sz w:val="28"/>
          <w:szCs w:val="18"/>
          <w:lang w:val="uk-UA"/>
        </w:rPr>
        <w:t>ого страхування вiд нещасних ви</w:t>
      </w:r>
      <w:r w:rsidRPr="0011158B">
        <w:rPr>
          <w:rFonts w:ascii="Times New Roman" w:hAnsi="Times New Roman"/>
          <w:noProof/>
          <w:sz w:val="28"/>
          <w:szCs w:val="18"/>
          <w:lang w:val="uk-UA"/>
        </w:rPr>
        <w:t xml:space="preserve">падкiв прийнято рiшення з порушенням законодавства про страхування вiд нещасного випадку або страхувальник не виконує вимог цього законодавства, органи державного нагляду, зазначенi у частинi першiй цiєї статтi, вказують на допущенi порушення та встановлюють строк для їх усунення. Якщо у строк, установлений органами державного нагляду, Фонд соцiального страхування вiд нещасних випадкiв або страхувальник не усуне порушення, органи державного нагляду скасовують незаконне рiшення з наступним </w:t>
      </w:r>
      <w:r w:rsidR="009A3F8C" w:rsidRPr="0011158B">
        <w:rPr>
          <w:rFonts w:ascii="Times New Roman" w:hAnsi="Times New Roman"/>
          <w:noProof/>
          <w:sz w:val="28"/>
          <w:szCs w:val="18"/>
          <w:lang w:val="uk-UA"/>
        </w:rPr>
        <w:t>вiдшко</w:t>
      </w:r>
      <w:r w:rsidRPr="0011158B">
        <w:rPr>
          <w:rFonts w:ascii="Times New Roman" w:hAnsi="Times New Roman"/>
          <w:noProof/>
          <w:sz w:val="28"/>
          <w:szCs w:val="18"/>
          <w:lang w:val="uk-UA"/>
        </w:rPr>
        <w:t>дуванням збиткiв за рахунок Фонду або страхувальника. Невиконання цiєї вимоги тягне за собою встановлену законодавством вiдповiдальнiсть посадових осiб Фонду або страхувальника з подальшим виконанням вимог органiв державного нагляду. У двотижневий строк Фонд соцiального страхування вiд нещасних випадкiв або страхувальник може оскаржити рiшення органiв державного нагляду в судi.</w:t>
      </w:r>
    </w:p>
    <w:p w:rsidR="00312724" w:rsidRPr="0011158B" w:rsidRDefault="00312724" w:rsidP="00B13D1D">
      <w:pPr>
        <w:spacing w:before="0" w:line="360" w:lineRule="auto"/>
        <w:ind w:firstLine="709"/>
        <w:jc w:val="both"/>
        <w:rPr>
          <w:noProof/>
          <w:color w:val="000000"/>
          <w:sz w:val="28"/>
          <w:szCs w:val="24"/>
        </w:rPr>
      </w:pPr>
      <w:r w:rsidRPr="0011158B">
        <w:rPr>
          <w:noProof/>
          <w:color w:val="000000"/>
          <w:sz w:val="28"/>
          <w:szCs w:val="24"/>
        </w:rPr>
        <w:t>У разi потреби органи державного нагляду мають право вимагати скликання позапланового засiдання правлiння Фонду соцiального страхування вiд нещасних випадкiв. Якщо цю вимогу не буде виконано, органи державного нагляду мають право самi скликати та провести засiдання правлiння Фонду.</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Фонд соцiального страхування вiд нещасних випадкiв та страхувальники зобов’язанi подавати органам державного нагляду або їх уповноваженим усi документи та довiдки, необхiднi для виконання ними функцiй контролю у сферi страхування вiд нещасного випадку.</w:t>
      </w:r>
    </w:p>
    <w:p w:rsidR="00DA2A9E" w:rsidRPr="0011158B" w:rsidRDefault="00DA2A9E" w:rsidP="00B13D1D">
      <w:pPr>
        <w:pStyle w:val="aa"/>
        <w:autoSpaceDE w:val="0"/>
        <w:autoSpaceDN w:val="0"/>
        <w:adjustRightInd w:val="0"/>
        <w:spacing w:line="360" w:lineRule="auto"/>
        <w:ind w:firstLine="709"/>
        <w:rPr>
          <w:rFonts w:ascii="Times New Roman" w:hAnsi="Times New Roman"/>
          <w:b/>
          <w:bCs/>
          <w:noProof/>
          <w:sz w:val="28"/>
          <w:szCs w:val="18"/>
          <w:lang w:val="uk-UA"/>
        </w:rPr>
      </w:pPr>
    </w:p>
    <w:p w:rsidR="00312724" w:rsidRPr="0011158B" w:rsidRDefault="00312724" w:rsidP="00B13D1D">
      <w:pPr>
        <w:pStyle w:val="aa"/>
        <w:autoSpaceDE w:val="0"/>
        <w:autoSpaceDN w:val="0"/>
        <w:adjustRightInd w:val="0"/>
        <w:spacing w:line="360" w:lineRule="auto"/>
        <w:ind w:firstLine="709"/>
        <w:rPr>
          <w:rFonts w:ascii="Times New Roman" w:hAnsi="Times New Roman"/>
          <w:b/>
          <w:bCs/>
          <w:noProof/>
          <w:sz w:val="28"/>
          <w:szCs w:val="18"/>
          <w:lang w:val="uk-UA"/>
        </w:rPr>
      </w:pPr>
      <w:r w:rsidRPr="0011158B">
        <w:rPr>
          <w:rFonts w:ascii="Times New Roman" w:hAnsi="Times New Roman"/>
          <w:b/>
          <w:bCs/>
          <w:noProof/>
          <w:sz w:val="28"/>
          <w:szCs w:val="18"/>
          <w:lang w:val="uk-UA"/>
        </w:rPr>
        <w:t>Страховi виплати</w:t>
      </w:r>
    </w:p>
    <w:p w:rsidR="00DA2A9E" w:rsidRPr="0011158B" w:rsidRDefault="00DA2A9E" w:rsidP="00B13D1D">
      <w:pPr>
        <w:pStyle w:val="aa"/>
        <w:autoSpaceDE w:val="0"/>
        <w:autoSpaceDN w:val="0"/>
        <w:adjustRightInd w:val="0"/>
        <w:spacing w:line="360" w:lineRule="auto"/>
        <w:ind w:firstLine="709"/>
        <w:rPr>
          <w:rFonts w:ascii="Times New Roman" w:hAnsi="Times New Roman"/>
          <w:b/>
          <w:bCs/>
          <w:noProof/>
          <w:sz w:val="28"/>
          <w:szCs w:val="18"/>
          <w:lang w:val="uk-UA"/>
        </w:rPr>
      </w:pP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Страховими виплатами є грошовi суми, якi згiдно iз статтею 21 цього Закону Фонд соцiального страхування вiд нещасних випадкiв виплачує застрахованому чи особам, якi мають на це право, у разi настання страхового випадку.</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Зазначенi грошовi суми складаються iз:</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1) страхової виплати втраченого заробiтку (або вiдповiдної його частини) залежно вi</w:t>
      </w:r>
      <w:r w:rsidR="00DA2A9E" w:rsidRPr="0011158B">
        <w:rPr>
          <w:rFonts w:ascii="Times New Roman" w:hAnsi="Times New Roman"/>
          <w:noProof/>
          <w:sz w:val="28"/>
          <w:szCs w:val="18"/>
          <w:lang w:val="uk-UA"/>
        </w:rPr>
        <w:t>д ступеня втрати потерпiлим професiйної пра</w:t>
      </w:r>
      <w:r w:rsidRPr="0011158B">
        <w:rPr>
          <w:rFonts w:ascii="Times New Roman" w:hAnsi="Times New Roman"/>
          <w:noProof/>
          <w:sz w:val="28"/>
          <w:szCs w:val="18"/>
          <w:lang w:val="uk-UA"/>
        </w:rPr>
        <w:t>цездатностi (далi – щомiсячна страхова виплата);</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2) страхової виплати в установлених випадках одноразової допомоги потерпiлому (членам його сiм’ї та особам, якi перебували на утриманнi померлого);</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3) страхової виплати пенсiї по iнвалiдностi потерпiлому;</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4) страхової виплати пенсiї у зв’язку з втратою годувальника;</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5) страхової виплати дитинi, яка народилася iнвалiдом внаслiдок травмування на виробництвi або професiйного захворювання її матерi пiд час вагiтностi;</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6) страхових витрат на медичну та соцiальну допомогу.</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За наявностi факт</w:t>
      </w:r>
      <w:r w:rsidR="00DA2A9E" w:rsidRPr="0011158B">
        <w:rPr>
          <w:rFonts w:ascii="Times New Roman" w:hAnsi="Times New Roman"/>
          <w:noProof/>
          <w:sz w:val="28"/>
          <w:szCs w:val="18"/>
          <w:lang w:val="uk-UA"/>
        </w:rPr>
        <w:t>у заподiяння моральної шкоди потер</w:t>
      </w:r>
      <w:r w:rsidRPr="0011158B">
        <w:rPr>
          <w:rFonts w:ascii="Times New Roman" w:hAnsi="Times New Roman"/>
          <w:noProof/>
          <w:sz w:val="28"/>
          <w:szCs w:val="18"/>
          <w:lang w:val="uk-UA"/>
        </w:rPr>
        <w:t>пiлому провадиться страхова виплата за моральну шкоду.</w:t>
      </w:r>
    </w:p>
    <w:p w:rsidR="00DA2A9E" w:rsidRPr="0011158B" w:rsidRDefault="00DA2A9E" w:rsidP="00B13D1D">
      <w:pPr>
        <w:pStyle w:val="aa"/>
        <w:autoSpaceDE w:val="0"/>
        <w:autoSpaceDN w:val="0"/>
        <w:adjustRightInd w:val="0"/>
        <w:spacing w:line="360" w:lineRule="auto"/>
        <w:ind w:firstLine="709"/>
        <w:rPr>
          <w:rFonts w:ascii="Times New Roman" w:hAnsi="Times New Roman"/>
          <w:b/>
          <w:bCs/>
          <w:noProof/>
          <w:sz w:val="28"/>
          <w:szCs w:val="18"/>
          <w:lang w:val="uk-UA"/>
        </w:rPr>
      </w:pPr>
    </w:p>
    <w:p w:rsidR="00312724" w:rsidRPr="0011158B" w:rsidRDefault="00312724" w:rsidP="00B13D1D">
      <w:pPr>
        <w:pStyle w:val="aa"/>
        <w:autoSpaceDE w:val="0"/>
        <w:autoSpaceDN w:val="0"/>
        <w:adjustRightInd w:val="0"/>
        <w:spacing w:line="360" w:lineRule="auto"/>
        <w:ind w:firstLine="709"/>
        <w:rPr>
          <w:rFonts w:ascii="Times New Roman" w:hAnsi="Times New Roman"/>
          <w:b/>
          <w:bCs/>
          <w:noProof/>
          <w:sz w:val="28"/>
          <w:szCs w:val="18"/>
          <w:lang w:val="uk-UA"/>
        </w:rPr>
      </w:pPr>
      <w:r w:rsidRPr="0011158B">
        <w:rPr>
          <w:rFonts w:ascii="Times New Roman" w:hAnsi="Times New Roman"/>
          <w:b/>
          <w:bCs/>
          <w:noProof/>
          <w:sz w:val="28"/>
          <w:szCs w:val="18"/>
          <w:lang w:val="uk-UA"/>
        </w:rPr>
        <w:t>Перерахування розмiру страхових виплат</w:t>
      </w:r>
    </w:p>
    <w:p w:rsidR="00DA2A9E" w:rsidRPr="0011158B" w:rsidRDefault="00DA2A9E" w:rsidP="00B13D1D">
      <w:pPr>
        <w:pStyle w:val="aa"/>
        <w:autoSpaceDE w:val="0"/>
        <w:autoSpaceDN w:val="0"/>
        <w:adjustRightInd w:val="0"/>
        <w:spacing w:line="360" w:lineRule="auto"/>
        <w:ind w:firstLine="709"/>
        <w:rPr>
          <w:rFonts w:ascii="Times New Roman" w:hAnsi="Times New Roman"/>
          <w:b/>
          <w:bCs/>
          <w:noProof/>
          <w:sz w:val="28"/>
          <w:szCs w:val="18"/>
          <w:lang w:val="uk-UA"/>
        </w:rPr>
      </w:pP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Перерахування сум щомiсячних страхових виплат i витрат на медичну та соцiальну допомогу провадиться у разi:</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1) змiни ступеня втрати професiйної працездатностi;</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2) змiни складу сiм’ї померлого;</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3) пiдвищення розмiру мiнiмальної заробiтної плати у порядку, визначеному законодавством.</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Перерахування сум щомісячних страхових виплат провадиться також у разі зростання у попередньому календарному році середньої заробітної плати у галузях національної економіки за даними центрального органу виконавчої влади з питань статистики. Таке перерахування провадиться з 1 березня наступного</w:t>
      </w:r>
      <w:r w:rsidR="009A3F8C" w:rsidRPr="0011158B">
        <w:rPr>
          <w:rFonts w:ascii="Times New Roman" w:hAnsi="Times New Roman"/>
          <w:noProof/>
          <w:sz w:val="28"/>
          <w:szCs w:val="18"/>
          <w:lang w:val="uk-UA"/>
        </w:rPr>
        <w:t xml:space="preserve"> року. При цьому визначена рані</w:t>
      </w:r>
      <w:r w:rsidRPr="0011158B">
        <w:rPr>
          <w:rFonts w:ascii="Times New Roman" w:hAnsi="Times New Roman"/>
          <w:noProof/>
          <w:sz w:val="28"/>
          <w:szCs w:val="18"/>
          <w:lang w:val="uk-UA"/>
        </w:rPr>
        <w:t>ше сума щомісячної страхової виплати зменшенню не підлягає.</w:t>
      </w:r>
    </w:p>
    <w:p w:rsidR="00DA2A9E" w:rsidRPr="0011158B" w:rsidRDefault="00DA2A9E" w:rsidP="00B13D1D">
      <w:pPr>
        <w:pStyle w:val="aa"/>
        <w:autoSpaceDE w:val="0"/>
        <w:autoSpaceDN w:val="0"/>
        <w:adjustRightInd w:val="0"/>
        <w:spacing w:line="360" w:lineRule="auto"/>
        <w:ind w:firstLine="709"/>
        <w:rPr>
          <w:rFonts w:ascii="Times New Roman" w:hAnsi="Times New Roman"/>
          <w:b/>
          <w:bCs/>
          <w:noProof/>
          <w:sz w:val="28"/>
          <w:szCs w:val="18"/>
          <w:lang w:val="uk-UA"/>
        </w:rPr>
      </w:pPr>
    </w:p>
    <w:p w:rsidR="00312724" w:rsidRPr="0011158B" w:rsidRDefault="00312724" w:rsidP="00B13D1D">
      <w:pPr>
        <w:pStyle w:val="aa"/>
        <w:autoSpaceDE w:val="0"/>
        <w:autoSpaceDN w:val="0"/>
        <w:adjustRightInd w:val="0"/>
        <w:spacing w:line="360" w:lineRule="auto"/>
        <w:ind w:firstLine="709"/>
        <w:rPr>
          <w:rFonts w:ascii="Times New Roman" w:hAnsi="Times New Roman"/>
          <w:b/>
          <w:bCs/>
          <w:noProof/>
          <w:sz w:val="28"/>
          <w:szCs w:val="18"/>
          <w:lang w:val="uk-UA"/>
        </w:rPr>
      </w:pPr>
      <w:r w:rsidRPr="0011158B">
        <w:rPr>
          <w:rFonts w:ascii="Times New Roman" w:hAnsi="Times New Roman"/>
          <w:b/>
          <w:bCs/>
          <w:noProof/>
          <w:sz w:val="28"/>
          <w:szCs w:val="18"/>
          <w:lang w:val="uk-UA"/>
        </w:rPr>
        <w:t>Визначення с</w:t>
      </w:r>
      <w:r w:rsidR="00DA2A9E" w:rsidRPr="0011158B">
        <w:rPr>
          <w:rFonts w:ascii="Times New Roman" w:hAnsi="Times New Roman"/>
          <w:b/>
          <w:bCs/>
          <w:noProof/>
          <w:sz w:val="28"/>
          <w:szCs w:val="18"/>
          <w:lang w:val="uk-UA"/>
        </w:rPr>
        <w:t>тупеня втрати працездатностi по</w:t>
      </w:r>
      <w:r w:rsidRPr="0011158B">
        <w:rPr>
          <w:rFonts w:ascii="Times New Roman" w:hAnsi="Times New Roman"/>
          <w:b/>
          <w:bCs/>
          <w:noProof/>
          <w:sz w:val="28"/>
          <w:szCs w:val="18"/>
          <w:lang w:val="uk-UA"/>
        </w:rPr>
        <w:t>терпiлим</w:t>
      </w:r>
    </w:p>
    <w:p w:rsidR="00DA2A9E" w:rsidRPr="0011158B" w:rsidRDefault="00DA2A9E" w:rsidP="00B13D1D">
      <w:pPr>
        <w:pStyle w:val="aa"/>
        <w:autoSpaceDE w:val="0"/>
        <w:autoSpaceDN w:val="0"/>
        <w:adjustRightInd w:val="0"/>
        <w:spacing w:line="360" w:lineRule="auto"/>
        <w:ind w:firstLine="709"/>
        <w:rPr>
          <w:rFonts w:ascii="Times New Roman" w:hAnsi="Times New Roman"/>
          <w:b/>
          <w:bCs/>
          <w:noProof/>
          <w:sz w:val="28"/>
          <w:szCs w:val="18"/>
          <w:lang w:val="uk-UA"/>
        </w:rPr>
      </w:pP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Ступiнь втрати працездатностi потерпiлим установлюється МСЕК за участю Фонду соцiального страхування вiд нещасних випадкiв i визначаєт</w:t>
      </w:r>
      <w:r w:rsidR="00DA2A9E" w:rsidRPr="0011158B">
        <w:rPr>
          <w:rFonts w:ascii="Times New Roman" w:hAnsi="Times New Roman"/>
          <w:noProof/>
          <w:sz w:val="28"/>
          <w:szCs w:val="18"/>
          <w:lang w:val="uk-UA"/>
        </w:rPr>
        <w:t>ься у вiдсотках професiйної працездатностi, яку мав по</w:t>
      </w:r>
      <w:r w:rsidRPr="0011158B">
        <w:rPr>
          <w:rFonts w:ascii="Times New Roman" w:hAnsi="Times New Roman"/>
          <w:noProof/>
          <w:sz w:val="28"/>
          <w:szCs w:val="18"/>
          <w:lang w:val="uk-UA"/>
        </w:rPr>
        <w:t>терпiлий до ушкодження здоров’я. МСЕК установлює обм</w:t>
      </w:r>
      <w:r w:rsidR="00DA2A9E" w:rsidRPr="0011158B">
        <w:rPr>
          <w:rFonts w:ascii="Times New Roman" w:hAnsi="Times New Roman"/>
          <w:noProof/>
          <w:sz w:val="28"/>
          <w:szCs w:val="18"/>
          <w:lang w:val="uk-UA"/>
        </w:rPr>
        <w:t>еження рiвня життєдiяльностi потер</w:t>
      </w:r>
      <w:r w:rsidRPr="0011158B">
        <w:rPr>
          <w:rFonts w:ascii="Times New Roman" w:hAnsi="Times New Roman"/>
          <w:noProof/>
          <w:sz w:val="28"/>
          <w:szCs w:val="18"/>
          <w:lang w:val="uk-UA"/>
        </w:rPr>
        <w:t>пiлого, визначає професiю, з якою пов’язане ушкодження здоров’я, причину, час настання та групу iнвалiдностi у зв’язку з ушкодженням здоров’я, а також визначає необхiднi види медичної та соцiальної допомоги.</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Огляд потерпiлого проводиться МСЕК за умови подання акта про нещасний в</w:t>
      </w:r>
      <w:r w:rsidR="00DA2A9E" w:rsidRPr="0011158B">
        <w:rPr>
          <w:rFonts w:ascii="Times New Roman" w:hAnsi="Times New Roman"/>
          <w:noProof/>
          <w:sz w:val="28"/>
          <w:szCs w:val="18"/>
          <w:lang w:val="uk-UA"/>
        </w:rPr>
        <w:t>ипадок на виробництвi, акта розслi</w:t>
      </w:r>
      <w:r w:rsidRPr="0011158B">
        <w:rPr>
          <w:rFonts w:ascii="Times New Roman" w:hAnsi="Times New Roman"/>
          <w:noProof/>
          <w:sz w:val="28"/>
          <w:szCs w:val="18"/>
          <w:lang w:val="uk-UA"/>
        </w:rPr>
        <w:t>дування професiйного захворювання за встановленими формами, висновку спецiалiзованого медичного закладу (науково-дослiдного iнституту профпатологiї чи його вiддiлення) про професiйний характер захворювання, направлення лiкувально-профiлактичного закладу або роботодавця чи профспiлкового органу пiдприємства, на якому потерпiлий одержав травму чи професiйне захворювання, або робочого органу виконавчої дирекцiї Фонду соцiального страхування вiд нещасних випадкiв, суду чи прокуратури.</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Позачергова експертиза проводиться МСЕК за заявою потерпiлого, iнших заiнтересованих осiб, суду чи прокуратури.</w:t>
      </w:r>
    </w:p>
    <w:p w:rsidR="00DA2A9E" w:rsidRPr="0011158B" w:rsidRDefault="00DA2A9E" w:rsidP="00B13D1D">
      <w:pPr>
        <w:pStyle w:val="aa"/>
        <w:autoSpaceDE w:val="0"/>
        <w:autoSpaceDN w:val="0"/>
        <w:adjustRightInd w:val="0"/>
        <w:spacing w:line="360" w:lineRule="auto"/>
        <w:ind w:firstLine="709"/>
        <w:rPr>
          <w:rFonts w:ascii="Times New Roman" w:hAnsi="Times New Roman"/>
          <w:b/>
          <w:bCs/>
          <w:noProof/>
          <w:sz w:val="28"/>
          <w:szCs w:val="18"/>
          <w:lang w:val="uk-UA"/>
        </w:rPr>
      </w:pPr>
    </w:p>
    <w:p w:rsidR="00312724" w:rsidRPr="0011158B" w:rsidRDefault="00312724" w:rsidP="00B13D1D">
      <w:pPr>
        <w:pStyle w:val="aa"/>
        <w:autoSpaceDE w:val="0"/>
        <w:autoSpaceDN w:val="0"/>
        <w:adjustRightInd w:val="0"/>
        <w:spacing w:line="360" w:lineRule="auto"/>
        <w:ind w:firstLine="709"/>
        <w:rPr>
          <w:rFonts w:ascii="Times New Roman" w:hAnsi="Times New Roman"/>
          <w:b/>
          <w:bCs/>
          <w:noProof/>
          <w:sz w:val="28"/>
          <w:szCs w:val="18"/>
          <w:lang w:val="uk-UA"/>
        </w:rPr>
      </w:pPr>
      <w:r w:rsidRPr="0011158B">
        <w:rPr>
          <w:rFonts w:ascii="Times New Roman" w:hAnsi="Times New Roman"/>
          <w:b/>
          <w:bCs/>
          <w:noProof/>
          <w:sz w:val="28"/>
          <w:szCs w:val="18"/>
          <w:lang w:val="uk-UA"/>
        </w:rPr>
        <w:t>Тимчасове переведення потерпiлого на легшу роботу</w:t>
      </w:r>
    </w:p>
    <w:p w:rsidR="00DA2A9E" w:rsidRPr="0011158B" w:rsidRDefault="00DA2A9E" w:rsidP="00B13D1D">
      <w:pPr>
        <w:pStyle w:val="aa"/>
        <w:autoSpaceDE w:val="0"/>
        <w:autoSpaceDN w:val="0"/>
        <w:adjustRightInd w:val="0"/>
        <w:spacing w:line="360" w:lineRule="auto"/>
        <w:ind w:firstLine="709"/>
        <w:rPr>
          <w:rFonts w:ascii="Times New Roman" w:hAnsi="Times New Roman"/>
          <w:b/>
          <w:bCs/>
          <w:noProof/>
          <w:sz w:val="28"/>
          <w:szCs w:val="18"/>
          <w:lang w:val="uk-UA"/>
        </w:rPr>
      </w:pP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За потерпiлим, тимчасово переведеним на легшу нижчеоплачувану роботу, зберiгає</w:t>
      </w:r>
      <w:r w:rsidR="0020195E" w:rsidRPr="0011158B">
        <w:rPr>
          <w:rFonts w:ascii="Times New Roman" w:hAnsi="Times New Roman"/>
          <w:noProof/>
          <w:sz w:val="28"/>
          <w:szCs w:val="18"/>
          <w:lang w:val="uk-UA"/>
        </w:rPr>
        <w:t>ться його середньомiсячний заро</w:t>
      </w:r>
      <w:r w:rsidRPr="0011158B">
        <w:rPr>
          <w:rFonts w:ascii="Times New Roman" w:hAnsi="Times New Roman"/>
          <w:noProof/>
          <w:sz w:val="28"/>
          <w:szCs w:val="18"/>
          <w:lang w:val="uk-UA"/>
        </w:rPr>
        <w:t xml:space="preserve">бiток на строк, визначений ЛКК, або до </w:t>
      </w:r>
      <w:r w:rsidR="0020195E" w:rsidRPr="0011158B">
        <w:rPr>
          <w:rFonts w:ascii="Times New Roman" w:hAnsi="Times New Roman"/>
          <w:noProof/>
          <w:sz w:val="28"/>
          <w:szCs w:val="18"/>
          <w:lang w:val="uk-UA"/>
        </w:rPr>
        <w:t>встановлення стiйкої втрати про</w:t>
      </w:r>
      <w:r w:rsidRPr="0011158B">
        <w:rPr>
          <w:rFonts w:ascii="Times New Roman" w:hAnsi="Times New Roman"/>
          <w:noProof/>
          <w:sz w:val="28"/>
          <w:szCs w:val="18"/>
          <w:lang w:val="uk-UA"/>
        </w:rPr>
        <w:t>фесiйної працездатностi.</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Стiйкою втратою професiйної працездатностi вважається будь-яка втрата професiйної працездатностi, визначена МСЕК.</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Необхiднiсть переведення пот</w:t>
      </w:r>
      <w:r w:rsidR="0020195E" w:rsidRPr="0011158B">
        <w:rPr>
          <w:rFonts w:ascii="Times New Roman" w:hAnsi="Times New Roman"/>
          <w:noProof/>
          <w:sz w:val="28"/>
          <w:szCs w:val="18"/>
          <w:lang w:val="uk-UA"/>
        </w:rPr>
        <w:t>ерпiлого на iншу роботу, її три</w:t>
      </w:r>
      <w:r w:rsidRPr="0011158B">
        <w:rPr>
          <w:rFonts w:ascii="Times New Roman" w:hAnsi="Times New Roman"/>
          <w:noProof/>
          <w:sz w:val="28"/>
          <w:szCs w:val="18"/>
          <w:lang w:val="uk-UA"/>
        </w:rPr>
        <w:t>валiсть та характер установлюються ЛКК або МСЕК.</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За згодою потерпiлого роботодавець зобов’язаний надати йому рекомендовану ЛКК або МСЕК роботу за наявностi вiдповiдних вакансiй.</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Якщо у встановлений ЛКК або МСЕК строк роботодавець не забезпечує потерпiлого вiдповiдною</w:t>
      </w:r>
      <w:r w:rsidR="0020195E" w:rsidRPr="0011158B">
        <w:rPr>
          <w:rFonts w:ascii="Times New Roman" w:hAnsi="Times New Roman"/>
          <w:noProof/>
          <w:sz w:val="28"/>
          <w:szCs w:val="18"/>
          <w:lang w:val="uk-UA"/>
        </w:rPr>
        <w:t xml:space="preserve"> роботою, Фонд соцiаль</w:t>
      </w:r>
      <w:r w:rsidRPr="0011158B">
        <w:rPr>
          <w:rFonts w:ascii="Times New Roman" w:hAnsi="Times New Roman"/>
          <w:noProof/>
          <w:sz w:val="28"/>
          <w:szCs w:val="18"/>
          <w:lang w:val="uk-UA"/>
        </w:rPr>
        <w:t>ного страхування вiд нещасних випадкiв сплачує потерпiлому страхову виплату у розмiрi його середньомiсячного заробiтку.</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Середньомiсячний заробiток, передбачений частинами першою та п’ятою цiєї статтi, обчислюється в порядку, передбаченому статтею 34 цього Закону.</w:t>
      </w:r>
    </w:p>
    <w:p w:rsidR="0020195E" w:rsidRPr="0011158B" w:rsidRDefault="0020195E" w:rsidP="00B13D1D">
      <w:pPr>
        <w:pStyle w:val="aa"/>
        <w:autoSpaceDE w:val="0"/>
        <w:autoSpaceDN w:val="0"/>
        <w:adjustRightInd w:val="0"/>
        <w:spacing w:line="360" w:lineRule="auto"/>
        <w:ind w:firstLine="709"/>
        <w:rPr>
          <w:rFonts w:ascii="Times New Roman" w:hAnsi="Times New Roman"/>
          <w:b/>
          <w:bCs/>
          <w:noProof/>
          <w:sz w:val="28"/>
          <w:szCs w:val="18"/>
          <w:lang w:val="uk-UA"/>
        </w:rPr>
      </w:pPr>
    </w:p>
    <w:p w:rsidR="00312724" w:rsidRPr="0011158B" w:rsidRDefault="00312724" w:rsidP="00B13D1D">
      <w:pPr>
        <w:pStyle w:val="aa"/>
        <w:autoSpaceDE w:val="0"/>
        <w:autoSpaceDN w:val="0"/>
        <w:adjustRightInd w:val="0"/>
        <w:spacing w:line="360" w:lineRule="auto"/>
        <w:ind w:firstLine="709"/>
        <w:rPr>
          <w:rFonts w:ascii="Times New Roman" w:hAnsi="Times New Roman"/>
          <w:b/>
          <w:bCs/>
          <w:noProof/>
          <w:sz w:val="28"/>
          <w:szCs w:val="18"/>
          <w:lang w:val="uk-UA"/>
        </w:rPr>
      </w:pPr>
      <w:r w:rsidRPr="0011158B">
        <w:rPr>
          <w:rFonts w:ascii="Times New Roman" w:hAnsi="Times New Roman"/>
          <w:b/>
          <w:bCs/>
          <w:noProof/>
          <w:sz w:val="28"/>
          <w:szCs w:val="18"/>
          <w:lang w:val="uk-UA"/>
        </w:rPr>
        <w:t>Страховi виплати потерпiлому пiд час його професiйної реабiлiтацiї</w:t>
      </w:r>
    </w:p>
    <w:p w:rsidR="0020195E" w:rsidRPr="0011158B" w:rsidRDefault="0020195E" w:rsidP="00B13D1D">
      <w:pPr>
        <w:pStyle w:val="aa"/>
        <w:autoSpaceDE w:val="0"/>
        <w:autoSpaceDN w:val="0"/>
        <w:adjustRightInd w:val="0"/>
        <w:spacing w:line="360" w:lineRule="auto"/>
        <w:ind w:firstLine="709"/>
        <w:rPr>
          <w:rFonts w:ascii="Times New Roman" w:hAnsi="Times New Roman"/>
          <w:b/>
          <w:bCs/>
          <w:noProof/>
          <w:sz w:val="28"/>
          <w:szCs w:val="18"/>
          <w:lang w:val="uk-UA"/>
        </w:rPr>
      </w:pPr>
    </w:p>
    <w:p w:rsidR="00312724" w:rsidRPr="0011158B" w:rsidRDefault="00312724" w:rsidP="00B13D1D">
      <w:pPr>
        <w:spacing w:before="0" w:line="360" w:lineRule="auto"/>
        <w:ind w:firstLine="709"/>
        <w:jc w:val="both"/>
        <w:rPr>
          <w:noProof/>
          <w:color w:val="000000"/>
          <w:sz w:val="28"/>
          <w:szCs w:val="24"/>
        </w:rPr>
      </w:pPr>
      <w:r w:rsidRPr="0011158B">
        <w:rPr>
          <w:noProof/>
          <w:color w:val="000000"/>
          <w:sz w:val="28"/>
          <w:szCs w:val="24"/>
        </w:rPr>
        <w:t>Потерпiлому, який проходить професi</w:t>
      </w:r>
      <w:r w:rsidR="0020195E" w:rsidRPr="0011158B">
        <w:rPr>
          <w:noProof/>
          <w:color w:val="000000"/>
          <w:sz w:val="28"/>
          <w:szCs w:val="24"/>
        </w:rPr>
        <w:t>йне навчання або переква</w:t>
      </w:r>
      <w:r w:rsidRPr="0011158B">
        <w:rPr>
          <w:noProof/>
          <w:color w:val="000000"/>
          <w:sz w:val="28"/>
          <w:szCs w:val="24"/>
        </w:rPr>
        <w:t>лiфiкацiю за iндивiдуальною програмою реабiлiтацiї (якщо з часу встановлення ступеня втрати професi</w:t>
      </w:r>
      <w:r w:rsidR="0020195E" w:rsidRPr="0011158B">
        <w:rPr>
          <w:noProof/>
          <w:color w:val="000000"/>
          <w:sz w:val="28"/>
          <w:szCs w:val="24"/>
        </w:rPr>
        <w:t>йної пра</w:t>
      </w:r>
      <w:r w:rsidRPr="0011158B">
        <w:rPr>
          <w:noProof/>
          <w:color w:val="000000"/>
          <w:sz w:val="28"/>
          <w:szCs w:val="24"/>
        </w:rPr>
        <w:t>цездатностi минуло не бiльше одного року), Фонд соцiального страхування вiд нещасних випадкi</w:t>
      </w:r>
      <w:r w:rsidR="0020195E" w:rsidRPr="0011158B">
        <w:rPr>
          <w:noProof/>
          <w:color w:val="000000"/>
          <w:sz w:val="28"/>
          <w:szCs w:val="24"/>
        </w:rPr>
        <w:t>в провадить що</w:t>
      </w:r>
      <w:r w:rsidRPr="0011158B">
        <w:rPr>
          <w:noProof/>
          <w:color w:val="000000"/>
          <w:sz w:val="28"/>
          <w:szCs w:val="24"/>
        </w:rPr>
        <w:t>мiсячнi страховi виплати у розмiрi середньомi</w:t>
      </w:r>
      <w:r w:rsidR="0020195E" w:rsidRPr="0011158B">
        <w:rPr>
          <w:noProof/>
          <w:color w:val="000000"/>
          <w:sz w:val="28"/>
          <w:szCs w:val="24"/>
        </w:rPr>
        <w:t>сячного заро</w:t>
      </w:r>
      <w:r w:rsidRPr="0011158B">
        <w:rPr>
          <w:noProof/>
          <w:color w:val="000000"/>
          <w:sz w:val="28"/>
          <w:szCs w:val="24"/>
        </w:rPr>
        <w:t>бiтку протягом строку, визначеного програмою реабiлiтацiї.</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Фонд соцiального страхування вiд нещасних випадкiв оплачує вартiсть придбаних потерпiлим iнструментiв, протезiв та iнших пристосувань, вiдшкодовує потерпiлому iншi</w:t>
      </w:r>
      <w:r w:rsidR="0020195E" w:rsidRPr="0011158B">
        <w:rPr>
          <w:rFonts w:ascii="Times New Roman" w:hAnsi="Times New Roman"/>
          <w:noProof/>
          <w:sz w:val="28"/>
          <w:szCs w:val="18"/>
          <w:lang w:val="uk-UA"/>
        </w:rPr>
        <w:t xml:space="preserve"> необ</w:t>
      </w:r>
      <w:r w:rsidRPr="0011158B">
        <w:rPr>
          <w:rFonts w:ascii="Times New Roman" w:hAnsi="Times New Roman"/>
          <w:noProof/>
          <w:sz w:val="28"/>
          <w:szCs w:val="18"/>
          <w:lang w:val="uk-UA"/>
        </w:rPr>
        <w:t>хiднi витрати, пов’язанi з його професiйною пiдготовкою.</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Середньомiсячний заробiток, передбачений частиною першою цiєї статтi, обчислюється в порядку, передбаченому статтею 34 цього Закону.</w:t>
      </w:r>
    </w:p>
    <w:p w:rsidR="0020195E" w:rsidRPr="0011158B" w:rsidRDefault="0020195E" w:rsidP="00B13D1D">
      <w:pPr>
        <w:pStyle w:val="aa"/>
        <w:autoSpaceDE w:val="0"/>
        <w:autoSpaceDN w:val="0"/>
        <w:adjustRightInd w:val="0"/>
        <w:spacing w:line="360" w:lineRule="auto"/>
        <w:ind w:firstLine="709"/>
        <w:rPr>
          <w:rFonts w:ascii="Times New Roman" w:hAnsi="Times New Roman"/>
          <w:b/>
          <w:bCs/>
          <w:noProof/>
          <w:sz w:val="28"/>
          <w:szCs w:val="18"/>
          <w:lang w:val="uk-UA"/>
        </w:rPr>
      </w:pPr>
    </w:p>
    <w:p w:rsidR="00312724" w:rsidRPr="0011158B" w:rsidRDefault="00312724" w:rsidP="00B13D1D">
      <w:pPr>
        <w:pStyle w:val="aa"/>
        <w:autoSpaceDE w:val="0"/>
        <w:autoSpaceDN w:val="0"/>
        <w:adjustRightInd w:val="0"/>
        <w:spacing w:line="360" w:lineRule="auto"/>
        <w:ind w:firstLine="709"/>
        <w:rPr>
          <w:rFonts w:ascii="Times New Roman" w:hAnsi="Times New Roman"/>
          <w:b/>
          <w:bCs/>
          <w:noProof/>
          <w:sz w:val="28"/>
          <w:szCs w:val="18"/>
          <w:lang w:val="uk-UA"/>
        </w:rPr>
      </w:pPr>
      <w:r w:rsidRPr="0011158B">
        <w:rPr>
          <w:rFonts w:ascii="Times New Roman" w:hAnsi="Times New Roman"/>
          <w:b/>
          <w:bCs/>
          <w:noProof/>
          <w:sz w:val="28"/>
          <w:szCs w:val="18"/>
          <w:lang w:val="uk-UA"/>
        </w:rPr>
        <w:t>Право на страх</w:t>
      </w:r>
      <w:r w:rsidR="0020195E" w:rsidRPr="0011158B">
        <w:rPr>
          <w:rFonts w:ascii="Times New Roman" w:hAnsi="Times New Roman"/>
          <w:b/>
          <w:bCs/>
          <w:noProof/>
          <w:sz w:val="28"/>
          <w:szCs w:val="18"/>
          <w:lang w:val="uk-UA"/>
        </w:rPr>
        <w:t>овi виплати у разi смертi потер</w:t>
      </w:r>
      <w:r w:rsidRPr="0011158B">
        <w:rPr>
          <w:rFonts w:ascii="Times New Roman" w:hAnsi="Times New Roman"/>
          <w:b/>
          <w:bCs/>
          <w:noProof/>
          <w:sz w:val="28"/>
          <w:szCs w:val="18"/>
          <w:lang w:val="uk-UA"/>
        </w:rPr>
        <w:t>пiлого</w:t>
      </w:r>
    </w:p>
    <w:p w:rsidR="0020195E" w:rsidRPr="0011158B" w:rsidRDefault="0020195E" w:rsidP="00B13D1D">
      <w:pPr>
        <w:pStyle w:val="aa"/>
        <w:autoSpaceDE w:val="0"/>
        <w:autoSpaceDN w:val="0"/>
        <w:adjustRightInd w:val="0"/>
        <w:spacing w:line="360" w:lineRule="auto"/>
        <w:ind w:firstLine="709"/>
        <w:rPr>
          <w:rFonts w:ascii="Times New Roman" w:hAnsi="Times New Roman"/>
          <w:b/>
          <w:bCs/>
          <w:noProof/>
          <w:sz w:val="28"/>
          <w:szCs w:val="18"/>
          <w:lang w:val="uk-UA"/>
        </w:rPr>
      </w:pP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У разi смертi потерпiлого право на одержання щомiсячних страхових виплат (пенсiй згiдно з пiдпунктом “д” пункту 1 частини першої статтi 21 цього Закону) мають непрацездатнi особи, якi перебували на утриманнi померлого або мали на день його смертi право на одержання вiд нього утримання, а також дитина померлого, яка народилася протягом не бiльш як десятимiсячного строку пiсля його смертi.</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Такими непрацездатними особами є:</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1) дiти, якi не досягли 16 рокiв; дiти з 16 до 18 рокiв, якi не працюють, або старшi за цей вiк, але через вади фiзичного або розумового розвитку самi не спроможнi заробляти; дiти, якi є учнями, студентами (курсантами, слухачами, стажистами) денної форми навчання – до закiнчення навчання, але не бiльш як до досягнення ними 23 рокiв;</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2) жiнки, якi досягли 55 рокiв, i чоловiки, якi досягли 60 рокiв, якщо вони не працюють;</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3) iнвалiди – члени сiм’ї потерпiлого на час iнвалiдностi;</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4) неповнолiтнi дiти, на утримання яких померлий виплачував або був зобов’язаний виплачувати алiменти;</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5) непрацездатнi особи, якi не перебували на утриманнi померлого, але мають на це право.</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Право на одержання страхових виплат у разi смертi по</w:t>
      </w:r>
      <w:r w:rsidR="009A3F8C" w:rsidRPr="0011158B">
        <w:rPr>
          <w:rFonts w:ascii="Times New Roman" w:hAnsi="Times New Roman"/>
          <w:noProof/>
          <w:sz w:val="28"/>
          <w:szCs w:val="18"/>
          <w:lang w:val="uk-UA"/>
        </w:rPr>
        <w:t>тер</w:t>
      </w:r>
      <w:r w:rsidRPr="0011158B">
        <w:rPr>
          <w:rFonts w:ascii="Times New Roman" w:hAnsi="Times New Roman"/>
          <w:noProof/>
          <w:sz w:val="28"/>
          <w:szCs w:val="18"/>
          <w:lang w:val="uk-UA"/>
        </w:rPr>
        <w:t>пiлого мають також дружина (чоловiк) або один з батькiв померлого чи iнший член сiм’ї, якщо вiн не працює та доглядає дiтей, братiв, сестер або онукiв потерпiлого, якi не досягли 8-рiчного вiку.</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Пенсiя у разi смертi годувальника призначається i виплачується згiдно iз законодавством.</w:t>
      </w:r>
    </w:p>
    <w:p w:rsidR="0020195E" w:rsidRPr="0011158B" w:rsidRDefault="0020195E" w:rsidP="00B13D1D">
      <w:pPr>
        <w:pStyle w:val="aa"/>
        <w:autoSpaceDE w:val="0"/>
        <w:autoSpaceDN w:val="0"/>
        <w:adjustRightInd w:val="0"/>
        <w:spacing w:line="360" w:lineRule="auto"/>
        <w:ind w:firstLine="709"/>
        <w:rPr>
          <w:rFonts w:ascii="Times New Roman" w:hAnsi="Times New Roman"/>
          <w:b/>
          <w:bCs/>
          <w:noProof/>
          <w:sz w:val="28"/>
          <w:szCs w:val="18"/>
          <w:lang w:val="uk-UA"/>
        </w:rPr>
      </w:pPr>
    </w:p>
    <w:p w:rsidR="00312724" w:rsidRPr="0011158B" w:rsidRDefault="00312724" w:rsidP="00B13D1D">
      <w:pPr>
        <w:pStyle w:val="aa"/>
        <w:autoSpaceDE w:val="0"/>
        <w:autoSpaceDN w:val="0"/>
        <w:adjustRightInd w:val="0"/>
        <w:spacing w:line="360" w:lineRule="auto"/>
        <w:ind w:firstLine="709"/>
        <w:rPr>
          <w:rFonts w:ascii="Times New Roman" w:hAnsi="Times New Roman"/>
          <w:b/>
          <w:bCs/>
          <w:noProof/>
          <w:sz w:val="28"/>
          <w:szCs w:val="18"/>
          <w:lang w:val="uk-UA"/>
        </w:rPr>
      </w:pPr>
      <w:r w:rsidRPr="0011158B">
        <w:rPr>
          <w:rFonts w:ascii="Times New Roman" w:hAnsi="Times New Roman"/>
          <w:b/>
          <w:bCs/>
          <w:noProof/>
          <w:sz w:val="28"/>
          <w:szCs w:val="18"/>
          <w:lang w:val="uk-UA"/>
        </w:rPr>
        <w:t>Щомiсячнi страховi виплати та iншi витрати на вiдшкодування шкоди</w:t>
      </w:r>
    </w:p>
    <w:p w:rsidR="0020195E" w:rsidRPr="0011158B" w:rsidRDefault="0020195E" w:rsidP="00B13D1D">
      <w:pPr>
        <w:pStyle w:val="aa"/>
        <w:autoSpaceDE w:val="0"/>
        <w:autoSpaceDN w:val="0"/>
        <w:adjustRightInd w:val="0"/>
        <w:spacing w:line="360" w:lineRule="auto"/>
        <w:ind w:firstLine="709"/>
        <w:rPr>
          <w:rFonts w:ascii="Times New Roman" w:hAnsi="Times New Roman"/>
          <w:b/>
          <w:bCs/>
          <w:noProof/>
          <w:sz w:val="28"/>
          <w:szCs w:val="18"/>
          <w:lang w:val="uk-UA"/>
        </w:rPr>
      </w:pP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1. Сума щомiсячної страхової виплати встановлюється вiдповiдно до ступеня втрати професiйної працездатностi та середньомiсячного заробiтку, що потерпiлий мав до ушкодження здоров’я.</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Сума щомiсячної страхової виплати не повинна перевищувати середньомiсячного заробiтку, що потерпiлий мав до ушкодження здоров’я.</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У разі коли потерпілому одночасно із щомісячною страховою виплатою призначено пенсію по інвалідності у зв’язку з одним і тим самим нещасним випадком, їх сума не повинна перевищувати середньомісячний заробіток, який потерпілий мав до ушкодження здоров’я. Визначені раніше сума щомісячної страхової виплати та пенсія по інвалідності зменшенню не підлягають.</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2. У разi стiйкої втрати професiйної працездатностi, встановленої МСЕК, Фонд соцiального страхування вiд нещасних випадкiв проводить одноразову страхову виплату потерпiлому, сума якої визначається iз розрахунку середньомiсячного заробiтку потерпiлого за кожний вiдсоток втрати потерпiлим професiйної працездатностi, але не вище чотирикратного розміру граничної суми заробітної плати (доходу), з якої справляються внести до Фонду.</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У разi коли при п</w:t>
      </w:r>
      <w:r w:rsidR="009A3F8C" w:rsidRPr="0011158B">
        <w:rPr>
          <w:rFonts w:ascii="Times New Roman" w:hAnsi="Times New Roman"/>
          <w:noProof/>
          <w:sz w:val="28"/>
          <w:szCs w:val="18"/>
          <w:lang w:val="uk-UA"/>
        </w:rPr>
        <w:t>одальших обстеженнях МСЕК потер</w:t>
      </w:r>
      <w:r w:rsidRPr="0011158B">
        <w:rPr>
          <w:rFonts w:ascii="Times New Roman" w:hAnsi="Times New Roman"/>
          <w:noProof/>
          <w:sz w:val="28"/>
          <w:szCs w:val="18"/>
          <w:lang w:val="uk-UA"/>
        </w:rPr>
        <w:t>пiлому встановлено iнший, вищий ступiнь с</w:t>
      </w:r>
      <w:r w:rsidR="009A3F8C" w:rsidRPr="0011158B">
        <w:rPr>
          <w:rFonts w:ascii="Times New Roman" w:hAnsi="Times New Roman"/>
          <w:noProof/>
          <w:sz w:val="28"/>
          <w:szCs w:val="18"/>
          <w:lang w:val="uk-UA"/>
        </w:rPr>
        <w:t>тiйкої втрати професiйної праце</w:t>
      </w:r>
      <w:r w:rsidRPr="0011158B">
        <w:rPr>
          <w:rFonts w:ascii="Times New Roman" w:hAnsi="Times New Roman"/>
          <w:noProof/>
          <w:sz w:val="28"/>
          <w:szCs w:val="18"/>
          <w:lang w:val="uk-UA"/>
        </w:rPr>
        <w:t>здатностi, з урахуванням iншої професiйної хвороби або iншого калiцтва, пов’язаного з виконанням трудових обов’язкiв, йому провадиться одноразова виплата, сума якої визначається iз розрахунку середньомiсячного заробiтку потерпiлого за кожний вiдсоток збiльшення ступеня втрати професiйної працездатностi вiдносно попереднього обстеження МСЕК.</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Якщо комiсiєю з розслiдування нещасного випадку встановлено, що ушкодження здоров’я настало не тiльки з вини роботодавця, а й внаслiдок порушення потерпiлим нормативних актiв про охорону працi, розмiр одноразо</w:t>
      </w:r>
      <w:r w:rsidR="009A3F8C" w:rsidRPr="0011158B">
        <w:rPr>
          <w:rFonts w:ascii="Times New Roman" w:hAnsi="Times New Roman"/>
          <w:noProof/>
          <w:sz w:val="28"/>
          <w:szCs w:val="18"/>
          <w:lang w:val="uk-UA"/>
        </w:rPr>
        <w:t>вої допомоги зменшується на пiд</w:t>
      </w:r>
      <w:r w:rsidRPr="0011158B">
        <w:rPr>
          <w:rFonts w:ascii="Times New Roman" w:hAnsi="Times New Roman"/>
          <w:noProof/>
          <w:sz w:val="28"/>
          <w:szCs w:val="18"/>
          <w:lang w:val="uk-UA"/>
        </w:rPr>
        <w:t>ставi висновку цiєї комiсiї, але не бiльш як на 50 вiдсоткiв.</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3. Моральна (немайнова) шкода, заподiяна умовами виробництва, яка не спричинила втрати потерпiлим профе</w:t>
      </w:r>
      <w:r w:rsidR="0020195E" w:rsidRPr="0011158B">
        <w:rPr>
          <w:rFonts w:ascii="Times New Roman" w:hAnsi="Times New Roman"/>
          <w:noProof/>
          <w:sz w:val="28"/>
          <w:szCs w:val="18"/>
          <w:lang w:val="uk-UA"/>
        </w:rPr>
        <w:t>сiйної праце</w:t>
      </w:r>
      <w:r w:rsidRPr="0011158B">
        <w:rPr>
          <w:rFonts w:ascii="Times New Roman" w:hAnsi="Times New Roman"/>
          <w:noProof/>
          <w:sz w:val="28"/>
          <w:szCs w:val="18"/>
          <w:lang w:val="uk-UA"/>
        </w:rPr>
        <w:t>здатностi, вiдшкодовується Фондом соцiального страхування вiд нещасних випадкiв за заявою потерпiлого з викладом характеру заподiяної моральної (немайнової) шкоди та за п</w:t>
      </w:r>
      <w:r w:rsidR="0020195E" w:rsidRPr="0011158B">
        <w:rPr>
          <w:rFonts w:ascii="Times New Roman" w:hAnsi="Times New Roman"/>
          <w:noProof/>
          <w:sz w:val="28"/>
          <w:szCs w:val="18"/>
          <w:lang w:val="uk-UA"/>
        </w:rPr>
        <w:t>оданням вiдпо</w:t>
      </w:r>
      <w:r w:rsidRPr="0011158B">
        <w:rPr>
          <w:rFonts w:ascii="Times New Roman" w:hAnsi="Times New Roman"/>
          <w:noProof/>
          <w:sz w:val="28"/>
          <w:szCs w:val="18"/>
          <w:lang w:val="uk-UA"/>
        </w:rPr>
        <w:t>вiдного висновку медичних органiв. Вiдшкодування здiйснюється у виглядi одноразової страхової виплати незалежно вiд iнших видiв страхових виплат. Сума страхової виплати за моральну (немайнову) шкоду визначається в судовому порядку. При цьому сума страхової виплати не може перевищувати двохсот розмiрiв мiнiмальної заробiтної плати, встановленої на день виплати, незалежно вiд будь-яких iнших страхових виплат.</w:t>
      </w:r>
    </w:p>
    <w:p w:rsidR="00312724" w:rsidRPr="0011158B" w:rsidRDefault="00312724" w:rsidP="00B13D1D">
      <w:pPr>
        <w:spacing w:before="0" w:line="360" w:lineRule="auto"/>
        <w:ind w:firstLine="709"/>
        <w:jc w:val="both"/>
        <w:rPr>
          <w:noProof/>
          <w:color w:val="000000"/>
          <w:sz w:val="28"/>
          <w:szCs w:val="24"/>
        </w:rPr>
      </w:pPr>
      <w:r w:rsidRPr="0011158B">
        <w:rPr>
          <w:noProof/>
          <w:color w:val="000000"/>
          <w:sz w:val="28"/>
          <w:szCs w:val="24"/>
        </w:rPr>
        <w:t>4. Фонд соцiального страхування вiд нещасних випадкiв фiнансує витрати на медичну та соцiальну допомогу, в тому числi на додаткове харчування, придбання лiкiв, спецiальний медичний, постiйний стороннiй догляд, побутове обслуговування, протезування, санаторно-курортне лiкування, придбання спецiальних засобiв пересування тощо, якщо потребу в них визначено висновками МСЕК.</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Якщо внаслiдок нещасного випадку або професiйного захворювання потерпiлий тимчасово втратив працездатнiсть, Фонд соцiального страхування вiд нещасних випадкiв фiнансує всi витрати на його лiкування.</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Допомога у зв’язку з тимчасовою непрацездатністю виплачується в розмірі 100 відсотків середнього заробітку (оподатковуваного доходу). При цьому перші п’ять днів тимчасової непрацездатності оплачуються власником або уповноваженим ним органом за рахунок коштів підприємства, установи, організації.</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Додаткове харчування призначається на конкретно визначений строк за рацiоном, який складає дiєтолог чи лiкар, який лiкує, та затверджує МСЕК. Неможливiсть забезпечення потерпiлого додатков</w:t>
      </w:r>
      <w:r w:rsidR="009A3F8C" w:rsidRPr="0011158B">
        <w:rPr>
          <w:rFonts w:ascii="Times New Roman" w:hAnsi="Times New Roman"/>
          <w:noProof/>
          <w:sz w:val="28"/>
          <w:szCs w:val="18"/>
          <w:lang w:val="uk-UA"/>
        </w:rPr>
        <w:t>им харчуванням у лiкувально-про</w:t>
      </w:r>
      <w:r w:rsidRPr="0011158B">
        <w:rPr>
          <w:rFonts w:ascii="Times New Roman" w:hAnsi="Times New Roman"/>
          <w:noProof/>
          <w:sz w:val="28"/>
          <w:szCs w:val="18"/>
          <w:lang w:val="uk-UA"/>
        </w:rPr>
        <w:t>фiлактичному або реабiлiтацiйному закладi пiдтверджується довiдкою за пiдписом головного лiкаря (директора) цього закладу. В цьому разi компенсацiя витрат на додаткове харчування здiйснюється Фондом соцiального страхування вiд нещасних випадкiв на пiдставi інформації органів державної статистики про середні ціни на продукти харчування у торговельній мережі того місяця, в якому їх придбали.</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Витрати на лiки, лiкування, протезування (крiм протезiв з дорогоцiнних металiв), придбання санаторно-курортних путiвок, предметiв догляду за потерпiлим визначаються на пiдставi виданих лiкарями рецептiв, санаторно-курортних карток, довiдок або рахункiв про їх вартiсть.</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Сума витрат на необхiдний догляд за потерпiлим залежить вiд характеру цього догляду, встановленого МСЕК, i не може бути меншою (на мiсяць) вiд:</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1) розмiру мiнiмальної заробiтної плати, встановленої на день виплати,– на спецiальний медичний догляд (масаж, уколи тощо);</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2) половини розмiру мiнiмальної заробiтної плати, встановленої на день виплати, – на постiйний стороннiй догляд;</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3) чвертi розмiру мiнiмальної заробiтної плати, встановленої на день виплати, – на побутове обслуговування (прибирання, прання бiлизни тощо).</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Витрати на догляд за потерпiлим вiдшкодовуються Фондом соцiального страхування вiд нещасних випадкiв незалежно вiд того, ким вони здiйснюються.</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Iнвалiди I групи подають висновок МСЕК тiльки для встановлення спецiального медичного догляду.</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Якщо встановлено, що потерпiлий потребує кiлькох видiв допомоги, оплата провадиться за кожним її видом.</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5. Потерпiлому, який став iнвалiдом, перiодично, але не рiдше одного разу на три роки, а iнвалiдам I групи щорiчно безоплатно за медичним висновком надається путiвка для санаторно-курортного лiкування; у разi самостiйного придбання путiвки її вартiсть компенсує Фонд соцiального страхування вiд нещасних випадкiв у розмiрi, встановленому правлiнням Фонду.</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Потерпiлому, який став iнвалiдом, компенсуються також витрати на проїзд до мiсця лiкування i назад. Особi, яка супроводжує потерпiлого, Фонд соцiального страхування вiд нещасних випадкiв компенсує витрати на проїзд i житло згiдно iз законодавством про службовi вiдрядження.</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Потерпiлому, який став iнвалiдом та використав щорiчну вiдпустку до одержання путiвки у санаторно-курортний заклад, роботодавець надає додаткову вiдпустку для лiкування (включаючи час проїзду) iз збереженням на цей час середньомiсячного заробiтку, який вiн мав до ушкодження здоров’я, або заробiтку, що склався перед вiдпусткою (за вибором потерпiлого).</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Щомiсячнi страховi виплати потерпiлому протягом цього часу провадяться на загальних пiдставах.</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6. За наявностi у потерпiлого вiдповiдно до висновкiв МСЕК медичних показань для одержання автомобiля Фонд соцiального страхування вiд нещасних випадкiв компенсує вартiсть придбання автомобiля з ручним керуванням, запасних частин до нього, пального, а також ремонту i технiчного обслуговування та навча</w:t>
      </w:r>
      <w:r w:rsidR="009A3F8C" w:rsidRPr="0011158B">
        <w:rPr>
          <w:rFonts w:ascii="Times New Roman" w:hAnsi="Times New Roman"/>
          <w:noProof/>
          <w:sz w:val="28"/>
          <w:szCs w:val="18"/>
          <w:lang w:val="uk-UA"/>
        </w:rPr>
        <w:t>ння керуванню автомобiлем у роз</w:t>
      </w:r>
      <w:r w:rsidRPr="0011158B">
        <w:rPr>
          <w:rFonts w:ascii="Times New Roman" w:hAnsi="Times New Roman"/>
          <w:noProof/>
          <w:sz w:val="28"/>
          <w:szCs w:val="18"/>
          <w:lang w:val="uk-UA"/>
        </w:rPr>
        <w:t>мiрах, встановле</w:t>
      </w:r>
      <w:r w:rsidR="009A3F8C" w:rsidRPr="0011158B">
        <w:rPr>
          <w:rFonts w:ascii="Times New Roman" w:hAnsi="Times New Roman"/>
          <w:noProof/>
          <w:sz w:val="28"/>
          <w:szCs w:val="18"/>
          <w:lang w:val="uk-UA"/>
        </w:rPr>
        <w:t>них Кабiнетом Мi</w:t>
      </w:r>
      <w:r w:rsidRPr="0011158B">
        <w:rPr>
          <w:rFonts w:ascii="Times New Roman" w:hAnsi="Times New Roman"/>
          <w:noProof/>
          <w:sz w:val="28"/>
          <w:szCs w:val="18"/>
          <w:lang w:val="uk-UA"/>
        </w:rPr>
        <w:t>нiстрiв України.</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Згiдно з висновком МСЕК Фонд соцiального страхування вiд нещасних випадкiв може вiдшкодовувати й iншi витрати.</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7. У разi смертi потерпiлого внаслiдок нещасного випадку або професiйного захворювання розмiр одноразової допомоги його сiм’ї повинен бути не меншим за п’ятирiчну заробiтну плату потерпiлого i, крiм того, не меншим за однорiчний заробiток потерпiлого на кожну особу, яка перебувала на його утриманнi, а також на його дитину, яка народилася протягом не бiльш як десятимiсячного строку пiсля смертi потерпiлого.</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8. У разi смертi потерпiлог</w:t>
      </w:r>
      <w:r w:rsidR="009A3F8C" w:rsidRPr="0011158B">
        <w:rPr>
          <w:rFonts w:ascii="Times New Roman" w:hAnsi="Times New Roman"/>
          <w:noProof/>
          <w:sz w:val="28"/>
          <w:szCs w:val="18"/>
          <w:lang w:val="uk-UA"/>
        </w:rPr>
        <w:t>о вiд нещасного випадку або про</w:t>
      </w:r>
      <w:r w:rsidRPr="0011158B">
        <w:rPr>
          <w:rFonts w:ascii="Times New Roman" w:hAnsi="Times New Roman"/>
          <w:noProof/>
          <w:sz w:val="28"/>
          <w:szCs w:val="18"/>
          <w:lang w:val="uk-UA"/>
        </w:rPr>
        <w:t>фесiйного захворювання витрати на його поховання несе Фонд соцiального страхування вiд нещасних випадкiв згiдно з порядком, визначеним Кабiнетом Мiнiстрiв України.</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9. У разi смертi потерпiлого суми страхових виплат особам, якi мають на це п</w:t>
      </w:r>
      <w:r w:rsidR="002D3623" w:rsidRPr="0011158B">
        <w:rPr>
          <w:rFonts w:ascii="Times New Roman" w:hAnsi="Times New Roman"/>
          <w:noProof/>
          <w:sz w:val="28"/>
          <w:szCs w:val="18"/>
          <w:lang w:val="uk-UA"/>
        </w:rPr>
        <w:t>раво, визначаються iз середньомiсячного за</w:t>
      </w:r>
      <w:r w:rsidRPr="0011158B">
        <w:rPr>
          <w:rFonts w:ascii="Times New Roman" w:hAnsi="Times New Roman"/>
          <w:noProof/>
          <w:sz w:val="28"/>
          <w:szCs w:val="18"/>
          <w:lang w:val="uk-UA"/>
        </w:rPr>
        <w:t>робiтку потерпiлого за вирахуванням частки, яка припадала на потерпiлого та працездатних осiб, що перебували на його утриманнi, але не мали права на цi виплати.</w:t>
      </w:r>
    </w:p>
    <w:p w:rsidR="00312724" w:rsidRPr="0011158B" w:rsidRDefault="00312724" w:rsidP="00B13D1D">
      <w:pPr>
        <w:spacing w:before="0" w:line="360" w:lineRule="auto"/>
        <w:ind w:firstLine="709"/>
        <w:jc w:val="both"/>
        <w:rPr>
          <w:noProof/>
          <w:color w:val="000000"/>
          <w:sz w:val="28"/>
          <w:szCs w:val="24"/>
        </w:rPr>
      </w:pPr>
      <w:r w:rsidRPr="0011158B">
        <w:rPr>
          <w:noProof/>
          <w:color w:val="000000"/>
          <w:sz w:val="28"/>
          <w:szCs w:val="24"/>
        </w:rPr>
        <w:t>У разi смертi потерпiлого, який одержував страховi виплати i не працював, розмiр вiдшкодування шкоди особам, зазначеним у статтi 33 цього Закону, визначається виходячи iз суми щомiсячних страхових виплат i пенсiї, якi одержував потерпiлий на день його смертi, з вiдповiдним коригуванням щомiсячних страхових виплат згiдно iз статтею 29 цього Закону. Причинний зв’язок смертi потерпiлого з одержаним калiцтвом або iншим ушкодженням здоров’я має пi</w:t>
      </w:r>
      <w:r w:rsidR="002D3623" w:rsidRPr="0011158B">
        <w:rPr>
          <w:noProof/>
          <w:color w:val="000000"/>
          <w:sz w:val="28"/>
          <w:szCs w:val="24"/>
        </w:rPr>
        <w:t>д</w:t>
      </w:r>
      <w:r w:rsidRPr="0011158B">
        <w:rPr>
          <w:noProof/>
          <w:color w:val="000000"/>
          <w:sz w:val="28"/>
          <w:szCs w:val="24"/>
        </w:rPr>
        <w:t>тверджуватися висновками вiдповiдних медичних закладiв.</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Сума страхових виплат кожнiй особi, яка має на це право, визначається шляхом дiлення частини заробiтку потерпiлого, що припадає на зазначених осiб, на кiлькiсть цих осiб.</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Сума страхових виплат непрацездатним особам, якi не перебували на утриманнi померлого, але мають на це право, визначається в такому порядку:</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1) якщо кошти на утримання стягувалися за рiшенням суду, страховi виплати визначаються в сумi, призначенiй судом;</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2) якщо кошти на утримання не стягувалися в судовому порядку, сума страхової виплати встановлюється Фондом соцiального страхування вiд нещасних випадкiв.</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У разi коли право на стра</w:t>
      </w:r>
      <w:r w:rsidR="002D3623" w:rsidRPr="0011158B">
        <w:rPr>
          <w:rFonts w:ascii="Times New Roman" w:hAnsi="Times New Roman"/>
          <w:noProof/>
          <w:sz w:val="28"/>
          <w:szCs w:val="18"/>
          <w:lang w:val="uk-UA"/>
        </w:rPr>
        <w:t>ховi виплати мають одночасно не</w:t>
      </w:r>
      <w:r w:rsidRPr="0011158B">
        <w:rPr>
          <w:rFonts w:ascii="Times New Roman" w:hAnsi="Times New Roman"/>
          <w:noProof/>
          <w:sz w:val="28"/>
          <w:szCs w:val="18"/>
          <w:lang w:val="uk-UA"/>
        </w:rPr>
        <w:t>працездатнi особи, якi перебували на утриманнi померлого, i непрацездатнi особи, якi не перебували на його утриманнi, спочатку визначається сума страхових виплат особам, якi не перебували на утриманнi померлого.</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Установлена зазначеним особам сума страхових виплат виключається iз заробiтку годувальника, а потiм визначається сума страхових виплат</w:t>
      </w:r>
      <w:r w:rsidR="002D3623" w:rsidRPr="0011158B">
        <w:rPr>
          <w:rFonts w:ascii="Times New Roman" w:hAnsi="Times New Roman"/>
          <w:noProof/>
          <w:sz w:val="28"/>
          <w:szCs w:val="18"/>
          <w:lang w:val="uk-UA"/>
        </w:rPr>
        <w:t xml:space="preserve"> особам, якi перебували на утри</w:t>
      </w:r>
      <w:r w:rsidRPr="0011158B">
        <w:rPr>
          <w:rFonts w:ascii="Times New Roman" w:hAnsi="Times New Roman"/>
          <w:noProof/>
          <w:sz w:val="28"/>
          <w:szCs w:val="18"/>
          <w:lang w:val="uk-UA"/>
        </w:rPr>
        <w:t>маннi померлого, у порядку, передбаченому абзацами першим та другим цього пункту.</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Страховi виплати особам, якi втратили годувальника, провадяться в повному розмiрi без урахування призначеної їм пенсiї у разi втрати годувальника та iнших доходiв.</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10. Середньомісячний заробіток для обчислення суми страхових виплат потерпілому у зв’язку із втраченим ним заробітком (або відповідної його частини) визначається згідно з порядком обчислення середньої заробітної плати для виплат за загальнообов’язковим державним соціальним страхуванням, що затверджується Кабінетом Міністрів України.</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11. При обчисленні середньомісячного заробітку враховуються основна і додаткова заробітна плата, а також інші заохочувальні та компенсаційні виплати (у тому числі в натуральній формі), які включаються до фонду оплати праці і підлягають обкладенню прибутковим податком з громадян.</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12. Середньомiсячний заробiток, обчислений у порядку, передбаченому частиною десятою цiєї статтi, береться для визначення розмiру одноразової допомоги потерпiлому або членам його сiм’ї та особам, якi перебували на його ут</w:t>
      </w:r>
      <w:r w:rsidR="002D3623" w:rsidRPr="0011158B">
        <w:rPr>
          <w:rFonts w:ascii="Times New Roman" w:hAnsi="Times New Roman"/>
          <w:noProof/>
          <w:sz w:val="28"/>
          <w:szCs w:val="18"/>
          <w:lang w:val="uk-UA"/>
        </w:rPr>
        <w:t>ри</w:t>
      </w:r>
      <w:r w:rsidRPr="0011158B">
        <w:rPr>
          <w:rFonts w:ascii="Times New Roman" w:hAnsi="Times New Roman"/>
          <w:noProof/>
          <w:sz w:val="28"/>
          <w:szCs w:val="18"/>
          <w:lang w:val="uk-UA"/>
        </w:rPr>
        <w:t>маннi, у разi смертi потерпiлого.</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13. У разi повторного ушкодження здоров’я середньомiсячний заробiток, за бажанням потерпiлого, обчислюється за вiдповiднi перiоди, що передували першому або повторному ушкодженню здоров’я. Сума страхової виплати в цьому разi визначається згiдно iз ступенем (у вiдсотках) втрати професiйної працездатностi, що встановлюється МСЕК за сукупнiстю випадкiв ушкодження здоров’я.</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Якщо повторне ушкодження здоров’я працiвника настало з вини iншого роботодавця, страхова виплата провадиться на загальних пiдставах.</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14. Якщо на час звернення за страховою виплатою документи про заробiток потерпiлого до ушкодження здоров’я не збереглися, сума страхової ви</w:t>
      </w:r>
      <w:r w:rsidR="0020195E" w:rsidRPr="0011158B">
        <w:rPr>
          <w:rFonts w:ascii="Times New Roman" w:hAnsi="Times New Roman"/>
          <w:noProof/>
          <w:sz w:val="28"/>
          <w:szCs w:val="18"/>
          <w:lang w:val="uk-UA"/>
        </w:rPr>
        <w:t>плати визначається за дiю</w:t>
      </w:r>
      <w:r w:rsidRPr="0011158B">
        <w:rPr>
          <w:rFonts w:ascii="Times New Roman" w:hAnsi="Times New Roman"/>
          <w:noProof/>
          <w:sz w:val="28"/>
          <w:szCs w:val="18"/>
          <w:lang w:val="uk-UA"/>
        </w:rPr>
        <w:t>чою на час звернення та</w:t>
      </w:r>
      <w:r w:rsidR="0020195E" w:rsidRPr="0011158B">
        <w:rPr>
          <w:rFonts w:ascii="Times New Roman" w:hAnsi="Times New Roman"/>
          <w:noProof/>
          <w:sz w:val="28"/>
          <w:szCs w:val="18"/>
          <w:lang w:val="uk-UA"/>
        </w:rPr>
        <w:t>рифною ставкою (окладом) за професiєю (посадою) на пiдпри</w:t>
      </w:r>
      <w:r w:rsidRPr="0011158B">
        <w:rPr>
          <w:rFonts w:ascii="Times New Roman" w:hAnsi="Times New Roman"/>
          <w:noProof/>
          <w:sz w:val="28"/>
          <w:szCs w:val="18"/>
          <w:lang w:val="uk-UA"/>
        </w:rPr>
        <w:t>ємствi (в галузi), на якому працював потерпiлий, або за вiдповiдною тарифною ставкою (окладом) подiбної професiї (посади), але не менше розмiру мiнiмальної заробiтної плати, встановленої на день виплати. Вiдсутнiсть документiв про заробiток пiдтверджується довiдкою роботодавця або вiдповiдного архiву.</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15. У разi ушкодження здоров’я в перiод виробничого навчання (практики) сума страхової виплати визначається за дiючою на пiдприємствi ставкою (окладом) тiєї професiї (спецiальностi), якiй навчався потерпiлий, але не нижче найменшого розряду тарифної сiтки вiдповiдної професiї.</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Якщо у перiод навчання (прак</w:t>
      </w:r>
      <w:r w:rsidR="002D3623" w:rsidRPr="0011158B">
        <w:rPr>
          <w:rFonts w:ascii="Times New Roman" w:hAnsi="Times New Roman"/>
          <w:noProof/>
          <w:sz w:val="28"/>
          <w:szCs w:val="18"/>
          <w:lang w:val="uk-UA"/>
        </w:rPr>
        <w:t>тики) потерпiлий одержував заро</w:t>
      </w:r>
      <w:r w:rsidRPr="0011158B">
        <w:rPr>
          <w:rFonts w:ascii="Times New Roman" w:hAnsi="Times New Roman"/>
          <w:noProof/>
          <w:sz w:val="28"/>
          <w:szCs w:val="18"/>
          <w:lang w:val="uk-UA"/>
        </w:rPr>
        <w:t>бiток, сума страхової виплати визначається, за його згодою, iз середньомiсячного заробiтк</w:t>
      </w:r>
      <w:r w:rsidR="0020195E" w:rsidRPr="0011158B">
        <w:rPr>
          <w:rFonts w:ascii="Times New Roman" w:hAnsi="Times New Roman"/>
          <w:noProof/>
          <w:sz w:val="28"/>
          <w:szCs w:val="18"/>
          <w:lang w:val="uk-UA"/>
        </w:rPr>
        <w:t>у за цей перiод. За бажанням потер</w:t>
      </w:r>
      <w:r w:rsidRPr="0011158B">
        <w:rPr>
          <w:rFonts w:ascii="Times New Roman" w:hAnsi="Times New Roman"/>
          <w:noProof/>
          <w:sz w:val="28"/>
          <w:szCs w:val="18"/>
          <w:lang w:val="uk-UA"/>
        </w:rPr>
        <w:t xml:space="preserve">пiлого сума страхової виплати </w:t>
      </w:r>
      <w:r w:rsidR="0020195E" w:rsidRPr="0011158B">
        <w:rPr>
          <w:rFonts w:ascii="Times New Roman" w:hAnsi="Times New Roman"/>
          <w:noProof/>
          <w:sz w:val="28"/>
          <w:szCs w:val="18"/>
          <w:lang w:val="uk-UA"/>
        </w:rPr>
        <w:t>може бути визначена iз середньо</w:t>
      </w:r>
      <w:r w:rsidRPr="0011158B">
        <w:rPr>
          <w:rFonts w:ascii="Times New Roman" w:hAnsi="Times New Roman"/>
          <w:noProof/>
          <w:sz w:val="28"/>
          <w:szCs w:val="18"/>
          <w:lang w:val="uk-UA"/>
        </w:rPr>
        <w:t>мiсячного заробiтку до початку виробничого навчання (практики).</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16. Виплата пенсiї по iнвалiдностi внаслiдок нещасного випадку на виробництвi або професiйного захворювання провадиться потерпiлому вiдповiдно до законодавства про пенсiйне забезпечення, крiм випадкiв, передбачених пунктом 2 статтi 8 та статтею 9 цього Закону.</w:t>
      </w:r>
    </w:p>
    <w:p w:rsidR="00312724" w:rsidRPr="0011158B" w:rsidRDefault="00312724" w:rsidP="00B13D1D">
      <w:pPr>
        <w:spacing w:before="0" w:line="360" w:lineRule="auto"/>
        <w:ind w:firstLine="709"/>
        <w:jc w:val="both"/>
        <w:rPr>
          <w:noProof/>
          <w:color w:val="000000"/>
          <w:sz w:val="28"/>
          <w:szCs w:val="24"/>
        </w:rPr>
      </w:pPr>
      <w:r w:rsidRPr="0011158B">
        <w:rPr>
          <w:noProof/>
          <w:color w:val="000000"/>
          <w:sz w:val="28"/>
          <w:szCs w:val="24"/>
        </w:rPr>
        <w:t>17. Неповнолiтнiй особi, яка вiдповiдно до статтi 9 цього Закону народилася iнвалiдом внаслiдок травмування на виробництвi</w:t>
      </w:r>
      <w:r w:rsidR="003F3E5C" w:rsidRPr="0011158B">
        <w:rPr>
          <w:noProof/>
          <w:color w:val="000000"/>
          <w:sz w:val="28"/>
          <w:szCs w:val="24"/>
        </w:rPr>
        <w:t xml:space="preserve"> або про</w:t>
      </w:r>
      <w:r w:rsidRPr="0011158B">
        <w:rPr>
          <w:noProof/>
          <w:color w:val="000000"/>
          <w:sz w:val="28"/>
          <w:szCs w:val="24"/>
        </w:rPr>
        <w:t>фесiйного захворювання матерi пiд час її вагiтностi, або особам, зазначеним у пунктi 2 статтi 8 цього Закону, якi стали i</w:t>
      </w:r>
      <w:r w:rsidR="003F3E5C" w:rsidRPr="0011158B">
        <w:rPr>
          <w:noProof/>
          <w:color w:val="000000"/>
          <w:sz w:val="28"/>
          <w:szCs w:val="24"/>
        </w:rPr>
        <w:t>нва</w:t>
      </w:r>
      <w:r w:rsidRPr="0011158B">
        <w:rPr>
          <w:noProof/>
          <w:color w:val="000000"/>
          <w:sz w:val="28"/>
          <w:szCs w:val="24"/>
        </w:rPr>
        <w:t>лiдами пiд час вiдповiдних занять або робiт, Фонд соцiального страхування вiд нещасних випадкiв провадить щомiсячнi страховi виплати як iнвалiдам дитинства, а пiсля досягнення ними 16 рокiв – у розмiрi</w:t>
      </w:r>
      <w:r w:rsidR="003F3E5C" w:rsidRPr="0011158B">
        <w:rPr>
          <w:noProof/>
          <w:color w:val="000000"/>
          <w:sz w:val="28"/>
          <w:szCs w:val="24"/>
        </w:rPr>
        <w:t xml:space="preserve"> се</w:t>
      </w:r>
      <w:r w:rsidRPr="0011158B">
        <w:rPr>
          <w:noProof/>
          <w:color w:val="000000"/>
          <w:sz w:val="28"/>
          <w:szCs w:val="24"/>
        </w:rPr>
        <w:t>ре</w:t>
      </w:r>
      <w:r w:rsidR="003F3E5C" w:rsidRPr="0011158B">
        <w:rPr>
          <w:noProof/>
          <w:color w:val="000000"/>
          <w:sz w:val="28"/>
          <w:szCs w:val="24"/>
        </w:rPr>
        <w:t>дньо</w:t>
      </w:r>
      <w:r w:rsidRPr="0011158B">
        <w:rPr>
          <w:noProof/>
          <w:color w:val="000000"/>
          <w:sz w:val="28"/>
          <w:szCs w:val="24"/>
        </w:rPr>
        <w:t>мiсячного заробiтку, що склався на територiї областi (мiста) проживання цих осi</w:t>
      </w:r>
      <w:r w:rsidR="003F3E5C" w:rsidRPr="0011158B">
        <w:rPr>
          <w:noProof/>
          <w:color w:val="000000"/>
          <w:sz w:val="28"/>
          <w:szCs w:val="24"/>
        </w:rPr>
        <w:t>б, але не менше середньо</w:t>
      </w:r>
      <w:r w:rsidRPr="0011158B">
        <w:rPr>
          <w:noProof/>
          <w:color w:val="000000"/>
          <w:sz w:val="28"/>
          <w:szCs w:val="24"/>
        </w:rPr>
        <w:t>мiсячного заробiтку в країнi на день виплати.</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18. Iндексацiя суми ст</w:t>
      </w:r>
      <w:r w:rsidR="003F3E5C" w:rsidRPr="0011158B">
        <w:rPr>
          <w:rFonts w:ascii="Times New Roman" w:hAnsi="Times New Roman"/>
          <w:noProof/>
          <w:sz w:val="28"/>
          <w:szCs w:val="18"/>
          <w:lang w:val="uk-UA"/>
        </w:rPr>
        <w:t>рахової виплати провадиться вiд</w:t>
      </w:r>
      <w:r w:rsidRPr="0011158B">
        <w:rPr>
          <w:rFonts w:ascii="Times New Roman" w:hAnsi="Times New Roman"/>
          <w:noProof/>
          <w:sz w:val="28"/>
          <w:szCs w:val="18"/>
          <w:lang w:val="uk-UA"/>
        </w:rPr>
        <w:t>повiдно до законодавства.</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19. Якщо застрахований одночасно має право на безоплатне або пiльгове отримання одних i тих же видiв допомоги, забезпечення чи догляду згiдно з цим Законом та iншими законами, нормативно-правовими актами, йому надається право вибору вiдповiдного виду допомоги, забезпечення чи догляду за однiєю з пiдстав.</w:t>
      </w:r>
    </w:p>
    <w:p w:rsidR="0020195E" w:rsidRPr="0011158B" w:rsidRDefault="0020195E" w:rsidP="00B13D1D">
      <w:pPr>
        <w:pStyle w:val="aa"/>
        <w:autoSpaceDE w:val="0"/>
        <w:autoSpaceDN w:val="0"/>
        <w:adjustRightInd w:val="0"/>
        <w:spacing w:line="360" w:lineRule="auto"/>
        <w:ind w:firstLine="709"/>
        <w:rPr>
          <w:rFonts w:ascii="Times New Roman" w:hAnsi="Times New Roman"/>
          <w:b/>
          <w:bCs/>
          <w:noProof/>
          <w:sz w:val="28"/>
          <w:szCs w:val="18"/>
          <w:lang w:val="uk-UA"/>
        </w:rPr>
      </w:pPr>
    </w:p>
    <w:p w:rsidR="00312724" w:rsidRPr="0011158B" w:rsidRDefault="00312724" w:rsidP="00B13D1D">
      <w:pPr>
        <w:pStyle w:val="aa"/>
        <w:autoSpaceDE w:val="0"/>
        <w:autoSpaceDN w:val="0"/>
        <w:adjustRightInd w:val="0"/>
        <w:spacing w:line="360" w:lineRule="auto"/>
        <w:ind w:firstLine="709"/>
        <w:rPr>
          <w:rFonts w:ascii="Times New Roman" w:hAnsi="Times New Roman"/>
          <w:b/>
          <w:bCs/>
          <w:noProof/>
          <w:sz w:val="28"/>
          <w:szCs w:val="18"/>
          <w:lang w:val="uk-UA"/>
        </w:rPr>
      </w:pPr>
      <w:r w:rsidRPr="0011158B">
        <w:rPr>
          <w:rFonts w:ascii="Times New Roman" w:hAnsi="Times New Roman"/>
          <w:b/>
          <w:bCs/>
          <w:noProof/>
          <w:sz w:val="28"/>
          <w:szCs w:val="18"/>
          <w:lang w:val="uk-UA"/>
        </w:rPr>
        <w:t>Документи для розгляду справ про страховi виплати</w:t>
      </w:r>
    </w:p>
    <w:p w:rsidR="0020195E" w:rsidRPr="0011158B" w:rsidRDefault="0020195E" w:rsidP="00B13D1D">
      <w:pPr>
        <w:pStyle w:val="aa"/>
        <w:autoSpaceDE w:val="0"/>
        <w:autoSpaceDN w:val="0"/>
        <w:adjustRightInd w:val="0"/>
        <w:spacing w:line="360" w:lineRule="auto"/>
        <w:ind w:firstLine="709"/>
        <w:rPr>
          <w:rFonts w:ascii="Times New Roman" w:hAnsi="Times New Roman"/>
          <w:b/>
          <w:bCs/>
          <w:noProof/>
          <w:sz w:val="28"/>
          <w:szCs w:val="18"/>
          <w:lang w:val="uk-UA"/>
        </w:rPr>
      </w:pP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Для розгляду справ п</w:t>
      </w:r>
      <w:r w:rsidR="0020195E" w:rsidRPr="0011158B">
        <w:rPr>
          <w:rFonts w:ascii="Times New Roman" w:hAnsi="Times New Roman"/>
          <w:noProof/>
          <w:sz w:val="28"/>
          <w:szCs w:val="18"/>
          <w:lang w:val="uk-UA"/>
        </w:rPr>
        <w:t>ро страховi виплати до Фонду со</w:t>
      </w:r>
      <w:r w:rsidRPr="0011158B">
        <w:rPr>
          <w:rFonts w:ascii="Times New Roman" w:hAnsi="Times New Roman"/>
          <w:noProof/>
          <w:sz w:val="28"/>
          <w:szCs w:val="18"/>
          <w:lang w:val="uk-UA"/>
        </w:rPr>
        <w:t>цiального страхування вiд нещасних випадкiв подаються:</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28"/>
          <w:lang w:val="uk-UA"/>
        </w:rPr>
        <w:sym w:font="Symbol" w:char="F0A8"/>
      </w:r>
      <w:r w:rsidRPr="0011158B">
        <w:rPr>
          <w:rFonts w:ascii="Times New Roman" w:hAnsi="Times New Roman"/>
          <w:noProof/>
          <w:sz w:val="28"/>
          <w:szCs w:val="18"/>
          <w:lang w:val="uk-UA"/>
        </w:rPr>
        <w:t xml:space="preserve"> акт розслiдування нещ</w:t>
      </w:r>
      <w:r w:rsidR="003F3E5C" w:rsidRPr="0011158B">
        <w:rPr>
          <w:rFonts w:ascii="Times New Roman" w:hAnsi="Times New Roman"/>
          <w:noProof/>
          <w:sz w:val="28"/>
          <w:szCs w:val="18"/>
          <w:lang w:val="uk-UA"/>
        </w:rPr>
        <w:t>асного випадку або акт розслiду</w:t>
      </w:r>
      <w:r w:rsidRPr="0011158B">
        <w:rPr>
          <w:rFonts w:ascii="Times New Roman" w:hAnsi="Times New Roman"/>
          <w:noProof/>
          <w:sz w:val="28"/>
          <w:szCs w:val="18"/>
          <w:lang w:val="uk-UA"/>
        </w:rPr>
        <w:t>вання професiйного захворювання за встановленими формами та (або) висновок МСЕК про ступiнь втрати професiйної працездатностi застрахованого чи копiя свiдоцтва про його смерть, а також вiдповiднi рiшення про вiдшкодування моральної (немайнової) шкоди;</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28"/>
          <w:lang w:val="uk-UA"/>
        </w:rPr>
        <w:sym w:font="Symbol" w:char="F0A8"/>
      </w:r>
      <w:r w:rsidRPr="0011158B">
        <w:rPr>
          <w:rFonts w:ascii="Times New Roman" w:hAnsi="Times New Roman"/>
          <w:noProof/>
          <w:sz w:val="28"/>
          <w:szCs w:val="18"/>
          <w:lang w:val="uk-UA"/>
        </w:rPr>
        <w:t xml:space="preserve"> документи про необхiднiсть подання додаткових видiв допомоги.</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Фонд соцiального страхування вiд нещасних випадкiв приймає рiшення про виплати у разi втрати годувальника за умови подання таких документiв, якi видаються вiдповiдними органiзацiями в триденний строк з моменту звернення заявника:</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1) копiї свiдоцтва органу реєстрацiї актiв громадянського стану про смерть потерпiлого;</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2) довiдки житлово-експлуатацiйної органiзацiї, а за її вiдсутностi – довiдки виконавчого органу ради чи iнших документiв про склад сiм’ї померлого, в тому числi про тих, хто перебував на його утриманнi, або копiї вiдповiдного рiшення суду;</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3) довiдки житлово-експлуатацiйної органiзацiї, а за її вiдсутностi – виконавчого органу ради про батькiв або iншого члена сiм’ї померлого, який не працює та доглядає дiтей, братiв, сестер чи онукiв померлого, якi не досягли 8-рiчного вiку;</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4) довiдки навчального закл</w:t>
      </w:r>
      <w:r w:rsidR="003F3E5C" w:rsidRPr="0011158B">
        <w:rPr>
          <w:rFonts w:ascii="Times New Roman" w:hAnsi="Times New Roman"/>
          <w:noProof/>
          <w:sz w:val="28"/>
          <w:szCs w:val="18"/>
          <w:lang w:val="uk-UA"/>
        </w:rPr>
        <w:t>аду про те, що член сiм’ї потер</w:t>
      </w:r>
      <w:r w:rsidRPr="0011158B">
        <w:rPr>
          <w:rFonts w:ascii="Times New Roman" w:hAnsi="Times New Roman"/>
          <w:noProof/>
          <w:sz w:val="28"/>
          <w:szCs w:val="18"/>
          <w:lang w:val="uk-UA"/>
        </w:rPr>
        <w:t>пiлого вiком вiд 18 до 23 рокiв, який має право на вiдшкодування шкоди, навчається за денною формою навчання;</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5) довiдки навчального закладу iнтернатного типу про те, що член сiм’ї потерпiлого, який має право на вiдшкодування шкоди, перебуває на утриманнi цього закладу.</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Факт перебування на у</w:t>
      </w:r>
      <w:r w:rsidR="003F3E5C" w:rsidRPr="0011158B">
        <w:rPr>
          <w:rFonts w:ascii="Times New Roman" w:hAnsi="Times New Roman"/>
          <w:noProof/>
          <w:sz w:val="28"/>
          <w:szCs w:val="18"/>
          <w:lang w:val="uk-UA"/>
        </w:rPr>
        <w:t>триманнi потерпiлого у разi вiд</w:t>
      </w:r>
      <w:r w:rsidRPr="0011158B">
        <w:rPr>
          <w:rFonts w:ascii="Times New Roman" w:hAnsi="Times New Roman"/>
          <w:noProof/>
          <w:sz w:val="28"/>
          <w:szCs w:val="18"/>
          <w:lang w:val="uk-UA"/>
        </w:rPr>
        <w:t>сутностi вiдповiдних документiв i неможливостi їх вiдновлення встановлюється в судовому порядку.</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Якщо застрахований або члени його сiм’ї за станом здоров’я чи з iнших причин</w:t>
      </w:r>
      <w:r w:rsidR="003F3E5C" w:rsidRPr="0011158B">
        <w:rPr>
          <w:rFonts w:ascii="Times New Roman" w:hAnsi="Times New Roman"/>
          <w:noProof/>
          <w:sz w:val="28"/>
          <w:szCs w:val="18"/>
          <w:lang w:val="uk-UA"/>
        </w:rPr>
        <w:t xml:space="preserve"> не спроможнi самi одержати заз</w:t>
      </w:r>
      <w:r w:rsidRPr="0011158B">
        <w:rPr>
          <w:rFonts w:ascii="Times New Roman" w:hAnsi="Times New Roman"/>
          <w:noProof/>
          <w:sz w:val="28"/>
          <w:szCs w:val="18"/>
          <w:lang w:val="uk-UA"/>
        </w:rPr>
        <w:t>наченi вище документи, їх одержує та подає вiдповiдний страховий експерт Фонду соцiального страхування вiд нещасних випадкiв.</w:t>
      </w:r>
    </w:p>
    <w:p w:rsidR="0020195E" w:rsidRPr="0011158B" w:rsidRDefault="0020195E" w:rsidP="00B13D1D">
      <w:pPr>
        <w:pStyle w:val="aa"/>
        <w:autoSpaceDE w:val="0"/>
        <w:autoSpaceDN w:val="0"/>
        <w:adjustRightInd w:val="0"/>
        <w:spacing w:line="360" w:lineRule="auto"/>
        <w:ind w:firstLine="709"/>
        <w:rPr>
          <w:rFonts w:ascii="Times New Roman" w:hAnsi="Times New Roman"/>
          <w:b/>
          <w:bCs/>
          <w:noProof/>
          <w:sz w:val="28"/>
          <w:szCs w:val="18"/>
          <w:lang w:val="uk-UA"/>
        </w:rPr>
      </w:pPr>
    </w:p>
    <w:p w:rsidR="00312724" w:rsidRPr="0011158B" w:rsidRDefault="00312724" w:rsidP="00B13D1D">
      <w:pPr>
        <w:pStyle w:val="aa"/>
        <w:autoSpaceDE w:val="0"/>
        <w:autoSpaceDN w:val="0"/>
        <w:adjustRightInd w:val="0"/>
        <w:spacing w:line="360" w:lineRule="auto"/>
        <w:ind w:firstLine="709"/>
        <w:rPr>
          <w:rFonts w:ascii="Times New Roman" w:hAnsi="Times New Roman"/>
          <w:b/>
          <w:bCs/>
          <w:noProof/>
          <w:sz w:val="28"/>
          <w:szCs w:val="18"/>
          <w:lang w:val="uk-UA"/>
        </w:rPr>
      </w:pPr>
      <w:r w:rsidRPr="0011158B">
        <w:rPr>
          <w:rFonts w:ascii="Times New Roman" w:hAnsi="Times New Roman"/>
          <w:b/>
          <w:bCs/>
          <w:noProof/>
          <w:sz w:val="28"/>
          <w:szCs w:val="18"/>
          <w:lang w:val="uk-UA"/>
        </w:rPr>
        <w:t>Розгляд справ про страховi виплати</w:t>
      </w:r>
    </w:p>
    <w:p w:rsidR="0020195E" w:rsidRPr="0011158B" w:rsidRDefault="0020195E" w:rsidP="00B13D1D">
      <w:pPr>
        <w:pStyle w:val="aa"/>
        <w:autoSpaceDE w:val="0"/>
        <w:autoSpaceDN w:val="0"/>
        <w:adjustRightInd w:val="0"/>
        <w:spacing w:line="360" w:lineRule="auto"/>
        <w:ind w:firstLine="709"/>
        <w:rPr>
          <w:rFonts w:ascii="Times New Roman" w:hAnsi="Times New Roman"/>
          <w:b/>
          <w:bCs/>
          <w:noProof/>
          <w:sz w:val="28"/>
          <w:szCs w:val="18"/>
          <w:lang w:val="uk-UA"/>
        </w:rPr>
      </w:pP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Фонд соцiального страхування вiд нещасних випадкiв розглядає справу про страховi виплати на пiдставi</w:t>
      </w:r>
      <w:r w:rsidR="0020195E" w:rsidRPr="0011158B">
        <w:rPr>
          <w:rFonts w:ascii="Times New Roman" w:hAnsi="Times New Roman"/>
          <w:noProof/>
          <w:sz w:val="28"/>
          <w:szCs w:val="18"/>
          <w:lang w:val="uk-UA"/>
        </w:rPr>
        <w:t xml:space="preserve"> заяви потер</w:t>
      </w:r>
      <w:r w:rsidRPr="0011158B">
        <w:rPr>
          <w:rFonts w:ascii="Times New Roman" w:hAnsi="Times New Roman"/>
          <w:noProof/>
          <w:sz w:val="28"/>
          <w:szCs w:val="18"/>
          <w:lang w:val="uk-UA"/>
        </w:rPr>
        <w:t>пiлого або заiнтересованої особи за наявностi усiх необхiдних документiв i приймає вiдповiднi рiшення у десятиденний строк, не враховуючи дня надходження зазначених док</w:t>
      </w:r>
      <w:r w:rsidR="0020195E" w:rsidRPr="0011158B">
        <w:rPr>
          <w:rFonts w:ascii="Times New Roman" w:hAnsi="Times New Roman"/>
          <w:noProof/>
          <w:sz w:val="28"/>
          <w:szCs w:val="18"/>
          <w:lang w:val="uk-UA"/>
        </w:rPr>
        <w:t>у</w:t>
      </w:r>
      <w:r w:rsidRPr="0011158B">
        <w:rPr>
          <w:rFonts w:ascii="Times New Roman" w:hAnsi="Times New Roman"/>
          <w:noProof/>
          <w:sz w:val="28"/>
          <w:szCs w:val="18"/>
          <w:lang w:val="uk-UA"/>
        </w:rPr>
        <w:t>ментiв.</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Рiшення оформляється постановою, в якiй зазначаються данi про осiб, якi мають право на страховi виплати, розмiри виплат на кожного члена сiм’ї та їх строки або обгрунтування вiдмови у виплатах; до</w:t>
      </w:r>
      <w:r w:rsidR="003F3E5C" w:rsidRPr="0011158B">
        <w:rPr>
          <w:rFonts w:ascii="Times New Roman" w:hAnsi="Times New Roman"/>
          <w:noProof/>
          <w:sz w:val="28"/>
          <w:szCs w:val="18"/>
          <w:lang w:val="uk-UA"/>
        </w:rPr>
        <w:t xml:space="preserve"> постанови додаються копiї необ</w:t>
      </w:r>
      <w:r w:rsidRPr="0011158B">
        <w:rPr>
          <w:rFonts w:ascii="Times New Roman" w:hAnsi="Times New Roman"/>
          <w:noProof/>
          <w:sz w:val="28"/>
          <w:szCs w:val="18"/>
          <w:lang w:val="uk-UA"/>
        </w:rPr>
        <w:t>хiдних документiв.</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Фонд соцiального страхування вiд нещасних випадкiв може затримати страховi виплати до з’ясування пiдстав для виплат, якщо документи про нещасний випадок оформленi з порушенням установлених вимог.</w:t>
      </w:r>
    </w:p>
    <w:p w:rsidR="0020195E" w:rsidRPr="0011158B" w:rsidRDefault="0020195E" w:rsidP="00B13D1D">
      <w:pPr>
        <w:pStyle w:val="aa"/>
        <w:autoSpaceDE w:val="0"/>
        <w:autoSpaceDN w:val="0"/>
        <w:adjustRightInd w:val="0"/>
        <w:spacing w:line="360" w:lineRule="auto"/>
        <w:ind w:firstLine="709"/>
        <w:rPr>
          <w:rFonts w:ascii="Times New Roman" w:hAnsi="Times New Roman"/>
          <w:b/>
          <w:bCs/>
          <w:noProof/>
          <w:sz w:val="28"/>
          <w:szCs w:val="18"/>
          <w:lang w:val="uk-UA"/>
        </w:rPr>
      </w:pPr>
    </w:p>
    <w:p w:rsidR="00312724" w:rsidRPr="0011158B" w:rsidRDefault="00312724" w:rsidP="00B13D1D">
      <w:pPr>
        <w:pStyle w:val="aa"/>
        <w:autoSpaceDE w:val="0"/>
        <w:autoSpaceDN w:val="0"/>
        <w:adjustRightInd w:val="0"/>
        <w:spacing w:line="360" w:lineRule="auto"/>
        <w:ind w:firstLine="709"/>
        <w:rPr>
          <w:rFonts w:ascii="Times New Roman" w:hAnsi="Times New Roman"/>
          <w:b/>
          <w:bCs/>
          <w:noProof/>
          <w:sz w:val="28"/>
          <w:szCs w:val="18"/>
          <w:lang w:val="uk-UA"/>
        </w:rPr>
      </w:pPr>
      <w:r w:rsidRPr="0011158B">
        <w:rPr>
          <w:rFonts w:ascii="Times New Roman" w:hAnsi="Times New Roman"/>
          <w:b/>
          <w:bCs/>
          <w:noProof/>
          <w:sz w:val="28"/>
          <w:szCs w:val="18"/>
          <w:lang w:val="uk-UA"/>
        </w:rPr>
        <w:t xml:space="preserve">Вiдмова у </w:t>
      </w:r>
      <w:r w:rsidR="007B54C7" w:rsidRPr="0011158B">
        <w:rPr>
          <w:rFonts w:ascii="Times New Roman" w:hAnsi="Times New Roman"/>
          <w:b/>
          <w:bCs/>
          <w:noProof/>
          <w:sz w:val="28"/>
          <w:szCs w:val="18"/>
          <w:lang w:val="uk-UA"/>
        </w:rPr>
        <w:t>страхових виплатах i наданнi со</w:t>
      </w:r>
      <w:r w:rsidRPr="0011158B">
        <w:rPr>
          <w:rFonts w:ascii="Times New Roman" w:hAnsi="Times New Roman"/>
          <w:b/>
          <w:bCs/>
          <w:noProof/>
          <w:sz w:val="28"/>
          <w:szCs w:val="18"/>
          <w:lang w:val="uk-UA"/>
        </w:rPr>
        <w:t>цiальних послуг</w:t>
      </w:r>
    </w:p>
    <w:p w:rsidR="0020195E" w:rsidRPr="0011158B" w:rsidRDefault="0020195E" w:rsidP="00B13D1D">
      <w:pPr>
        <w:pStyle w:val="aa"/>
        <w:autoSpaceDE w:val="0"/>
        <w:autoSpaceDN w:val="0"/>
        <w:adjustRightInd w:val="0"/>
        <w:spacing w:line="360" w:lineRule="auto"/>
        <w:ind w:firstLine="709"/>
        <w:rPr>
          <w:rFonts w:ascii="Times New Roman" w:hAnsi="Times New Roman"/>
          <w:b/>
          <w:bCs/>
          <w:noProof/>
          <w:sz w:val="28"/>
          <w:szCs w:val="18"/>
          <w:lang w:val="uk-UA"/>
        </w:rPr>
      </w:pP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Фонд соцiального страхування</w:t>
      </w:r>
      <w:r w:rsidR="003F3E5C" w:rsidRPr="0011158B">
        <w:rPr>
          <w:rFonts w:ascii="Times New Roman" w:hAnsi="Times New Roman"/>
          <w:noProof/>
          <w:sz w:val="28"/>
          <w:szCs w:val="18"/>
          <w:lang w:val="uk-UA"/>
        </w:rPr>
        <w:t xml:space="preserve"> вiд нещасних випадкiв може вiд</w:t>
      </w:r>
      <w:r w:rsidRPr="0011158B">
        <w:rPr>
          <w:rFonts w:ascii="Times New Roman" w:hAnsi="Times New Roman"/>
          <w:noProof/>
          <w:sz w:val="28"/>
          <w:szCs w:val="18"/>
          <w:lang w:val="uk-UA"/>
        </w:rPr>
        <w:t>мовити у страхових виплатах i наданнi соцiальних послуг застрахованому, якщо мали мiсце:</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1) навмиснi дiї потерпiлого, спрямованi на створення умов для настання страхового випадку;</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2) подання роботод</w:t>
      </w:r>
      <w:r w:rsidR="003F3E5C" w:rsidRPr="0011158B">
        <w:rPr>
          <w:rFonts w:ascii="Times New Roman" w:hAnsi="Times New Roman"/>
          <w:noProof/>
          <w:sz w:val="28"/>
          <w:szCs w:val="18"/>
          <w:lang w:val="uk-UA"/>
        </w:rPr>
        <w:t>авцем або потерпiлим Фонду соцi</w:t>
      </w:r>
      <w:r w:rsidRPr="0011158B">
        <w:rPr>
          <w:rFonts w:ascii="Times New Roman" w:hAnsi="Times New Roman"/>
          <w:noProof/>
          <w:sz w:val="28"/>
          <w:szCs w:val="18"/>
          <w:lang w:val="uk-UA"/>
        </w:rPr>
        <w:t>ального страхування вiд нещасних випадкiв свiдомо неправдивих вiдомостей про страховий випадок;</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3) вчинення застрахованим умисного злочину, що призвiв до настання страхового випадку.</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Фонд соцiального страхування</w:t>
      </w:r>
      <w:r w:rsidR="003F3E5C" w:rsidRPr="0011158B">
        <w:rPr>
          <w:rFonts w:ascii="Times New Roman" w:hAnsi="Times New Roman"/>
          <w:noProof/>
          <w:sz w:val="28"/>
          <w:szCs w:val="18"/>
          <w:lang w:val="uk-UA"/>
        </w:rPr>
        <w:t xml:space="preserve"> вiд нещасних випадкiв може вiд</w:t>
      </w:r>
      <w:r w:rsidRPr="0011158B">
        <w:rPr>
          <w:rFonts w:ascii="Times New Roman" w:hAnsi="Times New Roman"/>
          <w:noProof/>
          <w:sz w:val="28"/>
          <w:szCs w:val="18"/>
          <w:lang w:val="uk-UA"/>
        </w:rPr>
        <w:t>мовити у виплатах i наданнi соцiальних послуг застрахованому, якщо нещасний випадок згiдно iз законодавством не визнаний пов’язаним з виробництвом.</w:t>
      </w:r>
    </w:p>
    <w:p w:rsidR="007B54C7" w:rsidRPr="0011158B" w:rsidRDefault="007B54C7" w:rsidP="00B13D1D">
      <w:pPr>
        <w:pStyle w:val="aa"/>
        <w:autoSpaceDE w:val="0"/>
        <w:autoSpaceDN w:val="0"/>
        <w:adjustRightInd w:val="0"/>
        <w:spacing w:line="360" w:lineRule="auto"/>
        <w:ind w:firstLine="709"/>
        <w:rPr>
          <w:rFonts w:ascii="Times New Roman" w:hAnsi="Times New Roman"/>
          <w:b/>
          <w:bCs/>
          <w:noProof/>
          <w:sz w:val="28"/>
          <w:szCs w:val="18"/>
          <w:lang w:val="uk-UA"/>
        </w:rPr>
      </w:pPr>
    </w:p>
    <w:p w:rsidR="00312724" w:rsidRPr="0011158B" w:rsidRDefault="00312724" w:rsidP="00B13D1D">
      <w:pPr>
        <w:pStyle w:val="aa"/>
        <w:autoSpaceDE w:val="0"/>
        <w:autoSpaceDN w:val="0"/>
        <w:adjustRightInd w:val="0"/>
        <w:spacing w:line="360" w:lineRule="auto"/>
        <w:ind w:firstLine="709"/>
        <w:rPr>
          <w:rFonts w:ascii="Times New Roman" w:hAnsi="Times New Roman"/>
          <w:b/>
          <w:bCs/>
          <w:noProof/>
          <w:sz w:val="28"/>
          <w:szCs w:val="18"/>
          <w:lang w:val="uk-UA"/>
        </w:rPr>
      </w:pPr>
      <w:r w:rsidRPr="0011158B">
        <w:rPr>
          <w:rFonts w:ascii="Times New Roman" w:hAnsi="Times New Roman"/>
          <w:b/>
          <w:bCs/>
          <w:noProof/>
          <w:sz w:val="28"/>
          <w:szCs w:val="18"/>
          <w:lang w:val="uk-UA"/>
        </w:rPr>
        <w:t>Припиненн</w:t>
      </w:r>
      <w:r w:rsidR="007B54C7" w:rsidRPr="0011158B">
        <w:rPr>
          <w:rFonts w:ascii="Times New Roman" w:hAnsi="Times New Roman"/>
          <w:b/>
          <w:bCs/>
          <w:noProof/>
          <w:sz w:val="28"/>
          <w:szCs w:val="18"/>
          <w:lang w:val="uk-UA"/>
        </w:rPr>
        <w:t>я страхових виплат i надання со</w:t>
      </w:r>
      <w:r w:rsidRPr="0011158B">
        <w:rPr>
          <w:rFonts w:ascii="Times New Roman" w:hAnsi="Times New Roman"/>
          <w:b/>
          <w:bCs/>
          <w:noProof/>
          <w:sz w:val="28"/>
          <w:szCs w:val="18"/>
          <w:lang w:val="uk-UA"/>
        </w:rPr>
        <w:t>цiальних послуг</w:t>
      </w:r>
    </w:p>
    <w:p w:rsidR="007B54C7" w:rsidRPr="0011158B" w:rsidRDefault="007B54C7" w:rsidP="00B13D1D">
      <w:pPr>
        <w:pStyle w:val="aa"/>
        <w:autoSpaceDE w:val="0"/>
        <w:autoSpaceDN w:val="0"/>
        <w:adjustRightInd w:val="0"/>
        <w:spacing w:line="360" w:lineRule="auto"/>
        <w:ind w:firstLine="709"/>
        <w:rPr>
          <w:rFonts w:ascii="Times New Roman" w:hAnsi="Times New Roman"/>
          <w:b/>
          <w:bCs/>
          <w:noProof/>
          <w:sz w:val="28"/>
          <w:szCs w:val="18"/>
          <w:lang w:val="uk-UA"/>
        </w:rPr>
      </w:pP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Страховi виплати i надання соцiальних послуг може бути припинено:</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 xml:space="preserve">1) на весь час проживання потерпiлого за кордоном, якщо iнше не передбачено мiжнародним </w:t>
      </w:r>
      <w:r w:rsidR="007B54C7" w:rsidRPr="0011158B">
        <w:rPr>
          <w:rFonts w:ascii="Times New Roman" w:hAnsi="Times New Roman"/>
          <w:noProof/>
          <w:sz w:val="28"/>
          <w:szCs w:val="18"/>
          <w:lang w:val="uk-UA"/>
        </w:rPr>
        <w:t>договором України, згода на обов’яз</w:t>
      </w:r>
      <w:r w:rsidRPr="0011158B">
        <w:rPr>
          <w:rFonts w:ascii="Times New Roman" w:hAnsi="Times New Roman"/>
          <w:noProof/>
          <w:sz w:val="28"/>
          <w:szCs w:val="18"/>
          <w:lang w:val="uk-UA"/>
        </w:rPr>
        <w:t>ковiсть якого надана Верховною Радою України;</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2) на весь час, протягом якого потерпiлий перебуває на державному утриманнi, за умови, що частка виплати, яка перевищує вартiсть такого утримання, надається особам, якi перебувають на утриманнi потерпiлого;</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3) якщо з’ясувалося, що виплати призначено на пiдставi документiв, якi мiстять неправдивi вiдомостi. Сума витрат на страховi виплати, отриманi застрахованим, стягується в судовому порядку;</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4) якщо страховий випадок настав внаслiдок навмисного намiру заподiяння собi травми;</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5) якщо потерпiлий</w:t>
      </w:r>
      <w:r w:rsidR="007B54C7" w:rsidRPr="0011158B">
        <w:rPr>
          <w:rFonts w:ascii="Times New Roman" w:hAnsi="Times New Roman"/>
          <w:noProof/>
          <w:sz w:val="28"/>
          <w:szCs w:val="18"/>
          <w:lang w:val="uk-UA"/>
        </w:rPr>
        <w:t xml:space="preserve"> ухиляється вiд медичної чи професiйної реабi</w:t>
      </w:r>
      <w:r w:rsidRPr="0011158B">
        <w:rPr>
          <w:rFonts w:ascii="Times New Roman" w:hAnsi="Times New Roman"/>
          <w:noProof/>
          <w:sz w:val="28"/>
          <w:szCs w:val="18"/>
          <w:lang w:val="uk-UA"/>
        </w:rPr>
        <w:t>лiтацiї або не виконує правил, пов’язаних з установленням чи переглядом обставин страхового випадку, або порушує правила поведiнки та встановлений для нього режим, що перешкоджає одужанню;</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6) в iнших випадках, передбачених законодавством.</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Якщо на утриманнi потерпiлого перебувають члени сiм’ї, якi проживають на територiї України, виплати у випадках, передбачених пунктами 1 i 5 цiєї статтi, не припиняються, а лише зменшуються на суму, що не перевищує 25 вiдсоткiв усiєї суми виплат.</w:t>
      </w:r>
    </w:p>
    <w:p w:rsidR="007B54C7" w:rsidRPr="0011158B" w:rsidRDefault="007B54C7" w:rsidP="00B13D1D">
      <w:pPr>
        <w:pStyle w:val="aa"/>
        <w:autoSpaceDE w:val="0"/>
        <w:autoSpaceDN w:val="0"/>
        <w:adjustRightInd w:val="0"/>
        <w:spacing w:line="360" w:lineRule="auto"/>
        <w:ind w:firstLine="709"/>
        <w:rPr>
          <w:rFonts w:ascii="Times New Roman" w:hAnsi="Times New Roman"/>
          <w:b/>
          <w:bCs/>
          <w:noProof/>
          <w:sz w:val="28"/>
          <w:szCs w:val="18"/>
          <w:lang w:val="uk-UA"/>
        </w:rPr>
      </w:pPr>
    </w:p>
    <w:p w:rsidR="00312724" w:rsidRPr="0011158B" w:rsidRDefault="000C0A54" w:rsidP="00B13D1D">
      <w:pPr>
        <w:pStyle w:val="aa"/>
        <w:autoSpaceDE w:val="0"/>
        <w:autoSpaceDN w:val="0"/>
        <w:adjustRightInd w:val="0"/>
        <w:spacing w:line="360" w:lineRule="auto"/>
        <w:ind w:firstLine="709"/>
        <w:rPr>
          <w:rFonts w:ascii="Times New Roman" w:hAnsi="Times New Roman"/>
          <w:b/>
          <w:bCs/>
          <w:noProof/>
          <w:sz w:val="28"/>
          <w:szCs w:val="18"/>
          <w:lang w:val="uk-UA"/>
        </w:rPr>
      </w:pPr>
      <w:r w:rsidRPr="0011158B">
        <w:rPr>
          <w:rFonts w:ascii="Times New Roman" w:hAnsi="Times New Roman"/>
          <w:b/>
          <w:bCs/>
          <w:noProof/>
          <w:sz w:val="28"/>
          <w:szCs w:val="18"/>
          <w:lang w:val="uk-UA"/>
        </w:rPr>
        <w:br w:type="page"/>
      </w:r>
      <w:r w:rsidR="00312724" w:rsidRPr="0011158B">
        <w:rPr>
          <w:rFonts w:ascii="Times New Roman" w:hAnsi="Times New Roman"/>
          <w:b/>
          <w:bCs/>
          <w:noProof/>
          <w:sz w:val="28"/>
          <w:szCs w:val="18"/>
          <w:lang w:val="uk-UA"/>
        </w:rPr>
        <w:t>Оподаткування страхових виплат</w:t>
      </w:r>
    </w:p>
    <w:p w:rsidR="007B54C7" w:rsidRPr="0011158B" w:rsidRDefault="007B54C7" w:rsidP="00B13D1D">
      <w:pPr>
        <w:pStyle w:val="aa"/>
        <w:autoSpaceDE w:val="0"/>
        <w:autoSpaceDN w:val="0"/>
        <w:adjustRightInd w:val="0"/>
        <w:spacing w:line="360" w:lineRule="auto"/>
        <w:ind w:firstLine="709"/>
        <w:rPr>
          <w:rFonts w:ascii="Times New Roman" w:hAnsi="Times New Roman"/>
          <w:b/>
          <w:bCs/>
          <w:noProof/>
          <w:sz w:val="28"/>
          <w:szCs w:val="18"/>
          <w:lang w:val="uk-UA"/>
        </w:rPr>
      </w:pP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Оподаткування сум страхових виплат потерпiлим та особам, якi мають на них право, здiйснюється згiдно iз законодавством.</w:t>
      </w:r>
    </w:p>
    <w:p w:rsidR="007B54C7" w:rsidRPr="0011158B" w:rsidRDefault="007B54C7" w:rsidP="00B13D1D">
      <w:pPr>
        <w:pStyle w:val="aa"/>
        <w:autoSpaceDE w:val="0"/>
        <w:autoSpaceDN w:val="0"/>
        <w:adjustRightInd w:val="0"/>
        <w:spacing w:line="360" w:lineRule="auto"/>
        <w:ind w:firstLine="709"/>
        <w:rPr>
          <w:rFonts w:ascii="Times New Roman" w:hAnsi="Times New Roman"/>
          <w:b/>
          <w:bCs/>
          <w:noProof/>
          <w:sz w:val="28"/>
          <w:szCs w:val="18"/>
          <w:lang w:val="uk-UA"/>
        </w:rPr>
      </w:pPr>
    </w:p>
    <w:p w:rsidR="00312724" w:rsidRPr="0011158B" w:rsidRDefault="00312724" w:rsidP="00B13D1D">
      <w:pPr>
        <w:pStyle w:val="aa"/>
        <w:autoSpaceDE w:val="0"/>
        <w:autoSpaceDN w:val="0"/>
        <w:adjustRightInd w:val="0"/>
        <w:spacing w:line="360" w:lineRule="auto"/>
        <w:ind w:firstLine="709"/>
        <w:rPr>
          <w:rFonts w:ascii="Times New Roman" w:hAnsi="Times New Roman"/>
          <w:b/>
          <w:bCs/>
          <w:noProof/>
          <w:sz w:val="28"/>
          <w:szCs w:val="18"/>
          <w:lang w:val="uk-UA"/>
        </w:rPr>
      </w:pPr>
      <w:r w:rsidRPr="0011158B">
        <w:rPr>
          <w:rFonts w:ascii="Times New Roman" w:hAnsi="Times New Roman"/>
          <w:b/>
          <w:bCs/>
          <w:noProof/>
          <w:sz w:val="28"/>
          <w:szCs w:val="18"/>
          <w:lang w:val="uk-UA"/>
        </w:rPr>
        <w:t>Строки проведення страхових виплат</w:t>
      </w:r>
    </w:p>
    <w:p w:rsidR="007B54C7" w:rsidRPr="0011158B" w:rsidRDefault="007B54C7" w:rsidP="00B13D1D">
      <w:pPr>
        <w:pStyle w:val="aa"/>
        <w:autoSpaceDE w:val="0"/>
        <w:autoSpaceDN w:val="0"/>
        <w:adjustRightInd w:val="0"/>
        <w:spacing w:line="360" w:lineRule="auto"/>
        <w:ind w:firstLine="709"/>
        <w:rPr>
          <w:rFonts w:ascii="Times New Roman" w:hAnsi="Times New Roman"/>
          <w:b/>
          <w:bCs/>
          <w:noProof/>
          <w:sz w:val="28"/>
          <w:szCs w:val="18"/>
          <w:lang w:val="uk-UA"/>
        </w:rPr>
      </w:pP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Страховi виплати провадяться щомiсячно в установленi Фондом соцiального страхування вiд нещасних випадкiв днi на пiдставi постанови цього Фонду або рiшення суду:</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28"/>
          <w:lang w:val="uk-UA"/>
        </w:rPr>
        <w:sym w:font="Symbol" w:char="F0B7"/>
      </w:r>
      <w:r w:rsidRPr="0011158B">
        <w:rPr>
          <w:rFonts w:ascii="Times New Roman" w:hAnsi="Times New Roman"/>
          <w:noProof/>
          <w:sz w:val="28"/>
          <w:szCs w:val="18"/>
          <w:lang w:val="uk-UA"/>
        </w:rPr>
        <w:t xml:space="preserve"> потерпiлому – з дня втрати працездатностi внаслiдок нещасного випадку або з дати встановлення професiйного захворювання;</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28"/>
          <w:lang w:val="uk-UA"/>
        </w:rPr>
        <w:sym w:font="Symbol" w:char="F0B7"/>
      </w:r>
      <w:r w:rsidRPr="0011158B">
        <w:rPr>
          <w:rFonts w:ascii="Times New Roman" w:hAnsi="Times New Roman"/>
          <w:noProof/>
          <w:sz w:val="28"/>
          <w:szCs w:val="18"/>
          <w:lang w:val="uk-UA"/>
        </w:rPr>
        <w:t xml:space="preserve"> особам, якi мають право на виплати у зв’язку iз смертю годувальника, – з дня смертi потерпiлого, але не ранiше дня виникнення права на виплати.</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Одноразова допомога виплачується потерпiлому в мiсячний строк з дня визначення МСЕК стiйкої втрати професiйної працездатностi, а в разi смертi потерпiлого – у мiсячний строк з дня смертi застрахованого особам, якi мають на це право.</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Якщо справи про страховi виплати розглядаються вперше по закiнченнi трьох рокiв</w:t>
      </w:r>
      <w:r w:rsidR="003F3E5C" w:rsidRPr="0011158B">
        <w:rPr>
          <w:rFonts w:ascii="Times New Roman" w:hAnsi="Times New Roman"/>
          <w:noProof/>
          <w:sz w:val="28"/>
          <w:szCs w:val="18"/>
          <w:lang w:val="uk-UA"/>
        </w:rPr>
        <w:t xml:space="preserve"> з дня втрати потерпiлим працездатностi внас</w:t>
      </w:r>
      <w:r w:rsidRPr="0011158B">
        <w:rPr>
          <w:rFonts w:ascii="Times New Roman" w:hAnsi="Times New Roman"/>
          <w:noProof/>
          <w:sz w:val="28"/>
          <w:szCs w:val="18"/>
          <w:lang w:val="uk-UA"/>
        </w:rPr>
        <w:t>лiдок нещасного випадку або з дня смертi годувальника, страховi виплати провадяться з дня звернення.</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Виплати призначенi, але не одержанi своєчасно потерпiлим або особою, яка має право на одержання виплат, провадяться за весь минулий час, але не бiльш як за три роки з дня звернення за їх одержанням.</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Страховi виплати провадяться протягом строку, на який встановлено втрату працездатностi у зв’язку iз страховим випадком, а фiнансування додаткових витрат згiдно iз статтею 21 цього Закону – протягом строку, на який визначено потребу в них.</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Страховi виплати провадяться протягом строку, встановленого МСЕК або ЛКК. Строк проведення страхових виплат продовжується з дня їх припинення i до часу, встановленого при наступному оглядi МСЕК або ЛКК, незалежно вiд часу звернення потерпiлого або заiнтересованих осiб до Фонду соцiального страхування вiд нещасних випадкiв. При цьому сума страхових виплат за минулий час виплачується за умови пiдтвердження МСЕК втрати працездатностi та причинного зв’язку мiж настанням непрацездатностi та ушкодженням здоров’я.</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Якщо потерпiлому або особам, якi мають право на одержання страхової виплати, з вини Фонду соцiального страхування вiд нещасних випадкiв своєчасно не визначено або не виплачено суми страхової виплати, ця сума виплачується без обмеження протягом будь-якого строку та пiдлягає коригуванню у зв’язку iз зростанням цiн на споживчi товари та послуги в порядку, встановленому статтею 34 Закону України “Про оплату працi”.</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Страховi виплати за поточний мiсяць провадяться протягом мiсяця з дня настання страхового випадку. Доставка i переказ сум, що виплачуються потерпiлим, провадяться за рахунок Фонду соцiального страхування вiд нещасних випадкiв.</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За бажанням одержувачiв цi суми можуть перераховуватися на їх особовi рахунки в банку.</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Суми, одержанi в рахунок страхових виплат потерпiлим або особою, яка має право на цi виплати, можуть бути утриманi Фондом соцiального страхування вiд нещасних випадкiв, якщо рiшення про їх виплату прийнято на пiдставi пiдроблених документiв або подано свiдомо неправдивi вiдомостi, а також якщо допущено помилку, яка впливає на суму страхових виплат.</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Належнi суми страх</w:t>
      </w:r>
      <w:r w:rsidR="003F3E5C" w:rsidRPr="0011158B">
        <w:rPr>
          <w:rFonts w:ascii="Times New Roman" w:hAnsi="Times New Roman"/>
          <w:noProof/>
          <w:sz w:val="28"/>
          <w:szCs w:val="18"/>
          <w:lang w:val="uk-UA"/>
        </w:rPr>
        <w:t>ових виплат, що з вини Фонду соцi</w:t>
      </w:r>
      <w:r w:rsidRPr="0011158B">
        <w:rPr>
          <w:rFonts w:ascii="Times New Roman" w:hAnsi="Times New Roman"/>
          <w:noProof/>
          <w:sz w:val="28"/>
          <w:szCs w:val="18"/>
          <w:lang w:val="uk-UA"/>
        </w:rPr>
        <w:t>ального страхування вiд нещасних випадкiв не були своєчасно виплаченi особам, якi мають на них право, у разi смертi цих осiб виплачуються членам їх сiмей, а в разi їх вiдсутностi – включаються до складу спадщини.</w:t>
      </w:r>
    </w:p>
    <w:p w:rsidR="00312724" w:rsidRPr="0011158B" w:rsidRDefault="000C0A54" w:rsidP="00B13D1D">
      <w:pPr>
        <w:pStyle w:val="aa"/>
        <w:autoSpaceDE w:val="0"/>
        <w:autoSpaceDN w:val="0"/>
        <w:adjustRightInd w:val="0"/>
        <w:spacing w:line="360" w:lineRule="auto"/>
        <w:ind w:firstLine="709"/>
        <w:rPr>
          <w:rFonts w:ascii="Times New Roman" w:hAnsi="Times New Roman"/>
          <w:b/>
          <w:bCs/>
          <w:noProof/>
          <w:sz w:val="28"/>
          <w:szCs w:val="18"/>
          <w:lang w:val="uk-UA"/>
        </w:rPr>
      </w:pPr>
      <w:r w:rsidRPr="0011158B">
        <w:rPr>
          <w:rFonts w:ascii="Times New Roman" w:hAnsi="Times New Roman"/>
          <w:b/>
          <w:bCs/>
          <w:noProof/>
          <w:sz w:val="28"/>
          <w:szCs w:val="18"/>
          <w:lang w:val="uk-UA"/>
        </w:rPr>
        <w:br w:type="page"/>
      </w:r>
      <w:r w:rsidR="00312724" w:rsidRPr="0011158B">
        <w:rPr>
          <w:rFonts w:ascii="Times New Roman" w:hAnsi="Times New Roman"/>
          <w:b/>
          <w:bCs/>
          <w:noProof/>
          <w:sz w:val="28"/>
          <w:szCs w:val="18"/>
          <w:lang w:val="uk-UA"/>
        </w:rPr>
        <w:t>Зберiгання справ про страховi виплати</w:t>
      </w:r>
    </w:p>
    <w:p w:rsidR="00924B64" w:rsidRPr="0011158B" w:rsidRDefault="00924B64" w:rsidP="00B13D1D">
      <w:pPr>
        <w:pStyle w:val="aa"/>
        <w:autoSpaceDE w:val="0"/>
        <w:autoSpaceDN w:val="0"/>
        <w:adjustRightInd w:val="0"/>
        <w:spacing w:line="360" w:lineRule="auto"/>
        <w:ind w:firstLine="709"/>
        <w:rPr>
          <w:rFonts w:ascii="Times New Roman" w:hAnsi="Times New Roman"/>
          <w:b/>
          <w:bCs/>
          <w:noProof/>
          <w:sz w:val="28"/>
          <w:szCs w:val="18"/>
          <w:lang w:val="uk-UA"/>
        </w:rPr>
      </w:pP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 xml:space="preserve">Копiї рiшень Фонду соцiального страхування вiд нещасних випадкiв або суду про призначення страхових виплат, заяви потерпiлих та iнших заiнтересованих осiб про </w:t>
      </w:r>
      <w:r w:rsidR="003F3E5C" w:rsidRPr="0011158B">
        <w:rPr>
          <w:rFonts w:ascii="Times New Roman" w:hAnsi="Times New Roman"/>
          <w:noProof/>
          <w:sz w:val="28"/>
          <w:szCs w:val="18"/>
          <w:lang w:val="uk-UA"/>
        </w:rPr>
        <w:t>призначення виплат з усiма необ</w:t>
      </w:r>
      <w:r w:rsidRPr="0011158B">
        <w:rPr>
          <w:rFonts w:ascii="Times New Roman" w:hAnsi="Times New Roman"/>
          <w:noProof/>
          <w:sz w:val="28"/>
          <w:szCs w:val="18"/>
          <w:lang w:val="uk-UA"/>
        </w:rPr>
        <w:t>хiдними документами зберiгаються Фондом соцiального страхування вiд нещасних випадкiв.</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 xml:space="preserve">Через два роки пiсля </w:t>
      </w:r>
      <w:r w:rsidR="003F3E5C" w:rsidRPr="0011158B">
        <w:rPr>
          <w:rFonts w:ascii="Times New Roman" w:hAnsi="Times New Roman"/>
          <w:noProof/>
          <w:sz w:val="28"/>
          <w:szCs w:val="18"/>
          <w:lang w:val="uk-UA"/>
        </w:rPr>
        <w:t>припинення страхових виплат заз</w:t>
      </w:r>
      <w:r w:rsidRPr="0011158B">
        <w:rPr>
          <w:rFonts w:ascii="Times New Roman" w:hAnsi="Times New Roman"/>
          <w:noProof/>
          <w:sz w:val="28"/>
          <w:szCs w:val="18"/>
          <w:lang w:val="uk-UA"/>
        </w:rPr>
        <w:t>наченi справи передаються на постiйне зберiгання до архiвних установ у порядку, визначеному законодавством.</w:t>
      </w:r>
    </w:p>
    <w:p w:rsidR="00924B64" w:rsidRPr="0011158B" w:rsidRDefault="00924B64" w:rsidP="00B13D1D">
      <w:pPr>
        <w:pStyle w:val="aa"/>
        <w:autoSpaceDE w:val="0"/>
        <w:autoSpaceDN w:val="0"/>
        <w:adjustRightInd w:val="0"/>
        <w:spacing w:line="360" w:lineRule="auto"/>
        <w:ind w:firstLine="709"/>
        <w:rPr>
          <w:rFonts w:ascii="Times New Roman" w:hAnsi="Times New Roman"/>
          <w:b/>
          <w:bCs/>
          <w:noProof/>
          <w:sz w:val="28"/>
          <w:szCs w:val="18"/>
          <w:lang w:val="uk-UA"/>
        </w:rPr>
      </w:pPr>
    </w:p>
    <w:p w:rsidR="00312724" w:rsidRPr="0011158B" w:rsidRDefault="00312724" w:rsidP="00B13D1D">
      <w:pPr>
        <w:pStyle w:val="aa"/>
        <w:autoSpaceDE w:val="0"/>
        <w:autoSpaceDN w:val="0"/>
        <w:adjustRightInd w:val="0"/>
        <w:spacing w:line="360" w:lineRule="auto"/>
        <w:ind w:firstLine="709"/>
        <w:rPr>
          <w:rFonts w:ascii="Times New Roman" w:hAnsi="Times New Roman"/>
          <w:b/>
          <w:bCs/>
          <w:noProof/>
          <w:sz w:val="28"/>
          <w:szCs w:val="18"/>
          <w:lang w:val="uk-UA"/>
        </w:rPr>
      </w:pPr>
      <w:r w:rsidRPr="0011158B">
        <w:rPr>
          <w:rFonts w:ascii="Times New Roman" w:hAnsi="Times New Roman"/>
          <w:b/>
          <w:bCs/>
          <w:noProof/>
          <w:sz w:val="28"/>
          <w:szCs w:val="18"/>
          <w:lang w:val="uk-UA"/>
        </w:rPr>
        <w:t xml:space="preserve">Обов’язки </w:t>
      </w:r>
      <w:r w:rsidR="00924B64" w:rsidRPr="0011158B">
        <w:rPr>
          <w:rFonts w:ascii="Times New Roman" w:hAnsi="Times New Roman"/>
          <w:b/>
          <w:bCs/>
          <w:noProof/>
          <w:sz w:val="28"/>
          <w:szCs w:val="18"/>
          <w:lang w:val="uk-UA"/>
        </w:rPr>
        <w:t>застрахованного</w:t>
      </w:r>
    </w:p>
    <w:p w:rsidR="00924B64" w:rsidRPr="0011158B" w:rsidRDefault="00924B64" w:rsidP="00B13D1D">
      <w:pPr>
        <w:pStyle w:val="aa"/>
        <w:autoSpaceDE w:val="0"/>
        <w:autoSpaceDN w:val="0"/>
        <w:adjustRightInd w:val="0"/>
        <w:spacing w:line="360" w:lineRule="auto"/>
        <w:ind w:firstLine="709"/>
        <w:rPr>
          <w:rFonts w:ascii="Times New Roman" w:hAnsi="Times New Roman"/>
          <w:b/>
          <w:bCs/>
          <w:noProof/>
          <w:sz w:val="28"/>
          <w:szCs w:val="18"/>
          <w:lang w:val="uk-UA"/>
        </w:rPr>
      </w:pP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Застрахований зобов’язаний:</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1) знати та виконувати вимоги законодавчих та iнших нормативно-правових актiв про охорону працi, що стосуються застрахованого, а також додержуватися зобов’язань щодо охорони працi, передбачених колективним договором (угодою, трудовим договором, контрактом) та правилами внутрiшнього трудового розпорядку пiдприємства;</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2) у разi настання нещасного випадку або професiйного захворювання:</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а) лiкуватися в лiкувально-профiлактичних закладах або у медичних працiвникiв, з якими Фонд соцiального страхування вiд нещасних випадкiв уклав угоди на медичне обслуговування;</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б) додержувати правил поведiнки та режиму лiкування, визначених лiкарями, якi його лiкують;</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в) не ухилятися вiд професiйної реабiлiтацiї та виконання вказiвок, спрямованих на якнайшвидше повернення його до трудової дiяльностi;</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г) своєчасно повiдомл</w:t>
      </w:r>
      <w:r w:rsidR="00924B64" w:rsidRPr="0011158B">
        <w:rPr>
          <w:rFonts w:ascii="Times New Roman" w:hAnsi="Times New Roman"/>
          <w:noProof/>
          <w:sz w:val="28"/>
          <w:szCs w:val="18"/>
          <w:lang w:val="uk-UA"/>
        </w:rPr>
        <w:t>яти робочий орган виконавчої ди</w:t>
      </w:r>
      <w:r w:rsidRPr="0011158B">
        <w:rPr>
          <w:rFonts w:ascii="Times New Roman" w:hAnsi="Times New Roman"/>
          <w:noProof/>
          <w:sz w:val="28"/>
          <w:szCs w:val="18"/>
          <w:lang w:val="uk-UA"/>
        </w:rPr>
        <w:t>рекцiї Фонду соцiального страхування вiд нещасних випадкiв про обставини, що призво</w:t>
      </w:r>
      <w:r w:rsidR="00924B64" w:rsidRPr="0011158B">
        <w:rPr>
          <w:rFonts w:ascii="Times New Roman" w:hAnsi="Times New Roman"/>
          <w:noProof/>
          <w:sz w:val="28"/>
          <w:szCs w:val="18"/>
          <w:lang w:val="uk-UA"/>
        </w:rPr>
        <w:t>дять до змiни розмiру матерi</w:t>
      </w:r>
      <w:r w:rsidRPr="0011158B">
        <w:rPr>
          <w:rFonts w:ascii="Times New Roman" w:hAnsi="Times New Roman"/>
          <w:noProof/>
          <w:sz w:val="28"/>
          <w:szCs w:val="18"/>
          <w:lang w:val="uk-UA"/>
        </w:rPr>
        <w:t>ального забезпечення, складу соцiальних послуг та порядку їх надання (змiни стану непрацездатностi, складу сiм’ї</w:t>
      </w:r>
      <w:r w:rsidR="00924B64" w:rsidRPr="0011158B">
        <w:rPr>
          <w:rFonts w:ascii="Times New Roman" w:hAnsi="Times New Roman"/>
          <w:noProof/>
          <w:sz w:val="28"/>
          <w:szCs w:val="18"/>
          <w:lang w:val="uk-UA"/>
        </w:rPr>
        <w:t>, звiль</w:t>
      </w:r>
      <w:r w:rsidRPr="0011158B">
        <w:rPr>
          <w:rFonts w:ascii="Times New Roman" w:hAnsi="Times New Roman"/>
          <w:noProof/>
          <w:sz w:val="28"/>
          <w:szCs w:val="18"/>
          <w:lang w:val="uk-UA"/>
        </w:rPr>
        <w:t>нення з роботи, працевлаштування, виїзд за межi держави тощо).</w:t>
      </w:r>
    </w:p>
    <w:p w:rsidR="00924B64" w:rsidRPr="0011158B" w:rsidRDefault="00924B64" w:rsidP="00B13D1D">
      <w:pPr>
        <w:pStyle w:val="aa"/>
        <w:autoSpaceDE w:val="0"/>
        <w:autoSpaceDN w:val="0"/>
        <w:adjustRightInd w:val="0"/>
        <w:spacing w:line="360" w:lineRule="auto"/>
        <w:ind w:firstLine="709"/>
        <w:rPr>
          <w:rFonts w:ascii="Times New Roman" w:hAnsi="Times New Roman"/>
          <w:b/>
          <w:bCs/>
          <w:noProof/>
          <w:sz w:val="28"/>
          <w:szCs w:val="18"/>
          <w:lang w:val="uk-UA"/>
        </w:rPr>
      </w:pPr>
    </w:p>
    <w:p w:rsidR="00312724" w:rsidRPr="0011158B" w:rsidRDefault="00312724" w:rsidP="00B13D1D">
      <w:pPr>
        <w:pStyle w:val="aa"/>
        <w:autoSpaceDE w:val="0"/>
        <w:autoSpaceDN w:val="0"/>
        <w:adjustRightInd w:val="0"/>
        <w:spacing w:line="360" w:lineRule="auto"/>
        <w:ind w:firstLine="709"/>
        <w:rPr>
          <w:rFonts w:ascii="Times New Roman" w:hAnsi="Times New Roman"/>
          <w:b/>
          <w:bCs/>
          <w:noProof/>
          <w:sz w:val="28"/>
          <w:szCs w:val="18"/>
          <w:lang w:val="uk-UA"/>
        </w:rPr>
      </w:pPr>
      <w:r w:rsidRPr="0011158B">
        <w:rPr>
          <w:rFonts w:ascii="Times New Roman" w:hAnsi="Times New Roman"/>
          <w:b/>
          <w:bCs/>
          <w:noProof/>
          <w:sz w:val="28"/>
          <w:szCs w:val="18"/>
          <w:lang w:val="uk-UA"/>
        </w:rPr>
        <w:t>Права та обов’яз</w:t>
      </w:r>
      <w:r w:rsidR="00924B64" w:rsidRPr="0011158B">
        <w:rPr>
          <w:rFonts w:ascii="Times New Roman" w:hAnsi="Times New Roman"/>
          <w:b/>
          <w:bCs/>
          <w:noProof/>
          <w:sz w:val="28"/>
          <w:szCs w:val="18"/>
          <w:lang w:val="uk-UA"/>
        </w:rPr>
        <w:t>ки роботодавця як страхувальника</w:t>
      </w:r>
    </w:p>
    <w:p w:rsidR="00924B64" w:rsidRPr="0011158B" w:rsidRDefault="00924B64" w:rsidP="00B13D1D">
      <w:pPr>
        <w:pStyle w:val="aa"/>
        <w:autoSpaceDE w:val="0"/>
        <w:autoSpaceDN w:val="0"/>
        <w:adjustRightInd w:val="0"/>
        <w:spacing w:line="360" w:lineRule="auto"/>
        <w:ind w:firstLine="709"/>
        <w:rPr>
          <w:rFonts w:ascii="Times New Roman" w:hAnsi="Times New Roman"/>
          <w:b/>
          <w:bCs/>
          <w:noProof/>
          <w:sz w:val="28"/>
          <w:szCs w:val="18"/>
          <w:lang w:val="uk-UA"/>
        </w:rPr>
      </w:pP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Роботодавець як страхувальник має право:</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1) брати участь на виборнiй основi в управлiннi страхуванням вiд нещасних випадкiв;</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2) вимагати вiд Фонду соцiального страхування вiд нещасних випадкiв виконання обов’язкiв Фонду щодо органiзацiї профiлактики нещасних випадкiв i професiйних захворювань та соцiального захисту потерпiлих;</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3) оскаржувати рiшення працiвникiв Фонду соцiального страхування вiд нещасних випадкiв у спецiальних комiсiях з питань вирiшення спорiв при виконавчiй дирекцiї Фонду та при її робочих органах;</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4) брати участь у визначеннi йому знижок чи надбавок до страхового тарифу;</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5) захищати свої права та законнi iнтереси, а також права та законнi iнтереси застрахованих, у тому числi в судi.</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Роботодавець як страхувальник зобов’язаний:</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1) своєчасно реєструватися у Фондi соцiального страхування вiд нещасних випадкiв;</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2) своєчасно та повнiстю сплачувати в установленому порядку страховi внески до Фонду соцiального страхування вiд нещасних випадкiв;</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3) iнформувати робочий орг</w:t>
      </w:r>
      <w:r w:rsidR="00924B64" w:rsidRPr="0011158B">
        <w:rPr>
          <w:rFonts w:ascii="Times New Roman" w:hAnsi="Times New Roman"/>
          <w:noProof/>
          <w:sz w:val="28"/>
          <w:szCs w:val="18"/>
          <w:lang w:val="uk-UA"/>
        </w:rPr>
        <w:t>ан виконавчої дирекцiї Фонду со</w:t>
      </w:r>
      <w:r w:rsidRPr="0011158B">
        <w:rPr>
          <w:rFonts w:ascii="Times New Roman" w:hAnsi="Times New Roman"/>
          <w:noProof/>
          <w:sz w:val="28"/>
          <w:szCs w:val="18"/>
          <w:lang w:val="uk-UA"/>
        </w:rPr>
        <w:t>цiального страхування вiд нещасних випадкiв:</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а) про кожний нещасний випадок або професiйне захворювання на пiдприємствi;</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б) про змiну технологi</w:t>
      </w:r>
      <w:r w:rsidR="00924B64" w:rsidRPr="0011158B">
        <w:rPr>
          <w:rFonts w:ascii="Times New Roman" w:hAnsi="Times New Roman"/>
          <w:noProof/>
          <w:sz w:val="28"/>
          <w:szCs w:val="18"/>
          <w:lang w:val="uk-UA"/>
        </w:rPr>
        <w:t>ї робiт або виду дiяльностi пiд</w:t>
      </w:r>
      <w:r w:rsidRPr="0011158B">
        <w:rPr>
          <w:rFonts w:ascii="Times New Roman" w:hAnsi="Times New Roman"/>
          <w:noProof/>
          <w:sz w:val="28"/>
          <w:szCs w:val="18"/>
          <w:lang w:val="uk-UA"/>
        </w:rPr>
        <w:t>приємства для переведен</w:t>
      </w:r>
      <w:r w:rsidR="00924B64" w:rsidRPr="0011158B">
        <w:rPr>
          <w:rFonts w:ascii="Times New Roman" w:hAnsi="Times New Roman"/>
          <w:noProof/>
          <w:sz w:val="28"/>
          <w:szCs w:val="18"/>
          <w:lang w:val="uk-UA"/>
        </w:rPr>
        <w:t>ня його до вiдповiдної групи та</w:t>
      </w:r>
      <w:r w:rsidRPr="0011158B">
        <w:rPr>
          <w:rFonts w:ascii="Times New Roman" w:hAnsi="Times New Roman"/>
          <w:noProof/>
          <w:sz w:val="28"/>
          <w:szCs w:val="18"/>
          <w:lang w:val="uk-UA"/>
        </w:rPr>
        <w:t>рифiв небезпеки;</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 xml:space="preserve">в) не пiзнiш як за </w:t>
      </w:r>
      <w:r w:rsidR="00924B64" w:rsidRPr="0011158B">
        <w:rPr>
          <w:rFonts w:ascii="Times New Roman" w:hAnsi="Times New Roman"/>
          <w:noProof/>
          <w:sz w:val="28"/>
          <w:szCs w:val="18"/>
          <w:lang w:val="uk-UA"/>
        </w:rPr>
        <w:t>два мiсяцi – про лiквiдацiю пiдпри</w:t>
      </w:r>
      <w:r w:rsidRPr="0011158B">
        <w:rPr>
          <w:rFonts w:ascii="Times New Roman" w:hAnsi="Times New Roman"/>
          <w:noProof/>
          <w:sz w:val="28"/>
          <w:szCs w:val="18"/>
          <w:lang w:val="uk-UA"/>
        </w:rPr>
        <w:t>ємства;</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4) щорiчно подавати робочому органу виконавчої дирекцiї Фонду соцiального страхув</w:t>
      </w:r>
      <w:r w:rsidR="00924B64" w:rsidRPr="0011158B">
        <w:rPr>
          <w:rFonts w:ascii="Times New Roman" w:hAnsi="Times New Roman"/>
          <w:noProof/>
          <w:sz w:val="28"/>
          <w:szCs w:val="18"/>
          <w:lang w:val="uk-UA"/>
        </w:rPr>
        <w:t>ання вiд нещасних випадкiв вiдо</w:t>
      </w:r>
      <w:r w:rsidRPr="0011158B">
        <w:rPr>
          <w:rFonts w:ascii="Times New Roman" w:hAnsi="Times New Roman"/>
          <w:noProof/>
          <w:sz w:val="28"/>
          <w:szCs w:val="18"/>
          <w:lang w:val="uk-UA"/>
        </w:rPr>
        <w:t>мостi про чисельнiсть працiвникiв, рiчну суму заробiтної плати, рiчний фактичний обсяг реалiзованої продукцiї (робiт, послуг), кiлькiсть нещасних випадкiв i професiйних захворювань на пiдприємствi за минулий календарний рiк;</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5) безоплатно створювати всi необхiднi умови для роботи на пiдприємствi представникiв Фонду соцiального страхування вiд нещасних випадкiв;</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6) повiдомляти працiвникам пiдприємства адресу та номери телефонiв робочого органу виконавчої дирекцiї Фонду соцiального страхування вiд нещасних вип</w:t>
      </w:r>
      <w:r w:rsidR="003F3E5C" w:rsidRPr="0011158B">
        <w:rPr>
          <w:rFonts w:ascii="Times New Roman" w:hAnsi="Times New Roman"/>
          <w:noProof/>
          <w:sz w:val="28"/>
          <w:szCs w:val="18"/>
          <w:lang w:val="uk-UA"/>
        </w:rPr>
        <w:t>адкiв, а також лiкувально-профi</w:t>
      </w:r>
      <w:r w:rsidRPr="0011158B">
        <w:rPr>
          <w:rFonts w:ascii="Times New Roman" w:hAnsi="Times New Roman"/>
          <w:noProof/>
          <w:sz w:val="28"/>
          <w:szCs w:val="18"/>
          <w:lang w:val="uk-UA"/>
        </w:rPr>
        <w:t>лактичних закладiв та лiкарiв, якi за угодами з цим Фондом обслуговують пiдприємство.</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Порядок i строки подання вiдомостей, передбачених пунктами 3 i 4 частини другої цiєї статтi, визначаються Фондом соцiального страхування вiд нещасних випадкiв.</w:t>
      </w:r>
    </w:p>
    <w:p w:rsidR="00924B64" w:rsidRPr="0011158B" w:rsidRDefault="00924B64" w:rsidP="00B13D1D">
      <w:pPr>
        <w:pStyle w:val="aa"/>
        <w:autoSpaceDE w:val="0"/>
        <w:autoSpaceDN w:val="0"/>
        <w:adjustRightInd w:val="0"/>
        <w:spacing w:line="360" w:lineRule="auto"/>
        <w:ind w:firstLine="709"/>
        <w:rPr>
          <w:rFonts w:ascii="Times New Roman" w:hAnsi="Times New Roman"/>
          <w:b/>
          <w:bCs/>
          <w:noProof/>
          <w:sz w:val="28"/>
          <w:szCs w:val="18"/>
          <w:lang w:val="uk-UA"/>
        </w:rPr>
      </w:pPr>
    </w:p>
    <w:p w:rsidR="00312724" w:rsidRPr="0011158B" w:rsidRDefault="00312724" w:rsidP="00B13D1D">
      <w:pPr>
        <w:pStyle w:val="aa"/>
        <w:autoSpaceDE w:val="0"/>
        <w:autoSpaceDN w:val="0"/>
        <w:adjustRightInd w:val="0"/>
        <w:spacing w:line="360" w:lineRule="auto"/>
        <w:ind w:firstLine="709"/>
        <w:rPr>
          <w:rFonts w:ascii="Times New Roman" w:hAnsi="Times New Roman"/>
          <w:b/>
          <w:bCs/>
          <w:noProof/>
          <w:sz w:val="28"/>
          <w:szCs w:val="18"/>
          <w:lang w:val="uk-UA"/>
        </w:rPr>
      </w:pPr>
      <w:r w:rsidRPr="0011158B">
        <w:rPr>
          <w:rFonts w:ascii="Times New Roman" w:hAnsi="Times New Roman"/>
          <w:b/>
          <w:bCs/>
          <w:noProof/>
          <w:sz w:val="28"/>
          <w:szCs w:val="18"/>
          <w:lang w:val="uk-UA"/>
        </w:rPr>
        <w:t>Система фiнансування та джерела коштiв Фонду соцiального страхування вiд нещасних випадкiв</w:t>
      </w:r>
    </w:p>
    <w:p w:rsidR="00924B64" w:rsidRPr="0011158B" w:rsidRDefault="00924B64" w:rsidP="00B13D1D">
      <w:pPr>
        <w:pStyle w:val="aa"/>
        <w:autoSpaceDE w:val="0"/>
        <w:autoSpaceDN w:val="0"/>
        <w:adjustRightInd w:val="0"/>
        <w:spacing w:line="360" w:lineRule="auto"/>
        <w:ind w:firstLine="709"/>
        <w:rPr>
          <w:rFonts w:ascii="Times New Roman" w:hAnsi="Times New Roman"/>
          <w:b/>
          <w:bCs/>
          <w:noProof/>
          <w:sz w:val="28"/>
          <w:szCs w:val="18"/>
          <w:lang w:val="uk-UA"/>
        </w:rPr>
      </w:pP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Фонд соцiального страхування вiд нещасних випадкiв провадить збiр та акумулювання страхових внескiв, має автономну, незалежну вiд будь-якої iншої, систему фiнансування.</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Фiнансування Фонду соцiального страхування вiд нещасних випадкiв здiйснюється за рахунок:</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28"/>
          <w:lang w:val="uk-UA"/>
        </w:rPr>
        <w:sym w:font="Symbol" w:char="F0A8"/>
      </w:r>
      <w:r w:rsidRPr="0011158B">
        <w:rPr>
          <w:rFonts w:ascii="Times New Roman" w:hAnsi="Times New Roman"/>
          <w:noProof/>
          <w:sz w:val="28"/>
          <w:szCs w:val="18"/>
          <w:lang w:val="uk-UA"/>
        </w:rPr>
        <w:t xml:space="preserve"> внескiв роботодавцiв: для пiдприємств – з вiднесенням на валовi витрати виробництва, для бюджетних установ та органiзацiй – з асигнувань, видiлених на їх утримання та забезпечення;</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28"/>
          <w:lang w:val="uk-UA"/>
        </w:rPr>
        <w:sym w:font="Symbol" w:char="F0A8"/>
      </w:r>
      <w:r w:rsidRPr="0011158B">
        <w:rPr>
          <w:rFonts w:ascii="Times New Roman" w:hAnsi="Times New Roman"/>
          <w:noProof/>
          <w:sz w:val="28"/>
          <w:szCs w:val="18"/>
          <w:lang w:val="uk-UA"/>
        </w:rPr>
        <w:t xml:space="preserve"> капiталiзованих платежiв, що надiйшли у випадках лiквiдацiї страхувальникiв;</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28"/>
          <w:lang w:val="uk-UA"/>
        </w:rPr>
        <w:sym w:font="Symbol" w:char="F0A8"/>
      </w:r>
      <w:r w:rsidRPr="0011158B">
        <w:rPr>
          <w:rFonts w:ascii="Times New Roman" w:hAnsi="Times New Roman"/>
          <w:noProof/>
          <w:sz w:val="28"/>
          <w:szCs w:val="18"/>
          <w:lang w:val="uk-UA"/>
        </w:rPr>
        <w:t xml:space="preserve"> прибутку, одержаного вiд тимчасово вiльних коштiв Фонду на депозитних рахунках;</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28"/>
          <w:lang w:val="uk-UA"/>
        </w:rPr>
        <w:sym w:font="Symbol" w:char="F0A8"/>
      </w:r>
      <w:r w:rsidRPr="0011158B">
        <w:rPr>
          <w:rFonts w:ascii="Times New Roman" w:hAnsi="Times New Roman"/>
          <w:noProof/>
          <w:sz w:val="28"/>
          <w:szCs w:val="18"/>
          <w:lang w:val="uk-UA"/>
        </w:rPr>
        <w:t xml:space="preserve"> коштiв, одержаних вiд стягнення вiдповiдно до законодавства штрафiв i пенi з пiдприємств, а також штрафiв з працiвникiв, винних у порушеннi вимог нормативних актiв з охорони працi;</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28"/>
          <w:lang w:val="uk-UA"/>
        </w:rPr>
        <w:sym w:font="Symbol" w:char="F0A8"/>
      </w:r>
      <w:r w:rsidRPr="0011158B">
        <w:rPr>
          <w:rFonts w:ascii="Times New Roman" w:hAnsi="Times New Roman"/>
          <w:noProof/>
          <w:sz w:val="28"/>
          <w:szCs w:val="18"/>
          <w:lang w:val="uk-UA"/>
        </w:rPr>
        <w:t xml:space="preserve"> добровiльних внескiв та iнших надходжень, отримання яких не суперечить законодавству.</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Працiвники не несуть нiяких витрат на страхування вiд нещасного випадку.</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Кошти на здiйснення страхування вiд нещасного випадку не включаються до складу Державного бюджету України, використовуються виключно за їх прямим призначенням i зараховуються на єдиний централiзований рахунок Фонду соцiального страхування вiд нещасних випадкiв в установах банкiв, визначених Кабiнетом Мiнiстрiв України для обслуговування коштiв Державного бюджету України, або спецiалiзованого банку, який обслуговує фонди соцiального страхування.</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Умови, порядок обслуговування, гарантiї збереження коштiв Фонду соцiального страхування вiд нещасних випадкiв визначаються договором мiж банком, виконавчою дирекцiєю цього Фонду та Кабiнетом Мiнiстрiв України.</w:t>
      </w:r>
    </w:p>
    <w:p w:rsidR="00924B64" w:rsidRPr="0011158B" w:rsidRDefault="00924B64" w:rsidP="00B13D1D">
      <w:pPr>
        <w:pStyle w:val="aa"/>
        <w:autoSpaceDE w:val="0"/>
        <w:autoSpaceDN w:val="0"/>
        <w:adjustRightInd w:val="0"/>
        <w:spacing w:line="360" w:lineRule="auto"/>
        <w:ind w:firstLine="709"/>
        <w:rPr>
          <w:rFonts w:ascii="Times New Roman" w:hAnsi="Times New Roman"/>
          <w:b/>
          <w:bCs/>
          <w:noProof/>
          <w:sz w:val="28"/>
          <w:szCs w:val="18"/>
          <w:lang w:val="uk-UA"/>
        </w:rPr>
      </w:pPr>
    </w:p>
    <w:p w:rsidR="00312724" w:rsidRPr="0011158B" w:rsidRDefault="00312724" w:rsidP="00B13D1D">
      <w:pPr>
        <w:pStyle w:val="aa"/>
        <w:autoSpaceDE w:val="0"/>
        <w:autoSpaceDN w:val="0"/>
        <w:adjustRightInd w:val="0"/>
        <w:spacing w:line="360" w:lineRule="auto"/>
        <w:ind w:firstLine="709"/>
        <w:rPr>
          <w:rFonts w:ascii="Times New Roman" w:hAnsi="Times New Roman"/>
          <w:b/>
          <w:bCs/>
          <w:noProof/>
          <w:sz w:val="28"/>
          <w:szCs w:val="18"/>
          <w:lang w:val="uk-UA"/>
        </w:rPr>
      </w:pPr>
      <w:r w:rsidRPr="0011158B">
        <w:rPr>
          <w:rFonts w:ascii="Times New Roman" w:hAnsi="Times New Roman"/>
          <w:b/>
          <w:bCs/>
          <w:noProof/>
          <w:sz w:val="28"/>
          <w:szCs w:val="18"/>
          <w:lang w:val="uk-UA"/>
        </w:rPr>
        <w:t xml:space="preserve">Страховi </w:t>
      </w:r>
      <w:r w:rsidR="00924B64" w:rsidRPr="0011158B">
        <w:rPr>
          <w:rFonts w:ascii="Times New Roman" w:hAnsi="Times New Roman"/>
          <w:b/>
          <w:bCs/>
          <w:noProof/>
          <w:sz w:val="28"/>
          <w:szCs w:val="18"/>
          <w:lang w:val="uk-UA"/>
        </w:rPr>
        <w:t>тарифи, розмiри та порядок здiй</w:t>
      </w:r>
      <w:r w:rsidRPr="0011158B">
        <w:rPr>
          <w:rFonts w:ascii="Times New Roman" w:hAnsi="Times New Roman"/>
          <w:b/>
          <w:bCs/>
          <w:noProof/>
          <w:sz w:val="28"/>
          <w:szCs w:val="18"/>
          <w:lang w:val="uk-UA"/>
        </w:rPr>
        <w:t>снення страхових внескiв до Фонду соцiального страхування вiд нещасних випадкiв</w:t>
      </w:r>
    </w:p>
    <w:p w:rsidR="00924B64" w:rsidRPr="0011158B" w:rsidRDefault="00924B64" w:rsidP="00B13D1D">
      <w:pPr>
        <w:pStyle w:val="aa"/>
        <w:autoSpaceDE w:val="0"/>
        <w:autoSpaceDN w:val="0"/>
        <w:adjustRightInd w:val="0"/>
        <w:spacing w:line="360" w:lineRule="auto"/>
        <w:ind w:firstLine="709"/>
        <w:rPr>
          <w:rFonts w:ascii="Times New Roman" w:hAnsi="Times New Roman"/>
          <w:b/>
          <w:bCs/>
          <w:noProof/>
          <w:sz w:val="28"/>
          <w:szCs w:val="18"/>
          <w:lang w:val="uk-UA"/>
        </w:rPr>
      </w:pP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Страховi тарифи, дифере</w:t>
      </w:r>
      <w:r w:rsidR="003F3E5C" w:rsidRPr="0011158B">
        <w:rPr>
          <w:rFonts w:ascii="Times New Roman" w:hAnsi="Times New Roman"/>
          <w:noProof/>
          <w:sz w:val="28"/>
          <w:szCs w:val="18"/>
          <w:lang w:val="uk-UA"/>
        </w:rPr>
        <w:t>нцiйованi по групах галузей еконо</w:t>
      </w:r>
      <w:r w:rsidRPr="0011158B">
        <w:rPr>
          <w:rFonts w:ascii="Times New Roman" w:hAnsi="Times New Roman"/>
          <w:noProof/>
          <w:sz w:val="28"/>
          <w:szCs w:val="18"/>
          <w:lang w:val="uk-UA"/>
        </w:rPr>
        <w:t>мiки (видах робiт) залежно вiд класу професiйного ризику виробництва, встановлюються законом.</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Сума страхових внескi</w:t>
      </w:r>
      <w:r w:rsidR="003F3E5C" w:rsidRPr="0011158B">
        <w:rPr>
          <w:rFonts w:ascii="Times New Roman" w:hAnsi="Times New Roman"/>
          <w:noProof/>
          <w:sz w:val="28"/>
          <w:szCs w:val="18"/>
          <w:lang w:val="uk-UA"/>
        </w:rPr>
        <w:t>в страхувальникiв до Фонду соцi</w:t>
      </w:r>
      <w:r w:rsidRPr="0011158B">
        <w:rPr>
          <w:rFonts w:ascii="Times New Roman" w:hAnsi="Times New Roman"/>
          <w:noProof/>
          <w:sz w:val="28"/>
          <w:szCs w:val="18"/>
          <w:lang w:val="uk-UA"/>
        </w:rPr>
        <w:t>ального страхування вiд нещасних випадкiв повинна забезпечувати:</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28"/>
          <w:lang w:val="uk-UA"/>
        </w:rPr>
        <w:sym w:font="Symbol" w:char="F0B7"/>
      </w:r>
      <w:r w:rsidRPr="0011158B">
        <w:rPr>
          <w:rFonts w:ascii="Times New Roman" w:hAnsi="Times New Roman"/>
          <w:noProof/>
          <w:sz w:val="28"/>
          <w:szCs w:val="18"/>
          <w:lang w:val="uk-UA"/>
        </w:rPr>
        <w:t xml:space="preserve"> фiнансування заходiв, спрямованих на вирiшення завдань, передбачених статтею 1 цього Закону;</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28"/>
          <w:lang w:val="uk-UA"/>
        </w:rPr>
        <w:sym w:font="Symbol" w:char="F0B7"/>
      </w:r>
      <w:r w:rsidRPr="0011158B">
        <w:rPr>
          <w:rFonts w:ascii="Times New Roman" w:hAnsi="Times New Roman"/>
          <w:noProof/>
          <w:sz w:val="28"/>
          <w:szCs w:val="18"/>
          <w:lang w:val="uk-UA"/>
        </w:rPr>
        <w:t xml:space="preserve"> створення вiдповiдно до пункту 9 частини сьомої статтi 17 цього Закону резерву коштiв Фонду для забезпечення його стабiльного функцiонування;</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28"/>
          <w:lang w:val="uk-UA"/>
        </w:rPr>
        <w:sym w:font="Symbol" w:char="F0B7"/>
      </w:r>
      <w:r w:rsidRPr="0011158B">
        <w:rPr>
          <w:rFonts w:ascii="Times New Roman" w:hAnsi="Times New Roman"/>
          <w:noProof/>
          <w:sz w:val="28"/>
          <w:szCs w:val="18"/>
          <w:lang w:val="uk-UA"/>
        </w:rPr>
        <w:t xml:space="preserve"> покриття витрат Фонду, пов’язаних iз здiйсненням соцiального страхування вiд нещасного випадку.</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Розмiри страхових внескiв страхувальникiв обчислюються:</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28"/>
          <w:lang w:val="uk-UA"/>
        </w:rPr>
        <w:sym w:font="Symbol" w:char="F0A8"/>
      </w:r>
      <w:r w:rsidRPr="0011158B">
        <w:rPr>
          <w:rFonts w:ascii="Times New Roman" w:hAnsi="Times New Roman"/>
          <w:noProof/>
          <w:sz w:val="28"/>
          <w:szCs w:val="18"/>
          <w:lang w:val="uk-UA"/>
        </w:rPr>
        <w:t xml:space="preserve"> для роботодавців – у відсотках до сум фактичних витрат на оплату праці найманих працівників, що включають витрати на виплату основної та додаткової заробітної плати, на інші заохочувальні і компенсаційні виплати, у тому числі в натуральній формі, що визначаються відповідно до Закону України “Про оплату праці”, які підлягають обкладенню прибутковим податком з громадян;</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28"/>
          <w:lang w:val="uk-UA"/>
        </w:rPr>
        <w:sym w:font="Symbol" w:char="F0A8"/>
      </w:r>
      <w:r w:rsidRPr="0011158B">
        <w:rPr>
          <w:rFonts w:ascii="Times New Roman" w:hAnsi="Times New Roman"/>
          <w:noProof/>
          <w:sz w:val="28"/>
          <w:szCs w:val="18"/>
          <w:lang w:val="uk-UA"/>
        </w:rPr>
        <w:t xml:space="preserve"> для добровільно застрахованих осіб – у відсотках до мінімальної заробітної плати.</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Страхові внески нараховуються в межах граничної суми заробітної плати (доходу), що встановлюється Кабінетом Міністрів України та є розрахунковою величиною при обчисленні страхових виплат.</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Розмiр страховог</w:t>
      </w:r>
      <w:r w:rsidR="003F3E5C" w:rsidRPr="0011158B">
        <w:rPr>
          <w:rFonts w:ascii="Times New Roman" w:hAnsi="Times New Roman"/>
          <w:noProof/>
          <w:sz w:val="28"/>
          <w:szCs w:val="18"/>
          <w:lang w:val="uk-UA"/>
        </w:rPr>
        <w:t>о внеску залежить вiд класу про</w:t>
      </w:r>
      <w:r w:rsidRPr="0011158B">
        <w:rPr>
          <w:rFonts w:ascii="Times New Roman" w:hAnsi="Times New Roman"/>
          <w:noProof/>
          <w:sz w:val="28"/>
          <w:szCs w:val="18"/>
          <w:lang w:val="uk-UA"/>
        </w:rPr>
        <w:t>фесiйного ризику виробництва, до якого вiднесено пiдприємство, знижки до нього (за низькi рiвнi травматизму, професiйної захворюваностi та належний стан охорони працi) чи надбавки (за високi рiвнi травматизму, професiйної захворюваностi та неналежний стан охорони працi).</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Розмiр зазначеної знижки чи надбавки не може перевищувати 50 вiдсоткiв страхового тарифу, встановленого для вiдповiдної галузi економiки (виду робiт).</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Розрахунок розмiру ст</w:t>
      </w:r>
      <w:r w:rsidR="003F3E5C" w:rsidRPr="0011158B">
        <w:rPr>
          <w:rFonts w:ascii="Times New Roman" w:hAnsi="Times New Roman"/>
          <w:noProof/>
          <w:sz w:val="28"/>
          <w:szCs w:val="18"/>
          <w:lang w:val="uk-UA"/>
        </w:rPr>
        <w:t>рахового внеску для кожного пiд</w:t>
      </w:r>
      <w:r w:rsidRPr="0011158B">
        <w:rPr>
          <w:rFonts w:ascii="Times New Roman" w:hAnsi="Times New Roman"/>
          <w:noProof/>
          <w:sz w:val="28"/>
          <w:szCs w:val="18"/>
          <w:lang w:val="uk-UA"/>
        </w:rPr>
        <w:t>приємства провадиться Фондом соцiального страхування вiд нещасних випадкiв вiдповiдно до Порядку визначення страхових тарифiв для пiдприємств, установ та органiзацiй на загальнообов’язкове соцiальне страхування вiд нещасного випадку на виробництвi та професiйного захворювання, що затверджується Кабiнетом Мiнiстрiв України.</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Страхувальник здiйснює страховий внесок у Фонд соцiального страхування вiд нещасних випадкiв у порядку i строки, якi визначаються страховиком.</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Залишки сум вiд можливого перевищення доходiв над витратами Фонду за пiдсумками фiнансового року використовуються для коригування (зменше</w:t>
      </w:r>
      <w:r w:rsidR="003F3E5C" w:rsidRPr="0011158B">
        <w:rPr>
          <w:rFonts w:ascii="Times New Roman" w:hAnsi="Times New Roman"/>
          <w:noProof/>
          <w:sz w:val="28"/>
          <w:szCs w:val="18"/>
          <w:lang w:val="uk-UA"/>
        </w:rPr>
        <w:t>ння) суми внескiв стра</w:t>
      </w:r>
      <w:r w:rsidRPr="0011158B">
        <w:rPr>
          <w:rFonts w:ascii="Times New Roman" w:hAnsi="Times New Roman"/>
          <w:noProof/>
          <w:sz w:val="28"/>
          <w:szCs w:val="18"/>
          <w:lang w:val="uk-UA"/>
        </w:rPr>
        <w:t>хувальникiв.</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Якщо на страхувальника протягом календарного року накладався штраф за порушення законодавства про охорону працi, вiн втрачає право на знижку страхового тарифу.</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Суми надбавок до страхових тарифiв i штрафiв сплачуються страхувальником iз суми прибутку,</w:t>
      </w:r>
      <w:r w:rsidR="003F3E5C" w:rsidRPr="0011158B">
        <w:rPr>
          <w:rFonts w:ascii="Times New Roman" w:hAnsi="Times New Roman"/>
          <w:noProof/>
          <w:sz w:val="28"/>
          <w:szCs w:val="18"/>
          <w:lang w:val="uk-UA"/>
        </w:rPr>
        <w:t xml:space="preserve"> а при вiдсутностi прибутку вiд</w:t>
      </w:r>
      <w:r w:rsidRPr="0011158B">
        <w:rPr>
          <w:rFonts w:ascii="Times New Roman" w:hAnsi="Times New Roman"/>
          <w:noProof/>
          <w:sz w:val="28"/>
          <w:szCs w:val="18"/>
          <w:lang w:val="uk-UA"/>
        </w:rPr>
        <w:t>носяться на валовi витрати виробництва; для бюджетних установ та органiзацiй – iз коштiв на утримання страхувальника.</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У разi систематичних порушень нормативних актiв про охорону працi, внаслiдок чого зростає ризик настання нещасних випадкiв i професiйних захворювань, пiдприємство у будь-який час за рiшенням вiдповiдного робочого органу виконавчої дирекцiї Фонду соцiального страхування вiд нещасних ви</w:t>
      </w:r>
      <w:r w:rsidR="003F3E5C" w:rsidRPr="0011158B">
        <w:rPr>
          <w:rFonts w:ascii="Times New Roman" w:hAnsi="Times New Roman"/>
          <w:noProof/>
          <w:sz w:val="28"/>
          <w:szCs w:val="18"/>
          <w:lang w:val="uk-UA"/>
        </w:rPr>
        <w:t>падкiв на основi вiдпо</w:t>
      </w:r>
      <w:r w:rsidRPr="0011158B">
        <w:rPr>
          <w:rFonts w:ascii="Times New Roman" w:hAnsi="Times New Roman"/>
          <w:noProof/>
          <w:sz w:val="28"/>
          <w:szCs w:val="18"/>
          <w:lang w:val="uk-UA"/>
        </w:rPr>
        <w:t>вiдного подання страхового експерта, який обслуговує це пiдприємство, може бути вiднесено до iншого, бiльш високого класу професiйного ризику виробництва. Цей захiд може мати i зворотну дiю, але з початку фiнансового року.</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Органи Фонду соцiального страхування вiд нещасних випадкiв мають право проводити в порядку, визначеному законодавством України, плановi та позаплановi виїзнi перевiрки фiнансово-господа</w:t>
      </w:r>
      <w:r w:rsidR="00924B64" w:rsidRPr="0011158B">
        <w:rPr>
          <w:rFonts w:ascii="Times New Roman" w:hAnsi="Times New Roman"/>
          <w:noProof/>
          <w:sz w:val="28"/>
          <w:szCs w:val="18"/>
          <w:lang w:val="uk-UA"/>
        </w:rPr>
        <w:t>рської дiяльностi суб’єктiв пiдпри</w:t>
      </w:r>
      <w:r w:rsidRPr="0011158B">
        <w:rPr>
          <w:rFonts w:ascii="Times New Roman" w:hAnsi="Times New Roman"/>
          <w:noProof/>
          <w:sz w:val="28"/>
          <w:szCs w:val="18"/>
          <w:lang w:val="uk-UA"/>
        </w:rPr>
        <w:t>ємницької дiяльностi щодо сплати та цiльового використання ними збору на загальнообов’язкове державне соцiальне страхування вiд нещасних випадкiв.</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Щорiчнi та позаплановi аудиторськi перевiрки щодо сплати та цiльового використання збору загальнообов’язкового державного соцiального страхування вiд нещасних випадкiв, що проводяться за рiшенням наглядової ради, здiйснюють незалежнi аудиторськi органiзацiї. До перевiрки можуть бути залученi державнi податковi адмiнiстрацiї.</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Юридичнi та фiзичнi особи, що здiйснюють операцiї з коштами загальнообов’язкового державного соцiального страхування, зобов’язанi представляти контролюючим органам необхiднi документи та вiдомостi, що належать до сфери їх дiяльностi.</w:t>
      </w:r>
    </w:p>
    <w:p w:rsidR="00924B64" w:rsidRPr="0011158B" w:rsidRDefault="00924B64" w:rsidP="00B13D1D">
      <w:pPr>
        <w:pStyle w:val="aa"/>
        <w:autoSpaceDE w:val="0"/>
        <w:autoSpaceDN w:val="0"/>
        <w:adjustRightInd w:val="0"/>
        <w:spacing w:line="360" w:lineRule="auto"/>
        <w:ind w:firstLine="709"/>
        <w:rPr>
          <w:rFonts w:ascii="Times New Roman" w:hAnsi="Times New Roman"/>
          <w:b/>
          <w:bCs/>
          <w:noProof/>
          <w:sz w:val="28"/>
          <w:szCs w:val="18"/>
          <w:lang w:val="uk-UA"/>
        </w:rPr>
      </w:pPr>
    </w:p>
    <w:p w:rsidR="00312724" w:rsidRPr="0011158B" w:rsidRDefault="00312724" w:rsidP="00B13D1D">
      <w:pPr>
        <w:pStyle w:val="aa"/>
        <w:autoSpaceDE w:val="0"/>
        <w:autoSpaceDN w:val="0"/>
        <w:adjustRightInd w:val="0"/>
        <w:spacing w:line="360" w:lineRule="auto"/>
        <w:ind w:firstLine="709"/>
        <w:rPr>
          <w:rFonts w:ascii="Times New Roman" w:hAnsi="Times New Roman"/>
          <w:b/>
          <w:bCs/>
          <w:noProof/>
          <w:sz w:val="28"/>
          <w:szCs w:val="18"/>
          <w:lang w:val="uk-UA"/>
        </w:rPr>
      </w:pPr>
      <w:r w:rsidRPr="0011158B">
        <w:rPr>
          <w:rFonts w:ascii="Times New Roman" w:hAnsi="Times New Roman"/>
          <w:b/>
          <w:bCs/>
          <w:noProof/>
          <w:sz w:val="28"/>
          <w:szCs w:val="18"/>
          <w:lang w:val="uk-UA"/>
        </w:rPr>
        <w:t>Вiдповiдальнiсть Фонду соцiального страхування вiд нещасних випадкiв за невиконання або неналежне виконання умов страхування</w:t>
      </w:r>
    </w:p>
    <w:p w:rsidR="00924B64" w:rsidRPr="0011158B" w:rsidRDefault="00924B64" w:rsidP="00B13D1D">
      <w:pPr>
        <w:pStyle w:val="aa"/>
        <w:autoSpaceDE w:val="0"/>
        <w:autoSpaceDN w:val="0"/>
        <w:adjustRightInd w:val="0"/>
        <w:spacing w:line="360" w:lineRule="auto"/>
        <w:ind w:firstLine="709"/>
        <w:rPr>
          <w:rFonts w:ascii="Times New Roman" w:hAnsi="Times New Roman"/>
          <w:b/>
          <w:bCs/>
          <w:noProof/>
          <w:sz w:val="28"/>
          <w:szCs w:val="18"/>
          <w:lang w:val="uk-UA"/>
        </w:rPr>
      </w:pP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Фонд соцiального страхування</w:t>
      </w:r>
      <w:r w:rsidR="003F3E5C" w:rsidRPr="0011158B">
        <w:rPr>
          <w:rFonts w:ascii="Times New Roman" w:hAnsi="Times New Roman"/>
          <w:noProof/>
          <w:sz w:val="28"/>
          <w:szCs w:val="18"/>
          <w:lang w:val="uk-UA"/>
        </w:rPr>
        <w:t xml:space="preserve"> вiд нещасних випадкiв несе вiд</w:t>
      </w:r>
      <w:r w:rsidRPr="0011158B">
        <w:rPr>
          <w:rFonts w:ascii="Times New Roman" w:hAnsi="Times New Roman"/>
          <w:noProof/>
          <w:sz w:val="28"/>
          <w:szCs w:val="18"/>
          <w:lang w:val="uk-UA"/>
        </w:rPr>
        <w:t>повiдальнiсть згiдно iз законодавством за шкоду, заподiяну застрахованим особам внаслiдок невиконання, несвоєчасного або неналежного виконання умов страхування, встановлених законодавством.</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Працiвники Фонду соцiального страхування вiд нещасних випадкiв за порушення законодавчих або iнших нормативно-правових актiв про страхування вiд нещасного випадку несуть вiдповiдальнiсть згiдно iз законодавством України.</w:t>
      </w:r>
    </w:p>
    <w:p w:rsidR="00924B64" w:rsidRPr="0011158B" w:rsidRDefault="00924B64" w:rsidP="00B13D1D">
      <w:pPr>
        <w:pStyle w:val="aa"/>
        <w:autoSpaceDE w:val="0"/>
        <w:autoSpaceDN w:val="0"/>
        <w:adjustRightInd w:val="0"/>
        <w:spacing w:line="360" w:lineRule="auto"/>
        <w:ind w:firstLine="709"/>
        <w:rPr>
          <w:rFonts w:ascii="Times New Roman" w:hAnsi="Times New Roman"/>
          <w:b/>
          <w:bCs/>
          <w:noProof/>
          <w:sz w:val="28"/>
          <w:szCs w:val="18"/>
          <w:lang w:val="uk-UA"/>
        </w:rPr>
      </w:pPr>
    </w:p>
    <w:p w:rsidR="00312724" w:rsidRPr="0011158B" w:rsidRDefault="00312724" w:rsidP="00B13D1D">
      <w:pPr>
        <w:pStyle w:val="aa"/>
        <w:autoSpaceDE w:val="0"/>
        <w:autoSpaceDN w:val="0"/>
        <w:adjustRightInd w:val="0"/>
        <w:spacing w:line="360" w:lineRule="auto"/>
        <w:ind w:firstLine="709"/>
        <w:rPr>
          <w:rFonts w:ascii="Times New Roman" w:hAnsi="Times New Roman"/>
          <w:b/>
          <w:bCs/>
          <w:noProof/>
          <w:sz w:val="28"/>
          <w:szCs w:val="18"/>
          <w:lang w:val="uk-UA"/>
        </w:rPr>
      </w:pPr>
      <w:r w:rsidRPr="0011158B">
        <w:rPr>
          <w:rFonts w:ascii="Times New Roman" w:hAnsi="Times New Roman"/>
          <w:b/>
          <w:bCs/>
          <w:noProof/>
          <w:sz w:val="28"/>
          <w:szCs w:val="18"/>
          <w:lang w:val="uk-UA"/>
        </w:rPr>
        <w:t>Вiдповiдальнiсть осiб, якi надають соцiальнi послуги</w:t>
      </w:r>
    </w:p>
    <w:p w:rsidR="00924B64" w:rsidRPr="0011158B" w:rsidRDefault="00924B64" w:rsidP="00B13D1D">
      <w:pPr>
        <w:pStyle w:val="aa"/>
        <w:autoSpaceDE w:val="0"/>
        <w:autoSpaceDN w:val="0"/>
        <w:adjustRightInd w:val="0"/>
        <w:spacing w:line="360" w:lineRule="auto"/>
        <w:ind w:firstLine="709"/>
        <w:rPr>
          <w:rFonts w:ascii="Times New Roman" w:hAnsi="Times New Roman"/>
          <w:b/>
          <w:bCs/>
          <w:noProof/>
          <w:sz w:val="28"/>
          <w:szCs w:val="18"/>
          <w:lang w:val="uk-UA"/>
        </w:rPr>
      </w:pP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Заклади охорони здоров’я, заклади професi</w:t>
      </w:r>
      <w:r w:rsidR="003F3E5C" w:rsidRPr="0011158B">
        <w:rPr>
          <w:rFonts w:ascii="Times New Roman" w:hAnsi="Times New Roman"/>
          <w:noProof/>
          <w:sz w:val="28"/>
          <w:szCs w:val="18"/>
          <w:lang w:val="uk-UA"/>
        </w:rPr>
        <w:t>йної реа</w:t>
      </w:r>
      <w:r w:rsidRPr="0011158B">
        <w:rPr>
          <w:rFonts w:ascii="Times New Roman" w:hAnsi="Times New Roman"/>
          <w:noProof/>
          <w:sz w:val="28"/>
          <w:szCs w:val="18"/>
          <w:lang w:val="uk-UA"/>
        </w:rPr>
        <w:t>бiлiтацiї та громадяни, якi надають соцiальнi послуги застрахованим особам, несуть цивiльно-правову вiдповiдальнiсть за шкоду, заподiяну застрахованим особам або Фонду соцiального страхування вiд нещасних випадкiв внаслi</w:t>
      </w:r>
      <w:r w:rsidR="003F3E5C" w:rsidRPr="0011158B">
        <w:rPr>
          <w:rFonts w:ascii="Times New Roman" w:hAnsi="Times New Roman"/>
          <w:noProof/>
          <w:sz w:val="28"/>
          <w:szCs w:val="18"/>
          <w:lang w:val="uk-UA"/>
        </w:rPr>
        <w:t>док фаль</w:t>
      </w:r>
      <w:r w:rsidRPr="0011158B">
        <w:rPr>
          <w:rFonts w:ascii="Times New Roman" w:hAnsi="Times New Roman"/>
          <w:noProof/>
          <w:sz w:val="28"/>
          <w:szCs w:val="18"/>
          <w:lang w:val="uk-UA"/>
        </w:rPr>
        <w:t>сифiкацiї даних про обсяги та якiсть наданих послуг.</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Достовiрнiсть зазначених у документах даних, передбачених частиною першою цiєї статтi, перевiряється виконавчою дирекцiєю Фонду соцiального страхування вiд нещасних випадкiв.</w:t>
      </w:r>
    </w:p>
    <w:p w:rsidR="00924B64" w:rsidRPr="0011158B" w:rsidRDefault="00924B64" w:rsidP="00B13D1D">
      <w:pPr>
        <w:pStyle w:val="aa"/>
        <w:autoSpaceDE w:val="0"/>
        <w:autoSpaceDN w:val="0"/>
        <w:adjustRightInd w:val="0"/>
        <w:spacing w:line="360" w:lineRule="auto"/>
        <w:ind w:firstLine="709"/>
        <w:rPr>
          <w:rFonts w:ascii="Times New Roman" w:hAnsi="Times New Roman"/>
          <w:b/>
          <w:bCs/>
          <w:noProof/>
          <w:sz w:val="28"/>
          <w:szCs w:val="18"/>
          <w:lang w:val="uk-UA"/>
        </w:rPr>
      </w:pPr>
    </w:p>
    <w:p w:rsidR="00312724" w:rsidRPr="0011158B" w:rsidRDefault="00312724" w:rsidP="00B13D1D">
      <w:pPr>
        <w:pStyle w:val="aa"/>
        <w:autoSpaceDE w:val="0"/>
        <w:autoSpaceDN w:val="0"/>
        <w:adjustRightInd w:val="0"/>
        <w:spacing w:line="360" w:lineRule="auto"/>
        <w:ind w:firstLine="709"/>
        <w:rPr>
          <w:rFonts w:ascii="Times New Roman" w:hAnsi="Times New Roman"/>
          <w:b/>
          <w:bCs/>
          <w:noProof/>
          <w:sz w:val="28"/>
          <w:szCs w:val="18"/>
          <w:lang w:val="uk-UA"/>
        </w:rPr>
      </w:pPr>
      <w:r w:rsidRPr="0011158B">
        <w:rPr>
          <w:rFonts w:ascii="Times New Roman" w:hAnsi="Times New Roman"/>
          <w:b/>
          <w:bCs/>
          <w:noProof/>
          <w:sz w:val="28"/>
          <w:szCs w:val="18"/>
          <w:lang w:val="uk-UA"/>
        </w:rPr>
        <w:t>Вiдповiдальнiсть страхувальника за невиконання своїх обов’язкiв</w:t>
      </w:r>
    </w:p>
    <w:p w:rsidR="00924B64" w:rsidRPr="0011158B" w:rsidRDefault="00924B64" w:rsidP="00B13D1D">
      <w:pPr>
        <w:pStyle w:val="aa"/>
        <w:autoSpaceDE w:val="0"/>
        <w:autoSpaceDN w:val="0"/>
        <w:adjustRightInd w:val="0"/>
        <w:spacing w:line="360" w:lineRule="auto"/>
        <w:ind w:firstLine="709"/>
        <w:rPr>
          <w:rFonts w:ascii="Times New Roman" w:hAnsi="Times New Roman"/>
          <w:b/>
          <w:bCs/>
          <w:noProof/>
          <w:sz w:val="28"/>
          <w:szCs w:val="18"/>
          <w:lang w:val="uk-UA"/>
        </w:rPr>
      </w:pP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Страхувальник несе вiдповiдальнiсть за шкоду, заподiяну застрахованому або Фонду соцiального страхування вiд нещасних випадкiв внаслiдок невиконання своїх обов’язкiв iз страхування вiд нещасного випадку, вiдповiдно до законодавства.</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За прострочення сплати страхового внеску до Фонду соцiального страхування вiд нещасних випадкiв iз страхувальника стягується пеня згiдно iз законодавством.</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За несвоєчасну сплату страхового внеску, несвоєчасне iнформування Фонду соцiального страхування вiд нещасних випадкiв про чисельнiсть працiвникiв, рiчний ф</w:t>
      </w:r>
      <w:r w:rsidR="003F3E5C" w:rsidRPr="0011158B">
        <w:rPr>
          <w:rFonts w:ascii="Times New Roman" w:hAnsi="Times New Roman"/>
          <w:noProof/>
          <w:sz w:val="28"/>
          <w:szCs w:val="18"/>
          <w:lang w:val="uk-UA"/>
        </w:rPr>
        <w:t>актичний обсяг реалiзованої про</w:t>
      </w:r>
      <w:r w:rsidRPr="0011158B">
        <w:rPr>
          <w:rFonts w:ascii="Times New Roman" w:hAnsi="Times New Roman"/>
          <w:noProof/>
          <w:sz w:val="28"/>
          <w:szCs w:val="18"/>
          <w:lang w:val="uk-UA"/>
        </w:rPr>
        <w:t>дук</w:t>
      </w:r>
      <w:r w:rsidR="003F3E5C" w:rsidRPr="0011158B">
        <w:rPr>
          <w:rFonts w:ascii="Times New Roman" w:hAnsi="Times New Roman"/>
          <w:noProof/>
          <w:sz w:val="28"/>
          <w:szCs w:val="18"/>
          <w:lang w:val="uk-UA"/>
        </w:rPr>
        <w:t>цiї (робiт, послуг), рiчну суму за</w:t>
      </w:r>
      <w:r w:rsidRPr="0011158B">
        <w:rPr>
          <w:rFonts w:ascii="Times New Roman" w:hAnsi="Times New Roman"/>
          <w:noProof/>
          <w:sz w:val="28"/>
          <w:szCs w:val="18"/>
          <w:lang w:val="uk-UA"/>
        </w:rPr>
        <w:t>робiтної плати на пiдп</w:t>
      </w:r>
      <w:r w:rsidR="003F3E5C" w:rsidRPr="0011158B">
        <w:rPr>
          <w:rFonts w:ascii="Times New Roman" w:hAnsi="Times New Roman"/>
          <w:noProof/>
          <w:sz w:val="28"/>
          <w:szCs w:val="18"/>
          <w:lang w:val="uk-UA"/>
        </w:rPr>
        <w:t>риємствi, нещаснi випадки на ви</w:t>
      </w:r>
      <w:r w:rsidRPr="0011158B">
        <w:rPr>
          <w:rFonts w:ascii="Times New Roman" w:hAnsi="Times New Roman"/>
          <w:noProof/>
          <w:sz w:val="28"/>
          <w:szCs w:val="18"/>
          <w:lang w:val="uk-UA"/>
        </w:rPr>
        <w:t xml:space="preserve">робництвi та професiйнi </w:t>
      </w:r>
      <w:r w:rsidR="003F3E5C" w:rsidRPr="0011158B">
        <w:rPr>
          <w:rFonts w:ascii="Times New Roman" w:hAnsi="Times New Roman"/>
          <w:noProof/>
          <w:sz w:val="28"/>
          <w:szCs w:val="18"/>
          <w:lang w:val="uk-UA"/>
        </w:rPr>
        <w:t>захворювання, що сталися на пiд</w:t>
      </w:r>
      <w:r w:rsidRPr="0011158B">
        <w:rPr>
          <w:rFonts w:ascii="Times New Roman" w:hAnsi="Times New Roman"/>
          <w:noProof/>
          <w:sz w:val="28"/>
          <w:szCs w:val="18"/>
          <w:lang w:val="uk-UA"/>
        </w:rPr>
        <w:t>приємствi, про змiни технол</w:t>
      </w:r>
      <w:r w:rsidR="003F3E5C" w:rsidRPr="0011158B">
        <w:rPr>
          <w:rFonts w:ascii="Times New Roman" w:hAnsi="Times New Roman"/>
          <w:noProof/>
          <w:sz w:val="28"/>
          <w:szCs w:val="18"/>
          <w:lang w:val="uk-UA"/>
        </w:rPr>
        <w:t>огiї робiт, виду дiяльностi пiд</w:t>
      </w:r>
      <w:r w:rsidRPr="0011158B">
        <w:rPr>
          <w:rFonts w:ascii="Times New Roman" w:hAnsi="Times New Roman"/>
          <w:noProof/>
          <w:sz w:val="28"/>
          <w:szCs w:val="18"/>
          <w:lang w:val="uk-UA"/>
        </w:rPr>
        <w:t>приємства або його лiквiдацiю страхувальник притягається до вiдповiдальностi згiдно iз законодавством.</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Страхувальнику забороняється вчиняти будь-якi дiї, що можуть призвести до прийняття ним разом iз застрахованою особою спiльного рiшення, яке може завдати шкоди цiй особi.</w:t>
      </w:r>
    </w:p>
    <w:p w:rsidR="00924B64" w:rsidRPr="0011158B" w:rsidRDefault="00924B64" w:rsidP="00B13D1D">
      <w:pPr>
        <w:pStyle w:val="aa"/>
        <w:autoSpaceDE w:val="0"/>
        <w:autoSpaceDN w:val="0"/>
        <w:adjustRightInd w:val="0"/>
        <w:spacing w:line="360" w:lineRule="auto"/>
        <w:ind w:firstLine="709"/>
        <w:rPr>
          <w:rFonts w:ascii="Times New Roman" w:hAnsi="Times New Roman"/>
          <w:b/>
          <w:bCs/>
          <w:noProof/>
          <w:sz w:val="28"/>
          <w:szCs w:val="18"/>
          <w:lang w:val="uk-UA"/>
        </w:rPr>
      </w:pPr>
    </w:p>
    <w:p w:rsidR="00312724" w:rsidRPr="0011158B" w:rsidRDefault="00312724" w:rsidP="00B13D1D">
      <w:pPr>
        <w:pStyle w:val="aa"/>
        <w:autoSpaceDE w:val="0"/>
        <w:autoSpaceDN w:val="0"/>
        <w:adjustRightInd w:val="0"/>
        <w:spacing w:line="360" w:lineRule="auto"/>
        <w:ind w:firstLine="709"/>
        <w:rPr>
          <w:rFonts w:ascii="Times New Roman" w:hAnsi="Times New Roman"/>
          <w:b/>
          <w:bCs/>
          <w:noProof/>
          <w:sz w:val="28"/>
          <w:szCs w:val="18"/>
          <w:lang w:val="uk-UA"/>
        </w:rPr>
      </w:pPr>
      <w:r w:rsidRPr="0011158B">
        <w:rPr>
          <w:rFonts w:ascii="Times New Roman" w:hAnsi="Times New Roman"/>
          <w:b/>
          <w:bCs/>
          <w:noProof/>
          <w:sz w:val="28"/>
          <w:szCs w:val="18"/>
          <w:lang w:val="uk-UA"/>
        </w:rPr>
        <w:t>Вiдповiдальнiсть застрахованої особи за невиконання умов страхування</w:t>
      </w:r>
    </w:p>
    <w:p w:rsidR="00924B64" w:rsidRPr="0011158B" w:rsidRDefault="00924B64" w:rsidP="00B13D1D">
      <w:pPr>
        <w:pStyle w:val="aa"/>
        <w:autoSpaceDE w:val="0"/>
        <w:autoSpaceDN w:val="0"/>
        <w:adjustRightInd w:val="0"/>
        <w:spacing w:line="360" w:lineRule="auto"/>
        <w:ind w:firstLine="709"/>
        <w:rPr>
          <w:rFonts w:ascii="Times New Roman" w:hAnsi="Times New Roman"/>
          <w:b/>
          <w:bCs/>
          <w:noProof/>
          <w:sz w:val="28"/>
          <w:szCs w:val="18"/>
          <w:lang w:val="uk-UA"/>
        </w:rPr>
      </w:pP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Застрахована особа несе вiдповiдальнiсть за невиконання своїх обов’язкiв щодо страхування вiд нещасного випадку згiдно iз законодавством.</w:t>
      </w:r>
    </w:p>
    <w:p w:rsidR="00312724" w:rsidRPr="0011158B" w:rsidRDefault="000C0A54" w:rsidP="00B13D1D">
      <w:pPr>
        <w:pStyle w:val="aa"/>
        <w:autoSpaceDE w:val="0"/>
        <w:autoSpaceDN w:val="0"/>
        <w:adjustRightInd w:val="0"/>
        <w:spacing w:line="360" w:lineRule="auto"/>
        <w:ind w:firstLine="709"/>
        <w:rPr>
          <w:rFonts w:ascii="Times New Roman" w:hAnsi="Times New Roman"/>
          <w:b/>
          <w:bCs/>
          <w:noProof/>
          <w:sz w:val="28"/>
          <w:szCs w:val="18"/>
          <w:lang w:val="uk-UA"/>
        </w:rPr>
      </w:pPr>
      <w:r w:rsidRPr="0011158B">
        <w:rPr>
          <w:rFonts w:ascii="Times New Roman" w:hAnsi="Times New Roman"/>
          <w:b/>
          <w:bCs/>
          <w:noProof/>
          <w:sz w:val="28"/>
          <w:szCs w:val="18"/>
          <w:lang w:val="uk-UA"/>
        </w:rPr>
        <w:br w:type="page"/>
      </w:r>
      <w:r w:rsidR="00312724" w:rsidRPr="0011158B">
        <w:rPr>
          <w:rFonts w:ascii="Times New Roman" w:hAnsi="Times New Roman"/>
          <w:b/>
          <w:bCs/>
          <w:noProof/>
          <w:sz w:val="28"/>
          <w:szCs w:val="18"/>
          <w:lang w:val="uk-UA"/>
        </w:rPr>
        <w:t>Вирiшення спорiв</w:t>
      </w:r>
    </w:p>
    <w:p w:rsidR="00924B64" w:rsidRPr="0011158B" w:rsidRDefault="00924B64" w:rsidP="00B13D1D">
      <w:pPr>
        <w:pStyle w:val="aa"/>
        <w:autoSpaceDE w:val="0"/>
        <w:autoSpaceDN w:val="0"/>
        <w:adjustRightInd w:val="0"/>
        <w:spacing w:line="360" w:lineRule="auto"/>
        <w:ind w:firstLine="709"/>
        <w:rPr>
          <w:rFonts w:ascii="Times New Roman" w:hAnsi="Times New Roman"/>
          <w:b/>
          <w:bCs/>
          <w:noProof/>
          <w:sz w:val="28"/>
          <w:szCs w:val="18"/>
          <w:lang w:val="uk-UA"/>
        </w:rPr>
      </w:pP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Спори щодо суми страхових внескiв, а також щодо розмiру шкоди та прав на її вiдшкодування, накладення штрафiв та з iнших питань вирiшуються в судовому порядку. За бажанням заiнтересована особа може звернутися з питань вирiшення спору до спецiальної комiсiї при виконавчiй дирекцiї Фонду соцiального страхування вiд нещасних випадкiв. До складу цiєї комiсiї на громадських i паритетних засадах входять представники держа</w:t>
      </w:r>
      <w:r w:rsidR="003F3E5C" w:rsidRPr="0011158B">
        <w:rPr>
          <w:rFonts w:ascii="Times New Roman" w:hAnsi="Times New Roman"/>
          <w:noProof/>
          <w:sz w:val="28"/>
          <w:szCs w:val="18"/>
          <w:lang w:val="uk-UA"/>
        </w:rPr>
        <w:t>ви, застрахованих осiб i страху</w:t>
      </w:r>
      <w:r w:rsidRPr="0011158B">
        <w:rPr>
          <w:rFonts w:ascii="Times New Roman" w:hAnsi="Times New Roman"/>
          <w:noProof/>
          <w:sz w:val="28"/>
          <w:szCs w:val="18"/>
          <w:lang w:val="uk-UA"/>
        </w:rPr>
        <w:t>вальникiв.</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Такi ж комiсiї на тих же засадах створюються при робочих органах виконавчої дирекцiї Фонду соцiального страхування вiд нещасних випадкiв iз залученням представникiв мiсцевих органiв виконавчої влади, застрахованих осiб i страхувальникiв.</w:t>
      </w:r>
    </w:p>
    <w:p w:rsidR="00312724" w:rsidRPr="0011158B" w:rsidRDefault="00312724" w:rsidP="00B13D1D">
      <w:pPr>
        <w:pStyle w:val="aa"/>
        <w:autoSpaceDE w:val="0"/>
        <w:autoSpaceDN w:val="0"/>
        <w:adjustRightInd w:val="0"/>
        <w:spacing w:line="360" w:lineRule="auto"/>
        <w:ind w:firstLine="709"/>
        <w:rPr>
          <w:rFonts w:ascii="Times New Roman" w:hAnsi="Times New Roman"/>
          <w:noProof/>
          <w:sz w:val="28"/>
          <w:szCs w:val="18"/>
          <w:lang w:val="uk-UA"/>
        </w:rPr>
      </w:pPr>
      <w:r w:rsidRPr="0011158B">
        <w:rPr>
          <w:rFonts w:ascii="Times New Roman" w:hAnsi="Times New Roman"/>
          <w:noProof/>
          <w:sz w:val="28"/>
          <w:szCs w:val="18"/>
          <w:lang w:val="uk-UA"/>
        </w:rPr>
        <w:t>Положення про дiяльнi</w:t>
      </w:r>
      <w:r w:rsidR="00294E06" w:rsidRPr="0011158B">
        <w:rPr>
          <w:rFonts w:ascii="Times New Roman" w:hAnsi="Times New Roman"/>
          <w:noProof/>
          <w:sz w:val="28"/>
          <w:szCs w:val="18"/>
          <w:lang w:val="uk-UA"/>
        </w:rPr>
        <w:t>сть i персональний склад цих ко</w:t>
      </w:r>
      <w:r w:rsidRPr="0011158B">
        <w:rPr>
          <w:rFonts w:ascii="Times New Roman" w:hAnsi="Times New Roman"/>
          <w:noProof/>
          <w:sz w:val="28"/>
          <w:szCs w:val="18"/>
          <w:lang w:val="uk-UA"/>
        </w:rPr>
        <w:t>мiсiй затверджується правлiнням Фонду соцiального страхування вiд нещасних випадкiв.</w:t>
      </w:r>
    </w:p>
    <w:p w:rsidR="00312724" w:rsidRPr="0011158B" w:rsidRDefault="00312724" w:rsidP="00B13D1D">
      <w:pPr>
        <w:spacing w:before="0" w:line="360" w:lineRule="auto"/>
        <w:ind w:firstLine="709"/>
        <w:jc w:val="both"/>
        <w:rPr>
          <w:noProof/>
          <w:color w:val="000000"/>
          <w:sz w:val="28"/>
          <w:szCs w:val="24"/>
        </w:rPr>
      </w:pPr>
      <w:r w:rsidRPr="0011158B">
        <w:rPr>
          <w:noProof/>
          <w:color w:val="000000"/>
          <w:sz w:val="28"/>
          <w:szCs w:val="24"/>
        </w:rPr>
        <w:t>Рiшення комiсiї при робочому органi виконавчої дирекцiї Фонду соцiального страхування вiд нещасних випадкiв може бути оскаржено до комiсiї, створеної при виконавчiй дирекцiї цього Фонду, а рiшення останньої – до його правлiння.</w:t>
      </w:r>
    </w:p>
    <w:sectPr w:rsidR="00312724" w:rsidRPr="0011158B" w:rsidSect="00B13D1D">
      <w:pgSz w:w="11906" w:h="16838"/>
      <w:pgMar w:top="1134" w:right="850"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85D5B" w:rsidRDefault="00085D5B" w:rsidP="00B13D1D">
      <w:pPr>
        <w:spacing w:before="0"/>
        <w:jc w:val="left"/>
        <w:rPr>
          <w:szCs w:val="24"/>
          <w:lang w:val="en-US"/>
        </w:rPr>
      </w:pPr>
      <w:r>
        <w:rPr>
          <w:szCs w:val="24"/>
          <w:lang w:val="en-US"/>
        </w:rPr>
        <w:separator/>
      </w:r>
    </w:p>
  </w:endnote>
  <w:endnote w:type="continuationSeparator" w:id="0">
    <w:p w:rsidR="00085D5B" w:rsidRDefault="00085D5B" w:rsidP="00B13D1D">
      <w:pPr>
        <w:spacing w:before="0"/>
        <w:jc w:val="left"/>
        <w:rPr>
          <w:szCs w:val="24"/>
          <w:lang w:val="en-US"/>
        </w:rPr>
      </w:pPr>
      <w:r>
        <w:rPr>
          <w:szCs w:val="24"/>
          <w:lang w:val="en-US"/>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UkrainianBaltica">
    <w:altName w:val="Times New Roman"/>
    <w:charset w:val="00"/>
    <w:family w:val="roman"/>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UkrainianPeterburg">
    <w:altName w:val="Times New Roman"/>
    <w:charset w:val="00"/>
    <w:family w:val="roman"/>
    <w:pitch w:val="variable"/>
    <w:sig w:usb0="00000003" w:usb1="00000000" w:usb2="00000000" w:usb3="00000000" w:csb0="00000001" w:csb1="00000000"/>
  </w:font>
  <w:font w:name="HelvDL">
    <w:altName w:val="Times New Roman"/>
    <w:charset w:val="CC"/>
    <w:family w:val="auto"/>
    <w:pitch w:val="default"/>
  </w:font>
  <w:font w:name="Arial">
    <w:altName w:val="Times New Roman"/>
    <w:panose1 w:val="020B0604020202020204"/>
    <w:charset w:val="CC"/>
    <w:family w:val="swiss"/>
    <w:pitch w:val="variable"/>
    <w:sig w:usb0="20002A87" w:usb1="00000000" w:usb2="00000000" w:usb3="00000000" w:csb0="000001FF" w:csb1="00000000"/>
  </w:font>
  <w:font w:name="UkrainianTimesET">
    <w:altName w:val="Times New Roman"/>
    <w:panose1 w:val="00000000000000000000"/>
    <w:charset w:val="00"/>
    <w:family w:val="roman"/>
    <w:notTrueType/>
    <w:pitch w:val="variable"/>
    <w:sig w:usb0="00000003" w:usb1="00000000" w:usb2="00000000" w:usb3="00000000" w:csb0="00000001" w:csb1="00000000"/>
  </w:font>
  <w:font w:name="UkrainianJournal">
    <w:altName w:val="Courier New"/>
    <w:panose1 w:val="00000000000000000000"/>
    <w:charset w:val="00"/>
    <w:family w:val="roman"/>
    <w:notTrueType/>
    <w:pitch w:val="variable"/>
    <w:sig w:usb0="00000003" w:usb1="00000000" w:usb2="00000000" w:usb3="00000000" w:csb0="00000001" w:csb1="00000000"/>
  </w:font>
  <w:font w:name="SchoolBook_Cyrillic">
    <w:panose1 w:val="00000000000000000000"/>
    <w:charset w:val="CC"/>
    <w:family w:val="roman"/>
    <w:notTrueType/>
    <w:pitch w:val="default"/>
    <w:sig w:usb0="00000201" w:usb1="00000000" w:usb2="00000000" w:usb3="00000000" w:csb0="00000004" w:csb1="00000000"/>
  </w:font>
  <w:font w:name="Arial Unicode MS">
    <w:panose1 w:val="020B0604020202020204"/>
    <w:charset w:val="80"/>
    <w:family w:val="swiss"/>
    <w:pitch w:val="variable"/>
    <w:sig w:usb0="F7FFAFFF" w:usb1="E9DFFFFF" w:usb2="0000003F" w:usb3="00000000" w:csb0="003F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85D5B" w:rsidRDefault="00085D5B" w:rsidP="00B13D1D">
      <w:pPr>
        <w:spacing w:before="0"/>
        <w:jc w:val="left"/>
        <w:rPr>
          <w:szCs w:val="24"/>
          <w:lang w:val="en-US"/>
        </w:rPr>
      </w:pPr>
      <w:r>
        <w:rPr>
          <w:szCs w:val="24"/>
          <w:lang w:val="en-US"/>
        </w:rPr>
        <w:separator/>
      </w:r>
    </w:p>
  </w:footnote>
  <w:footnote w:type="continuationSeparator" w:id="0">
    <w:p w:rsidR="00085D5B" w:rsidRDefault="00085D5B" w:rsidP="00B13D1D">
      <w:pPr>
        <w:spacing w:before="0"/>
        <w:jc w:val="left"/>
        <w:rPr>
          <w:szCs w:val="24"/>
          <w:lang w:val="en-US"/>
        </w:rPr>
      </w:pPr>
      <w:r>
        <w:rPr>
          <w:szCs w:val="24"/>
          <w:lang w:val="en-US"/>
        </w:rP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oNotHyphenateCaps/>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12724"/>
    <w:rsid w:val="0000198D"/>
    <w:rsid w:val="00002C7A"/>
    <w:rsid w:val="00021237"/>
    <w:rsid w:val="00026DFB"/>
    <w:rsid w:val="0003574D"/>
    <w:rsid w:val="00057457"/>
    <w:rsid w:val="00085D5B"/>
    <w:rsid w:val="000B7ADA"/>
    <w:rsid w:val="000C0A54"/>
    <w:rsid w:val="000D643F"/>
    <w:rsid w:val="000E1428"/>
    <w:rsid w:val="000F3DDF"/>
    <w:rsid w:val="00107FB4"/>
    <w:rsid w:val="0011158B"/>
    <w:rsid w:val="00143015"/>
    <w:rsid w:val="00157598"/>
    <w:rsid w:val="001966ED"/>
    <w:rsid w:val="001C69C8"/>
    <w:rsid w:val="001D2B3D"/>
    <w:rsid w:val="001E2AD1"/>
    <w:rsid w:val="001F14F9"/>
    <w:rsid w:val="001F5FA7"/>
    <w:rsid w:val="0020195E"/>
    <w:rsid w:val="00227C7B"/>
    <w:rsid w:val="00250347"/>
    <w:rsid w:val="00253E7E"/>
    <w:rsid w:val="00266D3C"/>
    <w:rsid w:val="00275DC5"/>
    <w:rsid w:val="00294E06"/>
    <w:rsid w:val="002A0CD7"/>
    <w:rsid w:val="002A228C"/>
    <w:rsid w:val="002A47AF"/>
    <w:rsid w:val="002C01D4"/>
    <w:rsid w:val="002C2987"/>
    <w:rsid w:val="002D3623"/>
    <w:rsid w:val="002F4D27"/>
    <w:rsid w:val="002F6DD6"/>
    <w:rsid w:val="00301BC7"/>
    <w:rsid w:val="00304E4A"/>
    <w:rsid w:val="003051E8"/>
    <w:rsid w:val="00312724"/>
    <w:rsid w:val="00313C1F"/>
    <w:rsid w:val="00315405"/>
    <w:rsid w:val="00317F42"/>
    <w:rsid w:val="0033134D"/>
    <w:rsid w:val="00336F92"/>
    <w:rsid w:val="00363227"/>
    <w:rsid w:val="00365009"/>
    <w:rsid w:val="00387745"/>
    <w:rsid w:val="003A07EE"/>
    <w:rsid w:val="003A0DF8"/>
    <w:rsid w:val="003F3E5C"/>
    <w:rsid w:val="004353E2"/>
    <w:rsid w:val="00443D42"/>
    <w:rsid w:val="004545B6"/>
    <w:rsid w:val="0047543F"/>
    <w:rsid w:val="00481019"/>
    <w:rsid w:val="004822F2"/>
    <w:rsid w:val="004844BD"/>
    <w:rsid w:val="004A1C95"/>
    <w:rsid w:val="004B61F8"/>
    <w:rsid w:val="004B627D"/>
    <w:rsid w:val="004B7CF7"/>
    <w:rsid w:val="004C285B"/>
    <w:rsid w:val="004D26F4"/>
    <w:rsid w:val="004F732B"/>
    <w:rsid w:val="00501531"/>
    <w:rsid w:val="00517641"/>
    <w:rsid w:val="00531CD4"/>
    <w:rsid w:val="00533ECF"/>
    <w:rsid w:val="005351F0"/>
    <w:rsid w:val="00544963"/>
    <w:rsid w:val="00551450"/>
    <w:rsid w:val="005615F7"/>
    <w:rsid w:val="005943CF"/>
    <w:rsid w:val="005A0AB3"/>
    <w:rsid w:val="005A199B"/>
    <w:rsid w:val="005B5AC3"/>
    <w:rsid w:val="005E26C9"/>
    <w:rsid w:val="005E31DA"/>
    <w:rsid w:val="005E7CBB"/>
    <w:rsid w:val="005F0572"/>
    <w:rsid w:val="005F4041"/>
    <w:rsid w:val="00602B2E"/>
    <w:rsid w:val="00611886"/>
    <w:rsid w:val="00616B96"/>
    <w:rsid w:val="00635919"/>
    <w:rsid w:val="006449BF"/>
    <w:rsid w:val="0065796A"/>
    <w:rsid w:val="00686F2C"/>
    <w:rsid w:val="006A2B6A"/>
    <w:rsid w:val="006E61AA"/>
    <w:rsid w:val="006E71AE"/>
    <w:rsid w:val="006F0129"/>
    <w:rsid w:val="006F5B26"/>
    <w:rsid w:val="007012CE"/>
    <w:rsid w:val="007332EB"/>
    <w:rsid w:val="00766C67"/>
    <w:rsid w:val="007753F3"/>
    <w:rsid w:val="007A77A6"/>
    <w:rsid w:val="007B0D54"/>
    <w:rsid w:val="007B54C7"/>
    <w:rsid w:val="007C3B90"/>
    <w:rsid w:val="0080762B"/>
    <w:rsid w:val="00811D69"/>
    <w:rsid w:val="0084438C"/>
    <w:rsid w:val="00854839"/>
    <w:rsid w:val="008767A0"/>
    <w:rsid w:val="00884215"/>
    <w:rsid w:val="00893726"/>
    <w:rsid w:val="008964F6"/>
    <w:rsid w:val="008A3727"/>
    <w:rsid w:val="008D5C38"/>
    <w:rsid w:val="00920DAA"/>
    <w:rsid w:val="00924B64"/>
    <w:rsid w:val="00934597"/>
    <w:rsid w:val="00936E7B"/>
    <w:rsid w:val="0095785F"/>
    <w:rsid w:val="009722AD"/>
    <w:rsid w:val="00972D80"/>
    <w:rsid w:val="009A3F8C"/>
    <w:rsid w:val="009C1C75"/>
    <w:rsid w:val="009D0BA6"/>
    <w:rsid w:val="009E2590"/>
    <w:rsid w:val="00A25F95"/>
    <w:rsid w:val="00A4624E"/>
    <w:rsid w:val="00A64F9A"/>
    <w:rsid w:val="00A73208"/>
    <w:rsid w:val="00A838E2"/>
    <w:rsid w:val="00A8390E"/>
    <w:rsid w:val="00AA289C"/>
    <w:rsid w:val="00AA4A99"/>
    <w:rsid w:val="00AC6AF5"/>
    <w:rsid w:val="00AD3E90"/>
    <w:rsid w:val="00B01D16"/>
    <w:rsid w:val="00B06396"/>
    <w:rsid w:val="00B07CC3"/>
    <w:rsid w:val="00B13D1D"/>
    <w:rsid w:val="00B2009F"/>
    <w:rsid w:val="00B23448"/>
    <w:rsid w:val="00B24703"/>
    <w:rsid w:val="00B26767"/>
    <w:rsid w:val="00B42053"/>
    <w:rsid w:val="00B62A7A"/>
    <w:rsid w:val="00B722C5"/>
    <w:rsid w:val="00B8280D"/>
    <w:rsid w:val="00B941A4"/>
    <w:rsid w:val="00BA1878"/>
    <w:rsid w:val="00BA3093"/>
    <w:rsid w:val="00BB1D65"/>
    <w:rsid w:val="00BB53AA"/>
    <w:rsid w:val="00BB6F69"/>
    <w:rsid w:val="00BD03FF"/>
    <w:rsid w:val="00BD5686"/>
    <w:rsid w:val="00C05B28"/>
    <w:rsid w:val="00C201B3"/>
    <w:rsid w:val="00C20A92"/>
    <w:rsid w:val="00C31ABE"/>
    <w:rsid w:val="00C5516F"/>
    <w:rsid w:val="00C9195B"/>
    <w:rsid w:val="00C94A2C"/>
    <w:rsid w:val="00CA1378"/>
    <w:rsid w:val="00CA61A0"/>
    <w:rsid w:val="00CC4D42"/>
    <w:rsid w:val="00CC7D50"/>
    <w:rsid w:val="00CE2176"/>
    <w:rsid w:val="00CE5AAC"/>
    <w:rsid w:val="00D2631D"/>
    <w:rsid w:val="00D635A6"/>
    <w:rsid w:val="00D8538D"/>
    <w:rsid w:val="00D91075"/>
    <w:rsid w:val="00DA2A9E"/>
    <w:rsid w:val="00DC037C"/>
    <w:rsid w:val="00DF244C"/>
    <w:rsid w:val="00E03EA3"/>
    <w:rsid w:val="00E07499"/>
    <w:rsid w:val="00E14F08"/>
    <w:rsid w:val="00E26713"/>
    <w:rsid w:val="00E27D15"/>
    <w:rsid w:val="00E61D9E"/>
    <w:rsid w:val="00E758BE"/>
    <w:rsid w:val="00E87A38"/>
    <w:rsid w:val="00EA12F8"/>
    <w:rsid w:val="00EA7574"/>
    <w:rsid w:val="00EC20A1"/>
    <w:rsid w:val="00EC650C"/>
    <w:rsid w:val="00EF0203"/>
    <w:rsid w:val="00F058D7"/>
    <w:rsid w:val="00F05C36"/>
    <w:rsid w:val="00F47158"/>
    <w:rsid w:val="00F57B2B"/>
    <w:rsid w:val="00F60B50"/>
    <w:rsid w:val="00F74D7E"/>
    <w:rsid w:val="00F8329B"/>
    <w:rsid w:val="00F90559"/>
    <w:rsid w:val="00FB0777"/>
    <w:rsid w:val="00FB2699"/>
    <w:rsid w:val="00FF5C8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rsid w:val="00312724"/>
    <w:pPr>
      <w:spacing w:before="520"/>
      <w:jc w:val="right"/>
    </w:pPr>
    <w:rPr>
      <w:sz w:val="24"/>
      <w:lang w:val="uk-UA"/>
    </w:rPr>
  </w:style>
  <w:style w:type="paragraph" w:styleId="1">
    <w:name w:val="heading 1"/>
    <w:basedOn w:val="a"/>
    <w:next w:val="a"/>
    <w:link w:val="10"/>
    <w:uiPriority w:val="9"/>
    <w:qFormat/>
    <w:rsid w:val="00312724"/>
    <w:pPr>
      <w:keepNext/>
      <w:spacing w:before="0" w:line="204" w:lineRule="auto"/>
      <w:jc w:val="center"/>
      <w:outlineLvl w:val="0"/>
    </w:pPr>
    <w:rPr>
      <w:rFonts w:ascii="UkrainianBaltica" w:hAnsi="UkrainianBaltica"/>
      <w:b/>
      <w:sz w:val="28"/>
    </w:rPr>
  </w:style>
  <w:style w:type="paragraph" w:styleId="2">
    <w:name w:val="heading 2"/>
    <w:basedOn w:val="a"/>
    <w:next w:val="a"/>
    <w:link w:val="20"/>
    <w:uiPriority w:val="9"/>
    <w:qFormat/>
    <w:rsid w:val="00312724"/>
    <w:pPr>
      <w:keepNext/>
      <w:spacing w:before="0"/>
      <w:ind w:right="-87"/>
      <w:jc w:val="left"/>
      <w:outlineLvl w:val="1"/>
    </w:pPr>
    <w:rPr>
      <w:iCs/>
      <w:sz w:val="28"/>
      <w:szCs w:val="24"/>
      <w:lang w:val="ru-RU"/>
    </w:rPr>
  </w:style>
  <w:style w:type="paragraph" w:styleId="3">
    <w:name w:val="heading 3"/>
    <w:basedOn w:val="a"/>
    <w:next w:val="a"/>
    <w:link w:val="30"/>
    <w:uiPriority w:val="9"/>
    <w:qFormat/>
    <w:rsid w:val="00312724"/>
    <w:pPr>
      <w:keepNext/>
      <w:spacing w:before="0" w:line="204" w:lineRule="auto"/>
      <w:jc w:val="center"/>
      <w:outlineLvl w:val="2"/>
    </w:pPr>
    <w:rPr>
      <w:rFonts w:ascii="UkrainianBaltica" w:hAnsi="UkrainianBaltica"/>
      <w:b/>
      <w:sz w:val="32"/>
    </w:rPr>
  </w:style>
  <w:style w:type="paragraph" w:styleId="4">
    <w:name w:val="heading 4"/>
    <w:aliases w:val="Заголовок 4д"/>
    <w:basedOn w:val="a"/>
    <w:next w:val="a"/>
    <w:link w:val="40"/>
    <w:uiPriority w:val="9"/>
    <w:qFormat/>
    <w:rsid w:val="00312724"/>
    <w:pPr>
      <w:keepNext/>
      <w:spacing w:before="0" w:line="204" w:lineRule="auto"/>
      <w:jc w:val="center"/>
      <w:outlineLvl w:val="3"/>
    </w:pPr>
    <w:rPr>
      <w:rFonts w:ascii="UkrainianBaltica" w:hAnsi="UkrainianBaltica"/>
      <w:b/>
      <w:sz w:val="40"/>
    </w:rPr>
  </w:style>
  <w:style w:type="paragraph" w:styleId="5">
    <w:name w:val="heading 5"/>
    <w:basedOn w:val="a"/>
    <w:next w:val="a"/>
    <w:link w:val="50"/>
    <w:uiPriority w:val="9"/>
    <w:qFormat/>
    <w:rsid w:val="00312724"/>
    <w:pPr>
      <w:keepNext/>
      <w:spacing w:before="0"/>
      <w:jc w:val="both"/>
      <w:outlineLvl w:val="4"/>
    </w:pPr>
    <w:rPr>
      <w:b/>
      <w:smallCaps/>
      <w:sz w:val="26"/>
      <w:szCs w:val="24"/>
    </w:rPr>
  </w:style>
  <w:style w:type="paragraph" w:styleId="6">
    <w:name w:val="heading 6"/>
    <w:basedOn w:val="a"/>
    <w:next w:val="a"/>
    <w:link w:val="60"/>
    <w:uiPriority w:val="9"/>
    <w:qFormat/>
    <w:rsid w:val="00312724"/>
    <w:pPr>
      <w:keepNext/>
      <w:pageBreakBefore/>
      <w:spacing w:before="0"/>
      <w:jc w:val="center"/>
      <w:outlineLvl w:val="5"/>
    </w:pPr>
    <w:rPr>
      <w:b/>
      <w:bCs/>
      <w:caps/>
      <w:sz w:val="26"/>
      <w:szCs w:val="24"/>
      <w:lang w:val="ru-RU"/>
    </w:rPr>
  </w:style>
  <w:style w:type="paragraph" w:styleId="7">
    <w:name w:val="heading 7"/>
    <w:basedOn w:val="a"/>
    <w:next w:val="a"/>
    <w:link w:val="70"/>
    <w:uiPriority w:val="9"/>
    <w:rsid w:val="00312724"/>
    <w:pPr>
      <w:keepNext/>
      <w:spacing w:before="0"/>
      <w:jc w:val="both"/>
      <w:outlineLvl w:val="6"/>
    </w:pPr>
    <w:rPr>
      <w:lang w:val="ru-RU"/>
    </w:rPr>
  </w:style>
  <w:style w:type="paragraph" w:styleId="8">
    <w:name w:val="heading 8"/>
    <w:basedOn w:val="a"/>
    <w:next w:val="a"/>
    <w:link w:val="80"/>
    <w:uiPriority w:val="9"/>
    <w:qFormat/>
    <w:rsid w:val="00312724"/>
    <w:pPr>
      <w:keepNext/>
      <w:spacing w:before="0"/>
      <w:jc w:val="center"/>
      <w:outlineLvl w:val="7"/>
    </w:pPr>
    <w:rPr>
      <w:rFonts w:ascii="UkrainianBaltica" w:hAnsi="UkrainianBaltica"/>
      <w:b/>
    </w:rPr>
  </w:style>
  <w:style w:type="paragraph" w:styleId="9">
    <w:name w:val="heading 9"/>
    <w:basedOn w:val="a"/>
    <w:next w:val="a"/>
    <w:link w:val="90"/>
    <w:uiPriority w:val="9"/>
    <w:qFormat/>
    <w:rsid w:val="00312724"/>
    <w:pPr>
      <w:keepNext/>
      <w:spacing w:before="0"/>
      <w:jc w:val="left"/>
      <w:outlineLvl w:val="8"/>
    </w:pPr>
    <w:rPr>
      <w:sz w:val="28"/>
      <w:szCs w:val="24"/>
      <w:lang w:val="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lang w:val="en-US"/>
    </w:rPr>
  </w:style>
  <w:style w:type="character" w:customStyle="1" w:styleId="20">
    <w:name w:val="Заголовок 2 Знак"/>
    <w:link w:val="2"/>
    <w:uiPriority w:val="9"/>
    <w:semiHidden/>
    <w:rPr>
      <w:rFonts w:ascii="Cambria" w:eastAsia="Times New Roman" w:hAnsi="Cambria" w:cs="Times New Roman"/>
      <w:b/>
      <w:bCs/>
      <w:i/>
      <w:iCs/>
      <w:sz w:val="28"/>
      <w:szCs w:val="28"/>
      <w:lang w:val="en-US"/>
    </w:rPr>
  </w:style>
  <w:style w:type="character" w:customStyle="1" w:styleId="30">
    <w:name w:val="Заголовок 3 Знак"/>
    <w:link w:val="3"/>
    <w:uiPriority w:val="9"/>
    <w:semiHidden/>
    <w:rPr>
      <w:rFonts w:ascii="Cambria" w:eastAsia="Times New Roman" w:hAnsi="Cambria" w:cs="Times New Roman"/>
      <w:b/>
      <w:bCs/>
      <w:sz w:val="26"/>
      <w:szCs w:val="26"/>
      <w:lang w:val="en-US"/>
    </w:rPr>
  </w:style>
  <w:style w:type="character" w:customStyle="1" w:styleId="40">
    <w:name w:val="Заголовок 4 Знак"/>
    <w:aliases w:val="Заголовок 4д Знак"/>
    <w:link w:val="4"/>
    <w:uiPriority w:val="9"/>
    <w:semiHidden/>
    <w:rPr>
      <w:rFonts w:ascii="Calibri" w:eastAsia="Times New Roman" w:hAnsi="Calibri" w:cs="Times New Roman"/>
      <w:b/>
      <w:bCs/>
      <w:sz w:val="28"/>
      <w:szCs w:val="28"/>
      <w:lang w:val="en-US"/>
    </w:rPr>
  </w:style>
  <w:style w:type="character" w:customStyle="1" w:styleId="50">
    <w:name w:val="Заголовок 5 Знак"/>
    <w:link w:val="5"/>
    <w:uiPriority w:val="9"/>
    <w:semiHidden/>
    <w:rPr>
      <w:rFonts w:ascii="Calibri" w:eastAsia="Times New Roman" w:hAnsi="Calibri" w:cs="Times New Roman"/>
      <w:b/>
      <w:bCs/>
      <w:i/>
      <w:iCs/>
      <w:sz w:val="26"/>
      <w:szCs w:val="26"/>
      <w:lang w:val="en-US"/>
    </w:rPr>
  </w:style>
  <w:style w:type="character" w:customStyle="1" w:styleId="60">
    <w:name w:val="Заголовок 6 Знак"/>
    <w:link w:val="6"/>
    <w:uiPriority w:val="9"/>
    <w:semiHidden/>
    <w:rPr>
      <w:rFonts w:ascii="Calibri" w:eastAsia="Times New Roman" w:hAnsi="Calibri" w:cs="Times New Roman"/>
      <w:b/>
      <w:bCs/>
      <w:sz w:val="22"/>
      <w:szCs w:val="22"/>
      <w:lang w:val="en-US"/>
    </w:rPr>
  </w:style>
  <w:style w:type="character" w:customStyle="1" w:styleId="70">
    <w:name w:val="Заголовок 7 Знак"/>
    <w:link w:val="7"/>
    <w:uiPriority w:val="9"/>
    <w:semiHidden/>
    <w:rPr>
      <w:rFonts w:ascii="Calibri" w:eastAsia="Times New Roman" w:hAnsi="Calibri" w:cs="Times New Roman"/>
      <w:sz w:val="24"/>
      <w:szCs w:val="24"/>
      <w:lang w:val="en-US"/>
    </w:rPr>
  </w:style>
  <w:style w:type="character" w:customStyle="1" w:styleId="80">
    <w:name w:val="Заголовок 8 Знак"/>
    <w:link w:val="8"/>
    <w:uiPriority w:val="9"/>
    <w:semiHidden/>
    <w:rPr>
      <w:rFonts w:ascii="Calibri" w:eastAsia="Times New Roman" w:hAnsi="Calibri" w:cs="Times New Roman"/>
      <w:i/>
      <w:iCs/>
      <w:sz w:val="24"/>
      <w:szCs w:val="24"/>
      <w:lang w:val="en-US"/>
    </w:rPr>
  </w:style>
  <w:style w:type="character" w:customStyle="1" w:styleId="90">
    <w:name w:val="Заголовок 9 Знак"/>
    <w:link w:val="9"/>
    <w:uiPriority w:val="9"/>
    <w:semiHidden/>
    <w:rPr>
      <w:rFonts w:ascii="Cambria" w:eastAsia="Times New Roman" w:hAnsi="Cambria" w:cs="Times New Roman"/>
      <w:sz w:val="22"/>
      <w:szCs w:val="22"/>
      <w:lang w:val="en-US"/>
    </w:rPr>
  </w:style>
  <w:style w:type="paragraph" w:styleId="a3">
    <w:name w:val="Body Text Indent"/>
    <w:basedOn w:val="a"/>
    <w:link w:val="a4"/>
    <w:uiPriority w:val="99"/>
    <w:rsid w:val="00312724"/>
    <w:pPr>
      <w:spacing w:before="0" w:line="204" w:lineRule="auto"/>
      <w:ind w:firstLine="426"/>
      <w:jc w:val="both"/>
    </w:pPr>
    <w:rPr>
      <w:rFonts w:ascii="UkrainianBaltica" w:hAnsi="UkrainianBaltica"/>
      <w:sz w:val="28"/>
    </w:rPr>
  </w:style>
  <w:style w:type="character" w:customStyle="1" w:styleId="a4">
    <w:name w:val="Основной текст с отступом Знак"/>
    <w:link w:val="a3"/>
    <w:uiPriority w:val="99"/>
    <w:semiHidden/>
    <w:rPr>
      <w:sz w:val="24"/>
      <w:szCs w:val="24"/>
      <w:lang w:val="en-US"/>
    </w:rPr>
  </w:style>
  <w:style w:type="paragraph" w:styleId="21">
    <w:name w:val="Body Text Indent 2"/>
    <w:basedOn w:val="a"/>
    <w:link w:val="22"/>
    <w:uiPriority w:val="99"/>
    <w:rsid w:val="00312724"/>
    <w:pPr>
      <w:spacing w:before="0" w:line="360" w:lineRule="auto"/>
      <w:ind w:firstLine="862"/>
      <w:jc w:val="both"/>
    </w:pPr>
    <w:rPr>
      <w:sz w:val="30"/>
      <w:lang w:val="ru-RU"/>
    </w:rPr>
  </w:style>
  <w:style w:type="character" w:customStyle="1" w:styleId="22">
    <w:name w:val="Основной текст с отступом 2 Знак"/>
    <w:link w:val="21"/>
    <w:uiPriority w:val="99"/>
    <w:semiHidden/>
    <w:rPr>
      <w:sz w:val="24"/>
      <w:szCs w:val="24"/>
      <w:lang w:val="en-US"/>
    </w:rPr>
  </w:style>
  <w:style w:type="paragraph" w:styleId="a5">
    <w:name w:val="Plain Text"/>
    <w:basedOn w:val="a"/>
    <w:link w:val="a6"/>
    <w:uiPriority w:val="99"/>
    <w:rsid w:val="00312724"/>
    <w:pPr>
      <w:spacing w:before="0"/>
      <w:jc w:val="left"/>
    </w:pPr>
    <w:rPr>
      <w:rFonts w:ascii="Courier New" w:hAnsi="Courier New"/>
      <w:sz w:val="20"/>
      <w:lang w:val="ru-RU"/>
    </w:rPr>
  </w:style>
  <w:style w:type="character" w:customStyle="1" w:styleId="a6">
    <w:name w:val="Текст Знак"/>
    <w:link w:val="a5"/>
    <w:uiPriority w:val="99"/>
    <w:semiHidden/>
    <w:rPr>
      <w:rFonts w:ascii="Courier New" w:hAnsi="Courier New" w:cs="Courier New"/>
      <w:lang w:val="en-US"/>
    </w:rPr>
  </w:style>
  <w:style w:type="paragraph" w:styleId="a7">
    <w:name w:val="Subtitle"/>
    <w:basedOn w:val="a"/>
    <w:link w:val="a8"/>
    <w:uiPriority w:val="11"/>
    <w:qFormat/>
    <w:rsid w:val="00312724"/>
    <w:pPr>
      <w:spacing w:before="0"/>
      <w:jc w:val="center"/>
    </w:pPr>
    <w:rPr>
      <w:rFonts w:ascii="UkrainianPeterburg" w:hAnsi="UkrainianPeterburg"/>
      <w:b/>
      <w:sz w:val="48"/>
    </w:rPr>
  </w:style>
  <w:style w:type="character" w:customStyle="1" w:styleId="a8">
    <w:name w:val="Подзаголовок Знак"/>
    <w:link w:val="a7"/>
    <w:uiPriority w:val="11"/>
    <w:rPr>
      <w:rFonts w:ascii="Cambria" w:eastAsia="Times New Roman" w:hAnsi="Cambria" w:cs="Times New Roman"/>
      <w:sz w:val="24"/>
      <w:szCs w:val="24"/>
      <w:lang w:val="en-US"/>
    </w:rPr>
  </w:style>
  <w:style w:type="paragraph" w:customStyle="1" w:styleId="a9">
    <w:name w:val="накназв"/>
    <w:basedOn w:val="a"/>
    <w:rsid w:val="00312724"/>
    <w:pPr>
      <w:spacing w:before="0" w:line="210" w:lineRule="atLeast"/>
      <w:jc w:val="center"/>
    </w:pPr>
    <w:rPr>
      <w:rFonts w:ascii="HelvDL" w:hAnsi="HelvDL"/>
      <w:b/>
      <w:spacing w:val="15"/>
      <w:sz w:val="18"/>
      <w:lang w:val="ru-RU"/>
    </w:rPr>
  </w:style>
  <w:style w:type="paragraph" w:customStyle="1" w:styleId="FR1">
    <w:name w:val="FR1"/>
    <w:rsid w:val="00312724"/>
    <w:pPr>
      <w:widowControl w:val="0"/>
      <w:ind w:left="80" w:hanging="80"/>
      <w:jc w:val="both"/>
    </w:pPr>
    <w:rPr>
      <w:rFonts w:ascii="Arial" w:hAnsi="Arial"/>
      <w:i/>
      <w:sz w:val="18"/>
    </w:rPr>
  </w:style>
  <w:style w:type="paragraph" w:customStyle="1" w:styleId="61">
    <w:name w:val="заголовок 6"/>
    <w:basedOn w:val="a"/>
    <w:next w:val="a"/>
    <w:rsid w:val="00312724"/>
    <w:pPr>
      <w:keepNext/>
      <w:spacing w:before="0"/>
      <w:jc w:val="center"/>
    </w:pPr>
  </w:style>
  <w:style w:type="paragraph" w:customStyle="1" w:styleId="-4">
    <w:name w:val="ПОДЗ-4"/>
    <w:basedOn w:val="aa"/>
    <w:next w:val="aa"/>
    <w:rsid w:val="00312724"/>
    <w:pPr>
      <w:autoSpaceDE w:val="0"/>
      <w:autoSpaceDN w:val="0"/>
      <w:adjustRightInd w:val="0"/>
      <w:spacing w:line="210" w:lineRule="atLeast"/>
      <w:ind w:firstLine="0"/>
      <w:jc w:val="center"/>
    </w:pPr>
    <w:rPr>
      <w:rFonts w:ascii="HelvDL" w:hAnsi="HelvDL"/>
      <w:b/>
      <w:bCs/>
      <w:color w:val="auto"/>
      <w:spacing w:val="15"/>
      <w:sz w:val="18"/>
      <w:szCs w:val="18"/>
    </w:rPr>
  </w:style>
  <w:style w:type="paragraph" w:styleId="aa">
    <w:name w:val="Body Text"/>
    <w:basedOn w:val="a"/>
    <w:link w:val="ab"/>
    <w:uiPriority w:val="99"/>
    <w:rsid w:val="00312724"/>
    <w:pPr>
      <w:spacing w:before="0" w:line="240" w:lineRule="atLeast"/>
      <w:ind w:firstLine="283"/>
      <w:jc w:val="both"/>
    </w:pPr>
    <w:rPr>
      <w:rFonts w:ascii="UkrainianTimesET" w:hAnsi="UkrainianTimesET"/>
      <w:color w:val="000000"/>
      <w:sz w:val="20"/>
      <w:lang w:val="ru-RU"/>
    </w:rPr>
  </w:style>
  <w:style w:type="character" w:customStyle="1" w:styleId="ab">
    <w:name w:val="Основной текст Знак"/>
    <w:link w:val="aa"/>
    <w:uiPriority w:val="99"/>
    <w:semiHidden/>
    <w:rPr>
      <w:sz w:val="24"/>
      <w:szCs w:val="24"/>
      <w:lang w:val="en-US"/>
    </w:rPr>
  </w:style>
  <w:style w:type="paragraph" w:styleId="31">
    <w:name w:val="Body Text Indent 3"/>
    <w:basedOn w:val="a"/>
    <w:link w:val="32"/>
    <w:uiPriority w:val="99"/>
    <w:rsid w:val="00312724"/>
    <w:pPr>
      <w:spacing w:before="0" w:line="360" w:lineRule="auto"/>
      <w:ind w:firstLine="1260"/>
      <w:jc w:val="both"/>
    </w:pPr>
    <w:rPr>
      <w:sz w:val="30"/>
      <w:lang w:val="ru-RU"/>
    </w:rPr>
  </w:style>
  <w:style w:type="character" w:customStyle="1" w:styleId="32">
    <w:name w:val="Основной текст с отступом 3 Знак"/>
    <w:link w:val="31"/>
    <w:uiPriority w:val="99"/>
    <w:semiHidden/>
    <w:rPr>
      <w:sz w:val="16"/>
      <w:szCs w:val="16"/>
      <w:lang w:val="en-US"/>
    </w:rPr>
  </w:style>
  <w:style w:type="paragraph" w:styleId="ac">
    <w:name w:val="footnote text"/>
    <w:basedOn w:val="a"/>
    <w:link w:val="ad"/>
    <w:uiPriority w:val="99"/>
    <w:semiHidden/>
    <w:rsid w:val="00312724"/>
    <w:pPr>
      <w:spacing w:before="0"/>
      <w:jc w:val="left"/>
    </w:pPr>
    <w:rPr>
      <w:sz w:val="20"/>
      <w:lang w:val="en-US"/>
    </w:rPr>
  </w:style>
  <w:style w:type="character" w:customStyle="1" w:styleId="ad">
    <w:name w:val="Текст сноски Знак"/>
    <w:link w:val="ac"/>
    <w:uiPriority w:val="99"/>
    <w:semiHidden/>
    <w:rPr>
      <w:lang w:val="en-US"/>
    </w:rPr>
  </w:style>
  <w:style w:type="paragraph" w:styleId="ae">
    <w:name w:val="footer"/>
    <w:basedOn w:val="a"/>
    <w:link w:val="af"/>
    <w:uiPriority w:val="99"/>
    <w:rsid w:val="00312724"/>
    <w:pPr>
      <w:tabs>
        <w:tab w:val="center" w:pos="4677"/>
        <w:tab w:val="right" w:pos="9355"/>
      </w:tabs>
      <w:spacing w:before="0"/>
      <w:jc w:val="left"/>
    </w:pPr>
    <w:rPr>
      <w:szCs w:val="24"/>
      <w:lang w:val="en-US"/>
    </w:rPr>
  </w:style>
  <w:style w:type="character" w:customStyle="1" w:styleId="af">
    <w:name w:val="Нижний колонтитул Знак"/>
    <w:link w:val="ae"/>
    <w:uiPriority w:val="99"/>
    <w:semiHidden/>
    <w:rPr>
      <w:sz w:val="24"/>
      <w:szCs w:val="24"/>
      <w:lang w:val="en-US"/>
    </w:rPr>
  </w:style>
  <w:style w:type="character" w:styleId="af0">
    <w:name w:val="page number"/>
    <w:uiPriority w:val="99"/>
    <w:rsid w:val="00312724"/>
    <w:rPr>
      <w:rFonts w:cs="Times New Roman"/>
    </w:rPr>
  </w:style>
  <w:style w:type="paragraph" w:styleId="af1">
    <w:name w:val="header"/>
    <w:basedOn w:val="a"/>
    <w:link w:val="af2"/>
    <w:uiPriority w:val="99"/>
    <w:rsid w:val="00312724"/>
    <w:pPr>
      <w:tabs>
        <w:tab w:val="center" w:pos="4677"/>
        <w:tab w:val="right" w:pos="9355"/>
      </w:tabs>
      <w:spacing w:before="0"/>
      <w:jc w:val="left"/>
    </w:pPr>
    <w:rPr>
      <w:szCs w:val="24"/>
      <w:lang w:val="en-US"/>
    </w:rPr>
  </w:style>
  <w:style w:type="character" w:customStyle="1" w:styleId="af2">
    <w:name w:val="Верхний колонтитул Знак"/>
    <w:link w:val="af1"/>
    <w:uiPriority w:val="99"/>
    <w:semiHidden/>
    <w:rPr>
      <w:sz w:val="24"/>
      <w:szCs w:val="24"/>
      <w:lang w:val="en-US"/>
    </w:rPr>
  </w:style>
  <w:style w:type="paragraph" w:customStyle="1" w:styleId="af3">
    <w:name w:val="Заголовок"/>
    <w:basedOn w:val="aa"/>
    <w:rsid w:val="00312724"/>
    <w:pPr>
      <w:autoSpaceDE w:val="0"/>
      <w:autoSpaceDN w:val="0"/>
      <w:adjustRightInd w:val="0"/>
      <w:ind w:firstLine="0"/>
    </w:pPr>
    <w:rPr>
      <w:rFonts w:ascii="HelvDL" w:hAnsi="HelvDL"/>
      <w:b/>
      <w:bCs/>
      <w:color w:val="auto"/>
      <w:sz w:val="22"/>
      <w:szCs w:val="22"/>
    </w:rPr>
  </w:style>
  <w:style w:type="paragraph" w:customStyle="1" w:styleId="af4">
    <w:name w:val="Стаття"/>
    <w:basedOn w:val="aa"/>
    <w:rsid w:val="00312724"/>
    <w:pPr>
      <w:autoSpaceDE w:val="0"/>
      <w:autoSpaceDN w:val="0"/>
      <w:adjustRightInd w:val="0"/>
      <w:spacing w:line="210" w:lineRule="atLeast"/>
    </w:pPr>
    <w:rPr>
      <w:rFonts w:ascii="HelvDL" w:hAnsi="HelvDL"/>
      <w:b/>
      <w:bCs/>
      <w:i/>
      <w:iCs/>
      <w:color w:val="auto"/>
      <w:sz w:val="18"/>
      <w:szCs w:val="18"/>
    </w:rPr>
  </w:style>
  <w:style w:type="paragraph" w:customStyle="1" w:styleId="-1">
    <w:name w:val="Заголов-1"/>
    <w:rsid w:val="00312724"/>
    <w:pPr>
      <w:autoSpaceDE w:val="0"/>
      <w:autoSpaceDN w:val="0"/>
      <w:adjustRightInd w:val="0"/>
      <w:jc w:val="center"/>
    </w:pPr>
    <w:rPr>
      <w:rFonts w:ascii="HelvDL" w:hAnsi="HelvDL"/>
      <w:b/>
      <w:bCs/>
      <w:caps/>
      <w:sz w:val="28"/>
      <w:szCs w:val="28"/>
    </w:rPr>
  </w:style>
  <w:style w:type="paragraph" w:customStyle="1" w:styleId="af5">
    <w:name w:val="табл"/>
    <w:basedOn w:val="aa"/>
    <w:rsid w:val="00312724"/>
    <w:pPr>
      <w:autoSpaceDE w:val="0"/>
      <w:autoSpaceDN w:val="0"/>
      <w:adjustRightInd w:val="0"/>
      <w:spacing w:line="180" w:lineRule="atLeast"/>
      <w:ind w:firstLine="0"/>
      <w:jc w:val="left"/>
    </w:pPr>
    <w:rPr>
      <w:rFonts w:ascii="HelvDL" w:hAnsi="HelvDL"/>
      <w:color w:val="auto"/>
      <w:sz w:val="16"/>
      <w:szCs w:val="16"/>
    </w:rPr>
  </w:style>
  <w:style w:type="paragraph" w:styleId="23">
    <w:name w:val="Body Text 2"/>
    <w:basedOn w:val="a"/>
    <w:link w:val="24"/>
    <w:uiPriority w:val="99"/>
    <w:rsid w:val="00312724"/>
    <w:pPr>
      <w:spacing w:before="0"/>
      <w:ind w:firstLine="567"/>
      <w:jc w:val="both"/>
    </w:pPr>
    <w:rPr>
      <w:rFonts w:ascii="UkrainianJournal" w:hAnsi="UkrainianJournal"/>
      <w:lang w:val="ru-RU"/>
    </w:rPr>
  </w:style>
  <w:style w:type="character" w:customStyle="1" w:styleId="24">
    <w:name w:val="Основной текст 2 Знак"/>
    <w:link w:val="23"/>
    <w:uiPriority w:val="99"/>
    <w:semiHidden/>
    <w:rPr>
      <w:sz w:val="24"/>
      <w:szCs w:val="24"/>
      <w:lang w:val="en-US"/>
    </w:rPr>
  </w:style>
  <w:style w:type="paragraph" w:customStyle="1" w:styleId="-2">
    <w:name w:val="ПОДЗ-2"/>
    <w:basedOn w:val="a"/>
    <w:rsid w:val="00312724"/>
    <w:pPr>
      <w:autoSpaceDE w:val="0"/>
      <w:autoSpaceDN w:val="0"/>
      <w:adjustRightInd w:val="0"/>
      <w:spacing w:before="0" w:line="210" w:lineRule="atLeast"/>
      <w:jc w:val="center"/>
    </w:pPr>
    <w:rPr>
      <w:rFonts w:ascii="HelvDL" w:hAnsi="HelvDL"/>
      <w:b/>
      <w:bCs/>
      <w:spacing w:val="15"/>
      <w:sz w:val="18"/>
      <w:szCs w:val="18"/>
      <w:lang w:val="ru-RU"/>
    </w:rPr>
  </w:style>
  <w:style w:type="paragraph" w:customStyle="1" w:styleId="25">
    <w:name w:val="заголовок 2"/>
    <w:basedOn w:val="a"/>
    <w:next w:val="a"/>
    <w:rsid w:val="00312724"/>
    <w:pPr>
      <w:keepNext/>
      <w:spacing w:before="0"/>
      <w:ind w:firstLine="567"/>
      <w:jc w:val="both"/>
    </w:pPr>
  </w:style>
  <w:style w:type="paragraph" w:customStyle="1" w:styleId="af6">
    <w:name w:val="Игорь"/>
    <w:basedOn w:val="a"/>
    <w:rsid w:val="00312724"/>
    <w:pPr>
      <w:spacing w:before="0" w:line="360" w:lineRule="auto"/>
      <w:ind w:firstLine="510"/>
      <w:jc w:val="both"/>
    </w:pPr>
    <w:rPr>
      <w:lang w:val="ru-RU"/>
    </w:rPr>
  </w:style>
  <w:style w:type="paragraph" w:customStyle="1" w:styleId="11">
    <w:name w:val="заголовок 1"/>
    <w:basedOn w:val="a"/>
    <w:next w:val="a"/>
    <w:rsid w:val="00312724"/>
    <w:pPr>
      <w:keepNext/>
      <w:spacing w:before="0"/>
      <w:ind w:firstLine="567"/>
    </w:pPr>
    <w:rPr>
      <w:i/>
      <w:lang w:val="ru-RU"/>
    </w:rPr>
  </w:style>
  <w:style w:type="paragraph" w:customStyle="1" w:styleId="33">
    <w:name w:val="заголовок 3"/>
    <w:basedOn w:val="a"/>
    <w:next w:val="a"/>
    <w:rsid w:val="00312724"/>
    <w:pPr>
      <w:keepNext/>
      <w:spacing w:before="0"/>
      <w:jc w:val="both"/>
    </w:pPr>
    <w:rPr>
      <w:b/>
    </w:rPr>
  </w:style>
  <w:style w:type="paragraph" w:customStyle="1" w:styleId="51">
    <w:name w:val="заголовок 5"/>
    <w:basedOn w:val="a"/>
    <w:next w:val="a"/>
    <w:rsid w:val="00312724"/>
    <w:pPr>
      <w:keepNext/>
      <w:spacing w:before="0"/>
      <w:ind w:firstLine="567"/>
      <w:jc w:val="left"/>
    </w:pPr>
  </w:style>
  <w:style w:type="paragraph" w:customStyle="1" w:styleId="41">
    <w:name w:val="заголовок 4"/>
    <w:basedOn w:val="a"/>
    <w:next w:val="a"/>
    <w:rsid w:val="00312724"/>
    <w:pPr>
      <w:keepNext/>
      <w:spacing w:before="0"/>
      <w:ind w:left="5760"/>
      <w:jc w:val="center"/>
    </w:pPr>
    <w:rPr>
      <w:i/>
      <w:lang w:val="ru-RU"/>
    </w:rPr>
  </w:style>
  <w:style w:type="paragraph" w:styleId="34">
    <w:name w:val="Body Text 3"/>
    <w:aliases w:val="Тема"/>
    <w:basedOn w:val="a"/>
    <w:link w:val="35"/>
    <w:uiPriority w:val="99"/>
    <w:rsid w:val="00312724"/>
    <w:pPr>
      <w:spacing w:before="0"/>
      <w:jc w:val="both"/>
    </w:pPr>
    <w:rPr>
      <w:sz w:val="28"/>
      <w:szCs w:val="24"/>
      <w:lang w:val="ru-RU"/>
    </w:rPr>
  </w:style>
  <w:style w:type="character" w:customStyle="1" w:styleId="35">
    <w:name w:val="Основной текст 3 Знак"/>
    <w:aliases w:val="Тема Знак"/>
    <w:link w:val="34"/>
    <w:uiPriority w:val="99"/>
    <w:semiHidden/>
    <w:rPr>
      <w:sz w:val="16"/>
      <w:szCs w:val="16"/>
      <w:lang w:val="uk-UA"/>
    </w:rPr>
  </w:style>
  <w:style w:type="paragraph" w:customStyle="1" w:styleId="26">
    <w:name w:val="Загол2"/>
    <w:basedOn w:val="a5"/>
    <w:rsid w:val="00312724"/>
    <w:pPr>
      <w:jc w:val="center"/>
    </w:pPr>
    <w:rPr>
      <w:rFonts w:ascii="SchoolBook_Cyrillic" w:hAnsi="SchoolBook_Cyrillic"/>
      <w:b/>
      <w:caps/>
      <w:spacing w:val="15"/>
      <w:sz w:val="24"/>
    </w:rPr>
  </w:style>
  <w:style w:type="paragraph" w:styleId="af7">
    <w:name w:val="Block Text"/>
    <w:basedOn w:val="a"/>
    <w:uiPriority w:val="99"/>
    <w:rsid w:val="00312724"/>
    <w:pPr>
      <w:spacing w:before="0"/>
      <w:ind w:left="426" w:right="200"/>
      <w:jc w:val="left"/>
    </w:pPr>
    <w:rPr>
      <w:rFonts w:ascii="UkrainianPeterburg" w:hAnsi="UkrainianPeterburg"/>
      <w:b/>
      <w:i/>
      <w:sz w:val="26"/>
      <w:lang w:val="ru-RU"/>
    </w:rPr>
  </w:style>
  <w:style w:type="paragraph" w:customStyle="1" w:styleId="FR2">
    <w:name w:val="FR2"/>
    <w:rsid w:val="00312724"/>
    <w:pPr>
      <w:widowControl w:val="0"/>
      <w:spacing w:line="300" w:lineRule="auto"/>
      <w:ind w:firstLine="840"/>
      <w:jc w:val="both"/>
    </w:pPr>
    <w:rPr>
      <w:rFonts w:ascii="Arial" w:hAnsi="Arial"/>
      <w:i/>
      <w:sz w:val="24"/>
    </w:rPr>
  </w:style>
  <w:style w:type="paragraph" w:customStyle="1" w:styleId="Heading">
    <w:name w:val="Heading"/>
    <w:rsid w:val="00312724"/>
    <w:pPr>
      <w:autoSpaceDE w:val="0"/>
      <w:autoSpaceDN w:val="0"/>
      <w:adjustRightInd w:val="0"/>
    </w:pPr>
    <w:rPr>
      <w:rFonts w:ascii="Arial" w:hAnsi="Arial" w:cs="Arial"/>
      <w:b/>
      <w:bCs/>
      <w:sz w:val="22"/>
      <w:szCs w:val="22"/>
    </w:rPr>
  </w:style>
  <w:style w:type="paragraph" w:customStyle="1" w:styleId="Paragr">
    <w:name w:val="Paragr"/>
    <w:basedOn w:val="aa"/>
    <w:next w:val="aa"/>
    <w:rsid w:val="00312724"/>
    <w:pPr>
      <w:ind w:left="567" w:hanging="227"/>
    </w:pPr>
    <w:rPr>
      <w:color w:val="auto"/>
    </w:rPr>
  </w:style>
  <w:style w:type="paragraph" w:customStyle="1" w:styleId="af8">
    <w:name w:val="Отступ"/>
    <w:rsid w:val="00312724"/>
    <w:pPr>
      <w:spacing w:before="113" w:after="113" w:line="220" w:lineRule="atLeast"/>
      <w:ind w:left="510"/>
      <w:jc w:val="both"/>
    </w:pPr>
    <w:rPr>
      <w:rFonts w:ascii="UkrainianTimesET" w:hAnsi="UkrainianTimesET"/>
    </w:rPr>
  </w:style>
  <w:style w:type="paragraph" w:customStyle="1" w:styleId="af9">
    <w:name w:val="ЗП"/>
    <w:autoRedefine/>
    <w:rsid w:val="00312724"/>
    <w:pPr>
      <w:ind w:firstLine="709"/>
      <w:jc w:val="both"/>
    </w:pPr>
    <w:rPr>
      <w:sz w:val="28"/>
      <w:lang w:val="uk-UA"/>
    </w:rPr>
  </w:style>
  <w:style w:type="paragraph" w:customStyle="1" w:styleId="i">
    <w:name w:val="Осн Звiт"/>
    <w:autoRedefine/>
    <w:rsid w:val="00312724"/>
    <w:pPr>
      <w:outlineLvl w:val="2"/>
    </w:pPr>
    <w:rPr>
      <w:sz w:val="24"/>
      <w:lang w:val="uk-UA"/>
    </w:rPr>
  </w:style>
  <w:style w:type="paragraph" w:customStyle="1" w:styleId="ii">
    <w:name w:val="Родiл Звiт"/>
    <w:autoRedefine/>
    <w:rsid w:val="00312724"/>
    <w:pPr>
      <w:spacing w:before="240" w:after="100" w:afterAutospacing="1"/>
      <w:ind w:left="567" w:right="567"/>
      <w:jc w:val="center"/>
    </w:pPr>
    <w:rPr>
      <w:b/>
      <w:sz w:val="28"/>
      <w:lang w:val="uk-UA"/>
    </w:rPr>
  </w:style>
  <w:style w:type="paragraph" w:customStyle="1" w:styleId="1i">
    <w:name w:val="Заг1 Звiт"/>
    <w:basedOn w:val="1"/>
    <w:autoRedefine/>
    <w:rsid w:val="00312724"/>
    <w:pPr>
      <w:keepNext w:val="0"/>
      <w:autoSpaceDE w:val="0"/>
      <w:autoSpaceDN w:val="0"/>
      <w:spacing w:before="360" w:after="240" w:line="240" w:lineRule="auto"/>
      <w:ind w:firstLine="709"/>
    </w:pPr>
    <w:rPr>
      <w:rFonts w:ascii="Times New Roman" w:hAnsi="Times New Roman"/>
      <w:b w:val="0"/>
      <w:spacing w:val="100"/>
    </w:rPr>
  </w:style>
  <w:style w:type="paragraph" w:customStyle="1" w:styleId="1i0">
    <w:name w:val="Шапка1 Звiт"/>
    <w:autoRedefine/>
    <w:rsid w:val="00312724"/>
    <w:rPr>
      <w:b/>
      <w:i/>
      <w:sz w:val="24"/>
    </w:rPr>
  </w:style>
  <w:style w:type="paragraph" w:customStyle="1" w:styleId="i0">
    <w:name w:val="Шапка Тбл Звiт"/>
    <w:autoRedefine/>
    <w:rsid w:val="00312724"/>
    <w:pPr>
      <w:spacing w:before="120" w:after="120"/>
      <w:jc w:val="center"/>
    </w:pPr>
    <w:rPr>
      <w:b/>
      <w:iCs/>
      <w:sz w:val="28"/>
      <w:lang w:val="uk-UA"/>
    </w:rPr>
  </w:style>
  <w:style w:type="paragraph" w:customStyle="1" w:styleId="3i">
    <w:name w:val="Заголовок 3 Звiт"/>
    <w:autoRedefine/>
    <w:rsid w:val="00312724"/>
    <w:pPr>
      <w:outlineLvl w:val="2"/>
    </w:pPr>
    <w:rPr>
      <w:b/>
      <w:i/>
      <w:sz w:val="24"/>
      <w:lang w:val="uk-UA"/>
    </w:rPr>
  </w:style>
  <w:style w:type="paragraph" w:customStyle="1" w:styleId="4i">
    <w:name w:val="Заголовок 4 Звiт"/>
    <w:autoRedefine/>
    <w:rsid w:val="00312724"/>
    <w:rPr>
      <w:b/>
      <w:i/>
      <w:sz w:val="24"/>
      <w:lang w:val="uk-UA"/>
    </w:rPr>
  </w:style>
  <w:style w:type="paragraph" w:customStyle="1" w:styleId="i1">
    <w:name w:val="№ Зак Звiт"/>
    <w:autoRedefine/>
    <w:rsid w:val="00312724"/>
    <w:pPr>
      <w:jc w:val="center"/>
    </w:pPr>
    <w:rPr>
      <w:b/>
      <w:sz w:val="24"/>
    </w:rPr>
  </w:style>
  <w:style w:type="paragraph" w:customStyle="1" w:styleId="2i">
    <w:name w:val="Заголовок 2 Звiт"/>
    <w:autoRedefine/>
    <w:rsid w:val="00312724"/>
    <w:rPr>
      <w:b/>
      <w:sz w:val="28"/>
      <w:lang w:val="uk-UA"/>
    </w:rPr>
  </w:style>
  <w:style w:type="paragraph" w:styleId="12">
    <w:name w:val="toc 1"/>
    <w:aliases w:val="ОглКн1"/>
    <w:basedOn w:val="a"/>
    <w:next w:val="a"/>
    <w:autoRedefine/>
    <w:uiPriority w:val="39"/>
    <w:semiHidden/>
    <w:rsid w:val="00312724"/>
    <w:pPr>
      <w:spacing w:before="0"/>
      <w:jc w:val="left"/>
    </w:pPr>
    <w:rPr>
      <w:b/>
      <w:sz w:val="22"/>
      <w:lang w:val="ru-RU"/>
    </w:rPr>
  </w:style>
  <w:style w:type="paragraph" w:customStyle="1" w:styleId="13">
    <w:name w:val="тіт1"/>
    <w:autoRedefine/>
    <w:rsid w:val="00312724"/>
    <w:pPr>
      <w:ind w:firstLine="540"/>
      <w:jc w:val="both"/>
    </w:pPr>
    <w:rPr>
      <w:b/>
      <w:i/>
      <w:sz w:val="28"/>
      <w:lang w:val="uk-UA"/>
    </w:rPr>
  </w:style>
  <w:style w:type="paragraph" w:customStyle="1" w:styleId="afa">
    <w:name w:val="Обычн Тіт"/>
    <w:basedOn w:val="a"/>
    <w:autoRedefine/>
    <w:rsid w:val="00312724"/>
    <w:pPr>
      <w:spacing w:before="0"/>
      <w:jc w:val="left"/>
    </w:pPr>
    <w:rPr>
      <w:lang w:val="ru-RU"/>
    </w:rPr>
  </w:style>
  <w:style w:type="paragraph" w:customStyle="1" w:styleId="afb">
    <w:name w:val="Підпис ТІТ"/>
    <w:basedOn w:val="a"/>
    <w:autoRedefine/>
    <w:rsid w:val="00312724"/>
    <w:pPr>
      <w:tabs>
        <w:tab w:val="left" w:pos="8505"/>
      </w:tabs>
      <w:spacing w:before="0" w:line="340" w:lineRule="exact"/>
      <w:jc w:val="both"/>
    </w:pPr>
    <w:rPr>
      <w:sz w:val="28"/>
    </w:rPr>
  </w:style>
  <w:style w:type="paragraph" w:customStyle="1" w:styleId="afc">
    <w:name w:val="Назва теми"/>
    <w:basedOn w:val="4"/>
    <w:autoRedefine/>
    <w:rsid w:val="00312724"/>
    <w:pPr>
      <w:spacing w:line="340" w:lineRule="exact"/>
    </w:pPr>
    <w:rPr>
      <w:rFonts w:ascii="Times New Roman" w:hAnsi="Times New Roman"/>
      <w:spacing w:val="200"/>
      <w:sz w:val="28"/>
    </w:rPr>
  </w:style>
  <w:style w:type="paragraph" w:customStyle="1" w:styleId="14">
    <w:name w:val="Заг КН 1"/>
    <w:basedOn w:val="1"/>
    <w:autoRedefine/>
    <w:rsid w:val="00312724"/>
    <w:pPr>
      <w:spacing w:before="120" w:after="240" w:line="240" w:lineRule="auto"/>
    </w:pPr>
    <w:rPr>
      <w:rFonts w:ascii="Times New Roman" w:hAnsi="Times New Roman"/>
      <w:kern w:val="28"/>
      <w:lang w:val="ru-RU"/>
    </w:rPr>
  </w:style>
  <w:style w:type="paragraph" w:customStyle="1" w:styleId="27">
    <w:name w:val="Заг2 КН"/>
    <w:autoRedefine/>
    <w:rsid w:val="00312724"/>
    <w:pPr>
      <w:spacing w:before="240" w:after="120"/>
      <w:jc w:val="center"/>
      <w:outlineLvl w:val="1"/>
    </w:pPr>
    <w:rPr>
      <w:b/>
      <w:i/>
      <w:noProof/>
      <w:spacing w:val="200"/>
      <w:sz w:val="24"/>
    </w:rPr>
  </w:style>
  <w:style w:type="paragraph" w:customStyle="1" w:styleId="15">
    <w:name w:val="заув1"/>
    <w:autoRedefine/>
    <w:rsid w:val="00312724"/>
    <w:pPr>
      <w:jc w:val="center"/>
    </w:pPr>
    <w:rPr>
      <w:b/>
      <w:noProof/>
      <w:sz w:val="36"/>
    </w:rPr>
  </w:style>
  <w:style w:type="paragraph" w:customStyle="1" w:styleId="16">
    <w:name w:val="Стиль1д"/>
    <w:basedOn w:val="1"/>
    <w:autoRedefine/>
    <w:rsid w:val="00312724"/>
    <w:pPr>
      <w:spacing w:line="240" w:lineRule="auto"/>
      <w:jc w:val="left"/>
    </w:pPr>
    <w:rPr>
      <w:rFonts w:ascii="Times New Roman" w:hAnsi="Times New Roman"/>
      <w:sz w:val="24"/>
    </w:rPr>
  </w:style>
  <w:style w:type="paragraph" w:customStyle="1" w:styleId="17">
    <w:name w:val="Стиль1"/>
    <w:basedOn w:val="3"/>
    <w:autoRedefine/>
    <w:rsid w:val="00312724"/>
    <w:pPr>
      <w:spacing w:before="240" w:after="60" w:line="240" w:lineRule="auto"/>
      <w:jc w:val="left"/>
    </w:pPr>
    <w:rPr>
      <w:rFonts w:ascii="Arial" w:hAnsi="Arial"/>
      <w:bCs/>
      <w:sz w:val="24"/>
    </w:rPr>
  </w:style>
  <w:style w:type="paragraph" w:customStyle="1" w:styleId="FR4">
    <w:name w:val="FR4"/>
    <w:rsid w:val="00312724"/>
    <w:pPr>
      <w:widowControl w:val="0"/>
      <w:spacing w:before="240"/>
      <w:jc w:val="center"/>
    </w:pPr>
    <w:rPr>
      <w:rFonts w:ascii="Arial" w:hAnsi="Arial"/>
      <w:b/>
      <w:sz w:val="18"/>
    </w:rPr>
  </w:style>
  <w:style w:type="paragraph" w:styleId="afd">
    <w:name w:val="Title"/>
    <w:basedOn w:val="a"/>
    <w:link w:val="afe"/>
    <w:uiPriority w:val="10"/>
    <w:qFormat/>
    <w:rsid w:val="00312724"/>
    <w:pPr>
      <w:shd w:val="clear" w:color="auto" w:fill="FFFFFF"/>
      <w:autoSpaceDE w:val="0"/>
      <w:autoSpaceDN w:val="0"/>
      <w:adjustRightInd w:val="0"/>
      <w:spacing w:before="0"/>
      <w:jc w:val="center"/>
    </w:pPr>
    <w:rPr>
      <w:b/>
      <w:bCs/>
      <w:smallCaps/>
      <w:sz w:val="28"/>
      <w:szCs w:val="24"/>
    </w:rPr>
  </w:style>
  <w:style w:type="character" w:customStyle="1" w:styleId="afe">
    <w:name w:val="Название Знак"/>
    <w:link w:val="afd"/>
    <w:uiPriority w:val="10"/>
    <w:rPr>
      <w:rFonts w:ascii="Cambria" w:eastAsia="Times New Roman" w:hAnsi="Cambria" w:cs="Times New Roman"/>
      <w:b/>
      <w:bCs/>
      <w:kern w:val="28"/>
      <w:sz w:val="32"/>
      <w:szCs w:val="32"/>
      <w:lang w:val="uk-UA"/>
    </w:rPr>
  </w:style>
  <w:style w:type="paragraph" w:styleId="HTML">
    <w:name w:val="HTML Preformatted"/>
    <w:basedOn w:val="a"/>
    <w:link w:val="HTML0"/>
    <w:uiPriority w:val="99"/>
    <w:rsid w:val="0031272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jc w:val="left"/>
    </w:pPr>
    <w:rPr>
      <w:rFonts w:ascii="Courier New" w:eastAsia="Arial Unicode MS" w:hAnsi="Courier New"/>
      <w:color w:val="000000"/>
      <w:szCs w:val="24"/>
      <w:lang w:val="ru-RU"/>
    </w:rPr>
  </w:style>
  <w:style w:type="character" w:customStyle="1" w:styleId="HTML0">
    <w:name w:val="Стандартный HTML Знак"/>
    <w:link w:val="HTML"/>
    <w:uiPriority w:val="99"/>
    <w:semiHidden/>
    <w:rPr>
      <w:rFonts w:ascii="Courier New" w:hAnsi="Courier New" w:cs="Courier New"/>
      <w:lang w:val="uk-UA"/>
    </w:rPr>
  </w:style>
  <w:style w:type="paragraph" w:customStyle="1" w:styleId="Just">
    <w:name w:val="Just"/>
    <w:rsid w:val="00312724"/>
    <w:pPr>
      <w:autoSpaceDE w:val="0"/>
      <w:autoSpaceDN w:val="0"/>
      <w:adjustRightInd w:val="0"/>
      <w:spacing w:before="40" w:after="40"/>
      <w:ind w:firstLine="568"/>
      <w:jc w:val="both"/>
    </w:pPr>
    <w:rPr>
      <w:sz w:val="24"/>
      <w:szCs w:val="24"/>
    </w:rPr>
  </w:style>
  <w:style w:type="paragraph" w:customStyle="1" w:styleId="aff">
    <w:name w:val="Без отступа"/>
    <w:basedOn w:val="a"/>
    <w:rsid w:val="00312724"/>
    <w:pPr>
      <w:spacing w:before="0" w:line="360" w:lineRule="auto"/>
      <w:jc w:val="both"/>
    </w:pPr>
    <w:rPr>
      <w:rFonts w:ascii="Courier New" w:hAnsi="Courier New"/>
      <w:sz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8179</Words>
  <Characters>57026</Characters>
  <Application>Microsoft Office Word</Application>
  <DocSecurity>0</DocSecurity>
  <Lines>1205</Lines>
  <Paragraphs>366</Paragraphs>
  <ScaleCrop>false</ScaleCrop>
  <HeadingPairs>
    <vt:vector size="2" baseType="variant">
      <vt:variant>
        <vt:lpstr>Название</vt:lpstr>
      </vt:variant>
      <vt:variant>
        <vt:i4>1</vt:i4>
      </vt:variant>
    </vt:vector>
  </HeadingPairs>
  <TitlesOfParts>
    <vt:vector size="1" baseType="lpstr">
      <vt:lpstr>1</vt:lpstr>
    </vt:vector>
  </TitlesOfParts>
  <Company/>
  <LinksUpToDate>false</LinksUpToDate>
  <CharactersWithSpaces>64910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
  <cp:keywords/>
  <dc:description/>
  <cp:lastModifiedBy>Alex</cp:lastModifiedBy>
  <cp:revision>2</cp:revision>
  <cp:lastPrinted>2008-01-23T09:02:00Z</cp:lastPrinted>
  <dcterms:created xsi:type="dcterms:W3CDTF">2016-12-13T19:28:00Z</dcterms:created>
  <dcterms:modified xsi:type="dcterms:W3CDTF">2016-12-13T19:28:00Z</dcterms:modified>
</cp:coreProperties>
</file>