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3F9D" w:rsidRPr="00D81E2B" w:rsidRDefault="00103F9D" w:rsidP="00103F9D">
      <w:pPr>
        <w:spacing w:before="120"/>
        <w:jc w:val="center"/>
        <w:rPr>
          <w:b/>
          <w:bCs/>
          <w:sz w:val="32"/>
          <w:szCs w:val="32"/>
        </w:rPr>
      </w:pPr>
      <w:bookmarkStart w:id="0" w:name="_GoBack"/>
      <w:bookmarkEnd w:id="0"/>
      <w:r w:rsidRPr="00D81E2B">
        <w:rPr>
          <w:b/>
          <w:bCs/>
          <w:sz w:val="32"/>
          <w:szCs w:val="32"/>
        </w:rPr>
        <w:t>Вечный двигатель - Perpetuum mobile</w:t>
      </w:r>
    </w:p>
    <w:p w:rsidR="00103F9D" w:rsidRPr="00D81E2B" w:rsidRDefault="00103F9D" w:rsidP="00103F9D">
      <w:pPr>
        <w:spacing w:before="120"/>
        <w:ind w:firstLine="567"/>
        <w:jc w:val="both"/>
        <w:rPr>
          <w:sz w:val="28"/>
          <w:szCs w:val="28"/>
        </w:rPr>
      </w:pPr>
      <w:r w:rsidRPr="00D81E2B">
        <w:rPr>
          <w:sz w:val="28"/>
          <w:szCs w:val="28"/>
        </w:rPr>
        <w:t>Реферат по курсу концепции современного естествознания студента группы Э61 экономического факультета ОмГУ Бубнова Андрея</w:t>
      </w:r>
    </w:p>
    <w:p w:rsidR="00103F9D" w:rsidRPr="00D81E2B" w:rsidRDefault="00103F9D" w:rsidP="00103F9D">
      <w:pPr>
        <w:spacing w:before="120"/>
        <w:ind w:firstLine="567"/>
        <w:jc w:val="both"/>
        <w:rPr>
          <w:sz w:val="28"/>
          <w:szCs w:val="28"/>
        </w:rPr>
      </w:pPr>
      <w:r w:rsidRPr="00D81E2B">
        <w:rPr>
          <w:sz w:val="28"/>
          <w:szCs w:val="28"/>
        </w:rPr>
        <w:t>Омский Государственный Университет</w:t>
      </w:r>
    </w:p>
    <w:p w:rsidR="00103F9D" w:rsidRPr="00D81E2B" w:rsidRDefault="00103F9D" w:rsidP="00103F9D">
      <w:pPr>
        <w:spacing w:before="120"/>
        <w:ind w:firstLine="567"/>
        <w:jc w:val="both"/>
        <w:rPr>
          <w:sz w:val="28"/>
          <w:szCs w:val="28"/>
        </w:rPr>
      </w:pPr>
      <w:r w:rsidRPr="00D81E2B">
        <w:rPr>
          <w:sz w:val="28"/>
          <w:szCs w:val="28"/>
        </w:rPr>
        <w:t>Омск, 1996</w:t>
      </w:r>
    </w:p>
    <w:p w:rsidR="00103F9D" w:rsidRPr="00D81E2B" w:rsidRDefault="00103F9D" w:rsidP="00103F9D">
      <w:pPr>
        <w:spacing w:before="120"/>
        <w:ind w:firstLine="567"/>
        <w:jc w:val="both"/>
      </w:pPr>
      <w:r w:rsidRPr="00D81E2B">
        <w:t>Мартын. Что такое perpetuum mobile ?</w:t>
      </w:r>
    </w:p>
    <w:p w:rsidR="00103F9D" w:rsidRPr="00D81E2B" w:rsidRDefault="00103F9D" w:rsidP="00103F9D">
      <w:pPr>
        <w:spacing w:before="120"/>
        <w:ind w:firstLine="567"/>
        <w:jc w:val="both"/>
      </w:pPr>
      <w:r w:rsidRPr="00D81E2B">
        <w:t>Бертольд. Perpetuum mobile, то есть вечное движение. Если найду вечное движение, то я не вижу границ творчеству человеческому ... видишь ли, добрый мой Мартын, делать золото — задача заманчивая, открытие, может быть, любопытное, но найти perpetuum mobile ... О!...</w:t>
      </w:r>
    </w:p>
    <w:p w:rsidR="00103F9D" w:rsidRPr="00D81E2B" w:rsidRDefault="00103F9D" w:rsidP="00103F9D">
      <w:pPr>
        <w:spacing w:before="120"/>
        <w:ind w:firstLine="567"/>
        <w:jc w:val="both"/>
      </w:pPr>
      <w:r w:rsidRPr="00D81E2B">
        <w:t>А. С. Пушкин. “Сцены из рыцарских времён”</w:t>
      </w:r>
    </w:p>
    <w:p w:rsidR="00103F9D" w:rsidRPr="00D81E2B" w:rsidRDefault="00103F9D" w:rsidP="00103F9D">
      <w:pPr>
        <w:spacing w:before="120"/>
        <w:ind w:firstLine="567"/>
        <w:jc w:val="both"/>
      </w:pPr>
      <w:r w:rsidRPr="00D81E2B">
        <w:t>Современная жизнь человека невозможна без использования самых разнообразных машин, облегчающих его жизнь. С помощью машин человек обрабатывает землю, добывает нефть, руду, прочие полезные ископаемые, передвигается и т.д. Основным свойством машин является их способность совершать работу.</w:t>
      </w:r>
    </w:p>
    <w:p w:rsidR="00103F9D" w:rsidRPr="00D81E2B" w:rsidRDefault="00103F9D" w:rsidP="00103F9D">
      <w:pPr>
        <w:spacing w:before="120"/>
        <w:ind w:firstLine="567"/>
        <w:jc w:val="both"/>
      </w:pPr>
      <w:r w:rsidRPr="00D81E2B">
        <w:t>Во всех механизмах и машинах прежде чем совершить работу энергия переходит из одного вида в другой. Нельзя получить энергии одного вида больше чем другого при любых превращениях энергии, так как это противоречит закону сохранения энергии. В связи с этим нельзя создать вечный двигатель, то есть такой двигатель в котором в результате превращения энергии одного вида её получается больше, чем было.</w:t>
      </w:r>
    </w:p>
    <w:p w:rsidR="00103F9D" w:rsidRPr="00D81E2B" w:rsidRDefault="00103F9D" w:rsidP="00103F9D">
      <w:pPr>
        <w:spacing w:before="120"/>
        <w:ind w:firstLine="567"/>
        <w:jc w:val="both"/>
      </w:pPr>
      <w:r w:rsidRPr="00D81E2B">
        <w:t>Закон сохранения и превращения энергии является основным в современном естествознании. Энергия, являющаяся мерой движения материи, имеет следующие отличительные разновидности : механическая, электрическая, тепловая, магнитная, атомная и др. Каждая из них может превращаться друг в друга, причём в совершенно определённых соотношениях, и при этом количество энергии остаётся неизменным. Общее количество энергии замкнутой материальной системы есть величина постоянная, изменяются только различные виды этой энергии, испытывая взаимные превращения.</w:t>
      </w:r>
    </w:p>
    <w:p w:rsidR="00103F9D" w:rsidRPr="00D81E2B" w:rsidRDefault="00103F9D" w:rsidP="00103F9D">
      <w:pPr>
        <w:spacing w:before="120"/>
        <w:ind w:firstLine="567"/>
        <w:jc w:val="both"/>
      </w:pPr>
      <w:r w:rsidRPr="00D81E2B">
        <w:t>Закон сохранения энергии был сформулирован ещё в 1748 году М. В. Ломоносовым, который писал : “...так, ежели где убудет несколько материи, то умножится в другом месте; ...Сей всеобщий естественный закон простирается и в самые правила движения, ибо тело, движущее своею силою другое, столько же оныя у себя теряет, сколько сообщает другому, которое от него движение получает”.</w:t>
      </w:r>
    </w:p>
    <w:p w:rsidR="00103F9D" w:rsidRPr="00D81E2B" w:rsidRDefault="00103F9D" w:rsidP="00103F9D">
      <w:pPr>
        <w:spacing w:before="120"/>
        <w:ind w:firstLine="567"/>
        <w:jc w:val="both"/>
      </w:pPr>
      <w:r w:rsidRPr="00D81E2B">
        <w:t>Многие изобретатели пытались построить машину — вечный двигатель, способную совершать полезную работу без какихлибо изменений внутри машины. Все эти попытки заканчивались неудачей.</w:t>
      </w:r>
    </w:p>
    <w:p w:rsidR="00103F9D" w:rsidRPr="00D81E2B" w:rsidRDefault="00103F9D" w:rsidP="00103F9D">
      <w:pPr>
        <w:spacing w:before="120"/>
        <w:ind w:firstLine="567"/>
        <w:jc w:val="both"/>
      </w:pPr>
      <w:r w:rsidRPr="00D81E2B">
        <w:t>Вечный двигатель (лат. perpetuum mobile) — воображаемый, но неосуществимый двигатель, который после пуска его в ход совершает работу неограниченно долгое время. Каждая машина, действующая без притока энергии извне, по истечении некоторого промежутка времени полностью израсходует имевшийся в ней запас энергии на преодоление сил сопротивления и должна остановиться, так как продолжение работы означало бы получение энергии из ничего.</w:t>
      </w:r>
    </w:p>
    <w:p w:rsidR="00103F9D" w:rsidRPr="00D81E2B" w:rsidRDefault="00103F9D" w:rsidP="00103F9D">
      <w:pPr>
        <w:spacing w:before="120"/>
        <w:ind w:firstLine="567"/>
        <w:jc w:val="both"/>
      </w:pPr>
      <w:r w:rsidRPr="00D81E2B">
        <w:t>Вот как писал о значении для человечества вечного двигателя замечательный французский инженер Сади Карно : “ Общее и философское понятие “perpetuum mobile” содержит в себе не только представление о движении, которое после первого толчка продолжается вечно, но действие прибора или какогонибудь собрания таковых, способного развивать в неограниченном количестве движущую силу, способного выводить последовательно из покоя все тела природы, если бы они в нём находились, нарушать в них принцип инерции, способного, наконец, черпать из самого себя необходимые силы, чтобы привести в движение всю Вселенную, поддерживать и беспрерывно ускорять её движение. Таково было бы действительно создание движущей силы. Если бы это было возможно, то стало бы бесполезным искать движущую силу в потоках воды и воздуха, в горючем материале, мы имели бы бесконечный источник, из которого могли бы бесконечно черпать.”</w:t>
      </w:r>
    </w:p>
    <w:p w:rsidR="00103F9D" w:rsidRPr="00D81E2B" w:rsidRDefault="00103F9D" w:rsidP="00103F9D">
      <w:pPr>
        <w:spacing w:before="120"/>
        <w:ind w:firstLine="567"/>
        <w:jc w:val="both"/>
      </w:pPr>
      <w:r w:rsidRPr="00D81E2B">
        <w:t>Вечные двигатели обычно конструируют на основе использования следующих приёмов или их комбинаций :</w:t>
      </w:r>
    </w:p>
    <w:p w:rsidR="00103F9D" w:rsidRPr="00D81E2B" w:rsidRDefault="00103F9D" w:rsidP="00103F9D">
      <w:pPr>
        <w:spacing w:before="120"/>
        <w:ind w:firstLine="567"/>
        <w:jc w:val="both"/>
      </w:pPr>
      <w:r w:rsidRPr="00D81E2B">
        <w:t>1). подъём воды с помощью архимедова винта;</w:t>
      </w:r>
    </w:p>
    <w:p w:rsidR="00103F9D" w:rsidRPr="00D81E2B" w:rsidRDefault="00103F9D" w:rsidP="00103F9D">
      <w:pPr>
        <w:spacing w:before="120"/>
        <w:ind w:firstLine="567"/>
        <w:jc w:val="both"/>
      </w:pPr>
      <w:r w:rsidRPr="00D81E2B">
        <w:t>2). подъём воды с помощью капилляров;</w:t>
      </w:r>
    </w:p>
    <w:p w:rsidR="00103F9D" w:rsidRPr="00D81E2B" w:rsidRDefault="00103F9D" w:rsidP="00103F9D">
      <w:pPr>
        <w:spacing w:before="120"/>
        <w:ind w:firstLine="567"/>
        <w:jc w:val="both"/>
      </w:pPr>
      <w:r w:rsidRPr="00D81E2B">
        <w:t>3). использование колеса с неуравновешивающимися грузами;</w:t>
      </w:r>
    </w:p>
    <w:p w:rsidR="00103F9D" w:rsidRPr="00D81E2B" w:rsidRDefault="00103F9D" w:rsidP="00103F9D">
      <w:pPr>
        <w:spacing w:before="120"/>
        <w:ind w:firstLine="567"/>
        <w:jc w:val="both"/>
      </w:pPr>
      <w:r w:rsidRPr="00D81E2B">
        <w:t>4). природные магниты;</w:t>
      </w:r>
    </w:p>
    <w:p w:rsidR="00103F9D" w:rsidRPr="00D81E2B" w:rsidRDefault="00103F9D" w:rsidP="00103F9D">
      <w:pPr>
        <w:spacing w:before="120"/>
        <w:ind w:firstLine="567"/>
        <w:jc w:val="both"/>
      </w:pPr>
      <w:r w:rsidRPr="00D81E2B">
        <w:t>5). электромагнетизм;</w:t>
      </w:r>
    </w:p>
    <w:p w:rsidR="00103F9D" w:rsidRPr="00D81E2B" w:rsidRDefault="00103F9D" w:rsidP="00103F9D">
      <w:pPr>
        <w:spacing w:before="120"/>
        <w:ind w:firstLine="567"/>
        <w:jc w:val="both"/>
      </w:pPr>
      <w:r w:rsidRPr="00D81E2B">
        <w:t>6). пар или сжатый воздух.</w:t>
      </w:r>
    </w:p>
    <w:p w:rsidR="00103F9D" w:rsidRPr="00D81E2B" w:rsidRDefault="00103F9D" w:rsidP="00103F9D">
      <w:pPr>
        <w:spacing w:before="120"/>
        <w:ind w:firstLine="567"/>
        <w:jc w:val="both"/>
      </w:pPr>
      <w:r w:rsidRPr="00D81E2B">
        <w:t>Идея вечного движения была очень популярна в средние века. Обладание таким секретом такого двигателя казалось более заманчивым, чем даже искусство делать золото из недрагоценных металлов. Множество людей занималось этой неразрешимой проблемой. Среди них были даже люди с неплохим по тем временам образованием. Известно, что множество трудов Ньютона содержат конструкции вечного двигателя. В записях Леонардо да Винчи тоже были найдены несколько набросков perpetuum mobile.</w:t>
      </w:r>
    </w:p>
    <w:p w:rsidR="00103F9D" w:rsidRPr="00D81E2B" w:rsidRDefault="00103F9D" w:rsidP="00103F9D">
      <w:pPr>
        <w:spacing w:before="120"/>
        <w:ind w:firstLine="567"/>
        <w:jc w:val="both"/>
      </w:pPr>
      <w:r w:rsidRPr="00D81E2B">
        <w:t>Наиболее часто встречающаяся модель вечного двигателя, до сих пор возрождающаяся в различных вариациях благодаря гореизобретателям, основана на применении колеса с неуравновешенными грузами.</w:t>
      </w:r>
    </w:p>
    <w:p w:rsidR="00103F9D" w:rsidRPr="00D81E2B" w:rsidRDefault="00103F9D" w:rsidP="00103F9D">
      <w:pPr>
        <w:spacing w:before="120"/>
        <w:ind w:firstLine="567"/>
        <w:jc w:val="both"/>
      </w:pPr>
      <w:r w:rsidRPr="00D81E2B">
        <w:t>К краям колеса прикреплены откидные палочки с грузами на концах. При всяком положении колеса грузы на правой стороне будут откинуты дальше от центра, нежели на левой; эта половина, следовательно, должна перетягивать левую и тем самым заставлять колесо вращаться. Значит, колесо будет вращаться вечно, по крайней мере до тех пор, пока не перетрётся ось. Так думал неизвестный изобретатель. Но этого не будет происходить, и вот почему : хотя грузы на правой стороне всегда дальше от центра, но неизбежно такое положение, когда число этих грузов меньше, чем на левой. Тогда система уравновешивается, следовательно, колесо не будет вращаться, а, сделав несколько качаний, остановится.</w:t>
      </w:r>
    </w:p>
    <w:p w:rsidR="00103F9D" w:rsidRPr="00D81E2B" w:rsidRDefault="00103F9D" w:rsidP="00103F9D">
      <w:pPr>
        <w:spacing w:before="120"/>
        <w:ind w:firstLine="567"/>
        <w:jc w:val="both"/>
      </w:pPr>
      <w:r w:rsidRPr="00D81E2B">
        <w:t>Некоторые изобретатели вечных двигателей были просто жуликами, ловко надувавшими легковерную публику. Одним из наиболее выдающихся “изобретателей” был некий доктор Орфиреус (настоящая фамилия — Бесслер). Перепробовав множество занятий, он пришёл к изобретению вечного двигателя. Основным элементом его двигателя было большое колесо, которое будто бы не только вращалось само собой, но и поднимало при этом тяжёлый груз на значительную высоту. Этот доктор имел множество высокопоставленных покровителей, таких как польский король Август II, ландграф ГессенКассельский. Последний предоставил изобретателю свой замок и всячески испытывал машину. Этим двигателем заинтересовался и Пётр I, который подумывал о его приобретении. Однако Орфиреус соглашался продавать машину не менее чем за 100000 рублей, из чего следует, что он получал весьма не маленький доход от нее. Он был, пожалуй, самым удачливым авантюристом, так как безбедно прожил до старости, получая немалый доход от показа машины. Однако его “вечный двигатель” оказался далеко не вечным — его приводили в действие брат и служанка, дёргая за искусно спрятанный шнурок.</w:t>
      </w:r>
    </w:p>
    <w:p w:rsidR="00103F9D" w:rsidRPr="00D81E2B" w:rsidRDefault="00103F9D" w:rsidP="00103F9D">
      <w:pPr>
        <w:spacing w:before="120"/>
        <w:ind w:firstLine="567"/>
        <w:jc w:val="both"/>
      </w:pPr>
      <w:r w:rsidRPr="00D81E2B">
        <w:t>Другим примером вечного двигателя может служить следующая машина. Масло или вода, налитое в сосуд, поднимается фитилями сначала в верхний сосуд, а оттуда другими фитилями — ещё выше; верхний сосуд имеет жёлоб для стока масла, которое падает на лопатки винта, приводя его во вращение. Стёкшее вниз масло снова поднимается по фитилям до верхнего сосуда. Таким образом, струя масла, стекающая по желобку на колесо, ни на секунду не прерывается, и колесо вечно должно находиться в движении... Но здесь кроется ошибка : почему изобретатель думает, что масло должно стекать вниз с верхней, загнутой части фитиля ? Капиллярное притяжение, преодолев силу тяжести, подняло жидкость вверх по фитилю; но ведь та же причина удерживает жидкость в порах намокшего фитиля, не давая ей капать с него. Если допустить, что в верхний сосуд мнимой вертушки от действия капиллярных сил может просочиться жидкость, то надо будет признать, что те же фитили могут перенести её обратно в нижний с помощью тех же сил.</w:t>
      </w:r>
    </w:p>
    <w:p w:rsidR="00103F9D" w:rsidRPr="00D81E2B" w:rsidRDefault="00103F9D" w:rsidP="00103F9D">
      <w:pPr>
        <w:spacing w:before="120"/>
        <w:ind w:firstLine="567"/>
        <w:jc w:val="both"/>
      </w:pPr>
      <w:r w:rsidRPr="00D81E2B">
        <w:t>Этот проект напоминает другой, изобретённый ещё в 1575 году итальянским механиком Страдою Старшим, и затем повторявшийся во многочисленных вариациях. Архимедов винт, вращаясь, поднимает воду в верхний бак, откуда она вытекает из лотка струёй, ударяющей в лопатки водяного колеса. Водяное колесо вращает точильный камень и одновременно двигает ... тот самый Архимедов винт, который поднимает воду в верхний бак. Винт поворачивает колесо, а колесо — винт !..</w:t>
      </w:r>
    </w:p>
    <w:p w:rsidR="00103F9D" w:rsidRDefault="00480952" w:rsidP="00103F9D">
      <w:pPr>
        <w:spacing w:before="120"/>
        <w:ind w:firstLine="567"/>
        <w:jc w:val="both"/>
      </w:pPr>
      <w:r>
        <w:pict>
          <v:group id="_x0000_s1026" style="width:194.45pt;height:122.45pt;mso-position-horizontal-relative:char;mso-position-vertical-relative:line" coordsize="20005,20000" o:allowincell="f">
            <v:rect id="_x0000_s1027" style="position:absolute;top:3634;width:2433;height:16366"/>
            <v:oval id="_x0000_s1028" style="position:absolute;width:2433;height:3642" fillcolor="black"/>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29" type="#_x0000_t19" style="position:absolute;left:2428;top:4549;width:13945;height:15451;flip:x y" filled="t"/>
            <v:shape id="_x0000_s1030" type="#_x0000_t19" style="position:absolute;left:15761;top:13638;width:4244;height:6362;flip:y"/>
            <v:line id="_x0000_s1031" style="position:absolute" from="4239,5455" to="15149,17281">
              <v:stroke startarrowwidth="narrow" startarrowlength="short" endarrowwidth="narrow" endarrowlength="short"/>
            </v:line>
            <v:oval id="_x0000_s1032" style="position:absolute;left:14547;top:15451;width:1219;height:1830" fillcolor="black"/>
            <v:shape id="_x0000_s1033" type="#_x0000_t19" style="position:absolute;left:15154;top:16358;width:2433;height:914;flip:y"/>
            <v:line id="_x0000_s1034" style="position:absolute" from="8488,8175" to="10921,10911">
              <v:stroke startarrow="block"/>
            </v:line>
            <v:line id="_x0000_s1035" style="position:absolute" from="7274,10902" to="9707,13638">
              <v:stroke endarrow="block"/>
            </v:line>
            <w10:wrap type="none"/>
            <w10:anchorlock/>
          </v:group>
        </w:pict>
      </w:r>
    </w:p>
    <w:p w:rsidR="00103F9D" w:rsidRPr="00D81E2B" w:rsidRDefault="00103F9D" w:rsidP="00103F9D">
      <w:pPr>
        <w:spacing w:before="120"/>
        <w:ind w:firstLine="567"/>
        <w:jc w:val="both"/>
      </w:pPr>
      <w:r w:rsidRPr="00D81E2B">
        <w:t>В истории изобретений вечного двигателя магнит сыграл не последнюю роль. Вот пример такого двигателя, описанного в XVII веке епископом Джоном Вилкенсоном.</w:t>
      </w:r>
    </w:p>
    <w:p w:rsidR="00103F9D" w:rsidRPr="00D81E2B" w:rsidRDefault="00103F9D" w:rsidP="00103F9D">
      <w:pPr>
        <w:spacing w:before="120"/>
        <w:ind w:firstLine="567"/>
        <w:jc w:val="both"/>
      </w:pPr>
      <w:r w:rsidRPr="00D81E2B">
        <w:t xml:space="preserve">Сильный магнит помещается на колонке. К ней прислонены два наклонных жёлоба, один под другим, причём верхний </w:t>
      </w:r>
      <w:r>
        <w:t xml:space="preserve"> </w:t>
      </w:r>
      <w:r w:rsidRPr="00D81E2B">
        <w:t>имеет небольшое отверстие в верхней части, а нижний изогнут. Если на верхний жёлоб положить небольшой железный шарик, то вследствие притяжения магнитом он покатится вверх, однако, дойдя до отверстия, он провалится в нижний жёлоб , скатится по нему, поднимется по конечному закруглению и вновь попадёт на верхний жёлоб. Таким образом, шарик будет бегать непрерывно, осуществляя тем самым вечное движение.</w:t>
      </w:r>
    </w:p>
    <w:p w:rsidR="00103F9D" w:rsidRPr="00D81E2B" w:rsidRDefault="00103F9D" w:rsidP="00103F9D">
      <w:pPr>
        <w:spacing w:before="120"/>
        <w:ind w:firstLine="567"/>
        <w:jc w:val="both"/>
      </w:pPr>
      <w:r w:rsidRPr="00D81E2B">
        <w:t>Здесь сразу видна вся абсурдность этого изобретения. Почему шарик будет скатываться вниз ? Он скатывался бы, если бы был только под действием силы тяжести. Но на него действует магнит, который тормозит его спуск, и следовательно, шарик не будет иметь достаточно энергии для того, чтобы подняться по закруглению и начать цикл сначала.</w:t>
      </w:r>
    </w:p>
    <w:p w:rsidR="00103F9D" w:rsidRPr="00D81E2B" w:rsidRDefault="00103F9D" w:rsidP="00103F9D">
      <w:pPr>
        <w:spacing w:before="120"/>
        <w:ind w:firstLine="567"/>
        <w:jc w:val="both"/>
      </w:pPr>
      <w:r w:rsidRPr="00D81E2B">
        <w:t>Большую популярность получила у изобретателей вечного двигателя идея соединения динамомашины с электромотором. Все подобные проекты сводятся к следующему — надо шкивы динамомашины и электромотора соединить ремнём, а провода от динамомашины подвести к электромотору. После первоначального импульса машины начнут вырабатывать энергию, и это будет продолжаться до бесконечности. Здесь всё сводится к тому, что если бы не было трения, они бы действительно вращались вечно. Но странно, что изобретателям не приходит в голову другой проект — соединить два шкива ремнём и дать толчок. Первый шкив, вращаясь, будет двигать второй, а второй, в свою очередь, сообщать энергию на движение первому.</w:t>
      </w:r>
    </w:p>
    <w:p w:rsidR="00103F9D" w:rsidRPr="00D81E2B" w:rsidRDefault="00103F9D" w:rsidP="00103F9D">
      <w:pPr>
        <w:spacing w:before="120"/>
        <w:ind w:firstLine="567"/>
        <w:jc w:val="both"/>
      </w:pPr>
      <w:r w:rsidRPr="00D81E2B">
        <w:t xml:space="preserve">Все вышеприведённые двигатели являлись двигателями первого рода, то есть такими двигателями, которые нарушают первое начало термодинамики. Согласно первому закону термодинамики мы имеем </w:t>
      </w:r>
    </w:p>
    <w:p w:rsidR="00103F9D" w:rsidRPr="00D81E2B" w:rsidRDefault="00480952" w:rsidP="00103F9D">
      <w:pPr>
        <w:spacing w:before="120"/>
        <w:ind w:firstLine="567"/>
        <w:jc w:val="both"/>
      </w:pPr>
      <w:r>
        <w:pict>
          <v:rect id="_x0000_s1036" style="width:144.05pt;height:28.85pt;mso-left-percent:-10001;mso-top-percent:-10001;mso-position-horizontal:absolute;mso-position-horizontal-relative:char;mso-position-vertical:absolute;mso-position-vertical-relative:line;mso-left-percent:-10001;mso-top-percent:-10001" o:allowincell="f" filled="f">
            <v:textbox inset="1pt,1pt,1pt,1pt">
              <w:txbxContent>
                <w:p w:rsidR="00103F9D" w:rsidRDefault="00103F9D" w:rsidP="00103F9D">
                  <w:pPr>
                    <w:jc w:val="center"/>
                    <w:rPr>
                      <w:sz w:val="8"/>
                      <w:szCs w:val="8"/>
                    </w:rPr>
                  </w:pPr>
                </w:p>
                <w:p w:rsidR="00103F9D" w:rsidRDefault="00103F9D" w:rsidP="00103F9D">
                  <w:pPr>
                    <w:jc w:val="center"/>
                  </w:pPr>
                  <w:r>
                    <w:t xml:space="preserve">A’ = Q - </w:t>
                  </w:r>
                  <w:r>
                    <w:sym w:font="Symbol" w:char="F044"/>
                  </w:r>
                  <w:r>
                    <w:t>U.</w:t>
                  </w:r>
                </w:p>
              </w:txbxContent>
            </v:textbox>
            <w10:anchorlock/>
          </v:rect>
        </w:pict>
      </w:r>
    </w:p>
    <w:p w:rsidR="00103F9D" w:rsidRPr="00D81E2B" w:rsidRDefault="00103F9D" w:rsidP="00103F9D">
      <w:pPr>
        <w:spacing w:before="120"/>
        <w:ind w:firstLine="567"/>
        <w:jc w:val="both"/>
      </w:pPr>
      <w:r w:rsidRPr="00D81E2B">
        <w:t xml:space="preserve">Любая машина может совершать работу над внешними телами только за счёт получения извне количества теплоты Q (то есть энергии) или уменьшения своей внутренней энергии </w:t>
      </w:r>
      <w:r w:rsidRPr="00D81E2B">
        <w:sym w:font="Symbol" w:char="F044"/>
      </w:r>
      <w:r w:rsidRPr="00D81E2B">
        <w:t>U.</w:t>
      </w:r>
    </w:p>
    <w:p w:rsidR="00103F9D" w:rsidRPr="00D81E2B" w:rsidRDefault="00103F9D" w:rsidP="00103F9D">
      <w:pPr>
        <w:spacing w:before="120"/>
        <w:ind w:firstLine="567"/>
        <w:jc w:val="both"/>
      </w:pPr>
      <w:r w:rsidRPr="00D81E2B">
        <w:t>Сравнительно мало предпринималось попыток создания вечных двигателей второго рода. Для работы обычного теплового двигателя необходимо иметь нагреватель и холодильник. Очень заманчивой кажется задача создания тепловой машины, которая могла бы совершать механическую работу с использованием нагревателя.</w:t>
      </w:r>
    </w:p>
    <w:p w:rsidR="00103F9D" w:rsidRPr="00D81E2B" w:rsidRDefault="00103F9D" w:rsidP="00103F9D">
      <w:pPr>
        <w:spacing w:before="120"/>
        <w:ind w:firstLine="567"/>
        <w:jc w:val="both"/>
      </w:pPr>
      <w:r w:rsidRPr="00D81E2B">
        <w:t>Можно подсчитать, что при охлаждении мирового океана только на один градус можно получить энергию, достаточную для обеспечения всех потребностей человечества при современном уровне её потребления на 14000 лет.</w:t>
      </w:r>
    </w:p>
    <w:p w:rsidR="00103F9D" w:rsidRPr="00D81E2B" w:rsidRDefault="00103F9D" w:rsidP="00103F9D">
      <w:pPr>
        <w:spacing w:before="120"/>
        <w:ind w:firstLine="567"/>
        <w:jc w:val="both"/>
      </w:pPr>
      <w:r w:rsidRPr="00D81E2B">
        <w:t>Возможность создания такой машины, называемой вечным двигателем второго рода, не противоречит первому закону термодинамики. Однако все известные на сегодня результаты опытов свидетельствуют о том, что создание вечного двигателя второго рода, является столь же неразрешимой задачей, как и изготовление вечного двигателя первого рода. Этот опытный факт принят в термодинамике в качестве второго основного постулата  второго закона термодинамики.</w:t>
      </w:r>
    </w:p>
    <w:p w:rsidR="00103F9D" w:rsidRPr="00D81E2B" w:rsidRDefault="00103F9D" w:rsidP="00103F9D">
      <w:pPr>
        <w:spacing w:before="120"/>
        <w:ind w:firstLine="567"/>
        <w:jc w:val="both"/>
      </w:pPr>
      <w:r w:rsidRPr="00D81E2B">
        <w:t>Теплопередача самопроизвольно происходит только в одном направлении  от горячего тела к холодному. Значит, чтобы энергия теплового движения молекул воды мирового океана превратилась в механическую энергию, необходимо иметь рабочее тело, температура которого ниже температуры воды в океане.</w:t>
      </w:r>
    </w:p>
    <w:p w:rsidR="00103F9D" w:rsidRPr="00D81E2B" w:rsidRDefault="00103F9D" w:rsidP="00103F9D">
      <w:pPr>
        <w:spacing w:before="120"/>
        <w:ind w:firstLine="567"/>
        <w:jc w:val="both"/>
      </w:pPr>
      <w:r w:rsidRPr="00D81E2B">
        <w:t>Из этого следует, что неосуществим термодинамический процесс, в результате которого происходила бы передача тепла от одного тела к другому, более горячему, без какихлибо других изменений в природе. Иначе говоря, невозможно построить периодически действующую машину, которая непрерывно превращала бы теплоту в работу только за счёт охлаждения одного тела, без того чтобы в окружающих телах не произошло одновременно какихлибо изменений.</w:t>
      </w:r>
    </w:p>
    <w:p w:rsidR="00103F9D" w:rsidRPr="00D81E2B" w:rsidRDefault="00103F9D" w:rsidP="00103F9D">
      <w:pPr>
        <w:spacing w:before="120"/>
        <w:ind w:firstLine="567"/>
        <w:jc w:val="both"/>
      </w:pPr>
      <w:r w:rsidRPr="00D81E2B">
        <w:t>Физический смысл второго закона термодинамики заключается в том, что энергия теплового движения молекул вещества в одном отношении качественно отличается от всех других видов энергии  механической, электрической, химической, ядерной и т.д. Это отличие заключается в том, что энергия любого вида, кроме энергии теплового движения молекул, может полностью превратиться в любой вид энергии, в том числе в энергию теплового движения. Энергия же теплового движения молекул может испытать превращение в любой другой вид энергии лишь частично. В результате этого любой физический процесс в котором происходит превращение какоголибо вида энергии в энергию теплового движения молекул, является необратимым процессом, т.е. он не может быть осуществлён полностью в обратном направлении.</w:t>
      </w:r>
    </w:p>
    <w:p w:rsidR="00103F9D" w:rsidRPr="00D81E2B" w:rsidRDefault="00103F9D" w:rsidP="00103F9D">
      <w:pPr>
        <w:spacing w:before="120"/>
        <w:ind w:firstLine="567"/>
        <w:jc w:val="both"/>
      </w:pPr>
      <w:r w:rsidRPr="00D81E2B">
        <w:t>Перпетуум мобиле  вечный двигатель  романтическая мечта подвижников, пытавшихся дать человечеству беспредельную власть над природой, вожделённый источник обогащения для шарлатанов и авантюристов; сотни, тысячи прожектов, так никогда не осуществлённых; хитроумные механизмы, которые, казалось, вотвот должны были заработать, но почемуто оставались в неподвижности; разбитые судьбы фанатиков, обманутые надежды меценатов... Но изза чего всё это происходило ? Изза незнания элементарных физических законов, изза желания из ничего получить всё. До сих пор в патентные бюро поступают заявки с устройствами, которые по существу являются вечными двигателями. Видимо, в самой идее вечного двигателя кроется какаято тайна, чтото, что заставляет людей искать и искать его секрет. Но, видно так устроен человек...</w:t>
      </w:r>
    </w:p>
    <w:p w:rsidR="00103F9D" w:rsidRPr="00D81E2B" w:rsidRDefault="00103F9D" w:rsidP="00103F9D">
      <w:pPr>
        <w:spacing w:before="120"/>
        <w:jc w:val="center"/>
        <w:rPr>
          <w:b/>
          <w:bCs/>
          <w:sz w:val="28"/>
          <w:szCs w:val="28"/>
        </w:rPr>
      </w:pPr>
      <w:r w:rsidRPr="00D81E2B">
        <w:rPr>
          <w:b/>
          <w:bCs/>
          <w:sz w:val="28"/>
          <w:szCs w:val="28"/>
        </w:rPr>
        <w:t>Список литературы</w:t>
      </w:r>
    </w:p>
    <w:p w:rsidR="00103F9D" w:rsidRPr="00D81E2B" w:rsidRDefault="00103F9D" w:rsidP="00103F9D">
      <w:pPr>
        <w:spacing w:before="120"/>
        <w:ind w:firstLine="567"/>
        <w:jc w:val="both"/>
      </w:pPr>
      <w:r w:rsidRPr="00D81E2B">
        <w:t>Ихак</w:t>
      </w:r>
      <w:r>
        <w:t xml:space="preserve"> </w:t>
      </w:r>
      <w:r w:rsidRPr="00D81E2B">
        <w:t>Рубинер Ф. Вечный двигатель. М., 1922.</w:t>
      </w:r>
    </w:p>
    <w:p w:rsidR="00103F9D" w:rsidRPr="00D81E2B" w:rsidRDefault="00103F9D" w:rsidP="00103F9D">
      <w:pPr>
        <w:spacing w:before="120"/>
        <w:ind w:firstLine="567"/>
        <w:jc w:val="both"/>
      </w:pPr>
      <w:r w:rsidRPr="00D81E2B">
        <w:t>Кабардин О. Ф. Физика : Справочные материалы. М., 1991.</w:t>
      </w:r>
    </w:p>
    <w:p w:rsidR="00103F9D" w:rsidRPr="00D81E2B" w:rsidRDefault="00103F9D" w:rsidP="00103F9D">
      <w:pPr>
        <w:spacing w:before="120"/>
        <w:ind w:firstLine="567"/>
        <w:jc w:val="both"/>
      </w:pPr>
      <w:r w:rsidRPr="00D81E2B">
        <w:t>Краткий Политехнический Словарь. М., 1956.</w:t>
      </w:r>
    </w:p>
    <w:p w:rsidR="00103F9D" w:rsidRPr="00D81E2B" w:rsidRDefault="00103F9D" w:rsidP="00103F9D">
      <w:pPr>
        <w:spacing w:before="120"/>
        <w:ind w:firstLine="567"/>
        <w:jc w:val="both"/>
      </w:pPr>
      <w:r w:rsidRPr="00D81E2B">
        <w:t>Орд</w:t>
      </w:r>
      <w:r>
        <w:t xml:space="preserve"> </w:t>
      </w:r>
      <w:r w:rsidRPr="00D81E2B">
        <w:t>Хьюм А. Вечное движение. М., 1980.</w:t>
      </w:r>
    </w:p>
    <w:p w:rsidR="00103F9D" w:rsidRDefault="00103F9D" w:rsidP="00103F9D">
      <w:pPr>
        <w:spacing w:before="120"/>
        <w:ind w:firstLine="567"/>
        <w:jc w:val="both"/>
      </w:pPr>
      <w:r w:rsidRPr="00D81E2B">
        <w:t>Перельман Я. И. Занимательная физика. М., 1991.</w:t>
      </w:r>
    </w:p>
    <w:p w:rsidR="00B42C45" w:rsidRDefault="00B42C45"/>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03F9D"/>
    <w:rsid w:val="00002B5A"/>
    <w:rsid w:val="00103F9D"/>
    <w:rsid w:val="0010437E"/>
    <w:rsid w:val="00316F32"/>
    <w:rsid w:val="00480952"/>
    <w:rsid w:val="00616072"/>
    <w:rsid w:val="006A5004"/>
    <w:rsid w:val="00710178"/>
    <w:rsid w:val="0081563E"/>
    <w:rsid w:val="008B35EE"/>
    <w:rsid w:val="00905CC1"/>
    <w:rsid w:val="00B339B5"/>
    <w:rsid w:val="00B42C45"/>
    <w:rsid w:val="00B47B6A"/>
    <w:rsid w:val="00CB41B9"/>
    <w:rsid w:val="00D81E2B"/>
    <w:rsid w:val="00F337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8"/>
    <o:shapelayout v:ext="edit">
      <o:idmap v:ext="edit" data="1"/>
      <o:rules v:ext="edit">
        <o:r id="V:Rule1" type="arc" idref="#_x0000_s1029"/>
        <o:r id="V:Rule2" type="arc" idref="#_x0000_s1030"/>
        <o:r id="V:Rule3" type="arc" idref="#_x0000_s1033"/>
      </o:rules>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3F9D"/>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103F9D"/>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1836</Words>
  <Characters>11606</Characters>
  <Application>Microsoft Office Word</Application>
  <DocSecurity>0</DocSecurity>
  <Lines>188</Lines>
  <Paragraphs>46</Paragraphs>
  <ScaleCrop>false</ScaleCrop>
  <Company/>
  <LinksUpToDate>false</LinksUpToDate>
  <CharactersWithSpaces>13412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Вечный двигатель - Perpetuum mobile</dc:title>
  <dc:subject/>
  <dc:creator/>
  <cp:keywords/>
  <dc:description/>
  <cp:lastModifiedBy>Alex</cp:lastModifiedBy>
  <cp:revision>2</cp:revision>
  <dcterms:created xsi:type="dcterms:W3CDTF">2016-12-13T07:37:00Z</dcterms:created>
  <dcterms:modified xsi:type="dcterms:W3CDTF">2016-12-13T07:37:00Z</dcterms:modified>
</cp:coreProperties>
</file>