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1250" w:rsidRDefault="005E4F9D">
      <w:pPr>
        <w:pStyle w:val="1"/>
        <w:jc w:val="center"/>
      </w:pPr>
      <w:bookmarkStart w:id="0" w:name="_GoBack"/>
      <w:bookmarkEnd w:id="0"/>
      <w:r>
        <w:t>Вращение Земли и продолжительность суток</w:t>
      </w:r>
    </w:p>
    <w:p w:rsidR="00EF1250" w:rsidRPr="005E4F9D" w:rsidRDefault="005E4F9D">
      <w:pPr>
        <w:pStyle w:val="a3"/>
      </w:pPr>
      <w:r>
        <w:t>К. В. Куимов, ГАИШ, Москва</w:t>
      </w:r>
    </w:p>
    <w:p w:rsidR="00EF1250" w:rsidRDefault="005E4F9D">
      <w:pPr>
        <w:pStyle w:val="a3"/>
      </w:pPr>
      <w:r>
        <w:t>Все люди, интересующиеся астрономией, знают, что слово "сутки" имеет много разных значений. Например, звёздные сутки, солнечные сутки. Но в последнее время возникли многие новые понятия, для которых используется то же самое слово. В этой статье мы дадим более точные определения.</w:t>
      </w:r>
    </w:p>
    <w:p w:rsidR="00EF1250" w:rsidRDefault="005E4F9D">
      <w:pPr>
        <w:pStyle w:val="a3"/>
      </w:pPr>
      <w:r>
        <w:t>1. Сутки как единица времени</w:t>
      </w:r>
    </w:p>
    <w:p w:rsidR="00EF1250" w:rsidRDefault="005E4F9D">
      <w:pPr>
        <w:pStyle w:val="a3"/>
      </w:pPr>
      <w:r>
        <w:t>Прежде всего напомним, что единицей времени в астрономии, как и в других науках, является секунда международной системы единиц СИ - атомная секунда. Приведём определение секунды, как оно дано 13-й Генеральной конференцией мер и весов в 1967 г.:</w:t>
      </w:r>
    </w:p>
    <w:p w:rsidR="00EF1250" w:rsidRDefault="005E4F9D">
      <w:pPr>
        <w:pStyle w:val="a3"/>
      </w:pPr>
      <w:r>
        <w:t> </w:t>
      </w:r>
    </w:p>
    <w:tbl>
      <w:tblPr>
        <w:tblW w:w="0" w:type="auto"/>
        <w:jc w:val="center"/>
        <w:tblCellSpacing w:w="15" w:type="dxa"/>
        <w:tblCellMar>
          <w:left w:w="0" w:type="dxa"/>
          <w:right w:w="0" w:type="dxa"/>
        </w:tblCellMar>
        <w:tblLook w:val="04A0" w:firstRow="1" w:lastRow="0" w:firstColumn="1" w:lastColumn="0" w:noHBand="0" w:noVBand="1"/>
      </w:tblPr>
      <w:tblGrid>
        <w:gridCol w:w="9699"/>
      </w:tblGrid>
      <w:tr w:rsidR="00EF1250">
        <w:trPr>
          <w:tblCellSpacing w:w="15" w:type="dxa"/>
          <w:jc w:val="center"/>
        </w:trPr>
        <w:tc>
          <w:tcPr>
            <w:tcW w:w="0" w:type="auto"/>
            <w:vAlign w:val="center"/>
            <w:hideMark/>
          </w:tcPr>
          <w:p w:rsidR="00EF1250" w:rsidRDefault="005E4F9D">
            <w:r>
              <w:t>секунда - это продолжительность 9 192 631 770 периодов излучения атома цезия 133, испускаемого им при переходе между двумя сверхтонкими уровнями основного состояния (см. страницу Международного бюро мер и весов, там же приводятся некоторые уточнения).</w:t>
            </w:r>
          </w:p>
        </w:tc>
      </w:tr>
    </w:tbl>
    <w:p w:rsidR="00EF1250" w:rsidRDefault="005E4F9D">
      <w:r>
        <w:t xml:space="preserve">  </w:t>
      </w:r>
    </w:p>
    <w:p w:rsidR="00EF1250" w:rsidRPr="005E4F9D" w:rsidRDefault="005E4F9D">
      <w:pPr>
        <w:pStyle w:val="a3"/>
      </w:pPr>
      <w:r>
        <w:t>Если слово "сутки" используется для обозначения единицы времени, оно должно пониматься как 86400 атомных секунд. В астрономии употребляются и более крупные единицы времени: юлианский год - 365.25 суток точно, юлианское столетие - 36525 суток точно. Международный астрономический союз (общественная организация астрономов) в 1976 г. рекомендовал астрономам использовать именно такие единицы времени. Основная шкала времени, Международное атомное время (Time Atomic International, TAI), строится на основе показаний множества атомных часов в разных странах. Следовательно, с формальной точки зрения, основа измерения времени ушла из астрономии. Старые единицы "средняя солнечная секунда", "звёздная секунда" не должны использоваться.</w:t>
      </w:r>
    </w:p>
    <w:p w:rsidR="00EF1250" w:rsidRDefault="005E4F9D">
      <w:pPr>
        <w:pStyle w:val="a3"/>
      </w:pPr>
      <w:r>
        <w:t>2. Сутки как период вращения Земли вокруг оси</w:t>
      </w:r>
    </w:p>
    <w:p w:rsidR="00EF1250" w:rsidRDefault="005E4F9D">
      <w:pPr>
        <w:pStyle w:val="a3"/>
      </w:pPr>
      <w:r>
        <w:t>Дать определение такому употреблению слова "сутки" несколько сложнее. Причин тому много.</w:t>
      </w:r>
    </w:p>
    <w:p w:rsidR="00EF1250" w:rsidRDefault="005E4F9D">
      <w:pPr>
        <w:pStyle w:val="a3"/>
      </w:pPr>
      <w:r>
        <w:t>Во-первых, ось вращения Земли, или, выражаясь научно, вектор её угловой скорости, не сохраняет постоянного направления в пространстве. Это явление носит название прецессии и нутации. Во-вторых, сама Земля не сохраняет постоянной ориентировки относительно вектора её угловой скорости. Это явление называется движением полюсов. Поэтому радиус-вектор (отрезок от центра Земли до точки на поверхности) наблюдателя на поверхности Земли не вернётся через один оборот (и вообще никогда) к прежнему направлению. В-третьих, скорость вращения Земли, т.е. абсолютная величина вектора угловой скрости, тоже не остаётся постоянной. Так что, строго говоря, определённого периода вращения Земли не существует. Но с определённой степенью точности, несколько миллисекунд, можно говорить о периоде вращения Земли вокруг оси.</w:t>
      </w:r>
    </w:p>
    <w:p w:rsidR="00EF1250" w:rsidRDefault="005E4F9D">
      <w:pPr>
        <w:pStyle w:val="a3"/>
      </w:pPr>
      <w:r>
        <w:t>Кроме того, надо указать направление, относительно которого мы будем отсчитывать обороты Земли. Таких направлений в астрономии сейчас используется три. Это направление на точку весеннего равноденствия, на Солнце и небесное эфемеридное начало.</w:t>
      </w:r>
    </w:p>
    <w:p w:rsidR="00EF1250" w:rsidRDefault="005E4F9D">
      <w:pPr>
        <w:pStyle w:val="a3"/>
      </w:pPr>
      <w:r>
        <w:t>Период вращения Земли относительно точки весеннего равноденствия называется звёздными сутками. Он равен 23h 56m 04.0905308s. Обратите внимание, что звёздные сутки - это период относительно точки весны, а не звёзд.</w:t>
      </w:r>
    </w:p>
    <w:p w:rsidR="00EF1250" w:rsidRDefault="005E4F9D">
      <w:pPr>
        <w:pStyle w:val="a3"/>
      </w:pPr>
      <w:r>
        <w:t>Точка весеннего равноденствия сама совершает сложное движение на небесной сфере, поэтому это число следует понимать как среднее значение. Вместо этой точки Международный астрономический союз предложил использовать "небесное эфемеридное начало". Мы не будем давать его определения (оно довольно сложно). Оно выбрано так, чтобы период вращения Земли относительно него был близок к периоду относительно инерциальной системы отсчёта, т.е. относительно звёзд или точнее, внегалактических объектов. Угол поворота Земли относительного этого направления называется звёздным углом. Он равен 23h 56m 04.0989036s, чуть больше звёздных суток на величину, на которую точка весны смещается на небе из-за прецессии за сутки.</w:t>
      </w:r>
    </w:p>
    <w:p w:rsidR="00EF1250" w:rsidRDefault="005E4F9D">
      <w:pPr>
        <w:pStyle w:val="a3"/>
      </w:pPr>
      <w:r>
        <w:t>Наконец, рассмотрим вращение Земли относительно Солнца. Это самый сложный случай, поскольку Солнце движется на небе не по экватору, а по эклиптике и притом неравномерно. Но эти солнечные сутки, очевидно, и самые важные для людей. Исторически сложилось так, что атомная секунда была подогнана под период вращения Земли относительно Солнца, причём осреднение было сделано приблизительно за 19 век. Этот период равен 86400 единиц времени, которые назывались средними солнечными секундами. Подгонка произошла в два приёма: сначала было введено "эфемеридное время" и "эфемеридная секунда", а затем атомная секунда была положена равной эфемеридной секунде. Таким образом, атомная секунда всё-таки "происходит от Солнца", но атомные часы в миллион раз точнее, чем "земные часы".</w:t>
      </w:r>
    </w:p>
    <w:p w:rsidR="00EF1250" w:rsidRDefault="005E4F9D">
      <w:pPr>
        <w:pStyle w:val="a3"/>
      </w:pPr>
      <w:r>
        <w:t>Период вращения Земли не остаётся постоянным. Причин для этого много. Это и сезонные изменения в распределении температуры и давления воздуха по земному шару, и внутренние процессы, и внешние воздействия. Различают вековое замедление, декадные (в течение десятилетий) неравномерности, сезонные и внезапные. На рис. 1 и 2 приведены графики, показывающие изменение продолжительности суток в 1700-2000 гг. и в 2000-2006 гг. На рис. 1 прослеживается тенденция к увеличению суток, а на рис. 2 - сезонная неравномерность. Графики основаны на материалах Международной службы вращения Земли и опорных систем (International Earth Rotation and Reference Systems Service, IERS, http://www.iers.org/).</w:t>
      </w:r>
    </w:p>
    <w:p w:rsidR="00EF1250" w:rsidRDefault="005E4F9D">
      <w:pPr>
        <w:pStyle w:val="a3"/>
      </w:pPr>
      <w:r>
        <w:t>Нельзя ли вернуть основу измерения времени в астрономию и стоит ли это делать? Такая возможность существует. Это пульсары, периоды вращения которых сохраняются с большой точностью. Кроме того, их известно много. Не исключено, что на больших промежутках времени, например, десятилетиях, наблюдения пульсаров послужат уточнению атомного времени и будет создана шкала "пульсарного времени".</w:t>
      </w:r>
    </w:p>
    <w:p w:rsidR="00EF1250" w:rsidRDefault="005E4F9D">
      <w:pPr>
        <w:pStyle w:val="a3"/>
      </w:pPr>
      <w:r>
        <w:t>Изучение неравномерности вращения Земли очень важно для практики и интересно с научной точки зрения. Например, спутниковая навигация невозможна без знания вращения Земли. А его особенности несут информацию о внутреннем строении Земли. Эта сложная проблема ждёт своих исследователей.</w:t>
      </w:r>
    </w:p>
    <w:p w:rsidR="00EF1250" w:rsidRDefault="00EE01DE">
      <w:pPr>
        <w:pStyle w:val="a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4pt"/>
        </w:pict>
      </w:r>
    </w:p>
    <w:p w:rsidR="00EF1250" w:rsidRDefault="005E4F9D">
      <w:pPr>
        <w:pStyle w:val="a3"/>
      </w:pPr>
      <w:r>
        <w:t>Рис. 1. Отличие периода вращения Земли от 86400 с СИ, в миллисекундах. Данные до начала 20 в. не очень надёжны, но тенденция к увеличению продолжительности суток видна отчётливо.</w:t>
      </w:r>
    </w:p>
    <w:p w:rsidR="00EF1250" w:rsidRDefault="00EE01DE">
      <w:pPr>
        <w:pStyle w:val="a3"/>
      </w:pPr>
      <w:r>
        <w:rPr>
          <w:noProof/>
        </w:rPr>
        <w:pict>
          <v:shape id="_x0000_i1026" type="#_x0000_t75" style="width:24pt;height:24pt"/>
        </w:pict>
      </w:r>
    </w:p>
    <w:p w:rsidR="00EF1250" w:rsidRDefault="005E4F9D">
      <w:pPr>
        <w:pStyle w:val="a3"/>
      </w:pPr>
      <w:r>
        <w:t>Рис. 2. Изменение длительности суток в 2000-2006 гг. График показывает отличие периода вращения Земли от 86400 с (секунд СИ), в миллисекундах. Хорошо видна сезонная неравномерность.</w:t>
      </w:r>
    </w:p>
    <w:p w:rsidR="00EF1250" w:rsidRDefault="00EE01DE">
      <w:pPr>
        <w:pStyle w:val="a3"/>
      </w:pPr>
      <w:r>
        <w:rPr>
          <w:noProof/>
        </w:rPr>
        <w:pict>
          <v:shape id="_x0000_i1027" type="#_x0000_t75" style="width:24pt;height:24pt"/>
        </w:pict>
      </w:r>
    </w:p>
    <w:p w:rsidR="00EF1250" w:rsidRDefault="005E4F9D">
      <w:pPr>
        <w:pStyle w:val="a3"/>
      </w:pPr>
      <w:r>
        <w:t>Рис. 3. Радиотелескоп недалеко от Калязина. Инструменты такого типа используются для исследования вращения Земли.</w:t>
      </w:r>
    </w:p>
    <w:p w:rsidR="00EF1250" w:rsidRDefault="005E4F9D">
      <w:pPr>
        <w:pStyle w:val="a3"/>
      </w:pPr>
      <w:r>
        <w:t>Список литературы</w:t>
      </w:r>
    </w:p>
    <w:p w:rsidR="00EF1250" w:rsidRDefault="005E4F9D">
      <w:pPr>
        <w:pStyle w:val="a3"/>
      </w:pPr>
      <w:r>
        <w:t>Жаров В.Е. Сферическая астрономия. (Эта книга имеется в Astronet).</w:t>
      </w:r>
    </w:p>
    <w:p w:rsidR="00EF1250" w:rsidRDefault="005E4F9D">
      <w:pPr>
        <w:pStyle w:val="a3"/>
      </w:pPr>
      <w:r>
        <w:t>Труды Института прикладной астрономии РАН, вып. 10, 2004.</w:t>
      </w:r>
    </w:p>
    <w:p w:rsidR="00EF1250" w:rsidRDefault="005E4F9D">
      <w:pPr>
        <w:pStyle w:val="a3"/>
      </w:pPr>
      <w:r>
        <w:t>Сидоренков Н.С. Физика нестабильностей вращения Земли. М., Физматлит. 2002.</w:t>
      </w:r>
    </w:p>
    <w:p w:rsidR="00EF1250" w:rsidRDefault="005E4F9D">
      <w:pPr>
        <w:pStyle w:val="a3"/>
      </w:pPr>
      <w:r>
        <w:t>Kovalevsky J., Seidelman P.K. Fundamentals of astrometry. Cambridge University Press, 2004.</w:t>
      </w:r>
    </w:p>
    <w:p w:rsidR="00EF1250" w:rsidRDefault="005E4F9D">
      <w:pPr>
        <w:pStyle w:val="a3"/>
      </w:pPr>
      <w:r>
        <w:t>Одуан К., Гино Б. Измерение времени, основы GPS. М., Техносфера, 2002.</w:t>
      </w:r>
    </w:p>
    <w:sectPr w:rsidR="00EF125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E4F9D"/>
    <w:rsid w:val="005E4F9D"/>
    <w:rsid w:val="00C620BA"/>
    <w:rsid w:val="00EE01DE"/>
    <w:rsid w:val="00EF12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901</Words>
  <Characters>5804</Characters>
  <Application>Microsoft Office Word</Application>
  <DocSecurity>0</DocSecurity>
  <Lines>99</Lines>
  <Paragraphs>26</Paragraphs>
  <ScaleCrop>false</ScaleCrop>
  <Company/>
  <LinksUpToDate>false</LinksUpToDate>
  <CharactersWithSpaces>6682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Вращение Земли и продолжительность суток</dc:title>
  <dc:subject/>
  <dc:creator/>
  <cp:keywords/>
  <dc:description/>
  <cp:lastModifiedBy>Alex</cp:lastModifiedBy>
  <cp:revision>2</cp:revision>
  <dcterms:created xsi:type="dcterms:W3CDTF">2016-12-13T10:23:00Z</dcterms:created>
  <dcterms:modified xsi:type="dcterms:W3CDTF">2016-12-13T10:23:00Z</dcterms:modified>
</cp:coreProperties>
</file>