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5A2E" w:rsidRPr="00B536D6" w:rsidRDefault="00665A2E" w:rsidP="00B536D6">
      <w:pPr>
        <w:numPr>
          <w:ilvl w:val="0"/>
          <w:numId w:val="1"/>
        </w:numPr>
        <w:spacing w:after="0" w:line="360" w:lineRule="auto"/>
        <w:rPr>
          <w:sz w:val="28"/>
          <w:szCs w:val="28"/>
        </w:rPr>
      </w:pPr>
      <w:bookmarkStart w:id="0" w:name="_GoBack"/>
      <w:bookmarkEnd w:id="0"/>
      <w:r w:rsidRPr="00B536D6">
        <w:rPr>
          <w:sz w:val="28"/>
          <w:szCs w:val="28"/>
        </w:rPr>
        <w:t xml:space="preserve">Перевести число из </w:t>
      </w:r>
      <w:r w:rsidRPr="00B536D6">
        <w:rPr>
          <w:sz w:val="28"/>
          <w:szCs w:val="28"/>
          <w:lang w:val="en-US"/>
        </w:rPr>
        <w:t>p</w:t>
      </w:r>
      <w:r w:rsidRPr="00B536D6">
        <w:rPr>
          <w:sz w:val="28"/>
          <w:szCs w:val="28"/>
        </w:rPr>
        <w:t xml:space="preserve">-ичной системы счисления в десятичную </w:t>
      </w:r>
    </w:p>
    <w:p w:rsidR="00665A2E" w:rsidRPr="00B536D6" w:rsidRDefault="00665A2E" w:rsidP="00B536D6">
      <w:pPr>
        <w:spacing w:after="0" w:line="360" w:lineRule="auto"/>
        <w:ind w:left="720"/>
        <w:rPr>
          <w:sz w:val="28"/>
          <w:szCs w:val="28"/>
          <w:vertAlign w:val="subscript"/>
        </w:rPr>
      </w:pPr>
      <w:r w:rsidRPr="00B536D6">
        <w:rPr>
          <w:sz w:val="28"/>
          <w:szCs w:val="28"/>
        </w:rPr>
        <w:t>а) 656,54</w:t>
      </w:r>
      <w:r w:rsidRPr="00B536D6">
        <w:rPr>
          <w:sz w:val="28"/>
          <w:szCs w:val="28"/>
          <w:lang w:val="en-US"/>
        </w:rPr>
        <w:t xml:space="preserve"> </w:t>
      </w:r>
      <w:r w:rsidRPr="00B536D6">
        <w:rPr>
          <w:sz w:val="28"/>
          <w:szCs w:val="28"/>
          <w:vertAlign w:val="subscript"/>
        </w:rPr>
        <w:t>7</w:t>
      </w:r>
    </w:p>
    <w:p w:rsidR="00665A2E" w:rsidRPr="00B536D6" w:rsidRDefault="00665A2E" w:rsidP="00B536D6">
      <w:pPr>
        <w:spacing w:after="0" w:line="360" w:lineRule="auto"/>
        <w:ind w:left="720"/>
        <w:rPr>
          <w:sz w:val="28"/>
          <w:szCs w:val="28"/>
        </w:rPr>
      </w:pPr>
      <w:r w:rsidRPr="00B536D6">
        <w:rPr>
          <w:sz w:val="28"/>
          <w:szCs w:val="28"/>
        </w:rPr>
        <w:t>б) 11632,993</w:t>
      </w:r>
      <w:r w:rsidRPr="00B536D6">
        <w:rPr>
          <w:sz w:val="28"/>
          <w:szCs w:val="28"/>
          <w:vertAlign w:val="subscript"/>
        </w:rPr>
        <w:t>11</w:t>
      </w:r>
    </w:p>
    <w:p w:rsidR="00665A2E" w:rsidRPr="00B536D6" w:rsidRDefault="00665A2E" w:rsidP="00B536D6">
      <w:pPr>
        <w:spacing w:after="0" w:line="360" w:lineRule="auto"/>
        <w:ind w:left="708"/>
        <w:rPr>
          <w:sz w:val="28"/>
          <w:szCs w:val="28"/>
        </w:rPr>
      </w:pPr>
      <w:r w:rsidRPr="00B536D6">
        <w:rPr>
          <w:sz w:val="28"/>
          <w:szCs w:val="28"/>
        </w:rPr>
        <w:t>в</w:t>
      </w:r>
      <w:r w:rsidRPr="00B536D6">
        <w:rPr>
          <w:sz w:val="28"/>
          <w:szCs w:val="28"/>
          <w:lang w:val="en-US"/>
        </w:rPr>
        <w:t xml:space="preserve">) </w:t>
      </w:r>
      <w:r w:rsidRPr="00B536D6">
        <w:rPr>
          <w:sz w:val="28"/>
          <w:szCs w:val="28"/>
        </w:rPr>
        <w:t>11111100110,100111</w:t>
      </w:r>
      <w:r w:rsidRPr="00B536D6">
        <w:rPr>
          <w:sz w:val="28"/>
          <w:szCs w:val="28"/>
          <w:vertAlign w:val="subscript"/>
        </w:rPr>
        <w:t>2</w:t>
      </w:r>
    </w:p>
    <w:p w:rsidR="00665A2E" w:rsidRPr="00B536D6" w:rsidRDefault="00665A2E" w:rsidP="00B536D6">
      <w:pPr>
        <w:spacing w:line="360" w:lineRule="auto"/>
        <w:rPr>
          <w:sz w:val="28"/>
          <w:szCs w:val="28"/>
        </w:rPr>
      </w:pPr>
      <w:r w:rsidRPr="00B536D6">
        <w:rPr>
          <w:sz w:val="28"/>
          <w:szCs w:val="28"/>
        </w:rPr>
        <w:t>Решение</w:t>
      </w:r>
    </w:p>
    <w:p w:rsidR="00665A2E" w:rsidRPr="00421179" w:rsidRDefault="00665A2E" w:rsidP="00B536D6">
      <w:pPr>
        <w:pStyle w:val="a3"/>
        <w:numPr>
          <w:ilvl w:val="0"/>
          <w:numId w:val="2"/>
        </w:numPr>
        <w:spacing w:line="360" w:lineRule="auto"/>
        <w:rPr>
          <w:rFonts w:eastAsia="Times New Roman"/>
          <w:sz w:val="28"/>
          <w:szCs w:val="28"/>
        </w:rPr>
      </w:pPr>
      <w:r w:rsidRPr="00B536D6">
        <w:rPr>
          <w:sz w:val="28"/>
          <w:szCs w:val="28"/>
        </w:rPr>
        <w:t>656,54(7)</w:t>
      </w:r>
    </w:p>
    <w:p w:rsidR="00665A2E" w:rsidRPr="00B536D6" w:rsidRDefault="00665A2E" w:rsidP="00B536D6">
      <w:pPr>
        <w:pStyle w:val="a3"/>
        <w:spacing w:line="360" w:lineRule="auto"/>
        <w:rPr>
          <w:sz w:val="28"/>
          <w:szCs w:val="28"/>
        </w:rPr>
      </w:pPr>
      <w:r w:rsidRPr="00B536D6">
        <w:rPr>
          <w:sz w:val="28"/>
          <w:szCs w:val="28"/>
        </w:rPr>
        <w:t>6*7²+5+7¹+6*7⁰</w:t>
      </w:r>
      <w:r w:rsidR="00492590" w:rsidRPr="00B536D6">
        <w:rPr>
          <w:sz w:val="28"/>
          <w:szCs w:val="28"/>
        </w:rPr>
        <w:t>+5*7⁻¹+4*7⁻²=249+35+6+0,714+0,081=335,795</w:t>
      </w:r>
    </w:p>
    <w:p w:rsidR="00492590" w:rsidRPr="00421179" w:rsidRDefault="00492590" w:rsidP="00B536D6">
      <w:pPr>
        <w:pStyle w:val="a3"/>
        <w:numPr>
          <w:ilvl w:val="0"/>
          <w:numId w:val="2"/>
        </w:numPr>
        <w:spacing w:line="360" w:lineRule="auto"/>
        <w:rPr>
          <w:rFonts w:eastAsia="Times New Roman"/>
          <w:sz w:val="28"/>
          <w:szCs w:val="28"/>
        </w:rPr>
      </w:pPr>
      <w:r w:rsidRPr="00421179">
        <w:rPr>
          <w:rFonts w:eastAsia="Times New Roman"/>
          <w:sz w:val="28"/>
          <w:szCs w:val="28"/>
        </w:rPr>
        <w:t>11632,993</w:t>
      </w:r>
      <w:r w:rsidR="008A044C" w:rsidRPr="00421179">
        <w:rPr>
          <w:rFonts w:eastAsia="Times New Roman"/>
          <w:sz w:val="28"/>
          <w:szCs w:val="28"/>
        </w:rPr>
        <w:t>(11)</w:t>
      </w:r>
    </w:p>
    <w:p w:rsidR="00492590" w:rsidRPr="00421179" w:rsidRDefault="00492590" w:rsidP="00B536D6">
      <w:pPr>
        <w:pStyle w:val="a3"/>
        <w:spacing w:line="360" w:lineRule="auto"/>
        <w:rPr>
          <w:rFonts w:eastAsia="Times New Roman"/>
          <w:sz w:val="28"/>
          <w:szCs w:val="28"/>
        </w:rPr>
      </w:pPr>
      <w:r w:rsidRPr="00421179">
        <w:rPr>
          <w:rFonts w:eastAsia="Times New Roman"/>
          <w:sz w:val="28"/>
          <w:szCs w:val="28"/>
        </w:rPr>
        <w:t>1*11⁴+1*11³+6*11²+3*11¹+2*11⁰+9*11⁻¹+9*11⁻²+3*11⁻³=14641+1331+726+33+2+0,818+0,074+0,002=16733,894</w:t>
      </w:r>
    </w:p>
    <w:p w:rsidR="00492590" w:rsidRPr="00421179" w:rsidRDefault="008A044C" w:rsidP="00B536D6">
      <w:pPr>
        <w:pStyle w:val="a3"/>
        <w:numPr>
          <w:ilvl w:val="0"/>
          <w:numId w:val="2"/>
        </w:numPr>
        <w:spacing w:line="360" w:lineRule="auto"/>
        <w:rPr>
          <w:rFonts w:eastAsia="Times New Roman"/>
          <w:sz w:val="28"/>
          <w:szCs w:val="28"/>
        </w:rPr>
      </w:pPr>
      <w:r w:rsidRPr="00421179">
        <w:rPr>
          <w:rFonts w:eastAsia="Times New Roman"/>
          <w:sz w:val="28"/>
          <w:szCs w:val="28"/>
        </w:rPr>
        <w:t>11111100110,100111(2)</w:t>
      </w:r>
    </w:p>
    <w:p w:rsidR="008A044C" w:rsidRPr="00421179" w:rsidRDefault="008A044C" w:rsidP="00B536D6">
      <w:pPr>
        <w:pStyle w:val="a3"/>
        <w:spacing w:line="360" w:lineRule="auto"/>
        <w:rPr>
          <w:rFonts w:eastAsia="Times New Roman"/>
          <w:sz w:val="28"/>
          <w:szCs w:val="28"/>
        </w:rPr>
      </w:pPr>
      <w:r w:rsidRPr="00421179">
        <w:rPr>
          <w:rFonts w:eastAsia="Times New Roman"/>
          <w:sz w:val="28"/>
          <w:szCs w:val="28"/>
        </w:rPr>
        <w:t>1*2¹⁰+1*2⁹+1*2⁸+1*2⁷+1*2⁶+1*2⁵+0*2⁴+0*2³+1*2²+1*2¹+1*2⁰+1*2⁻¹+0*2⁻²+0*2⁻³+1*2⁻⁴+1*2⁻⁵+1*2⁻⁶=1024+512+256+128+64+32+0+0+4+2+2+0,562+0,046=2024+0,562+0,046=2024,608</w:t>
      </w:r>
    </w:p>
    <w:p w:rsidR="00A95BA1" w:rsidRPr="00421179" w:rsidRDefault="00A95BA1" w:rsidP="00A95BA1">
      <w:pPr>
        <w:numPr>
          <w:ilvl w:val="0"/>
          <w:numId w:val="1"/>
        </w:numPr>
        <w:spacing w:after="0" w:line="360" w:lineRule="auto"/>
        <w:rPr>
          <w:rFonts w:ascii="Cambria" w:hAnsi="Cambria"/>
          <w:sz w:val="28"/>
          <w:szCs w:val="28"/>
        </w:rPr>
      </w:pPr>
      <w:r w:rsidRPr="00421179">
        <w:rPr>
          <w:rFonts w:ascii="Cambria" w:hAnsi="Cambria"/>
          <w:sz w:val="28"/>
          <w:szCs w:val="28"/>
        </w:rPr>
        <w:t>Перевести число из десятичной системы счисления в р-ичную</w:t>
      </w:r>
    </w:p>
    <w:p w:rsidR="00A95BA1" w:rsidRPr="00421179" w:rsidRDefault="00A95BA1" w:rsidP="00A95BA1">
      <w:pPr>
        <w:spacing w:after="0" w:line="360" w:lineRule="auto"/>
        <w:ind w:left="720"/>
        <w:rPr>
          <w:rFonts w:ascii="Cambria" w:hAnsi="Cambria"/>
          <w:sz w:val="28"/>
          <w:szCs w:val="28"/>
        </w:rPr>
      </w:pPr>
      <w:r w:rsidRPr="00421179">
        <w:rPr>
          <w:rFonts w:ascii="Cambria" w:hAnsi="Cambria"/>
          <w:sz w:val="28"/>
          <w:szCs w:val="28"/>
        </w:rPr>
        <w:t>а) 347164,1258– в 16-ичную</w:t>
      </w:r>
    </w:p>
    <w:p w:rsidR="00A95BA1" w:rsidRPr="00421179" w:rsidRDefault="00A95BA1" w:rsidP="00A95BA1">
      <w:pPr>
        <w:spacing w:after="0" w:line="360" w:lineRule="auto"/>
        <w:ind w:left="720"/>
        <w:rPr>
          <w:rFonts w:ascii="Cambria" w:hAnsi="Cambria"/>
          <w:sz w:val="28"/>
          <w:szCs w:val="28"/>
        </w:rPr>
      </w:pPr>
      <w:r w:rsidRPr="00421179">
        <w:rPr>
          <w:rFonts w:ascii="Cambria" w:hAnsi="Cambria"/>
          <w:sz w:val="28"/>
          <w:szCs w:val="28"/>
        </w:rPr>
        <w:t>б) 7345,918 – в 8-ичную</w:t>
      </w:r>
    </w:p>
    <w:p w:rsidR="00A95BA1" w:rsidRPr="00421179" w:rsidRDefault="00A95BA1" w:rsidP="00A95BA1">
      <w:pPr>
        <w:spacing w:after="0" w:line="360" w:lineRule="auto"/>
        <w:ind w:left="720"/>
        <w:rPr>
          <w:rFonts w:ascii="Cambria" w:hAnsi="Cambria"/>
          <w:sz w:val="28"/>
          <w:szCs w:val="28"/>
        </w:rPr>
      </w:pPr>
      <w:r w:rsidRPr="00421179">
        <w:rPr>
          <w:rFonts w:ascii="Cambria" w:hAnsi="Cambria"/>
          <w:sz w:val="28"/>
          <w:szCs w:val="28"/>
        </w:rPr>
        <w:t>в) 6521,3245 – в 2-ичную</w:t>
      </w:r>
    </w:p>
    <w:p w:rsidR="008A044C" w:rsidRPr="00421179" w:rsidRDefault="00A95BA1" w:rsidP="00A95BA1">
      <w:pPr>
        <w:pStyle w:val="a3"/>
        <w:spacing w:line="360" w:lineRule="auto"/>
        <w:jc w:val="both"/>
        <w:rPr>
          <w:rFonts w:ascii="Cambria" w:eastAsia="Times New Roman" w:hAnsi="Cambria"/>
          <w:sz w:val="28"/>
          <w:szCs w:val="28"/>
        </w:rPr>
      </w:pPr>
      <w:r w:rsidRPr="00421179">
        <w:rPr>
          <w:rFonts w:ascii="Cambria" w:eastAsia="Times New Roman" w:hAnsi="Cambria"/>
          <w:sz w:val="28"/>
          <w:szCs w:val="28"/>
        </w:rPr>
        <w:t>Решение</w:t>
      </w:r>
    </w:p>
    <w:p w:rsidR="00A95BA1" w:rsidRPr="00421179" w:rsidRDefault="00A95BA1" w:rsidP="00E818BE">
      <w:pPr>
        <w:pStyle w:val="a3"/>
        <w:tabs>
          <w:tab w:val="center" w:pos="5037"/>
        </w:tabs>
        <w:spacing w:line="360" w:lineRule="auto"/>
        <w:jc w:val="both"/>
        <w:rPr>
          <w:rFonts w:ascii="Cambria" w:eastAsia="Times New Roman" w:hAnsi="Cambria"/>
          <w:sz w:val="28"/>
          <w:szCs w:val="28"/>
        </w:rPr>
      </w:pPr>
      <w:r w:rsidRPr="00421179">
        <w:rPr>
          <w:rFonts w:ascii="Cambria" w:eastAsia="Times New Roman" w:hAnsi="Cambria"/>
          <w:sz w:val="28"/>
          <w:szCs w:val="28"/>
        </w:rPr>
        <w:t>а) 347164,1258</w:t>
      </w:r>
      <w:r w:rsidR="00EF118E" w:rsidRPr="00421179">
        <w:rPr>
          <w:rFonts w:ascii="Cambria" w:eastAsia="Times New Roman" w:hAnsi="Cambria"/>
          <w:sz w:val="28"/>
          <w:szCs w:val="28"/>
          <w:vertAlign w:val="subscript"/>
        </w:rPr>
        <w:t>(10)</w:t>
      </w:r>
      <w:r w:rsidR="00E818BE" w:rsidRPr="00421179">
        <w:rPr>
          <w:rFonts w:ascii="Cambria" w:eastAsia="Times New Roman" w:hAnsi="Cambria"/>
          <w:sz w:val="28"/>
          <w:szCs w:val="28"/>
        </w:rPr>
        <w:tab/>
      </w:r>
    </w:p>
    <w:tbl>
      <w:tblPr>
        <w:tblW w:w="2569" w:type="pct"/>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72"/>
        <w:gridCol w:w="1135"/>
        <w:gridCol w:w="993"/>
        <w:gridCol w:w="709"/>
        <w:gridCol w:w="709"/>
      </w:tblGrid>
      <w:tr w:rsidR="00421179" w:rsidRPr="00421179" w:rsidTr="00421179">
        <w:tc>
          <w:tcPr>
            <w:tcW w:w="1394" w:type="pct"/>
            <w:tcBorders>
              <w:top w:val="single" w:sz="4" w:space="0" w:color="auto"/>
              <w:left w:val="single" w:sz="4" w:space="0" w:color="auto"/>
              <w:bottom w:val="single" w:sz="4" w:space="0" w:color="000000"/>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347164</w:t>
            </w:r>
          </w:p>
        </w:tc>
        <w:tc>
          <w:tcPr>
            <w:tcW w:w="1154" w:type="pct"/>
            <w:tcBorders>
              <w:top w:val="nil"/>
              <w:bottom w:val="single" w:sz="4" w:space="0" w:color="auto"/>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16</w:t>
            </w:r>
          </w:p>
        </w:tc>
        <w:tc>
          <w:tcPr>
            <w:tcW w:w="1010"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c>
          <w:tcPr>
            <w:tcW w:w="721"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c>
          <w:tcPr>
            <w:tcW w:w="721"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r>
      <w:tr w:rsidR="00421179" w:rsidRPr="00421179" w:rsidTr="00421179">
        <w:tc>
          <w:tcPr>
            <w:tcW w:w="1394" w:type="pct"/>
            <w:tcBorders>
              <w:left w:val="single" w:sz="4" w:space="0" w:color="auto"/>
              <w:bottom w:val="single" w:sz="4" w:space="0" w:color="auto"/>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347152</w:t>
            </w:r>
          </w:p>
        </w:tc>
        <w:tc>
          <w:tcPr>
            <w:tcW w:w="1154" w:type="pct"/>
            <w:tcBorders>
              <w:top w:val="single" w:sz="4" w:space="0" w:color="auto"/>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21697</w:t>
            </w:r>
          </w:p>
        </w:tc>
        <w:tc>
          <w:tcPr>
            <w:tcW w:w="1010" w:type="pct"/>
            <w:tcBorders>
              <w:top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16</w:t>
            </w:r>
          </w:p>
        </w:tc>
        <w:tc>
          <w:tcPr>
            <w:tcW w:w="721"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c>
          <w:tcPr>
            <w:tcW w:w="721"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r>
      <w:tr w:rsidR="00421179" w:rsidRPr="00421179" w:rsidTr="00421179">
        <w:tc>
          <w:tcPr>
            <w:tcW w:w="1394" w:type="pct"/>
            <w:tcBorders>
              <w:top w:val="single" w:sz="4" w:space="0" w:color="auto"/>
              <w:left w:val="nil"/>
              <w:bottom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12</w:t>
            </w:r>
          </w:p>
        </w:tc>
        <w:tc>
          <w:tcPr>
            <w:tcW w:w="1154" w:type="pct"/>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21696</w:t>
            </w:r>
          </w:p>
        </w:tc>
        <w:tc>
          <w:tcPr>
            <w:tcW w:w="1010" w:type="pct"/>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1356</w:t>
            </w:r>
          </w:p>
        </w:tc>
        <w:tc>
          <w:tcPr>
            <w:tcW w:w="721" w:type="pct"/>
            <w:tcBorders>
              <w:top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16</w:t>
            </w:r>
          </w:p>
        </w:tc>
        <w:tc>
          <w:tcPr>
            <w:tcW w:w="721"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r>
      <w:tr w:rsidR="00421179" w:rsidRPr="00421179" w:rsidTr="00421179">
        <w:tc>
          <w:tcPr>
            <w:tcW w:w="1394"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c>
          <w:tcPr>
            <w:tcW w:w="1154" w:type="pct"/>
            <w:tcBorders>
              <w:left w:val="nil"/>
              <w:bottom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w:t>
            </w:r>
          </w:p>
        </w:tc>
        <w:tc>
          <w:tcPr>
            <w:tcW w:w="1010" w:type="pct"/>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1344</w:t>
            </w:r>
          </w:p>
        </w:tc>
        <w:tc>
          <w:tcPr>
            <w:tcW w:w="721" w:type="pct"/>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84</w:t>
            </w:r>
          </w:p>
        </w:tc>
        <w:tc>
          <w:tcPr>
            <w:tcW w:w="721" w:type="pct"/>
            <w:tcBorders>
              <w:top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16</w:t>
            </w:r>
          </w:p>
        </w:tc>
      </w:tr>
      <w:tr w:rsidR="00421179" w:rsidRPr="00421179" w:rsidTr="00421179">
        <w:tc>
          <w:tcPr>
            <w:tcW w:w="1394"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c>
          <w:tcPr>
            <w:tcW w:w="1154"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c>
          <w:tcPr>
            <w:tcW w:w="1010" w:type="pct"/>
            <w:tcBorders>
              <w:left w:val="nil"/>
              <w:bottom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12</w:t>
            </w:r>
          </w:p>
        </w:tc>
        <w:tc>
          <w:tcPr>
            <w:tcW w:w="721" w:type="pct"/>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80</w:t>
            </w:r>
          </w:p>
        </w:tc>
        <w:tc>
          <w:tcPr>
            <w:tcW w:w="721" w:type="pct"/>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5</w:t>
            </w:r>
          </w:p>
        </w:tc>
      </w:tr>
      <w:tr w:rsidR="00421179" w:rsidRPr="00421179" w:rsidTr="00421179">
        <w:tc>
          <w:tcPr>
            <w:tcW w:w="1394"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c>
          <w:tcPr>
            <w:tcW w:w="1154"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c>
          <w:tcPr>
            <w:tcW w:w="1010"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c>
          <w:tcPr>
            <w:tcW w:w="721" w:type="pct"/>
            <w:tcBorders>
              <w:left w:val="nil"/>
              <w:bottom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4</w:t>
            </w:r>
          </w:p>
        </w:tc>
        <w:tc>
          <w:tcPr>
            <w:tcW w:w="721" w:type="pct"/>
            <w:tcBorders>
              <w:bottom w:val="single" w:sz="4" w:space="0" w:color="000000"/>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0</w:t>
            </w:r>
          </w:p>
        </w:tc>
      </w:tr>
      <w:tr w:rsidR="00421179" w:rsidRPr="00421179" w:rsidTr="00421179">
        <w:tc>
          <w:tcPr>
            <w:tcW w:w="1394"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c>
          <w:tcPr>
            <w:tcW w:w="1154"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c>
          <w:tcPr>
            <w:tcW w:w="1010"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c>
          <w:tcPr>
            <w:tcW w:w="721" w:type="pct"/>
            <w:tcBorders>
              <w:top w:val="nil"/>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p>
        </w:tc>
        <w:tc>
          <w:tcPr>
            <w:tcW w:w="721" w:type="pct"/>
            <w:tcBorders>
              <w:left w:val="nil"/>
              <w:bottom w:val="nil"/>
              <w:right w:val="nil"/>
            </w:tcBorders>
            <w:shd w:val="clear" w:color="auto" w:fill="auto"/>
          </w:tcPr>
          <w:p w:rsidR="00486DCD" w:rsidRPr="00421179" w:rsidRDefault="00486DCD"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5</w:t>
            </w:r>
          </w:p>
        </w:tc>
      </w:tr>
    </w:tbl>
    <w:p w:rsidR="00486DCD" w:rsidRPr="00421179" w:rsidRDefault="00E818BE" w:rsidP="00A95BA1">
      <w:pPr>
        <w:pStyle w:val="a3"/>
        <w:spacing w:line="360" w:lineRule="auto"/>
        <w:jc w:val="both"/>
        <w:rPr>
          <w:rFonts w:ascii="Cambria" w:eastAsia="Times New Roman" w:hAnsi="Cambria"/>
          <w:sz w:val="28"/>
          <w:szCs w:val="28"/>
        </w:rPr>
      </w:pPr>
      <w:r w:rsidRPr="00421179">
        <w:rPr>
          <w:rFonts w:ascii="Cambria" w:eastAsia="Times New Roman" w:hAnsi="Cambria"/>
          <w:sz w:val="28"/>
          <w:szCs w:val="28"/>
        </w:rPr>
        <w:t>1258</w: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89"/>
        <w:gridCol w:w="851"/>
        <w:gridCol w:w="709"/>
        <w:gridCol w:w="567"/>
      </w:tblGrid>
      <w:tr w:rsidR="00421179" w:rsidRPr="00421179" w:rsidTr="00421179">
        <w:tc>
          <w:tcPr>
            <w:tcW w:w="1089" w:type="dxa"/>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1258</w:t>
            </w:r>
          </w:p>
        </w:tc>
        <w:tc>
          <w:tcPr>
            <w:tcW w:w="851" w:type="dxa"/>
            <w:tcBorders>
              <w:top w:val="nil"/>
              <w:right w:val="nil"/>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16</w:t>
            </w:r>
          </w:p>
        </w:tc>
        <w:tc>
          <w:tcPr>
            <w:tcW w:w="709" w:type="dxa"/>
            <w:tcBorders>
              <w:top w:val="nil"/>
              <w:left w:val="nil"/>
              <w:bottom w:val="nil"/>
              <w:right w:val="nil"/>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p>
        </w:tc>
        <w:tc>
          <w:tcPr>
            <w:tcW w:w="567" w:type="dxa"/>
            <w:tcBorders>
              <w:top w:val="nil"/>
              <w:left w:val="nil"/>
              <w:bottom w:val="nil"/>
              <w:right w:val="nil"/>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p>
        </w:tc>
      </w:tr>
      <w:tr w:rsidR="00421179" w:rsidRPr="00421179" w:rsidTr="00421179">
        <w:tc>
          <w:tcPr>
            <w:tcW w:w="1089" w:type="dxa"/>
            <w:tcBorders>
              <w:bottom w:val="single" w:sz="4" w:space="0" w:color="000000"/>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1248</w:t>
            </w:r>
          </w:p>
        </w:tc>
        <w:tc>
          <w:tcPr>
            <w:tcW w:w="851" w:type="dxa"/>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78</w:t>
            </w:r>
          </w:p>
        </w:tc>
        <w:tc>
          <w:tcPr>
            <w:tcW w:w="709" w:type="dxa"/>
            <w:tcBorders>
              <w:top w:val="nil"/>
              <w:right w:val="nil"/>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16</w:t>
            </w:r>
          </w:p>
        </w:tc>
        <w:tc>
          <w:tcPr>
            <w:tcW w:w="567" w:type="dxa"/>
            <w:tcBorders>
              <w:top w:val="nil"/>
              <w:left w:val="nil"/>
              <w:bottom w:val="nil"/>
              <w:right w:val="nil"/>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p>
        </w:tc>
      </w:tr>
      <w:tr w:rsidR="00421179" w:rsidRPr="00421179" w:rsidTr="00421179">
        <w:tc>
          <w:tcPr>
            <w:tcW w:w="1089" w:type="dxa"/>
            <w:tcBorders>
              <w:left w:val="nil"/>
              <w:bottom w:val="nil"/>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10</w:t>
            </w:r>
          </w:p>
        </w:tc>
        <w:tc>
          <w:tcPr>
            <w:tcW w:w="851" w:type="dxa"/>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64</w:t>
            </w:r>
          </w:p>
        </w:tc>
        <w:tc>
          <w:tcPr>
            <w:tcW w:w="709" w:type="dxa"/>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4</w:t>
            </w:r>
          </w:p>
        </w:tc>
        <w:tc>
          <w:tcPr>
            <w:tcW w:w="567" w:type="dxa"/>
            <w:tcBorders>
              <w:top w:val="nil"/>
              <w:right w:val="nil"/>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16</w:t>
            </w:r>
          </w:p>
        </w:tc>
      </w:tr>
      <w:tr w:rsidR="00421179" w:rsidRPr="00421179" w:rsidTr="00421179">
        <w:tc>
          <w:tcPr>
            <w:tcW w:w="1089" w:type="dxa"/>
            <w:tcBorders>
              <w:top w:val="nil"/>
              <w:left w:val="nil"/>
              <w:bottom w:val="nil"/>
              <w:right w:val="nil"/>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p>
        </w:tc>
        <w:tc>
          <w:tcPr>
            <w:tcW w:w="851" w:type="dxa"/>
            <w:tcBorders>
              <w:left w:val="nil"/>
              <w:bottom w:val="nil"/>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14</w:t>
            </w:r>
          </w:p>
        </w:tc>
        <w:tc>
          <w:tcPr>
            <w:tcW w:w="709" w:type="dxa"/>
            <w:tcBorders>
              <w:bottom w:val="single" w:sz="4" w:space="0" w:color="000000"/>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0</w:t>
            </w:r>
          </w:p>
        </w:tc>
        <w:tc>
          <w:tcPr>
            <w:tcW w:w="567" w:type="dxa"/>
            <w:tcBorders>
              <w:bottom w:val="single" w:sz="4" w:space="0" w:color="000000"/>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0</w:t>
            </w:r>
          </w:p>
        </w:tc>
      </w:tr>
      <w:tr w:rsidR="00421179" w:rsidRPr="00421179" w:rsidTr="00421179">
        <w:tc>
          <w:tcPr>
            <w:tcW w:w="1089" w:type="dxa"/>
            <w:tcBorders>
              <w:top w:val="nil"/>
              <w:left w:val="nil"/>
              <w:bottom w:val="nil"/>
              <w:right w:val="nil"/>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p>
        </w:tc>
        <w:tc>
          <w:tcPr>
            <w:tcW w:w="851" w:type="dxa"/>
            <w:tcBorders>
              <w:top w:val="nil"/>
              <w:left w:val="nil"/>
              <w:bottom w:val="nil"/>
              <w:right w:val="nil"/>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p>
        </w:tc>
        <w:tc>
          <w:tcPr>
            <w:tcW w:w="709" w:type="dxa"/>
            <w:tcBorders>
              <w:left w:val="nil"/>
              <w:bottom w:val="nil"/>
              <w:right w:val="nil"/>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r w:rsidRPr="00421179">
              <w:rPr>
                <w:rFonts w:ascii="Cambria" w:eastAsia="Times New Roman" w:hAnsi="Cambria"/>
                <w:sz w:val="28"/>
                <w:szCs w:val="28"/>
              </w:rPr>
              <w:t>4</w:t>
            </w:r>
          </w:p>
        </w:tc>
        <w:tc>
          <w:tcPr>
            <w:tcW w:w="567" w:type="dxa"/>
            <w:tcBorders>
              <w:left w:val="nil"/>
              <w:bottom w:val="nil"/>
              <w:right w:val="nil"/>
            </w:tcBorders>
            <w:shd w:val="clear" w:color="auto" w:fill="auto"/>
          </w:tcPr>
          <w:p w:rsidR="00E818BE" w:rsidRPr="00421179" w:rsidRDefault="00E818BE" w:rsidP="00421179">
            <w:pPr>
              <w:pStyle w:val="a3"/>
              <w:spacing w:after="0" w:line="360" w:lineRule="auto"/>
              <w:ind w:left="0"/>
              <w:jc w:val="both"/>
              <w:rPr>
                <w:rFonts w:ascii="Cambria" w:eastAsia="Times New Roman" w:hAnsi="Cambria"/>
                <w:sz w:val="28"/>
                <w:szCs w:val="28"/>
              </w:rPr>
            </w:pPr>
          </w:p>
        </w:tc>
      </w:tr>
    </w:tbl>
    <w:p w:rsidR="00E818BE" w:rsidRPr="00421179" w:rsidRDefault="00E818BE" w:rsidP="00E818BE">
      <w:pPr>
        <w:pStyle w:val="a3"/>
        <w:spacing w:line="360" w:lineRule="auto"/>
        <w:rPr>
          <w:rFonts w:ascii="Cambria" w:eastAsia="Times New Roman" w:hAnsi="Cambria"/>
          <w:sz w:val="28"/>
          <w:szCs w:val="28"/>
        </w:rPr>
      </w:pPr>
      <w:r w:rsidRPr="00421179">
        <w:rPr>
          <w:rFonts w:ascii="Cambria" w:eastAsia="Times New Roman" w:hAnsi="Cambria"/>
          <w:sz w:val="28"/>
          <w:szCs w:val="28"/>
        </w:rPr>
        <w:t>5412112,41410            54</w:t>
      </w:r>
      <w:r w:rsidRPr="00421179">
        <w:rPr>
          <w:rFonts w:ascii="Cambria" w:eastAsia="Times New Roman" w:hAnsi="Cambria"/>
          <w:sz w:val="28"/>
          <w:szCs w:val="28"/>
          <w:lang w:val="en-US"/>
        </w:rPr>
        <w:t>C1C.4EA</w:t>
      </w:r>
      <w:r w:rsidRPr="00421179">
        <w:rPr>
          <w:rFonts w:ascii="Cambria" w:eastAsia="Times New Roman" w:hAnsi="Cambria"/>
          <w:sz w:val="28"/>
          <w:szCs w:val="28"/>
          <w:vertAlign w:val="subscript"/>
        </w:rPr>
        <w:t>(16)</w:t>
      </w:r>
    </w:p>
    <w:p w:rsidR="00EF118E" w:rsidRPr="00421179" w:rsidRDefault="00EF118E" w:rsidP="00EF118E">
      <w:pPr>
        <w:spacing w:line="360" w:lineRule="auto"/>
        <w:ind w:left="426"/>
        <w:rPr>
          <w:rFonts w:ascii="Cambria" w:eastAsia="Times New Roman" w:hAnsi="Cambria"/>
          <w:sz w:val="28"/>
          <w:szCs w:val="28"/>
        </w:rPr>
      </w:pPr>
      <w:r w:rsidRPr="00421179">
        <w:rPr>
          <w:rFonts w:ascii="Cambria" w:eastAsia="Times New Roman" w:hAnsi="Cambria"/>
          <w:sz w:val="28"/>
          <w:szCs w:val="28"/>
        </w:rPr>
        <w:t>б) 7345,918</w:t>
      </w:r>
      <w:r w:rsidRPr="00421179">
        <w:rPr>
          <w:rFonts w:ascii="Cambria" w:eastAsia="Times New Roman" w:hAnsi="Cambria"/>
          <w:sz w:val="28"/>
          <w:szCs w:val="28"/>
          <w:vertAlign w:val="subscript"/>
        </w:rPr>
        <w:t>(10)</w:t>
      </w:r>
    </w:p>
    <w:tbl>
      <w:tblPr>
        <w:tblW w:w="0" w:type="auto"/>
        <w:tblInd w:w="4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
        <w:gridCol w:w="816"/>
        <w:gridCol w:w="272"/>
        <w:gridCol w:w="579"/>
        <w:gridCol w:w="413"/>
        <w:gridCol w:w="437"/>
        <w:gridCol w:w="414"/>
        <w:gridCol w:w="295"/>
        <w:gridCol w:w="567"/>
        <w:gridCol w:w="709"/>
        <w:gridCol w:w="567"/>
      </w:tblGrid>
      <w:tr w:rsidR="00421179" w:rsidRPr="00421179" w:rsidTr="00421179">
        <w:trPr>
          <w:gridBefore w:val="1"/>
        </w:trPr>
        <w:tc>
          <w:tcPr>
            <w:tcW w:w="1088" w:type="dxa"/>
            <w:gridSpan w:val="2"/>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7345</w:t>
            </w:r>
          </w:p>
        </w:tc>
        <w:tc>
          <w:tcPr>
            <w:tcW w:w="992" w:type="dxa"/>
            <w:gridSpan w:val="2"/>
            <w:tcBorders>
              <w:top w:val="nil"/>
              <w:right w:val="nil"/>
            </w:tcBorders>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8</w:t>
            </w:r>
          </w:p>
        </w:tc>
        <w:tc>
          <w:tcPr>
            <w:tcW w:w="851" w:type="dxa"/>
            <w:gridSpan w:val="2"/>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850" w:type="dxa"/>
            <w:gridSpan w:val="2"/>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709" w:type="dxa"/>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567" w:type="dxa"/>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r>
      <w:tr w:rsidR="00421179" w:rsidRPr="00421179" w:rsidTr="00421179">
        <w:trPr>
          <w:gridBefore w:val="1"/>
        </w:trPr>
        <w:tc>
          <w:tcPr>
            <w:tcW w:w="1088" w:type="dxa"/>
            <w:gridSpan w:val="2"/>
            <w:tcBorders>
              <w:bottom w:val="single" w:sz="4" w:space="0" w:color="000000"/>
            </w:tcBorders>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7344</w:t>
            </w:r>
          </w:p>
        </w:tc>
        <w:tc>
          <w:tcPr>
            <w:tcW w:w="992" w:type="dxa"/>
            <w:gridSpan w:val="2"/>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918</w:t>
            </w:r>
          </w:p>
        </w:tc>
        <w:tc>
          <w:tcPr>
            <w:tcW w:w="851" w:type="dxa"/>
            <w:gridSpan w:val="2"/>
            <w:tcBorders>
              <w:top w:val="nil"/>
              <w:right w:val="nil"/>
            </w:tcBorders>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8</w:t>
            </w:r>
          </w:p>
        </w:tc>
        <w:tc>
          <w:tcPr>
            <w:tcW w:w="850" w:type="dxa"/>
            <w:gridSpan w:val="2"/>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709" w:type="dxa"/>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567" w:type="dxa"/>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r>
      <w:tr w:rsidR="00421179" w:rsidRPr="00421179" w:rsidTr="00421179">
        <w:trPr>
          <w:gridBefore w:val="1"/>
        </w:trPr>
        <w:tc>
          <w:tcPr>
            <w:tcW w:w="1088" w:type="dxa"/>
            <w:gridSpan w:val="2"/>
            <w:tcBorders>
              <w:left w:val="nil"/>
              <w:bottom w:val="nil"/>
            </w:tcBorders>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992" w:type="dxa"/>
            <w:gridSpan w:val="2"/>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912</w:t>
            </w:r>
          </w:p>
        </w:tc>
        <w:tc>
          <w:tcPr>
            <w:tcW w:w="851" w:type="dxa"/>
            <w:gridSpan w:val="2"/>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114</w:t>
            </w:r>
          </w:p>
        </w:tc>
        <w:tc>
          <w:tcPr>
            <w:tcW w:w="850" w:type="dxa"/>
            <w:gridSpan w:val="2"/>
            <w:tcBorders>
              <w:top w:val="nil"/>
              <w:right w:val="nil"/>
            </w:tcBorders>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8</w:t>
            </w:r>
          </w:p>
        </w:tc>
        <w:tc>
          <w:tcPr>
            <w:tcW w:w="709" w:type="dxa"/>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567" w:type="dxa"/>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r>
      <w:tr w:rsidR="00421179" w:rsidRPr="00421179" w:rsidTr="00421179">
        <w:trPr>
          <w:gridBefore w:val="1"/>
        </w:trPr>
        <w:tc>
          <w:tcPr>
            <w:tcW w:w="1088" w:type="dxa"/>
            <w:gridSpan w:val="2"/>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992" w:type="dxa"/>
            <w:gridSpan w:val="2"/>
            <w:tcBorders>
              <w:left w:val="nil"/>
              <w:bottom w:val="nil"/>
            </w:tcBorders>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6</w:t>
            </w:r>
          </w:p>
        </w:tc>
        <w:tc>
          <w:tcPr>
            <w:tcW w:w="851" w:type="dxa"/>
            <w:gridSpan w:val="2"/>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112</w:t>
            </w:r>
          </w:p>
        </w:tc>
        <w:tc>
          <w:tcPr>
            <w:tcW w:w="850" w:type="dxa"/>
            <w:gridSpan w:val="2"/>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14</w:t>
            </w:r>
          </w:p>
        </w:tc>
        <w:tc>
          <w:tcPr>
            <w:tcW w:w="709" w:type="dxa"/>
            <w:tcBorders>
              <w:top w:val="nil"/>
              <w:right w:val="nil"/>
            </w:tcBorders>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8</w:t>
            </w:r>
          </w:p>
        </w:tc>
        <w:tc>
          <w:tcPr>
            <w:tcW w:w="567" w:type="dxa"/>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r>
      <w:tr w:rsidR="00421179" w:rsidRPr="00421179" w:rsidTr="00421179">
        <w:trPr>
          <w:gridBefore w:val="1"/>
        </w:trPr>
        <w:tc>
          <w:tcPr>
            <w:tcW w:w="1088" w:type="dxa"/>
            <w:gridSpan w:val="2"/>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992" w:type="dxa"/>
            <w:gridSpan w:val="2"/>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851" w:type="dxa"/>
            <w:gridSpan w:val="2"/>
            <w:tcBorders>
              <w:left w:val="nil"/>
              <w:bottom w:val="nil"/>
            </w:tcBorders>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850" w:type="dxa"/>
            <w:gridSpan w:val="2"/>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8</w:t>
            </w:r>
          </w:p>
        </w:tc>
        <w:tc>
          <w:tcPr>
            <w:tcW w:w="709" w:type="dxa"/>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567" w:type="dxa"/>
            <w:tcBorders>
              <w:top w:val="nil"/>
              <w:right w:val="nil"/>
            </w:tcBorders>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8</w:t>
            </w:r>
          </w:p>
        </w:tc>
      </w:tr>
      <w:tr w:rsidR="00421179" w:rsidRPr="00421179" w:rsidTr="00421179">
        <w:trPr>
          <w:gridBefore w:val="1"/>
        </w:trPr>
        <w:tc>
          <w:tcPr>
            <w:tcW w:w="1088" w:type="dxa"/>
            <w:gridSpan w:val="2"/>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992" w:type="dxa"/>
            <w:gridSpan w:val="2"/>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851" w:type="dxa"/>
            <w:gridSpan w:val="2"/>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850" w:type="dxa"/>
            <w:gridSpan w:val="2"/>
            <w:tcBorders>
              <w:left w:val="nil"/>
              <w:bottom w:val="nil"/>
            </w:tcBorders>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6</w:t>
            </w:r>
          </w:p>
        </w:tc>
        <w:tc>
          <w:tcPr>
            <w:tcW w:w="709" w:type="dxa"/>
            <w:tcBorders>
              <w:bottom w:val="single" w:sz="4" w:space="0" w:color="000000"/>
            </w:tcBorders>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c>
          <w:tcPr>
            <w:tcW w:w="567" w:type="dxa"/>
            <w:tcBorders>
              <w:bottom w:val="single" w:sz="4" w:space="0" w:color="auto"/>
            </w:tcBorders>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r>
      <w:tr w:rsidR="00421179" w:rsidRPr="00421179" w:rsidTr="00421179">
        <w:trPr>
          <w:gridBefore w:val="1"/>
        </w:trPr>
        <w:tc>
          <w:tcPr>
            <w:tcW w:w="1088" w:type="dxa"/>
            <w:gridSpan w:val="2"/>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992" w:type="dxa"/>
            <w:gridSpan w:val="2"/>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851" w:type="dxa"/>
            <w:gridSpan w:val="2"/>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850" w:type="dxa"/>
            <w:gridSpan w:val="2"/>
            <w:tcBorders>
              <w:top w:val="nil"/>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c>
          <w:tcPr>
            <w:tcW w:w="709" w:type="dxa"/>
            <w:tcBorders>
              <w:left w:val="nil"/>
              <w:bottom w:val="nil"/>
              <w:right w:val="nil"/>
            </w:tcBorders>
            <w:shd w:val="clear" w:color="auto" w:fill="auto"/>
          </w:tcPr>
          <w:p w:rsidR="00EF118E"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567" w:type="dxa"/>
            <w:tcBorders>
              <w:top w:val="single" w:sz="4" w:space="0" w:color="auto"/>
              <w:left w:val="nil"/>
              <w:bottom w:val="nil"/>
              <w:right w:val="nil"/>
            </w:tcBorders>
            <w:shd w:val="clear" w:color="auto" w:fill="auto"/>
          </w:tcPr>
          <w:p w:rsidR="00EF118E" w:rsidRPr="00421179" w:rsidRDefault="00EF118E" w:rsidP="00421179">
            <w:pPr>
              <w:spacing w:after="0" w:line="360" w:lineRule="auto"/>
              <w:rPr>
                <w:rFonts w:ascii="Cambria" w:eastAsia="Times New Roman" w:hAnsi="Cambria"/>
                <w:sz w:val="28"/>
                <w:szCs w:val="28"/>
              </w:rPr>
            </w:pPr>
          </w:p>
        </w:tc>
      </w:tr>
      <w:tr w:rsidR="00421179" w:rsidRPr="00421179" w:rsidTr="00421179">
        <w:trPr>
          <w:gridAfter w:val="2"/>
          <w:wAfter w:w="1276" w:type="dxa"/>
        </w:trPr>
        <w:tc>
          <w:tcPr>
            <w:tcW w:w="816" w:type="dxa"/>
            <w:gridSpan w:val="2"/>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918</w:t>
            </w:r>
          </w:p>
        </w:tc>
        <w:tc>
          <w:tcPr>
            <w:tcW w:w="851" w:type="dxa"/>
            <w:gridSpan w:val="2"/>
            <w:tcBorders>
              <w:top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8</w:t>
            </w:r>
          </w:p>
        </w:tc>
        <w:tc>
          <w:tcPr>
            <w:tcW w:w="850" w:type="dxa"/>
            <w:gridSpan w:val="2"/>
            <w:tcBorders>
              <w:top w:val="nil"/>
              <w:left w:val="nil"/>
              <w:bottom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p>
        </w:tc>
        <w:tc>
          <w:tcPr>
            <w:tcW w:w="709" w:type="dxa"/>
            <w:gridSpan w:val="2"/>
            <w:tcBorders>
              <w:top w:val="nil"/>
              <w:left w:val="nil"/>
              <w:bottom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p>
        </w:tc>
        <w:tc>
          <w:tcPr>
            <w:tcW w:w="567" w:type="dxa"/>
            <w:tcBorders>
              <w:top w:val="nil"/>
              <w:left w:val="nil"/>
              <w:bottom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p>
        </w:tc>
      </w:tr>
      <w:tr w:rsidR="00421179" w:rsidRPr="00421179" w:rsidTr="00421179">
        <w:trPr>
          <w:gridAfter w:val="2"/>
          <w:wAfter w:w="1276" w:type="dxa"/>
        </w:trPr>
        <w:tc>
          <w:tcPr>
            <w:tcW w:w="816" w:type="dxa"/>
            <w:gridSpan w:val="2"/>
            <w:tcBorders>
              <w:bottom w:val="single" w:sz="4" w:space="0" w:color="000000"/>
            </w:tcBorders>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912</w:t>
            </w:r>
          </w:p>
        </w:tc>
        <w:tc>
          <w:tcPr>
            <w:tcW w:w="851" w:type="dxa"/>
            <w:gridSpan w:val="2"/>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114</w:t>
            </w:r>
          </w:p>
        </w:tc>
        <w:tc>
          <w:tcPr>
            <w:tcW w:w="850" w:type="dxa"/>
            <w:gridSpan w:val="2"/>
            <w:tcBorders>
              <w:top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8</w:t>
            </w:r>
          </w:p>
        </w:tc>
        <w:tc>
          <w:tcPr>
            <w:tcW w:w="709" w:type="dxa"/>
            <w:gridSpan w:val="2"/>
            <w:tcBorders>
              <w:top w:val="nil"/>
              <w:left w:val="nil"/>
              <w:bottom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p>
        </w:tc>
        <w:tc>
          <w:tcPr>
            <w:tcW w:w="567" w:type="dxa"/>
            <w:tcBorders>
              <w:top w:val="nil"/>
              <w:left w:val="nil"/>
              <w:bottom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p>
        </w:tc>
      </w:tr>
      <w:tr w:rsidR="00421179" w:rsidRPr="00421179" w:rsidTr="00421179">
        <w:trPr>
          <w:gridAfter w:val="2"/>
          <w:wAfter w:w="1276" w:type="dxa"/>
        </w:trPr>
        <w:tc>
          <w:tcPr>
            <w:tcW w:w="816" w:type="dxa"/>
            <w:gridSpan w:val="2"/>
            <w:tcBorders>
              <w:left w:val="nil"/>
              <w:bottom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6</w:t>
            </w:r>
          </w:p>
        </w:tc>
        <w:tc>
          <w:tcPr>
            <w:tcW w:w="851" w:type="dxa"/>
            <w:gridSpan w:val="2"/>
            <w:tcBorders>
              <w:bottom w:val="single" w:sz="4" w:space="0" w:color="000000"/>
            </w:tcBorders>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112</w:t>
            </w:r>
          </w:p>
        </w:tc>
        <w:tc>
          <w:tcPr>
            <w:tcW w:w="850" w:type="dxa"/>
            <w:gridSpan w:val="2"/>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14</w:t>
            </w:r>
          </w:p>
        </w:tc>
        <w:tc>
          <w:tcPr>
            <w:tcW w:w="709" w:type="dxa"/>
            <w:gridSpan w:val="2"/>
            <w:tcBorders>
              <w:top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8</w:t>
            </w:r>
          </w:p>
        </w:tc>
        <w:tc>
          <w:tcPr>
            <w:tcW w:w="567" w:type="dxa"/>
            <w:tcBorders>
              <w:top w:val="nil"/>
              <w:left w:val="nil"/>
              <w:bottom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p>
        </w:tc>
      </w:tr>
      <w:tr w:rsidR="00421179" w:rsidRPr="00421179" w:rsidTr="00421179">
        <w:trPr>
          <w:gridAfter w:val="2"/>
          <w:wAfter w:w="1276" w:type="dxa"/>
        </w:trPr>
        <w:tc>
          <w:tcPr>
            <w:tcW w:w="816" w:type="dxa"/>
            <w:gridSpan w:val="2"/>
            <w:tcBorders>
              <w:top w:val="nil"/>
              <w:left w:val="nil"/>
              <w:bottom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p>
        </w:tc>
        <w:tc>
          <w:tcPr>
            <w:tcW w:w="851" w:type="dxa"/>
            <w:gridSpan w:val="2"/>
            <w:tcBorders>
              <w:left w:val="nil"/>
              <w:bottom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850" w:type="dxa"/>
            <w:gridSpan w:val="2"/>
            <w:tcBorders>
              <w:bottom w:val="single" w:sz="4" w:space="0" w:color="000000"/>
            </w:tcBorders>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8</w:t>
            </w:r>
          </w:p>
        </w:tc>
        <w:tc>
          <w:tcPr>
            <w:tcW w:w="709" w:type="dxa"/>
            <w:gridSpan w:val="2"/>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567" w:type="dxa"/>
            <w:tcBorders>
              <w:top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8</w:t>
            </w:r>
          </w:p>
        </w:tc>
      </w:tr>
      <w:tr w:rsidR="00421179" w:rsidRPr="00421179" w:rsidTr="00421179">
        <w:trPr>
          <w:gridAfter w:val="2"/>
          <w:wAfter w:w="1276" w:type="dxa"/>
        </w:trPr>
        <w:tc>
          <w:tcPr>
            <w:tcW w:w="816" w:type="dxa"/>
            <w:gridSpan w:val="2"/>
            <w:tcBorders>
              <w:top w:val="nil"/>
              <w:left w:val="nil"/>
              <w:bottom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p>
        </w:tc>
        <w:tc>
          <w:tcPr>
            <w:tcW w:w="851" w:type="dxa"/>
            <w:gridSpan w:val="2"/>
            <w:tcBorders>
              <w:top w:val="nil"/>
              <w:left w:val="nil"/>
              <w:bottom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p>
        </w:tc>
        <w:tc>
          <w:tcPr>
            <w:tcW w:w="850" w:type="dxa"/>
            <w:gridSpan w:val="2"/>
            <w:tcBorders>
              <w:left w:val="nil"/>
              <w:bottom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6</w:t>
            </w:r>
          </w:p>
        </w:tc>
        <w:tc>
          <w:tcPr>
            <w:tcW w:w="709" w:type="dxa"/>
            <w:gridSpan w:val="2"/>
            <w:tcBorders>
              <w:bottom w:val="single" w:sz="4" w:space="0" w:color="000000"/>
            </w:tcBorders>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c>
          <w:tcPr>
            <w:tcW w:w="567" w:type="dxa"/>
            <w:tcBorders>
              <w:bottom w:val="single" w:sz="4" w:space="0" w:color="000000"/>
            </w:tcBorders>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r>
      <w:tr w:rsidR="00421179" w:rsidRPr="00421179" w:rsidTr="00421179">
        <w:trPr>
          <w:gridAfter w:val="2"/>
          <w:wAfter w:w="1276" w:type="dxa"/>
        </w:trPr>
        <w:tc>
          <w:tcPr>
            <w:tcW w:w="816" w:type="dxa"/>
            <w:gridSpan w:val="2"/>
            <w:tcBorders>
              <w:top w:val="nil"/>
              <w:left w:val="nil"/>
              <w:bottom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p>
        </w:tc>
        <w:tc>
          <w:tcPr>
            <w:tcW w:w="851" w:type="dxa"/>
            <w:gridSpan w:val="2"/>
            <w:tcBorders>
              <w:top w:val="nil"/>
              <w:left w:val="nil"/>
              <w:bottom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p>
        </w:tc>
        <w:tc>
          <w:tcPr>
            <w:tcW w:w="850" w:type="dxa"/>
            <w:gridSpan w:val="2"/>
            <w:tcBorders>
              <w:top w:val="nil"/>
              <w:left w:val="nil"/>
              <w:bottom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p>
        </w:tc>
        <w:tc>
          <w:tcPr>
            <w:tcW w:w="709" w:type="dxa"/>
            <w:gridSpan w:val="2"/>
            <w:tcBorders>
              <w:left w:val="nil"/>
              <w:bottom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567" w:type="dxa"/>
            <w:tcBorders>
              <w:left w:val="nil"/>
              <w:bottom w:val="nil"/>
              <w:right w:val="nil"/>
            </w:tcBorders>
            <w:shd w:val="clear" w:color="auto" w:fill="auto"/>
          </w:tcPr>
          <w:p w:rsidR="007656E2" w:rsidRPr="00421179" w:rsidRDefault="007656E2" w:rsidP="00421179">
            <w:pPr>
              <w:spacing w:after="0" w:line="360" w:lineRule="auto"/>
              <w:rPr>
                <w:rFonts w:ascii="Cambria" w:eastAsia="Times New Roman" w:hAnsi="Cambria"/>
                <w:sz w:val="28"/>
                <w:szCs w:val="28"/>
              </w:rPr>
            </w:pPr>
          </w:p>
        </w:tc>
      </w:tr>
    </w:tbl>
    <w:p w:rsidR="00EF118E" w:rsidRPr="00421179" w:rsidRDefault="007656E2" w:rsidP="00EF118E">
      <w:pPr>
        <w:spacing w:line="360" w:lineRule="auto"/>
        <w:ind w:left="426"/>
        <w:rPr>
          <w:rFonts w:ascii="Cambria" w:eastAsia="Times New Roman" w:hAnsi="Cambria"/>
          <w:sz w:val="28"/>
          <w:szCs w:val="28"/>
          <w:vertAlign w:val="subscript"/>
        </w:rPr>
      </w:pPr>
      <w:r w:rsidRPr="00421179">
        <w:rPr>
          <w:rFonts w:ascii="Cambria" w:eastAsia="Times New Roman" w:hAnsi="Cambria"/>
          <w:sz w:val="28"/>
          <w:szCs w:val="28"/>
        </w:rPr>
        <w:t>16261,1626</w:t>
      </w:r>
      <w:r w:rsidRPr="00421179">
        <w:rPr>
          <w:rFonts w:ascii="Cambria" w:eastAsia="Times New Roman" w:hAnsi="Cambria"/>
          <w:sz w:val="28"/>
          <w:szCs w:val="28"/>
          <w:vertAlign w:val="subscript"/>
        </w:rPr>
        <w:t>(8)</w:t>
      </w:r>
    </w:p>
    <w:p w:rsidR="00BC7799" w:rsidRPr="00421179" w:rsidRDefault="00BC7799" w:rsidP="00BC7799">
      <w:pPr>
        <w:spacing w:line="360" w:lineRule="auto"/>
        <w:ind w:left="426"/>
        <w:rPr>
          <w:rFonts w:ascii="Cambria" w:eastAsia="Times New Roman" w:hAnsi="Cambria"/>
          <w:sz w:val="28"/>
          <w:szCs w:val="28"/>
          <w:vertAlign w:val="subscript"/>
        </w:rPr>
      </w:pPr>
      <w:r w:rsidRPr="00421179">
        <w:rPr>
          <w:rFonts w:ascii="Cambria" w:eastAsia="Times New Roman" w:hAnsi="Cambria"/>
          <w:sz w:val="28"/>
          <w:szCs w:val="28"/>
        </w:rPr>
        <w:t>в) 6521,3245</w:t>
      </w:r>
      <w:r w:rsidRPr="00421179">
        <w:rPr>
          <w:rFonts w:ascii="Cambria" w:eastAsia="Times New Roman" w:hAnsi="Cambria"/>
          <w:sz w:val="28"/>
          <w:szCs w:val="28"/>
          <w:vertAlign w:val="subscript"/>
        </w:rPr>
        <w:t>(10)</w:t>
      </w:r>
    </w:p>
    <w:tbl>
      <w:tblPr>
        <w:tblW w:w="0" w:type="auto"/>
        <w:tblInd w:w="4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37"/>
        <w:gridCol w:w="837"/>
        <w:gridCol w:w="837"/>
        <w:gridCol w:w="703"/>
        <w:gridCol w:w="703"/>
        <w:gridCol w:w="703"/>
        <w:gridCol w:w="704"/>
        <w:gridCol w:w="611"/>
        <w:gridCol w:w="611"/>
        <w:gridCol w:w="611"/>
        <w:gridCol w:w="497"/>
        <w:gridCol w:w="40"/>
        <w:gridCol w:w="457"/>
        <w:gridCol w:w="78"/>
        <w:gridCol w:w="419"/>
        <w:gridCol w:w="497"/>
      </w:tblGrid>
      <w:tr w:rsidR="00421179" w:rsidRPr="00421179" w:rsidTr="00421179">
        <w:tc>
          <w:tcPr>
            <w:tcW w:w="683"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6521</w:t>
            </w:r>
          </w:p>
        </w:tc>
        <w:tc>
          <w:tcPr>
            <w:tcW w:w="683" w:type="dxa"/>
            <w:tcBorders>
              <w:top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r>
      <w:tr w:rsidR="00421179" w:rsidRPr="00421179" w:rsidTr="00421179">
        <w:tc>
          <w:tcPr>
            <w:tcW w:w="683" w:type="dxa"/>
            <w:tcBorders>
              <w:bottom w:val="single" w:sz="4" w:space="0" w:color="000000"/>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6520</w:t>
            </w:r>
          </w:p>
        </w:tc>
        <w:tc>
          <w:tcPr>
            <w:tcW w:w="683"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3260</w:t>
            </w:r>
          </w:p>
        </w:tc>
        <w:tc>
          <w:tcPr>
            <w:tcW w:w="683" w:type="dxa"/>
            <w:tcBorders>
              <w:top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r>
      <w:tr w:rsidR="00421179" w:rsidRPr="00421179" w:rsidTr="00421179">
        <w:tc>
          <w:tcPr>
            <w:tcW w:w="683" w:type="dxa"/>
            <w:tcBorders>
              <w:left w:val="nil"/>
              <w:bottom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683"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3260</w:t>
            </w:r>
          </w:p>
        </w:tc>
        <w:tc>
          <w:tcPr>
            <w:tcW w:w="683"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1630</w:t>
            </w:r>
          </w:p>
        </w:tc>
        <w:tc>
          <w:tcPr>
            <w:tcW w:w="683" w:type="dxa"/>
            <w:tcBorders>
              <w:top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r>
      <w:tr w:rsidR="00421179" w:rsidRPr="00421179" w:rsidTr="00421179">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left w:val="nil"/>
              <w:bottom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c>
          <w:tcPr>
            <w:tcW w:w="683"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1630</w:t>
            </w:r>
          </w:p>
        </w:tc>
        <w:tc>
          <w:tcPr>
            <w:tcW w:w="683"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815</w:t>
            </w:r>
          </w:p>
        </w:tc>
        <w:tc>
          <w:tcPr>
            <w:tcW w:w="683" w:type="dxa"/>
            <w:tcBorders>
              <w:top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r>
      <w:tr w:rsidR="00421179" w:rsidRPr="00421179" w:rsidTr="00421179">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left w:val="nil"/>
              <w:bottom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c>
          <w:tcPr>
            <w:tcW w:w="683"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814</w:t>
            </w:r>
          </w:p>
        </w:tc>
        <w:tc>
          <w:tcPr>
            <w:tcW w:w="683"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407</w:t>
            </w:r>
          </w:p>
        </w:tc>
        <w:tc>
          <w:tcPr>
            <w:tcW w:w="684" w:type="dxa"/>
            <w:tcBorders>
              <w:top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r>
      <w:tr w:rsidR="00421179" w:rsidRPr="00421179" w:rsidTr="00421179">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left w:val="nil"/>
              <w:bottom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683"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406</w:t>
            </w:r>
          </w:p>
        </w:tc>
        <w:tc>
          <w:tcPr>
            <w:tcW w:w="684"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203</w:t>
            </w:r>
          </w:p>
        </w:tc>
        <w:tc>
          <w:tcPr>
            <w:tcW w:w="684" w:type="dxa"/>
            <w:tcBorders>
              <w:top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r>
      <w:tr w:rsidR="00421179" w:rsidRPr="00421179" w:rsidTr="00421179">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left w:val="nil"/>
              <w:bottom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684"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202</w:t>
            </w:r>
          </w:p>
        </w:tc>
        <w:tc>
          <w:tcPr>
            <w:tcW w:w="684"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101</w:t>
            </w:r>
          </w:p>
        </w:tc>
        <w:tc>
          <w:tcPr>
            <w:tcW w:w="684" w:type="dxa"/>
            <w:tcBorders>
              <w:top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r>
      <w:tr w:rsidR="00421179" w:rsidRPr="00421179" w:rsidTr="00421179">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left w:val="nil"/>
              <w:bottom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684"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100</w:t>
            </w:r>
          </w:p>
        </w:tc>
        <w:tc>
          <w:tcPr>
            <w:tcW w:w="684"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50</w:t>
            </w:r>
          </w:p>
        </w:tc>
        <w:tc>
          <w:tcPr>
            <w:tcW w:w="684" w:type="dxa"/>
            <w:tcBorders>
              <w:top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r>
      <w:tr w:rsidR="00421179" w:rsidRPr="00421179" w:rsidTr="00421179">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left w:val="nil"/>
              <w:bottom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684"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50</w:t>
            </w:r>
          </w:p>
        </w:tc>
        <w:tc>
          <w:tcPr>
            <w:tcW w:w="684"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25</w:t>
            </w:r>
          </w:p>
        </w:tc>
        <w:tc>
          <w:tcPr>
            <w:tcW w:w="684" w:type="dxa"/>
            <w:tcBorders>
              <w:top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r>
      <w:tr w:rsidR="00421179" w:rsidRPr="00421179" w:rsidTr="00421179">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left w:val="nil"/>
              <w:bottom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c>
          <w:tcPr>
            <w:tcW w:w="684"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24</w:t>
            </w:r>
          </w:p>
        </w:tc>
        <w:tc>
          <w:tcPr>
            <w:tcW w:w="684"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12</w:t>
            </w:r>
          </w:p>
        </w:tc>
        <w:tc>
          <w:tcPr>
            <w:tcW w:w="684" w:type="dxa"/>
            <w:tcBorders>
              <w:top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r>
      <w:tr w:rsidR="00421179" w:rsidRPr="00421179" w:rsidTr="00421179">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left w:val="nil"/>
              <w:bottom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684"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12</w:t>
            </w:r>
          </w:p>
        </w:tc>
        <w:tc>
          <w:tcPr>
            <w:tcW w:w="684"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6</w:t>
            </w:r>
          </w:p>
        </w:tc>
        <w:tc>
          <w:tcPr>
            <w:tcW w:w="684" w:type="dxa"/>
            <w:gridSpan w:val="2"/>
            <w:tcBorders>
              <w:top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r>
      <w:tr w:rsidR="00421179" w:rsidRPr="00421179" w:rsidTr="00421179">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left w:val="nil"/>
              <w:bottom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c>
          <w:tcPr>
            <w:tcW w:w="684" w:type="dxa"/>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6</w:t>
            </w:r>
          </w:p>
        </w:tc>
        <w:tc>
          <w:tcPr>
            <w:tcW w:w="684" w:type="dxa"/>
            <w:gridSpan w:val="2"/>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3</w:t>
            </w:r>
          </w:p>
        </w:tc>
        <w:tc>
          <w:tcPr>
            <w:tcW w:w="684" w:type="dxa"/>
            <w:gridSpan w:val="2"/>
            <w:tcBorders>
              <w:top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684" w:type="dxa"/>
            <w:tcBorders>
              <w:top w:val="nil"/>
              <w:left w:val="nil"/>
              <w:bottom w:val="single" w:sz="4" w:space="0" w:color="auto"/>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r>
      <w:tr w:rsidR="00421179" w:rsidRPr="00421179" w:rsidTr="00421179">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left w:val="nil"/>
              <w:bottom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c>
          <w:tcPr>
            <w:tcW w:w="684" w:type="dxa"/>
            <w:gridSpan w:val="2"/>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684" w:type="dxa"/>
            <w:gridSpan w:val="2"/>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684" w:type="dxa"/>
            <w:tcBorders>
              <w:top w:val="single" w:sz="4" w:space="0" w:color="auto"/>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r>
      <w:tr w:rsidR="00421179" w:rsidRPr="00421179" w:rsidTr="00421179">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left w:val="nil"/>
              <w:bottom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684" w:type="dxa"/>
            <w:gridSpan w:val="2"/>
            <w:tcBorders>
              <w:bottom w:val="single" w:sz="4" w:space="0" w:color="000000"/>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c>
          <w:tcPr>
            <w:tcW w:w="684" w:type="dxa"/>
            <w:tcBorders>
              <w:bottom w:val="single" w:sz="4" w:space="0" w:color="auto"/>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r>
      <w:tr w:rsidR="00421179" w:rsidRPr="00421179" w:rsidTr="00421179">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3"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top w:val="nil"/>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c>
          <w:tcPr>
            <w:tcW w:w="684" w:type="dxa"/>
            <w:gridSpan w:val="2"/>
            <w:tcBorders>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684" w:type="dxa"/>
            <w:tcBorders>
              <w:top w:val="single" w:sz="4" w:space="0" w:color="auto"/>
              <w:left w:val="nil"/>
              <w:bottom w:val="nil"/>
              <w:right w:val="nil"/>
            </w:tcBorders>
            <w:shd w:val="clear" w:color="auto" w:fill="auto"/>
          </w:tcPr>
          <w:p w:rsidR="0075480C" w:rsidRPr="00421179" w:rsidRDefault="0075480C" w:rsidP="00421179">
            <w:pPr>
              <w:spacing w:after="0" w:line="360" w:lineRule="auto"/>
              <w:rPr>
                <w:rFonts w:ascii="Cambria" w:eastAsia="Times New Roman" w:hAnsi="Cambria"/>
                <w:sz w:val="28"/>
                <w:szCs w:val="28"/>
              </w:rPr>
            </w:pPr>
          </w:p>
        </w:tc>
      </w:tr>
      <w:tr w:rsidR="00421179" w:rsidRPr="00421179" w:rsidTr="00421179">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3245</w:t>
            </w:r>
          </w:p>
        </w:tc>
        <w:tc>
          <w:tcPr>
            <w:tcW w:w="736" w:type="dxa"/>
            <w:tcBorders>
              <w:top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r>
      <w:tr w:rsidR="00421179" w:rsidRPr="00421179" w:rsidTr="00421179">
        <w:tc>
          <w:tcPr>
            <w:tcW w:w="736" w:type="dxa"/>
            <w:tcBorders>
              <w:bottom w:val="single" w:sz="4" w:space="0" w:color="000000"/>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3244</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1622</w:t>
            </w:r>
          </w:p>
        </w:tc>
        <w:tc>
          <w:tcPr>
            <w:tcW w:w="736" w:type="dxa"/>
            <w:tcBorders>
              <w:top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r>
      <w:tr w:rsidR="00421179" w:rsidRPr="00421179" w:rsidTr="00421179">
        <w:tc>
          <w:tcPr>
            <w:tcW w:w="736" w:type="dxa"/>
            <w:tcBorders>
              <w:left w:val="nil"/>
              <w:bottom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1622</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811</w:t>
            </w:r>
          </w:p>
        </w:tc>
        <w:tc>
          <w:tcPr>
            <w:tcW w:w="736" w:type="dxa"/>
            <w:tcBorders>
              <w:top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r>
      <w:tr w:rsidR="00421179" w:rsidRPr="00421179" w:rsidTr="00421179">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left w:val="nil"/>
              <w:bottom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810</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405</w:t>
            </w:r>
          </w:p>
        </w:tc>
        <w:tc>
          <w:tcPr>
            <w:tcW w:w="736" w:type="dxa"/>
            <w:tcBorders>
              <w:top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r>
      <w:tr w:rsidR="00421179" w:rsidRPr="00421179" w:rsidTr="00421179">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left w:val="nil"/>
              <w:bottom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404</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202</w:t>
            </w:r>
          </w:p>
        </w:tc>
        <w:tc>
          <w:tcPr>
            <w:tcW w:w="736" w:type="dxa"/>
            <w:tcBorders>
              <w:top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r>
      <w:tr w:rsidR="00421179" w:rsidRPr="00421179" w:rsidTr="00421179">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left w:val="nil"/>
              <w:bottom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202</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101</w:t>
            </w:r>
          </w:p>
        </w:tc>
        <w:tc>
          <w:tcPr>
            <w:tcW w:w="736" w:type="dxa"/>
            <w:tcBorders>
              <w:top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r>
      <w:tr w:rsidR="00421179" w:rsidRPr="00421179" w:rsidTr="00421179">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left w:val="nil"/>
              <w:bottom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100</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50</w:t>
            </w:r>
          </w:p>
        </w:tc>
        <w:tc>
          <w:tcPr>
            <w:tcW w:w="736" w:type="dxa"/>
            <w:tcBorders>
              <w:top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r>
      <w:tr w:rsidR="00421179" w:rsidRPr="00421179" w:rsidTr="00421179">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left w:val="nil"/>
              <w:bottom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50</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25</w:t>
            </w:r>
          </w:p>
        </w:tc>
        <w:tc>
          <w:tcPr>
            <w:tcW w:w="736" w:type="dxa"/>
            <w:tcBorders>
              <w:top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r>
      <w:tr w:rsidR="00421179" w:rsidRPr="00421179" w:rsidTr="00421179">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left w:val="nil"/>
              <w:bottom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24</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12</w:t>
            </w:r>
          </w:p>
        </w:tc>
        <w:tc>
          <w:tcPr>
            <w:tcW w:w="736" w:type="dxa"/>
            <w:tcBorders>
              <w:top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r>
      <w:tr w:rsidR="00421179" w:rsidRPr="00421179" w:rsidTr="00421179">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left w:val="nil"/>
              <w:bottom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12</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6</w:t>
            </w:r>
          </w:p>
        </w:tc>
        <w:tc>
          <w:tcPr>
            <w:tcW w:w="737" w:type="dxa"/>
            <w:gridSpan w:val="2"/>
            <w:tcBorders>
              <w:top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r>
      <w:tr w:rsidR="00421179" w:rsidRPr="00421179" w:rsidTr="00421179">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left w:val="nil"/>
              <w:bottom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c>
          <w:tcPr>
            <w:tcW w:w="736" w:type="dxa"/>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6</w:t>
            </w:r>
          </w:p>
        </w:tc>
        <w:tc>
          <w:tcPr>
            <w:tcW w:w="737" w:type="dxa"/>
            <w:gridSpan w:val="2"/>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3</w:t>
            </w:r>
          </w:p>
        </w:tc>
        <w:tc>
          <w:tcPr>
            <w:tcW w:w="737" w:type="dxa"/>
            <w:gridSpan w:val="2"/>
            <w:tcBorders>
              <w:top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737" w:type="dxa"/>
            <w:gridSpan w:val="2"/>
            <w:tcBorders>
              <w:top w:val="nil"/>
              <w:left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r>
      <w:tr w:rsidR="00421179" w:rsidRPr="00421179" w:rsidTr="00421179">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left w:val="nil"/>
              <w:bottom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c>
          <w:tcPr>
            <w:tcW w:w="737" w:type="dxa"/>
            <w:gridSpan w:val="2"/>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c>
          <w:tcPr>
            <w:tcW w:w="737" w:type="dxa"/>
            <w:gridSpan w:val="2"/>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737" w:type="dxa"/>
            <w:gridSpan w:val="2"/>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2</w:t>
            </w:r>
          </w:p>
        </w:tc>
      </w:tr>
      <w:tr w:rsidR="00421179" w:rsidRPr="00421179" w:rsidTr="00421179">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left w:val="nil"/>
              <w:bottom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737" w:type="dxa"/>
            <w:gridSpan w:val="2"/>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c>
          <w:tcPr>
            <w:tcW w:w="737" w:type="dxa"/>
            <w:gridSpan w:val="2"/>
            <w:tcBorders>
              <w:bottom w:val="single" w:sz="4" w:space="0" w:color="auto"/>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0</w:t>
            </w:r>
          </w:p>
        </w:tc>
      </w:tr>
      <w:tr w:rsidR="00421179" w:rsidRPr="00421179" w:rsidTr="00421179">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r w:rsidRPr="00421179">
              <w:rPr>
                <w:rFonts w:ascii="Cambria" w:eastAsia="Times New Roman" w:hAnsi="Cambria"/>
                <w:sz w:val="28"/>
                <w:szCs w:val="28"/>
              </w:rPr>
              <w:t>1</w:t>
            </w:r>
          </w:p>
        </w:tc>
        <w:tc>
          <w:tcPr>
            <w:tcW w:w="737" w:type="dxa"/>
            <w:gridSpan w:val="2"/>
            <w:tcBorders>
              <w:top w:val="single" w:sz="4" w:space="0" w:color="auto"/>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r>
      <w:tr w:rsidR="00421179" w:rsidRPr="00421179" w:rsidTr="00421179">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6" w:type="dxa"/>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c>
          <w:tcPr>
            <w:tcW w:w="737" w:type="dxa"/>
            <w:gridSpan w:val="2"/>
            <w:tcBorders>
              <w:top w:val="nil"/>
              <w:left w:val="nil"/>
              <w:bottom w:val="nil"/>
              <w:right w:val="nil"/>
            </w:tcBorders>
            <w:shd w:val="clear" w:color="auto" w:fill="auto"/>
          </w:tcPr>
          <w:p w:rsidR="00D92733" w:rsidRPr="00421179" w:rsidRDefault="00D92733" w:rsidP="00421179">
            <w:pPr>
              <w:spacing w:after="0" w:line="360" w:lineRule="auto"/>
              <w:rPr>
                <w:rFonts w:ascii="Cambria" w:eastAsia="Times New Roman" w:hAnsi="Cambria"/>
                <w:sz w:val="28"/>
                <w:szCs w:val="28"/>
              </w:rPr>
            </w:pPr>
          </w:p>
        </w:tc>
      </w:tr>
    </w:tbl>
    <w:p w:rsidR="0075480C" w:rsidRPr="00421179" w:rsidRDefault="00D63366" w:rsidP="00BC7799">
      <w:pPr>
        <w:spacing w:line="360" w:lineRule="auto"/>
        <w:ind w:left="426"/>
        <w:rPr>
          <w:rFonts w:ascii="Cambria" w:eastAsia="Times New Roman" w:hAnsi="Cambria"/>
          <w:sz w:val="28"/>
          <w:szCs w:val="28"/>
          <w:vertAlign w:val="subscript"/>
        </w:rPr>
      </w:pPr>
      <w:r w:rsidRPr="00421179">
        <w:rPr>
          <w:rFonts w:ascii="Cambria" w:eastAsia="Times New Roman" w:hAnsi="Cambria"/>
          <w:sz w:val="28"/>
          <w:szCs w:val="28"/>
        </w:rPr>
        <w:t>1100101111001,110010101101</w:t>
      </w:r>
      <w:r w:rsidRPr="00421179">
        <w:rPr>
          <w:rFonts w:ascii="Cambria" w:eastAsia="Times New Roman" w:hAnsi="Cambria"/>
          <w:sz w:val="28"/>
          <w:szCs w:val="28"/>
          <w:vertAlign w:val="subscript"/>
        </w:rPr>
        <w:t>(2)</w:t>
      </w:r>
    </w:p>
    <w:p w:rsidR="00D63366" w:rsidRPr="00421179" w:rsidRDefault="00D63366" w:rsidP="00BC7799">
      <w:pPr>
        <w:spacing w:line="360" w:lineRule="auto"/>
        <w:ind w:left="426"/>
        <w:rPr>
          <w:rFonts w:ascii="Cambria" w:eastAsia="Times New Roman" w:hAnsi="Cambria"/>
          <w:sz w:val="28"/>
          <w:szCs w:val="28"/>
        </w:rPr>
      </w:pPr>
    </w:p>
    <w:p w:rsidR="00D63366" w:rsidRPr="00421179" w:rsidRDefault="00D63366" w:rsidP="00D63366">
      <w:pPr>
        <w:numPr>
          <w:ilvl w:val="0"/>
          <w:numId w:val="1"/>
        </w:numPr>
        <w:spacing w:after="0" w:line="360" w:lineRule="auto"/>
        <w:rPr>
          <w:rFonts w:ascii="Cambria" w:hAnsi="Cambria"/>
          <w:sz w:val="28"/>
          <w:szCs w:val="28"/>
        </w:rPr>
      </w:pPr>
      <w:r w:rsidRPr="00421179">
        <w:rPr>
          <w:rFonts w:ascii="Cambria" w:hAnsi="Cambria"/>
          <w:sz w:val="28"/>
          <w:szCs w:val="28"/>
        </w:rPr>
        <w:t>По упрощенным правилам перевести число из двоичной системы счисления в 8-ичную и 16-ичную</w:t>
      </w:r>
    </w:p>
    <w:p w:rsidR="00D63366" w:rsidRPr="00421179" w:rsidRDefault="00D63366" w:rsidP="00D63366">
      <w:pPr>
        <w:spacing w:after="0" w:line="360" w:lineRule="auto"/>
        <w:ind w:left="720"/>
        <w:rPr>
          <w:rFonts w:ascii="Cambria" w:hAnsi="Cambria"/>
          <w:sz w:val="28"/>
          <w:szCs w:val="28"/>
        </w:rPr>
      </w:pPr>
      <w:r w:rsidRPr="00421179">
        <w:rPr>
          <w:rFonts w:ascii="Cambria" w:hAnsi="Cambria"/>
          <w:sz w:val="28"/>
          <w:szCs w:val="28"/>
        </w:rPr>
        <w:t>1100010,1100011</w:t>
      </w:r>
    </w:p>
    <w:p w:rsidR="00D63366" w:rsidRPr="00421179" w:rsidRDefault="00D63366" w:rsidP="00D63366">
      <w:pPr>
        <w:spacing w:after="0" w:line="360" w:lineRule="auto"/>
        <w:ind w:left="720"/>
        <w:rPr>
          <w:rFonts w:ascii="Cambria" w:hAnsi="Cambria"/>
          <w:sz w:val="28"/>
          <w:szCs w:val="28"/>
        </w:rPr>
      </w:pPr>
      <w:r w:rsidRPr="00421179">
        <w:rPr>
          <w:rFonts w:ascii="Cambria" w:hAnsi="Cambria"/>
          <w:sz w:val="28"/>
          <w:szCs w:val="28"/>
        </w:rPr>
        <w:t>Решение</w:t>
      </w:r>
    </w:p>
    <w:p w:rsidR="00D63366" w:rsidRPr="00421179" w:rsidRDefault="009F31B6" w:rsidP="009F31B6">
      <w:pPr>
        <w:spacing w:after="0" w:line="360" w:lineRule="auto"/>
        <w:ind w:left="426"/>
        <w:rPr>
          <w:rFonts w:ascii="Cambria" w:hAnsi="Cambria"/>
          <w:sz w:val="28"/>
          <w:szCs w:val="28"/>
          <w:vertAlign w:val="subscript"/>
        </w:rPr>
      </w:pPr>
      <w:r w:rsidRPr="00421179">
        <w:rPr>
          <w:rFonts w:ascii="Cambria" w:hAnsi="Cambria"/>
          <w:sz w:val="28"/>
          <w:szCs w:val="28"/>
        </w:rPr>
        <w:t xml:space="preserve">а) </w:t>
      </w:r>
      <w:r w:rsidRPr="00421179">
        <w:rPr>
          <w:rFonts w:ascii="Cambria" w:hAnsi="Cambria"/>
          <w:sz w:val="24"/>
          <w:szCs w:val="24"/>
        </w:rPr>
        <w:t>00</w:t>
      </w:r>
      <w:r w:rsidRPr="00421179">
        <w:rPr>
          <w:rFonts w:ascii="Cambria" w:hAnsi="Cambria"/>
          <w:sz w:val="28"/>
          <w:szCs w:val="28"/>
        </w:rPr>
        <w:t>1100010,1100011</w:t>
      </w:r>
      <w:r w:rsidRPr="00421179">
        <w:rPr>
          <w:rFonts w:ascii="Cambria" w:hAnsi="Cambria"/>
          <w:sz w:val="24"/>
          <w:szCs w:val="24"/>
        </w:rPr>
        <w:t>00</w:t>
      </w:r>
      <w:r w:rsidRPr="00421179">
        <w:rPr>
          <w:rFonts w:ascii="Cambria" w:hAnsi="Cambria"/>
          <w:sz w:val="28"/>
          <w:szCs w:val="28"/>
          <w:vertAlign w:val="subscript"/>
        </w:rPr>
        <w:t>(2)</w:t>
      </w:r>
    </w:p>
    <w:p w:rsidR="009F31B6" w:rsidRPr="00421179" w:rsidRDefault="009F31B6" w:rsidP="009F31B6">
      <w:pPr>
        <w:spacing w:after="0" w:line="360" w:lineRule="auto"/>
        <w:ind w:left="426"/>
        <w:rPr>
          <w:rFonts w:ascii="Cambria" w:hAnsi="Cambria"/>
          <w:sz w:val="28"/>
          <w:szCs w:val="28"/>
          <w:vertAlign w:val="subscript"/>
        </w:rPr>
      </w:pPr>
      <w:r w:rsidRPr="00421179">
        <w:rPr>
          <w:rFonts w:ascii="Cambria" w:hAnsi="Cambria"/>
          <w:sz w:val="28"/>
          <w:szCs w:val="28"/>
        </w:rPr>
        <w:t>142,614</w:t>
      </w:r>
      <w:r w:rsidRPr="00421179">
        <w:rPr>
          <w:rFonts w:ascii="Cambria" w:hAnsi="Cambria"/>
          <w:sz w:val="28"/>
          <w:szCs w:val="28"/>
          <w:vertAlign w:val="subscript"/>
        </w:rPr>
        <w:t>(8)</w:t>
      </w:r>
    </w:p>
    <w:p w:rsidR="009F31B6" w:rsidRPr="00421179" w:rsidRDefault="009F31B6" w:rsidP="009F31B6">
      <w:pPr>
        <w:spacing w:after="0" w:line="360" w:lineRule="auto"/>
        <w:ind w:left="426"/>
        <w:rPr>
          <w:rFonts w:ascii="Cambria" w:hAnsi="Cambria"/>
          <w:sz w:val="28"/>
          <w:szCs w:val="28"/>
          <w:vertAlign w:val="subscript"/>
        </w:rPr>
      </w:pPr>
      <w:r w:rsidRPr="00421179">
        <w:rPr>
          <w:rFonts w:ascii="Cambria" w:hAnsi="Cambria"/>
          <w:sz w:val="28"/>
          <w:szCs w:val="28"/>
        </w:rPr>
        <w:t>б) 01100010,11000110</w:t>
      </w:r>
      <w:r w:rsidRPr="00421179">
        <w:rPr>
          <w:rFonts w:ascii="Cambria" w:hAnsi="Cambria"/>
          <w:sz w:val="28"/>
          <w:szCs w:val="28"/>
          <w:vertAlign w:val="subscript"/>
        </w:rPr>
        <w:t>(2)</w:t>
      </w:r>
    </w:p>
    <w:p w:rsidR="009F31B6" w:rsidRPr="00421179" w:rsidRDefault="009F31B6" w:rsidP="009F31B6">
      <w:pPr>
        <w:spacing w:after="0" w:line="360" w:lineRule="auto"/>
        <w:ind w:left="426"/>
        <w:rPr>
          <w:rFonts w:ascii="Cambria" w:hAnsi="Cambria"/>
          <w:sz w:val="28"/>
          <w:szCs w:val="28"/>
          <w:vertAlign w:val="subscript"/>
        </w:rPr>
      </w:pPr>
      <w:r w:rsidRPr="00421179">
        <w:rPr>
          <w:rFonts w:ascii="Cambria" w:hAnsi="Cambria"/>
          <w:sz w:val="28"/>
          <w:szCs w:val="28"/>
        </w:rPr>
        <w:t>62,</w:t>
      </w:r>
      <w:r w:rsidRPr="00421179">
        <w:rPr>
          <w:rFonts w:ascii="Cambria" w:hAnsi="Cambria"/>
          <w:sz w:val="28"/>
          <w:szCs w:val="28"/>
          <w:lang w:val="en-US"/>
        </w:rPr>
        <w:t>C6</w:t>
      </w:r>
      <w:r w:rsidRPr="00421179">
        <w:rPr>
          <w:rFonts w:ascii="Cambria" w:hAnsi="Cambria"/>
          <w:sz w:val="28"/>
          <w:szCs w:val="28"/>
          <w:vertAlign w:val="subscript"/>
        </w:rPr>
        <w:t>(16)</w:t>
      </w:r>
    </w:p>
    <w:p w:rsidR="009F31B6" w:rsidRPr="000A785D" w:rsidRDefault="009F31B6" w:rsidP="009F31B6">
      <w:pPr>
        <w:numPr>
          <w:ilvl w:val="0"/>
          <w:numId w:val="1"/>
        </w:numPr>
        <w:spacing w:after="0" w:line="240" w:lineRule="auto"/>
        <w:rPr>
          <w:rFonts w:ascii="Times New Roman" w:hAnsi="Times New Roman"/>
          <w:sz w:val="28"/>
          <w:szCs w:val="28"/>
        </w:rPr>
      </w:pPr>
      <w:r w:rsidRPr="000A785D">
        <w:rPr>
          <w:rFonts w:ascii="Times New Roman" w:hAnsi="Times New Roman"/>
          <w:sz w:val="28"/>
          <w:szCs w:val="28"/>
        </w:rPr>
        <w:t>Получить код числа</w:t>
      </w:r>
    </w:p>
    <w:p w:rsidR="009F31B6" w:rsidRDefault="009F31B6" w:rsidP="009F31B6">
      <w:pPr>
        <w:spacing w:after="0" w:line="240" w:lineRule="auto"/>
        <w:ind w:left="720"/>
        <w:rPr>
          <w:rFonts w:ascii="Times New Roman" w:hAnsi="Times New Roman"/>
          <w:sz w:val="28"/>
          <w:szCs w:val="28"/>
        </w:rPr>
      </w:pPr>
      <w:r>
        <w:rPr>
          <w:rFonts w:ascii="Times New Roman" w:hAnsi="Times New Roman"/>
          <w:sz w:val="28"/>
          <w:szCs w:val="28"/>
        </w:rPr>
        <w:t>а) 191</w:t>
      </w:r>
    </w:p>
    <w:p w:rsidR="009F31B6" w:rsidRDefault="009F31B6" w:rsidP="009F31B6">
      <w:pPr>
        <w:spacing w:after="0" w:line="240" w:lineRule="auto"/>
        <w:ind w:left="720"/>
        <w:rPr>
          <w:rFonts w:ascii="Times New Roman" w:hAnsi="Times New Roman"/>
          <w:sz w:val="28"/>
          <w:szCs w:val="28"/>
        </w:rPr>
      </w:pPr>
      <w:r>
        <w:rPr>
          <w:rFonts w:ascii="Times New Roman" w:hAnsi="Times New Roman"/>
          <w:sz w:val="28"/>
          <w:szCs w:val="28"/>
        </w:rPr>
        <w:t>б) -63</w:t>
      </w:r>
    </w:p>
    <w:p w:rsidR="009F31B6" w:rsidRDefault="009F31B6" w:rsidP="009F31B6">
      <w:pPr>
        <w:spacing w:after="0" w:line="240" w:lineRule="auto"/>
        <w:ind w:left="720"/>
        <w:rPr>
          <w:rFonts w:ascii="Times New Roman" w:hAnsi="Times New Roman"/>
          <w:sz w:val="28"/>
          <w:szCs w:val="28"/>
        </w:rPr>
      </w:pPr>
      <w:r>
        <w:rPr>
          <w:rFonts w:ascii="Times New Roman" w:hAnsi="Times New Roman"/>
          <w:sz w:val="28"/>
          <w:szCs w:val="28"/>
        </w:rPr>
        <w:t xml:space="preserve">в) 0,625 </w:t>
      </w:r>
    </w:p>
    <w:p w:rsidR="009F31B6" w:rsidRPr="00421179" w:rsidRDefault="009F31B6" w:rsidP="009F31B6">
      <w:pPr>
        <w:spacing w:after="0" w:line="360" w:lineRule="auto"/>
        <w:ind w:left="426"/>
        <w:rPr>
          <w:rFonts w:ascii="Cambria" w:hAnsi="Cambria"/>
          <w:sz w:val="28"/>
          <w:szCs w:val="28"/>
        </w:rPr>
      </w:pPr>
      <w:r w:rsidRPr="00421179">
        <w:rPr>
          <w:rFonts w:ascii="Cambria" w:hAnsi="Cambria"/>
          <w:sz w:val="28"/>
          <w:szCs w:val="28"/>
        </w:rPr>
        <w:t>Решение</w:t>
      </w:r>
    </w:p>
    <w:tbl>
      <w:tblPr>
        <w:tblW w:w="0" w:type="auto"/>
        <w:tblInd w:w="4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33"/>
        <w:gridCol w:w="1020"/>
        <w:gridCol w:w="1020"/>
        <w:gridCol w:w="1020"/>
        <w:gridCol w:w="1020"/>
        <w:gridCol w:w="1008"/>
        <w:gridCol w:w="1008"/>
        <w:gridCol w:w="1008"/>
        <w:gridCol w:w="1008"/>
      </w:tblGrid>
      <w:tr w:rsidR="00421179" w:rsidRPr="00421179" w:rsidTr="00421179">
        <w:tc>
          <w:tcPr>
            <w:tcW w:w="1063" w:type="dxa"/>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191</w:t>
            </w:r>
          </w:p>
        </w:tc>
        <w:tc>
          <w:tcPr>
            <w:tcW w:w="1063" w:type="dxa"/>
            <w:tcBorders>
              <w:top w:val="nil"/>
              <w:right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2</w:t>
            </w: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r>
      <w:tr w:rsidR="00421179" w:rsidRPr="00421179" w:rsidTr="00421179">
        <w:tc>
          <w:tcPr>
            <w:tcW w:w="1063" w:type="dxa"/>
            <w:tcBorders>
              <w:bottom w:val="single" w:sz="4" w:space="0" w:color="000000"/>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190</w:t>
            </w:r>
          </w:p>
        </w:tc>
        <w:tc>
          <w:tcPr>
            <w:tcW w:w="1063" w:type="dxa"/>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95</w:t>
            </w:r>
          </w:p>
        </w:tc>
        <w:tc>
          <w:tcPr>
            <w:tcW w:w="1063" w:type="dxa"/>
            <w:tcBorders>
              <w:top w:val="nil"/>
              <w:right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2</w:t>
            </w: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r>
      <w:tr w:rsidR="00421179" w:rsidRPr="00421179" w:rsidTr="00421179">
        <w:tc>
          <w:tcPr>
            <w:tcW w:w="1063" w:type="dxa"/>
            <w:tcBorders>
              <w:left w:val="nil"/>
              <w:bottom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1</w:t>
            </w:r>
          </w:p>
        </w:tc>
        <w:tc>
          <w:tcPr>
            <w:tcW w:w="1063" w:type="dxa"/>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94</w:t>
            </w:r>
          </w:p>
        </w:tc>
        <w:tc>
          <w:tcPr>
            <w:tcW w:w="1063" w:type="dxa"/>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47</w:t>
            </w:r>
          </w:p>
        </w:tc>
        <w:tc>
          <w:tcPr>
            <w:tcW w:w="1063" w:type="dxa"/>
            <w:tcBorders>
              <w:top w:val="nil"/>
              <w:right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2</w:t>
            </w: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r>
      <w:tr w:rsidR="00421179" w:rsidRPr="00421179" w:rsidTr="00421179">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left w:val="nil"/>
              <w:bottom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1</w:t>
            </w:r>
          </w:p>
        </w:tc>
        <w:tc>
          <w:tcPr>
            <w:tcW w:w="1063" w:type="dxa"/>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46</w:t>
            </w:r>
          </w:p>
        </w:tc>
        <w:tc>
          <w:tcPr>
            <w:tcW w:w="1063" w:type="dxa"/>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23</w:t>
            </w:r>
          </w:p>
        </w:tc>
        <w:tc>
          <w:tcPr>
            <w:tcW w:w="1063" w:type="dxa"/>
            <w:tcBorders>
              <w:top w:val="nil"/>
              <w:right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2</w:t>
            </w: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r>
      <w:tr w:rsidR="00421179" w:rsidRPr="00421179" w:rsidTr="00421179">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left w:val="nil"/>
              <w:bottom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1</w:t>
            </w:r>
          </w:p>
        </w:tc>
        <w:tc>
          <w:tcPr>
            <w:tcW w:w="1063" w:type="dxa"/>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22</w:t>
            </w:r>
          </w:p>
        </w:tc>
        <w:tc>
          <w:tcPr>
            <w:tcW w:w="1063" w:type="dxa"/>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11</w:t>
            </w:r>
          </w:p>
        </w:tc>
        <w:tc>
          <w:tcPr>
            <w:tcW w:w="1064" w:type="dxa"/>
            <w:tcBorders>
              <w:top w:val="nil"/>
              <w:right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2</w:t>
            </w: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r>
      <w:tr w:rsidR="00421179" w:rsidRPr="00421179" w:rsidTr="00421179">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left w:val="nil"/>
              <w:bottom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1</w:t>
            </w:r>
          </w:p>
        </w:tc>
        <w:tc>
          <w:tcPr>
            <w:tcW w:w="1063" w:type="dxa"/>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10</w:t>
            </w:r>
          </w:p>
        </w:tc>
        <w:tc>
          <w:tcPr>
            <w:tcW w:w="1064" w:type="dxa"/>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5</w:t>
            </w:r>
          </w:p>
        </w:tc>
        <w:tc>
          <w:tcPr>
            <w:tcW w:w="1064" w:type="dxa"/>
            <w:tcBorders>
              <w:top w:val="nil"/>
              <w:right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2</w:t>
            </w: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r>
      <w:tr w:rsidR="00421179" w:rsidRPr="00421179" w:rsidTr="00421179">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left w:val="nil"/>
              <w:bottom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1</w:t>
            </w:r>
          </w:p>
        </w:tc>
        <w:tc>
          <w:tcPr>
            <w:tcW w:w="1064" w:type="dxa"/>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4</w:t>
            </w:r>
          </w:p>
        </w:tc>
        <w:tc>
          <w:tcPr>
            <w:tcW w:w="1064" w:type="dxa"/>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2</w:t>
            </w:r>
          </w:p>
        </w:tc>
        <w:tc>
          <w:tcPr>
            <w:tcW w:w="1064" w:type="dxa"/>
            <w:tcBorders>
              <w:top w:val="nil"/>
              <w:right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2</w:t>
            </w: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r>
      <w:tr w:rsidR="00421179" w:rsidRPr="00421179" w:rsidTr="00421179">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left w:val="nil"/>
              <w:bottom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1</w:t>
            </w:r>
          </w:p>
        </w:tc>
        <w:tc>
          <w:tcPr>
            <w:tcW w:w="1064" w:type="dxa"/>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2</w:t>
            </w:r>
          </w:p>
        </w:tc>
        <w:tc>
          <w:tcPr>
            <w:tcW w:w="1064" w:type="dxa"/>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1</w:t>
            </w:r>
          </w:p>
        </w:tc>
        <w:tc>
          <w:tcPr>
            <w:tcW w:w="1064" w:type="dxa"/>
            <w:tcBorders>
              <w:top w:val="nil"/>
              <w:right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2</w:t>
            </w:r>
          </w:p>
        </w:tc>
      </w:tr>
      <w:tr w:rsidR="00421179" w:rsidRPr="00421179" w:rsidTr="00421179">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left w:val="nil"/>
              <w:bottom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0</w:t>
            </w:r>
          </w:p>
        </w:tc>
        <w:tc>
          <w:tcPr>
            <w:tcW w:w="1064" w:type="dxa"/>
            <w:tcBorders>
              <w:bottom w:val="single" w:sz="4" w:space="0" w:color="000000"/>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0</w:t>
            </w:r>
          </w:p>
        </w:tc>
        <w:tc>
          <w:tcPr>
            <w:tcW w:w="1064" w:type="dxa"/>
            <w:tcBorders>
              <w:bottom w:val="single" w:sz="4" w:space="0" w:color="auto"/>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0</w:t>
            </w:r>
          </w:p>
        </w:tc>
      </w:tr>
      <w:tr w:rsidR="00421179" w:rsidRPr="00421179" w:rsidTr="00421179">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3"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top w:val="nil"/>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c>
          <w:tcPr>
            <w:tcW w:w="1064" w:type="dxa"/>
            <w:tcBorders>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r w:rsidRPr="00421179">
              <w:rPr>
                <w:rFonts w:ascii="Cambria" w:hAnsi="Cambria"/>
                <w:sz w:val="28"/>
                <w:szCs w:val="28"/>
              </w:rPr>
              <w:t>1</w:t>
            </w:r>
          </w:p>
        </w:tc>
        <w:tc>
          <w:tcPr>
            <w:tcW w:w="1064" w:type="dxa"/>
            <w:tcBorders>
              <w:top w:val="single" w:sz="4" w:space="0" w:color="auto"/>
              <w:left w:val="nil"/>
              <w:bottom w:val="nil"/>
              <w:right w:val="nil"/>
            </w:tcBorders>
            <w:shd w:val="clear" w:color="auto" w:fill="auto"/>
          </w:tcPr>
          <w:p w:rsidR="009F31B6" w:rsidRPr="00421179" w:rsidRDefault="009F31B6" w:rsidP="00421179">
            <w:pPr>
              <w:spacing w:after="0" w:line="360" w:lineRule="auto"/>
              <w:rPr>
                <w:rFonts w:ascii="Cambria" w:hAnsi="Cambria"/>
                <w:sz w:val="28"/>
                <w:szCs w:val="28"/>
              </w:rPr>
            </w:pPr>
          </w:p>
        </w:tc>
      </w:tr>
    </w:tbl>
    <w:p w:rsidR="009F31B6" w:rsidRPr="00421179" w:rsidRDefault="009F31B6" w:rsidP="009F31B6">
      <w:pPr>
        <w:spacing w:after="0" w:line="360" w:lineRule="auto"/>
        <w:ind w:left="426"/>
        <w:rPr>
          <w:rFonts w:ascii="Cambria" w:hAnsi="Cambria"/>
          <w:sz w:val="28"/>
          <w:szCs w:val="28"/>
        </w:rPr>
      </w:pPr>
      <w:r w:rsidRPr="00421179">
        <w:rPr>
          <w:rFonts w:ascii="Cambria" w:hAnsi="Cambria"/>
          <w:sz w:val="28"/>
          <w:szCs w:val="28"/>
        </w:rPr>
        <w:t>10111111-(8 разрядный прямой код)</w:t>
      </w:r>
    </w:p>
    <w:p w:rsidR="002A7476" w:rsidRPr="00421179" w:rsidRDefault="009F31B6" w:rsidP="009F31B6">
      <w:pPr>
        <w:spacing w:after="0" w:line="360" w:lineRule="auto"/>
        <w:ind w:left="426"/>
        <w:rPr>
          <w:rFonts w:ascii="Cambria" w:hAnsi="Cambria"/>
          <w:sz w:val="28"/>
          <w:szCs w:val="28"/>
        </w:rPr>
      </w:pPr>
      <w:r w:rsidRPr="00421179">
        <w:rPr>
          <w:rFonts w:ascii="Cambria" w:hAnsi="Cambria"/>
          <w:sz w:val="28"/>
          <w:szCs w:val="28"/>
        </w:rPr>
        <w:t xml:space="preserve">б) </w:t>
      </w:r>
    </w:p>
    <w:tbl>
      <w:tblPr>
        <w:tblW w:w="0" w:type="auto"/>
        <w:tblInd w:w="4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11"/>
        <w:gridCol w:w="1312"/>
        <w:gridCol w:w="1312"/>
        <w:gridCol w:w="1302"/>
        <w:gridCol w:w="1302"/>
        <w:gridCol w:w="1303"/>
        <w:gridCol w:w="1303"/>
      </w:tblGrid>
      <w:tr w:rsidR="00421179" w:rsidRPr="00421179" w:rsidTr="00421179">
        <w:tc>
          <w:tcPr>
            <w:tcW w:w="1367" w:type="dxa"/>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63</w:t>
            </w:r>
          </w:p>
        </w:tc>
        <w:tc>
          <w:tcPr>
            <w:tcW w:w="1367" w:type="dxa"/>
            <w:tcBorders>
              <w:top w:val="nil"/>
              <w:right w:val="nil"/>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2</w:t>
            </w: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8"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8"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r>
      <w:tr w:rsidR="00421179" w:rsidRPr="00421179" w:rsidTr="00421179">
        <w:tc>
          <w:tcPr>
            <w:tcW w:w="1367" w:type="dxa"/>
            <w:tcBorders>
              <w:bottom w:val="single" w:sz="4" w:space="0" w:color="000000"/>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62</w:t>
            </w:r>
          </w:p>
        </w:tc>
        <w:tc>
          <w:tcPr>
            <w:tcW w:w="1367" w:type="dxa"/>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31</w:t>
            </w:r>
          </w:p>
        </w:tc>
        <w:tc>
          <w:tcPr>
            <w:tcW w:w="1367" w:type="dxa"/>
            <w:tcBorders>
              <w:top w:val="nil"/>
              <w:right w:val="nil"/>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2</w:t>
            </w: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8"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8"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r>
      <w:tr w:rsidR="00421179" w:rsidRPr="00421179" w:rsidTr="00421179">
        <w:tc>
          <w:tcPr>
            <w:tcW w:w="1367" w:type="dxa"/>
            <w:tcBorders>
              <w:left w:val="nil"/>
              <w:bottom w:val="nil"/>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1</w:t>
            </w:r>
          </w:p>
        </w:tc>
        <w:tc>
          <w:tcPr>
            <w:tcW w:w="1367" w:type="dxa"/>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30</w:t>
            </w:r>
          </w:p>
        </w:tc>
        <w:tc>
          <w:tcPr>
            <w:tcW w:w="1367" w:type="dxa"/>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15</w:t>
            </w:r>
          </w:p>
        </w:tc>
        <w:tc>
          <w:tcPr>
            <w:tcW w:w="1367" w:type="dxa"/>
            <w:tcBorders>
              <w:top w:val="nil"/>
              <w:right w:val="nil"/>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2</w:t>
            </w: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8"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8"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r>
      <w:tr w:rsidR="00421179" w:rsidRPr="00421179" w:rsidTr="00421179">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left w:val="nil"/>
              <w:bottom w:val="nil"/>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1</w:t>
            </w:r>
          </w:p>
        </w:tc>
        <w:tc>
          <w:tcPr>
            <w:tcW w:w="1367" w:type="dxa"/>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14</w:t>
            </w:r>
          </w:p>
        </w:tc>
        <w:tc>
          <w:tcPr>
            <w:tcW w:w="1367" w:type="dxa"/>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7</w:t>
            </w:r>
          </w:p>
        </w:tc>
        <w:tc>
          <w:tcPr>
            <w:tcW w:w="1367" w:type="dxa"/>
            <w:tcBorders>
              <w:top w:val="nil"/>
              <w:right w:val="nil"/>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2</w:t>
            </w:r>
          </w:p>
        </w:tc>
        <w:tc>
          <w:tcPr>
            <w:tcW w:w="1368"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8"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r>
      <w:tr w:rsidR="00421179" w:rsidRPr="00421179" w:rsidTr="00421179">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left w:val="nil"/>
              <w:bottom w:val="nil"/>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1</w:t>
            </w:r>
          </w:p>
        </w:tc>
        <w:tc>
          <w:tcPr>
            <w:tcW w:w="1367" w:type="dxa"/>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6</w:t>
            </w:r>
          </w:p>
        </w:tc>
        <w:tc>
          <w:tcPr>
            <w:tcW w:w="1367" w:type="dxa"/>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3</w:t>
            </w:r>
          </w:p>
        </w:tc>
        <w:tc>
          <w:tcPr>
            <w:tcW w:w="1368" w:type="dxa"/>
            <w:tcBorders>
              <w:top w:val="nil"/>
              <w:right w:val="nil"/>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2</w:t>
            </w:r>
          </w:p>
        </w:tc>
        <w:tc>
          <w:tcPr>
            <w:tcW w:w="1368"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r>
      <w:tr w:rsidR="00421179" w:rsidRPr="00421179" w:rsidTr="00421179">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left w:val="nil"/>
              <w:bottom w:val="nil"/>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1</w:t>
            </w:r>
          </w:p>
        </w:tc>
        <w:tc>
          <w:tcPr>
            <w:tcW w:w="1367" w:type="dxa"/>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2</w:t>
            </w:r>
          </w:p>
        </w:tc>
        <w:tc>
          <w:tcPr>
            <w:tcW w:w="1368" w:type="dxa"/>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1</w:t>
            </w:r>
          </w:p>
        </w:tc>
        <w:tc>
          <w:tcPr>
            <w:tcW w:w="1368" w:type="dxa"/>
            <w:tcBorders>
              <w:top w:val="nil"/>
              <w:right w:val="nil"/>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2</w:t>
            </w:r>
          </w:p>
        </w:tc>
      </w:tr>
      <w:tr w:rsidR="00421179" w:rsidRPr="00421179" w:rsidTr="00421179">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left w:val="nil"/>
              <w:bottom w:val="nil"/>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1</w:t>
            </w:r>
          </w:p>
        </w:tc>
        <w:tc>
          <w:tcPr>
            <w:tcW w:w="1368" w:type="dxa"/>
            <w:tcBorders>
              <w:bottom w:val="single" w:sz="4" w:space="0" w:color="000000"/>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0</w:t>
            </w:r>
          </w:p>
        </w:tc>
        <w:tc>
          <w:tcPr>
            <w:tcW w:w="1368" w:type="dxa"/>
            <w:tcBorders>
              <w:bottom w:val="single" w:sz="4" w:space="0" w:color="000000"/>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0</w:t>
            </w:r>
          </w:p>
        </w:tc>
      </w:tr>
      <w:tr w:rsidR="00421179" w:rsidRPr="00421179" w:rsidTr="00421179">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7" w:type="dxa"/>
            <w:tcBorders>
              <w:top w:val="nil"/>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c>
          <w:tcPr>
            <w:tcW w:w="1368" w:type="dxa"/>
            <w:tcBorders>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r w:rsidRPr="00421179">
              <w:rPr>
                <w:rFonts w:ascii="Cambria" w:hAnsi="Cambria"/>
                <w:sz w:val="28"/>
                <w:szCs w:val="28"/>
              </w:rPr>
              <w:t>1</w:t>
            </w:r>
          </w:p>
        </w:tc>
        <w:tc>
          <w:tcPr>
            <w:tcW w:w="1368" w:type="dxa"/>
            <w:tcBorders>
              <w:left w:val="nil"/>
              <w:bottom w:val="nil"/>
              <w:right w:val="nil"/>
            </w:tcBorders>
            <w:shd w:val="clear" w:color="auto" w:fill="auto"/>
          </w:tcPr>
          <w:p w:rsidR="002A7476" w:rsidRPr="00421179" w:rsidRDefault="002A7476" w:rsidP="00421179">
            <w:pPr>
              <w:spacing w:after="0" w:line="360" w:lineRule="auto"/>
              <w:rPr>
                <w:rFonts w:ascii="Cambria" w:hAnsi="Cambria"/>
                <w:sz w:val="28"/>
                <w:szCs w:val="28"/>
              </w:rPr>
            </w:pPr>
          </w:p>
        </w:tc>
      </w:tr>
    </w:tbl>
    <w:p w:rsidR="009F31B6" w:rsidRPr="00421179" w:rsidRDefault="004E33FA" w:rsidP="009F31B6">
      <w:pPr>
        <w:spacing w:after="0" w:line="360" w:lineRule="auto"/>
        <w:ind w:left="426"/>
        <w:rPr>
          <w:rFonts w:ascii="Cambria" w:hAnsi="Cambria"/>
          <w:sz w:val="28"/>
          <w:szCs w:val="28"/>
        </w:rPr>
      </w:pPr>
      <w:r w:rsidRPr="00421179">
        <w:rPr>
          <w:rFonts w:ascii="Cambria" w:hAnsi="Cambria"/>
          <w:sz w:val="28"/>
          <w:szCs w:val="28"/>
        </w:rPr>
        <w:t>00111111, 11000000, 11000001- код числа.</w:t>
      </w:r>
    </w:p>
    <w:p w:rsidR="00D236E0" w:rsidRPr="00421179" w:rsidRDefault="004E33FA" w:rsidP="00D236E0">
      <w:pPr>
        <w:tabs>
          <w:tab w:val="left" w:pos="3600"/>
        </w:tabs>
        <w:spacing w:after="0" w:line="360" w:lineRule="auto"/>
        <w:ind w:left="426"/>
        <w:rPr>
          <w:rFonts w:ascii="Cambria" w:hAnsi="Cambria"/>
          <w:sz w:val="28"/>
          <w:szCs w:val="28"/>
        </w:rPr>
      </w:pPr>
      <w:r w:rsidRPr="00421179">
        <w:rPr>
          <w:rFonts w:ascii="Cambria" w:hAnsi="Cambria"/>
          <w:sz w:val="28"/>
          <w:szCs w:val="28"/>
        </w:rPr>
        <w:t xml:space="preserve">в) </w:t>
      </w:r>
      <w:r w:rsidR="00D236E0" w:rsidRPr="00421179">
        <w:rPr>
          <w:rFonts w:ascii="Cambria" w:hAnsi="Cambria"/>
          <w:sz w:val="28"/>
          <w:szCs w:val="28"/>
        </w:rPr>
        <w:tab/>
        <w:t>0,101000</w:t>
      </w:r>
      <w:r w:rsidR="00D236E0" w:rsidRPr="00421179">
        <w:rPr>
          <w:rFonts w:ascii="Cambria" w:hAnsi="Cambria"/>
          <w:sz w:val="28"/>
          <w:szCs w:val="28"/>
          <w:vertAlign w:val="subscript"/>
        </w:rPr>
        <w:t xml:space="preserve">(2) </w:t>
      </w:r>
      <w:r w:rsidR="00D236E0" w:rsidRPr="00421179">
        <w:rPr>
          <w:rFonts w:ascii="Cambria" w:hAnsi="Cambria"/>
          <w:sz w:val="28"/>
          <w:szCs w:val="28"/>
        </w:rPr>
        <w:t xml:space="preserve"> </w:t>
      </w:r>
    </w:p>
    <w:tbl>
      <w:tblPr>
        <w:tblpPr w:leftFromText="180" w:rightFromText="180" w:vertAnchor="text" w:tblpY="1"/>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75"/>
        <w:gridCol w:w="992"/>
      </w:tblGrid>
      <w:tr w:rsidR="004E33FA" w:rsidRPr="00421179" w:rsidTr="00421179">
        <w:tc>
          <w:tcPr>
            <w:tcW w:w="675" w:type="dxa"/>
            <w:tcBorders>
              <w:top w:val="nil"/>
              <w:left w:val="nil"/>
            </w:tcBorders>
            <w:shd w:val="clear" w:color="auto" w:fill="auto"/>
          </w:tcPr>
          <w:p w:rsidR="004E33FA" w:rsidRPr="00421179" w:rsidRDefault="004E33FA" w:rsidP="00421179">
            <w:pPr>
              <w:spacing w:after="0" w:line="360" w:lineRule="auto"/>
              <w:rPr>
                <w:rFonts w:ascii="Cambria" w:hAnsi="Cambria"/>
                <w:sz w:val="28"/>
                <w:szCs w:val="28"/>
              </w:rPr>
            </w:pPr>
            <w:r w:rsidRPr="00421179">
              <w:rPr>
                <w:rFonts w:ascii="Cambria" w:hAnsi="Cambria"/>
                <w:sz w:val="28"/>
                <w:szCs w:val="28"/>
              </w:rPr>
              <w:t>0</w:t>
            </w:r>
          </w:p>
        </w:tc>
        <w:tc>
          <w:tcPr>
            <w:tcW w:w="992" w:type="dxa"/>
            <w:tcBorders>
              <w:top w:val="nil"/>
              <w:right w:val="nil"/>
            </w:tcBorders>
            <w:shd w:val="clear" w:color="auto" w:fill="auto"/>
          </w:tcPr>
          <w:p w:rsidR="004E33FA" w:rsidRPr="00421179" w:rsidRDefault="00D236E0" w:rsidP="00421179">
            <w:pPr>
              <w:spacing w:after="0" w:line="360" w:lineRule="auto"/>
              <w:rPr>
                <w:rFonts w:ascii="Cambria" w:hAnsi="Cambria"/>
                <w:sz w:val="28"/>
                <w:szCs w:val="28"/>
              </w:rPr>
            </w:pPr>
            <w:r w:rsidRPr="00421179">
              <w:rPr>
                <w:rFonts w:ascii="Cambria" w:hAnsi="Cambria"/>
                <w:sz w:val="28"/>
                <w:szCs w:val="28"/>
              </w:rPr>
              <w:t>625</w:t>
            </w:r>
          </w:p>
        </w:tc>
      </w:tr>
      <w:tr w:rsidR="004E33FA" w:rsidRPr="00421179" w:rsidTr="00421179">
        <w:tc>
          <w:tcPr>
            <w:tcW w:w="675" w:type="dxa"/>
            <w:tcBorders>
              <w:left w:val="nil"/>
            </w:tcBorders>
            <w:shd w:val="clear" w:color="auto" w:fill="auto"/>
          </w:tcPr>
          <w:p w:rsidR="004E33FA" w:rsidRPr="00421179" w:rsidRDefault="004E33FA" w:rsidP="00421179">
            <w:pPr>
              <w:spacing w:after="0" w:line="360" w:lineRule="auto"/>
              <w:rPr>
                <w:rFonts w:ascii="Cambria" w:hAnsi="Cambria"/>
                <w:sz w:val="28"/>
                <w:szCs w:val="28"/>
              </w:rPr>
            </w:pPr>
            <w:r w:rsidRPr="00421179">
              <w:rPr>
                <w:rFonts w:ascii="Cambria" w:hAnsi="Cambria"/>
                <w:sz w:val="28"/>
                <w:szCs w:val="28"/>
              </w:rPr>
              <w:t>1</w:t>
            </w:r>
          </w:p>
        </w:tc>
        <w:tc>
          <w:tcPr>
            <w:tcW w:w="992" w:type="dxa"/>
            <w:tcBorders>
              <w:right w:val="nil"/>
            </w:tcBorders>
            <w:shd w:val="clear" w:color="auto" w:fill="auto"/>
          </w:tcPr>
          <w:p w:rsidR="004E33FA" w:rsidRPr="00421179" w:rsidRDefault="00D236E0" w:rsidP="00421179">
            <w:pPr>
              <w:spacing w:after="0" w:line="360" w:lineRule="auto"/>
              <w:rPr>
                <w:rFonts w:ascii="Cambria" w:hAnsi="Cambria"/>
                <w:sz w:val="28"/>
                <w:szCs w:val="28"/>
              </w:rPr>
            </w:pPr>
            <w:r w:rsidRPr="00421179">
              <w:rPr>
                <w:rFonts w:ascii="Cambria" w:hAnsi="Cambria"/>
                <w:sz w:val="28"/>
                <w:szCs w:val="28"/>
              </w:rPr>
              <w:t>250</w:t>
            </w:r>
          </w:p>
        </w:tc>
      </w:tr>
      <w:tr w:rsidR="004E33FA" w:rsidRPr="00421179" w:rsidTr="00421179">
        <w:tc>
          <w:tcPr>
            <w:tcW w:w="675" w:type="dxa"/>
            <w:tcBorders>
              <w:left w:val="nil"/>
            </w:tcBorders>
            <w:shd w:val="clear" w:color="auto" w:fill="auto"/>
          </w:tcPr>
          <w:p w:rsidR="004E33FA" w:rsidRPr="00421179" w:rsidRDefault="004E33FA" w:rsidP="00421179">
            <w:pPr>
              <w:spacing w:after="0" w:line="360" w:lineRule="auto"/>
              <w:rPr>
                <w:rFonts w:ascii="Cambria" w:hAnsi="Cambria"/>
                <w:sz w:val="28"/>
                <w:szCs w:val="28"/>
              </w:rPr>
            </w:pPr>
            <w:r w:rsidRPr="00421179">
              <w:rPr>
                <w:rFonts w:ascii="Cambria" w:hAnsi="Cambria"/>
                <w:sz w:val="28"/>
                <w:szCs w:val="28"/>
              </w:rPr>
              <w:t>0</w:t>
            </w:r>
          </w:p>
        </w:tc>
        <w:tc>
          <w:tcPr>
            <w:tcW w:w="992" w:type="dxa"/>
            <w:tcBorders>
              <w:right w:val="nil"/>
            </w:tcBorders>
            <w:shd w:val="clear" w:color="auto" w:fill="auto"/>
          </w:tcPr>
          <w:p w:rsidR="004E33FA" w:rsidRPr="00421179" w:rsidRDefault="00D236E0" w:rsidP="00421179">
            <w:pPr>
              <w:spacing w:after="0" w:line="360" w:lineRule="auto"/>
              <w:rPr>
                <w:rFonts w:ascii="Cambria" w:hAnsi="Cambria"/>
                <w:sz w:val="28"/>
                <w:szCs w:val="28"/>
              </w:rPr>
            </w:pPr>
            <w:r w:rsidRPr="00421179">
              <w:rPr>
                <w:rFonts w:ascii="Cambria" w:hAnsi="Cambria"/>
                <w:sz w:val="28"/>
                <w:szCs w:val="28"/>
              </w:rPr>
              <w:t>50</w:t>
            </w:r>
          </w:p>
        </w:tc>
      </w:tr>
      <w:tr w:rsidR="004E33FA" w:rsidRPr="00421179" w:rsidTr="00421179">
        <w:tc>
          <w:tcPr>
            <w:tcW w:w="675" w:type="dxa"/>
            <w:tcBorders>
              <w:left w:val="nil"/>
            </w:tcBorders>
            <w:shd w:val="clear" w:color="auto" w:fill="auto"/>
          </w:tcPr>
          <w:p w:rsidR="004E33FA" w:rsidRPr="00421179" w:rsidRDefault="00D236E0" w:rsidP="00421179">
            <w:pPr>
              <w:spacing w:after="0" w:line="360" w:lineRule="auto"/>
              <w:rPr>
                <w:rFonts w:ascii="Cambria" w:hAnsi="Cambria"/>
                <w:sz w:val="28"/>
                <w:szCs w:val="28"/>
              </w:rPr>
            </w:pPr>
            <w:r w:rsidRPr="00421179">
              <w:rPr>
                <w:rFonts w:ascii="Cambria" w:hAnsi="Cambria"/>
                <w:sz w:val="28"/>
                <w:szCs w:val="28"/>
              </w:rPr>
              <w:t>1</w:t>
            </w:r>
          </w:p>
        </w:tc>
        <w:tc>
          <w:tcPr>
            <w:tcW w:w="992" w:type="dxa"/>
            <w:tcBorders>
              <w:right w:val="nil"/>
            </w:tcBorders>
            <w:shd w:val="clear" w:color="auto" w:fill="auto"/>
          </w:tcPr>
          <w:p w:rsidR="004E33FA" w:rsidRPr="00421179" w:rsidRDefault="00D236E0" w:rsidP="00421179">
            <w:pPr>
              <w:spacing w:after="0" w:line="360" w:lineRule="auto"/>
              <w:rPr>
                <w:rFonts w:ascii="Cambria" w:hAnsi="Cambria"/>
                <w:sz w:val="28"/>
                <w:szCs w:val="28"/>
              </w:rPr>
            </w:pPr>
            <w:r w:rsidRPr="00421179">
              <w:rPr>
                <w:rFonts w:ascii="Cambria" w:hAnsi="Cambria"/>
                <w:sz w:val="28"/>
                <w:szCs w:val="28"/>
              </w:rPr>
              <w:t>0</w:t>
            </w:r>
          </w:p>
        </w:tc>
      </w:tr>
      <w:tr w:rsidR="004E33FA" w:rsidRPr="00421179" w:rsidTr="00421179">
        <w:tc>
          <w:tcPr>
            <w:tcW w:w="675" w:type="dxa"/>
            <w:tcBorders>
              <w:left w:val="nil"/>
            </w:tcBorders>
            <w:shd w:val="clear" w:color="auto" w:fill="auto"/>
          </w:tcPr>
          <w:p w:rsidR="004E33FA" w:rsidRPr="00421179" w:rsidRDefault="00D236E0" w:rsidP="00421179">
            <w:pPr>
              <w:spacing w:after="0" w:line="360" w:lineRule="auto"/>
              <w:rPr>
                <w:rFonts w:ascii="Cambria" w:hAnsi="Cambria"/>
                <w:sz w:val="28"/>
                <w:szCs w:val="28"/>
              </w:rPr>
            </w:pPr>
            <w:r w:rsidRPr="00421179">
              <w:rPr>
                <w:rFonts w:ascii="Cambria" w:hAnsi="Cambria"/>
                <w:sz w:val="28"/>
                <w:szCs w:val="28"/>
              </w:rPr>
              <w:t>0</w:t>
            </w:r>
          </w:p>
        </w:tc>
        <w:tc>
          <w:tcPr>
            <w:tcW w:w="992" w:type="dxa"/>
            <w:tcBorders>
              <w:right w:val="nil"/>
            </w:tcBorders>
            <w:shd w:val="clear" w:color="auto" w:fill="auto"/>
          </w:tcPr>
          <w:p w:rsidR="004E33FA" w:rsidRPr="00421179" w:rsidRDefault="00D236E0" w:rsidP="00421179">
            <w:pPr>
              <w:spacing w:after="0" w:line="360" w:lineRule="auto"/>
              <w:rPr>
                <w:rFonts w:ascii="Cambria" w:hAnsi="Cambria"/>
                <w:sz w:val="28"/>
                <w:szCs w:val="28"/>
              </w:rPr>
            </w:pPr>
            <w:r w:rsidRPr="00421179">
              <w:rPr>
                <w:rFonts w:ascii="Cambria" w:hAnsi="Cambria"/>
                <w:sz w:val="28"/>
                <w:szCs w:val="28"/>
              </w:rPr>
              <w:t>0</w:t>
            </w:r>
          </w:p>
        </w:tc>
      </w:tr>
      <w:tr w:rsidR="004E33FA" w:rsidRPr="00421179" w:rsidTr="00421179">
        <w:tc>
          <w:tcPr>
            <w:tcW w:w="675" w:type="dxa"/>
            <w:tcBorders>
              <w:left w:val="nil"/>
            </w:tcBorders>
            <w:shd w:val="clear" w:color="auto" w:fill="auto"/>
          </w:tcPr>
          <w:p w:rsidR="004E33FA" w:rsidRPr="00421179" w:rsidRDefault="00D236E0" w:rsidP="00421179">
            <w:pPr>
              <w:spacing w:after="0" w:line="360" w:lineRule="auto"/>
              <w:rPr>
                <w:rFonts w:ascii="Cambria" w:hAnsi="Cambria"/>
                <w:sz w:val="28"/>
                <w:szCs w:val="28"/>
              </w:rPr>
            </w:pPr>
            <w:r w:rsidRPr="00421179">
              <w:rPr>
                <w:rFonts w:ascii="Cambria" w:hAnsi="Cambria"/>
                <w:sz w:val="28"/>
                <w:szCs w:val="28"/>
              </w:rPr>
              <w:t>0</w:t>
            </w:r>
          </w:p>
        </w:tc>
        <w:tc>
          <w:tcPr>
            <w:tcW w:w="992" w:type="dxa"/>
            <w:tcBorders>
              <w:right w:val="nil"/>
            </w:tcBorders>
            <w:shd w:val="clear" w:color="auto" w:fill="auto"/>
          </w:tcPr>
          <w:p w:rsidR="004E33FA" w:rsidRPr="00421179" w:rsidRDefault="00D236E0" w:rsidP="00421179">
            <w:pPr>
              <w:spacing w:after="0" w:line="360" w:lineRule="auto"/>
              <w:rPr>
                <w:rFonts w:ascii="Cambria" w:hAnsi="Cambria"/>
                <w:sz w:val="28"/>
                <w:szCs w:val="28"/>
              </w:rPr>
            </w:pPr>
            <w:r w:rsidRPr="00421179">
              <w:rPr>
                <w:rFonts w:ascii="Cambria" w:hAnsi="Cambria"/>
                <w:sz w:val="28"/>
                <w:szCs w:val="28"/>
              </w:rPr>
              <w:t>0</w:t>
            </w:r>
          </w:p>
        </w:tc>
      </w:tr>
      <w:tr w:rsidR="004E33FA" w:rsidRPr="00421179" w:rsidTr="00421179">
        <w:tc>
          <w:tcPr>
            <w:tcW w:w="675" w:type="dxa"/>
            <w:tcBorders>
              <w:left w:val="nil"/>
              <w:bottom w:val="nil"/>
            </w:tcBorders>
            <w:shd w:val="clear" w:color="auto" w:fill="auto"/>
          </w:tcPr>
          <w:p w:rsidR="004E33FA" w:rsidRPr="00421179" w:rsidRDefault="00D236E0" w:rsidP="00421179">
            <w:pPr>
              <w:spacing w:after="0" w:line="360" w:lineRule="auto"/>
              <w:rPr>
                <w:rFonts w:ascii="Cambria" w:hAnsi="Cambria"/>
                <w:sz w:val="28"/>
                <w:szCs w:val="28"/>
              </w:rPr>
            </w:pPr>
            <w:r w:rsidRPr="00421179">
              <w:rPr>
                <w:rFonts w:ascii="Cambria" w:hAnsi="Cambria"/>
                <w:sz w:val="28"/>
                <w:szCs w:val="28"/>
              </w:rPr>
              <w:t>0</w:t>
            </w:r>
          </w:p>
        </w:tc>
        <w:tc>
          <w:tcPr>
            <w:tcW w:w="992" w:type="dxa"/>
            <w:tcBorders>
              <w:bottom w:val="nil"/>
              <w:right w:val="nil"/>
            </w:tcBorders>
            <w:shd w:val="clear" w:color="auto" w:fill="auto"/>
          </w:tcPr>
          <w:p w:rsidR="004E33FA" w:rsidRPr="00421179" w:rsidRDefault="00D236E0" w:rsidP="00421179">
            <w:pPr>
              <w:spacing w:after="0" w:line="360" w:lineRule="auto"/>
              <w:rPr>
                <w:rFonts w:ascii="Cambria" w:hAnsi="Cambria"/>
                <w:sz w:val="28"/>
                <w:szCs w:val="28"/>
              </w:rPr>
            </w:pPr>
            <w:r w:rsidRPr="00421179">
              <w:rPr>
                <w:rFonts w:ascii="Cambria" w:hAnsi="Cambria"/>
                <w:sz w:val="28"/>
                <w:szCs w:val="28"/>
              </w:rPr>
              <w:t>0</w:t>
            </w:r>
          </w:p>
        </w:tc>
      </w:tr>
      <w:tr w:rsidR="004E33FA" w:rsidRPr="00421179" w:rsidTr="00421179">
        <w:tc>
          <w:tcPr>
            <w:tcW w:w="675" w:type="dxa"/>
            <w:tcBorders>
              <w:top w:val="nil"/>
              <w:left w:val="nil"/>
              <w:bottom w:val="nil"/>
              <w:right w:val="nil"/>
            </w:tcBorders>
            <w:shd w:val="clear" w:color="auto" w:fill="auto"/>
          </w:tcPr>
          <w:p w:rsidR="004E33FA" w:rsidRPr="00421179" w:rsidRDefault="004E33FA" w:rsidP="00421179">
            <w:pPr>
              <w:spacing w:after="0" w:line="360" w:lineRule="auto"/>
              <w:rPr>
                <w:rFonts w:ascii="Cambria" w:hAnsi="Cambria"/>
                <w:sz w:val="28"/>
                <w:szCs w:val="28"/>
              </w:rPr>
            </w:pPr>
          </w:p>
        </w:tc>
        <w:tc>
          <w:tcPr>
            <w:tcW w:w="992" w:type="dxa"/>
            <w:tcBorders>
              <w:top w:val="nil"/>
              <w:left w:val="nil"/>
              <w:bottom w:val="nil"/>
              <w:right w:val="nil"/>
            </w:tcBorders>
            <w:shd w:val="clear" w:color="auto" w:fill="auto"/>
          </w:tcPr>
          <w:p w:rsidR="004E33FA" w:rsidRPr="00421179" w:rsidRDefault="004E33FA" w:rsidP="00421179">
            <w:pPr>
              <w:spacing w:after="0" w:line="360" w:lineRule="auto"/>
              <w:rPr>
                <w:rFonts w:ascii="Cambria" w:hAnsi="Cambria"/>
                <w:sz w:val="28"/>
                <w:szCs w:val="28"/>
              </w:rPr>
            </w:pPr>
          </w:p>
        </w:tc>
      </w:tr>
    </w:tbl>
    <w:p w:rsidR="00D236E0" w:rsidRPr="00421179" w:rsidRDefault="00D236E0" w:rsidP="00D236E0">
      <w:pPr>
        <w:tabs>
          <w:tab w:val="left" w:pos="1470"/>
        </w:tabs>
        <w:spacing w:after="0" w:line="360" w:lineRule="auto"/>
        <w:ind w:left="426"/>
        <w:rPr>
          <w:rFonts w:ascii="Cambria" w:hAnsi="Cambria"/>
          <w:sz w:val="28"/>
          <w:szCs w:val="28"/>
        </w:rPr>
      </w:pPr>
      <w:r w:rsidRPr="00421179">
        <w:rPr>
          <w:rFonts w:ascii="Cambria" w:hAnsi="Cambria"/>
          <w:sz w:val="28"/>
          <w:szCs w:val="28"/>
        </w:rPr>
        <w:tab/>
        <w:t>1,01000*2</w:t>
      </w:r>
      <w:r w:rsidRPr="00421179">
        <w:rPr>
          <w:rFonts w:ascii="Cambria" w:hAnsi="Cambria"/>
          <w:sz w:val="28"/>
          <w:szCs w:val="28"/>
          <w:vertAlign w:val="superscript"/>
        </w:rPr>
        <w:t>-1</w:t>
      </w:r>
    </w:p>
    <w:p w:rsidR="00D236E0" w:rsidRPr="00421179" w:rsidRDefault="00D236E0" w:rsidP="00D236E0">
      <w:pPr>
        <w:tabs>
          <w:tab w:val="left" w:pos="1470"/>
        </w:tabs>
        <w:spacing w:after="0" w:line="360" w:lineRule="auto"/>
        <w:ind w:left="426"/>
        <w:rPr>
          <w:rFonts w:ascii="Cambria" w:hAnsi="Cambria"/>
          <w:sz w:val="28"/>
          <w:szCs w:val="28"/>
        </w:rPr>
      </w:pPr>
      <w:r w:rsidRPr="00421179">
        <w:rPr>
          <w:rFonts w:ascii="Cambria" w:hAnsi="Cambria"/>
          <w:sz w:val="28"/>
          <w:szCs w:val="28"/>
        </w:rPr>
        <w:tab/>
        <w:t>-1+1023=1022</w:t>
      </w:r>
      <w:r w:rsidRPr="00421179">
        <w:rPr>
          <w:rFonts w:ascii="Cambria" w:hAnsi="Cambria"/>
          <w:sz w:val="28"/>
          <w:szCs w:val="28"/>
          <w:vertAlign w:val="subscript"/>
        </w:rPr>
        <w:t>(10)</w:t>
      </w:r>
      <w:r w:rsidRPr="00421179">
        <w:rPr>
          <w:rFonts w:ascii="Cambria" w:hAnsi="Cambria"/>
          <w:sz w:val="28"/>
          <w:szCs w:val="28"/>
        </w:rPr>
        <w:t>=1111111110</w:t>
      </w:r>
      <w:r w:rsidRPr="00421179">
        <w:rPr>
          <w:rFonts w:ascii="Cambria" w:hAnsi="Cambria"/>
          <w:sz w:val="28"/>
          <w:szCs w:val="28"/>
          <w:vertAlign w:val="subscript"/>
        </w:rPr>
        <w:t>(2)</w:t>
      </w:r>
    </w:p>
    <w:p w:rsidR="00D236E0" w:rsidRPr="00E8458A" w:rsidRDefault="00E8458A" w:rsidP="00E8458A">
      <w:pPr>
        <w:spacing w:after="0" w:line="360" w:lineRule="auto"/>
        <w:ind w:left="426"/>
        <w:rPr>
          <w:rFonts w:ascii="Times New Roman" w:hAnsi="Times New Roman"/>
          <w:sz w:val="28"/>
          <w:szCs w:val="28"/>
        </w:rPr>
      </w:pPr>
      <w:r w:rsidRPr="00421179">
        <w:rPr>
          <w:rFonts w:ascii="Cambria" w:hAnsi="Cambria"/>
          <w:sz w:val="28"/>
          <w:szCs w:val="28"/>
          <w:lang w:val="en-US"/>
        </w:rPr>
        <w:t xml:space="preserve">                         </w:t>
      </w:r>
      <w:r w:rsidR="00D236E0" w:rsidRPr="00421179">
        <w:rPr>
          <w:rFonts w:ascii="Cambria" w:hAnsi="Cambria"/>
          <w:sz w:val="28"/>
          <w:szCs w:val="28"/>
        </w:rPr>
        <w:t>0 1111111110 01000 0000…0</w:t>
      </w:r>
      <w:r w:rsidR="00D236E0" w:rsidRPr="00421179">
        <w:rPr>
          <w:rFonts w:ascii="Cambria" w:hAnsi="Cambria"/>
          <w:sz w:val="28"/>
          <w:szCs w:val="28"/>
        </w:rPr>
        <w:br w:type="textWrapping" w:clear="all"/>
      </w:r>
    </w:p>
    <w:p w:rsidR="00D236E0" w:rsidRPr="00D236E0" w:rsidRDefault="00D236E0" w:rsidP="00D34E7F">
      <w:pPr>
        <w:pStyle w:val="a3"/>
        <w:numPr>
          <w:ilvl w:val="0"/>
          <w:numId w:val="1"/>
        </w:numPr>
        <w:spacing w:after="0" w:line="360" w:lineRule="auto"/>
        <w:rPr>
          <w:rFonts w:ascii="Times New Roman" w:hAnsi="Times New Roman"/>
          <w:sz w:val="28"/>
          <w:szCs w:val="28"/>
        </w:rPr>
      </w:pPr>
      <w:r w:rsidRPr="00D236E0">
        <w:rPr>
          <w:rFonts w:ascii="Times New Roman" w:hAnsi="Times New Roman"/>
          <w:sz w:val="28"/>
          <w:szCs w:val="28"/>
        </w:rPr>
        <w:t>Составить таблицу истинности для выражения</w:t>
      </w:r>
    </w:p>
    <w:p w:rsidR="00BC7799" w:rsidRDefault="00D236E0" w:rsidP="00D34E7F">
      <w:pPr>
        <w:spacing w:after="0" w:line="360" w:lineRule="auto"/>
        <w:ind w:left="720"/>
        <w:rPr>
          <w:rFonts w:ascii="Times New Roman" w:hAnsi="Times New Roman"/>
          <w:sz w:val="28"/>
          <w:szCs w:val="28"/>
        </w:rPr>
      </w:pPr>
      <w:r w:rsidRPr="00332D35">
        <w:rPr>
          <w:rFonts w:ascii="Times New Roman" w:hAnsi="Times New Roman"/>
          <w:position w:val="-10"/>
          <w:sz w:val="28"/>
          <w:szCs w:val="28"/>
        </w:rPr>
        <w:object w:dxaOrig="366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3pt;height:18pt" o:ole="">
            <v:imagedata r:id="rId8" o:title=""/>
          </v:shape>
          <o:OLEObject Type="Embed" ProgID="Equation.3" ShapeID="_x0000_i1025" DrawAspect="Content" ObjectID="_1543912631" r:id="rId9"/>
        </w:object>
      </w:r>
    </w:p>
    <w:tbl>
      <w:tblPr>
        <w:tblW w:w="0" w:type="auto"/>
        <w:tblInd w:w="7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91"/>
        <w:gridCol w:w="791"/>
        <w:gridCol w:w="789"/>
        <w:gridCol w:w="792"/>
        <w:gridCol w:w="810"/>
        <w:gridCol w:w="801"/>
        <w:gridCol w:w="864"/>
        <w:gridCol w:w="845"/>
        <w:gridCol w:w="789"/>
        <w:gridCol w:w="789"/>
        <w:gridCol w:w="790"/>
      </w:tblGrid>
      <w:tr w:rsidR="00421179" w:rsidRPr="00421179" w:rsidTr="00421179">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A</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B</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C</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Ā</w:t>
            </w:r>
          </w:p>
        </w:tc>
        <w:tc>
          <w:tcPr>
            <w:tcW w:w="870" w:type="dxa"/>
            <w:shd w:val="clear" w:color="auto" w:fill="auto"/>
          </w:tcPr>
          <w:p w:rsidR="003670CA" w:rsidRPr="00421179" w:rsidRDefault="009E357B"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B⁻</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vertAlign w:val="superscript"/>
                <w:lang w:val="en-US"/>
              </w:rPr>
            </w:pPr>
            <w:r w:rsidRPr="00421179">
              <w:rPr>
                <w:rFonts w:ascii="Cambria" w:eastAsia="Times New Roman" w:hAnsi="Cambria"/>
                <w:sz w:val="28"/>
                <w:szCs w:val="28"/>
                <w:lang w:val="en-US"/>
              </w:rPr>
              <w:t>C</w:t>
            </w:r>
            <w:r w:rsidR="00702574" w:rsidRPr="00421179">
              <w:rPr>
                <w:rFonts w:ascii="Cambria" w:eastAsia="Times New Roman" w:hAnsi="Cambria"/>
                <w:sz w:val="28"/>
                <w:szCs w:val="28"/>
                <w:vertAlign w:val="superscript"/>
                <w:lang w:val="en-US"/>
              </w:rPr>
              <w:t>⁻</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A+B</w:t>
            </w:r>
            <w:r w:rsidR="00702574" w:rsidRPr="00421179">
              <w:rPr>
                <w:rFonts w:ascii="Cambria" w:eastAsia="Times New Roman" w:hAnsi="Cambria"/>
                <w:sz w:val="28"/>
                <w:szCs w:val="28"/>
                <w:lang w:val="en-US"/>
              </w:rPr>
              <w:t>⁻</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rPr>
              <w:t>Ā</w:t>
            </w:r>
            <w:r w:rsidRPr="00421179">
              <w:rPr>
                <w:rFonts w:ascii="Cambria" w:eastAsia="Times New Roman" w:hAnsi="Cambria"/>
                <w:sz w:val="28"/>
                <w:szCs w:val="28"/>
                <w:lang w:val="en-US"/>
              </w:rPr>
              <w:t>+B</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3</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4</w:t>
            </w:r>
          </w:p>
        </w:tc>
        <w:tc>
          <w:tcPr>
            <w:tcW w:w="871"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5</w:t>
            </w:r>
          </w:p>
        </w:tc>
      </w:tr>
      <w:tr w:rsidR="00421179" w:rsidRPr="00421179" w:rsidTr="00421179">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1"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r>
      <w:tr w:rsidR="00421179" w:rsidRPr="00421179" w:rsidTr="00421179">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1"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r>
      <w:tr w:rsidR="00421179" w:rsidRPr="00421179" w:rsidTr="00421179">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1"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r>
      <w:tr w:rsidR="00421179" w:rsidRPr="00421179" w:rsidTr="00421179">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1"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r>
      <w:tr w:rsidR="00421179" w:rsidRPr="00421179" w:rsidTr="00421179">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1"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r>
      <w:tr w:rsidR="00421179" w:rsidRPr="00421179" w:rsidTr="00421179">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1"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r>
      <w:tr w:rsidR="00421179" w:rsidRPr="00421179" w:rsidTr="00421179">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1"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r>
      <w:tr w:rsidR="00421179" w:rsidRPr="00421179" w:rsidTr="00421179">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0</w:t>
            </w:r>
          </w:p>
        </w:tc>
        <w:tc>
          <w:tcPr>
            <w:tcW w:w="870"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c>
          <w:tcPr>
            <w:tcW w:w="871" w:type="dxa"/>
            <w:shd w:val="clear" w:color="auto" w:fill="auto"/>
          </w:tcPr>
          <w:p w:rsidR="003670CA" w:rsidRPr="00421179" w:rsidRDefault="003670CA" w:rsidP="00421179">
            <w:pPr>
              <w:spacing w:after="0" w:line="360" w:lineRule="auto"/>
              <w:rPr>
                <w:rFonts w:ascii="Cambria" w:eastAsia="Times New Roman" w:hAnsi="Cambria"/>
                <w:sz w:val="28"/>
                <w:szCs w:val="28"/>
                <w:lang w:val="en-US"/>
              </w:rPr>
            </w:pPr>
            <w:r w:rsidRPr="00421179">
              <w:rPr>
                <w:rFonts w:ascii="Cambria" w:eastAsia="Times New Roman" w:hAnsi="Cambria"/>
                <w:sz w:val="28"/>
                <w:szCs w:val="28"/>
                <w:lang w:val="en-US"/>
              </w:rPr>
              <w:t>1</w:t>
            </w:r>
          </w:p>
        </w:tc>
      </w:tr>
    </w:tbl>
    <w:p w:rsidR="003670CA" w:rsidRPr="00421179" w:rsidRDefault="003670CA" w:rsidP="00D34E7F">
      <w:pPr>
        <w:spacing w:after="0" w:line="360" w:lineRule="auto"/>
        <w:ind w:left="720"/>
        <w:rPr>
          <w:rFonts w:ascii="Cambria" w:eastAsia="Times New Roman" w:hAnsi="Cambria"/>
          <w:sz w:val="28"/>
          <w:szCs w:val="28"/>
          <w:lang w:val="en-US"/>
        </w:rPr>
      </w:pPr>
    </w:p>
    <w:p w:rsidR="009E357B" w:rsidRPr="00421179" w:rsidRDefault="009E357B" w:rsidP="009E357B">
      <w:pPr>
        <w:pStyle w:val="a3"/>
        <w:numPr>
          <w:ilvl w:val="0"/>
          <w:numId w:val="1"/>
        </w:numPr>
        <w:spacing w:after="0" w:line="360" w:lineRule="auto"/>
        <w:rPr>
          <w:rFonts w:ascii="Cambria" w:eastAsia="Times New Roman" w:hAnsi="Cambria"/>
          <w:sz w:val="28"/>
          <w:szCs w:val="28"/>
        </w:rPr>
      </w:pPr>
      <w:r w:rsidRPr="009E357B">
        <w:rPr>
          <w:rFonts w:ascii="Times New Roman" w:hAnsi="Times New Roman"/>
          <w:sz w:val="28"/>
          <w:szCs w:val="28"/>
        </w:rPr>
        <w:t>Микропрограммный автомат с жесткой логикой. Структурная схема</w:t>
      </w:r>
    </w:p>
    <w:p w:rsidR="00CD0329" w:rsidRPr="00421179" w:rsidRDefault="00CD0329" w:rsidP="00CD0329">
      <w:pPr>
        <w:pStyle w:val="a3"/>
        <w:spacing w:after="0" w:line="360" w:lineRule="auto"/>
        <w:rPr>
          <w:rFonts w:ascii="Cambria" w:eastAsia="Times New Roman" w:hAnsi="Cambria"/>
          <w:sz w:val="28"/>
          <w:szCs w:val="28"/>
        </w:rPr>
      </w:pPr>
    </w:p>
    <w:p w:rsidR="00CD0329" w:rsidRPr="00421179" w:rsidRDefault="00CD0329" w:rsidP="00CD0329">
      <w:pPr>
        <w:spacing w:after="0" w:line="360" w:lineRule="auto"/>
        <w:ind w:left="360"/>
        <w:rPr>
          <w:rFonts w:eastAsia="Times New Roman"/>
          <w:sz w:val="28"/>
          <w:szCs w:val="28"/>
        </w:rPr>
      </w:pPr>
      <w:r w:rsidRPr="00421179">
        <w:rPr>
          <w:rFonts w:eastAsia="Times New Roman"/>
          <w:sz w:val="28"/>
          <w:szCs w:val="28"/>
        </w:rPr>
        <w:t xml:space="preserve">   Известно два подхода к реализации логики управляющих автоматов (УА) - жесткая и гибкая логика управления.</w:t>
      </w:r>
    </w:p>
    <w:p w:rsidR="00CD0329" w:rsidRPr="00421179" w:rsidRDefault="00CD0329" w:rsidP="00CD0329">
      <w:pPr>
        <w:spacing w:after="0" w:line="360" w:lineRule="auto"/>
        <w:ind w:left="360"/>
        <w:rPr>
          <w:rFonts w:eastAsia="Times New Roman"/>
          <w:sz w:val="28"/>
          <w:szCs w:val="28"/>
        </w:rPr>
      </w:pPr>
      <w:r w:rsidRPr="00421179">
        <w:rPr>
          <w:rFonts w:eastAsia="Times New Roman"/>
          <w:sz w:val="28"/>
          <w:szCs w:val="28"/>
        </w:rPr>
        <w:t xml:space="preserve">    Жесткая логика (схемная реализация логики управления) предусматривает реализацию множества состояний автомата блоком памяти (БП) на запоминающих элементах (триггерах, регистрах), а функции выходов и переходов формируются комбинационной схемой (КС). Алгоритм функционирования УА в этом случае полностью определяется схемой соединения его элементов.</w:t>
      </w:r>
    </w:p>
    <w:p w:rsidR="00CD0329" w:rsidRPr="00421179" w:rsidRDefault="00CD0329" w:rsidP="00CD0329">
      <w:pPr>
        <w:spacing w:after="0" w:line="360" w:lineRule="auto"/>
        <w:ind w:left="360"/>
        <w:rPr>
          <w:rFonts w:eastAsia="Times New Roman"/>
          <w:sz w:val="28"/>
          <w:szCs w:val="28"/>
        </w:rPr>
      </w:pPr>
      <w:r w:rsidRPr="00421179">
        <w:rPr>
          <w:rFonts w:eastAsia="Times New Roman"/>
          <w:sz w:val="28"/>
          <w:szCs w:val="28"/>
        </w:rPr>
        <w:t xml:space="preserve">    Достоинством УА с жесткой логикой управления является максимально высокое быстродействие, определяемое используемой элементной базой.</w:t>
      </w:r>
    </w:p>
    <w:p w:rsidR="00CD0329" w:rsidRPr="00421179" w:rsidRDefault="00CD0329" w:rsidP="00CD0329">
      <w:pPr>
        <w:spacing w:after="0" w:line="360" w:lineRule="auto"/>
        <w:ind w:left="360"/>
        <w:rPr>
          <w:rFonts w:eastAsia="Times New Roman"/>
          <w:sz w:val="28"/>
          <w:szCs w:val="28"/>
        </w:rPr>
      </w:pPr>
      <w:r w:rsidRPr="00421179">
        <w:rPr>
          <w:rFonts w:eastAsia="Times New Roman"/>
          <w:sz w:val="28"/>
          <w:szCs w:val="28"/>
        </w:rPr>
        <w:t xml:space="preserve">    К недостаткам следует отнести большую трудоемкость проектирования, возрастание сложности структуры УА при усложнении алгоритма и отсутствие универсальности. Последнее свойство определяет, что УА проектируется под конкретную задачу и при малейшем изменении алгоритма работы устройство должно быть спроектировано заново.</w:t>
      </w:r>
    </w:p>
    <w:p w:rsidR="00CD0329" w:rsidRPr="00421179" w:rsidRDefault="00CD0329" w:rsidP="00CD0329">
      <w:pPr>
        <w:spacing w:after="0" w:line="360" w:lineRule="auto"/>
        <w:ind w:left="360"/>
        <w:rPr>
          <w:rFonts w:eastAsia="Times New Roman"/>
          <w:sz w:val="28"/>
          <w:szCs w:val="28"/>
        </w:rPr>
      </w:pPr>
      <w:r w:rsidRPr="00421179">
        <w:rPr>
          <w:rFonts w:eastAsia="Times New Roman"/>
          <w:sz w:val="28"/>
          <w:szCs w:val="28"/>
        </w:rPr>
        <w:t xml:space="preserve">    Ввиду этого подобная реализация УА получила также название специализированных УА.</w:t>
      </w:r>
    </w:p>
    <w:p w:rsidR="00CD0329" w:rsidRPr="00421179" w:rsidRDefault="00CD0329" w:rsidP="00CD0329">
      <w:pPr>
        <w:spacing w:after="0" w:line="360" w:lineRule="auto"/>
        <w:ind w:left="360"/>
        <w:rPr>
          <w:rFonts w:eastAsia="Times New Roman"/>
          <w:sz w:val="28"/>
          <w:szCs w:val="28"/>
        </w:rPr>
      </w:pPr>
      <w:r w:rsidRPr="00421179">
        <w:rPr>
          <w:rFonts w:eastAsia="Times New Roman"/>
          <w:sz w:val="28"/>
          <w:szCs w:val="28"/>
        </w:rPr>
        <w:t xml:space="preserve">    Гибкая логика управления (програмная реализация логики управления) предусматривает для реализации отдельных функций наличие хранимых программ, составленных из команд, каждая из которых, в свою очередь, определяет одну или несколько элементарных операций, Принцип програмного управления, используемый повторно для реализации отдельных сложных операций как последовательности элементарных микроопераций, получил название принципа микропрограммного управления.</w:t>
      </w:r>
    </w:p>
    <w:p w:rsidR="009E357B" w:rsidRPr="00421179" w:rsidRDefault="00CD0329" w:rsidP="00CD0329">
      <w:pPr>
        <w:spacing w:after="0" w:line="360" w:lineRule="auto"/>
        <w:ind w:left="360"/>
        <w:rPr>
          <w:rFonts w:eastAsia="Times New Roman"/>
          <w:sz w:val="28"/>
          <w:szCs w:val="28"/>
          <w:lang w:val="en-US"/>
        </w:rPr>
      </w:pPr>
      <w:r w:rsidRPr="00421179">
        <w:rPr>
          <w:rFonts w:eastAsia="Times New Roman"/>
          <w:sz w:val="28"/>
          <w:szCs w:val="28"/>
        </w:rPr>
        <w:t xml:space="preserve">    За счет увеличения затрат времени в таких УА достигается определенная универсальность, т.к. изменение алгоритма функционирования осуществляется частичной или полной заменой программы (микрокоманды) без изменения структуры автомата. В свою очередь использование стандартной структуры значительно ускоряет и облегчает процесс проектирования УА, причем усложнение алгоритма увеличивает лишь объем программы, практически не влияя на объем оборудования УА.</w:t>
      </w:r>
    </w:p>
    <w:p w:rsidR="00654936" w:rsidRPr="00421179" w:rsidRDefault="00654936" w:rsidP="00CD0329">
      <w:pPr>
        <w:spacing w:after="0" w:line="360" w:lineRule="auto"/>
        <w:ind w:left="360"/>
        <w:rPr>
          <w:rFonts w:eastAsia="Times New Roman"/>
          <w:sz w:val="28"/>
          <w:szCs w:val="28"/>
        </w:rPr>
      </w:pPr>
      <w:r w:rsidRPr="00421179">
        <w:rPr>
          <w:rFonts w:eastAsia="Times New Roman"/>
          <w:sz w:val="28"/>
          <w:szCs w:val="28"/>
        </w:rPr>
        <w:t>Структурная схема:</w:t>
      </w:r>
    </w:p>
    <w:p w:rsidR="00654936" w:rsidRPr="00421179" w:rsidRDefault="00654936" w:rsidP="00CD0329">
      <w:pPr>
        <w:spacing w:after="0" w:line="360" w:lineRule="auto"/>
        <w:ind w:left="360"/>
        <w:rPr>
          <w:rFonts w:eastAsia="Times New Roman"/>
          <w:sz w:val="28"/>
          <w:szCs w:val="28"/>
        </w:rPr>
      </w:pPr>
    </w:p>
    <w:p w:rsidR="007656E2" w:rsidRPr="00421179" w:rsidRDefault="00CA6DFC" w:rsidP="00D34E7F">
      <w:pPr>
        <w:spacing w:line="360" w:lineRule="auto"/>
        <w:ind w:left="426"/>
        <w:rPr>
          <w:rFonts w:eastAsia="Times New Roman"/>
          <w:sz w:val="28"/>
          <w:szCs w:val="28"/>
        </w:rPr>
      </w:pPr>
      <w:r>
        <w:rPr>
          <w:rFonts w:ascii="Cambria" w:eastAsia="Times New Roman" w:hAnsi="Cambria"/>
          <w:noProof/>
          <w:sz w:val="28"/>
          <w:szCs w:val="28"/>
          <w:lang w:eastAsia="ru-RU"/>
        </w:rPr>
        <w:pict>
          <v:shape id="Рисунок 2" o:spid="_x0000_i1026" type="#_x0000_t75" style="width:435pt;height:411pt;visibility:visible;mso-wrap-style:square">
            <v:imagedata r:id="rId10" o:title=""/>
          </v:shape>
        </w:pict>
      </w:r>
    </w:p>
    <w:p w:rsidR="00780EF4" w:rsidRPr="00D928AE" w:rsidRDefault="00780EF4" w:rsidP="00D928AE">
      <w:pPr>
        <w:numPr>
          <w:ilvl w:val="0"/>
          <w:numId w:val="1"/>
        </w:numPr>
        <w:spacing w:after="0" w:line="360" w:lineRule="auto"/>
        <w:rPr>
          <w:sz w:val="28"/>
          <w:szCs w:val="28"/>
        </w:rPr>
      </w:pPr>
      <w:r w:rsidRPr="00D928AE">
        <w:rPr>
          <w:sz w:val="28"/>
          <w:szCs w:val="28"/>
        </w:rPr>
        <w:t>Вентили и булева алгебра.</w:t>
      </w:r>
    </w:p>
    <w:p w:rsidR="007656E2" w:rsidRPr="00421179" w:rsidRDefault="007656E2" w:rsidP="00D928AE">
      <w:pPr>
        <w:pStyle w:val="a3"/>
        <w:spacing w:line="360" w:lineRule="auto"/>
        <w:ind w:left="786"/>
        <w:rPr>
          <w:rFonts w:eastAsia="Times New Roman"/>
          <w:sz w:val="28"/>
          <w:szCs w:val="28"/>
          <w:lang w:val="en-US"/>
        </w:rPr>
      </w:pPr>
    </w:p>
    <w:p w:rsidR="00780EF4" w:rsidRPr="00421179" w:rsidRDefault="00780EF4" w:rsidP="00D928AE">
      <w:pPr>
        <w:pStyle w:val="a3"/>
        <w:spacing w:line="360" w:lineRule="auto"/>
        <w:ind w:left="786"/>
        <w:rPr>
          <w:rFonts w:eastAsia="Times New Roman"/>
          <w:sz w:val="28"/>
          <w:szCs w:val="28"/>
        </w:rPr>
      </w:pPr>
      <w:r w:rsidRPr="00421179">
        <w:rPr>
          <w:rFonts w:eastAsia="Times New Roman"/>
          <w:sz w:val="28"/>
          <w:szCs w:val="28"/>
        </w:rPr>
        <w:t xml:space="preserve">Алгебра логики (булева алгебра) – это раздел математики, возникший в </w:t>
      </w:r>
      <w:r w:rsidRPr="00421179">
        <w:rPr>
          <w:rFonts w:eastAsia="Times New Roman"/>
          <w:sz w:val="28"/>
          <w:szCs w:val="28"/>
          <w:lang w:val="en-US"/>
        </w:rPr>
        <w:t>XIX</w:t>
      </w:r>
      <w:r w:rsidRPr="00421179">
        <w:rPr>
          <w:rFonts w:eastAsia="Times New Roman"/>
          <w:sz w:val="28"/>
          <w:szCs w:val="28"/>
        </w:rPr>
        <w:t xml:space="preserve"> веке благодаря усилиям английского математика</w:t>
      </w:r>
      <w:r w:rsidRPr="00421179">
        <w:rPr>
          <w:rFonts w:ascii="Cambria" w:eastAsia="Times New Roman" w:hAnsi="Cambria"/>
          <w:sz w:val="28"/>
          <w:szCs w:val="28"/>
        </w:rPr>
        <w:t xml:space="preserve"> Дж. Буля. </w:t>
      </w:r>
      <w:r w:rsidRPr="00421179">
        <w:rPr>
          <w:rFonts w:eastAsia="Times New Roman"/>
          <w:sz w:val="28"/>
          <w:szCs w:val="28"/>
        </w:rPr>
        <w:t xml:space="preserve">Поначалу булева алгебра не имела никакого практического значения. Однако уже в </w:t>
      </w:r>
      <w:r w:rsidRPr="00421179">
        <w:rPr>
          <w:rFonts w:eastAsia="Times New Roman"/>
          <w:sz w:val="28"/>
          <w:szCs w:val="28"/>
          <w:lang w:val="en-US"/>
        </w:rPr>
        <w:t>XX</w:t>
      </w:r>
      <w:r w:rsidRPr="00421179">
        <w:rPr>
          <w:rFonts w:eastAsia="Times New Roman"/>
          <w:sz w:val="28"/>
          <w:szCs w:val="28"/>
        </w:rPr>
        <w:t xml:space="preserve"> веке ее положения нашли применение в описании функционирования и разработке различных электронных схем. Законы и аппарат алгебры логики стал использоваться при проектировании различных частей компьютеров (память, процессор). Хотя это не единственная сфера применения данной науки.</w:t>
      </w:r>
    </w:p>
    <w:p w:rsidR="00780EF4" w:rsidRPr="00421179" w:rsidRDefault="00780EF4" w:rsidP="00D928AE">
      <w:pPr>
        <w:pStyle w:val="a3"/>
        <w:spacing w:line="360" w:lineRule="auto"/>
        <w:ind w:left="786"/>
        <w:rPr>
          <w:rFonts w:eastAsia="Times New Roman"/>
          <w:sz w:val="28"/>
          <w:szCs w:val="28"/>
        </w:rPr>
      </w:pPr>
      <w:r w:rsidRPr="00421179">
        <w:rPr>
          <w:rFonts w:eastAsia="Times New Roman"/>
          <w:sz w:val="28"/>
          <w:szCs w:val="28"/>
        </w:rPr>
        <w:t>Что же собой представляет алгебра логики? Во-первых, она изучает методы установления истинности или ложности сложных логических высказываний с помощью алгебраических методов. Во-вторых, булева алгебра делает это таким образом, что сложное логическое высказывание описывается функцией, результатом вычисления которой может быть либо истина, либо ложь (1, либо 0). При этом аргументы функции (простые высказывания) также могут иметь только два значения: 0, либо 1.</w:t>
      </w:r>
      <w:r w:rsidRPr="00D928AE">
        <w:rPr>
          <w:sz w:val="28"/>
          <w:szCs w:val="28"/>
        </w:rPr>
        <w:t xml:space="preserve"> </w:t>
      </w:r>
      <w:r w:rsidRPr="00421179">
        <w:rPr>
          <w:rFonts w:eastAsia="Times New Roman"/>
          <w:sz w:val="28"/>
          <w:szCs w:val="28"/>
        </w:rPr>
        <w:t>Что такое простое логическое высказывание? Это фразы типа «два больше одного», «5.8 является целым числом». В первом случае мы имеем истину, а во втором ложь. Алгебра логики не касается сути этих высказываний. Если кто-то решит, что высказывание «Земля квадратная» истинно, то алгебра логики это примет как факт. Дело в том, что булева алгебра занимается вычислениями результата сложных логических высказываний на основе заранее известных значений про</w:t>
      </w:r>
      <w:r w:rsidRPr="00D928AE">
        <w:rPr>
          <w:sz w:val="28"/>
          <w:szCs w:val="28"/>
        </w:rPr>
        <w:t xml:space="preserve"> </w:t>
      </w:r>
      <w:r w:rsidRPr="00421179">
        <w:rPr>
          <w:rFonts w:eastAsia="Times New Roman"/>
          <w:sz w:val="28"/>
          <w:szCs w:val="28"/>
        </w:rPr>
        <w:t>Логические операции. Дизъюнкция, конъюнкция и отрицание</w:t>
      </w:r>
    </w:p>
    <w:p w:rsidR="00780EF4" w:rsidRPr="00421179" w:rsidRDefault="00780EF4" w:rsidP="00780EF4">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 xml:space="preserve">Так как же связываются между собой простые логические высказывания, образуя сложные? В естественном языке мы используем различные союзы и другие части речи. Например, «и», «или», «либо», «не», «если», «то», «тогда». Пример сложных высказываний: «у него есть знания и навыки», «она приедет во вторник, либо в среду», «я буду играть тогда, когда сделаю уроки», «5 не равно 6». Как мы решаем, что нам сказали правду или нет? Как-то логически, даже где-то неосознанно, исходя из предыдущего жизненного опыта, мы понимает, что правда при союзе «и» наступает в случае правдивости обоих простых высказываний. Стоит одному стать ложью и все сложное высказывание будет лживо. А вот, при связке «либо» должно быть правдой только одно простое высказывание, и тогда все выражение станет истинным. </w:t>
      </w:r>
    </w:p>
    <w:p w:rsidR="00780EF4" w:rsidRPr="00421179" w:rsidRDefault="00780EF4" w:rsidP="00780EF4">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Булева алгебра переложила этот жизненный опыт на аппарат математики, формализовала его, ввела жесткие правила получения однозначного результата. Союзы стали называться здесь логическими операторами.</w:t>
      </w:r>
    </w:p>
    <w:p w:rsidR="00780EF4" w:rsidRPr="00421179" w:rsidRDefault="00780EF4" w:rsidP="00780EF4">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Алгебра логики предусматривает множество логических операций. Однако три из них заслуживают особого внимания, т.к. с их помощью можно описать все остальные, и, следовательно, использовать меньше разнообразных устройств при конструировании схем. Такими операциями являются конъюнкция (И), дизъюнкция (ИЛИ) и отрицание (НЕ). Часто конъюнкцию обозначают &amp;, дизъюнкцию - ||, а отрицание - чертой над переменной, обозначающей высказывание.</w:t>
      </w:r>
    </w:p>
    <w:p w:rsidR="00780EF4" w:rsidRPr="00421179" w:rsidRDefault="00780EF4" w:rsidP="00780EF4">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При конъюнкции истина сложного выражения возникает лишь в случае истинности всех простых выражений, из которых состоит сложное. Во всех остальных случаях сложное выражение будет ложно.</w:t>
      </w:r>
    </w:p>
    <w:p w:rsidR="00780EF4" w:rsidRPr="00421179" w:rsidRDefault="00780EF4" w:rsidP="00780EF4">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При дизъюнкции истина сложного выражения наступает при истинности хотя бы одного входящего в него простого выражения или двух сразу. Бывает, что сложное выражение состоит более, чем из двух простых. В этом случае достаточно, чтобы одно простое было истинным и тогда все высказывание будет истинным.</w:t>
      </w:r>
    </w:p>
    <w:p w:rsidR="00CD0329" w:rsidRPr="00421179" w:rsidRDefault="00780EF4" w:rsidP="00780EF4">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Отрицание – это унарная операция, т.к выполняется по отношению к одному простому выражению или по отношению к результату сложного. В результате отрицания получается новое высказывание, противоположное исходному.стых высказываний.</w:t>
      </w:r>
    </w:p>
    <w:p w:rsidR="00D928AE" w:rsidRPr="00421179" w:rsidRDefault="00D928AE" w:rsidP="00D928AE">
      <w:pPr>
        <w:pStyle w:val="a3"/>
        <w:spacing w:line="360" w:lineRule="auto"/>
        <w:ind w:left="786"/>
        <w:rPr>
          <w:rFonts w:ascii="Cambria" w:eastAsia="Times New Roman" w:hAnsi="Cambria"/>
          <w:b/>
          <w:sz w:val="28"/>
          <w:szCs w:val="28"/>
        </w:rPr>
      </w:pPr>
      <w:r w:rsidRPr="00421179">
        <w:rPr>
          <w:rFonts w:ascii="Cambria" w:eastAsia="Times New Roman" w:hAnsi="Cambria"/>
          <w:b/>
          <w:sz w:val="28"/>
          <w:szCs w:val="28"/>
        </w:rPr>
        <w:t>Таблицы истинности</w:t>
      </w:r>
    </w:p>
    <w:p w:rsidR="00D928AE" w:rsidRDefault="00D928AE" w:rsidP="00D928AE">
      <w:pPr>
        <w:pStyle w:val="a3"/>
        <w:spacing w:line="360" w:lineRule="auto"/>
        <w:ind w:left="786"/>
      </w:pPr>
      <w:r w:rsidRPr="00421179">
        <w:rPr>
          <w:rFonts w:ascii="Cambria" w:eastAsia="Times New Roman" w:hAnsi="Cambria"/>
          <w:sz w:val="28"/>
          <w:szCs w:val="28"/>
        </w:rPr>
        <w:t>Логические операции удобно описывать так называемыми таблицами истинности, в которых отражают результаты вычислений сложных высказываний при различных значениях исходных простых высказываний. Простые высказывания обозначаются переменными (например, A и B).</w:t>
      </w:r>
      <w:r w:rsidRPr="00D928AE">
        <w:t xml:space="preserve"> </w:t>
      </w:r>
    </w:p>
    <w:p w:rsidR="00D928AE" w:rsidRPr="00421179" w:rsidRDefault="00D928AE" w:rsidP="00D928AE">
      <w:pPr>
        <w:pStyle w:val="a3"/>
        <w:spacing w:line="360" w:lineRule="auto"/>
        <w:ind w:left="786"/>
        <w:rPr>
          <w:rFonts w:ascii="Cambria" w:eastAsia="Times New Roman" w:hAnsi="Cambria"/>
          <w:b/>
          <w:sz w:val="28"/>
          <w:szCs w:val="28"/>
        </w:rPr>
      </w:pPr>
      <w:r w:rsidRPr="00421179">
        <w:rPr>
          <w:rFonts w:ascii="Cambria" w:eastAsia="Times New Roman" w:hAnsi="Cambria"/>
          <w:b/>
          <w:sz w:val="28"/>
          <w:szCs w:val="28"/>
        </w:rPr>
        <w:t>Логические основы компьютера</w:t>
      </w:r>
    </w:p>
    <w:p w:rsidR="00D928AE" w:rsidRPr="00421179" w:rsidRDefault="00D928AE" w:rsidP="00D928AE">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В ЭВМ используются различные устройства, работу которых прекрасно описывает алгебра логики. К таким устройствам относятся группы переключателей, триггеры, сумматоры.</w:t>
      </w:r>
    </w:p>
    <w:p w:rsidR="00D928AE" w:rsidRPr="00421179" w:rsidRDefault="00D928AE" w:rsidP="00D928AE">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Кроме того, связь между булевой алгеброй и компьютерами лежит и в используемой в ЭВМ системе счисления. Как известно она двоичная. Поэтому в устройствах компьютера можно хранить и преобразовывать как числа, так и значения логических переменных.</w:t>
      </w:r>
    </w:p>
    <w:p w:rsidR="00D928AE" w:rsidRPr="00421179" w:rsidRDefault="00D928AE" w:rsidP="00D928AE">
      <w:pPr>
        <w:pStyle w:val="a3"/>
        <w:spacing w:line="360" w:lineRule="auto"/>
        <w:ind w:left="786"/>
        <w:rPr>
          <w:rFonts w:ascii="Cambria" w:eastAsia="Times New Roman" w:hAnsi="Cambria"/>
          <w:b/>
          <w:sz w:val="28"/>
          <w:szCs w:val="28"/>
        </w:rPr>
      </w:pPr>
      <w:r w:rsidRPr="00421179">
        <w:rPr>
          <w:rFonts w:ascii="Cambria" w:eastAsia="Times New Roman" w:hAnsi="Cambria"/>
          <w:b/>
          <w:sz w:val="28"/>
          <w:szCs w:val="28"/>
        </w:rPr>
        <w:t>Переключательные схемы</w:t>
      </w:r>
    </w:p>
    <w:p w:rsidR="00D928AE" w:rsidRPr="00421179" w:rsidRDefault="00D928AE" w:rsidP="00D928AE">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В ЭВМ применяются электрические схемы, состоящие из множества переключателей. Переключатель может находиться только в двух состояниях: замкнутом и разомкнутом. В первом случае – ток проходит, во втором – нет. Описывать работу таких схем очень удобно с помощью алгебры логики. В зависимости от положения переключателей можно получить или не получить сигналы на выходах.</w:t>
      </w:r>
    </w:p>
    <w:p w:rsidR="00D928AE" w:rsidRPr="00421179" w:rsidRDefault="00D928AE" w:rsidP="00D928AE">
      <w:pPr>
        <w:pStyle w:val="a3"/>
        <w:spacing w:line="360" w:lineRule="auto"/>
        <w:ind w:left="786"/>
        <w:rPr>
          <w:rFonts w:ascii="Cambria" w:eastAsia="Times New Roman" w:hAnsi="Cambria"/>
          <w:b/>
          <w:sz w:val="28"/>
          <w:szCs w:val="28"/>
        </w:rPr>
      </w:pPr>
      <w:r w:rsidRPr="00421179">
        <w:rPr>
          <w:rFonts w:ascii="Cambria" w:eastAsia="Times New Roman" w:hAnsi="Cambria"/>
          <w:b/>
          <w:sz w:val="28"/>
          <w:szCs w:val="28"/>
        </w:rPr>
        <w:t>Вентили, триггеры и сумматоры</w:t>
      </w:r>
    </w:p>
    <w:p w:rsidR="00D928AE" w:rsidRPr="00421179" w:rsidRDefault="00D928AE" w:rsidP="00D928AE">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Вентиль представляет собой логический элемент, который принимает одни двоичные значения и выдает другие в зависимости от своей реализации. Так, например, есть вентили, реализующие логическое умножение (конъюнкцию), сложение (дизъюнкцию) и отрицание.</w:t>
      </w:r>
    </w:p>
    <w:p w:rsidR="00D928AE" w:rsidRPr="00421179" w:rsidRDefault="00D928AE" w:rsidP="00D928AE">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Триггеры и сумматоры – это относительно сложные устройства, состоящие из более простых элементов – вентилей.</w:t>
      </w:r>
    </w:p>
    <w:p w:rsidR="00D928AE" w:rsidRPr="00421179" w:rsidRDefault="00D928AE" w:rsidP="00D928AE">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Триггер способен хранить один двоичный разряд, за счет того, что может находиться в двух устойчивых состояниях. В основном триггеры используется в регистрах процессора.</w:t>
      </w:r>
    </w:p>
    <w:p w:rsidR="00D928AE" w:rsidRPr="00421179" w:rsidRDefault="00D928AE" w:rsidP="00D928AE">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Сумматоры широко используются в арифметико-логических устройствах (АЛУ) процессора и выполняют суммирование двоичных разрядов.</w:t>
      </w:r>
    </w:p>
    <w:p w:rsidR="00D928AE" w:rsidRPr="00421179" w:rsidRDefault="00D928AE" w:rsidP="00D928AE">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В основе построения компьютеров, а точнее аппаратного обеспечения, лежат так называемые вентили. Они представляют собой достаточно простые элементы, которые можно комбинировать между собой, создавая тем самым различные схемы. Одни схемы подходят для осуществления арифметических операций, а на основе других строят различную память ЭВМ.</w:t>
      </w:r>
    </w:p>
    <w:p w:rsidR="00D928AE" w:rsidRPr="00421179" w:rsidRDefault="00D928AE" w:rsidP="00D928AE">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 xml:space="preserve">Простейший вентиль представляет собой транзисторный инвертор, который преобразует низкое напряжение в высокое или наоборот (высокое в низкое). Это можно представить как преобразование логического нуля в логическую единицу или наоборот. Т.е. получаем вентиль НЕ. </w:t>
      </w:r>
    </w:p>
    <w:p w:rsidR="00D928AE" w:rsidRPr="00421179" w:rsidRDefault="00D928AE" w:rsidP="00D928AE">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Соединив пару транзисторов различным способом, получают вентили ИЛИ-НЕ и И-НЕ. Эти вентили принимают уже не один, а два и более входных сигнала. Выходной сигнал всегда один и зависит (выдает высокое или низкое напряжение) от входных сигналов. В случае вентиля ИЛИ-НЕ получить высокое напряжение (логическую единицу) можно только при условии низкого напряжении на всех входах. В случае вентиля И-НЕ все наоборот: логическая единица получается, если все входные сигналы будут нулевыми. Как видно, это обратно таким привычным логическим операциям как И и ИЛИ. Однако обычно используются вентили И-НЕ и ИЛИ-НЕ, т.к. их реализация проще: И-НЕ и ИЛИ-НЕ реализуются двумя транзисторами, тогда как логические И и ИЛИ тремя.</w:t>
      </w:r>
    </w:p>
    <w:p w:rsidR="00D928AE" w:rsidRPr="00421179" w:rsidRDefault="00D928AE" w:rsidP="00D928AE">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Выходной сигнал вентиля можно выражать как функцию от входных.</w:t>
      </w:r>
    </w:p>
    <w:p w:rsidR="00695E36" w:rsidRPr="00421179" w:rsidRDefault="00D928AE" w:rsidP="00D928AE">
      <w:pPr>
        <w:pStyle w:val="a3"/>
        <w:spacing w:line="360" w:lineRule="auto"/>
        <w:ind w:left="786"/>
        <w:rPr>
          <w:rFonts w:ascii="Cambria" w:eastAsia="Times New Roman" w:hAnsi="Cambria"/>
          <w:sz w:val="28"/>
          <w:szCs w:val="28"/>
        </w:rPr>
      </w:pPr>
      <w:r w:rsidRPr="00421179">
        <w:rPr>
          <w:rFonts w:ascii="Cambria" w:eastAsia="Times New Roman" w:hAnsi="Cambria"/>
          <w:sz w:val="28"/>
          <w:szCs w:val="28"/>
        </w:rPr>
        <w:t>Транзистору требуется очень мало времени для переключения из одного состояния в другое (время переключения оценивается в наносекундах). И в этом одно из существенных преимуществ схем, построенных на их основе.</w:t>
      </w:r>
    </w:p>
    <w:p w:rsidR="00695E36" w:rsidRPr="00695E36" w:rsidRDefault="00695E36" w:rsidP="00695E36"/>
    <w:p w:rsidR="00695E36" w:rsidRPr="00695E36" w:rsidRDefault="00695E36" w:rsidP="00695E36"/>
    <w:p w:rsidR="00695E36" w:rsidRPr="00695E36" w:rsidRDefault="00695E36" w:rsidP="00695E36"/>
    <w:p w:rsidR="00695E36" w:rsidRPr="00695E36" w:rsidRDefault="00695E36" w:rsidP="00695E36"/>
    <w:p w:rsidR="00695E36" w:rsidRPr="00695E36" w:rsidRDefault="00695E36" w:rsidP="00695E36"/>
    <w:p w:rsidR="00695E36" w:rsidRPr="00695E36" w:rsidRDefault="00695E36" w:rsidP="00695E36"/>
    <w:p w:rsidR="00695E36" w:rsidRPr="00695E36" w:rsidRDefault="00695E36" w:rsidP="00695E36"/>
    <w:p w:rsidR="00695E36" w:rsidRPr="00695E36" w:rsidRDefault="00695E36" w:rsidP="00695E36"/>
    <w:p w:rsidR="00695E36" w:rsidRDefault="00695E36" w:rsidP="00695E36"/>
    <w:p w:rsidR="00D928AE" w:rsidRDefault="00695E36" w:rsidP="00695E36">
      <w:pPr>
        <w:tabs>
          <w:tab w:val="left" w:pos="7140"/>
        </w:tabs>
      </w:pPr>
      <w:r>
        <w:tab/>
      </w:r>
    </w:p>
    <w:p w:rsidR="00695E36" w:rsidRDefault="00695E36" w:rsidP="00695E36">
      <w:pPr>
        <w:tabs>
          <w:tab w:val="left" w:pos="7140"/>
        </w:tabs>
      </w:pPr>
    </w:p>
    <w:p w:rsidR="00695E36" w:rsidRDefault="00695E36" w:rsidP="00695E36">
      <w:pPr>
        <w:tabs>
          <w:tab w:val="left" w:pos="7140"/>
        </w:tabs>
      </w:pPr>
    </w:p>
    <w:p w:rsidR="00695E36" w:rsidRPr="00421179" w:rsidRDefault="00695E36" w:rsidP="00695E36">
      <w:pPr>
        <w:tabs>
          <w:tab w:val="left" w:pos="7140"/>
        </w:tabs>
        <w:jc w:val="center"/>
        <w:rPr>
          <w:rFonts w:ascii="Cambria" w:hAnsi="Cambria"/>
          <w:b/>
          <w:sz w:val="28"/>
          <w:szCs w:val="28"/>
        </w:rPr>
      </w:pPr>
      <w:r w:rsidRPr="00421179">
        <w:rPr>
          <w:rFonts w:ascii="Cambria" w:hAnsi="Cambria"/>
          <w:b/>
          <w:sz w:val="28"/>
          <w:szCs w:val="28"/>
        </w:rPr>
        <w:t>Список литературы и ссылок</w:t>
      </w:r>
    </w:p>
    <w:p w:rsidR="00695E36" w:rsidRPr="00421179" w:rsidRDefault="00695E36" w:rsidP="00695E36">
      <w:pPr>
        <w:pStyle w:val="a3"/>
        <w:numPr>
          <w:ilvl w:val="0"/>
          <w:numId w:val="6"/>
        </w:numPr>
        <w:tabs>
          <w:tab w:val="left" w:pos="7140"/>
        </w:tabs>
        <w:rPr>
          <w:rFonts w:ascii="Cambria" w:hAnsi="Cambria"/>
          <w:sz w:val="28"/>
          <w:szCs w:val="28"/>
        </w:rPr>
      </w:pPr>
      <w:r w:rsidRPr="00614542">
        <w:rPr>
          <w:rFonts w:ascii="Cambria" w:hAnsi="Cambria"/>
          <w:sz w:val="28"/>
          <w:szCs w:val="28"/>
        </w:rPr>
        <w:t>www.inf1.info/ventil</w:t>
      </w:r>
      <w:r w:rsidRPr="00421179">
        <w:rPr>
          <w:rFonts w:ascii="Cambria" w:hAnsi="Cambria"/>
          <w:sz w:val="28"/>
          <w:szCs w:val="28"/>
        </w:rPr>
        <w:t>.</w:t>
      </w:r>
    </w:p>
    <w:p w:rsidR="00695E36" w:rsidRPr="00421179" w:rsidRDefault="00695E36" w:rsidP="00695E36">
      <w:pPr>
        <w:pStyle w:val="a3"/>
        <w:numPr>
          <w:ilvl w:val="0"/>
          <w:numId w:val="6"/>
        </w:numPr>
        <w:tabs>
          <w:tab w:val="left" w:pos="7140"/>
        </w:tabs>
        <w:rPr>
          <w:rFonts w:ascii="Cambria" w:hAnsi="Cambria"/>
          <w:sz w:val="28"/>
          <w:szCs w:val="28"/>
        </w:rPr>
      </w:pPr>
      <w:r w:rsidRPr="00421179">
        <w:rPr>
          <w:rFonts w:ascii="Cambria" w:hAnsi="Cambria"/>
          <w:sz w:val="28"/>
          <w:szCs w:val="28"/>
        </w:rPr>
        <w:t>vssit.ucoz.ru/index/0-30.</w:t>
      </w:r>
    </w:p>
    <w:p w:rsidR="00997C26" w:rsidRPr="00421179" w:rsidRDefault="00997C26" w:rsidP="00695E36">
      <w:pPr>
        <w:pStyle w:val="a3"/>
        <w:tabs>
          <w:tab w:val="left" w:pos="7140"/>
        </w:tabs>
        <w:rPr>
          <w:rFonts w:ascii="Cambria" w:hAnsi="Cambria"/>
          <w:b/>
          <w:sz w:val="28"/>
          <w:szCs w:val="28"/>
        </w:rPr>
      </w:pPr>
    </w:p>
    <w:p w:rsidR="00997C26" w:rsidRPr="00997C26" w:rsidRDefault="00997C26" w:rsidP="00997C26"/>
    <w:p w:rsidR="00997C26" w:rsidRPr="00997C26" w:rsidRDefault="00997C26" w:rsidP="00997C26"/>
    <w:p w:rsidR="00997C26" w:rsidRPr="00997C26" w:rsidRDefault="00997C26" w:rsidP="00997C26"/>
    <w:p w:rsidR="00997C26" w:rsidRPr="00997C26" w:rsidRDefault="00997C26" w:rsidP="00997C26"/>
    <w:p w:rsidR="00997C26" w:rsidRPr="00997C26" w:rsidRDefault="00997C26" w:rsidP="00997C26"/>
    <w:p w:rsidR="00997C26" w:rsidRPr="00997C26" w:rsidRDefault="00997C26" w:rsidP="00997C26"/>
    <w:p w:rsidR="00997C26" w:rsidRPr="00997C26" w:rsidRDefault="00997C26" w:rsidP="00997C26"/>
    <w:p w:rsidR="00997C26" w:rsidRDefault="00997C26" w:rsidP="00997C26"/>
    <w:p w:rsidR="00695E36" w:rsidRDefault="00997C26" w:rsidP="00997C26">
      <w:pPr>
        <w:tabs>
          <w:tab w:val="left" w:pos="5970"/>
        </w:tabs>
      </w:pPr>
      <w:r>
        <w:tab/>
      </w:r>
    </w:p>
    <w:p w:rsidR="00997C26" w:rsidRDefault="00997C26" w:rsidP="00997C26">
      <w:pPr>
        <w:tabs>
          <w:tab w:val="left" w:pos="5970"/>
        </w:tabs>
      </w:pPr>
    </w:p>
    <w:p w:rsidR="00997C26" w:rsidRDefault="00997C26" w:rsidP="00997C26">
      <w:pPr>
        <w:tabs>
          <w:tab w:val="left" w:pos="5970"/>
        </w:tabs>
      </w:pPr>
    </w:p>
    <w:p w:rsidR="00997C26" w:rsidRDefault="00997C26" w:rsidP="00997C26">
      <w:pPr>
        <w:tabs>
          <w:tab w:val="left" w:pos="5970"/>
        </w:tabs>
      </w:pPr>
    </w:p>
    <w:p w:rsidR="00997C26" w:rsidRDefault="00997C26" w:rsidP="00997C26">
      <w:pPr>
        <w:tabs>
          <w:tab w:val="left" w:pos="5970"/>
        </w:tabs>
      </w:pPr>
    </w:p>
    <w:p w:rsidR="00997C26" w:rsidRDefault="00997C26" w:rsidP="00997C26">
      <w:pPr>
        <w:tabs>
          <w:tab w:val="left" w:pos="5970"/>
        </w:tabs>
      </w:pPr>
    </w:p>
    <w:p w:rsidR="00997C26" w:rsidRDefault="00997C26" w:rsidP="00997C26">
      <w:pPr>
        <w:tabs>
          <w:tab w:val="left" w:pos="5970"/>
        </w:tabs>
      </w:pPr>
    </w:p>
    <w:p w:rsidR="00997C26" w:rsidRDefault="00997C26" w:rsidP="00997C26">
      <w:pPr>
        <w:tabs>
          <w:tab w:val="left" w:pos="5970"/>
        </w:tabs>
      </w:pPr>
    </w:p>
    <w:p w:rsidR="00997C26" w:rsidRDefault="00997C26" w:rsidP="00997C26">
      <w:pPr>
        <w:tabs>
          <w:tab w:val="left" w:pos="5970"/>
        </w:tabs>
      </w:pPr>
    </w:p>
    <w:p w:rsidR="00997C26" w:rsidRDefault="00997C26" w:rsidP="00997C26">
      <w:pPr>
        <w:tabs>
          <w:tab w:val="left" w:pos="5970"/>
        </w:tabs>
      </w:pPr>
    </w:p>
    <w:p w:rsidR="00997C26" w:rsidRDefault="00997C26" w:rsidP="00997C26">
      <w:pPr>
        <w:tabs>
          <w:tab w:val="left" w:pos="5970"/>
        </w:tabs>
      </w:pPr>
    </w:p>
    <w:p w:rsidR="00997C26" w:rsidRDefault="00997C26" w:rsidP="00997C26">
      <w:pPr>
        <w:tabs>
          <w:tab w:val="left" w:pos="5970"/>
        </w:tabs>
      </w:pPr>
    </w:p>
    <w:p w:rsidR="00997C26" w:rsidRDefault="00997C26" w:rsidP="00997C26">
      <w:pPr>
        <w:tabs>
          <w:tab w:val="left" w:pos="5970"/>
        </w:tabs>
      </w:pPr>
    </w:p>
    <w:p w:rsidR="00997C26" w:rsidRDefault="00997C26" w:rsidP="00997C26">
      <w:pPr>
        <w:tabs>
          <w:tab w:val="left" w:pos="5970"/>
        </w:tabs>
      </w:pPr>
    </w:p>
    <w:p w:rsidR="00997C26" w:rsidRDefault="00997C26" w:rsidP="00997C26">
      <w:pPr>
        <w:tabs>
          <w:tab w:val="left" w:pos="5970"/>
        </w:tabs>
      </w:pPr>
    </w:p>
    <w:p w:rsidR="00997C26" w:rsidRDefault="00997C26" w:rsidP="00997C26">
      <w:pPr>
        <w:tabs>
          <w:tab w:val="left" w:pos="5970"/>
        </w:tabs>
      </w:pPr>
    </w:p>
    <w:p w:rsidR="00997C26" w:rsidRDefault="00997C26" w:rsidP="00997C26">
      <w:pPr>
        <w:tabs>
          <w:tab w:val="left" w:pos="5970"/>
        </w:tabs>
      </w:pPr>
    </w:p>
    <w:p w:rsidR="00997C26" w:rsidRPr="00997C26" w:rsidRDefault="00997C26" w:rsidP="00997C26">
      <w:pPr>
        <w:tabs>
          <w:tab w:val="left" w:pos="5970"/>
        </w:tabs>
        <w:spacing w:line="360" w:lineRule="auto"/>
        <w:rPr>
          <w:b/>
          <w:sz w:val="28"/>
          <w:szCs w:val="28"/>
        </w:rPr>
      </w:pPr>
      <w:r w:rsidRPr="00997C26">
        <w:rPr>
          <w:b/>
          <w:sz w:val="28"/>
          <w:szCs w:val="28"/>
        </w:rPr>
        <w:t>Содержание</w:t>
      </w:r>
    </w:p>
    <w:p w:rsidR="00997C26" w:rsidRPr="00997C26" w:rsidRDefault="00997C26" w:rsidP="00997C26">
      <w:pPr>
        <w:numPr>
          <w:ilvl w:val="0"/>
          <w:numId w:val="8"/>
        </w:numPr>
        <w:spacing w:after="0" w:line="360" w:lineRule="auto"/>
        <w:rPr>
          <w:sz w:val="28"/>
          <w:szCs w:val="28"/>
        </w:rPr>
      </w:pPr>
      <w:r w:rsidRPr="00997C26">
        <w:rPr>
          <w:sz w:val="28"/>
          <w:szCs w:val="28"/>
        </w:rPr>
        <w:t xml:space="preserve">Перевести число из </w:t>
      </w:r>
      <w:r w:rsidRPr="00997C26">
        <w:rPr>
          <w:sz w:val="28"/>
          <w:szCs w:val="28"/>
          <w:lang w:val="en-US"/>
        </w:rPr>
        <w:t>p</w:t>
      </w:r>
      <w:r w:rsidRPr="00997C26">
        <w:rPr>
          <w:sz w:val="28"/>
          <w:szCs w:val="28"/>
        </w:rPr>
        <w:t xml:space="preserve">-ичной системы счисления в десятичную </w:t>
      </w:r>
      <w:r>
        <w:rPr>
          <w:sz w:val="28"/>
          <w:szCs w:val="28"/>
        </w:rPr>
        <w:t>..1 стр.</w:t>
      </w:r>
    </w:p>
    <w:p w:rsidR="00997C26" w:rsidRPr="00997C26" w:rsidRDefault="00997C26" w:rsidP="00997C26">
      <w:pPr>
        <w:numPr>
          <w:ilvl w:val="0"/>
          <w:numId w:val="8"/>
        </w:numPr>
        <w:spacing w:after="0" w:line="360" w:lineRule="auto"/>
        <w:rPr>
          <w:sz w:val="28"/>
          <w:szCs w:val="28"/>
        </w:rPr>
      </w:pPr>
      <w:r w:rsidRPr="00997C26">
        <w:rPr>
          <w:sz w:val="28"/>
          <w:szCs w:val="28"/>
        </w:rPr>
        <w:t>Перевести число из десятичной системы счисления в р-ичную</w:t>
      </w:r>
      <w:r>
        <w:rPr>
          <w:sz w:val="28"/>
          <w:szCs w:val="28"/>
        </w:rPr>
        <w:t>…1-3 стр.</w:t>
      </w:r>
    </w:p>
    <w:p w:rsidR="00997C26" w:rsidRPr="00997C26" w:rsidRDefault="00997C26" w:rsidP="00997C26">
      <w:pPr>
        <w:pStyle w:val="a3"/>
        <w:numPr>
          <w:ilvl w:val="0"/>
          <w:numId w:val="8"/>
        </w:numPr>
        <w:tabs>
          <w:tab w:val="left" w:pos="5970"/>
        </w:tabs>
        <w:spacing w:line="360" w:lineRule="auto"/>
        <w:rPr>
          <w:b/>
          <w:sz w:val="28"/>
          <w:szCs w:val="28"/>
        </w:rPr>
      </w:pPr>
      <w:r w:rsidRPr="00997C26">
        <w:rPr>
          <w:sz w:val="28"/>
          <w:szCs w:val="28"/>
        </w:rPr>
        <w:t>По упрощенным правилам перевести число из двоичной системы счисления</w:t>
      </w:r>
      <w:r>
        <w:rPr>
          <w:sz w:val="28"/>
          <w:szCs w:val="28"/>
        </w:rPr>
        <w:t>……………………………………………………………………………………..4 стр.</w:t>
      </w:r>
    </w:p>
    <w:p w:rsidR="00997C26" w:rsidRPr="00997C26" w:rsidRDefault="00997C26" w:rsidP="00997C26">
      <w:pPr>
        <w:numPr>
          <w:ilvl w:val="0"/>
          <w:numId w:val="8"/>
        </w:numPr>
        <w:spacing w:after="0" w:line="360" w:lineRule="auto"/>
        <w:rPr>
          <w:sz w:val="28"/>
          <w:szCs w:val="28"/>
        </w:rPr>
      </w:pPr>
      <w:r w:rsidRPr="00997C26">
        <w:rPr>
          <w:sz w:val="28"/>
          <w:szCs w:val="28"/>
        </w:rPr>
        <w:t>Получить код числа</w:t>
      </w:r>
      <w:r>
        <w:rPr>
          <w:sz w:val="28"/>
          <w:szCs w:val="28"/>
        </w:rPr>
        <w:t>………………………………………………………………………4-5 стр.</w:t>
      </w:r>
    </w:p>
    <w:p w:rsidR="00997C26" w:rsidRPr="00997C26" w:rsidRDefault="00997C26" w:rsidP="00997C26">
      <w:pPr>
        <w:numPr>
          <w:ilvl w:val="0"/>
          <w:numId w:val="8"/>
        </w:numPr>
        <w:spacing w:after="0" w:line="360" w:lineRule="auto"/>
        <w:rPr>
          <w:sz w:val="28"/>
          <w:szCs w:val="28"/>
        </w:rPr>
      </w:pPr>
      <w:r w:rsidRPr="00997C26">
        <w:rPr>
          <w:sz w:val="28"/>
          <w:szCs w:val="28"/>
        </w:rPr>
        <w:t>Составить таблицу истинности для выражения</w:t>
      </w:r>
      <w:r>
        <w:rPr>
          <w:sz w:val="28"/>
          <w:szCs w:val="28"/>
        </w:rPr>
        <w:t>…………………………..5 стр.</w:t>
      </w:r>
    </w:p>
    <w:p w:rsidR="00997C26" w:rsidRPr="00997C26" w:rsidRDefault="00997C26" w:rsidP="00997C26">
      <w:pPr>
        <w:numPr>
          <w:ilvl w:val="0"/>
          <w:numId w:val="8"/>
        </w:numPr>
        <w:spacing w:after="0" w:line="360" w:lineRule="auto"/>
        <w:rPr>
          <w:sz w:val="28"/>
          <w:szCs w:val="28"/>
        </w:rPr>
      </w:pPr>
      <w:r w:rsidRPr="00997C26">
        <w:rPr>
          <w:sz w:val="28"/>
          <w:szCs w:val="28"/>
        </w:rPr>
        <w:t>Микропрограммный автомат с жесткой логикой. Структурная схема</w:t>
      </w:r>
      <w:r>
        <w:rPr>
          <w:sz w:val="28"/>
          <w:szCs w:val="28"/>
        </w:rPr>
        <w:t>……………………………………………………………………………………………..5-7 стр.</w:t>
      </w:r>
    </w:p>
    <w:p w:rsidR="00997C26" w:rsidRDefault="00997C26" w:rsidP="00997C26">
      <w:pPr>
        <w:numPr>
          <w:ilvl w:val="0"/>
          <w:numId w:val="8"/>
        </w:numPr>
        <w:spacing w:after="0" w:line="360" w:lineRule="auto"/>
        <w:rPr>
          <w:sz w:val="28"/>
          <w:szCs w:val="28"/>
        </w:rPr>
      </w:pPr>
      <w:r w:rsidRPr="00997C26">
        <w:rPr>
          <w:sz w:val="28"/>
          <w:szCs w:val="28"/>
        </w:rPr>
        <w:t>Вентили и булева алгебра</w:t>
      </w:r>
      <w:r>
        <w:rPr>
          <w:sz w:val="28"/>
          <w:szCs w:val="28"/>
        </w:rPr>
        <w:t>……………………………………………………………</w:t>
      </w:r>
      <w:r w:rsidR="00BC03DA">
        <w:rPr>
          <w:sz w:val="28"/>
          <w:szCs w:val="28"/>
        </w:rPr>
        <w:t>7-12 стр.</w:t>
      </w:r>
    </w:p>
    <w:p w:rsidR="00BC03DA" w:rsidRPr="00997C26" w:rsidRDefault="00BC03DA" w:rsidP="00997C26">
      <w:pPr>
        <w:numPr>
          <w:ilvl w:val="0"/>
          <w:numId w:val="8"/>
        </w:numPr>
        <w:spacing w:after="0" w:line="360" w:lineRule="auto"/>
        <w:rPr>
          <w:sz w:val="28"/>
          <w:szCs w:val="28"/>
        </w:rPr>
      </w:pPr>
      <w:r>
        <w:rPr>
          <w:sz w:val="28"/>
          <w:szCs w:val="28"/>
        </w:rPr>
        <w:t>Список литературы и ссылок……………………………………………………….13 стр.</w:t>
      </w:r>
    </w:p>
    <w:p w:rsidR="00997C26" w:rsidRPr="00997C26" w:rsidRDefault="00997C26" w:rsidP="00997C26">
      <w:pPr>
        <w:spacing w:after="0" w:line="360" w:lineRule="auto"/>
        <w:ind w:left="720"/>
        <w:rPr>
          <w:sz w:val="28"/>
          <w:szCs w:val="28"/>
        </w:rPr>
      </w:pPr>
    </w:p>
    <w:sectPr w:rsidR="00997C26" w:rsidRPr="00997C26" w:rsidSect="00903158">
      <w:footerReference w:type="default" r:id="rId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0189" w:rsidRDefault="00C20189" w:rsidP="00702574">
      <w:pPr>
        <w:spacing w:after="0" w:line="240" w:lineRule="auto"/>
      </w:pPr>
      <w:r>
        <w:separator/>
      </w:r>
    </w:p>
  </w:endnote>
  <w:endnote w:type="continuationSeparator" w:id="0">
    <w:p w:rsidR="00C20189" w:rsidRDefault="00C20189" w:rsidP="007025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0EF4" w:rsidRDefault="00780EF4" w:rsidP="00BC03DA">
    <w:pPr>
      <w:pStyle w:val="aa"/>
      <w:jc w:val="center"/>
    </w:pPr>
  </w:p>
  <w:p w:rsidR="00780EF4" w:rsidRDefault="00780EF4">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0189" w:rsidRDefault="00C20189" w:rsidP="00702574">
      <w:pPr>
        <w:spacing w:after="0" w:line="240" w:lineRule="auto"/>
      </w:pPr>
      <w:r>
        <w:separator/>
      </w:r>
    </w:p>
  </w:footnote>
  <w:footnote w:type="continuationSeparator" w:id="0">
    <w:p w:rsidR="00C20189" w:rsidRDefault="00C20189" w:rsidP="0070257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name w:val="WW8Num14"/>
    <w:lvl w:ilvl="0">
      <w:start w:val="1"/>
      <w:numFmt w:val="bullet"/>
      <w:lvlText w:val=""/>
      <w:lvlJc w:val="left"/>
      <w:pPr>
        <w:tabs>
          <w:tab w:val="num" w:pos="360"/>
        </w:tabs>
        <w:ind w:left="360" w:hanging="360"/>
      </w:pPr>
      <w:rPr>
        <w:rFonts w:ascii="Symbol" w:hAnsi="Symbol"/>
        <w:color w:val="auto"/>
      </w:rPr>
    </w:lvl>
    <w:lvl w:ilvl="1">
      <w:start w:val="1"/>
      <w:numFmt w:val="bullet"/>
      <w:lvlText w:val=""/>
      <w:lvlJc w:val="left"/>
      <w:pPr>
        <w:tabs>
          <w:tab w:val="num" w:pos="720"/>
        </w:tabs>
        <w:ind w:left="720" w:hanging="360"/>
      </w:pPr>
      <w:rPr>
        <w:rFonts w:ascii="Symbol" w:hAnsi="Symbol"/>
        <w:color w:val="auto"/>
      </w:rPr>
    </w:lvl>
    <w:lvl w:ilvl="2">
      <w:start w:val="1"/>
      <w:numFmt w:val="bullet"/>
      <w:lvlText w:val=""/>
      <w:lvlJc w:val="left"/>
      <w:pPr>
        <w:tabs>
          <w:tab w:val="num" w:pos="1080"/>
        </w:tabs>
        <w:ind w:left="1080" w:hanging="360"/>
      </w:pPr>
      <w:rPr>
        <w:rFonts w:ascii="Symbol" w:hAnsi="Symbol"/>
        <w:color w:val="auto"/>
      </w:rPr>
    </w:lvl>
    <w:lvl w:ilvl="3">
      <w:start w:val="1"/>
      <w:numFmt w:val="bullet"/>
      <w:lvlText w:val=""/>
      <w:lvlJc w:val="left"/>
      <w:pPr>
        <w:tabs>
          <w:tab w:val="num" w:pos="1440"/>
        </w:tabs>
        <w:ind w:left="1440" w:hanging="360"/>
      </w:pPr>
      <w:rPr>
        <w:rFonts w:ascii="Symbol" w:hAnsi="Symbol"/>
        <w:color w:val="auto"/>
      </w:rPr>
    </w:lvl>
    <w:lvl w:ilvl="4">
      <w:start w:val="1"/>
      <w:numFmt w:val="bullet"/>
      <w:lvlText w:val=""/>
      <w:lvlJc w:val="left"/>
      <w:pPr>
        <w:tabs>
          <w:tab w:val="num" w:pos="1800"/>
        </w:tabs>
        <w:ind w:left="1800" w:hanging="360"/>
      </w:pPr>
      <w:rPr>
        <w:rFonts w:ascii="Symbol" w:hAnsi="Symbol"/>
        <w:color w:val="auto"/>
      </w:rPr>
    </w:lvl>
    <w:lvl w:ilvl="5">
      <w:start w:val="1"/>
      <w:numFmt w:val="bullet"/>
      <w:lvlText w:val=""/>
      <w:lvlJc w:val="left"/>
      <w:pPr>
        <w:tabs>
          <w:tab w:val="num" w:pos="2160"/>
        </w:tabs>
        <w:ind w:left="2160" w:hanging="360"/>
      </w:pPr>
      <w:rPr>
        <w:rFonts w:ascii="Symbol" w:hAnsi="Symbol"/>
        <w:color w:val="auto"/>
      </w:rPr>
    </w:lvl>
    <w:lvl w:ilvl="6">
      <w:start w:val="1"/>
      <w:numFmt w:val="bullet"/>
      <w:lvlText w:val=""/>
      <w:lvlJc w:val="left"/>
      <w:pPr>
        <w:tabs>
          <w:tab w:val="num" w:pos="2520"/>
        </w:tabs>
        <w:ind w:left="2520" w:hanging="360"/>
      </w:pPr>
      <w:rPr>
        <w:rFonts w:ascii="Symbol" w:hAnsi="Symbol"/>
        <w:color w:val="auto"/>
      </w:rPr>
    </w:lvl>
    <w:lvl w:ilvl="7">
      <w:start w:val="1"/>
      <w:numFmt w:val="bullet"/>
      <w:lvlText w:val=""/>
      <w:lvlJc w:val="left"/>
      <w:pPr>
        <w:tabs>
          <w:tab w:val="num" w:pos="2880"/>
        </w:tabs>
        <w:ind w:left="2880" w:hanging="360"/>
      </w:pPr>
      <w:rPr>
        <w:rFonts w:ascii="Symbol" w:hAnsi="Symbol"/>
        <w:color w:val="auto"/>
      </w:rPr>
    </w:lvl>
    <w:lvl w:ilvl="8">
      <w:start w:val="1"/>
      <w:numFmt w:val="bullet"/>
      <w:lvlText w:val=""/>
      <w:lvlJc w:val="left"/>
      <w:pPr>
        <w:tabs>
          <w:tab w:val="num" w:pos="3240"/>
        </w:tabs>
        <w:ind w:left="3240" w:hanging="360"/>
      </w:pPr>
      <w:rPr>
        <w:rFonts w:ascii="Symbol" w:hAnsi="Symbol"/>
        <w:color w:val="auto"/>
      </w:rPr>
    </w:lvl>
  </w:abstractNum>
  <w:abstractNum w:abstractNumId="1">
    <w:nsid w:val="0EFC0BFA"/>
    <w:multiLevelType w:val="hybridMultilevel"/>
    <w:tmpl w:val="5B4035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DDB1A1F"/>
    <w:multiLevelType w:val="hybridMultilevel"/>
    <w:tmpl w:val="11E62A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53B3390"/>
    <w:multiLevelType w:val="hybridMultilevel"/>
    <w:tmpl w:val="CE845956"/>
    <w:lvl w:ilvl="0" w:tplc="04190017">
      <w:start w:val="1"/>
      <w:numFmt w:val="lowerLetter"/>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4E236CDB"/>
    <w:multiLevelType w:val="hybridMultilevel"/>
    <w:tmpl w:val="DAA469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791061A"/>
    <w:multiLevelType w:val="hybridMultilevel"/>
    <w:tmpl w:val="72466804"/>
    <w:lvl w:ilvl="0" w:tplc="6D8892F0">
      <w:start w:val="5"/>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nsid w:val="71FA6386"/>
    <w:multiLevelType w:val="hybridMultilevel"/>
    <w:tmpl w:val="DA2C8AB2"/>
    <w:lvl w:ilvl="0" w:tplc="596E3EAE">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5C90332"/>
    <w:multiLevelType w:val="hybridMultilevel"/>
    <w:tmpl w:val="BB08A9EA"/>
    <w:lvl w:ilvl="0" w:tplc="04190017">
      <w:start w:val="1"/>
      <w:numFmt w:val="lowerLetter"/>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7"/>
  </w:num>
  <w:num w:numId="3">
    <w:abstractNumId w:val="3"/>
  </w:num>
  <w:num w:numId="4">
    <w:abstractNumId w:val="0"/>
  </w:num>
  <w:num w:numId="5">
    <w:abstractNumId w:val="5"/>
  </w:num>
  <w:num w:numId="6">
    <w:abstractNumId w:val="2"/>
  </w:num>
  <w:num w:numId="7">
    <w:abstractNumId w:val="4"/>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65A2E"/>
    <w:rsid w:val="002A7476"/>
    <w:rsid w:val="003670CA"/>
    <w:rsid w:val="003C689B"/>
    <w:rsid w:val="0040215C"/>
    <w:rsid w:val="00421179"/>
    <w:rsid w:val="00486DCD"/>
    <w:rsid w:val="00492590"/>
    <w:rsid w:val="004E33FA"/>
    <w:rsid w:val="005D0F05"/>
    <w:rsid w:val="00614542"/>
    <w:rsid w:val="00654936"/>
    <w:rsid w:val="00665A2E"/>
    <w:rsid w:val="00695E36"/>
    <w:rsid w:val="00702574"/>
    <w:rsid w:val="0075480C"/>
    <w:rsid w:val="007656E2"/>
    <w:rsid w:val="00780EF4"/>
    <w:rsid w:val="00876175"/>
    <w:rsid w:val="008A044C"/>
    <w:rsid w:val="00903158"/>
    <w:rsid w:val="00920DE6"/>
    <w:rsid w:val="00997C26"/>
    <w:rsid w:val="009E357B"/>
    <w:rsid w:val="009F31B6"/>
    <w:rsid w:val="00A95BA1"/>
    <w:rsid w:val="00B536D6"/>
    <w:rsid w:val="00BC03DA"/>
    <w:rsid w:val="00BC7799"/>
    <w:rsid w:val="00C20189"/>
    <w:rsid w:val="00C91997"/>
    <w:rsid w:val="00CA6DFC"/>
    <w:rsid w:val="00CD0329"/>
    <w:rsid w:val="00D236E0"/>
    <w:rsid w:val="00D34E7F"/>
    <w:rsid w:val="00D63366"/>
    <w:rsid w:val="00D92733"/>
    <w:rsid w:val="00D928AE"/>
    <w:rsid w:val="00DE7E5C"/>
    <w:rsid w:val="00E53124"/>
    <w:rsid w:val="00E818BE"/>
    <w:rsid w:val="00E8458A"/>
    <w:rsid w:val="00EF11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3158"/>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65A2E"/>
    <w:pPr>
      <w:ind w:left="720"/>
      <w:contextualSpacing/>
    </w:pPr>
  </w:style>
  <w:style w:type="character" w:styleId="a4">
    <w:name w:val="Placeholder Text"/>
    <w:uiPriority w:val="99"/>
    <w:semiHidden/>
    <w:rsid w:val="00665A2E"/>
    <w:rPr>
      <w:color w:val="808080"/>
    </w:rPr>
  </w:style>
  <w:style w:type="paragraph" w:styleId="a5">
    <w:name w:val="Balloon Text"/>
    <w:basedOn w:val="a"/>
    <w:link w:val="a6"/>
    <w:uiPriority w:val="99"/>
    <w:semiHidden/>
    <w:unhideWhenUsed/>
    <w:rsid w:val="00665A2E"/>
    <w:pPr>
      <w:spacing w:after="0" w:line="240" w:lineRule="auto"/>
    </w:pPr>
    <w:rPr>
      <w:rFonts w:ascii="Tahoma" w:hAnsi="Tahoma" w:cs="Tahoma"/>
      <w:sz w:val="16"/>
      <w:szCs w:val="16"/>
    </w:rPr>
  </w:style>
  <w:style w:type="character" w:customStyle="1" w:styleId="a6">
    <w:name w:val="Текст выноски Знак"/>
    <w:link w:val="a5"/>
    <w:uiPriority w:val="99"/>
    <w:semiHidden/>
    <w:rsid w:val="00665A2E"/>
    <w:rPr>
      <w:rFonts w:ascii="Tahoma" w:hAnsi="Tahoma" w:cs="Tahoma"/>
      <w:sz w:val="16"/>
      <w:szCs w:val="16"/>
    </w:rPr>
  </w:style>
  <w:style w:type="table" w:styleId="a7">
    <w:name w:val="Table Grid"/>
    <w:basedOn w:val="a1"/>
    <w:uiPriority w:val="59"/>
    <w:rsid w:val="00486DC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header"/>
    <w:basedOn w:val="a"/>
    <w:link w:val="a9"/>
    <w:uiPriority w:val="99"/>
    <w:semiHidden/>
    <w:unhideWhenUsed/>
    <w:rsid w:val="00702574"/>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702574"/>
  </w:style>
  <w:style w:type="paragraph" w:styleId="aa">
    <w:name w:val="footer"/>
    <w:basedOn w:val="a"/>
    <w:link w:val="ab"/>
    <w:uiPriority w:val="99"/>
    <w:unhideWhenUsed/>
    <w:rsid w:val="00702574"/>
    <w:pPr>
      <w:tabs>
        <w:tab w:val="center" w:pos="4677"/>
        <w:tab w:val="right" w:pos="9355"/>
      </w:tabs>
      <w:spacing w:after="0" w:line="240" w:lineRule="auto"/>
    </w:pPr>
  </w:style>
  <w:style w:type="character" w:customStyle="1" w:styleId="ab">
    <w:name w:val="Нижний колонтитул Знак"/>
    <w:basedOn w:val="a0"/>
    <w:link w:val="aa"/>
    <w:uiPriority w:val="99"/>
    <w:rsid w:val="00702574"/>
  </w:style>
  <w:style w:type="character" w:styleId="ac">
    <w:name w:val="Hyperlink"/>
    <w:uiPriority w:val="99"/>
    <w:unhideWhenUsed/>
    <w:rsid w:val="00695E3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1696</Words>
  <Characters>10053</Characters>
  <Application>Microsoft Office Word</Application>
  <DocSecurity>0</DocSecurity>
  <Lines>1071</Lines>
  <Paragraphs>433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2011-04-03T14:12:00Z</cp:lastPrinted>
  <dcterms:created xsi:type="dcterms:W3CDTF">2016-12-19T17:21:00Z</dcterms:created>
  <dcterms:modified xsi:type="dcterms:W3CDTF">2016-12-19T17:21:00Z</dcterms:modified>
</cp:coreProperties>
</file>