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0E325F" w:rsidRPr="00B706E2" w:rsidRDefault="000E325F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0E325F" w:rsidRPr="00B706E2" w:rsidRDefault="000E325F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E7183" w:rsidRDefault="00B706E2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Реферат по геометрии на тему</w:t>
      </w:r>
    </w:p>
    <w:p w:rsidR="00B706E2" w:rsidRPr="00B706E2" w:rsidRDefault="00B706E2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«Вписанные и описанные окружности в треугольниках и четырехугольниках</w:t>
      </w:r>
    </w:p>
    <w:p w:rsidR="000E325F" w:rsidRPr="00B706E2" w:rsidRDefault="000E325F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0E325F" w:rsidRPr="00B706E2" w:rsidRDefault="000E325F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AF4D91" w:rsidRPr="00B706E2" w:rsidRDefault="00AF4D91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AF4D91" w:rsidRDefault="00AF4D91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B706E2" w:rsidRDefault="00B706E2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B706E2" w:rsidRDefault="00B706E2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B706E2" w:rsidRDefault="00B706E2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B706E2" w:rsidRPr="00B706E2" w:rsidRDefault="00B706E2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2E7183" w:rsidRP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B706E2" w:rsidRDefault="002E7183" w:rsidP="009349B1">
      <w:pPr>
        <w:spacing w:after="0" w:line="36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2009 год</w:t>
      </w:r>
    </w:p>
    <w:p w:rsidR="00DD4C55" w:rsidRPr="00B706E2" w:rsidRDefault="00B706E2" w:rsidP="00CA61B2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DD4C55" w:rsidRPr="00B706E2">
        <w:rPr>
          <w:rFonts w:ascii="Times New Roman" w:hAnsi="Times New Roman"/>
          <w:sz w:val="28"/>
          <w:szCs w:val="28"/>
        </w:rPr>
        <w:t>Цели:</w:t>
      </w:r>
    </w:p>
    <w:p w:rsidR="00DD4C55" w:rsidRPr="00B706E2" w:rsidRDefault="00DD4C55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Углубить знания по теме «Вписанная и описанная окружности в треугольниках и четырехугольниках»</w:t>
      </w:r>
    </w:p>
    <w:p w:rsidR="00DD4C55" w:rsidRPr="00B706E2" w:rsidRDefault="00BA141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Задачи</w:t>
      </w:r>
      <w:r w:rsidR="00DD4C55" w:rsidRPr="00B706E2">
        <w:rPr>
          <w:rFonts w:ascii="Times New Roman" w:hAnsi="Times New Roman"/>
          <w:sz w:val="28"/>
          <w:szCs w:val="28"/>
        </w:rPr>
        <w:t>:</w:t>
      </w:r>
    </w:p>
    <w:p w:rsidR="00DD4C55" w:rsidRPr="00B706E2" w:rsidRDefault="00DD4C55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Систематизировать знания по этой теме </w:t>
      </w:r>
    </w:p>
    <w:p w:rsidR="00DD4C55" w:rsidRPr="00B706E2" w:rsidRDefault="00DD4C55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Подготовиться к задачам повышенной сложности в ЕГЭ</w:t>
      </w:r>
    </w:p>
    <w:p w:rsidR="00DD4C55" w:rsidRPr="00B706E2" w:rsidRDefault="00DD4C55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638EE" w:rsidRPr="00B706E2" w:rsidRDefault="00676B7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Теория</w:t>
      </w:r>
    </w:p>
    <w:p w:rsidR="009349B1" w:rsidRDefault="009349B1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C03E1" w:rsidRPr="00B706E2" w:rsidRDefault="00FC03E1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Вписанная окружность</w:t>
      </w:r>
    </w:p>
    <w:p w:rsidR="009349B1" w:rsidRDefault="009349B1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78CA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026" style="position:absolute;left:0;text-align:left;margin-left:355.9pt;margin-top:25.65pt;width:88.15pt;height:52pt;rotation:9668701fd;z-index:251645440" coordorigin="7518,9927" coordsize="2040,1203"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7" type="#_x0000_t6" style="position:absolute;left:7518;top:9927;width:2040;height:1203"/>
            <v:oval id="_x0000_s1028" style="position:absolute;left:7518;top:10257;width:874;height:873;rotation:12003964fd"/>
            <w10:wrap type="square"/>
          </v:group>
        </w:pict>
      </w:r>
      <w:r w:rsidR="00C145E1" w:rsidRPr="00B706E2">
        <w:rPr>
          <w:rFonts w:ascii="Times New Roman" w:hAnsi="Times New Roman"/>
          <w:sz w:val="28"/>
          <w:szCs w:val="28"/>
        </w:rPr>
        <w:t>Определение: е</w:t>
      </w:r>
      <w:r w:rsidR="00FF78CA" w:rsidRPr="00B706E2">
        <w:rPr>
          <w:rFonts w:ascii="Times New Roman" w:hAnsi="Times New Roman"/>
          <w:sz w:val="28"/>
          <w:szCs w:val="28"/>
        </w:rPr>
        <w:t>сли все стороны многоугольника касаются окружности, то окружность называется вписанной в многоугольник, а многоугольник – описанным около этой окружности</w:t>
      </w:r>
      <w:r w:rsidR="00692D28" w:rsidRPr="00B706E2">
        <w:rPr>
          <w:rFonts w:ascii="Times New Roman" w:hAnsi="Times New Roman"/>
          <w:sz w:val="28"/>
          <w:szCs w:val="28"/>
        </w:rPr>
        <w:t>.</w:t>
      </w:r>
    </w:p>
    <w:p w:rsidR="006357AE" w:rsidRPr="00B706E2" w:rsidRDefault="006357AE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Теорема: в любой треугольник можно вписать окружность, и притом только одну.</w:t>
      </w:r>
    </w:p>
    <w:p w:rsidR="006357AE" w:rsidRPr="00B706E2" w:rsidRDefault="006357AE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Центр окружности, вписанной в треугольник, находится на пересечении биссектрис треугольника.</w:t>
      </w:r>
    </w:p>
    <w:p w:rsidR="006357AE" w:rsidRPr="00B706E2" w:rsidRDefault="006357AE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Свойство: в любом описанном четырехугольнике суммы противоположных сторон равны.</w:t>
      </w:r>
    </w:p>
    <w:p w:rsidR="006357AE" w:rsidRPr="00B706E2" w:rsidRDefault="006357AE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Признак: если суммы противоположных сторон выпуклого четырехугольника равны, то в него можно вписать окружность.</w:t>
      </w:r>
    </w:p>
    <w:p w:rsidR="00E047DF" w:rsidRPr="00B706E2" w:rsidRDefault="00E047D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92D28" w:rsidRPr="00B706E2" w:rsidRDefault="00FC03E1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Описанная окружность</w:t>
      </w:r>
    </w:p>
    <w:p w:rsidR="00FF78CA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029" style="position:absolute;left:0;text-align:left;margin-left:397.1pt;margin-top:6.85pt;width:48.45pt;height:49.05pt;z-index:251644416" coordorigin="3630,8565" coordsize="1635,1655">
            <v:oval id="_x0000_s1030" style="position:absolute;left:3630;top:8565;width:1635;height:1635"/>
            <v:shapetype id="_x0000_t8" coordsize="21600,21600" o:spt="8" adj="5400" path="m,l@0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3,10800;10800,21600;@2,10800;10800,0" textboxrect="1800,1800,19800,19800;4500,4500,17100,17100;7200,7200,14400,14400"/>
              <v:handles>
                <v:h position="#0,bottomRight" xrange="0,10800"/>
              </v:handles>
            </v:shapetype>
            <v:shape id="_x0000_s1031" type="#_x0000_t8" style="position:absolute;left:3601;top:8941;width:1442;height:1116;rotation:3033582fd"/>
            <w10:wrap type="square"/>
          </v:group>
        </w:pict>
      </w:r>
      <w:r w:rsidR="00C145E1" w:rsidRPr="00B706E2">
        <w:rPr>
          <w:rFonts w:ascii="Times New Roman" w:hAnsi="Times New Roman"/>
          <w:sz w:val="28"/>
          <w:szCs w:val="28"/>
        </w:rPr>
        <w:t>Определение: е</w:t>
      </w:r>
      <w:r w:rsidR="00692D28" w:rsidRPr="00B706E2">
        <w:rPr>
          <w:rFonts w:ascii="Times New Roman" w:hAnsi="Times New Roman"/>
          <w:sz w:val="28"/>
          <w:szCs w:val="28"/>
        </w:rPr>
        <w:t>сли все вершины многоугольника лежат на окружности, то окружность называется описанной около многоугольника, а многоугольник – вписанным в эту окружность.</w:t>
      </w:r>
    </w:p>
    <w:p w:rsidR="006357AE" w:rsidRPr="00B706E2" w:rsidRDefault="006357AE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Теорема: около любого треугольника можно описать окружность, и притом только одну.</w:t>
      </w:r>
    </w:p>
    <w:p w:rsidR="0001780B" w:rsidRPr="00B706E2" w:rsidRDefault="0001780B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Центр окружности, описанной около треугольника, находится на пересечении серединных перпендикуляров.</w:t>
      </w:r>
    </w:p>
    <w:p w:rsidR="0001780B" w:rsidRPr="00B706E2" w:rsidRDefault="0001780B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Свойство: в любом вписанном четырехугольнике сумма противоположных углов равна 180˚.</w:t>
      </w:r>
    </w:p>
    <w:p w:rsidR="0001780B" w:rsidRPr="00B706E2" w:rsidRDefault="0001780B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Признак: если сумма противоположных углов четырехугольника равна 180˚, то около него можно описать окружность.</w:t>
      </w:r>
    </w:p>
    <w:p w:rsidR="0001780B" w:rsidRPr="00B706E2" w:rsidRDefault="0001780B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041F4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032" style="position:absolute;left:0;text-align:left;margin-left:377.75pt;margin-top:-.4pt;width:90pt;height:76.55pt;z-index:-251661824" coordorigin="4749,7291" coordsize="1603,1364" wrapcoords="1817 4273 4441 8070 3230 11393 3432 15666 5450 19464 8277 21363 8882 21363 12516 21363 13121 21363 15948 19464 17966 15666 18370 11868 16957 8070 19985 4273 1817 4273">
            <v:group id="_x0000_s1033" style="position:absolute;left:4749;top:7291;width:1603;height:1364" coordorigin="4162,7575" coordsize="1410,1200">
              <v:group id="_x0000_s1034" style="position:absolute;left:4313;top:7824;width:1135;height:404" coordorigin="4313,7824" coordsize="1135,404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5" type="#_x0000_t32" style="position:absolute;left:4313;top:7824;width:1135;height:5;flip:y" o:connectortype="straigh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6" type="#_x0000_t202" style="position:absolute;left:4750;top:7906;width:324;height:322" filled="f" stroked="f">
                  <v:textbox style="mso-next-textbox:#_x0000_s1036">
                    <w:txbxContent>
                      <w:p w:rsidR="00B706E2" w:rsidRPr="00B041F4" w:rsidRDefault="00B706E2" w:rsidP="004C4DA1">
                        <w:pPr>
                          <w:rPr>
                            <w:sz w:val="14"/>
                            <w:szCs w:val="14"/>
                            <w:lang w:val="en-US"/>
                          </w:rPr>
                        </w:pPr>
                        <w:r w:rsidRPr="00B041F4">
                          <w:rPr>
                            <w:sz w:val="14"/>
                            <w:szCs w:val="14"/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</v:group>
              <v:group id="_x0000_s1037" style="position:absolute;left:4162;top:7575;width:1410;height:1200" coordorigin="4162,7562" coordsize="1410,1200">
                <v:oval id="_x0000_s1038" style="position:absolute;left:4401;top:7829;width:933;height:933"/>
                <v:shape id="_x0000_s1039" type="#_x0000_t32" style="position:absolute;left:4852;top:7829;width:5;height:467;flip:x y" o:connectortype="straight"/>
                <v:rect id="_x0000_s1040" style="position:absolute;left:4857;top:7834;width:99;height:99"/>
                <v:shape id="_x0000_s1041" type="#_x0000_t202" style="position:absolute;left:4625;top:8228;width:331;height:357" filled="f" stroked="f">
                  <v:textbox style="mso-next-textbox:#_x0000_s1041">
                    <w:txbxContent>
                      <w:p w:rsidR="00B706E2" w:rsidRPr="004C4DA1" w:rsidRDefault="00B706E2">
                        <w:pPr>
                          <w:rPr>
                            <w:sz w:val="14"/>
                            <w:szCs w:val="14"/>
                            <w:lang w:val="en-US"/>
                          </w:rPr>
                        </w:pPr>
                        <w:r w:rsidRPr="004C4DA1">
                          <w:rPr>
                            <w:sz w:val="14"/>
                            <w:szCs w:val="14"/>
                            <w:lang w:val="en-US"/>
                          </w:rPr>
                          <w:t>O</w:t>
                        </w:r>
                      </w:p>
                    </w:txbxContent>
                  </v:textbox>
                </v:shape>
                <v:shape id="_x0000_s1042" type="#_x0000_t202" style="position:absolute;left:4702;top:7562;width:332;height:371" filled="f" stroked="f">
                  <v:textbox style="mso-next-textbox:#_x0000_s1042">
                    <w:txbxContent>
                      <w:p w:rsidR="00B706E2" w:rsidRPr="004C4DA1" w:rsidRDefault="00B706E2" w:rsidP="004C4DA1">
                        <w:pPr>
                          <w:rPr>
                            <w:sz w:val="14"/>
                            <w:szCs w:val="14"/>
                            <w:lang w:val="en-US"/>
                          </w:rPr>
                        </w:pPr>
                        <w:r w:rsidRPr="004C4DA1">
                          <w:rPr>
                            <w:sz w:val="14"/>
                            <w:szCs w:val="14"/>
                            <w:lang w:val="en-US"/>
                          </w:rPr>
                          <w:t>H</w:t>
                        </w:r>
                      </w:p>
                    </w:txbxContent>
                  </v:textbox>
                </v:shape>
                <v:shape id="_x0000_s1043" type="#_x0000_t202" style="position:absolute;left:4162;top:7575;width:332;height:373" filled="f" stroked="f">
                  <v:textbox style="mso-next-textbox:#_x0000_s1043">
                    <w:txbxContent>
                      <w:p w:rsidR="00B706E2" w:rsidRPr="004C4DA1" w:rsidRDefault="00B706E2" w:rsidP="004C4DA1">
                        <w:pPr>
                          <w:rPr>
                            <w:sz w:val="14"/>
                            <w:szCs w:val="14"/>
                            <w:lang w:val="en-US"/>
                          </w:rPr>
                        </w:pPr>
                        <w:r w:rsidRPr="004C4DA1">
                          <w:rPr>
                            <w:sz w:val="14"/>
                            <w:szCs w:val="14"/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_x0000_s1044" type="#_x0000_t202" style="position:absolute;left:5240;top:7575;width:332;height:364" filled="f" stroked="f">
                  <v:textbox style="mso-next-textbox:#_x0000_s1044">
                    <w:txbxContent>
                      <w:p w:rsidR="00B706E2" w:rsidRPr="004C4DA1" w:rsidRDefault="00B706E2" w:rsidP="004C4DA1">
                        <w:pPr>
                          <w:rPr>
                            <w:sz w:val="14"/>
                            <w:szCs w:val="14"/>
                            <w:lang w:val="en-US"/>
                          </w:rPr>
                        </w:pPr>
                        <w:r w:rsidRPr="004C4DA1">
                          <w:rPr>
                            <w:sz w:val="14"/>
                            <w:szCs w:val="14"/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</v:group>
            </v:group>
            <v:shape id="_x0000_s1045" type="#_x0000_t202" style="position:absolute;left:5453;top:7740;width:392;height:308" filled="f" stroked="f">
              <v:textbox style="mso-next-textbox:#_x0000_s1045">
                <w:txbxContent>
                  <w:p w:rsidR="00B706E2" w:rsidRPr="00B041F4" w:rsidRDefault="00B706E2" w:rsidP="00B041F4">
                    <w:pPr>
                      <w:rPr>
                        <w:sz w:val="16"/>
                        <w:szCs w:val="16"/>
                        <w:lang w:val="en-US"/>
                      </w:rPr>
                    </w:pPr>
                    <w:r w:rsidRPr="00B041F4">
                      <w:rPr>
                        <w:sz w:val="16"/>
                        <w:szCs w:val="16"/>
                        <w:lang w:val="en-US"/>
                      </w:rPr>
                      <w:t>r</w:t>
                    </w:r>
                  </w:p>
                </w:txbxContent>
              </v:textbox>
            </v:shape>
          </v:group>
        </w:pict>
      </w:r>
      <w:r w:rsidR="000C2738" w:rsidRPr="00B706E2">
        <w:rPr>
          <w:rFonts w:ascii="Times New Roman" w:hAnsi="Times New Roman"/>
          <w:sz w:val="28"/>
          <w:szCs w:val="28"/>
        </w:rPr>
        <w:t>Взаимное ра</w:t>
      </w:r>
      <w:r w:rsidR="00B041F4" w:rsidRPr="00B706E2">
        <w:rPr>
          <w:rFonts w:ascii="Times New Roman" w:hAnsi="Times New Roman"/>
          <w:sz w:val="28"/>
          <w:szCs w:val="28"/>
        </w:rPr>
        <w:t>сположение прямой и окружности:</w:t>
      </w:r>
    </w:p>
    <w:p w:rsidR="003B49D5" w:rsidRPr="00B706E2" w:rsidRDefault="000C2738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AB – касательная, если OH = r</w:t>
      </w:r>
    </w:p>
    <w:p w:rsidR="00B041F4" w:rsidRPr="00B706E2" w:rsidRDefault="000C2738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Свойство касательной:</w:t>
      </w:r>
    </w:p>
    <w:p w:rsidR="000C2738" w:rsidRPr="00B706E2" w:rsidRDefault="000C2738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AB</w:t>
      </w:r>
      <w:r w:rsidR="004C4DA1" w:rsidRPr="00B706E2">
        <w:rPr>
          <w:rFonts w:ascii="Times New Roman" w:hAnsi="Times New Roman"/>
          <w:sz w:val="28"/>
          <w:szCs w:val="28"/>
        </w:rPr>
        <w:t xml:space="preserve"> ┴ OH (OH – радиус, проведенный в точку касания H) </w:t>
      </w:r>
    </w:p>
    <w:p w:rsidR="00B041F4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046" style="position:absolute;left:0;text-align:left;margin-left:355.9pt;margin-top:27.1pt;width:91.4pt;height:68.55pt;z-index:251655680" coordorigin="7703,9019" coordsize="2132,1599">
            <v:group id="_x0000_s1047" style="position:absolute;left:7703;top:9019;width:2132;height:1599" coordorigin="3370,9970" coordsize="2507,1880">
              <v:oval id="_x0000_s1048" style="position:absolute;left:3370;top:10317;width:1245;height:1245"/>
              <v:shape id="_x0000_s1049" type="#_x0000_t32" style="position:absolute;left:3970;top:10927;width:1550;height:0" o:connectortype="straight"/>
              <v:shape id="_x0000_s1050" type="#_x0000_t32" style="position:absolute;left:3545;top:10057;width:1975;height:870;flip:x y" o:connectortype="straight"/>
              <v:shape id="_x0000_s1051" type="#_x0000_t32" style="position:absolute;left:3610;top:10927;width:1910;height:875;flip:x" o:connectortype="straight"/>
              <v:shape id="_x0000_s1052" type="#_x0000_t32" style="position:absolute;left:3970;top:10357;width:260;height:570;flip:y" o:connectortype="straight"/>
              <v:rect id="_x0000_s1053" style="position:absolute;left:4055;top:10332;width:143;height:143;rotation:1442117fd"/>
              <v:rect id="_x0000_s1054" style="position:absolute;left:4055;top:11403;width:143;height:143;rotation:-1634048fd"/>
              <v:group id="_x0000_s1055" style="position:absolute;left:4867;top:10588;width:40;height:100;rotation:24" coordorigin="5030,9995" coordsize="40,100">
                <v:shape id="_x0000_s1056" type="#_x0000_t32" style="position:absolute;left:5030;top:9995;width:0;height:100" o:connectortype="straight"/>
                <v:shape id="_x0000_s1057" type="#_x0000_t32" style="position:absolute;left:5070;top:9995;width:0;height:100" o:connectortype="straight"/>
              </v:group>
              <v:group id="_x0000_s1058" style="position:absolute;left:4869;top:11153;width:40;height:100;rotation:336" coordorigin="5030,9995" coordsize="40,100">
                <v:shape id="_x0000_s1059" type="#_x0000_t32" style="position:absolute;left:5030;top:9995;width:0;height:100" o:connectortype="straight"/>
                <v:shape id="_x0000_s1060" type="#_x0000_t32" style="position:absolute;left:5070;top:9995;width:0;height:100" o:connectortype="straight"/>
              </v:group>
              <v:shape id="_x0000_s1061" type="#_x0000_t202" style="position:absolute;left:3610;top:10757;width:420;height:387" filled="f" stroked="f">
                <v:textbox style="mso-next-textbox:#_x0000_s1061">
                  <w:txbxContent>
                    <w:p w:rsidR="00B706E2" w:rsidRPr="00573FEB" w:rsidRDefault="00B706E2">
                      <w:pPr>
                        <w:rPr>
                          <w:sz w:val="14"/>
                          <w:szCs w:val="14"/>
                          <w:lang w:val="en-US"/>
                        </w:rPr>
                      </w:pPr>
                      <w:r w:rsidRPr="00573FEB">
                        <w:rPr>
                          <w:sz w:val="14"/>
                          <w:szCs w:val="14"/>
                          <w:lang w:val="en-US"/>
                        </w:rPr>
                        <w:t>O</w:t>
                      </w:r>
                    </w:p>
                  </w:txbxContent>
                </v:textbox>
              </v:shape>
              <v:shape id="_x0000_s1062" type="#_x0000_t202" style="position:absolute;left:4115;top:11463;width:420;height:387" filled="f" stroked="f">
                <v:textbox style="mso-next-textbox:#_x0000_s1062">
                  <w:txbxContent>
                    <w:p w:rsidR="00B706E2" w:rsidRPr="00573FEB" w:rsidRDefault="00B706E2" w:rsidP="00AF297B">
                      <w:pPr>
                        <w:rPr>
                          <w:sz w:val="14"/>
                          <w:szCs w:val="14"/>
                          <w:lang w:val="en-US"/>
                        </w:rPr>
                      </w:pPr>
                      <w:r w:rsidRPr="00573FEB">
                        <w:rPr>
                          <w:sz w:val="14"/>
                          <w:szCs w:val="14"/>
                          <w:lang w:val="en-US"/>
                        </w:rPr>
                        <w:t>C</w:t>
                      </w:r>
                    </w:p>
                  </w:txbxContent>
                </v:textbox>
              </v:shape>
              <v:shape id="_x0000_s1063" type="#_x0000_t202" style="position:absolute;left:5457;top:10696;width:420;height:387" filled="f" stroked="f">
                <v:textbox style="mso-next-textbox:#_x0000_s1063">
                  <w:txbxContent>
                    <w:p w:rsidR="00B706E2" w:rsidRPr="00573FEB" w:rsidRDefault="00B706E2" w:rsidP="00AF297B">
                      <w:pPr>
                        <w:rPr>
                          <w:sz w:val="14"/>
                          <w:szCs w:val="14"/>
                          <w:lang w:val="en-US"/>
                        </w:rPr>
                      </w:pPr>
                      <w:r w:rsidRPr="00573FEB">
                        <w:rPr>
                          <w:sz w:val="14"/>
                          <w:szCs w:val="14"/>
                          <w:lang w:val="en-US"/>
                        </w:rPr>
                        <w:t>A</w:t>
                      </w:r>
                    </w:p>
                  </w:txbxContent>
                </v:textbox>
              </v:shape>
              <v:shape id="_x0000_s1064" type="#_x0000_t202" style="position:absolute;left:4115;top:9970;width:420;height:387" filled="f" stroked="f">
                <v:textbox style="mso-next-textbox:#_x0000_s1064">
                  <w:txbxContent>
                    <w:p w:rsidR="00B706E2" w:rsidRPr="00573FEB" w:rsidRDefault="00B706E2" w:rsidP="00AF297B">
                      <w:pPr>
                        <w:rPr>
                          <w:sz w:val="14"/>
                          <w:szCs w:val="14"/>
                          <w:lang w:val="en-US"/>
                        </w:rPr>
                      </w:pPr>
                      <w:r w:rsidRPr="00573FEB">
                        <w:rPr>
                          <w:sz w:val="14"/>
                          <w:szCs w:val="14"/>
                          <w:lang w:val="en-US"/>
                        </w:rPr>
                        <w:t>B</w:t>
                      </w:r>
                    </w:p>
                  </w:txbxContent>
                </v:textbox>
              </v:shape>
            </v:group>
            <v:shape id="_x0000_s1065" type="#_x0000_t32" style="position:absolute;left:8213;top:9833;width:221;height:506" o:connectortype="straight"/>
          </v:group>
        </w:pict>
      </w:r>
      <w:r w:rsidR="00B041F4" w:rsidRPr="00B706E2">
        <w:rPr>
          <w:rFonts w:ascii="Times New Roman" w:hAnsi="Times New Roman"/>
          <w:sz w:val="28"/>
          <w:szCs w:val="28"/>
        </w:rPr>
        <w:t xml:space="preserve">Свойство </w:t>
      </w:r>
      <w:r w:rsidR="0050707F" w:rsidRPr="00B706E2">
        <w:rPr>
          <w:rFonts w:ascii="Times New Roman" w:hAnsi="Times New Roman"/>
          <w:sz w:val="28"/>
          <w:szCs w:val="28"/>
        </w:rPr>
        <w:t>отрезков касательных, проведенных из одной точки</w:t>
      </w:r>
      <w:r w:rsidR="00F3425A" w:rsidRPr="00B706E2">
        <w:rPr>
          <w:rFonts w:ascii="Times New Roman" w:hAnsi="Times New Roman"/>
          <w:sz w:val="28"/>
          <w:szCs w:val="28"/>
        </w:rPr>
        <w:t>:</w:t>
      </w:r>
    </w:p>
    <w:p w:rsidR="000C2738" w:rsidRPr="00CA61B2" w:rsidRDefault="00573FEB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>AB = AC</w:t>
      </w:r>
    </w:p>
    <w:p w:rsidR="00573FEB" w:rsidRPr="00CA61B2" w:rsidRDefault="00D845D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B706E2">
        <w:rPr>
          <w:rFonts w:ascii="Times New Roman" w:hAnsi="Times New Roman"/>
          <w:sz w:val="28"/>
          <w:szCs w:val="28"/>
        </w:rPr>
        <w:t>ﮮ</w:t>
      </w:r>
      <w:r w:rsidRPr="00CA61B2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573FEB" w:rsidRPr="00CA61B2">
        <w:rPr>
          <w:rFonts w:ascii="Times New Roman" w:hAnsi="Times New Roman"/>
          <w:sz w:val="28"/>
          <w:szCs w:val="28"/>
          <w:lang w:val="en-US"/>
        </w:rPr>
        <w:t xml:space="preserve">BAO = </w:t>
      </w:r>
      <w:r w:rsidR="00573FEB" w:rsidRPr="00B706E2">
        <w:rPr>
          <w:rFonts w:ascii="Times New Roman" w:hAnsi="Times New Roman"/>
          <w:sz w:val="28"/>
          <w:szCs w:val="28"/>
        </w:rPr>
        <w:t>ﮮ</w:t>
      </w:r>
      <w:r w:rsidR="00573FEB" w:rsidRPr="00CA61B2">
        <w:rPr>
          <w:rFonts w:ascii="Times New Roman" w:hAnsi="Times New Roman"/>
          <w:sz w:val="28"/>
          <w:szCs w:val="28"/>
          <w:lang w:val="en-US"/>
        </w:rPr>
        <w:t xml:space="preserve"> CAO</w:t>
      </w:r>
    </w:p>
    <w:p w:rsidR="008B208E" w:rsidRPr="00CA61B2" w:rsidRDefault="008B208E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0C2738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066" style="position:absolute;left:0;text-align:left;margin-left:-2.15pt;margin-top:16.65pt;width:78.35pt;height:56.55pt;z-index:-251659776" coordorigin="3353,10793" coordsize="1567,1131" wrapcoords="3738 1440 3738 13824 21808 13824 4985 1440 3738 1440">
            <v:shape id="_x0000_s1067" type="#_x0000_t6" style="position:absolute;left:3666;top:10875;width:1254;height:659"/>
            <v:shape id="_x0000_s1068" type="#_x0000_t202" style="position:absolute;left:3353;top:11052;width:434;height:423" filled="f" stroked="f">
              <v:textbox style="mso-next-textbox:#_x0000_s1068">
                <w:txbxContent>
                  <w:p w:rsidR="00B706E2" w:rsidRPr="00F76D2D" w:rsidRDefault="00B706E2">
                    <w:pPr>
                      <w:rPr>
                        <w:sz w:val="20"/>
                        <w:szCs w:val="20"/>
                        <w:lang w:val="en-US"/>
                      </w:rPr>
                    </w:pPr>
                    <w:r w:rsidRPr="00F76D2D">
                      <w:rPr>
                        <w:sz w:val="20"/>
                        <w:szCs w:val="20"/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069" type="#_x0000_t202" style="position:absolute;left:3988;top:11534;width:434;height:390" filled="f" stroked="f">
              <v:textbox style="mso-next-textbox:#_x0000_s1069">
                <w:txbxContent>
                  <w:p w:rsidR="00B706E2" w:rsidRPr="00F76D2D" w:rsidRDefault="00B706E2" w:rsidP="00F76D2D">
                    <w:pPr>
                      <w:rPr>
                        <w:sz w:val="20"/>
                        <w:szCs w:val="20"/>
                        <w:lang w:val="en-US"/>
                      </w:rPr>
                    </w:pPr>
                    <w:r w:rsidRPr="00F76D2D">
                      <w:rPr>
                        <w:sz w:val="20"/>
                        <w:szCs w:val="20"/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070" type="#_x0000_t202" style="position:absolute;left:4148;top:10793;width:434;height:404" filled="f" stroked="f">
              <v:textbox style="mso-next-textbox:#_x0000_s1070">
                <w:txbxContent>
                  <w:p w:rsidR="00B706E2" w:rsidRPr="00F76D2D" w:rsidRDefault="00B706E2" w:rsidP="00F76D2D">
                    <w:pPr>
                      <w:rPr>
                        <w:sz w:val="20"/>
                        <w:szCs w:val="20"/>
                        <w:lang w:val="en-US"/>
                      </w:rPr>
                    </w:pPr>
                    <w:r w:rsidRPr="00F76D2D">
                      <w:rPr>
                        <w:sz w:val="20"/>
                        <w:szCs w:val="20"/>
                        <w:lang w:val="en-US"/>
                      </w:rPr>
                      <w:t>c</w:t>
                    </w:r>
                  </w:p>
                </w:txbxContent>
              </v:textbox>
            </v:shape>
            <w10:wrap type="tight"/>
          </v:group>
        </w:pict>
      </w:r>
      <w:r w:rsidR="00573FEB" w:rsidRPr="00B706E2">
        <w:rPr>
          <w:rFonts w:ascii="Times New Roman" w:hAnsi="Times New Roman"/>
          <w:sz w:val="28"/>
          <w:szCs w:val="28"/>
        </w:rPr>
        <w:t>Те</w:t>
      </w:r>
      <w:r w:rsidR="0088619C" w:rsidRPr="00B706E2">
        <w:rPr>
          <w:rFonts w:ascii="Times New Roman" w:hAnsi="Times New Roman"/>
          <w:sz w:val="28"/>
          <w:szCs w:val="28"/>
        </w:rPr>
        <w:t>о</w:t>
      </w:r>
      <w:r w:rsidR="00573FEB" w:rsidRPr="00B706E2">
        <w:rPr>
          <w:rFonts w:ascii="Times New Roman" w:hAnsi="Times New Roman"/>
          <w:sz w:val="28"/>
          <w:szCs w:val="28"/>
        </w:rPr>
        <w:t>рема Пифагора:</w:t>
      </w:r>
    </w:p>
    <w:p w:rsidR="000C2738" w:rsidRPr="00B706E2" w:rsidRDefault="00DC5BB5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В прямоугольном треугольнике квадрат гипотенузы равен сумме квадратов катетов: </w:t>
      </w:r>
      <w:r w:rsidR="00F76D2D" w:rsidRPr="00B706E2">
        <w:rPr>
          <w:rFonts w:ascii="Times New Roman" w:hAnsi="Times New Roman"/>
          <w:sz w:val="28"/>
          <w:szCs w:val="28"/>
        </w:rPr>
        <w:t>c2</w:t>
      </w:r>
      <w:r w:rsidRPr="00B706E2">
        <w:rPr>
          <w:rFonts w:ascii="Times New Roman" w:hAnsi="Times New Roman"/>
          <w:sz w:val="28"/>
          <w:szCs w:val="28"/>
        </w:rPr>
        <w:t xml:space="preserve"> = a2 + b2</w:t>
      </w:r>
    </w:p>
    <w:p w:rsidR="008B208E" w:rsidRPr="00B706E2" w:rsidRDefault="008B208E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B208E" w:rsidRPr="00B706E2" w:rsidRDefault="00DC5BB5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Медиана</w:t>
      </w:r>
    </w:p>
    <w:p w:rsidR="00DC5BB5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071" style="position:absolute;left:0;text-align:left;margin-left:331.25pt;margin-top:9.8pt;width:123.95pt;height:50.1pt;z-index:-251655680" coordorigin="6859,12405" coordsize="2114,855" wrapcoords="10316 0 161 19200 -322 20400 5803 21200 15636 21200 21600 20400 21278 19200 11122 0 10316 0"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072" type="#_x0000_t5" style="position:absolute;left:6859;top:12405;width:2114;height:810"/>
            <v:shape id="_x0000_s1073" type="#_x0000_t32" style="position:absolute;left:7920;top:12405;width:15;height:810" o:connectortype="straight"/>
            <v:rect id="_x0000_s1074" style="position:absolute;left:7935;top:13072;width:143;height:143"/>
            <v:shape id="_x0000_s1075" type="#_x0000_t32" style="position:absolute;left:7470;top:13163;width:0;height:97" o:connectortype="straight"/>
            <v:shape id="_x0000_s1076" type="#_x0000_t32" style="position:absolute;left:8370;top:13163;width:0;height:97" o:connectortype="straight"/>
            <w10:wrap type="tight"/>
          </v:group>
        </w:pict>
      </w:r>
      <w:r w:rsidR="00DC5BB5" w:rsidRPr="00B706E2">
        <w:rPr>
          <w:rFonts w:ascii="Times New Roman" w:hAnsi="Times New Roman"/>
          <w:sz w:val="28"/>
          <w:szCs w:val="28"/>
        </w:rPr>
        <w:t>Медиана (от лат. mediana — средняя), отрезок, соединяющий вершину треугольника с серединой противоположной стороны.</w:t>
      </w:r>
    </w:p>
    <w:p w:rsidR="00810763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077" style="position:absolute;left:0;text-align:left;margin-left:322.25pt;margin-top:38.25pt;width:145.5pt;height:82.55pt;z-index:-251650560" coordorigin="4290,8048" coordsize="2910,1651" wrapcoords="6458 4713 2449 16495 15031 16495 18928 4713 6458 4713">
            <v:shapetype id="_x0000_t7" coordsize="21600,21600" o:spt="7" adj="5400" path="m@0,l,21600@1,21600,21600,x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gradientshapeok="t" o:connecttype="custom" o:connectlocs="@4,0;10800,@11;@3,10800;@5,21600;10800,@12;@2,10800" textboxrect="1800,1800,19800,19800;8100,8100,13500,13500;10800,10800,10800,10800"/>
              <v:handles>
                <v:h position="#0,topLeft" xrange="0,21600"/>
              </v:handles>
            </v:shapetype>
            <v:shape id="_x0000_s1078" type="#_x0000_t7" style="position:absolute;left:4650;top:8430;width:2175;height:900"/>
            <v:shape id="_x0000_s1079" type="#_x0000_t32" style="position:absolute;left:5190;top:8430;width:0;height:900" o:connectortype="straight"/>
            <v:rect id="_x0000_s1080" style="position:absolute;left:5190;top:9187;width:143;height:143"/>
            <v:shape id="_x0000_s1081" type="#_x0000_t202" style="position:absolute;left:4290;top:9143;width:465;height:421" stroked="f">
              <v:fill opacity="0"/>
              <v:textbox>
                <w:txbxContent>
                  <w:p w:rsidR="00B706E2" w:rsidRPr="00FC03E1" w:rsidRDefault="00B706E2" w:rsidP="0088619C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082" type="#_x0000_t202" style="position:absolute;left:4920;top:8048;width:465;height:421" stroked="f">
              <v:fill opacity="0"/>
              <v:textbox>
                <w:txbxContent>
                  <w:p w:rsidR="00B706E2" w:rsidRPr="00FC03E1" w:rsidRDefault="00B706E2" w:rsidP="0088619C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083" type="#_x0000_t202" style="position:absolute;left:6735;top:8115;width:465;height:421" stroked="f">
              <v:fill opacity="0"/>
              <v:textbox>
                <w:txbxContent>
                  <w:p w:rsidR="00B706E2" w:rsidRPr="00FC03E1" w:rsidRDefault="00B706E2" w:rsidP="0088619C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1084" type="#_x0000_t202" style="position:absolute;left:6225;top:9187;width:465;height:421" stroked="f">
              <v:fill opacity="0"/>
              <v:textbox>
                <w:txbxContent>
                  <w:p w:rsidR="00B706E2" w:rsidRPr="00FC03E1" w:rsidRDefault="00B706E2" w:rsidP="0088619C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D</w:t>
                    </w:r>
                  </w:p>
                </w:txbxContent>
              </v:textbox>
            </v:shape>
            <v:shape id="_x0000_s1085" type="#_x0000_t202" style="position:absolute;left:4958;top:9278;width:465;height:421" stroked="f">
              <v:fill opacity="0"/>
              <v:textbox>
                <w:txbxContent>
                  <w:p w:rsidR="00B706E2" w:rsidRPr="00FC03E1" w:rsidRDefault="00B706E2" w:rsidP="0088619C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H</w:t>
                    </w:r>
                  </w:p>
                </w:txbxContent>
              </v:textbox>
            </v:shape>
            <w10:wrap type="tight"/>
          </v:group>
        </w:pict>
      </w:r>
      <w:r w:rsidR="00DC5BB5" w:rsidRPr="00B706E2">
        <w:rPr>
          <w:rFonts w:ascii="Times New Roman" w:hAnsi="Times New Roman"/>
          <w:sz w:val="28"/>
          <w:szCs w:val="28"/>
        </w:rPr>
        <w:t>Медиана равнобедренного треугольника, проведенная к основанию, является высотой и биссектрисой.</w:t>
      </w:r>
    </w:p>
    <w:p w:rsidR="008B208E" w:rsidRPr="00B706E2" w:rsidRDefault="008B208E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8619C" w:rsidRPr="00B706E2" w:rsidRDefault="0088619C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Площадь параллелограмма</w:t>
      </w:r>
    </w:p>
    <w:p w:rsidR="0088619C" w:rsidRPr="00B706E2" w:rsidRDefault="0088619C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Площадь параллелограмма равна произведению его основания на высоту:</w:t>
      </w:r>
    </w:p>
    <w:p w:rsidR="0088619C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26" type="#_x0000_t75" style="width:99.75pt;height:18.75pt">
            <v:imagedata r:id="rId8" o:title="" chromakey="white"/>
          </v:shape>
        </w:pict>
      </w:r>
    </w:p>
    <w:p w:rsidR="00EC4514" w:rsidRPr="00B706E2" w:rsidRDefault="00EC4514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Площадь параллелограмма равна произведению двух соседних его сторон </w:t>
      </w:r>
      <w:r w:rsidRPr="00B706E2">
        <w:rPr>
          <w:rFonts w:ascii="Times New Roman" w:hAnsi="Cambria Math"/>
          <w:sz w:val="28"/>
          <w:szCs w:val="28"/>
        </w:rPr>
        <w:t>​</w:t>
      </w:r>
      <w:r w:rsidRPr="00B706E2">
        <w:rPr>
          <w:rFonts w:ascii="Times New Roman" w:hAnsi="Times New Roman"/>
          <w:sz w:val="28"/>
          <w:szCs w:val="28"/>
        </w:rPr>
        <w:t>на синус угла между ними:</w:t>
      </w:r>
    </w:p>
    <w:p w:rsidR="0088619C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27" type="#_x0000_t75" style="width:158.25pt;height:18.75pt">
            <v:imagedata r:id="rId9" o:title="" chromakey="white"/>
          </v:shape>
        </w:pict>
      </w:r>
    </w:p>
    <w:p w:rsidR="008B208E" w:rsidRPr="00B706E2" w:rsidRDefault="008B208E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C2738" w:rsidRPr="00B706E2" w:rsidRDefault="00DC5BB5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Площадь треугольника</w:t>
      </w:r>
    </w:p>
    <w:p w:rsidR="00810763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086" style="position:absolute;left:0;text-align:left;margin-left:358.5pt;margin-top:.5pt;width:96.7pt;height:74pt;z-index:251661824" coordorigin="1823,5723" coordsize="2189,1815" wrapcoords="5564 4491 5073 7913 3764 14756 3273 18178 8836 18178 16855 18178 17836 17750 6382 4491 5564 4491">
            <v:shape id="_x0000_s1087" style="position:absolute;left:2190;top:6105;width:1418;height:1170" coordsize="1800,1485" path="m,1485l315,,1800,1425,,1485xe">
              <v:path arrowok="t"/>
            </v:shape>
            <v:shape id="_x0000_s1088" type="#_x0000_t202" style="position:absolute;left:1823;top:7103;width:465;height:435" stroked="f">
              <v:fill opacity="0"/>
              <v:textbox>
                <w:txbxContent>
                  <w:p w:rsidR="00B706E2" w:rsidRPr="00FC03E1" w:rsidRDefault="00B706E2" w:rsidP="00FC03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089" type="#_x0000_t202" style="position:absolute;left:2235;top:5723;width:465;height:435" stroked="f">
              <v:fill opacity="0"/>
              <v:textbox style="mso-next-textbox:#_x0000_s1089">
                <w:txbxContent>
                  <w:p w:rsidR="00B706E2" w:rsidRPr="00FC03E1" w:rsidRDefault="00B706E2" w:rsidP="00FC03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090" type="#_x0000_t202" style="position:absolute;left:3547;top:6998;width:465;height:435" stroked="f">
              <v:fill opacity="0"/>
              <v:textbox>
                <w:txbxContent>
                  <w:p w:rsidR="00B706E2" w:rsidRPr="00FC03E1" w:rsidRDefault="00B706E2" w:rsidP="00FC03E1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  <w10:wrap type="square"/>
          </v:group>
        </w:pict>
      </w:r>
      <w:r w:rsidR="00DC5BB5" w:rsidRPr="00B706E2">
        <w:rPr>
          <w:rFonts w:ascii="Times New Roman" w:hAnsi="Times New Roman"/>
          <w:sz w:val="28"/>
          <w:szCs w:val="28"/>
        </w:rPr>
        <w:t>Площадь треугольника равна половине прои</w:t>
      </w:r>
      <w:r w:rsidR="00810763" w:rsidRPr="00B706E2">
        <w:rPr>
          <w:rFonts w:ascii="Times New Roman" w:hAnsi="Times New Roman"/>
          <w:sz w:val="28"/>
          <w:szCs w:val="28"/>
        </w:rPr>
        <w:t>зведения двух его сторон на синус угла между ними</w:t>
      </w:r>
      <w:r w:rsidR="00FC03E1" w:rsidRPr="00B706E2">
        <w:rPr>
          <w:rFonts w:ascii="Times New Roman" w:hAnsi="Times New Roman"/>
          <w:sz w:val="28"/>
          <w:szCs w:val="28"/>
        </w:rPr>
        <w:t>:</w:t>
      </w:r>
    </w:p>
    <w:p w:rsidR="00FC03E1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28" type="#_x0000_t75" style="width:164.25pt;height:33.75pt">
            <v:imagedata r:id="rId10" o:title="" chromakey="white"/>
          </v:shape>
        </w:pict>
      </w:r>
    </w:p>
    <w:p w:rsidR="0001780B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091" style="position:absolute;left:0;text-align:left;margin-left:358.5pt;margin-top:-.3pt;width:88.8pt;height:76.85pt;z-index:251664896" coordorigin="8616,12070" coordsize="1949,1562">
            <v:shape id="_x0000_s1092" style="position:absolute;left:8920;top:12374;width:1192;height:939;rotation:2" coordsize="1800,1485" path="m,1485l315,,1800,1425,,1485xe">
              <v:path arrowok="t"/>
            </v:shape>
            <v:shape id="_x0000_s1093" type="#_x0000_t202" style="position:absolute;left:8927;top:13223;width:484;height:409" stroked="f">
              <v:fill opacity="0"/>
              <v:textbox>
                <w:txbxContent>
                  <w:p w:rsidR="00B706E2" w:rsidRPr="00973220" w:rsidRDefault="00B706E2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H</w:t>
                    </w:r>
                  </w:p>
                </w:txbxContent>
              </v:textbox>
            </v:shape>
            <v:shape id="_x0000_s1094" type="#_x0000_t32" style="position:absolute;left:9146;top:12374;width:0;height:920" o:connectortype="straight"/>
            <v:rect id="_x0000_s1095" style="position:absolute;left:9151;top:13158;width:136;height:136"/>
            <v:shape id="_x0000_s1096" type="#_x0000_t202" style="position:absolute;left:8616;top:13177;width:439;height:455" stroked="f">
              <v:fill opacity="0"/>
              <v:textbox style="mso-next-textbox:#_x0000_s1096">
                <w:txbxContent>
                  <w:p w:rsidR="00B706E2" w:rsidRPr="00FC03E1" w:rsidRDefault="00B706E2" w:rsidP="0097322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097" type="#_x0000_t202" style="position:absolute;left:9010;top:12070;width:391;height:349" stroked="f">
              <v:fill opacity="0"/>
              <v:textbox style="mso-next-textbox:#_x0000_s1097">
                <w:txbxContent>
                  <w:p w:rsidR="00B706E2" w:rsidRPr="00FC03E1" w:rsidRDefault="00B706E2" w:rsidP="0097322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098" type="#_x0000_t202" style="position:absolute;left:10112;top:13093;width:453;height:463" stroked="f">
              <v:fill opacity="0"/>
              <v:textbox style="mso-next-textbox:#_x0000_s1098">
                <w:txbxContent>
                  <w:p w:rsidR="00B706E2" w:rsidRPr="00FC03E1" w:rsidRDefault="00B706E2" w:rsidP="0097322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  <w10:wrap type="square"/>
          </v:group>
        </w:pict>
      </w:r>
      <w:r w:rsidR="0001780B" w:rsidRPr="00B706E2">
        <w:rPr>
          <w:rFonts w:ascii="Times New Roman" w:hAnsi="Times New Roman"/>
          <w:sz w:val="28"/>
          <w:szCs w:val="28"/>
        </w:rPr>
        <w:t>Площадь треугольника равна половине произведения его основания на высоту:</w:t>
      </w:r>
    </w:p>
    <w:p w:rsidR="0001780B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29" type="#_x0000_t75" style="width:114.75pt;height:33.75pt">
            <v:imagedata r:id="rId11" o:title="" chromakey="white"/>
          </v:shape>
        </w:pict>
      </w:r>
    </w:p>
    <w:p w:rsidR="0088619C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099" style="position:absolute;left:0;text-align:left;margin-left:359pt;margin-top:7.35pt;width:78.35pt;height:56.55pt;z-index:-251649536" coordorigin="3353,10793" coordsize="1567,1131" wrapcoords="3738 1440 3738 13824 21808 13824 4985 1440 3738 1440">
            <v:shape id="_x0000_s1100" type="#_x0000_t6" style="position:absolute;left:3666;top:10875;width:1254;height:659"/>
            <v:shape id="_x0000_s1101" type="#_x0000_t202" style="position:absolute;left:3353;top:11052;width:434;height:423" filled="f" stroked="f">
              <v:textbox style="mso-next-textbox:#_x0000_s1101">
                <w:txbxContent>
                  <w:p w:rsidR="00B706E2" w:rsidRPr="00F76D2D" w:rsidRDefault="00B706E2" w:rsidP="0088619C">
                    <w:pPr>
                      <w:rPr>
                        <w:sz w:val="20"/>
                        <w:szCs w:val="20"/>
                        <w:lang w:val="en-US"/>
                      </w:rPr>
                    </w:pPr>
                    <w:r w:rsidRPr="00F76D2D">
                      <w:rPr>
                        <w:sz w:val="20"/>
                        <w:szCs w:val="20"/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102" type="#_x0000_t202" style="position:absolute;left:3988;top:11534;width:434;height:390" filled="f" stroked="f">
              <v:textbox style="mso-next-textbox:#_x0000_s1102">
                <w:txbxContent>
                  <w:p w:rsidR="00B706E2" w:rsidRPr="00F76D2D" w:rsidRDefault="00B706E2" w:rsidP="0088619C">
                    <w:pPr>
                      <w:rPr>
                        <w:sz w:val="20"/>
                        <w:szCs w:val="20"/>
                        <w:lang w:val="en-US"/>
                      </w:rPr>
                    </w:pPr>
                    <w:r w:rsidRPr="00F76D2D">
                      <w:rPr>
                        <w:sz w:val="20"/>
                        <w:szCs w:val="20"/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103" type="#_x0000_t202" style="position:absolute;left:4148;top:10793;width:434;height:404" filled="f" stroked="f">
              <v:textbox style="mso-next-textbox:#_x0000_s1103">
                <w:txbxContent>
                  <w:p w:rsidR="00B706E2" w:rsidRPr="00F76D2D" w:rsidRDefault="00B706E2" w:rsidP="0088619C">
                    <w:pPr>
                      <w:rPr>
                        <w:sz w:val="20"/>
                        <w:szCs w:val="20"/>
                        <w:lang w:val="en-US"/>
                      </w:rPr>
                    </w:pPr>
                    <w:r w:rsidRPr="00F76D2D">
                      <w:rPr>
                        <w:sz w:val="20"/>
                        <w:szCs w:val="20"/>
                        <w:lang w:val="en-US"/>
                      </w:rPr>
                      <w:t>c</w:t>
                    </w:r>
                  </w:p>
                </w:txbxContent>
              </v:textbox>
            </v:shape>
            <w10:wrap type="square"/>
          </v:group>
        </w:pict>
      </w:r>
      <w:r w:rsidR="0088619C" w:rsidRPr="00B706E2">
        <w:rPr>
          <w:rFonts w:ascii="Times New Roman" w:hAnsi="Times New Roman"/>
          <w:sz w:val="28"/>
          <w:szCs w:val="28"/>
        </w:rPr>
        <w:t>Площадь прямоугольного треугольника равна половине произведения его катетов:</w:t>
      </w:r>
    </w:p>
    <w:p w:rsidR="0088619C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30" type="#_x0000_t75" style="width:67.5pt;height:33.75pt">
            <v:imagedata r:id="rId12" o:title="" chromakey="white"/>
          </v:shape>
        </w:pict>
      </w:r>
    </w:p>
    <w:p w:rsidR="0088619C" w:rsidRPr="00B706E2" w:rsidRDefault="0088619C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Если высоты двух треугольников равны, то их площади относятся </w:t>
      </w:r>
      <w:r w:rsidR="0048519B" w:rsidRPr="00B706E2">
        <w:rPr>
          <w:rFonts w:ascii="Times New Roman" w:hAnsi="Times New Roman"/>
          <w:sz w:val="28"/>
          <w:szCs w:val="28"/>
        </w:rPr>
        <w:t>как основания.</w:t>
      </w:r>
    </w:p>
    <w:p w:rsidR="00AD00A2" w:rsidRPr="00B706E2" w:rsidRDefault="00AD00A2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8519B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104" style="position:absolute;left:0;text-align:left;margin-left:289.3pt;margin-top:5.25pt;width:188.3pt;height:103.95pt;z-index:251667968" coordorigin="5013,8197" coordsize="3766,2079">
            <v:shape id="_x0000_s1105" type="#_x0000_t5" style="position:absolute;left:5550;top:9090;width:1935;height:705;rotation:144"/>
            <v:shape id="_x0000_s1106" type="#_x0000_t32" style="position:absolute;left:6714;top:9728;width:1252;height:0" o:connectortype="straight"/>
            <v:shape id="_x0000_s1107" type="#_x0000_t32" style="position:absolute;left:6426;top:9090;width:1540;height:638" o:connectortype="straight"/>
            <v:shapetype id="_x0000_t19" coordsize="21600,21600" o:spt="19" adj="-5898240,,,21600,21600" path="wr-21600,,21600,43200,,,21600,21600nfewr-21600,,21600,43200,,,21600,21600l,21600nsxe" filled="f">
              <v:formulas>
                <v:f eqn="val #2"/>
                <v:f eqn="val #3"/>
                <v:f eqn="val #4"/>
              </v:formulas>
              <v:path arrowok="t" o:extrusionok="f" gradientshapeok="t" o:connecttype="custom" o:connectlocs="0,0;21600,21600;0,21600"/>
              <v:handles>
                <v:h position="@2,#0" polar="@0,@1"/>
                <v:h position="@2,#1" polar="@0,@1"/>
              </v:handles>
            </v:shapetype>
            <v:shape id="_x0000_s1108" type="#_x0000_t19" style="position:absolute;left:5758;top:9549;width:143;height:143;rotation:29"/>
            <v:shape id="_x0000_s1109" type="#_x0000_t202" style="position:absolute;left:5013;top:9692;width:813;height:548" stroked="f">
              <v:fill opacity="0"/>
              <v:textbox>
                <w:txbxContent>
                  <w:p w:rsidR="00B706E2" w:rsidRPr="00AD00A2" w:rsidRDefault="00B706E2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 (A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  <w:r>
                      <w:rPr>
                        <w:lang w:val="en-US"/>
                      </w:rPr>
                      <w:t>)</w:t>
                    </w:r>
                  </w:p>
                </w:txbxContent>
              </v:textbox>
            </v:shape>
            <v:shape id="_x0000_s1110" type="#_x0000_t202" style="position:absolute;left:6457;top:9728;width:813;height:548" stroked="f">
              <v:fill opacity="0"/>
              <v:textbox>
                <w:txbxContent>
                  <w:p w:rsidR="00B706E2" w:rsidRPr="00AD00A2" w:rsidRDefault="00B706E2" w:rsidP="00AD00A2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111" type="#_x0000_t202" style="position:absolute;left:6939;top:8197;width:813;height:548" stroked="f">
              <v:fill opacity="0"/>
              <v:textbox>
                <w:txbxContent>
                  <w:p w:rsidR="00B706E2" w:rsidRPr="00AD00A2" w:rsidRDefault="00B706E2" w:rsidP="00AD00A2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  <w:r>
                      <w:rPr>
                        <w:vertAlign w:val="subscript"/>
                        <w:lang w:val="en-US"/>
                      </w:rPr>
                      <w:t>1</w:t>
                    </w:r>
                  </w:p>
                </w:txbxContent>
              </v:textbox>
            </v:shape>
            <v:shape id="_x0000_s1112" type="#_x0000_t202" style="position:absolute;left:7966;top:9514;width:813;height:548" stroked="f">
              <v:fill opacity="0"/>
              <v:textbox>
                <w:txbxContent>
                  <w:p w:rsidR="00B706E2" w:rsidRPr="00AD00A2" w:rsidRDefault="00B706E2" w:rsidP="00AD00A2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113" type="#_x0000_t202" style="position:absolute;left:6065;top:8782;width:813;height:548" stroked="f">
              <v:fill opacity="0"/>
              <v:textbox>
                <w:txbxContent>
                  <w:p w:rsidR="00B706E2" w:rsidRPr="00AD00A2" w:rsidRDefault="00B706E2" w:rsidP="00AD00A2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  <w10:wrap type="square"/>
          </v:group>
        </w:pict>
      </w:r>
      <w:r w:rsidR="0048519B" w:rsidRPr="00B706E2">
        <w:rPr>
          <w:rFonts w:ascii="Times New Roman" w:hAnsi="Times New Roman"/>
          <w:sz w:val="28"/>
          <w:szCs w:val="28"/>
        </w:rPr>
        <w:t>Если угол одного треугольника равен углу другого треугольника, то площади этих треугольников относятся как произведения сторон, заключающих равные углы:</w:t>
      </w:r>
    </w:p>
    <w:p w:rsidR="00AD00A2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31" type="#_x0000_t75" style="width:106.5pt;height:36.75pt">
            <v:imagedata r:id="rId13" o:title="" chromakey="white"/>
          </v:shape>
        </w:pict>
      </w:r>
    </w:p>
    <w:p w:rsidR="00E047DF" w:rsidRPr="00B706E2" w:rsidRDefault="00A24258" w:rsidP="00CA61B2">
      <w:pPr>
        <w:ind w:firstLine="6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E047DF" w:rsidRPr="00B706E2">
        <w:rPr>
          <w:rFonts w:ascii="Times New Roman" w:hAnsi="Times New Roman"/>
          <w:sz w:val="28"/>
          <w:szCs w:val="28"/>
        </w:rPr>
        <w:t>Площадь трапеции</w:t>
      </w:r>
    </w:p>
    <w:p w:rsidR="00E047DF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114" style="position:absolute;left:0;text-align:left;margin-left:297.7pt;margin-top:10.65pt;width:157.5pt;height:93.1pt;z-index:251668992" coordorigin="3434,12170" coordsize="3150,1862">
            <v:shape id="_x0000_s1115" type="#_x0000_t8" style="position:absolute;left:3795;top:12540;width:2235;height:1005;rotation:-180"/>
            <v:shape id="_x0000_s1116" type="#_x0000_t32" style="position:absolute;left:4359;top:12540;width:0;height:1005" o:connectortype="straight"/>
            <v:rect id="_x0000_s1117" style="position:absolute;left:4359;top:13402;width:143;height:143"/>
            <v:shape id="_x0000_s1118" type="#_x0000_t202" style="position:absolute;left:3434;top:13302;width:589;height:487" stroked="f">
              <v:fill opacity="0"/>
              <v:textbox>
                <w:txbxContent>
                  <w:p w:rsidR="00B706E2" w:rsidRDefault="00B706E2">
                    <w:r>
                      <w:t>А</w:t>
                    </w:r>
                  </w:p>
                </w:txbxContent>
              </v:textbox>
            </v:shape>
            <v:shape id="_x0000_s1119" type="#_x0000_t202" style="position:absolute;left:4121;top:12198;width:589;height:487" stroked="f">
              <v:fill opacity="0"/>
              <v:textbox>
                <w:txbxContent>
                  <w:p w:rsidR="00B706E2" w:rsidRDefault="00B706E2" w:rsidP="00E047DF">
                    <w:r>
                      <w:t>В</w:t>
                    </w:r>
                  </w:p>
                </w:txbxContent>
              </v:textbox>
            </v:shape>
            <v:shape id="_x0000_s1120" type="#_x0000_t202" style="position:absolute;left:5333;top:12170;width:589;height:487" stroked="f">
              <v:fill opacity="0"/>
              <v:textbox>
                <w:txbxContent>
                  <w:p w:rsidR="00B706E2" w:rsidRDefault="00B706E2" w:rsidP="00E047DF">
                    <w:r>
                      <w:t>С</w:t>
                    </w:r>
                  </w:p>
                </w:txbxContent>
              </v:textbox>
            </v:shape>
            <v:shape id="_x0000_s1121" type="#_x0000_t202" style="position:absolute;left:5995;top:13402;width:589;height:487" stroked="f">
              <v:fill opacity="0"/>
              <v:textbox>
                <w:txbxContent>
                  <w:p w:rsidR="00B706E2" w:rsidRPr="00E047DF" w:rsidRDefault="00B706E2" w:rsidP="00E047DF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D</w:t>
                    </w:r>
                  </w:p>
                </w:txbxContent>
              </v:textbox>
            </v:shape>
            <v:shape id="_x0000_s1122" type="#_x0000_t202" style="position:absolute;left:4121;top:13545;width:589;height:487" stroked="f">
              <v:fill opacity="0"/>
              <v:textbox>
                <w:txbxContent>
                  <w:p w:rsidR="00B706E2" w:rsidRPr="00E047DF" w:rsidRDefault="00B706E2" w:rsidP="00E047DF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H</w:t>
                    </w:r>
                  </w:p>
                </w:txbxContent>
              </v:textbox>
            </v:shape>
            <w10:wrap type="square"/>
          </v:group>
        </w:pict>
      </w:r>
      <w:r w:rsidR="00E047DF" w:rsidRPr="00B706E2">
        <w:rPr>
          <w:rFonts w:ascii="Times New Roman" w:hAnsi="Times New Roman"/>
          <w:sz w:val="28"/>
          <w:szCs w:val="28"/>
        </w:rPr>
        <w:t>Площадь трапеции равна произведению полусуммы её оснований на высоту:</w:t>
      </w:r>
    </w:p>
    <w:p w:rsidR="00E047DF" w:rsidRPr="00B706E2" w:rsidRDefault="00E047D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D00A2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32" type="#_x0000_t75" style="width:162pt;height:33.75pt">
            <v:imagedata r:id="rId14" o:title="" chromakey="white"/>
          </v:shape>
        </w:pict>
      </w:r>
    </w:p>
    <w:p w:rsidR="0088619C" w:rsidRPr="00B706E2" w:rsidRDefault="0088619C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10763" w:rsidRPr="00B706E2" w:rsidRDefault="004F1F0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Прямоугольный</w:t>
      </w:r>
      <w:r w:rsidR="00810763" w:rsidRPr="00B706E2">
        <w:rPr>
          <w:rFonts w:ascii="Times New Roman" w:hAnsi="Times New Roman"/>
          <w:sz w:val="28"/>
          <w:szCs w:val="28"/>
        </w:rPr>
        <w:t xml:space="preserve"> треугольник</w:t>
      </w:r>
    </w:p>
    <w:p w:rsidR="00810763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123" style="position:absolute;left:0;text-align:left;margin-left:299.95pt;margin-top:6.1pt;width:170.65pt;height:84.3pt;z-index:-251653632" coordorigin="3754,7950" coordsize="3413,1686" wrapcoords="4168 4243 1989 15429 2179 15621 4074 15621 5305 15621 18000 15621 18474 15429 4547 4243 4168 4243">
            <v:shape id="_x0000_s1124" type="#_x0000_t6" style="position:absolute;left:4184;top:8696;width:2366;height:940;rotation:-13198685fd;flip:x"/>
            <v:rect id="_x0000_s1125" style="position:absolute;left:4411;top:8310;width:142;height:143;rotation:23"/>
            <v:shape id="_x0000_s1126" type="#_x0000_t32" style="position:absolute;left:4440;top:8310;width:0;height:870" o:connectortype="straight"/>
            <v:shape id="_x0000_s1127" type="#_x0000_t202" style="position:absolute;left:3754;top:8963;width:578;height:360" stroked="f">
              <v:fill opacity="0"/>
              <v:textbox>
                <w:txbxContent>
                  <w:p w:rsidR="00B706E2" w:rsidRPr="001F4E33" w:rsidRDefault="00B706E2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128" type="#_x0000_t202" style="position:absolute;left:4236;top:7950;width:578;height:360" stroked="f">
              <v:fill opacity="0"/>
              <v:textbox>
                <w:txbxContent>
                  <w:p w:rsidR="00B706E2" w:rsidRPr="001F4E33" w:rsidRDefault="00B706E2" w:rsidP="001F4E33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129" type="#_x0000_t202" style="position:absolute;left:6589;top:8943;width:578;height:360" stroked="f">
              <v:fill opacity="0"/>
              <v:textbox>
                <w:txbxContent>
                  <w:p w:rsidR="00B706E2" w:rsidRPr="001F4E33" w:rsidRDefault="00B706E2" w:rsidP="001F4E33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  <v:rect id="_x0000_s1130" style="position:absolute;left:4440;top:9037;width:142;height:143"/>
            <v:shape id="_x0000_s1131" type="#_x0000_t202" style="position:absolute;left:4236;top:9128;width:578;height:360" stroked="f">
              <v:fill opacity="0"/>
              <v:textbox>
                <w:txbxContent>
                  <w:p w:rsidR="00B706E2" w:rsidRPr="001F4E33" w:rsidRDefault="00B706E2" w:rsidP="001F4E33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D</w:t>
                    </w:r>
                  </w:p>
                </w:txbxContent>
              </v:textbox>
            </v:shape>
            <w10:wrap type="square"/>
          </v:group>
        </w:pict>
      </w:r>
      <w:r w:rsidR="00810763" w:rsidRPr="00B706E2">
        <w:rPr>
          <w:rFonts w:ascii="Times New Roman" w:hAnsi="Times New Roman"/>
          <w:sz w:val="28"/>
          <w:szCs w:val="28"/>
        </w:rPr>
        <w:t>Высота прямоугольного треугольника, проведенная из вершины прямого угла, есть среднее пропорциональное для отрезков, на которые делится гипотенуза этой высотой</w:t>
      </w:r>
      <w:r w:rsidR="001F4E33" w:rsidRPr="00B706E2">
        <w:rPr>
          <w:rFonts w:ascii="Times New Roman" w:hAnsi="Times New Roman"/>
          <w:sz w:val="28"/>
          <w:szCs w:val="28"/>
        </w:rPr>
        <w:t>:</w:t>
      </w:r>
    </w:p>
    <w:p w:rsidR="001F4E33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132" style="position:absolute;left:0;text-align:left;margin-left:332.8pt;margin-top:27pt;width:136.5pt;height:72.75pt;z-index:-251652608" coordorigin="1654,9323" coordsize="2730,1455" wrapcoords="17209 5790 2730 17369 17802 17369 17802 5790 17209 5790">
            <v:shape id="_x0000_s1133" type="#_x0000_t6" style="position:absolute;left:2025;top:9720;width:1860;height:795;flip:x"/>
            <v:rect id="_x0000_s1134" style="position:absolute;left:3742;top:10372;width:143;height:143"/>
            <v:shape id="_x0000_s1135" type="#_x0000_t202" style="position:absolute;left:1654;top:10313;width:578;height:360" stroked="f">
              <v:fill opacity="0"/>
              <v:textbox>
                <w:txbxContent>
                  <w:p w:rsidR="00B706E2" w:rsidRPr="001F4E33" w:rsidRDefault="00B706E2" w:rsidP="004F1F0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136" type="#_x0000_t202" style="position:absolute;left:3694;top:9323;width:578;height:360" stroked="f">
              <v:fill opacity="0"/>
              <v:textbox>
                <w:txbxContent>
                  <w:p w:rsidR="00B706E2" w:rsidRPr="004F1F00" w:rsidRDefault="00B706E2" w:rsidP="004F1F0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137" type="#_x0000_t202" style="position:absolute;left:3806;top:10418;width:578;height:360" stroked="f">
              <v:fill opacity="0"/>
              <v:textbox>
                <w:txbxContent>
                  <w:p w:rsidR="00B706E2" w:rsidRPr="001F4E33" w:rsidRDefault="00B706E2" w:rsidP="004F1F00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1138" type="#_x0000_t202" style="position:absolute;left:2232;top:10268;width:646;height:360" stroked="f">
              <v:fill opacity="0"/>
              <v:textbox>
                <w:txbxContent>
                  <w:p w:rsidR="00B706E2" w:rsidRPr="004F1F00" w:rsidRDefault="00B706E2" w:rsidP="004F1F00">
                    <w:pPr>
                      <w:rPr>
                        <w:rFonts w:ascii="Cambria" w:hAnsi="Cambria"/>
                        <w:sz w:val="16"/>
                        <w:szCs w:val="16"/>
                        <w:lang w:val="en-US"/>
                      </w:rPr>
                    </w:pPr>
                    <w:r w:rsidRPr="004F1F00">
                      <w:rPr>
                        <w:rFonts w:ascii="Cambria" w:hAnsi="Cambria"/>
                        <w:sz w:val="16"/>
                        <w:szCs w:val="16"/>
                      </w:rPr>
                      <w:t>30°</w:t>
                    </w:r>
                  </w:p>
                </w:txbxContent>
              </v:textbox>
            </v:shape>
            <w10:wrap type="square"/>
          </v:group>
        </w:pict>
      </w:r>
      <w:r>
        <w:pict>
          <v:shape id="_x0000_i1033" type="#_x0000_t75" style="width:90.75pt;height:21pt">
            <v:imagedata r:id="rId15" o:title="" chromakey="white"/>
          </v:shape>
        </w:pict>
      </w:r>
    </w:p>
    <w:p w:rsidR="004F1F00" w:rsidRPr="00B706E2" w:rsidRDefault="004F1F0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Катет прямоугольного треугольника, лежащий против угла в 30°, равен половине гипотенузы:</w:t>
      </w:r>
    </w:p>
    <w:p w:rsidR="00DC5BB5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34" type="#_x0000_t75" style="width:62.25pt;height:33.75pt">
            <v:imagedata r:id="rId16" o:title="" chromakey="white"/>
          </v:shape>
        </w:pict>
      </w:r>
    </w:p>
    <w:p w:rsidR="009349B1" w:rsidRDefault="009349B1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49D5" w:rsidRPr="00B706E2" w:rsidRDefault="003B49D5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Задачи:</w:t>
      </w:r>
    </w:p>
    <w:p w:rsidR="00B3339F" w:rsidRPr="00B706E2" w:rsidRDefault="00570CCA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Задача 1: окружность, вписанная в равнобедренный треугольник, касается его боковых сторон в точках K и A. Точка K делит сторону этого треугольника на отрезки 15 и 10, считая от основания. Найдите длину отрезка KA.</w:t>
      </w:r>
    </w:p>
    <w:p w:rsidR="00B3339F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139" style="position:absolute;left:0;text-align:left;margin-left:-6.1pt;margin-top:.45pt;width:102.6pt;height:79.7pt;z-index:251646464" coordorigin="1158,3173" coordsize="2052,1594">
            <v:shape id="_x0000_s1140" type="#_x0000_t202" style="position:absolute;left:2916;top:4365;width:294;height:356;mso-position-horizontal-relative:margin" wrapcoords="-939 0 -939 20829 21600 20829 21600 0 -939 0" stroked="f">
              <v:textbox style="mso-next-textbox:#_x0000_s1140">
                <w:txbxContent>
                  <w:p w:rsidR="00B706E2" w:rsidRPr="00FA3461" w:rsidRDefault="00B706E2" w:rsidP="00B3339F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D</w:t>
                    </w:r>
                  </w:p>
                </w:txbxContent>
              </v:textbox>
            </v:shape>
            <v:shape id="_x0000_s1141" type="#_x0000_t202" style="position:absolute;left:2041;top:3173;width:293;height:357;mso-position-horizontal-relative:margin" wrapcoords="-939 0 -939 20829 21600 20829 21600 0 -939 0" stroked="f">
              <v:textbox style="mso-next-textbox:#_x0000_s1141">
                <w:txbxContent>
                  <w:p w:rsidR="00B706E2" w:rsidRPr="00FA3461" w:rsidRDefault="00B706E2" w:rsidP="00B3339F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1142" type="#_x0000_t202" style="position:absolute;left:2041;top:4410;width:293;height:357;mso-position-horizontal-relative:margin" wrapcoords="-939 0 -939 20829 21600 20829 21600 0 -939 0" stroked="f">
              <v:textbox style="mso-next-textbox:#_x0000_s1142">
                <w:txbxContent>
                  <w:p w:rsidR="00B706E2" w:rsidRPr="00FA3461" w:rsidRDefault="00B706E2" w:rsidP="00B3339F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E</w:t>
                    </w:r>
                  </w:p>
                </w:txbxContent>
              </v:textbox>
            </v:shape>
            <v:shape id="_x0000_s1143" type="#_x0000_t202" style="position:absolute;left:2442;top:3585;width:294;height:357;mso-position-horizontal-relative:margin" wrapcoords="-939 0 -939 20829 21600 20829 21600 0 -939 0" stroked="f">
              <v:textbox style="mso-next-textbox:#_x0000_s1143">
                <w:txbxContent>
                  <w:p w:rsidR="00B706E2" w:rsidRPr="00FA3461" w:rsidRDefault="00B706E2" w:rsidP="00B3339F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</w:p>
                </w:txbxContent>
              </v:textbox>
            </v:shape>
            <v:shape id="_x0000_s1144" type="#_x0000_t202" style="position:absolute;left:1624;top:3585;width:294;height:357;mso-position-horizontal-relative:margin" wrapcoords="-939 0 -939 20829 21600 20829 21600 0 -939 0" stroked="f">
              <v:textbox style="mso-next-textbox:#_x0000_s1144">
                <w:txbxContent>
                  <w:p w:rsidR="00B706E2" w:rsidRPr="00FA3461" w:rsidRDefault="00B706E2" w:rsidP="00B3339F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K</w:t>
                    </w:r>
                  </w:p>
                </w:txbxContent>
              </v:textbox>
            </v:shape>
            <v:shape id="_x0000_s1145" type="#_x0000_t202" style="position:absolute;left:1158;top:4411;width:294;height:356;mso-position-horizontal-relative:margin" wrapcoords="-939 0 -939 20829 21600 20829 21600 0 -939 0" stroked="f">
              <v:textbox style="mso-next-textbox:#_x0000_s1145">
                <w:txbxContent>
                  <w:p w:rsidR="00B706E2" w:rsidRPr="00FA3461" w:rsidRDefault="00B706E2" w:rsidP="00B3339F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group id="_x0000_s1146" style="position:absolute;left:1452;top:3479;width:1563;height:1011" coordorigin="1667,3504" coordsize="2719,1759">
              <v:shape id="_x0000_s1147" type="#_x0000_t5" style="position:absolute;left:1667;top:3504;width:2719;height:1759"/>
              <v:oval id="_x0000_s1148" style="position:absolute;left:2367;top:3944;width:1318;height:1319"/>
              <v:shape id="_x0000_s1149" type="#_x0000_t32" style="position:absolute;left:2477;top:4209;width:1095;height:0" o:connectortype="straight"/>
            </v:group>
          </v:group>
        </w:pict>
      </w:r>
    </w:p>
    <w:p w:rsidR="00706DC3" w:rsidRPr="00B706E2" w:rsidRDefault="00756F7E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Дано: </w:t>
      </w:r>
      <w:r w:rsidR="00D47A39" w:rsidRPr="00B706E2">
        <w:rPr>
          <w:rFonts w:ascii="Times New Roman" w:hAnsi="Times New Roman"/>
          <w:sz w:val="28"/>
          <w:szCs w:val="28"/>
        </w:rPr>
        <w:t>∆</w:t>
      </w:r>
      <w:r w:rsidR="00706DC3" w:rsidRPr="00B706E2">
        <w:rPr>
          <w:rFonts w:ascii="Times New Roman" w:hAnsi="Times New Roman"/>
          <w:sz w:val="28"/>
          <w:szCs w:val="28"/>
        </w:rPr>
        <w:t xml:space="preserve"> BCD – равнобедренный, K є BC, A є DC</w:t>
      </w:r>
      <w:r w:rsidR="00B3339F" w:rsidRPr="00B706E2">
        <w:rPr>
          <w:rFonts w:ascii="Times New Roman" w:hAnsi="Times New Roman"/>
          <w:sz w:val="28"/>
          <w:szCs w:val="28"/>
        </w:rPr>
        <w:t>, BK = 15, KC = 10</w:t>
      </w:r>
    </w:p>
    <w:p w:rsidR="00B3339F" w:rsidRPr="00B706E2" w:rsidRDefault="00B3339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Найти: KA</w:t>
      </w:r>
    </w:p>
    <w:p w:rsidR="00543AC6" w:rsidRPr="00B706E2" w:rsidRDefault="00543AC6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0CCA" w:rsidRPr="00B706E2" w:rsidRDefault="00570CCA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0CCA" w:rsidRPr="00B706E2" w:rsidRDefault="00B3339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Решение:</w:t>
      </w:r>
    </w:p>
    <w:p w:rsidR="00C041CF" w:rsidRPr="00B706E2" w:rsidRDefault="00B3339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CD = C</w:t>
      </w:r>
      <w:r w:rsidR="00C041CF" w:rsidRPr="00B706E2">
        <w:rPr>
          <w:rFonts w:ascii="Times New Roman" w:hAnsi="Times New Roman"/>
          <w:sz w:val="28"/>
          <w:szCs w:val="28"/>
        </w:rPr>
        <w:t>B</w:t>
      </w:r>
      <w:r w:rsidRPr="00B706E2">
        <w:rPr>
          <w:rFonts w:ascii="Times New Roman" w:hAnsi="Times New Roman"/>
          <w:sz w:val="28"/>
          <w:szCs w:val="28"/>
        </w:rPr>
        <w:t xml:space="preserve"> = BK + KC</w:t>
      </w:r>
      <w:r w:rsidR="00C041CF" w:rsidRPr="00B706E2">
        <w:rPr>
          <w:rFonts w:ascii="Times New Roman" w:hAnsi="Times New Roman"/>
          <w:sz w:val="28"/>
          <w:szCs w:val="28"/>
        </w:rPr>
        <w:t>, CD = CB = 15 + 10 = 25</w:t>
      </w:r>
    </w:p>
    <w:p w:rsidR="00C041CF" w:rsidRPr="00B706E2" w:rsidRDefault="00C041C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CK = CA = 10 (отрезки касательных, проведенные из одной точки), CB = CD, следовательно AD = CD – CA, AD = 25 – 10 = 15</w:t>
      </w:r>
    </w:p>
    <w:p w:rsidR="00570CCA" w:rsidRPr="00B706E2" w:rsidRDefault="004C126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BE = BK = 15, DE = DA = 15 (отрезки касательных, проведенные из одной точки), следовательно BD = 15 + 15 = 30</w:t>
      </w:r>
    </w:p>
    <w:p w:rsidR="004C1260" w:rsidRPr="00B706E2" w:rsidRDefault="004C126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∆ CKA ~ ∆ CBD (</w:t>
      </w:r>
      <w:r w:rsidR="005D7822" w:rsidRPr="00B706E2">
        <w:rPr>
          <w:rFonts w:ascii="Times New Roman" w:hAnsi="Times New Roman"/>
          <w:sz w:val="28"/>
          <w:szCs w:val="28"/>
        </w:rPr>
        <w:t>ﮮC – общий, CK : CB = CA : CD), следовательно KA : BD = C</w:t>
      </w:r>
      <w:r w:rsidR="008036BE" w:rsidRPr="00B706E2">
        <w:rPr>
          <w:rFonts w:ascii="Times New Roman" w:hAnsi="Times New Roman"/>
          <w:sz w:val="28"/>
          <w:szCs w:val="28"/>
        </w:rPr>
        <w:t>A</w:t>
      </w:r>
      <w:r w:rsidR="005D7822" w:rsidRPr="00B706E2">
        <w:rPr>
          <w:rFonts w:ascii="Times New Roman" w:hAnsi="Times New Roman"/>
          <w:sz w:val="28"/>
          <w:szCs w:val="28"/>
        </w:rPr>
        <w:t xml:space="preserve"> : CD, KA : 30 = 10 : 25, KA = 10 ∙ 30 : 25 = 12</w:t>
      </w:r>
    </w:p>
    <w:p w:rsidR="005D7822" w:rsidRPr="00B706E2" w:rsidRDefault="005D7822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Ответ: KA = 12</w:t>
      </w:r>
    </w:p>
    <w:p w:rsidR="00A4344F" w:rsidRPr="00B706E2" w:rsidRDefault="00A4344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058E2" w:rsidRPr="00B706E2" w:rsidRDefault="002A0608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Задача 2: Около равнобедренного треугольника с основанием AC и углом при основании 75˚ описана окружность с центром O. Найдите ее радиус, если площадь треугольника BOC равна 16</w:t>
      </w:r>
      <w:r w:rsidR="00274E70" w:rsidRPr="00B706E2">
        <w:rPr>
          <w:rFonts w:ascii="Times New Roman" w:hAnsi="Times New Roman"/>
          <w:sz w:val="28"/>
          <w:szCs w:val="28"/>
        </w:rPr>
        <w:t>.</w:t>
      </w:r>
    </w:p>
    <w:p w:rsidR="004058E2" w:rsidRPr="00B706E2" w:rsidRDefault="004058E2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74E70" w:rsidRPr="00B706E2" w:rsidRDefault="00274E7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Дано: ∆ ABC – равнобедренный, AC – основание, ﮮ ACB = 75˚,</w:t>
      </w:r>
    </w:p>
    <w:p w:rsidR="004058E2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150" style="position:absolute;left:0;text-align:left;margin-left:303.85pt;margin-top:4.1pt;width:91.5pt;height:111.75pt;z-index:251657728" coordorigin="1635,9578" coordsize="1830,2235">
            <v:shape id="_x0000_s1151" type="#_x0000_t202" style="position:absolute;left:2380;top:9578;width:354;height:312" stroked="f">
              <v:textbox style="mso-next-textbox:#_x0000_s1151">
                <w:txbxContent>
                  <w:p w:rsidR="00B706E2" w:rsidRPr="002A0608" w:rsidRDefault="00B706E2" w:rsidP="00677F46">
                    <w:pPr>
                      <w:rPr>
                        <w:sz w:val="14"/>
                        <w:szCs w:val="14"/>
                        <w:lang w:val="en-US"/>
                      </w:rPr>
                    </w:pPr>
                    <w:r>
                      <w:rPr>
                        <w:sz w:val="14"/>
                        <w:szCs w:val="14"/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152" type="#_x0000_t202" style="position:absolute;left:3111;top:11427;width:354;height:333" stroked="f">
              <v:textbox style="mso-next-textbox:#_x0000_s1152">
                <w:txbxContent>
                  <w:p w:rsidR="00B706E2" w:rsidRPr="002A0608" w:rsidRDefault="00B706E2" w:rsidP="00677F46">
                    <w:pPr>
                      <w:rPr>
                        <w:sz w:val="14"/>
                        <w:szCs w:val="14"/>
                        <w:lang w:val="en-US"/>
                      </w:rPr>
                    </w:pPr>
                    <w:r>
                      <w:rPr>
                        <w:sz w:val="14"/>
                        <w:szCs w:val="14"/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1153" type="#_x0000_t202" style="position:absolute;left:1701;top:11427;width:354;height:386" stroked="f">
              <v:textbox style="mso-next-textbox:#_x0000_s1153">
                <w:txbxContent>
                  <w:p w:rsidR="00B706E2" w:rsidRPr="002A0608" w:rsidRDefault="00B706E2" w:rsidP="00677F46">
                    <w:pPr>
                      <w:rPr>
                        <w:sz w:val="14"/>
                        <w:szCs w:val="14"/>
                        <w:lang w:val="en-US"/>
                      </w:rPr>
                    </w:pPr>
                    <w:r>
                      <w:rPr>
                        <w:sz w:val="14"/>
                        <w:szCs w:val="14"/>
                        <w:lang w:val="en-US"/>
                      </w:rPr>
                      <w:t>A</w:t>
                    </w:r>
                  </w:p>
                </w:txbxContent>
              </v:textbox>
            </v:shape>
            <v:oval id="_x0000_s1154" style="position:absolute;left:1635;top:9890;width:1830;height:1830"/>
            <v:shape id="_x0000_s1155" type="#_x0000_t202" style="position:absolute;left:2380;top:11427;width:354;height:333" stroked="f">
              <v:fill opacity="0"/>
              <v:textbox style="mso-next-textbox:#_x0000_s1155">
                <w:txbxContent>
                  <w:p w:rsidR="00B706E2" w:rsidRPr="002A0608" w:rsidRDefault="00B706E2">
                    <w:pPr>
                      <w:rPr>
                        <w:sz w:val="14"/>
                        <w:szCs w:val="14"/>
                        <w:lang w:val="en-US"/>
                      </w:rPr>
                    </w:pPr>
                    <w:r>
                      <w:rPr>
                        <w:sz w:val="14"/>
                        <w:szCs w:val="14"/>
                        <w:lang w:val="en-US"/>
                      </w:rPr>
                      <w:t>H</w:t>
                    </w:r>
                  </w:p>
                </w:txbxContent>
              </v:textbox>
            </v:shape>
            <v:group id="_x0000_s1156" style="position:absolute;left:1923;top:9890;width:1249;height:1585" coordorigin="5040,10665" coordsize="1560,1980">
              <v:shape id="_x0000_s1157" type="#_x0000_t5" style="position:absolute;left:5040;top:10665;width:1560;height:1980"/>
              <v:group id="_x0000_s1158" style="position:absolute;left:5040;top:10665;width:1560;height:1980" coordorigin="5040,10665" coordsize="1560,1980">
                <v:shape id="_x0000_s1159" type="#_x0000_t32" style="position:absolute;left:5813;top:10665;width:0;height:1980" o:connectortype="straight"/>
                <v:shape id="_x0000_s1160" type="#_x0000_t32" style="position:absolute;left:5040;top:11663;width:1185;height:982;flip:y" o:connectortype="straight"/>
                <v:shape id="_x0000_s1161" type="#_x0000_t32" style="position:absolute;left:5415;top:11663;width:1185;height:982;flip:x y" o:connectortype="straight"/>
              </v:group>
            </v:group>
            <v:shape id="_x0000_s1162" type="#_x0000_t202" style="position:absolute;left:2188;top:10763;width:354;height:323" stroked="f">
              <v:fill opacity="0"/>
              <v:textbox style="mso-next-textbox:#_x0000_s1162">
                <w:txbxContent>
                  <w:p w:rsidR="00B706E2" w:rsidRPr="002A0608" w:rsidRDefault="00B706E2" w:rsidP="00677F46">
                    <w:pPr>
                      <w:rPr>
                        <w:sz w:val="14"/>
                        <w:szCs w:val="14"/>
                        <w:lang w:val="en-US"/>
                      </w:rPr>
                    </w:pPr>
                    <w:r>
                      <w:rPr>
                        <w:sz w:val="14"/>
                        <w:szCs w:val="14"/>
                        <w:lang w:val="en-US"/>
                      </w:rPr>
                      <w:t>O</w:t>
                    </w:r>
                  </w:p>
                </w:txbxContent>
              </v:textbox>
            </v:shape>
            <v:shape id="_x0000_s1163" type="#_x0000_t202" style="position:absolute;left:1905;top:10515;width:354;height:423" stroked="f">
              <v:fill opacity="0"/>
              <v:textbox style="mso-next-textbox:#_x0000_s1163">
                <w:txbxContent>
                  <w:p w:rsidR="00B706E2" w:rsidRPr="002A0608" w:rsidRDefault="00B706E2" w:rsidP="00677F46">
                    <w:pPr>
                      <w:rPr>
                        <w:sz w:val="14"/>
                        <w:szCs w:val="14"/>
                        <w:lang w:val="en-US"/>
                      </w:rPr>
                    </w:pPr>
                    <w:r>
                      <w:rPr>
                        <w:sz w:val="14"/>
                        <w:szCs w:val="14"/>
                        <w:lang w:val="en-US"/>
                      </w:rPr>
                      <w:t>E</w:t>
                    </w:r>
                  </w:p>
                </w:txbxContent>
              </v:textbox>
            </v:shape>
            <v:shape id="_x0000_s1164" type="#_x0000_t202" style="position:absolute;left:2818;top:10515;width:354;height:342" stroked="f">
              <v:fill opacity="0"/>
              <v:textbox style="mso-next-textbox:#_x0000_s1164">
                <w:txbxContent>
                  <w:p w:rsidR="00B706E2" w:rsidRPr="002A0608" w:rsidRDefault="00B706E2" w:rsidP="00677F46">
                    <w:pPr>
                      <w:rPr>
                        <w:sz w:val="14"/>
                        <w:szCs w:val="14"/>
                        <w:lang w:val="en-US"/>
                      </w:rPr>
                    </w:pPr>
                    <w:r>
                      <w:rPr>
                        <w:sz w:val="14"/>
                        <w:szCs w:val="14"/>
                        <w:lang w:val="en-US"/>
                      </w:rPr>
                      <w:t>F</w:t>
                    </w:r>
                  </w:p>
                </w:txbxContent>
              </v:textbox>
            </v:shape>
          </v:group>
        </w:pict>
      </w:r>
      <w:r w:rsidR="00274E70" w:rsidRPr="00B706E2">
        <w:rPr>
          <w:rFonts w:ascii="Times New Roman" w:hAnsi="Times New Roman"/>
          <w:sz w:val="28"/>
          <w:szCs w:val="28"/>
        </w:rPr>
        <w:t xml:space="preserve">площадь ∆ BOC равна 16 </w:t>
      </w:r>
    </w:p>
    <w:p w:rsidR="00274E70" w:rsidRPr="00B706E2" w:rsidRDefault="00274E7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Найти: радиус описанной окружности</w:t>
      </w:r>
    </w:p>
    <w:p w:rsidR="004058E2" w:rsidRPr="00B706E2" w:rsidRDefault="004058E2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74E70" w:rsidRPr="00B706E2" w:rsidRDefault="00274E7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Решение:</w:t>
      </w:r>
    </w:p>
    <w:p w:rsidR="00274E70" w:rsidRPr="00B706E2" w:rsidRDefault="00274E7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Проведем медианы AF, CE, BH</w:t>
      </w:r>
    </w:p>
    <w:p w:rsidR="00274E70" w:rsidRPr="00B706E2" w:rsidRDefault="007948A6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∆ ABC – равнобедренный, BH – медиана, следовательно, BH – высота, а значит ∆ HBC – прямоугольный</w:t>
      </w:r>
    </w:p>
    <w:p w:rsidR="007948A6" w:rsidRPr="00B706E2" w:rsidRDefault="007948A6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ﮮ HBC = 90˚ - ﮮ ACB,  ﮮ HBC = 90˚ - 75˚ = 15˚</w:t>
      </w:r>
    </w:p>
    <w:p w:rsidR="007948A6" w:rsidRPr="00B706E2" w:rsidRDefault="007948A6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BO = OC = R, следовательно, ∆ BOC – равнобедренный, значит </w:t>
      </w:r>
      <w:r w:rsidR="00133A24" w:rsidRPr="00B706E2">
        <w:rPr>
          <w:rFonts w:ascii="Times New Roman" w:hAnsi="Times New Roman"/>
          <w:sz w:val="28"/>
          <w:szCs w:val="28"/>
        </w:rPr>
        <w:t>ﮮHBC = ﮮECB = 15˚</w:t>
      </w:r>
    </w:p>
    <w:p w:rsidR="00133A24" w:rsidRPr="00B706E2" w:rsidRDefault="00133A24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ﮮ COB = 180˚ - (ﮮ HBC + ﮮECB), ﮮ COB = 180˚ - (15˚ + 15˚) = 150˚</w:t>
      </w:r>
    </w:p>
    <w:p w:rsidR="00691EA7" w:rsidRPr="00B706E2" w:rsidRDefault="00133A24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S = </w:t>
      </w:r>
      <w:r w:rsidR="00DB2369">
        <w:pict>
          <v:shape id="_x0000_i1035" type="#_x0000_t75" style="width:6pt;height:26.25pt">
            <v:imagedata r:id="rId17" o:title="" chromakey="white"/>
          </v:shape>
        </w:pict>
      </w:r>
      <w:r w:rsidRPr="00B706E2">
        <w:rPr>
          <w:rFonts w:ascii="Times New Roman" w:hAnsi="Times New Roman"/>
          <w:sz w:val="28"/>
          <w:szCs w:val="28"/>
        </w:rPr>
        <w:t xml:space="preserve"> ∙ BO ∙ </w:t>
      </w:r>
      <w:r w:rsidR="00691EA7" w:rsidRPr="00B706E2">
        <w:rPr>
          <w:rFonts w:ascii="Times New Roman" w:hAnsi="Times New Roman"/>
          <w:sz w:val="28"/>
          <w:szCs w:val="28"/>
        </w:rPr>
        <w:t xml:space="preserve">OC ∙ sin ﮮ BOC (теорема о площади треугольника), SBOC = </w:t>
      </w:r>
      <w:r w:rsidR="00DB2369">
        <w:pict>
          <v:shape id="_x0000_i1036" type="#_x0000_t75" style="width:6pt;height:26.25pt">
            <v:imagedata r:id="rId17" o:title="" chromakey="white"/>
          </v:shape>
        </w:pict>
      </w:r>
      <w:r w:rsidR="00691EA7" w:rsidRPr="00B706E2">
        <w:rPr>
          <w:rFonts w:ascii="Times New Roman" w:hAnsi="Times New Roman"/>
          <w:sz w:val="28"/>
          <w:szCs w:val="28"/>
        </w:rPr>
        <w:t xml:space="preserve"> ∙ R ∙ R ∙ sin 150˚ =</w:t>
      </w:r>
      <w:r w:rsidR="00912A48" w:rsidRPr="00B706E2">
        <w:rPr>
          <w:rFonts w:ascii="Times New Roman" w:hAnsi="Times New Roman"/>
          <w:sz w:val="28"/>
          <w:szCs w:val="28"/>
        </w:rPr>
        <w:t xml:space="preserve"> </w:t>
      </w:r>
      <w:r w:rsidR="00691EA7" w:rsidRPr="00B706E2">
        <w:rPr>
          <w:rFonts w:ascii="Times New Roman" w:hAnsi="Times New Roman"/>
          <w:sz w:val="28"/>
          <w:szCs w:val="28"/>
        </w:rPr>
        <w:t xml:space="preserve"> </w:t>
      </w:r>
      <w:r w:rsidR="00DB2369">
        <w:pict>
          <v:shape id="_x0000_i1037" type="#_x0000_t75" style="width:6pt;height:26.25pt">
            <v:imagedata r:id="rId17" o:title="" chromakey="white"/>
          </v:shape>
        </w:pict>
      </w:r>
      <w:r w:rsidR="00912A48" w:rsidRPr="00B706E2">
        <w:rPr>
          <w:rFonts w:ascii="Times New Roman" w:hAnsi="Times New Roman"/>
          <w:sz w:val="28"/>
          <w:szCs w:val="28"/>
        </w:rPr>
        <w:t xml:space="preserve"> ∙ R ∙ R ∙</w:t>
      </w:r>
      <w:r w:rsidR="00671741" w:rsidRPr="00B706E2">
        <w:rPr>
          <w:rFonts w:ascii="Times New Roman" w:hAnsi="Times New Roman"/>
          <w:sz w:val="28"/>
          <w:szCs w:val="28"/>
        </w:rPr>
        <w:t xml:space="preserve"> </w:t>
      </w:r>
      <w:r w:rsidR="00DB2369">
        <w:pict>
          <v:shape id="_x0000_i1038" type="#_x0000_t75" style="width:6pt;height:26.25pt">
            <v:imagedata r:id="rId17" o:title="" chromakey="white"/>
          </v:shape>
        </w:pict>
      </w:r>
      <w:r w:rsidR="00912A48" w:rsidRPr="00B706E2">
        <w:rPr>
          <w:rFonts w:ascii="Times New Roman" w:hAnsi="Times New Roman"/>
          <w:sz w:val="28"/>
          <w:szCs w:val="28"/>
        </w:rPr>
        <w:t xml:space="preserve"> = </w:t>
      </w:r>
      <w:r w:rsidR="00DB2369">
        <w:pict>
          <v:shape id="_x0000_i1039" type="#_x0000_t75" style="width:6pt;height:26.25pt">
            <v:imagedata r:id="rId18" o:title="" chromakey="white"/>
          </v:shape>
        </w:pict>
      </w:r>
      <w:r w:rsidR="00912A48" w:rsidRPr="00B706E2">
        <w:rPr>
          <w:rFonts w:ascii="Times New Roman" w:hAnsi="Times New Roman"/>
          <w:sz w:val="28"/>
          <w:szCs w:val="28"/>
        </w:rPr>
        <w:t xml:space="preserve"> ∙ R2 ;  </w:t>
      </w:r>
      <w:r w:rsidR="00DB2369">
        <w:pict>
          <v:shape id="_x0000_i1040" type="#_x0000_t75" style="width:6pt;height:26.25pt">
            <v:imagedata r:id="rId18" o:title="" chromakey="white"/>
          </v:shape>
        </w:pict>
      </w:r>
      <w:r w:rsidR="00912A48" w:rsidRPr="00B706E2">
        <w:rPr>
          <w:rFonts w:ascii="Times New Roman" w:hAnsi="Times New Roman"/>
          <w:sz w:val="28"/>
          <w:szCs w:val="28"/>
        </w:rPr>
        <w:t xml:space="preserve"> ∙ R2 = 16; R2 = 16 : </w:t>
      </w:r>
      <w:r w:rsidR="00DB2369">
        <w:pict>
          <v:shape id="_x0000_i1041" type="#_x0000_t75" style="width:6pt;height:26.25pt">
            <v:imagedata r:id="rId18" o:title="" chromakey="white"/>
          </v:shape>
        </w:pict>
      </w:r>
      <w:r w:rsidR="00912A48" w:rsidRPr="00B706E2">
        <w:rPr>
          <w:rFonts w:ascii="Times New Roman" w:hAnsi="Times New Roman"/>
          <w:sz w:val="28"/>
          <w:szCs w:val="28"/>
        </w:rPr>
        <w:t xml:space="preserve"> = 64; R = </w:t>
      </w:r>
      <w:r w:rsidR="00DB2369">
        <w:pict>
          <v:shape id="_x0000_i1042" type="#_x0000_t75" style="width:24.75pt;height:21pt">
            <v:imagedata r:id="rId19" o:title="" chromakey="white"/>
          </v:shape>
        </w:pict>
      </w:r>
      <w:r w:rsidR="00912A48" w:rsidRPr="00B706E2">
        <w:rPr>
          <w:rFonts w:ascii="Times New Roman" w:hAnsi="Times New Roman"/>
          <w:sz w:val="28"/>
          <w:szCs w:val="28"/>
        </w:rPr>
        <w:t xml:space="preserve"> = 8</w:t>
      </w:r>
    </w:p>
    <w:p w:rsidR="00912A48" w:rsidRPr="00B706E2" w:rsidRDefault="00912A48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Ответ: R = 8</w:t>
      </w:r>
    </w:p>
    <w:p w:rsidR="00570CCA" w:rsidRPr="00B706E2" w:rsidRDefault="008216B7" w:rsidP="00CA61B2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543AC6" w:rsidRPr="00B706E2">
        <w:rPr>
          <w:rFonts w:ascii="Times New Roman" w:hAnsi="Times New Roman"/>
          <w:sz w:val="28"/>
          <w:szCs w:val="28"/>
        </w:rPr>
        <w:t xml:space="preserve">Задача </w:t>
      </w:r>
      <w:r w:rsidR="002A0608" w:rsidRPr="00B706E2">
        <w:rPr>
          <w:rFonts w:ascii="Times New Roman" w:hAnsi="Times New Roman"/>
          <w:sz w:val="28"/>
          <w:szCs w:val="28"/>
        </w:rPr>
        <w:t>3</w:t>
      </w:r>
      <w:r w:rsidR="00543AC6" w:rsidRPr="00B706E2">
        <w:rPr>
          <w:rFonts w:ascii="Times New Roman" w:hAnsi="Times New Roman"/>
          <w:sz w:val="28"/>
          <w:szCs w:val="28"/>
        </w:rPr>
        <w:t xml:space="preserve">: периметр прямоугольного треугольника равен </w:t>
      </w:r>
      <w:smartTag w:uri="urn:schemas-microsoft-com:office:smarttags" w:element="metricconverter">
        <w:smartTagPr>
          <w:attr w:name="ProductID" w:val="72 м"/>
        </w:smartTagPr>
        <w:r w:rsidR="00543AC6" w:rsidRPr="00B706E2">
          <w:rPr>
            <w:rFonts w:ascii="Times New Roman" w:hAnsi="Times New Roman"/>
            <w:sz w:val="28"/>
            <w:szCs w:val="28"/>
          </w:rPr>
          <w:t>72 м</w:t>
        </w:r>
      </w:smartTag>
      <w:r w:rsidR="00543AC6" w:rsidRPr="00B706E2">
        <w:rPr>
          <w:rFonts w:ascii="Times New Roman" w:hAnsi="Times New Roman"/>
          <w:sz w:val="28"/>
          <w:szCs w:val="28"/>
        </w:rPr>
        <w:t xml:space="preserve">, а радиус вписанной в него окружности – </w:t>
      </w:r>
      <w:smartTag w:uri="urn:schemas-microsoft-com:office:smarttags" w:element="metricconverter">
        <w:smartTagPr>
          <w:attr w:name="ProductID" w:val="6 м"/>
        </w:smartTagPr>
        <w:r w:rsidR="00543AC6" w:rsidRPr="00B706E2">
          <w:rPr>
            <w:rFonts w:ascii="Times New Roman" w:hAnsi="Times New Roman"/>
            <w:sz w:val="28"/>
            <w:szCs w:val="28"/>
          </w:rPr>
          <w:t>6 м</w:t>
        </w:r>
      </w:smartTag>
      <w:r w:rsidR="00543AC6" w:rsidRPr="00B706E2">
        <w:rPr>
          <w:rFonts w:ascii="Times New Roman" w:hAnsi="Times New Roman"/>
          <w:sz w:val="28"/>
          <w:szCs w:val="28"/>
        </w:rPr>
        <w:t>. Найдите диаметр описанной окружности.</w:t>
      </w:r>
    </w:p>
    <w:p w:rsidR="00D84483" w:rsidRPr="00B706E2" w:rsidRDefault="00D84483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84483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165" style="position:absolute;left:0;text-align:left;margin-left:199.45pt;margin-top:22.45pt;width:134.9pt;height:81.25pt;z-index:251647488" coordorigin="1420,9300" coordsize="2698,1625">
            <v:group id="_x0000_s1166" style="position:absolute;left:1762;top:9601;width:1958;height:992" coordorigin="1762,10140" coordsize="5063,2565">
              <v:shape id="_x0000_s1167" type="#_x0000_t6" style="position:absolute;left:1762;top:10140;width:5063;height:2565"/>
              <v:oval id="_x0000_s1168" style="position:absolute;left:1762;top:10762;width:1943;height:1943"/>
              <v:shape id="_x0000_s1169" type="#_x0000_t32" style="position:absolute;left:2750;top:11730;width:0;height:975" o:connectortype="straight"/>
              <v:shape id="_x0000_s1170" type="#_x0000_t32" style="position:absolute;left:1762;top:11730;width:988;height:0;flip:x" o:connectortype="straight"/>
              <v:shape id="_x0000_s1171" type="#_x0000_t32" style="position:absolute;left:2750;top:10875;width:445;height:855;flip:y" o:connectortype="straight"/>
            </v:group>
            <v:shape id="_x0000_s1172" type="#_x0000_t202" style="position:absolute;left:3648;top:10380;width:470;height:375" filled="f" stroked="f">
              <v:textbox style="mso-next-textbox:#_x0000_s1172">
                <w:txbxContent>
                  <w:p w:rsidR="00B706E2" w:rsidRPr="00543AC6" w:rsidRDefault="00B706E2" w:rsidP="00543AC6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</w:t>
                    </w:r>
                  </w:p>
                </w:txbxContent>
              </v:textbox>
            </v:shape>
            <v:shape id="_x0000_s1173" type="#_x0000_t202" style="position:absolute;left:1846;top:9910;width:470;height:375" filled="f" stroked="f">
              <v:textbox style="mso-next-textbox:#_x0000_s1173">
                <w:txbxContent>
                  <w:p w:rsidR="00B706E2" w:rsidRPr="00543AC6" w:rsidRDefault="00B706E2" w:rsidP="00543AC6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O</w:t>
                    </w:r>
                  </w:p>
                </w:txbxContent>
              </v:textbox>
            </v:shape>
            <v:shape id="_x0000_s1174" type="#_x0000_t202" style="position:absolute;left:1950;top:10550;width:470;height:375" filled="f" stroked="f">
              <v:textbox style="mso-next-textbox:#_x0000_s1174">
                <w:txbxContent>
                  <w:p w:rsidR="00B706E2" w:rsidRPr="00D84483" w:rsidRDefault="00B706E2" w:rsidP="00543AC6">
                    <w:r>
                      <w:rPr>
                        <w:lang w:val="en-US"/>
                      </w:rPr>
                      <w:t>F</w:t>
                    </w:r>
                  </w:p>
                </w:txbxContent>
              </v:textbox>
            </v:shape>
            <v:shape id="_x0000_s1175" type="#_x0000_t202" style="position:absolute;left:1420;top:10005;width:470;height:375" filled="f" stroked="f">
              <v:textbox style="mso-next-textbox:#_x0000_s1175">
                <w:txbxContent>
                  <w:p w:rsidR="00B706E2" w:rsidRPr="00543AC6" w:rsidRDefault="00B706E2" w:rsidP="001E0D75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D</w:t>
                    </w:r>
                  </w:p>
                </w:txbxContent>
              </v:textbox>
            </v:shape>
            <v:shape id="_x0000_s1176" type="#_x0000_t202" style="position:absolute;left:2215;top:9535;width:470;height:375" filled="f" stroked="f">
              <v:textbox style="mso-next-textbox:#_x0000_s1176">
                <w:txbxContent>
                  <w:p w:rsidR="00B706E2" w:rsidRPr="001E0D75" w:rsidRDefault="00B706E2" w:rsidP="001E0D75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E</w:t>
                    </w:r>
                  </w:p>
                </w:txbxContent>
              </v:textbox>
            </v:shape>
            <v:shape id="_x0000_s1177" type="#_x0000_t202" style="position:absolute;left:1452;top:9300;width:470;height:375" filled="f" stroked="f">
              <v:textbox style="mso-next-textbox:#_x0000_s1177">
                <w:txbxContent>
                  <w:p w:rsidR="00B706E2" w:rsidRPr="00543AC6" w:rsidRDefault="00B706E2" w:rsidP="00543AC6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B</w:t>
                    </w:r>
                  </w:p>
                </w:txbxContent>
              </v:textbox>
            </v:shape>
            <v:shape id="_x0000_s1178" type="#_x0000_t202" style="position:absolute;left:1522;top:10550;width:470;height:375;v-text-anchor:middle" filled="f" stroked="f">
              <v:textbox style="mso-next-textbox:#_x0000_s1178">
                <w:txbxContent>
                  <w:p w:rsidR="00B706E2" w:rsidRPr="00543AC6" w:rsidRDefault="00B706E2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A</w:t>
                    </w:r>
                  </w:p>
                </w:txbxContent>
              </v:textbox>
            </v:shape>
          </v:group>
        </w:pict>
      </w:r>
      <w:r w:rsidR="00D84483" w:rsidRPr="00B706E2">
        <w:rPr>
          <w:rFonts w:ascii="Times New Roman" w:hAnsi="Times New Roman"/>
          <w:sz w:val="28"/>
          <w:szCs w:val="28"/>
        </w:rPr>
        <w:t xml:space="preserve">Дано: ∆ ABC – прямоугольный, P = </w:t>
      </w:r>
      <w:smartTag w:uri="urn:schemas-microsoft-com:office:smarttags" w:element="metricconverter">
        <w:smartTagPr>
          <w:attr w:name="ProductID" w:val="72 м"/>
        </w:smartTagPr>
        <w:r w:rsidR="00D84483" w:rsidRPr="00B706E2">
          <w:rPr>
            <w:rFonts w:ascii="Times New Roman" w:hAnsi="Times New Roman"/>
            <w:sz w:val="28"/>
            <w:szCs w:val="28"/>
          </w:rPr>
          <w:t>72 м</w:t>
        </w:r>
      </w:smartTag>
      <w:r w:rsidR="00D84483" w:rsidRPr="00B706E2">
        <w:rPr>
          <w:rFonts w:ascii="Times New Roman" w:hAnsi="Times New Roman"/>
          <w:sz w:val="28"/>
          <w:szCs w:val="28"/>
        </w:rPr>
        <w:t xml:space="preserve">, r = </w:t>
      </w:r>
      <w:smartTag w:uri="urn:schemas-microsoft-com:office:smarttags" w:element="metricconverter">
        <w:smartTagPr>
          <w:attr w:name="ProductID" w:val="6 м"/>
        </w:smartTagPr>
        <w:r w:rsidR="00D84483" w:rsidRPr="00B706E2">
          <w:rPr>
            <w:rFonts w:ascii="Times New Roman" w:hAnsi="Times New Roman"/>
            <w:sz w:val="28"/>
            <w:szCs w:val="28"/>
          </w:rPr>
          <w:t>6 м</w:t>
        </w:r>
      </w:smartTag>
    </w:p>
    <w:p w:rsidR="00D84483" w:rsidRPr="00B706E2" w:rsidRDefault="00D84483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Найти: BC</w:t>
      </w:r>
    </w:p>
    <w:p w:rsidR="00D84483" w:rsidRPr="00B706E2" w:rsidRDefault="00D84483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84483" w:rsidRDefault="00D84483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Решение:</w:t>
      </w:r>
    </w:p>
    <w:p w:rsidR="008216B7" w:rsidRPr="00B706E2" w:rsidRDefault="008216B7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0CCA" w:rsidRPr="00B706E2" w:rsidRDefault="00D84483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DO = OF = OE = r = </w:t>
      </w:r>
      <w:smartTag w:uri="urn:schemas-microsoft-com:office:smarttags" w:element="metricconverter">
        <w:smartTagPr>
          <w:attr w:name="ProductID" w:val="6 м"/>
        </w:smartTagPr>
        <w:r w:rsidRPr="00B706E2">
          <w:rPr>
            <w:rFonts w:ascii="Times New Roman" w:hAnsi="Times New Roman"/>
            <w:sz w:val="28"/>
            <w:szCs w:val="28"/>
          </w:rPr>
          <w:t>6 м</w:t>
        </w:r>
      </w:smartTag>
      <w:r w:rsidRPr="00B706E2">
        <w:rPr>
          <w:rFonts w:ascii="Times New Roman" w:hAnsi="Times New Roman"/>
          <w:sz w:val="28"/>
          <w:szCs w:val="28"/>
        </w:rPr>
        <w:t xml:space="preserve">, следовательно AD = AF = </w:t>
      </w:r>
      <w:smartTag w:uri="urn:schemas-microsoft-com:office:smarttags" w:element="metricconverter">
        <w:smartTagPr>
          <w:attr w:name="ProductID" w:val="6 м"/>
        </w:smartTagPr>
        <w:r w:rsidR="007D3FBE" w:rsidRPr="00B706E2">
          <w:rPr>
            <w:rFonts w:ascii="Times New Roman" w:hAnsi="Times New Roman"/>
            <w:sz w:val="28"/>
            <w:szCs w:val="28"/>
          </w:rPr>
          <w:t>6 м</w:t>
        </w:r>
      </w:smartTag>
    </w:p>
    <w:p w:rsidR="00D84483" w:rsidRPr="00B706E2" w:rsidRDefault="000B67F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FC = EC, BD = BE (отрезки касательных, проведенные из одной точки)</w:t>
      </w:r>
    </w:p>
    <w:p w:rsidR="000B67FF" w:rsidRPr="00B706E2" w:rsidRDefault="000B67F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Пусть BD = x, FC = y, тогда AB</w:t>
      </w:r>
      <w:r w:rsidR="00CD1984" w:rsidRPr="00B706E2">
        <w:rPr>
          <w:rFonts w:ascii="Times New Roman" w:hAnsi="Times New Roman"/>
          <w:sz w:val="28"/>
          <w:szCs w:val="28"/>
        </w:rPr>
        <w:t xml:space="preserve"> = x + </w:t>
      </w:r>
      <w:smartTag w:uri="urn:schemas-microsoft-com:office:smarttags" w:element="metricconverter">
        <w:smartTagPr>
          <w:attr w:name="ProductID" w:val="6, AC"/>
        </w:smartTagPr>
        <w:r w:rsidR="00CD1984" w:rsidRPr="00B706E2">
          <w:rPr>
            <w:rFonts w:ascii="Times New Roman" w:hAnsi="Times New Roman"/>
            <w:sz w:val="28"/>
            <w:szCs w:val="28"/>
          </w:rPr>
          <w:t>6, AC</w:t>
        </w:r>
      </w:smartTag>
      <w:r w:rsidR="00CD1984" w:rsidRPr="00B706E2">
        <w:rPr>
          <w:rFonts w:ascii="Times New Roman" w:hAnsi="Times New Roman"/>
          <w:sz w:val="28"/>
          <w:szCs w:val="28"/>
        </w:rPr>
        <w:t xml:space="preserve"> = y + 6, BC = x + y</w:t>
      </w:r>
    </w:p>
    <w:p w:rsidR="00CD1984" w:rsidRPr="00B706E2" w:rsidRDefault="00CD1984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По теореме Пифагора AB2 + AC2 = BC2</w:t>
      </w:r>
    </w:p>
    <w:p w:rsidR="00CD1984" w:rsidRPr="00CA61B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noProof/>
          <w:lang w:eastAsia="ru-RU"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1179" type="#_x0000_t87" style="position:absolute;left:0;text-align:left;margin-left:22.5pt;margin-top:15.6pt;width:7.15pt;height:44.25pt;z-index:251648512"/>
        </w:pict>
      </w:r>
      <w:r w:rsidR="004058E2" w:rsidRPr="00CA61B2">
        <w:rPr>
          <w:rFonts w:ascii="Times New Roman" w:hAnsi="Times New Roman"/>
          <w:sz w:val="28"/>
          <w:szCs w:val="28"/>
          <w:lang w:val="en-US"/>
        </w:rPr>
        <w:t>P = AB + BC + AC, P = x + 6 + x + y + y + 6 = 2x + 2y + 12</w:t>
      </w:r>
    </w:p>
    <w:p w:rsidR="004058E2" w:rsidRPr="00CA61B2" w:rsidRDefault="004058E2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>2x + 2y + 12 = 72</w:t>
      </w:r>
    </w:p>
    <w:p w:rsidR="004058E2" w:rsidRPr="00CA61B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noProof/>
          <w:lang w:eastAsia="ru-RU"/>
        </w:rPr>
        <w:pict>
          <v:shape id="_x0000_s1180" type="#_x0000_t87" style="position:absolute;left:0;text-align:left;margin-left:22.5pt;margin-top:24.4pt;width:7.15pt;height:44.25pt;z-index:251649536"/>
        </w:pict>
      </w:r>
      <w:r w:rsidR="004058E2" w:rsidRPr="00CA61B2">
        <w:rPr>
          <w:rFonts w:ascii="Times New Roman" w:hAnsi="Times New Roman"/>
          <w:sz w:val="28"/>
          <w:szCs w:val="28"/>
          <w:lang w:val="en-US"/>
        </w:rPr>
        <w:t>(x + 6)2 + (y + 6)2 = (x + y)2</w:t>
      </w:r>
    </w:p>
    <w:p w:rsidR="004058E2" w:rsidRPr="00CA61B2" w:rsidRDefault="004058E2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 xml:space="preserve">2x + 2y = </w:t>
      </w:r>
      <w:r w:rsidR="001413B6" w:rsidRPr="00CA61B2">
        <w:rPr>
          <w:rFonts w:ascii="Times New Roman" w:hAnsi="Times New Roman"/>
          <w:sz w:val="28"/>
          <w:szCs w:val="28"/>
          <w:lang w:val="en-US"/>
        </w:rPr>
        <w:t xml:space="preserve">60 </w:t>
      </w:r>
      <w:r w:rsidR="00202958" w:rsidRPr="00CA61B2">
        <w:rPr>
          <w:rFonts w:ascii="Times New Roman" w:hAnsi="Times New Roman"/>
          <w:sz w:val="28"/>
          <w:szCs w:val="28"/>
          <w:lang w:val="en-US"/>
        </w:rPr>
        <w:t xml:space="preserve"> </w:t>
      </w:r>
      <w:r w:rsidR="00312599" w:rsidRPr="00CA61B2">
        <w:rPr>
          <w:rFonts w:ascii="Times New Roman" w:hAnsi="Times New Roman"/>
          <w:sz w:val="28"/>
          <w:szCs w:val="28"/>
          <w:lang w:val="en-US"/>
        </w:rPr>
        <w:t>I</w:t>
      </w:r>
      <w:r w:rsidR="00202958" w:rsidRPr="00CA61B2">
        <w:rPr>
          <w:rFonts w:ascii="Times New Roman" w:hAnsi="Times New Roman"/>
          <w:sz w:val="28"/>
          <w:szCs w:val="28"/>
          <w:lang w:val="en-US"/>
        </w:rPr>
        <w:t>: 2</w:t>
      </w:r>
    </w:p>
    <w:p w:rsidR="004058E2" w:rsidRPr="00CA61B2" w:rsidRDefault="001413B6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>x2  + 12x + 36 + y2 + 12y + 36 = x2 + 2xy + y2</w:t>
      </w:r>
    </w:p>
    <w:p w:rsidR="001413B6" w:rsidRPr="00CA61B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noProof/>
          <w:lang w:eastAsia="ru-RU"/>
        </w:rPr>
        <w:pict>
          <v:shape id="_x0000_s1181" type="#_x0000_t87" style="position:absolute;left:0;text-align:left;margin-left:22.5pt;margin-top:.6pt;width:7.15pt;height:44.25pt;z-index:251650560"/>
        </w:pict>
      </w:r>
      <w:r w:rsidR="001413B6" w:rsidRPr="00CA61B2">
        <w:rPr>
          <w:rFonts w:ascii="Times New Roman" w:hAnsi="Times New Roman"/>
          <w:sz w:val="28"/>
          <w:szCs w:val="28"/>
          <w:lang w:val="en-US"/>
        </w:rPr>
        <w:t>x + y = 30</w:t>
      </w:r>
    </w:p>
    <w:p w:rsidR="001413B6" w:rsidRPr="00CA61B2" w:rsidRDefault="001413B6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 xml:space="preserve">12x – 2xy + 12y + 72 = 0  </w:t>
      </w:r>
      <w:r w:rsidR="00312599" w:rsidRPr="00CA61B2">
        <w:rPr>
          <w:rFonts w:ascii="Times New Roman" w:hAnsi="Times New Roman"/>
          <w:sz w:val="28"/>
          <w:szCs w:val="28"/>
          <w:lang w:val="en-US"/>
        </w:rPr>
        <w:t>I</w:t>
      </w:r>
      <w:r w:rsidRPr="00CA61B2">
        <w:rPr>
          <w:rFonts w:ascii="Times New Roman" w:hAnsi="Times New Roman"/>
          <w:sz w:val="28"/>
          <w:szCs w:val="28"/>
          <w:lang w:val="en-US"/>
        </w:rPr>
        <w:t>: 2</w:t>
      </w:r>
    </w:p>
    <w:p w:rsidR="001413B6" w:rsidRPr="00CA61B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noProof/>
          <w:lang w:eastAsia="ru-RU"/>
        </w:rPr>
        <w:pict>
          <v:shape id="_x0000_s1182" type="#_x0000_t87" style="position:absolute;left:0;text-align:left;margin-left:20.4pt;margin-top:3pt;width:7.15pt;height:44.25pt;z-index:251651584"/>
        </w:pict>
      </w:r>
      <w:r w:rsidR="001413B6" w:rsidRPr="00CA61B2">
        <w:rPr>
          <w:rFonts w:ascii="Times New Roman" w:hAnsi="Times New Roman"/>
          <w:sz w:val="28"/>
          <w:szCs w:val="28"/>
          <w:lang w:val="en-US"/>
        </w:rPr>
        <w:t>y = 30 – x</w:t>
      </w:r>
    </w:p>
    <w:p w:rsidR="001413B6" w:rsidRPr="00CA61B2" w:rsidRDefault="001413B6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>6x – xy + 6y + 36 = 0</w:t>
      </w:r>
    </w:p>
    <w:p w:rsidR="001413B6" w:rsidRPr="00CA61B2" w:rsidRDefault="001413B6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>6x – x(30 – x) + 6(30 – x) + 36 = 0</w:t>
      </w:r>
    </w:p>
    <w:p w:rsidR="001413B6" w:rsidRPr="00CA61B2" w:rsidRDefault="001413B6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>6x – 30x + x2 + 180 – 6x + 36 = 0</w:t>
      </w:r>
    </w:p>
    <w:p w:rsidR="001413B6" w:rsidRPr="00CA61B2" w:rsidRDefault="001413B6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>x2 – 30x + 216 = 0</w:t>
      </w:r>
    </w:p>
    <w:p w:rsidR="001413B6" w:rsidRPr="00CA61B2" w:rsidRDefault="00055CC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>D = (-30)2 – 4 ∙ 1 ∙ 216 = 900 – 864 = 36</w:t>
      </w:r>
    </w:p>
    <w:p w:rsidR="00055CC9" w:rsidRPr="00CA61B2" w:rsidRDefault="00055CC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 xml:space="preserve">x1 = </w:t>
      </w:r>
      <w:r w:rsidR="00DB2369">
        <w:pict>
          <v:shape id="_x0000_i1043" type="#_x0000_t75" style="width:24.75pt;height:26.25pt">
            <v:imagedata r:id="rId20" o:title="" chromakey="white"/>
          </v:shape>
        </w:pict>
      </w:r>
      <w:r w:rsidRPr="00CA61B2">
        <w:rPr>
          <w:rFonts w:ascii="Times New Roman" w:hAnsi="Times New Roman"/>
          <w:sz w:val="28"/>
          <w:szCs w:val="28"/>
          <w:lang w:val="en-US"/>
        </w:rPr>
        <w:t xml:space="preserve"> = </w:t>
      </w:r>
      <w:r w:rsidR="00DB2369">
        <w:pict>
          <v:shape id="_x0000_i1044" type="#_x0000_t75" style="width:11.25pt;height:26.25pt">
            <v:imagedata r:id="rId21" o:title="" chromakey="white"/>
          </v:shape>
        </w:pict>
      </w:r>
      <w:r w:rsidRPr="00CA61B2">
        <w:rPr>
          <w:rFonts w:ascii="Times New Roman" w:hAnsi="Times New Roman"/>
          <w:sz w:val="28"/>
          <w:szCs w:val="28"/>
          <w:lang w:val="en-US"/>
        </w:rPr>
        <w:t xml:space="preserve"> = 18,</w:t>
      </w:r>
      <w:r w:rsidRPr="00CA61B2">
        <w:rPr>
          <w:rFonts w:ascii="Times New Roman" w:hAnsi="Times New Roman"/>
          <w:sz w:val="28"/>
          <w:szCs w:val="28"/>
          <w:lang w:val="en-US"/>
        </w:rPr>
        <w:tab/>
        <w:t xml:space="preserve">x2 = </w:t>
      </w:r>
      <w:r w:rsidR="00DB2369">
        <w:pict>
          <v:shape id="_x0000_i1045" type="#_x0000_t75" style="width:24.75pt;height:26.25pt">
            <v:imagedata r:id="rId22" o:title="" chromakey="white"/>
          </v:shape>
        </w:pict>
      </w:r>
      <w:r w:rsidRPr="00CA61B2">
        <w:rPr>
          <w:rFonts w:ascii="Times New Roman" w:hAnsi="Times New Roman"/>
          <w:sz w:val="28"/>
          <w:szCs w:val="28"/>
          <w:lang w:val="en-US"/>
        </w:rPr>
        <w:t xml:space="preserve"> = </w:t>
      </w:r>
      <w:r w:rsidR="00DB2369">
        <w:pict>
          <v:shape id="_x0000_i1046" type="#_x0000_t75" style="width:11.25pt;height:26.25pt">
            <v:imagedata r:id="rId23" o:title="" chromakey="white"/>
          </v:shape>
        </w:pict>
      </w:r>
      <w:r w:rsidRPr="00CA61B2">
        <w:rPr>
          <w:rFonts w:ascii="Times New Roman" w:hAnsi="Times New Roman"/>
          <w:sz w:val="28"/>
          <w:szCs w:val="28"/>
          <w:lang w:val="en-US"/>
        </w:rPr>
        <w:t xml:space="preserve"> = 12</w:t>
      </w:r>
    </w:p>
    <w:p w:rsidR="00055CC9" w:rsidRPr="00CA61B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noProof/>
          <w:lang w:eastAsia="ru-RU"/>
        </w:rPr>
        <w:pict>
          <v:shape id="_x0000_s1183" type="#_x0000_t87" style="position:absolute;left:0;text-align:left;margin-left:19pt;margin-top:24.4pt;width:7.15pt;height:44.25pt;z-index:251652608"/>
        </w:pict>
      </w:r>
      <w:r>
        <w:rPr>
          <w:noProof/>
          <w:lang w:eastAsia="ru-RU"/>
        </w:rPr>
        <w:pict>
          <v:shape id="_x0000_s1184" type="#_x0000_t87" style="position:absolute;left:0;text-align:left;margin-left:220.1pt;margin-top:24.4pt;width:7.15pt;height:44.25pt;z-index:251653632"/>
        </w:pict>
      </w:r>
      <w:r w:rsidR="00055CC9" w:rsidRPr="00CA61B2">
        <w:rPr>
          <w:rFonts w:ascii="Times New Roman" w:hAnsi="Times New Roman"/>
          <w:sz w:val="28"/>
          <w:szCs w:val="28"/>
          <w:lang w:val="en-US"/>
        </w:rPr>
        <w:t>y = 30 – x</w:t>
      </w:r>
    </w:p>
    <w:p w:rsidR="00055CC9" w:rsidRPr="00CA61B2" w:rsidRDefault="00055CC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  <w:sectPr w:rsidR="00055CC9" w:rsidRPr="00CA61B2" w:rsidSect="009349B1">
          <w:pgSz w:w="11906" w:h="16838"/>
          <w:pgMar w:top="1134" w:right="851" w:bottom="1134" w:left="1701" w:header="709" w:footer="709" w:gutter="0"/>
          <w:cols w:space="708"/>
          <w:titlePg/>
          <w:docGrid w:linePitch="360"/>
        </w:sectPr>
      </w:pPr>
    </w:p>
    <w:p w:rsidR="00055CC9" w:rsidRPr="00CA61B2" w:rsidRDefault="00055CC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>x = 18</w:t>
      </w:r>
    </w:p>
    <w:p w:rsidR="00055CC9" w:rsidRPr="00CA61B2" w:rsidRDefault="00055CC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>y = 12</w:t>
      </w:r>
    </w:p>
    <w:p w:rsidR="00055CC9" w:rsidRPr="00CA61B2" w:rsidRDefault="00055CC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>x = 12</w:t>
      </w:r>
    </w:p>
    <w:p w:rsidR="00055CC9" w:rsidRPr="00CA61B2" w:rsidRDefault="00055CC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 xml:space="preserve">y = 18 </w:t>
      </w:r>
    </w:p>
    <w:p w:rsidR="00055CC9" w:rsidRPr="00CA61B2" w:rsidRDefault="00055CC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  <w:sectPr w:rsidR="00055CC9" w:rsidRPr="00CA61B2" w:rsidSect="009349B1">
          <w:type w:val="continuous"/>
          <w:pgSz w:w="11906" w:h="16838"/>
          <w:pgMar w:top="1134" w:right="851" w:bottom="1134" w:left="1701" w:header="709" w:footer="709" w:gutter="0"/>
          <w:cols w:num="2" w:space="708"/>
          <w:docGrid w:linePitch="360"/>
        </w:sectPr>
      </w:pPr>
    </w:p>
    <w:p w:rsidR="00570CCA" w:rsidRPr="00CA61B2" w:rsidRDefault="00055CC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A61B2">
        <w:rPr>
          <w:rFonts w:ascii="Times New Roman" w:hAnsi="Times New Roman"/>
          <w:sz w:val="28"/>
          <w:szCs w:val="28"/>
          <w:lang w:val="en-US"/>
        </w:rPr>
        <w:t>BC = x + y</w:t>
      </w:r>
    </w:p>
    <w:p w:rsidR="00055CC9" w:rsidRPr="00B706E2" w:rsidRDefault="00055CC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BC = 18 + 12 = 30 (м)</w:t>
      </w:r>
    </w:p>
    <w:p w:rsidR="00B21C78" w:rsidRPr="00B706E2" w:rsidRDefault="00BB1033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Ответ: </w:t>
      </w:r>
      <w:smartTag w:uri="urn:schemas-microsoft-com:office:smarttags" w:element="metricconverter">
        <w:smartTagPr>
          <w:attr w:name="ProductID" w:val="30 м"/>
        </w:smartTagPr>
        <w:r w:rsidRPr="00B706E2">
          <w:rPr>
            <w:rFonts w:ascii="Times New Roman" w:hAnsi="Times New Roman"/>
            <w:sz w:val="28"/>
            <w:szCs w:val="28"/>
          </w:rPr>
          <w:t>30 м</w:t>
        </w:r>
      </w:smartTag>
      <w:r w:rsidRPr="00B706E2">
        <w:rPr>
          <w:rFonts w:ascii="Times New Roman" w:hAnsi="Times New Roman"/>
          <w:sz w:val="28"/>
          <w:szCs w:val="28"/>
        </w:rPr>
        <w:t xml:space="preserve"> – диаметр описанной окружности</w:t>
      </w: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Задача 4: вся дуга окружности радиуса R разделена на 4 большие и 4 малые части, которые чередуются одна за другой. Большая часть в два раза длиннее малой. Определить площадь восьмиугольника, вершинами которого являются точки деления дуги окружности.</w:t>
      </w: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E722F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185" style="position:absolute;left:0;text-align:left;margin-left:283.3pt;margin-top:11.8pt;width:135.8pt;height:139.6pt;z-index:251659776" coordorigin="1763,3129" coordsize="2655,2729">
            <v:group id="_x0000_s1186" style="position:absolute;left:2077;top:3519;width:1995;height:1995" coordorigin="2740,3645" coordsize="1995,1995">
              <v:oval id="_x0000_s1187" style="position:absolute;left:2740;top:3645;width:1995;height:1995"/>
              <v:group id="_x0000_s1188" style="position:absolute;left:3715;top:3645;width:1020;height:1013" coordorigin="3715,3645" coordsize="1020,1013">
                <v:shape id="_x0000_s1189" type="#_x0000_t32" style="position:absolute;left:3715;top:3645;width:15;height:1013" o:connectortype="straight"/>
                <v:shape id="_x0000_s1190" type="#_x0000_t32" style="position:absolute;left:3730;top:4650;width:1005;height:8;flip:y" o:connectortype="straight"/>
                <v:shape id="_x0000_s1191" type="#_x0000_t32" style="position:absolute;left:3730;top:4148;width:863;height:510;flip:y" o:connectortype="straight"/>
              </v:group>
              <v:group id="_x0000_s1192" style="position:absolute;left:2740;top:3645;width:1995;height:1995" coordorigin="2740,3645" coordsize="1995,1995">
                <v:shape id="_x0000_s1193" type="#_x0000_t32" style="position:absolute;left:3715;top:3645;width:878;height:503" o:connectortype="straight"/>
                <v:shape id="_x0000_s1194" type="#_x0000_t32" style="position:absolute;left:4593;top:4148;width:142;height:502" o:connectortype="straight"/>
                <v:shape id="_x0000_s1195" type="#_x0000_t32" style="position:absolute;left:4254;top:4665;width:481;height:831;flip:y" o:connectortype="straight"/>
                <v:shape id="_x0000_s1196" type="#_x0000_t32" style="position:absolute;left:3730;top:5496;width:524;height:144;flip:y" o:connectortype="straight"/>
                <v:shape id="_x0000_s1197" type="#_x0000_t32" style="position:absolute;left:2898;top:5176;width:835;height:464" o:connectortype="straight"/>
                <v:shape id="_x0000_s1198" type="#_x0000_t32" style="position:absolute;left:2740;top:4674;width:158;height:502" o:connectortype="straight"/>
                <v:shape id="_x0000_s1199" type="#_x0000_t32" style="position:absolute;left:2740;top:3795;width:480;height:879;flip:y" o:connectortype="straight"/>
                <v:shape id="_x0000_s1200" type="#_x0000_t32" style="position:absolute;left:3220;top:3654;width:495;height:141;flip:y" o:connectortype="straight"/>
              </v:group>
            </v:group>
            <v:group id="_x0000_s1201" style="position:absolute;left:1763;top:3129;width:2655;height:2729" coordorigin="1763,3129" coordsize="2655,2729">
              <v:group id="_x0000_s1202" style="position:absolute;left:1763;top:3129;width:2655;height:2729" coordorigin="1763,3129" coordsize="2655,2729">
                <v:shape id="_x0000_s1203" type="#_x0000_t202" style="position:absolute;left:2895;top:3129;width:398;height:390" stroked="f">
                  <v:fill opacity="0"/>
                  <v:textbox style="mso-next-textbox:#_x0000_s1203">
                    <w:txbxContent>
                      <w:p w:rsidR="00B706E2" w:rsidRPr="001A296C" w:rsidRDefault="00B706E2" w:rsidP="005E72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_x0000_s1204" type="#_x0000_t202" style="position:absolute;left:3877;top:3669;width:398;height:390" stroked="f">
                  <v:fill opacity="0"/>
                  <v:textbox style="mso-next-textbox:#_x0000_s1204">
                    <w:txbxContent>
                      <w:p w:rsidR="00B706E2" w:rsidRPr="001A296C" w:rsidRDefault="00B706E2" w:rsidP="005E72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_x0000_s1205" type="#_x0000_t202" style="position:absolute;left:4020;top:4359;width:398;height:390" stroked="f">
                  <v:fill opacity="0"/>
                  <v:textbox style="mso-next-textbox:#_x0000_s1205">
                    <w:txbxContent>
                      <w:p w:rsidR="00B706E2" w:rsidRPr="001A296C" w:rsidRDefault="00B706E2" w:rsidP="005E72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_x0000_s1206" type="#_x0000_t202" style="position:absolute;left:3532;top:5274;width:398;height:390" stroked="f">
                  <v:fill opacity="0"/>
                  <v:textbox style="mso-next-textbox:#_x0000_s1206">
                    <w:txbxContent>
                      <w:p w:rsidR="00B706E2" w:rsidRPr="001A296C" w:rsidRDefault="00B706E2" w:rsidP="005E72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D</w:t>
                        </w:r>
                      </w:p>
                    </w:txbxContent>
                  </v:textbox>
                </v:shape>
                <v:shape id="_x0000_s1207" type="#_x0000_t202" style="position:absolute;left:2843;top:5468;width:398;height:390" stroked="f">
                  <v:fill opacity="0"/>
                  <v:textbox style="mso-next-textbox:#_x0000_s1207">
                    <w:txbxContent>
                      <w:p w:rsidR="00B706E2" w:rsidRPr="001A296C" w:rsidRDefault="00B706E2" w:rsidP="005E72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E</w:t>
                        </w:r>
                      </w:p>
                    </w:txbxContent>
                  </v:textbox>
                </v:shape>
                <v:shape id="_x0000_s1208" type="#_x0000_t202" style="position:absolute;left:1904;top:4980;width:398;height:390" stroked="f">
                  <v:fill opacity="0"/>
                  <v:textbox style="mso-next-textbox:#_x0000_s1208">
                    <w:txbxContent>
                      <w:p w:rsidR="00B706E2" w:rsidRPr="001A296C" w:rsidRDefault="00B706E2" w:rsidP="005E72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K</w:t>
                        </w:r>
                      </w:p>
                    </w:txbxContent>
                  </v:textbox>
                </v:shape>
                <v:shape id="_x0000_s1209" type="#_x0000_t202" style="position:absolute;left:1763;top:4359;width:398;height:390" stroked="f">
                  <v:fill opacity="0"/>
                  <v:textbox style="mso-next-textbox:#_x0000_s1209">
                    <w:txbxContent>
                      <w:p w:rsidR="00B706E2" w:rsidRPr="001A296C" w:rsidRDefault="00B706E2" w:rsidP="005E72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L</w:t>
                        </w:r>
                      </w:p>
                    </w:txbxContent>
                  </v:textbox>
                </v:shape>
                <v:shape id="_x0000_s1210" type="#_x0000_t202" style="position:absolute;left:2235;top:3330;width:398;height:390" stroked="f">
                  <v:fill opacity="0"/>
                  <v:textbox style="mso-next-textbox:#_x0000_s1210">
                    <w:txbxContent>
                      <w:p w:rsidR="00B706E2" w:rsidRPr="001A296C" w:rsidRDefault="00B706E2" w:rsidP="005E722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M</w:t>
                        </w:r>
                      </w:p>
                    </w:txbxContent>
                  </v:textbox>
                </v:shape>
              </v:group>
              <v:shape id="_x0000_s1211" type="#_x0000_t202" style="position:absolute;left:2737;top:4457;width:398;height:390" stroked="f">
                <v:fill opacity="0"/>
                <v:textbox style="mso-next-textbox:#_x0000_s1211">
                  <w:txbxContent>
                    <w:p w:rsidR="00B706E2" w:rsidRPr="001A296C" w:rsidRDefault="00B706E2" w:rsidP="005E722F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O</w:t>
                      </w:r>
                    </w:p>
                  </w:txbxContent>
                </v:textbox>
              </v:shape>
            </v:group>
          </v:group>
        </w:pict>
      </w:r>
      <w:r w:rsidR="005E722F" w:rsidRPr="00B706E2">
        <w:rPr>
          <w:rFonts w:ascii="Times New Roman" w:hAnsi="Times New Roman"/>
          <w:sz w:val="28"/>
          <w:szCs w:val="28"/>
        </w:rPr>
        <w:t>Дано: окружность, разделенная на 4 большие и 4 малые части, радиус = R, большая часть в два раза длиннее малой.</w:t>
      </w: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Найти: </w:t>
      </w:r>
      <w:r w:rsidR="00DB2369">
        <w:pict>
          <v:shape id="_x0000_i1047" type="#_x0000_t75" style="width:63pt;height:18.75pt">
            <v:imagedata r:id="rId24" o:title="" chromakey="white"/>
          </v:shape>
        </w:pict>
      </w: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E722F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Решение:</w:t>
      </w:r>
    </w:p>
    <w:p w:rsidR="008216B7" w:rsidRPr="00B706E2" w:rsidRDefault="008216B7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B706E2">
        <w:rPr>
          <w:rFonts w:ascii="Times New Roman" w:hAnsi="Times New Roman"/>
          <w:sz w:val="28"/>
          <w:szCs w:val="28"/>
        </w:rPr>
        <w:t xml:space="preserve">Пусть ﮮAOB = 2x, ﮮBOC = x, тогда по условию </w:t>
      </w:r>
      <w:r w:rsidRPr="00B706E2">
        <w:rPr>
          <w:rFonts w:ascii="Times New Roman" w:hAnsi="Times New Roman"/>
          <w:sz w:val="28"/>
          <w:szCs w:val="28"/>
          <w:lang w:val="en-US"/>
        </w:rPr>
        <w:t xml:space="preserve">8x + 4x = 360°, x = 30°, 2x = 60°, </w:t>
      </w:r>
      <w:r w:rsidRPr="00B706E2">
        <w:rPr>
          <w:rFonts w:ascii="Times New Roman" w:hAnsi="Times New Roman"/>
          <w:sz w:val="28"/>
          <w:szCs w:val="28"/>
        </w:rPr>
        <w:t>ﮮ</w:t>
      </w:r>
      <w:r w:rsidRPr="00B706E2">
        <w:rPr>
          <w:rFonts w:ascii="Times New Roman" w:hAnsi="Times New Roman"/>
          <w:sz w:val="28"/>
          <w:szCs w:val="28"/>
          <w:lang w:val="en-US"/>
        </w:rPr>
        <w:t xml:space="preserve">AOB = 60°, </w:t>
      </w:r>
      <w:r w:rsidRPr="00B706E2">
        <w:rPr>
          <w:rFonts w:ascii="Times New Roman" w:hAnsi="Times New Roman"/>
          <w:sz w:val="28"/>
          <w:szCs w:val="28"/>
        </w:rPr>
        <w:t>ﮮ</w:t>
      </w:r>
      <w:r w:rsidRPr="00B706E2">
        <w:rPr>
          <w:rFonts w:ascii="Times New Roman" w:hAnsi="Times New Roman"/>
          <w:sz w:val="28"/>
          <w:szCs w:val="28"/>
          <w:lang w:val="en-US"/>
        </w:rPr>
        <w:t>BOC = 30°</w:t>
      </w:r>
    </w:p>
    <w:p w:rsidR="005E722F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48" type="#_x0000_t75" style="width:289.5pt;height:37.5pt">
            <v:imagedata r:id="rId25" o:title="" chromakey="white"/>
          </v:shape>
        </w:pict>
      </w:r>
    </w:p>
    <w:p w:rsidR="005E722F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49" type="#_x0000_t75" style="width:262.5pt;height:36pt">
            <v:imagedata r:id="rId26" o:title="" chromakey="white"/>
          </v:shape>
        </w:pict>
      </w:r>
    </w:p>
    <w:p w:rsidR="005E722F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50" type="#_x0000_t75" style="width:411.75pt;height:37.5pt">
            <v:imagedata r:id="rId27" o:title="" chromakey="white"/>
          </v:shape>
        </w:pict>
      </w: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Ответ: </w:t>
      </w:r>
      <w:r w:rsidR="00DB2369">
        <w:pict>
          <v:shape id="_x0000_i1051" type="#_x0000_t75" style="width:149.25pt;height:21pt">
            <v:imagedata r:id="rId28" o:title="" chromakey="white"/>
          </v:shape>
        </w:pict>
      </w:r>
    </w:p>
    <w:p w:rsidR="008216B7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  <w:pict>
          <v:group id="_x0000_s1212" style="width:84.5pt;height:119.9pt;mso-position-horizontal-relative:char;mso-position-vertical-relative:line" coordorigin="2975,10855" coordsize="1690,2398" wrapcoords="10322 2160 3823 9585 3058 10800 10322 19035 11278 19035 18733 10800 11278 2160 10322 2160">
            <v:group id="_x0000_s1213" style="position:absolute;left:3248;top:11100;width:1162;height:1880" coordorigin="3248,11100" coordsize="1162,1880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_x0000_s1214" type="#_x0000_t4" style="position:absolute;left:3248;top:11100;width:1162;height:1880"/>
              <v:oval id="_x0000_s1215" style="position:absolute;left:3345;top:11551;width:980;height:980"/>
              <v:shape id="_x0000_s1216" type="#_x0000_t32" style="position:absolute;left:3825;top:11100;width:5;height:1880" o:connectortype="straight"/>
              <v:shape id="_x0000_s1217" type="#_x0000_t32" style="position:absolute;left:3248;top:12035;width:1162;height:0" o:connectortype="straight"/>
              <v:shape id="_x0000_s1218" type="#_x0000_t32" style="position:absolute;left:3825;top:11730;width:385;height:305;flip:y" o:connectortype="straight"/>
            </v:group>
            <v:group id="_x0000_s1219" style="position:absolute;left:2975;top:10855;width:1690;height:2398" coordorigin="2975,10855" coordsize="1690,2398">
              <v:shape id="_x0000_s1220" type="#_x0000_t202" style="position:absolute;left:3510;top:11990;width:340;height:315" stroked="f">
                <v:fill opacity="0"/>
                <v:textbox style="mso-next-textbox:#_x0000_s1220">
                  <w:txbxContent>
                    <w:p w:rsidR="00B706E2" w:rsidRPr="00E20388" w:rsidRDefault="00B706E2" w:rsidP="00E20388">
                      <w:pPr>
                        <w:rPr>
                          <w:sz w:val="16"/>
                          <w:szCs w:val="16"/>
                          <w:lang w:val="en-US"/>
                        </w:rPr>
                      </w:pPr>
                      <w:r>
                        <w:rPr>
                          <w:sz w:val="16"/>
                          <w:szCs w:val="16"/>
                          <w:lang w:val="en-US"/>
                        </w:rPr>
                        <w:t>O</w:t>
                      </w:r>
                    </w:p>
                  </w:txbxContent>
                </v:textbox>
              </v:shape>
              <v:group id="_x0000_s1221" style="position:absolute;left:2975;top:10855;width:1690;height:2398" coordorigin="2975,10855" coordsize="1690,2398">
                <v:shape id="_x0000_s1222" type="#_x0000_t202" style="position:absolute;left:2975;top:11885;width:340;height:315" stroked="f">
                  <v:fill opacity="0"/>
                  <v:textbox style="mso-next-textbox:#_x0000_s1222">
                    <w:txbxContent>
                      <w:p w:rsidR="00B706E2" w:rsidRPr="00E20388" w:rsidRDefault="00B706E2">
                        <w:pPr>
                          <w:rPr>
                            <w:sz w:val="16"/>
                            <w:szCs w:val="16"/>
                            <w:lang w:val="en-US"/>
                          </w:rPr>
                        </w:pPr>
                        <w:r w:rsidRPr="00E20388">
                          <w:rPr>
                            <w:sz w:val="16"/>
                            <w:szCs w:val="16"/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_x0000_s1223" type="#_x0000_t202" style="position:absolute;left:3698;top:10855;width:340;height:315" stroked="f">
                  <v:fill opacity="0"/>
                  <v:textbox style="mso-next-textbox:#_x0000_s1223">
                    <w:txbxContent>
                      <w:p w:rsidR="00B706E2" w:rsidRPr="00E20388" w:rsidRDefault="00B706E2" w:rsidP="00E20388">
                        <w:pPr>
                          <w:rPr>
                            <w:sz w:val="16"/>
                            <w:szCs w:val="16"/>
                            <w:lang w:val="en-US"/>
                          </w:rPr>
                        </w:pPr>
                        <w:r>
                          <w:rPr>
                            <w:sz w:val="16"/>
                            <w:szCs w:val="16"/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_x0000_s1224" type="#_x0000_t202" style="position:absolute;left:4325;top:11910;width:340;height:315" stroked="f">
                  <v:fill opacity="0"/>
                  <v:textbox style="mso-next-textbox:#_x0000_s1224">
                    <w:txbxContent>
                      <w:p w:rsidR="00B706E2" w:rsidRPr="00E20388" w:rsidRDefault="00B706E2" w:rsidP="00E20388">
                        <w:pPr>
                          <w:rPr>
                            <w:sz w:val="16"/>
                            <w:szCs w:val="16"/>
                            <w:lang w:val="en-US"/>
                          </w:rPr>
                        </w:pPr>
                        <w:r>
                          <w:rPr>
                            <w:sz w:val="16"/>
                            <w:szCs w:val="16"/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_x0000_s1225" type="#_x0000_t202" style="position:absolute;left:3652;top:12938;width:340;height:315" stroked="f">
                  <v:fill opacity="0"/>
                  <v:textbox style="mso-next-textbox:#_x0000_s1225">
                    <w:txbxContent>
                      <w:p w:rsidR="00B706E2" w:rsidRPr="00E20388" w:rsidRDefault="00B706E2" w:rsidP="00E20388">
                        <w:pPr>
                          <w:rPr>
                            <w:sz w:val="16"/>
                            <w:szCs w:val="16"/>
                            <w:lang w:val="en-US"/>
                          </w:rPr>
                        </w:pPr>
                        <w:r>
                          <w:rPr>
                            <w:sz w:val="16"/>
                            <w:szCs w:val="16"/>
                            <w:lang w:val="en-US"/>
                          </w:rPr>
                          <w:t>D</w:t>
                        </w:r>
                      </w:p>
                    </w:txbxContent>
                  </v:textbox>
                </v:shape>
                <v:shape id="_x0000_s1226" type="#_x0000_t202" style="position:absolute;left:4122;top:11515;width:340;height:315" stroked="f">
                  <v:fill opacity="0"/>
                  <v:textbox style="mso-next-textbox:#_x0000_s1226">
                    <w:txbxContent>
                      <w:p w:rsidR="00B706E2" w:rsidRPr="00E20388" w:rsidRDefault="00B706E2" w:rsidP="00E20388">
                        <w:pPr>
                          <w:rPr>
                            <w:sz w:val="16"/>
                            <w:szCs w:val="16"/>
                            <w:lang w:val="en-US"/>
                          </w:rPr>
                        </w:pPr>
                        <w:r>
                          <w:rPr>
                            <w:sz w:val="16"/>
                            <w:szCs w:val="16"/>
                            <w:lang w:val="en-US"/>
                          </w:rPr>
                          <w:t>E</w:t>
                        </w:r>
                      </w:p>
                    </w:txbxContent>
                  </v:textbox>
                </v:shape>
              </v:group>
            </v:group>
            <w10:anchorlock/>
          </v:group>
        </w:pict>
      </w:r>
    </w:p>
    <w:p w:rsidR="00E20388" w:rsidRDefault="00E20388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Задача 5: в ромб вписана окружность радиуса R. Найти площадь ромба, если его большая диагональ в 4 раза больше</w:t>
      </w:r>
      <w:r w:rsidR="00CA61B2">
        <w:rPr>
          <w:rFonts w:ascii="Times New Roman" w:hAnsi="Times New Roman"/>
          <w:sz w:val="28"/>
          <w:szCs w:val="28"/>
        </w:rPr>
        <w:t xml:space="preserve"> радиуса вписанной окружности.</w:t>
      </w:r>
    </w:p>
    <w:p w:rsidR="00CA61B2" w:rsidRPr="00B706E2" w:rsidRDefault="00CA61B2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20388" w:rsidRPr="00B706E2" w:rsidRDefault="00E20388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Дано:</w:t>
      </w:r>
      <w:r w:rsidR="004A3F61" w:rsidRPr="00B706E2">
        <w:rPr>
          <w:rFonts w:ascii="Times New Roman" w:hAnsi="Times New Roman"/>
          <w:sz w:val="28"/>
          <w:szCs w:val="28"/>
        </w:rPr>
        <w:t xml:space="preserve"> ромб, радиус вписанной окружности – R, BD </w:t>
      </w:r>
      <w:r w:rsidR="00DB2369">
        <w:pict>
          <v:shape id="_x0000_i1053" type="#_x0000_t75" style="width:10.5pt;height:18.75pt">
            <v:imagedata r:id="rId29" o:title="" chromakey="white"/>
          </v:shape>
        </w:pict>
      </w:r>
      <w:r w:rsidR="004A3F61" w:rsidRPr="00B706E2">
        <w:rPr>
          <w:rFonts w:ascii="Times New Roman" w:hAnsi="Times New Roman"/>
          <w:sz w:val="28"/>
          <w:szCs w:val="28"/>
        </w:rPr>
        <w:t xml:space="preserve"> r в 4 раза</w:t>
      </w:r>
    </w:p>
    <w:p w:rsidR="00E20388" w:rsidRPr="00B706E2" w:rsidRDefault="00E20388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Найти:</w:t>
      </w:r>
      <w:r w:rsidR="004A3F61" w:rsidRPr="00B706E2">
        <w:rPr>
          <w:rFonts w:ascii="Times New Roman" w:hAnsi="Times New Roman"/>
          <w:sz w:val="28"/>
          <w:szCs w:val="28"/>
        </w:rPr>
        <w:t xml:space="preserve"> </w:t>
      </w:r>
      <w:r w:rsidR="00DB2369">
        <w:pict>
          <v:shape id="_x0000_i1054" type="#_x0000_t75" style="width:35.25pt;height:18.75pt">
            <v:imagedata r:id="rId30" o:title="" chromakey="white"/>
          </v:shape>
        </w:pict>
      </w:r>
    </w:p>
    <w:p w:rsidR="00E20388" w:rsidRPr="00B706E2" w:rsidRDefault="00E20388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20388" w:rsidRPr="00B706E2" w:rsidRDefault="00E20388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Решение:</w:t>
      </w:r>
    </w:p>
    <w:p w:rsidR="00BB23B5" w:rsidRPr="00B706E2" w:rsidRDefault="00E20388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Пусть OE = R, BD = 4OE = 4R</w:t>
      </w:r>
    </w:p>
    <w:p w:rsidR="00BB23B5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55" type="#_x0000_t75" style="width:434.25pt;height:41.25pt">
            <v:imagedata r:id="rId31" o:title="" chromakey="white"/>
          </v:shape>
        </w:pict>
      </w:r>
    </w:p>
    <w:p w:rsidR="00E20388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56" type="#_x0000_t75" style="width:224.25pt;height:37.5pt">
            <v:imagedata r:id="rId32" o:title="" chromakey="white"/>
          </v:shape>
        </w:pict>
      </w:r>
    </w:p>
    <w:p w:rsidR="00BB23B5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57" type="#_x0000_t75" style="width:240.75pt;height:29.25pt">
            <v:imagedata r:id="rId33" o:title="" chromakey="white"/>
          </v:shape>
        </w:pict>
      </w:r>
      <w:r w:rsidR="00E20388" w:rsidRPr="00B706E2">
        <w:rPr>
          <w:rFonts w:ascii="Times New Roman" w:hAnsi="Times New Roman"/>
          <w:sz w:val="28"/>
          <w:szCs w:val="28"/>
        </w:rPr>
        <w:t xml:space="preserve"> </w:t>
      </w:r>
    </w:p>
    <w:p w:rsidR="00BB23B5" w:rsidRPr="00B706E2" w:rsidRDefault="00E20388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Ответ:</w:t>
      </w:r>
      <w:r w:rsidR="00DB2369">
        <w:pict>
          <v:shape id="_x0000_i1058" type="#_x0000_t75" style="width:86.25pt;height:29.25pt">
            <v:imagedata r:id="rId34" o:title="" chromakey="white"/>
          </v:shape>
        </w:pict>
      </w: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Задача 6: внутри правильного треугольника со стороной a расположены три равные окружности, каждая из которых касается двух сторон треугольника и двух других окружностей. Найти площадь части треугольника, расположенной вне этих окружностей.</w:t>
      </w:r>
    </w:p>
    <w:p w:rsidR="005E722F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group id="_x0000_s1227" style="position:absolute;left:0;text-align:left;margin-left:-6.7pt;margin-top:3.6pt;width:123.4pt;height:109.5pt;z-index:251658752" coordorigin="2557,3396" coordsize="2468,2190">
            <v:group id="_x0000_s1228" style="position:absolute;left:2879;top:3688;width:1904;height:1647" coordorigin="2085,3975" coordsize="2463,2130">
              <v:group id="_x0000_s1229" style="position:absolute;left:2085;top:3975;width:2463;height:2130" coordorigin="2085,3975" coordsize="2463,2130">
                <v:shape id="_x0000_s1230" type="#_x0000_t5" style="position:absolute;left:2085;top:3975;width:2463;height:2130"/>
                <v:shape id="_x0000_s1231" type="#_x0000_t32" style="position:absolute;left:2085;top:5040;width:1845;height:1065;flip:x" o:connectortype="straight"/>
                <v:shape id="_x0000_s1232" type="#_x0000_t32" style="position:absolute;left:2705;top:5040;width:1843;height:1065" o:connectortype="straight"/>
                <v:shape id="_x0000_s1233" type="#_x0000_t32" style="position:absolute;left:3315;top:3975;width:0;height:2130" o:connectortype="straight"/>
              </v:group>
              <v:group id="_x0000_s1234" style="position:absolute;left:2418;top:4428;width:1791;height:1677" coordorigin="2418,4428" coordsize="1791,1677">
                <v:oval id="_x0000_s1235" style="position:absolute;left:2873;top:4428;width:890;height:890">
                  <v:fill opacity="0"/>
                </v:oval>
                <v:oval id="_x0000_s1236" style="position:absolute;left:3315;top:5211;width:894;height:894">
                  <v:fill opacity="0"/>
                </v:oval>
                <v:oval id="_x0000_s1237" style="position:absolute;left:2418;top:5208;width:897;height:897">
                  <v:fill opacity="0"/>
                </v:oval>
                <v:shape id="_x0000_s1238" type="#_x0000_t5" style="position:absolute;left:2843;top:4856;width:937;height:810">
                  <v:fill opacity="0"/>
                </v:shape>
                <v:shape id="_x0000_s1239" type="#_x0000_t32" style="position:absolute;left:2843;top:5666;width:0;height:439" o:connectortype="straight"/>
              </v:group>
            </v:group>
            <v:group id="_x0000_s1240" style="position:absolute;left:2557;top:3396;width:2468;height:2190" coordorigin="2557,3396" coordsize="2468,2190">
              <v:group id="_x0000_s1241" style="position:absolute;left:2557;top:5225;width:1401;height:361" coordorigin="1713,5963" coordsize="1812,467">
                <v:shape id="_x0000_s1242" type="#_x0000_t202" style="position:absolute;left:1713;top:5963;width:417;height:377" stroked="f">
                  <v:fill opacity="0"/>
                  <v:textbox style="mso-next-textbox:#_x0000_s1242">
                    <w:txbxContent>
                      <w:p w:rsidR="00B706E2" w:rsidRPr="00BB23B5" w:rsidRDefault="00B706E2" w:rsidP="005E722F">
                        <w:pPr>
                          <w:rPr>
                            <w:sz w:val="16"/>
                            <w:szCs w:val="16"/>
                            <w:lang w:val="en-US"/>
                          </w:rPr>
                        </w:pPr>
                        <w:r w:rsidRPr="00BB23B5">
                          <w:rPr>
                            <w:sz w:val="16"/>
                            <w:szCs w:val="16"/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_x0000_s1243" type="#_x0000_t202" style="position:absolute;left:2643;top:6053;width:417;height:377" stroked="f">
                  <v:fill opacity="0"/>
                  <v:textbox style="mso-next-textbox:#_x0000_s1243">
                    <w:txbxContent>
                      <w:p w:rsidR="00B706E2" w:rsidRPr="00BB23B5" w:rsidRDefault="00B706E2" w:rsidP="005E722F">
                        <w:pPr>
                          <w:rPr>
                            <w:sz w:val="16"/>
                            <w:szCs w:val="16"/>
                            <w:lang w:val="en-US"/>
                          </w:rPr>
                        </w:pPr>
                        <w:r w:rsidRPr="00BB23B5">
                          <w:rPr>
                            <w:sz w:val="16"/>
                            <w:szCs w:val="16"/>
                            <w:lang w:val="en-US"/>
                          </w:rPr>
                          <w:t>E</w:t>
                        </w:r>
                      </w:p>
                    </w:txbxContent>
                  </v:textbox>
                </v:shape>
                <v:shape id="_x0000_s1244" type="#_x0000_t202" style="position:absolute;left:3108;top:6053;width:417;height:377" stroked="f">
                  <v:fill opacity="0"/>
                  <v:textbox style="mso-next-textbox:#_x0000_s1244">
                    <w:txbxContent>
                      <w:p w:rsidR="00B706E2" w:rsidRPr="00BB23B5" w:rsidRDefault="00B706E2" w:rsidP="005E722F">
                        <w:pPr>
                          <w:rPr>
                            <w:sz w:val="16"/>
                            <w:szCs w:val="16"/>
                            <w:lang w:val="en-US"/>
                          </w:rPr>
                        </w:pPr>
                        <w:r w:rsidRPr="00BB23B5">
                          <w:rPr>
                            <w:sz w:val="16"/>
                            <w:szCs w:val="16"/>
                            <w:lang w:val="en-US"/>
                          </w:rPr>
                          <w:t>D</w:t>
                        </w:r>
                      </w:p>
                    </w:txbxContent>
                  </v:textbox>
                </v:shape>
              </v:group>
              <v:group id="_x0000_s1245" style="position:absolute;left:3636;top:3396;width:1389;height:2086" coordorigin="3108,3598" coordsize="1797,2697">
                <v:shape id="_x0000_s1246" type="#_x0000_t202" style="position:absolute;left:3108;top:3598;width:417;height:377" stroked="f">
                  <v:fill opacity="0"/>
                  <v:textbox style="mso-next-textbox:#_x0000_s1246">
                    <w:txbxContent>
                      <w:p w:rsidR="00B706E2" w:rsidRPr="00BB23B5" w:rsidRDefault="00B706E2" w:rsidP="005E722F">
                        <w:pPr>
                          <w:rPr>
                            <w:sz w:val="16"/>
                            <w:szCs w:val="16"/>
                            <w:lang w:val="en-US"/>
                          </w:rPr>
                        </w:pPr>
                        <w:r w:rsidRPr="00BB23B5">
                          <w:rPr>
                            <w:sz w:val="16"/>
                            <w:szCs w:val="16"/>
                            <w:lang w:val="en-US"/>
                          </w:rPr>
                          <w:t>B</w:t>
                        </w:r>
                      </w:p>
                    </w:txbxContent>
                  </v:textbox>
                </v:shape>
                <v:shape id="_x0000_s1247" type="#_x0000_t202" style="position:absolute;left:4488;top:5918;width:417;height:377" stroked="f">
                  <v:fill opacity="0"/>
                  <v:textbox style="mso-next-textbox:#_x0000_s1247">
                    <w:txbxContent>
                      <w:p w:rsidR="00B706E2" w:rsidRPr="00BB23B5" w:rsidRDefault="00B706E2" w:rsidP="005E722F">
                        <w:pPr>
                          <w:rPr>
                            <w:sz w:val="16"/>
                            <w:szCs w:val="16"/>
                            <w:lang w:val="en-US"/>
                          </w:rPr>
                        </w:pPr>
                        <w:r w:rsidRPr="00BB23B5">
                          <w:rPr>
                            <w:sz w:val="16"/>
                            <w:szCs w:val="16"/>
                            <w:lang w:val="en-US"/>
                          </w:rPr>
                          <w:t>C</w:t>
                        </w:r>
                      </w:p>
                    </w:txbxContent>
                  </v:textbox>
                </v:shape>
                <v:shape id="_x0000_s1248" type="#_x0000_t202" style="position:absolute;left:3236;top:5586;width:417;height:377" stroked="f">
                  <v:fill opacity="0"/>
                  <v:textbox style="mso-next-textbox:#_x0000_s1248">
                    <w:txbxContent>
                      <w:p w:rsidR="00B706E2" w:rsidRPr="00BB23B5" w:rsidRDefault="00B706E2" w:rsidP="005E722F">
                        <w:pPr>
                          <w:rPr>
                            <w:sz w:val="16"/>
                            <w:szCs w:val="16"/>
                            <w:lang w:val="en-US"/>
                          </w:rPr>
                        </w:pPr>
                        <w:r w:rsidRPr="00BB23B5">
                          <w:rPr>
                            <w:sz w:val="16"/>
                            <w:szCs w:val="16"/>
                            <w:lang w:val="en-US"/>
                          </w:rPr>
                          <w:t>K</w:t>
                        </w:r>
                      </w:p>
                    </w:txbxContent>
                  </v:textbox>
                </v:shape>
              </v:group>
              <v:group id="_x0000_s1249" style="position:absolute;left:3276;top:4193;width:1097;height:893" coordorigin="2643,4628" coordsize="1419,1155">
                <v:shape id="_x0000_s1250" type="#_x0000_t202" style="position:absolute;left:2643;top:5378;width:282;height:360;v-text-anchor:middle" stroked="f">
                  <v:fill opacity="0"/>
                  <v:textbox style="mso-next-textbox:#_x0000_s1250" inset="0,0,0,0">
                    <w:txbxContent>
                      <w:p w:rsidR="00B706E2" w:rsidRPr="00BB23B5" w:rsidRDefault="00B706E2" w:rsidP="005E722F">
                        <w:pPr>
                          <w:rPr>
                            <w:sz w:val="16"/>
                            <w:szCs w:val="16"/>
                            <w:vertAlign w:val="subscript"/>
                            <w:lang w:val="en-US"/>
                          </w:rPr>
                        </w:pPr>
                        <w:r w:rsidRPr="00BB23B5">
                          <w:rPr>
                            <w:sz w:val="16"/>
                            <w:szCs w:val="16"/>
                            <w:lang w:val="en-US"/>
                          </w:rPr>
                          <w:t>O</w:t>
                        </w:r>
                        <w:r w:rsidRPr="00BB23B5">
                          <w:rPr>
                            <w:sz w:val="16"/>
                            <w:szCs w:val="16"/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_x0000_s1251" type="#_x0000_t202" style="position:absolute;left:3371;top:4628;width:282;height:360;v-text-anchor:middle" stroked="f">
                  <v:fill opacity="0"/>
                  <v:textbox style="mso-next-textbox:#_x0000_s1251" inset="0,0,0,0">
                    <w:txbxContent>
                      <w:p w:rsidR="00B706E2" w:rsidRPr="00BB23B5" w:rsidRDefault="00B706E2" w:rsidP="005E722F">
                        <w:pPr>
                          <w:rPr>
                            <w:sz w:val="16"/>
                            <w:szCs w:val="16"/>
                            <w:vertAlign w:val="subscript"/>
                            <w:lang w:val="en-US"/>
                          </w:rPr>
                        </w:pPr>
                        <w:r w:rsidRPr="00BB23B5">
                          <w:rPr>
                            <w:sz w:val="16"/>
                            <w:szCs w:val="16"/>
                            <w:lang w:val="en-US"/>
                          </w:rPr>
                          <w:t>O</w:t>
                        </w:r>
                        <w:r w:rsidRPr="00BB23B5">
                          <w:rPr>
                            <w:sz w:val="16"/>
                            <w:szCs w:val="16"/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_x0000_s1252" type="#_x0000_t202" style="position:absolute;left:3780;top:5423;width:282;height:360;v-text-anchor:middle" stroked="f">
                  <v:fill opacity="0"/>
                  <v:textbox style="mso-next-textbox:#_x0000_s1252" inset="0,0,0,0">
                    <w:txbxContent>
                      <w:p w:rsidR="00B706E2" w:rsidRPr="00BB23B5" w:rsidRDefault="00B706E2" w:rsidP="005E722F">
                        <w:pPr>
                          <w:rPr>
                            <w:sz w:val="16"/>
                            <w:szCs w:val="16"/>
                            <w:vertAlign w:val="subscript"/>
                            <w:lang w:val="en-US"/>
                          </w:rPr>
                        </w:pPr>
                        <w:r w:rsidRPr="00BB23B5">
                          <w:rPr>
                            <w:sz w:val="16"/>
                            <w:szCs w:val="16"/>
                            <w:lang w:val="en-US"/>
                          </w:rPr>
                          <w:t>O</w:t>
                        </w:r>
                        <w:r w:rsidRPr="00BB23B5">
                          <w:rPr>
                            <w:sz w:val="16"/>
                            <w:szCs w:val="16"/>
                            <w:vertAlign w:val="subscript"/>
                            <w:lang w:val="en-US"/>
                          </w:rPr>
                          <w:t>3</w:t>
                        </w:r>
                      </w:p>
                    </w:txbxContent>
                  </v:textbox>
                </v:shape>
              </v:group>
            </v:group>
          </v:group>
        </w:pict>
      </w: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Решение:</w:t>
      </w: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Пусть AB = BC = AC = a.</w:t>
      </w: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Обозначим O1E = O1K = ED = r, тогда AD = AE + ED = AE + r =  </w:t>
      </w:r>
      <w:r w:rsidR="00DB2369">
        <w:pict>
          <v:shape id="_x0000_i1059" type="#_x0000_t75" style="width:6.75pt;height:24.75pt">
            <v:imagedata r:id="rId35" o:title="" chromakey="white"/>
          </v:shape>
        </w:pict>
      </w:r>
      <w:r w:rsidRPr="00B706E2">
        <w:rPr>
          <w:rFonts w:ascii="Times New Roman" w:hAnsi="Times New Roman"/>
          <w:sz w:val="28"/>
          <w:szCs w:val="28"/>
        </w:rPr>
        <w:t>.</w:t>
      </w: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AO1 – биссектриса угла A, следовательно, ﮮ O1AE = 30˚ и в прямоугольном ∆AO1E имеем AO1 = 2O1E = 2r и AE =</w:t>
      </w:r>
      <w:r w:rsidR="00593EA4" w:rsidRPr="00B706E2">
        <w:rPr>
          <w:rFonts w:ascii="Times New Roman" w:hAnsi="Times New Roman"/>
          <w:sz w:val="28"/>
          <w:szCs w:val="28"/>
        </w:rPr>
        <w:object w:dxaOrig="1440" w:dyaOrig="440">
          <v:shape id="_x0000_i1060" type="#_x0000_t75" style="width:1in;height:21.75pt" o:ole="">
            <v:imagedata r:id="rId36" o:title=""/>
          </v:shape>
          <o:OLEObject Type="Embed" ProgID="Equation.3" ShapeID="_x0000_i1060" DrawAspect="Content" ObjectID="_1543478688" r:id="rId37"/>
        </w:object>
      </w:r>
      <w:r w:rsidRPr="00B706E2">
        <w:rPr>
          <w:rFonts w:ascii="Times New Roman" w:hAnsi="Times New Roman"/>
          <w:sz w:val="28"/>
          <w:szCs w:val="28"/>
        </w:rPr>
        <w:t>=</w:t>
      </w:r>
      <w:r w:rsidR="00593EA4" w:rsidRPr="00B706E2">
        <w:rPr>
          <w:rFonts w:ascii="Times New Roman" w:hAnsi="Times New Roman"/>
          <w:sz w:val="28"/>
          <w:szCs w:val="28"/>
        </w:rPr>
        <w:object w:dxaOrig="1040" w:dyaOrig="440">
          <v:shape id="_x0000_i1061" type="#_x0000_t75" style="width:51.75pt;height:21.75pt" o:ole="">
            <v:imagedata r:id="rId38" o:title=""/>
          </v:shape>
          <o:OLEObject Type="Embed" ProgID="Equation.3" ShapeID="_x0000_i1061" DrawAspect="Content" ObjectID="_1543478689" r:id="rId39"/>
        </w:object>
      </w:r>
      <w:r w:rsidRPr="00B706E2">
        <w:rPr>
          <w:rFonts w:ascii="Times New Roman" w:hAnsi="Times New Roman"/>
          <w:sz w:val="28"/>
          <w:szCs w:val="28"/>
        </w:rPr>
        <w:t>=</w:t>
      </w:r>
      <w:r w:rsidR="00593EA4" w:rsidRPr="00B706E2">
        <w:rPr>
          <w:rFonts w:ascii="Times New Roman" w:hAnsi="Times New Roman"/>
          <w:sz w:val="28"/>
          <w:szCs w:val="28"/>
        </w:rPr>
        <w:object w:dxaOrig="480" w:dyaOrig="360">
          <v:shape id="_x0000_i1062" type="#_x0000_t75" style="width:24pt;height:18pt" o:ole="">
            <v:imagedata r:id="rId40" o:title=""/>
          </v:shape>
          <o:OLEObject Type="Embed" ProgID="Equation.3" ShapeID="_x0000_i1062" DrawAspect="Content" ObjectID="_1543478690" r:id="rId41"/>
        </w:object>
      </w:r>
      <w:r w:rsidRPr="00B706E2">
        <w:rPr>
          <w:rFonts w:ascii="Times New Roman" w:hAnsi="Times New Roman"/>
          <w:sz w:val="28"/>
          <w:szCs w:val="28"/>
        </w:rPr>
        <w:t>. Тогда AE + r = =</w:t>
      </w:r>
      <w:r w:rsidR="00593EA4" w:rsidRPr="00B706E2">
        <w:rPr>
          <w:rFonts w:ascii="Times New Roman" w:hAnsi="Times New Roman"/>
          <w:sz w:val="28"/>
          <w:szCs w:val="28"/>
        </w:rPr>
        <w:object w:dxaOrig="780" w:dyaOrig="380">
          <v:shape id="_x0000_i1063" type="#_x0000_t75" style="width:39pt;height:18.75pt" o:ole="">
            <v:imagedata r:id="rId42" o:title=""/>
          </v:shape>
          <o:OLEObject Type="Embed" ProgID="Equation.3" ShapeID="_x0000_i1063" DrawAspect="Content" ObjectID="_1543478691" r:id="rId43"/>
        </w:object>
      </w:r>
      <w:r w:rsidRPr="00B706E2">
        <w:rPr>
          <w:rFonts w:ascii="Times New Roman" w:hAnsi="Times New Roman"/>
          <w:sz w:val="28"/>
          <w:szCs w:val="28"/>
        </w:rPr>
        <w:t xml:space="preserve">= </w:t>
      </w:r>
      <w:r w:rsidR="00DB2369">
        <w:pict>
          <v:shape id="_x0000_i1064" type="#_x0000_t75" style="width:6.75pt;height:24.75pt">
            <v:imagedata r:id="rId35" o:title="" chromakey="white"/>
          </v:shape>
        </w:pict>
      </w:r>
      <w:r w:rsidRPr="00B706E2">
        <w:rPr>
          <w:rFonts w:ascii="Times New Roman" w:hAnsi="Times New Roman"/>
          <w:sz w:val="28"/>
          <w:szCs w:val="28"/>
        </w:rPr>
        <w:t xml:space="preserve">, откуда </w:t>
      </w:r>
      <w:r w:rsidR="00DB2369">
        <w:pict>
          <v:shape id="_x0000_i1065" type="#_x0000_t75" style="width:69.75pt;height:29.25pt">
            <v:imagedata r:id="rId44" o:title="" chromakey="white"/>
          </v:shape>
        </w:pict>
      </w:r>
      <w:r w:rsidRPr="00B706E2">
        <w:rPr>
          <w:rFonts w:ascii="Times New Roman" w:hAnsi="Times New Roman"/>
          <w:sz w:val="28"/>
          <w:szCs w:val="28"/>
        </w:rPr>
        <w:t>.</w:t>
      </w:r>
    </w:p>
    <w:p w:rsidR="005E722F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Площадь части треугольника, расположенной вне окружностей, равна площади ∆ ABC без утроенной площади круга:</w:t>
      </w:r>
    </w:p>
    <w:p w:rsidR="00CA61B2" w:rsidRPr="00B706E2" w:rsidRDefault="00CA61B2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E722F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66" type="#_x0000_t75" style="width:435pt;height:59.25pt">
            <v:imagedata r:id="rId45" o:title="" chromakey="white"/>
          </v:shape>
        </w:pict>
      </w:r>
    </w:p>
    <w:p w:rsidR="005E722F" w:rsidRPr="00B706E2" w:rsidRDefault="005E722F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Ответ:  </w:t>
      </w:r>
      <w:r w:rsidR="00DB2369">
        <w:pict>
          <v:shape id="_x0000_i1067" type="#_x0000_t75" style="width:93pt;height:30pt">
            <v:imagedata r:id="rId46" o:title="" chromakey="white"/>
          </v:shape>
        </w:pict>
      </w:r>
    </w:p>
    <w:p w:rsidR="007C05DA" w:rsidRPr="00B706E2" w:rsidRDefault="007C05DA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216B7" w:rsidRDefault="007B5BC4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Задача 7</w:t>
      </w:r>
      <w:r w:rsidR="007C05DA" w:rsidRPr="00B706E2">
        <w:rPr>
          <w:rFonts w:ascii="Times New Roman" w:hAnsi="Times New Roman"/>
          <w:sz w:val="28"/>
          <w:szCs w:val="28"/>
        </w:rPr>
        <w:t>: найдите площадь равнобедренной трапеции, описанной около окружности с радиусом 4, если известно, что боковая сторона трапеции равна 10.</w:t>
      </w:r>
    </w:p>
    <w:p w:rsidR="00CA61B2" w:rsidRDefault="00CA61B2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A61B2" w:rsidRDefault="00DB2369" w:rsidP="008216B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  <w:pict>
          <v:group id="_x0000_s1253" style="width:128.95pt;height:100.05pt;mso-position-horizontal-relative:char;mso-position-vertical-relative:line" coordorigin="3484,11560" coordsize="2630,2042">
            <v:group id="_x0000_s1254" style="position:absolute;left:3484;top:11560;width:2630;height:2042" coordorigin="3385,11560" coordsize="2630,2042">
              <v:shape id="_x0000_s1255" type="#_x0000_t8" style="position:absolute;left:3776;top:11925;width:1779;height:1245;rotation:-180"/>
              <v:oval id="_x0000_s1256" style="position:absolute;left:4035;top:11925;width:1245;height:1245"/>
              <v:shape id="_x0000_s1257" type="#_x0000_t32" style="position:absolute;left:4655;top:11925;width:0;height:1245" o:connectortype="straight"/>
              <v:shape id="_x0000_s1258" type="#_x0000_t202" style="position:absolute;left:3385;top:13006;width:530;height:432" stroked="f">
                <v:fill opacity="0"/>
                <v:textbox>
                  <w:txbxContent>
                    <w:p w:rsidR="00B706E2" w:rsidRPr="007C05DA" w:rsidRDefault="00B706E2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A</w:t>
                      </w:r>
                    </w:p>
                  </w:txbxContent>
                </v:textbox>
              </v:shape>
              <v:shape id="_x0000_s1259" type="#_x0000_t202" style="position:absolute;left:3915;top:11560;width:530;height:432" stroked="f">
                <v:fill opacity="0"/>
                <v:textbox>
                  <w:txbxContent>
                    <w:p w:rsidR="00B706E2" w:rsidRPr="007C05DA" w:rsidRDefault="00B706E2" w:rsidP="007C05D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B</w:t>
                      </w:r>
                    </w:p>
                  </w:txbxContent>
                </v:textbox>
              </v:shape>
              <v:shape id="_x0000_s1260" type="#_x0000_t202" style="position:absolute;left:5054;top:11612;width:530;height:432" stroked="f">
                <v:fill opacity="0"/>
                <v:textbox>
                  <w:txbxContent>
                    <w:p w:rsidR="00B706E2" w:rsidRPr="007C05DA" w:rsidRDefault="00B706E2" w:rsidP="007C05D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C</w:t>
                      </w:r>
                    </w:p>
                  </w:txbxContent>
                </v:textbox>
              </v:shape>
              <v:shape id="_x0000_s1261" type="#_x0000_t202" style="position:absolute;left:5485;top:13058;width:530;height:432" stroked="f">
                <v:fill opacity="0"/>
                <v:textbox>
                  <w:txbxContent>
                    <w:p w:rsidR="00B706E2" w:rsidRPr="007C05DA" w:rsidRDefault="00B706E2" w:rsidP="007C05D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D</w:t>
                      </w:r>
                    </w:p>
                  </w:txbxContent>
                </v:textbox>
              </v:shape>
              <v:oval id="_x0000_s1262" style="position:absolute;left:4626;top:12499;width:57;height:57" fillcolor="black" stroked="f" strokecolor="#f2f2f2" strokeweight="3pt">
                <v:shadow type="perspective" color="#7f7f7f" opacity=".5" offset="1pt" offset2="-1pt"/>
              </v:oval>
              <v:shape id="_x0000_s1263" type="#_x0000_t202" style="position:absolute;left:4445;top:13170;width:530;height:432" stroked="f">
                <v:fill opacity="0"/>
                <v:textbox>
                  <w:txbxContent>
                    <w:p w:rsidR="00B706E2" w:rsidRPr="007C05DA" w:rsidRDefault="00B706E2" w:rsidP="007C05D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E</w:t>
                      </w:r>
                    </w:p>
                  </w:txbxContent>
                </v:textbox>
              </v:shape>
              <v:shape id="_x0000_s1264" type="#_x0000_t202" style="position:absolute;left:4445;top:11560;width:530;height:432" stroked="f">
                <v:fill opacity="0"/>
                <v:textbox>
                  <w:txbxContent>
                    <w:p w:rsidR="00B706E2" w:rsidRPr="007C05DA" w:rsidRDefault="00B706E2" w:rsidP="007C05DA">
                      <w:pPr>
                        <w:rPr>
                          <w:lang w:val="en-US"/>
                        </w:rPr>
                      </w:pPr>
                      <w:r>
                        <w:rPr>
                          <w:lang w:val="en-US"/>
                        </w:rPr>
                        <w:t>F</w:t>
                      </w:r>
                    </w:p>
                  </w:txbxContent>
                </v:textbox>
              </v:shape>
            </v:group>
            <v:shape id="_x0000_s1265" type="#_x0000_t202" style="position:absolute;left:4691;top:12338;width:530;height:432" stroked="f">
              <v:fill opacity="0"/>
              <v:textbox>
                <w:txbxContent>
                  <w:p w:rsidR="00B706E2" w:rsidRPr="007C05DA" w:rsidRDefault="00B706E2" w:rsidP="007C05DA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O</w:t>
                    </w:r>
                  </w:p>
                </w:txbxContent>
              </v:textbox>
            </v:shape>
            <w10:anchorlock/>
          </v:group>
        </w:pict>
      </w:r>
    </w:p>
    <w:p w:rsidR="00CA61B2" w:rsidRDefault="00CA61B2" w:rsidP="008216B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94197D" w:rsidRPr="00B706E2" w:rsidRDefault="008919CD" w:rsidP="008216B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Дано: </w:t>
      </w:r>
      <w:r w:rsidR="00E5611D" w:rsidRPr="00B706E2">
        <w:rPr>
          <w:rFonts w:ascii="Times New Roman" w:hAnsi="Times New Roman"/>
          <w:sz w:val="28"/>
          <w:szCs w:val="28"/>
        </w:rPr>
        <w:t>ABCD – равнобедренная трапеция, r = 4, AB = 10</w:t>
      </w:r>
    </w:p>
    <w:p w:rsidR="0094197D" w:rsidRPr="00B706E2" w:rsidRDefault="00E5611D" w:rsidP="008216B7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 xml:space="preserve">Найти: </w:t>
      </w:r>
      <w:r w:rsidR="00DB2369">
        <w:pict>
          <v:shape id="_x0000_i1069" type="#_x0000_t75" style="width:44.25pt;height:18.75pt">
            <v:imagedata r:id="rId47" o:title="" chromakey="white"/>
          </v:shape>
        </w:pict>
      </w:r>
    </w:p>
    <w:p w:rsidR="00E5611D" w:rsidRPr="00B706E2" w:rsidRDefault="00E5611D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D5560" w:rsidRPr="00B706E2" w:rsidRDefault="002D556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Решение:</w:t>
      </w:r>
    </w:p>
    <w:p w:rsidR="002D5560" w:rsidRPr="00B706E2" w:rsidRDefault="002D556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AB = CD = 10 по условию</w:t>
      </w:r>
    </w:p>
    <w:p w:rsidR="002D5560" w:rsidRPr="00B706E2" w:rsidRDefault="002D556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AB + CD = AD + BC по свойству вписанной окружности</w:t>
      </w:r>
    </w:p>
    <w:p w:rsidR="002D5560" w:rsidRPr="00B706E2" w:rsidRDefault="002D556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AD + BC = 10 + 10 = 20</w:t>
      </w:r>
    </w:p>
    <w:p w:rsidR="002D5560" w:rsidRPr="00B706E2" w:rsidRDefault="002D5560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FE = 2r = 2 · 4 = 8</w:t>
      </w:r>
    </w:p>
    <w:p w:rsidR="002D5560" w:rsidRPr="00B706E2" w:rsidRDefault="00DB2369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70" type="#_x0000_t75" style="width:408pt;height:33.75pt">
            <v:imagedata r:id="rId48" o:title="" chromakey="white"/>
          </v:shape>
        </w:pict>
      </w:r>
    </w:p>
    <w:p w:rsidR="0094197D" w:rsidRPr="00B706E2" w:rsidRDefault="00E5611D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706E2">
        <w:rPr>
          <w:rFonts w:ascii="Times New Roman" w:hAnsi="Times New Roman"/>
          <w:sz w:val="28"/>
          <w:szCs w:val="28"/>
        </w:rPr>
        <w:t>Ответ:</w:t>
      </w:r>
      <w:r w:rsidR="00DB2369">
        <w:pict>
          <v:shape id="_x0000_i1071" type="#_x0000_t75" style="width:81pt;height:18.75pt">
            <v:imagedata r:id="rId49" o:title="" chromakey="white"/>
          </v:shape>
        </w:pict>
      </w:r>
    </w:p>
    <w:p w:rsidR="00B55902" w:rsidRPr="00B706E2" w:rsidRDefault="008919CD" w:rsidP="00CA61B2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  <w:t>Литература</w:t>
      </w:r>
    </w:p>
    <w:p w:rsidR="008919CD" w:rsidRDefault="008919CD" w:rsidP="009349B1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A7113" w:rsidRPr="008919CD" w:rsidRDefault="00DA7113" w:rsidP="008919CD">
      <w:pPr>
        <w:pStyle w:val="a3"/>
        <w:numPr>
          <w:ilvl w:val="0"/>
          <w:numId w:val="20"/>
        </w:numPr>
        <w:tabs>
          <w:tab w:val="left" w:pos="284"/>
        </w:tabs>
        <w:spacing w:after="0" w:line="360" w:lineRule="auto"/>
        <w:ind w:left="0" w:firstLine="0"/>
        <w:rPr>
          <w:rFonts w:ascii="Times New Roman" w:hAnsi="Times New Roman"/>
          <w:sz w:val="28"/>
          <w:szCs w:val="28"/>
        </w:rPr>
      </w:pPr>
      <w:r w:rsidRPr="008919CD">
        <w:rPr>
          <w:rFonts w:ascii="Times New Roman" w:hAnsi="Times New Roman"/>
          <w:sz w:val="28"/>
          <w:szCs w:val="28"/>
        </w:rPr>
        <w:t>«Единый государственный экзамен 2006. Математика. Учебно-тренировочные материалы для подготовки учащихся/ Рособрнадзор, ИСОП – М.: Интеллект-Центр, 2006»</w:t>
      </w:r>
    </w:p>
    <w:p w:rsidR="00BB23B5" w:rsidRPr="008919CD" w:rsidRDefault="00BB23B5" w:rsidP="008919CD">
      <w:pPr>
        <w:pStyle w:val="a3"/>
        <w:numPr>
          <w:ilvl w:val="0"/>
          <w:numId w:val="20"/>
        </w:numPr>
        <w:tabs>
          <w:tab w:val="left" w:pos="284"/>
        </w:tabs>
        <w:spacing w:after="0" w:line="360" w:lineRule="auto"/>
        <w:ind w:left="0" w:firstLine="0"/>
        <w:rPr>
          <w:rFonts w:ascii="Times New Roman" w:hAnsi="Times New Roman"/>
          <w:sz w:val="28"/>
          <w:szCs w:val="28"/>
        </w:rPr>
      </w:pPr>
      <w:r w:rsidRPr="008919CD">
        <w:rPr>
          <w:rFonts w:ascii="Times New Roman" w:hAnsi="Times New Roman"/>
          <w:sz w:val="28"/>
          <w:szCs w:val="28"/>
        </w:rPr>
        <w:t>Мазур К. И. «Решение основных конкурсных задач по математике сборника под редакцией М. И. Сканави»</w:t>
      </w:r>
    </w:p>
    <w:p w:rsidR="006357AE" w:rsidRPr="008919CD" w:rsidRDefault="006357AE" w:rsidP="008919CD">
      <w:pPr>
        <w:pStyle w:val="a3"/>
        <w:numPr>
          <w:ilvl w:val="0"/>
          <w:numId w:val="20"/>
        </w:numPr>
        <w:tabs>
          <w:tab w:val="left" w:pos="284"/>
        </w:tabs>
        <w:spacing w:after="0" w:line="360" w:lineRule="auto"/>
        <w:ind w:left="0" w:firstLine="0"/>
        <w:rPr>
          <w:rFonts w:ascii="Times New Roman" w:hAnsi="Times New Roman"/>
          <w:sz w:val="28"/>
          <w:szCs w:val="28"/>
        </w:rPr>
      </w:pPr>
      <w:r w:rsidRPr="008919CD">
        <w:rPr>
          <w:rFonts w:ascii="Times New Roman" w:hAnsi="Times New Roman"/>
          <w:sz w:val="28"/>
          <w:szCs w:val="28"/>
        </w:rPr>
        <w:t>Л. С. Атанасян, В. Ф. Бутузов, С. Б. Кадомцев, Э. Г. Позняк, И. И. Юдина «Геометрия, 7 – 9: учебник для общеобразовательных учреждений»</w:t>
      </w:r>
    </w:p>
    <w:sectPr w:rsidR="006357AE" w:rsidRPr="008919CD" w:rsidSect="00CA61B2">
      <w:type w:val="continuous"/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6025" w:rsidRDefault="007F6025" w:rsidP="00C145E1">
      <w:pPr>
        <w:spacing w:after="0" w:line="240" w:lineRule="auto"/>
      </w:pPr>
      <w:r>
        <w:separator/>
      </w:r>
    </w:p>
  </w:endnote>
  <w:endnote w:type="continuationSeparator" w:id="0">
    <w:p w:rsidR="007F6025" w:rsidRDefault="007F6025" w:rsidP="00C145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6025" w:rsidRDefault="007F6025" w:rsidP="00C145E1">
      <w:pPr>
        <w:spacing w:after="0" w:line="240" w:lineRule="auto"/>
      </w:pPr>
      <w:r>
        <w:separator/>
      </w:r>
    </w:p>
  </w:footnote>
  <w:footnote w:type="continuationSeparator" w:id="0">
    <w:p w:rsidR="007F6025" w:rsidRDefault="007F6025" w:rsidP="00C145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681" type="#_x0000_t75" style="width:11.25pt;height:9.75pt" o:bullet="t">
        <v:imagedata r:id="rId1" o:title=""/>
      </v:shape>
    </w:pict>
  </w:numPicBullet>
  <w:abstractNum w:abstractNumId="0">
    <w:nsid w:val="04AF5EA5"/>
    <w:multiLevelType w:val="hybridMultilevel"/>
    <w:tmpl w:val="90EEA188"/>
    <w:lvl w:ilvl="0" w:tplc="0E60C3E6">
      <w:numFmt w:val="decimal"/>
      <w:lvlText w:val=""/>
      <w:lvlJc w:val="left"/>
    </w:lvl>
    <w:lvl w:ilvl="1" w:tplc="C3FEA184">
      <w:numFmt w:val="decimal"/>
      <w:lvlText w:val=""/>
      <w:lvlJc w:val="left"/>
    </w:lvl>
    <w:lvl w:ilvl="2" w:tplc="E43EB56C">
      <w:numFmt w:val="decimal"/>
      <w:lvlText w:val=""/>
      <w:lvlJc w:val="left"/>
    </w:lvl>
    <w:lvl w:ilvl="3" w:tplc="6098016C">
      <w:numFmt w:val="decimal"/>
      <w:lvlText w:val=""/>
      <w:lvlJc w:val="left"/>
    </w:lvl>
    <w:lvl w:ilvl="4" w:tplc="FFFAD83A">
      <w:numFmt w:val="decimal"/>
      <w:lvlText w:val=""/>
      <w:lvlJc w:val="left"/>
    </w:lvl>
    <w:lvl w:ilvl="5" w:tplc="A78E5F7C">
      <w:numFmt w:val="decimal"/>
      <w:lvlText w:val=""/>
      <w:lvlJc w:val="left"/>
    </w:lvl>
    <w:lvl w:ilvl="6" w:tplc="9D74FD1E">
      <w:numFmt w:val="decimal"/>
      <w:lvlText w:val=""/>
      <w:lvlJc w:val="left"/>
    </w:lvl>
    <w:lvl w:ilvl="7" w:tplc="F1D05048">
      <w:numFmt w:val="decimal"/>
      <w:lvlText w:val=""/>
      <w:lvlJc w:val="left"/>
    </w:lvl>
    <w:lvl w:ilvl="8" w:tplc="4EB61702">
      <w:numFmt w:val="decimal"/>
      <w:lvlText w:val=""/>
      <w:lvlJc w:val="left"/>
    </w:lvl>
  </w:abstractNum>
  <w:abstractNum w:abstractNumId="1">
    <w:nsid w:val="071C7251"/>
    <w:multiLevelType w:val="hybridMultilevel"/>
    <w:tmpl w:val="A1CC9D1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8415FA5"/>
    <w:multiLevelType w:val="hybridMultilevel"/>
    <w:tmpl w:val="DE04C4C0"/>
    <w:lvl w:ilvl="0" w:tplc="0419000F">
      <w:start w:val="1"/>
      <w:numFmt w:val="decimal"/>
      <w:lvlText w:val="%1."/>
      <w:lvlJc w:val="left"/>
      <w:pPr>
        <w:ind w:left="513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23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5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7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9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11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3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5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73" w:hanging="180"/>
      </w:pPr>
      <w:rPr>
        <w:rFonts w:cs="Times New Roman"/>
      </w:rPr>
    </w:lvl>
  </w:abstractNum>
  <w:abstractNum w:abstractNumId="3">
    <w:nsid w:val="1595173C"/>
    <w:multiLevelType w:val="hybridMultilevel"/>
    <w:tmpl w:val="395AAB2E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4">
    <w:nsid w:val="187E3F01"/>
    <w:multiLevelType w:val="hybridMultilevel"/>
    <w:tmpl w:val="6C5C74A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207D1876"/>
    <w:multiLevelType w:val="hybridMultilevel"/>
    <w:tmpl w:val="BA943742"/>
    <w:lvl w:ilvl="0" w:tplc="19D0AE7C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209F1A87"/>
    <w:multiLevelType w:val="hybridMultilevel"/>
    <w:tmpl w:val="0372882E"/>
    <w:lvl w:ilvl="0" w:tplc="0419000F">
      <w:start w:val="1"/>
      <w:numFmt w:val="decimal"/>
      <w:lvlText w:val="%1."/>
      <w:lvlJc w:val="left"/>
      <w:pPr>
        <w:ind w:left="153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3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4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  <w:rPr>
        <w:rFonts w:cs="Times New Roman"/>
      </w:rPr>
    </w:lvl>
  </w:abstractNum>
  <w:abstractNum w:abstractNumId="7">
    <w:nsid w:val="2F3A707A"/>
    <w:multiLevelType w:val="hybridMultilevel"/>
    <w:tmpl w:val="CA582696"/>
    <w:lvl w:ilvl="0" w:tplc="0419000F">
      <w:start w:val="1"/>
      <w:numFmt w:val="decimal"/>
      <w:lvlText w:val="%1."/>
      <w:lvlJc w:val="left"/>
      <w:pPr>
        <w:ind w:left="-131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5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3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0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7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4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9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629" w:hanging="180"/>
      </w:pPr>
      <w:rPr>
        <w:rFonts w:cs="Times New Roman"/>
      </w:rPr>
    </w:lvl>
  </w:abstractNum>
  <w:abstractNum w:abstractNumId="8">
    <w:nsid w:val="313454B2"/>
    <w:multiLevelType w:val="hybridMultilevel"/>
    <w:tmpl w:val="01BE0DB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7EB3359"/>
    <w:multiLevelType w:val="hybridMultilevel"/>
    <w:tmpl w:val="736EC0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4A0434FF"/>
    <w:multiLevelType w:val="hybridMultilevel"/>
    <w:tmpl w:val="CA58269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1">
    <w:nsid w:val="4F472759"/>
    <w:multiLevelType w:val="hybridMultilevel"/>
    <w:tmpl w:val="6C5C74A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4FAA7596"/>
    <w:multiLevelType w:val="hybridMultilevel"/>
    <w:tmpl w:val="2DF6A6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7EE0CE3"/>
    <w:multiLevelType w:val="hybridMultilevel"/>
    <w:tmpl w:val="736EC0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5E826601"/>
    <w:multiLevelType w:val="hybridMultilevel"/>
    <w:tmpl w:val="7D00D63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5">
    <w:nsid w:val="605A282D"/>
    <w:multiLevelType w:val="hybridMultilevel"/>
    <w:tmpl w:val="9BD0010E"/>
    <w:lvl w:ilvl="0" w:tplc="BC76913C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677B2E81"/>
    <w:multiLevelType w:val="hybridMultilevel"/>
    <w:tmpl w:val="9CF605E4"/>
    <w:lvl w:ilvl="0" w:tplc="04190011">
      <w:start w:val="1"/>
      <w:numFmt w:val="decimal"/>
      <w:lvlText w:val="%1)"/>
      <w:lvlJc w:val="left"/>
      <w:pPr>
        <w:ind w:left="153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31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47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  <w:rPr>
        <w:rFonts w:cs="Times New Roman"/>
      </w:rPr>
    </w:lvl>
  </w:abstractNum>
  <w:abstractNum w:abstractNumId="17">
    <w:nsid w:val="7BFD6DFF"/>
    <w:multiLevelType w:val="hybridMultilevel"/>
    <w:tmpl w:val="242062EC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7C82656D"/>
    <w:multiLevelType w:val="hybridMultilevel"/>
    <w:tmpl w:val="21A89FA2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7D237520"/>
    <w:multiLevelType w:val="hybridMultilevel"/>
    <w:tmpl w:val="558C59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7"/>
  </w:num>
  <w:num w:numId="3">
    <w:abstractNumId w:val="6"/>
  </w:num>
  <w:num w:numId="4">
    <w:abstractNumId w:val="5"/>
  </w:num>
  <w:num w:numId="5">
    <w:abstractNumId w:val="16"/>
  </w:num>
  <w:num w:numId="6">
    <w:abstractNumId w:val="2"/>
  </w:num>
  <w:num w:numId="7">
    <w:abstractNumId w:val="11"/>
  </w:num>
  <w:num w:numId="8">
    <w:abstractNumId w:val="4"/>
  </w:num>
  <w:num w:numId="9">
    <w:abstractNumId w:val="9"/>
  </w:num>
  <w:num w:numId="10">
    <w:abstractNumId w:val="14"/>
  </w:num>
  <w:num w:numId="11">
    <w:abstractNumId w:val="13"/>
  </w:num>
  <w:num w:numId="12">
    <w:abstractNumId w:val="15"/>
  </w:num>
  <w:num w:numId="13">
    <w:abstractNumId w:val="8"/>
  </w:num>
  <w:num w:numId="14">
    <w:abstractNumId w:val="12"/>
  </w:num>
  <w:num w:numId="15">
    <w:abstractNumId w:val="17"/>
  </w:num>
  <w:num w:numId="16">
    <w:abstractNumId w:val="18"/>
  </w:num>
  <w:num w:numId="17">
    <w:abstractNumId w:val="0"/>
  </w:num>
  <w:num w:numId="18">
    <w:abstractNumId w:val="19"/>
  </w:num>
  <w:num w:numId="19">
    <w:abstractNumId w:val="1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isplayBackgroundShape/>
  <w:doNotTrackMoves/>
  <w:doNotTrackFormatting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78CA"/>
    <w:rsid w:val="0001780B"/>
    <w:rsid w:val="000309C0"/>
    <w:rsid w:val="0003643A"/>
    <w:rsid w:val="00042AE5"/>
    <w:rsid w:val="00042D8E"/>
    <w:rsid w:val="0004679B"/>
    <w:rsid w:val="00055CC9"/>
    <w:rsid w:val="0006303E"/>
    <w:rsid w:val="000A77CF"/>
    <w:rsid w:val="000B67FF"/>
    <w:rsid w:val="000C0664"/>
    <w:rsid w:val="000C2738"/>
    <w:rsid w:val="000E325F"/>
    <w:rsid w:val="000F4176"/>
    <w:rsid w:val="00107E9F"/>
    <w:rsid w:val="001138FF"/>
    <w:rsid w:val="001319EE"/>
    <w:rsid w:val="00133339"/>
    <w:rsid w:val="00133A24"/>
    <w:rsid w:val="00136D21"/>
    <w:rsid w:val="001413B6"/>
    <w:rsid w:val="001638EE"/>
    <w:rsid w:val="001665D0"/>
    <w:rsid w:val="0017114A"/>
    <w:rsid w:val="00171AFB"/>
    <w:rsid w:val="001A296C"/>
    <w:rsid w:val="001D6699"/>
    <w:rsid w:val="001E0D75"/>
    <w:rsid w:val="001F4E33"/>
    <w:rsid w:val="00202958"/>
    <w:rsid w:val="00274E70"/>
    <w:rsid w:val="00277308"/>
    <w:rsid w:val="00292F81"/>
    <w:rsid w:val="00296519"/>
    <w:rsid w:val="002975BE"/>
    <w:rsid w:val="002A0608"/>
    <w:rsid w:val="002A6ECD"/>
    <w:rsid w:val="002C49BC"/>
    <w:rsid w:val="002D5560"/>
    <w:rsid w:val="002E7183"/>
    <w:rsid w:val="002F0A99"/>
    <w:rsid w:val="0031014D"/>
    <w:rsid w:val="0031019B"/>
    <w:rsid w:val="00312599"/>
    <w:rsid w:val="00324ACC"/>
    <w:rsid w:val="00343B1B"/>
    <w:rsid w:val="00352E82"/>
    <w:rsid w:val="00385ADE"/>
    <w:rsid w:val="00391688"/>
    <w:rsid w:val="0039734A"/>
    <w:rsid w:val="003B49D5"/>
    <w:rsid w:val="003E0027"/>
    <w:rsid w:val="004058E2"/>
    <w:rsid w:val="0048024E"/>
    <w:rsid w:val="0048519B"/>
    <w:rsid w:val="004962A1"/>
    <w:rsid w:val="004A3F61"/>
    <w:rsid w:val="004C00BD"/>
    <w:rsid w:val="004C1260"/>
    <w:rsid w:val="004C4DA1"/>
    <w:rsid w:val="004E1F7F"/>
    <w:rsid w:val="004F1F00"/>
    <w:rsid w:val="004F223A"/>
    <w:rsid w:val="0050707F"/>
    <w:rsid w:val="00511605"/>
    <w:rsid w:val="00515ADD"/>
    <w:rsid w:val="00521A7D"/>
    <w:rsid w:val="00521C7F"/>
    <w:rsid w:val="0052687C"/>
    <w:rsid w:val="00532BFB"/>
    <w:rsid w:val="00543AC6"/>
    <w:rsid w:val="00555BF7"/>
    <w:rsid w:val="00556F08"/>
    <w:rsid w:val="00570CCA"/>
    <w:rsid w:val="00573FEB"/>
    <w:rsid w:val="00593EA4"/>
    <w:rsid w:val="00595431"/>
    <w:rsid w:val="005B0460"/>
    <w:rsid w:val="005D293E"/>
    <w:rsid w:val="005D7822"/>
    <w:rsid w:val="005E722F"/>
    <w:rsid w:val="005F2D70"/>
    <w:rsid w:val="0060201A"/>
    <w:rsid w:val="006312AB"/>
    <w:rsid w:val="006357AE"/>
    <w:rsid w:val="00635CC9"/>
    <w:rsid w:val="0063739B"/>
    <w:rsid w:val="00643BFA"/>
    <w:rsid w:val="00671741"/>
    <w:rsid w:val="00676B70"/>
    <w:rsid w:val="00677F46"/>
    <w:rsid w:val="00691EA7"/>
    <w:rsid w:val="00692D28"/>
    <w:rsid w:val="006A646D"/>
    <w:rsid w:val="006C0A38"/>
    <w:rsid w:val="006C6118"/>
    <w:rsid w:val="006D5E32"/>
    <w:rsid w:val="00706DC3"/>
    <w:rsid w:val="00712E1B"/>
    <w:rsid w:val="00714F5D"/>
    <w:rsid w:val="007460B1"/>
    <w:rsid w:val="0075432B"/>
    <w:rsid w:val="00756F7E"/>
    <w:rsid w:val="00771F6F"/>
    <w:rsid w:val="007948A6"/>
    <w:rsid w:val="007B5BC4"/>
    <w:rsid w:val="007C05DA"/>
    <w:rsid w:val="007D3FBE"/>
    <w:rsid w:val="007E08A4"/>
    <w:rsid w:val="007F6025"/>
    <w:rsid w:val="008036BE"/>
    <w:rsid w:val="00810763"/>
    <w:rsid w:val="0081416C"/>
    <w:rsid w:val="008216B7"/>
    <w:rsid w:val="0082751F"/>
    <w:rsid w:val="00866673"/>
    <w:rsid w:val="00876A35"/>
    <w:rsid w:val="0088619C"/>
    <w:rsid w:val="008919CD"/>
    <w:rsid w:val="008B1A90"/>
    <w:rsid w:val="008B208E"/>
    <w:rsid w:val="008B7568"/>
    <w:rsid w:val="00912A48"/>
    <w:rsid w:val="009178D1"/>
    <w:rsid w:val="009349B1"/>
    <w:rsid w:val="009375EE"/>
    <w:rsid w:val="0094197D"/>
    <w:rsid w:val="009722DF"/>
    <w:rsid w:val="00973220"/>
    <w:rsid w:val="009A33B0"/>
    <w:rsid w:val="009C3598"/>
    <w:rsid w:val="009F5B1F"/>
    <w:rsid w:val="009F6CC1"/>
    <w:rsid w:val="009F7E4E"/>
    <w:rsid w:val="00A03E30"/>
    <w:rsid w:val="00A24258"/>
    <w:rsid w:val="00A4344F"/>
    <w:rsid w:val="00A701D6"/>
    <w:rsid w:val="00A71E2E"/>
    <w:rsid w:val="00AA172A"/>
    <w:rsid w:val="00AD00A2"/>
    <w:rsid w:val="00AD2DB2"/>
    <w:rsid w:val="00AD6788"/>
    <w:rsid w:val="00AE7E2C"/>
    <w:rsid w:val="00AF297B"/>
    <w:rsid w:val="00AF4D91"/>
    <w:rsid w:val="00AF7E47"/>
    <w:rsid w:val="00B041F4"/>
    <w:rsid w:val="00B21C78"/>
    <w:rsid w:val="00B3339F"/>
    <w:rsid w:val="00B51CD2"/>
    <w:rsid w:val="00B55902"/>
    <w:rsid w:val="00B706E2"/>
    <w:rsid w:val="00B91884"/>
    <w:rsid w:val="00BA1410"/>
    <w:rsid w:val="00BB1033"/>
    <w:rsid w:val="00BB23B5"/>
    <w:rsid w:val="00BB2C96"/>
    <w:rsid w:val="00BB47E5"/>
    <w:rsid w:val="00BB74CE"/>
    <w:rsid w:val="00BC247B"/>
    <w:rsid w:val="00BD405A"/>
    <w:rsid w:val="00C041CF"/>
    <w:rsid w:val="00C145E1"/>
    <w:rsid w:val="00C5411D"/>
    <w:rsid w:val="00C72A6E"/>
    <w:rsid w:val="00C805B4"/>
    <w:rsid w:val="00C95A6B"/>
    <w:rsid w:val="00CA0394"/>
    <w:rsid w:val="00CA3690"/>
    <w:rsid w:val="00CA61B2"/>
    <w:rsid w:val="00CD04D1"/>
    <w:rsid w:val="00CD1984"/>
    <w:rsid w:val="00CD3A50"/>
    <w:rsid w:val="00CE5854"/>
    <w:rsid w:val="00D2418B"/>
    <w:rsid w:val="00D47A39"/>
    <w:rsid w:val="00D84483"/>
    <w:rsid w:val="00D845DF"/>
    <w:rsid w:val="00DA7113"/>
    <w:rsid w:val="00DB2369"/>
    <w:rsid w:val="00DC5BB5"/>
    <w:rsid w:val="00DD4C55"/>
    <w:rsid w:val="00DF3455"/>
    <w:rsid w:val="00E047DF"/>
    <w:rsid w:val="00E178B9"/>
    <w:rsid w:val="00E20388"/>
    <w:rsid w:val="00E5611D"/>
    <w:rsid w:val="00E67DA8"/>
    <w:rsid w:val="00E973AB"/>
    <w:rsid w:val="00EC4514"/>
    <w:rsid w:val="00EC7B43"/>
    <w:rsid w:val="00F01E44"/>
    <w:rsid w:val="00F11CC2"/>
    <w:rsid w:val="00F17749"/>
    <w:rsid w:val="00F3425A"/>
    <w:rsid w:val="00F42986"/>
    <w:rsid w:val="00F7448B"/>
    <w:rsid w:val="00F76204"/>
    <w:rsid w:val="00F76D2D"/>
    <w:rsid w:val="00F95C8A"/>
    <w:rsid w:val="00FA3461"/>
    <w:rsid w:val="00FC03E1"/>
    <w:rsid w:val="00FC13E1"/>
    <w:rsid w:val="00FC50CE"/>
    <w:rsid w:val="00FE5F9C"/>
    <w:rsid w:val="00FE62DE"/>
    <w:rsid w:val="00FF1EAF"/>
    <w:rsid w:val="00FF3019"/>
    <w:rsid w:val="00FF6DA1"/>
    <w:rsid w:val="00FF7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312"/>
    <o:shapelayout v:ext="edit">
      <o:idmap v:ext="edit" data="1"/>
      <o:rules v:ext="edit">
        <o:r id="V:Rule19" type="arc" idref="#_x0000_s1108"/>
        <o:r id="V:Rule48" type="connector" idref="#_x0000_s1194"/>
        <o:r id="V:Rule49" type="connector" idref="#_x0000_s1035"/>
        <o:r id="V:Rule50" type="connector" idref="#_x0000_s1193"/>
        <o:r id="V:Rule51" type="connector" idref="#_x0000_s1190"/>
        <o:r id="V:Rule52" type="connector" idref="#_x0000_s1049"/>
        <o:r id="V:Rule53" type="connector" idref="#_x0000_s1191"/>
        <o:r id="V:Rule54" type="connector" idref="#_x0000_s1039"/>
        <o:r id="V:Rule55" type="connector" idref="#_x0000_s1189"/>
        <o:r id="V:Rule56" type="connector" idref="#_x0000_s1195"/>
        <o:r id="V:Rule57" type="connector" idref="#_x0000_s1056"/>
        <o:r id="V:Rule58" type="connector" idref="#_x0000_s1107"/>
        <o:r id="V:Rule59" type="connector" idref="#_x0000_s1196"/>
        <o:r id="V:Rule60" type="connector" idref="#_x0000_s1052"/>
        <o:r id="V:Rule61" type="connector" idref="#_x0000_s1171"/>
        <o:r id="V:Rule62" type="connector" idref="#_x0000_s1050"/>
        <o:r id="V:Rule63" type="connector" idref="#_x0000_s1198"/>
        <o:r id="V:Rule64" type="connector" idref="#_x0000_s1051"/>
        <o:r id="V:Rule65" type="connector" idref="#_x0000_s1197"/>
        <o:r id="V:Rule66" type="connector" idref="#_x0000_s1218"/>
        <o:r id="V:Rule67" type="connector" idref="#_x0000_s1060"/>
        <o:r id="V:Rule68" type="connector" idref="#_x0000_s1126"/>
        <o:r id="V:Rule69" type="connector" idref="#_x0000_s1116"/>
        <o:r id="V:Rule70" type="connector" idref="#_x0000_s1231"/>
        <o:r id="V:Rule71" type="connector" idref="#_x0000_s1065"/>
        <o:r id="V:Rule72" type="connector" idref="#_x0000_s1149"/>
        <o:r id="V:Rule73" type="connector" idref="#_x0000_s1217"/>
        <o:r id="V:Rule74" type="connector" idref="#_x0000_s1075"/>
        <o:r id="V:Rule75" type="connector" idref="#_x0000_s1216"/>
        <o:r id="V:Rule76" type="connector" idref="#_x0000_s1073"/>
        <o:r id="V:Rule77" type="connector" idref="#_x0000_s1159"/>
        <o:r id="V:Rule78" type="connector" idref="#_x0000_s1169"/>
        <o:r id="V:Rule79" type="connector" idref="#_x0000_s1106"/>
        <o:r id="V:Rule80" type="connector" idref="#_x0000_s1233"/>
        <o:r id="V:Rule81" type="connector" idref="#_x0000_s1057"/>
        <o:r id="V:Rule82" type="connector" idref="#_x0000_s1094"/>
        <o:r id="V:Rule83" type="connector" idref="#_x0000_s1059"/>
        <o:r id="V:Rule84" type="connector" idref="#_x0000_s1232"/>
        <o:r id="V:Rule85" type="connector" idref="#_x0000_s1170"/>
        <o:r id="V:Rule86" type="connector" idref="#_x0000_s1076"/>
        <o:r id="V:Rule87" type="connector" idref="#_x0000_s1199"/>
        <o:r id="V:Rule88" type="connector" idref="#_x0000_s1239"/>
        <o:r id="V:Rule89" type="connector" idref="#_x0000_s1161"/>
        <o:r id="V:Rule90" type="connector" idref="#_x0000_s1160"/>
        <o:r id="V:Rule91" type="connector" idref="#_x0000_s1079"/>
        <o:r id="V:Rule92" type="connector" idref="#_x0000_s1200"/>
        <o:r id="V:Rule93" type="connector" idref="#_x0000_s1257"/>
      </o:rules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8EE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F78C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692D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692D28"/>
    <w:rPr>
      <w:rFonts w:ascii="Tahoma" w:hAnsi="Tahoma" w:cs="Tahoma"/>
      <w:sz w:val="16"/>
      <w:szCs w:val="16"/>
    </w:rPr>
  </w:style>
  <w:style w:type="paragraph" w:styleId="a6">
    <w:name w:val="Title"/>
    <w:basedOn w:val="a"/>
    <w:next w:val="a"/>
    <w:link w:val="a7"/>
    <w:uiPriority w:val="99"/>
    <w:qFormat/>
    <w:rsid w:val="00C145E1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Calibri" w:hAnsi="Cambria"/>
      <w:color w:val="17365D"/>
      <w:spacing w:val="5"/>
      <w:kern w:val="28"/>
      <w:sz w:val="52"/>
      <w:szCs w:val="52"/>
    </w:rPr>
  </w:style>
  <w:style w:type="character" w:customStyle="1" w:styleId="a7">
    <w:name w:val="Название Знак"/>
    <w:link w:val="a6"/>
    <w:uiPriority w:val="99"/>
    <w:locked/>
    <w:rsid w:val="00C145E1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a8">
    <w:name w:val="header"/>
    <w:basedOn w:val="a"/>
    <w:link w:val="a9"/>
    <w:uiPriority w:val="99"/>
    <w:semiHidden/>
    <w:rsid w:val="00C145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link w:val="a8"/>
    <w:uiPriority w:val="99"/>
    <w:semiHidden/>
    <w:locked/>
    <w:rsid w:val="00C145E1"/>
    <w:rPr>
      <w:rFonts w:cs="Times New Roman"/>
    </w:rPr>
  </w:style>
  <w:style w:type="paragraph" w:styleId="aa">
    <w:name w:val="footer"/>
    <w:basedOn w:val="a"/>
    <w:link w:val="ab"/>
    <w:uiPriority w:val="99"/>
    <w:rsid w:val="00C145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link w:val="aa"/>
    <w:uiPriority w:val="99"/>
    <w:locked/>
    <w:rsid w:val="00C145E1"/>
    <w:rPr>
      <w:rFonts w:cs="Times New Roman"/>
    </w:rPr>
  </w:style>
  <w:style w:type="character" w:styleId="ac">
    <w:name w:val="Placeholder Text"/>
    <w:uiPriority w:val="99"/>
    <w:semiHidden/>
    <w:rsid w:val="00CE5854"/>
    <w:rPr>
      <w:rFonts w:cs="Times New Roman"/>
      <w:color w:val="808080"/>
    </w:rPr>
  </w:style>
  <w:style w:type="character" w:styleId="ad">
    <w:name w:val="Subtle Reference"/>
    <w:uiPriority w:val="99"/>
    <w:qFormat/>
    <w:rsid w:val="000C2738"/>
    <w:rPr>
      <w:rFonts w:cs="Times New Roman"/>
      <w:smallCaps/>
      <w:color w:val="C0504D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9" Type="http://schemas.openxmlformats.org/officeDocument/2006/relationships/oleObject" Target="embeddings/oleObject2.bin"/><Relationship Id="rId3" Type="http://schemas.microsoft.com/office/2007/relationships/stylesWithEffects" Target="stylesWithEffects.xml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42" Type="http://schemas.openxmlformats.org/officeDocument/2006/relationships/image" Target="media/image33.wmf"/><Relationship Id="rId47" Type="http://schemas.openxmlformats.org/officeDocument/2006/relationships/image" Target="media/image37.png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1.wmf"/><Relationship Id="rId46" Type="http://schemas.openxmlformats.org/officeDocument/2006/relationships/image" Target="media/image36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41" Type="http://schemas.openxmlformats.org/officeDocument/2006/relationships/oleObject" Target="embeddings/oleObject3.bin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37" Type="http://schemas.openxmlformats.org/officeDocument/2006/relationships/oleObject" Target="embeddings/oleObject1.bin"/><Relationship Id="rId40" Type="http://schemas.openxmlformats.org/officeDocument/2006/relationships/image" Target="media/image32.wmf"/><Relationship Id="rId45" Type="http://schemas.openxmlformats.org/officeDocument/2006/relationships/image" Target="media/image35.png"/><Relationship Id="rId5" Type="http://schemas.openxmlformats.org/officeDocument/2006/relationships/webSettings" Target="webSetting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wmf"/><Relationship Id="rId49" Type="http://schemas.openxmlformats.org/officeDocument/2006/relationships/image" Target="media/image39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5.png"/><Relationship Id="rId44" Type="http://schemas.openxmlformats.org/officeDocument/2006/relationships/image" Target="media/image34.pn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43" Type="http://schemas.openxmlformats.org/officeDocument/2006/relationships/oleObject" Target="embeddings/oleObject4.bin"/><Relationship Id="rId48" Type="http://schemas.openxmlformats.org/officeDocument/2006/relationships/image" Target="media/image38.png"/><Relationship Id="rId8" Type="http://schemas.openxmlformats.org/officeDocument/2006/relationships/image" Target="media/image2.png"/><Relationship Id="rId51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1348</Words>
  <Characters>6159</Characters>
  <Application>Microsoft Office Word</Application>
  <DocSecurity>0</DocSecurity>
  <Lines>280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 по геометрии на тему</vt:lpstr>
    </vt:vector>
  </TitlesOfParts>
  <Company/>
  <LinksUpToDate>false</LinksUpToDate>
  <CharactersWithSpaces>7437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 по геометрии на тему</dc:title>
  <dc:subject/>
  <dc:creator/>
  <cp:keywords/>
  <dc:description/>
  <cp:lastModifiedBy>Alex</cp:lastModifiedBy>
  <cp:revision>2</cp:revision>
  <cp:lastPrinted>2009-03-31T16:30:00Z</cp:lastPrinted>
  <dcterms:created xsi:type="dcterms:W3CDTF">2016-12-13T10:18:00Z</dcterms:created>
  <dcterms:modified xsi:type="dcterms:W3CDTF">2016-12-13T10:18:00Z</dcterms:modified>
</cp:coreProperties>
</file>