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0C3E" w:rsidRPr="00F20FF8" w:rsidRDefault="00CA0C3E" w:rsidP="00F20FF8">
      <w:pPr>
        <w:suppressAutoHyphens/>
        <w:spacing w:line="360" w:lineRule="auto"/>
        <w:ind w:firstLine="709"/>
        <w:jc w:val="center"/>
        <w:rPr>
          <w:rFonts w:ascii="Times New Roman" w:hAnsi="Times New Roman"/>
          <w:sz w:val="28"/>
          <w:szCs w:val="28"/>
        </w:rPr>
      </w:pPr>
      <w:bookmarkStart w:id="0" w:name="_GoBack"/>
      <w:bookmarkEnd w:id="0"/>
      <w:r w:rsidRPr="00F20FF8">
        <w:rPr>
          <w:rFonts w:ascii="Times New Roman" w:hAnsi="Times New Roman"/>
          <w:sz w:val="28"/>
          <w:szCs w:val="28"/>
        </w:rPr>
        <w:t>Міністерство освіти і науки України</w:t>
      </w:r>
    </w:p>
    <w:p w:rsidR="00CA0C3E" w:rsidRPr="00F20FF8" w:rsidRDefault="00CA0C3E" w:rsidP="00F20FF8">
      <w:pPr>
        <w:suppressAutoHyphens/>
        <w:spacing w:line="360" w:lineRule="auto"/>
        <w:ind w:firstLine="709"/>
        <w:jc w:val="center"/>
        <w:rPr>
          <w:rFonts w:ascii="Times New Roman" w:hAnsi="Times New Roman"/>
          <w:sz w:val="28"/>
          <w:szCs w:val="28"/>
        </w:rPr>
      </w:pPr>
      <w:r w:rsidRPr="00F20FF8">
        <w:rPr>
          <w:rFonts w:ascii="Times New Roman" w:hAnsi="Times New Roman"/>
          <w:sz w:val="28"/>
          <w:szCs w:val="28"/>
        </w:rPr>
        <w:t>Криворізький державний педагогічний університет</w:t>
      </w:r>
    </w:p>
    <w:p w:rsidR="003861B5" w:rsidRPr="00F20FF8" w:rsidRDefault="00CA0C3E" w:rsidP="00F20FF8">
      <w:pPr>
        <w:suppressAutoHyphens/>
        <w:spacing w:line="360" w:lineRule="auto"/>
        <w:ind w:firstLine="709"/>
        <w:jc w:val="center"/>
        <w:rPr>
          <w:rFonts w:ascii="Times New Roman" w:hAnsi="Times New Roman"/>
          <w:sz w:val="28"/>
          <w:szCs w:val="28"/>
        </w:rPr>
      </w:pPr>
      <w:r w:rsidRPr="00F20FF8">
        <w:rPr>
          <w:rFonts w:ascii="Times New Roman" w:hAnsi="Times New Roman"/>
          <w:sz w:val="28"/>
          <w:szCs w:val="28"/>
        </w:rPr>
        <w:t>Кафедра математики</w:t>
      </w:r>
    </w:p>
    <w:p w:rsidR="00CA0C3E" w:rsidRPr="00F20FF8" w:rsidRDefault="00CA0C3E" w:rsidP="00F20FF8">
      <w:pPr>
        <w:suppressAutoHyphens/>
        <w:spacing w:line="360" w:lineRule="auto"/>
        <w:ind w:firstLine="709"/>
        <w:jc w:val="center"/>
        <w:rPr>
          <w:rFonts w:ascii="Times New Roman" w:hAnsi="Times New Roman"/>
          <w:sz w:val="28"/>
          <w:szCs w:val="28"/>
        </w:rPr>
      </w:pPr>
    </w:p>
    <w:p w:rsidR="00CA0C3E" w:rsidRPr="00F20FF8" w:rsidRDefault="00CA0C3E" w:rsidP="00F20FF8">
      <w:pPr>
        <w:suppressAutoHyphens/>
        <w:spacing w:line="360" w:lineRule="auto"/>
        <w:ind w:firstLine="709"/>
        <w:jc w:val="center"/>
        <w:rPr>
          <w:rFonts w:ascii="Times New Roman" w:hAnsi="Times New Roman"/>
          <w:sz w:val="28"/>
          <w:szCs w:val="28"/>
        </w:rPr>
      </w:pPr>
    </w:p>
    <w:p w:rsidR="00CA0C3E" w:rsidRPr="00DD7336" w:rsidRDefault="00CA0C3E" w:rsidP="00F20FF8">
      <w:pPr>
        <w:suppressAutoHyphens/>
        <w:spacing w:line="360" w:lineRule="auto"/>
        <w:ind w:firstLine="709"/>
        <w:jc w:val="center"/>
        <w:rPr>
          <w:rFonts w:ascii="Times New Roman" w:hAnsi="Times New Roman"/>
          <w:sz w:val="28"/>
          <w:szCs w:val="28"/>
          <w:lang w:val="ru-RU"/>
        </w:rPr>
      </w:pPr>
    </w:p>
    <w:p w:rsidR="00F20FF8" w:rsidRPr="00DD7336" w:rsidRDefault="00F20FF8" w:rsidP="00F20FF8">
      <w:pPr>
        <w:suppressAutoHyphens/>
        <w:spacing w:line="360" w:lineRule="auto"/>
        <w:ind w:firstLine="709"/>
        <w:jc w:val="center"/>
        <w:rPr>
          <w:rFonts w:ascii="Times New Roman" w:hAnsi="Times New Roman"/>
          <w:sz w:val="28"/>
          <w:szCs w:val="28"/>
          <w:lang w:val="ru-RU"/>
        </w:rPr>
      </w:pPr>
    </w:p>
    <w:p w:rsidR="00F20FF8" w:rsidRPr="00DD7336" w:rsidRDefault="00F20FF8" w:rsidP="00F20FF8">
      <w:pPr>
        <w:suppressAutoHyphens/>
        <w:spacing w:line="360" w:lineRule="auto"/>
        <w:ind w:firstLine="709"/>
        <w:jc w:val="center"/>
        <w:rPr>
          <w:rFonts w:ascii="Times New Roman" w:hAnsi="Times New Roman"/>
          <w:sz w:val="28"/>
          <w:szCs w:val="28"/>
          <w:lang w:val="ru-RU"/>
        </w:rPr>
      </w:pPr>
    </w:p>
    <w:p w:rsidR="001E528C" w:rsidRPr="00F20FF8" w:rsidRDefault="001E528C" w:rsidP="00F20FF8">
      <w:pPr>
        <w:suppressAutoHyphens/>
        <w:spacing w:line="360" w:lineRule="auto"/>
        <w:ind w:firstLine="709"/>
        <w:jc w:val="center"/>
        <w:rPr>
          <w:rFonts w:ascii="Times New Roman" w:hAnsi="Times New Roman"/>
          <w:sz w:val="28"/>
          <w:szCs w:val="28"/>
        </w:rPr>
      </w:pPr>
    </w:p>
    <w:p w:rsidR="001E528C" w:rsidRPr="00F20FF8" w:rsidRDefault="001E528C" w:rsidP="00F20FF8">
      <w:pPr>
        <w:suppressAutoHyphens/>
        <w:spacing w:line="360" w:lineRule="auto"/>
        <w:ind w:firstLine="709"/>
        <w:jc w:val="center"/>
        <w:rPr>
          <w:rFonts w:ascii="Times New Roman" w:hAnsi="Times New Roman"/>
          <w:sz w:val="28"/>
          <w:szCs w:val="28"/>
        </w:rPr>
      </w:pPr>
    </w:p>
    <w:p w:rsidR="00CA0C3E" w:rsidRPr="00F20FF8" w:rsidRDefault="00CA0C3E" w:rsidP="00F20FF8">
      <w:pPr>
        <w:suppressAutoHyphens/>
        <w:spacing w:line="360" w:lineRule="auto"/>
        <w:ind w:firstLine="709"/>
        <w:jc w:val="center"/>
        <w:rPr>
          <w:rFonts w:ascii="Times New Roman" w:hAnsi="Times New Roman"/>
          <w:sz w:val="28"/>
          <w:szCs w:val="28"/>
        </w:rPr>
      </w:pPr>
    </w:p>
    <w:p w:rsidR="00CA0C3E" w:rsidRPr="00F20FF8" w:rsidRDefault="00CA0C3E" w:rsidP="00F20FF8">
      <w:pPr>
        <w:suppressAutoHyphens/>
        <w:spacing w:line="360" w:lineRule="auto"/>
        <w:ind w:firstLine="709"/>
        <w:jc w:val="center"/>
        <w:rPr>
          <w:rFonts w:ascii="Times New Roman" w:hAnsi="Times New Roman"/>
          <w:sz w:val="28"/>
          <w:szCs w:val="28"/>
        </w:rPr>
      </w:pPr>
    </w:p>
    <w:p w:rsidR="00E70E6B" w:rsidRPr="00F20FF8" w:rsidRDefault="00CA0C3E" w:rsidP="00F20FF8">
      <w:pPr>
        <w:suppressAutoHyphens/>
        <w:spacing w:line="360" w:lineRule="auto"/>
        <w:ind w:firstLine="709"/>
        <w:jc w:val="center"/>
        <w:rPr>
          <w:rFonts w:ascii="Times New Roman" w:hAnsi="Times New Roman"/>
          <w:sz w:val="28"/>
          <w:szCs w:val="28"/>
        </w:rPr>
      </w:pPr>
      <w:r w:rsidRPr="00F20FF8">
        <w:rPr>
          <w:rFonts w:ascii="Times New Roman" w:hAnsi="Times New Roman"/>
          <w:sz w:val="28"/>
          <w:szCs w:val="28"/>
        </w:rPr>
        <w:t>Курсова робота з математики</w:t>
      </w:r>
    </w:p>
    <w:p w:rsidR="00E70E6B" w:rsidRPr="00F20FF8" w:rsidRDefault="000B4241" w:rsidP="00F20FF8">
      <w:pPr>
        <w:suppressAutoHyphens/>
        <w:spacing w:line="360" w:lineRule="auto"/>
        <w:ind w:firstLine="709"/>
        <w:jc w:val="center"/>
        <w:rPr>
          <w:rFonts w:ascii="Times New Roman" w:hAnsi="Times New Roman"/>
          <w:sz w:val="28"/>
          <w:szCs w:val="48"/>
        </w:rPr>
      </w:pPr>
      <w:r w:rsidRPr="00F20FF8">
        <w:rPr>
          <w:rFonts w:ascii="Times New Roman" w:hAnsi="Times New Roman"/>
          <w:sz w:val="28"/>
          <w:szCs w:val="48"/>
        </w:rPr>
        <w:t>Власні значення і власні вектори матриці</w:t>
      </w:r>
    </w:p>
    <w:p w:rsidR="00E70E6B" w:rsidRPr="00F20FF8" w:rsidRDefault="00E70E6B" w:rsidP="00F20FF8">
      <w:pPr>
        <w:suppressAutoHyphens/>
        <w:spacing w:line="360" w:lineRule="auto"/>
        <w:ind w:firstLine="709"/>
        <w:jc w:val="center"/>
        <w:rPr>
          <w:rFonts w:ascii="Times New Roman" w:hAnsi="Times New Roman"/>
          <w:sz w:val="28"/>
          <w:szCs w:val="28"/>
        </w:rPr>
      </w:pPr>
    </w:p>
    <w:p w:rsidR="008964F8" w:rsidRPr="00F20FF8" w:rsidRDefault="008964F8" w:rsidP="00F20FF8">
      <w:pPr>
        <w:suppressAutoHyphens/>
        <w:spacing w:line="360" w:lineRule="auto"/>
        <w:ind w:firstLine="709"/>
        <w:jc w:val="center"/>
        <w:rPr>
          <w:rFonts w:ascii="Times New Roman" w:hAnsi="Times New Roman"/>
          <w:sz w:val="28"/>
          <w:szCs w:val="28"/>
        </w:rPr>
      </w:pPr>
    </w:p>
    <w:p w:rsidR="005B3853" w:rsidRPr="00F20FF8" w:rsidRDefault="005B3853" w:rsidP="00F20FF8">
      <w:pPr>
        <w:suppressAutoHyphens/>
        <w:spacing w:line="360" w:lineRule="auto"/>
        <w:ind w:left="5670"/>
        <w:rPr>
          <w:rFonts w:ascii="Times New Roman" w:hAnsi="Times New Roman"/>
          <w:sz w:val="28"/>
          <w:szCs w:val="28"/>
        </w:rPr>
      </w:pPr>
      <w:r w:rsidRPr="00F20FF8">
        <w:rPr>
          <w:rFonts w:ascii="Times New Roman" w:hAnsi="Times New Roman"/>
          <w:sz w:val="28"/>
          <w:szCs w:val="28"/>
        </w:rPr>
        <w:t>Студента ІV курсу фізико-математичного факультету</w:t>
      </w:r>
    </w:p>
    <w:p w:rsidR="005B3853" w:rsidRPr="00F20FF8" w:rsidRDefault="005B3853" w:rsidP="00F20FF8">
      <w:pPr>
        <w:suppressAutoHyphens/>
        <w:spacing w:line="360" w:lineRule="auto"/>
        <w:ind w:left="5670"/>
        <w:rPr>
          <w:rFonts w:ascii="Times New Roman" w:hAnsi="Times New Roman"/>
          <w:sz w:val="28"/>
          <w:szCs w:val="28"/>
        </w:rPr>
      </w:pPr>
      <w:r w:rsidRPr="00F20FF8">
        <w:rPr>
          <w:rFonts w:ascii="Times New Roman" w:hAnsi="Times New Roman"/>
          <w:sz w:val="28"/>
          <w:szCs w:val="28"/>
        </w:rPr>
        <w:t>Палія Валерія Миколайовича</w:t>
      </w:r>
    </w:p>
    <w:p w:rsidR="005B3853" w:rsidRPr="00F20FF8" w:rsidRDefault="005B3853" w:rsidP="00F20FF8">
      <w:pPr>
        <w:suppressAutoHyphens/>
        <w:spacing w:line="360" w:lineRule="auto"/>
        <w:ind w:left="5670"/>
        <w:rPr>
          <w:rFonts w:ascii="Times New Roman" w:hAnsi="Times New Roman"/>
          <w:sz w:val="28"/>
          <w:szCs w:val="28"/>
        </w:rPr>
      </w:pPr>
      <w:r w:rsidRPr="00F20FF8">
        <w:rPr>
          <w:rFonts w:ascii="Times New Roman" w:hAnsi="Times New Roman"/>
          <w:sz w:val="28"/>
          <w:szCs w:val="28"/>
        </w:rPr>
        <w:t>Науковий керівник</w:t>
      </w:r>
    </w:p>
    <w:p w:rsidR="001E528C" w:rsidRPr="00F20FF8" w:rsidRDefault="005B3853" w:rsidP="00F20FF8">
      <w:pPr>
        <w:suppressAutoHyphens/>
        <w:spacing w:line="360" w:lineRule="auto"/>
        <w:ind w:left="5670"/>
        <w:rPr>
          <w:rFonts w:ascii="Times New Roman" w:hAnsi="Times New Roman"/>
          <w:sz w:val="28"/>
          <w:szCs w:val="28"/>
        </w:rPr>
      </w:pPr>
      <w:r w:rsidRPr="00F20FF8">
        <w:rPr>
          <w:rFonts w:ascii="Times New Roman" w:hAnsi="Times New Roman"/>
          <w:sz w:val="28"/>
          <w:szCs w:val="28"/>
        </w:rPr>
        <w:t>ст. викладач Корольська Л. Р.</w:t>
      </w:r>
    </w:p>
    <w:p w:rsidR="008964F8" w:rsidRPr="00F20FF8" w:rsidRDefault="008964F8" w:rsidP="00F20FF8">
      <w:pPr>
        <w:suppressAutoHyphens/>
        <w:spacing w:line="360" w:lineRule="auto"/>
        <w:ind w:firstLine="709"/>
        <w:jc w:val="center"/>
        <w:rPr>
          <w:rFonts w:ascii="Times New Roman" w:hAnsi="Times New Roman"/>
          <w:sz w:val="28"/>
          <w:szCs w:val="28"/>
        </w:rPr>
      </w:pPr>
    </w:p>
    <w:p w:rsidR="008964F8" w:rsidRPr="00F20FF8" w:rsidRDefault="008964F8" w:rsidP="00F20FF8">
      <w:pPr>
        <w:suppressAutoHyphens/>
        <w:spacing w:line="360" w:lineRule="auto"/>
        <w:ind w:firstLine="709"/>
        <w:jc w:val="center"/>
        <w:rPr>
          <w:rFonts w:ascii="Times New Roman" w:hAnsi="Times New Roman"/>
          <w:sz w:val="28"/>
          <w:szCs w:val="28"/>
        </w:rPr>
      </w:pPr>
    </w:p>
    <w:p w:rsidR="008964F8" w:rsidRPr="00F20FF8" w:rsidRDefault="008964F8" w:rsidP="00F20FF8">
      <w:pPr>
        <w:suppressAutoHyphens/>
        <w:spacing w:line="360" w:lineRule="auto"/>
        <w:ind w:firstLine="709"/>
        <w:jc w:val="center"/>
        <w:rPr>
          <w:rFonts w:ascii="Times New Roman" w:hAnsi="Times New Roman"/>
          <w:sz w:val="28"/>
          <w:szCs w:val="28"/>
        </w:rPr>
      </w:pPr>
    </w:p>
    <w:p w:rsidR="008964F8" w:rsidRPr="00F20FF8" w:rsidRDefault="008964F8" w:rsidP="00F20FF8">
      <w:pPr>
        <w:suppressAutoHyphens/>
        <w:spacing w:line="360" w:lineRule="auto"/>
        <w:ind w:firstLine="709"/>
        <w:jc w:val="center"/>
        <w:rPr>
          <w:rFonts w:ascii="Times New Roman" w:hAnsi="Times New Roman"/>
          <w:sz w:val="28"/>
          <w:szCs w:val="28"/>
        </w:rPr>
      </w:pPr>
    </w:p>
    <w:p w:rsidR="008964F8" w:rsidRPr="00F20FF8" w:rsidRDefault="008964F8" w:rsidP="00F20FF8">
      <w:pPr>
        <w:suppressAutoHyphens/>
        <w:spacing w:line="360" w:lineRule="auto"/>
        <w:ind w:firstLine="709"/>
        <w:jc w:val="center"/>
        <w:rPr>
          <w:rFonts w:ascii="Times New Roman" w:hAnsi="Times New Roman"/>
          <w:sz w:val="28"/>
          <w:szCs w:val="28"/>
        </w:rPr>
      </w:pPr>
    </w:p>
    <w:p w:rsidR="008964F8" w:rsidRPr="00F20FF8" w:rsidRDefault="008964F8" w:rsidP="00F20FF8">
      <w:pPr>
        <w:suppressAutoHyphens/>
        <w:spacing w:line="360" w:lineRule="auto"/>
        <w:ind w:firstLine="709"/>
        <w:jc w:val="center"/>
        <w:rPr>
          <w:rFonts w:ascii="Times New Roman" w:hAnsi="Times New Roman"/>
          <w:sz w:val="28"/>
          <w:szCs w:val="28"/>
        </w:rPr>
      </w:pPr>
      <w:r w:rsidRPr="00F20FF8">
        <w:rPr>
          <w:rFonts w:ascii="Times New Roman" w:hAnsi="Times New Roman"/>
          <w:sz w:val="28"/>
          <w:szCs w:val="28"/>
        </w:rPr>
        <w:t>Кривий Ріг</w:t>
      </w:r>
    </w:p>
    <w:p w:rsidR="008964F8" w:rsidRPr="00F20FF8" w:rsidRDefault="008964F8" w:rsidP="00F20FF8">
      <w:pPr>
        <w:suppressAutoHyphens/>
        <w:spacing w:line="360" w:lineRule="auto"/>
        <w:ind w:firstLine="709"/>
        <w:jc w:val="center"/>
        <w:rPr>
          <w:rFonts w:ascii="Times New Roman" w:hAnsi="Times New Roman"/>
          <w:sz w:val="28"/>
          <w:szCs w:val="28"/>
        </w:rPr>
      </w:pPr>
      <w:r w:rsidRPr="00F20FF8">
        <w:rPr>
          <w:rFonts w:ascii="Times New Roman" w:hAnsi="Times New Roman"/>
          <w:sz w:val="28"/>
          <w:szCs w:val="28"/>
        </w:rPr>
        <w:t>200</w:t>
      </w:r>
      <w:r w:rsidR="000B4241" w:rsidRPr="00F20FF8">
        <w:rPr>
          <w:rFonts w:ascii="Times New Roman" w:hAnsi="Times New Roman"/>
          <w:sz w:val="28"/>
          <w:szCs w:val="28"/>
        </w:rPr>
        <w:t>9</w:t>
      </w:r>
      <w:r w:rsidR="00CA0C3E" w:rsidRPr="00F20FF8">
        <w:rPr>
          <w:rFonts w:ascii="Times New Roman" w:hAnsi="Times New Roman"/>
          <w:sz w:val="28"/>
          <w:szCs w:val="28"/>
        </w:rPr>
        <w:t xml:space="preserve"> р.</w:t>
      </w:r>
    </w:p>
    <w:p w:rsidR="005B3853" w:rsidRPr="00F20FF8" w:rsidRDefault="005B3853" w:rsidP="00F20FF8">
      <w:pPr>
        <w:suppressAutoHyphens/>
        <w:spacing w:line="360" w:lineRule="auto"/>
        <w:ind w:firstLine="709"/>
        <w:jc w:val="center"/>
        <w:rPr>
          <w:rFonts w:ascii="Times New Roman" w:hAnsi="Times New Roman"/>
          <w:sz w:val="28"/>
          <w:szCs w:val="28"/>
        </w:rPr>
      </w:pPr>
    </w:p>
    <w:p w:rsidR="005B3853" w:rsidRPr="00F20FF8" w:rsidRDefault="005B3853" w:rsidP="00F20FF8">
      <w:pPr>
        <w:pStyle w:val="1"/>
        <w:keepNext w:val="0"/>
        <w:keepLines w:val="0"/>
        <w:suppressAutoHyphens/>
        <w:spacing w:before="0" w:line="360" w:lineRule="auto"/>
        <w:ind w:firstLine="709"/>
        <w:jc w:val="both"/>
        <w:rPr>
          <w:rFonts w:ascii="Times New Roman" w:hAnsi="Times New Roman"/>
          <w:b w:val="0"/>
          <w:color w:val="auto"/>
          <w:kern w:val="32"/>
          <w:szCs w:val="32"/>
        </w:rPr>
      </w:pPr>
      <w:r w:rsidRPr="00F20FF8">
        <w:rPr>
          <w:rFonts w:ascii="Times New Roman" w:hAnsi="Times New Roman"/>
          <w:b w:val="0"/>
          <w:color w:val="auto"/>
        </w:rPr>
        <w:br w:type="page"/>
      </w:r>
      <w:bookmarkStart w:id="1" w:name="_Toc248996227"/>
      <w:bookmarkStart w:id="2" w:name="_Toc212109286"/>
      <w:r w:rsidRPr="00F20FF8">
        <w:rPr>
          <w:rFonts w:ascii="Times New Roman" w:hAnsi="Times New Roman"/>
          <w:b w:val="0"/>
          <w:color w:val="auto"/>
          <w:kern w:val="32"/>
          <w:szCs w:val="32"/>
        </w:rPr>
        <w:t>З</w:t>
      </w:r>
      <w:bookmarkStart w:id="3" w:name="_Toc212182444"/>
      <w:bookmarkStart w:id="4" w:name="_Toc212197299"/>
      <w:bookmarkStart w:id="5" w:name="_Toc214600124"/>
      <w:bookmarkStart w:id="6" w:name="_Toc216413592"/>
      <w:bookmarkStart w:id="7" w:name="_Toc216413897"/>
      <w:bookmarkStart w:id="8" w:name="_Toc216427666"/>
      <w:bookmarkStart w:id="9" w:name="_Toc216429206"/>
      <w:bookmarkStart w:id="10" w:name="_Toc217022116"/>
      <w:r w:rsidRPr="00F20FF8">
        <w:rPr>
          <w:rFonts w:ascii="Times New Roman" w:hAnsi="Times New Roman"/>
          <w:b w:val="0"/>
          <w:color w:val="auto"/>
          <w:kern w:val="32"/>
          <w:szCs w:val="32"/>
        </w:rPr>
        <w:t>МІСТ</w:t>
      </w:r>
      <w:bookmarkEnd w:id="1"/>
    </w:p>
    <w:p w:rsidR="005B3853" w:rsidRPr="005B3853" w:rsidRDefault="005B3853" w:rsidP="00F20FF8">
      <w:pPr>
        <w:suppressAutoHyphens/>
        <w:spacing w:line="360" w:lineRule="auto"/>
        <w:ind w:firstLine="709"/>
        <w:jc w:val="both"/>
        <w:rPr>
          <w:rFonts w:ascii="Times New Roman" w:hAnsi="Times New Roman"/>
          <w:bCs/>
          <w:kern w:val="32"/>
          <w:sz w:val="28"/>
          <w:szCs w:val="32"/>
        </w:rPr>
      </w:pPr>
    </w:p>
    <w:p w:rsidR="005B3853" w:rsidRPr="005B3853" w:rsidRDefault="005B3853" w:rsidP="00F20FF8">
      <w:pPr>
        <w:tabs>
          <w:tab w:val="right" w:leader="dot" w:pos="10195"/>
        </w:tabs>
        <w:suppressAutoHyphens/>
        <w:spacing w:line="360" w:lineRule="auto"/>
        <w:rPr>
          <w:rFonts w:ascii="Times New Roman" w:eastAsiaTheme="minorEastAsia" w:hAnsi="Times New Roman"/>
          <w:noProof/>
          <w:sz w:val="28"/>
          <w:lang w:eastAsia="ru-RU"/>
        </w:rPr>
      </w:pPr>
      <w:r w:rsidRPr="00F20FF8">
        <w:rPr>
          <w:rFonts w:ascii="Times New Roman" w:hAnsi="Times New Roman"/>
          <w:caps/>
          <w:noProof/>
          <w:sz w:val="28"/>
          <w:szCs w:val="24"/>
        </w:rPr>
        <w:t>Вступ</w:t>
      </w:r>
    </w:p>
    <w:p w:rsidR="005B3853" w:rsidRPr="005B3853" w:rsidRDefault="005B3853" w:rsidP="00F20FF8">
      <w:pPr>
        <w:tabs>
          <w:tab w:val="right" w:leader="dot" w:pos="10195"/>
        </w:tabs>
        <w:suppressAutoHyphens/>
        <w:spacing w:line="360" w:lineRule="auto"/>
        <w:rPr>
          <w:rFonts w:ascii="Times New Roman" w:eastAsiaTheme="minorEastAsia" w:hAnsi="Times New Roman"/>
          <w:noProof/>
          <w:sz w:val="28"/>
          <w:lang w:eastAsia="ru-RU"/>
        </w:rPr>
      </w:pPr>
      <w:r w:rsidRPr="00F20FF8">
        <w:rPr>
          <w:rFonts w:ascii="Times New Roman" w:hAnsi="Times New Roman"/>
          <w:noProof/>
          <w:sz w:val="28"/>
          <w:szCs w:val="24"/>
        </w:rPr>
        <w:t>Розділ І. Основні відомості з лінійної алгебри</w:t>
      </w:r>
    </w:p>
    <w:p w:rsidR="005B3853" w:rsidRPr="005B3853" w:rsidRDefault="005B3853" w:rsidP="00F20FF8">
      <w:pPr>
        <w:tabs>
          <w:tab w:val="right" w:leader="dot" w:pos="0"/>
        </w:tabs>
        <w:suppressAutoHyphens/>
        <w:spacing w:line="360" w:lineRule="auto"/>
        <w:rPr>
          <w:rFonts w:ascii="Times New Roman" w:eastAsiaTheme="minorEastAsia" w:hAnsi="Times New Roman"/>
          <w:noProof/>
          <w:sz w:val="28"/>
          <w:lang w:eastAsia="ru-RU"/>
        </w:rPr>
      </w:pPr>
      <w:r w:rsidRPr="00F20FF8">
        <w:rPr>
          <w:rFonts w:ascii="Times New Roman" w:hAnsi="Times New Roman"/>
          <w:noProof/>
          <w:sz w:val="28"/>
          <w:szCs w:val="24"/>
        </w:rPr>
        <w:t>1.1</w:t>
      </w:r>
      <w:r w:rsidRPr="005B3853">
        <w:rPr>
          <w:rFonts w:ascii="Times New Roman" w:eastAsiaTheme="minorEastAsia" w:hAnsi="Times New Roman"/>
          <w:noProof/>
          <w:sz w:val="28"/>
          <w:lang w:eastAsia="ru-RU"/>
        </w:rPr>
        <w:tab/>
      </w:r>
      <w:r w:rsidRPr="00F20FF8">
        <w:rPr>
          <w:rFonts w:ascii="Times New Roman" w:hAnsi="Times New Roman"/>
          <w:noProof/>
          <w:kern w:val="32"/>
          <w:sz w:val="28"/>
          <w:szCs w:val="24"/>
        </w:rPr>
        <w:t>Види матриць. Дії над матрицями. Визначник</w:t>
      </w:r>
    </w:p>
    <w:p w:rsidR="005B3853" w:rsidRPr="005B3853" w:rsidRDefault="005B3853" w:rsidP="00F20FF8">
      <w:pPr>
        <w:tabs>
          <w:tab w:val="right" w:leader="dot" w:pos="0"/>
        </w:tabs>
        <w:suppressAutoHyphens/>
        <w:spacing w:line="360" w:lineRule="auto"/>
        <w:rPr>
          <w:rFonts w:ascii="Times New Roman" w:eastAsiaTheme="minorEastAsia" w:hAnsi="Times New Roman"/>
          <w:noProof/>
          <w:sz w:val="28"/>
          <w:lang w:eastAsia="ru-RU"/>
        </w:rPr>
      </w:pPr>
      <w:r w:rsidRPr="00F20FF8">
        <w:rPr>
          <w:rFonts w:ascii="Times New Roman" w:hAnsi="Times New Roman"/>
          <w:noProof/>
          <w:sz w:val="28"/>
          <w:szCs w:val="24"/>
        </w:rPr>
        <w:t>1.2</w:t>
      </w:r>
      <w:r w:rsidRPr="005B3853">
        <w:rPr>
          <w:rFonts w:ascii="Times New Roman" w:eastAsiaTheme="minorEastAsia" w:hAnsi="Times New Roman"/>
          <w:noProof/>
          <w:sz w:val="28"/>
          <w:lang w:eastAsia="ru-RU"/>
        </w:rPr>
        <w:tab/>
      </w:r>
      <w:r w:rsidRPr="00F20FF8">
        <w:rPr>
          <w:rFonts w:ascii="Times New Roman" w:hAnsi="Times New Roman"/>
          <w:noProof/>
          <w:sz w:val="28"/>
          <w:szCs w:val="24"/>
        </w:rPr>
        <w:t>Власні значення та власні вектори матриці</w:t>
      </w:r>
    </w:p>
    <w:p w:rsidR="005B3853" w:rsidRPr="005B3853" w:rsidRDefault="005B3853" w:rsidP="00F20FF8">
      <w:pPr>
        <w:tabs>
          <w:tab w:val="right" w:leader="dot" w:pos="0"/>
        </w:tabs>
        <w:suppressAutoHyphens/>
        <w:spacing w:line="360" w:lineRule="auto"/>
        <w:rPr>
          <w:rFonts w:ascii="Times New Roman" w:eastAsiaTheme="minorEastAsia" w:hAnsi="Times New Roman"/>
          <w:noProof/>
          <w:sz w:val="28"/>
          <w:lang w:eastAsia="ru-RU"/>
        </w:rPr>
      </w:pPr>
      <w:r w:rsidRPr="00F20FF8">
        <w:rPr>
          <w:rFonts w:ascii="Times New Roman" w:hAnsi="Times New Roman"/>
          <w:noProof/>
          <w:sz w:val="28"/>
          <w:szCs w:val="24"/>
        </w:rPr>
        <w:t>Розділ ІІ. Знаходження власних векторів і власних значень матриць</w:t>
      </w:r>
    </w:p>
    <w:p w:rsidR="005B3853" w:rsidRPr="005B3853" w:rsidRDefault="005B3853" w:rsidP="00F20FF8">
      <w:pPr>
        <w:tabs>
          <w:tab w:val="right" w:leader="dot" w:pos="0"/>
        </w:tabs>
        <w:suppressAutoHyphens/>
        <w:spacing w:line="360" w:lineRule="auto"/>
        <w:rPr>
          <w:rFonts w:ascii="Times New Roman" w:eastAsiaTheme="minorEastAsia" w:hAnsi="Times New Roman"/>
          <w:noProof/>
          <w:sz w:val="28"/>
          <w:lang w:eastAsia="ru-RU"/>
        </w:rPr>
      </w:pPr>
      <w:r w:rsidRPr="00F20FF8">
        <w:rPr>
          <w:rFonts w:ascii="Times New Roman" w:hAnsi="Times New Roman"/>
          <w:noProof/>
          <w:sz w:val="28"/>
          <w:szCs w:val="24"/>
        </w:rPr>
        <w:t>2.1</w:t>
      </w:r>
      <w:r w:rsidRPr="005B3853">
        <w:rPr>
          <w:rFonts w:ascii="Times New Roman" w:eastAsiaTheme="minorEastAsia" w:hAnsi="Times New Roman"/>
          <w:noProof/>
          <w:sz w:val="28"/>
          <w:lang w:eastAsia="ru-RU"/>
        </w:rPr>
        <w:tab/>
      </w:r>
      <w:r w:rsidRPr="00F20FF8">
        <w:rPr>
          <w:rFonts w:ascii="Times New Roman" w:hAnsi="Times New Roman"/>
          <w:noProof/>
          <w:sz w:val="28"/>
          <w:szCs w:val="24"/>
        </w:rPr>
        <w:t>Метод А. М. Данілевського</w:t>
      </w:r>
    </w:p>
    <w:p w:rsidR="005B3853" w:rsidRPr="005B3853" w:rsidRDefault="005B3853" w:rsidP="00F20FF8">
      <w:pPr>
        <w:tabs>
          <w:tab w:val="right" w:leader="dot" w:pos="0"/>
        </w:tabs>
        <w:suppressAutoHyphens/>
        <w:spacing w:line="360" w:lineRule="auto"/>
        <w:rPr>
          <w:rFonts w:ascii="Times New Roman" w:eastAsiaTheme="minorEastAsia" w:hAnsi="Times New Roman"/>
          <w:noProof/>
          <w:sz w:val="28"/>
          <w:lang w:eastAsia="ru-RU"/>
        </w:rPr>
      </w:pPr>
      <w:r w:rsidRPr="00F20FF8">
        <w:rPr>
          <w:rFonts w:ascii="Times New Roman" w:hAnsi="Times New Roman"/>
          <w:noProof/>
          <w:sz w:val="28"/>
          <w:szCs w:val="24"/>
        </w:rPr>
        <w:t>2.2</w:t>
      </w:r>
      <w:r w:rsidRPr="005B3853">
        <w:rPr>
          <w:rFonts w:ascii="Times New Roman" w:eastAsiaTheme="minorEastAsia" w:hAnsi="Times New Roman"/>
          <w:noProof/>
          <w:sz w:val="28"/>
          <w:lang w:eastAsia="ru-RU"/>
        </w:rPr>
        <w:tab/>
      </w:r>
      <w:r w:rsidRPr="00F20FF8">
        <w:rPr>
          <w:rFonts w:ascii="Times New Roman" w:hAnsi="Times New Roman"/>
          <w:noProof/>
          <w:sz w:val="28"/>
          <w:szCs w:val="24"/>
        </w:rPr>
        <w:t>Метод А. Н. Крилова</w:t>
      </w:r>
    </w:p>
    <w:p w:rsidR="005B3853" w:rsidRPr="00F20FF8" w:rsidRDefault="005B3853" w:rsidP="00F20FF8">
      <w:pPr>
        <w:tabs>
          <w:tab w:val="right" w:leader="dot" w:pos="0"/>
        </w:tabs>
        <w:suppressAutoHyphens/>
        <w:spacing w:line="360" w:lineRule="auto"/>
        <w:rPr>
          <w:rFonts w:ascii="Times New Roman" w:hAnsi="Times New Roman"/>
          <w:noProof/>
          <w:sz w:val="28"/>
          <w:szCs w:val="24"/>
        </w:rPr>
      </w:pPr>
      <w:r w:rsidRPr="00F20FF8">
        <w:rPr>
          <w:rFonts w:ascii="Times New Roman" w:hAnsi="Times New Roman"/>
          <w:noProof/>
          <w:sz w:val="28"/>
          <w:szCs w:val="24"/>
        </w:rPr>
        <w:t>2.3</w:t>
      </w:r>
      <w:r w:rsidRPr="005B3853">
        <w:rPr>
          <w:rFonts w:ascii="Times New Roman" w:eastAsiaTheme="minorEastAsia" w:hAnsi="Times New Roman"/>
          <w:noProof/>
          <w:sz w:val="28"/>
          <w:lang w:eastAsia="ru-RU"/>
        </w:rPr>
        <w:tab/>
      </w:r>
      <w:r w:rsidRPr="00F20FF8">
        <w:rPr>
          <w:rFonts w:ascii="Times New Roman" w:hAnsi="Times New Roman"/>
          <w:noProof/>
          <w:sz w:val="28"/>
          <w:szCs w:val="24"/>
        </w:rPr>
        <w:t>Метод Леверрьє</w:t>
      </w:r>
    </w:p>
    <w:p w:rsidR="005B3853" w:rsidRPr="005B3853" w:rsidRDefault="005B3853" w:rsidP="00F20FF8">
      <w:pPr>
        <w:tabs>
          <w:tab w:val="right" w:leader="dot" w:pos="0"/>
        </w:tabs>
        <w:suppressAutoHyphens/>
        <w:spacing w:line="360" w:lineRule="auto"/>
        <w:rPr>
          <w:rFonts w:ascii="Times New Roman" w:eastAsiaTheme="minorEastAsia" w:hAnsi="Times New Roman"/>
          <w:noProof/>
          <w:sz w:val="28"/>
          <w:lang w:eastAsia="ru-RU"/>
        </w:rPr>
      </w:pPr>
      <w:r w:rsidRPr="00F20FF8">
        <w:rPr>
          <w:rFonts w:ascii="Times New Roman" w:hAnsi="Times New Roman"/>
          <w:noProof/>
          <w:sz w:val="28"/>
          <w:szCs w:val="24"/>
        </w:rPr>
        <w:t>2.4</w:t>
      </w:r>
      <w:r w:rsidRPr="005B3853">
        <w:rPr>
          <w:rFonts w:ascii="Times New Roman" w:eastAsiaTheme="minorEastAsia" w:hAnsi="Times New Roman"/>
          <w:noProof/>
          <w:sz w:val="28"/>
          <w:lang w:eastAsia="ru-RU"/>
        </w:rPr>
        <w:tab/>
      </w:r>
      <w:r w:rsidRPr="00F20FF8">
        <w:rPr>
          <w:rFonts w:ascii="Times New Roman" w:hAnsi="Times New Roman"/>
          <w:noProof/>
          <w:sz w:val="28"/>
          <w:szCs w:val="24"/>
        </w:rPr>
        <w:t>Метод невизначених коефіцієнтів</w:t>
      </w:r>
    </w:p>
    <w:p w:rsidR="005B3853" w:rsidRPr="005B3853" w:rsidRDefault="005B3853" w:rsidP="00F20FF8">
      <w:pPr>
        <w:tabs>
          <w:tab w:val="right" w:leader="dot" w:pos="0"/>
        </w:tabs>
        <w:suppressAutoHyphens/>
        <w:spacing w:line="360" w:lineRule="auto"/>
        <w:rPr>
          <w:rFonts w:ascii="Times New Roman" w:eastAsiaTheme="minorEastAsia" w:hAnsi="Times New Roman"/>
          <w:noProof/>
          <w:sz w:val="28"/>
          <w:lang w:eastAsia="ru-RU"/>
        </w:rPr>
      </w:pPr>
      <w:r w:rsidRPr="00F20FF8">
        <w:rPr>
          <w:rFonts w:ascii="Times New Roman" w:hAnsi="Times New Roman"/>
          <w:noProof/>
          <w:sz w:val="28"/>
          <w:szCs w:val="24"/>
        </w:rPr>
        <w:t>2.5</w:t>
      </w:r>
      <w:r w:rsidRPr="005B3853">
        <w:rPr>
          <w:rFonts w:ascii="Times New Roman" w:eastAsiaTheme="minorEastAsia" w:hAnsi="Times New Roman"/>
          <w:noProof/>
          <w:sz w:val="28"/>
          <w:lang w:eastAsia="ru-RU"/>
        </w:rPr>
        <w:tab/>
      </w:r>
      <w:r w:rsidRPr="00F20FF8">
        <w:rPr>
          <w:rFonts w:ascii="Times New Roman" w:hAnsi="Times New Roman"/>
          <w:noProof/>
          <w:sz w:val="28"/>
          <w:szCs w:val="24"/>
        </w:rPr>
        <w:t>Метод скалярних добутків для знаходження першого власного значення дійсної матриці</w:t>
      </w:r>
    </w:p>
    <w:p w:rsidR="005B3853" w:rsidRPr="005B3853" w:rsidRDefault="005B3853" w:rsidP="00F20FF8">
      <w:pPr>
        <w:tabs>
          <w:tab w:val="right" w:leader="dot" w:pos="0"/>
        </w:tabs>
        <w:suppressAutoHyphens/>
        <w:spacing w:line="360" w:lineRule="auto"/>
        <w:rPr>
          <w:rFonts w:ascii="Times New Roman" w:eastAsiaTheme="minorEastAsia" w:hAnsi="Times New Roman"/>
          <w:noProof/>
          <w:sz w:val="28"/>
          <w:lang w:eastAsia="ru-RU"/>
        </w:rPr>
      </w:pPr>
      <w:r w:rsidRPr="00F20FF8">
        <w:rPr>
          <w:rFonts w:ascii="Times New Roman" w:hAnsi="Times New Roman"/>
          <w:caps/>
          <w:noProof/>
          <w:kern w:val="32"/>
          <w:sz w:val="28"/>
          <w:szCs w:val="24"/>
        </w:rPr>
        <w:t>2.6</w:t>
      </w:r>
      <w:r w:rsidRPr="005B3853">
        <w:rPr>
          <w:rFonts w:ascii="Times New Roman" w:eastAsiaTheme="minorEastAsia" w:hAnsi="Times New Roman"/>
          <w:noProof/>
          <w:sz w:val="28"/>
          <w:lang w:eastAsia="ru-RU"/>
        </w:rPr>
        <w:tab/>
      </w:r>
      <w:r w:rsidRPr="00F20FF8">
        <w:rPr>
          <w:rFonts w:ascii="Times New Roman" w:hAnsi="Times New Roman"/>
          <w:caps/>
          <w:noProof/>
          <w:kern w:val="32"/>
          <w:sz w:val="28"/>
          <w:szCs w:val="24"/>
        </w:rPr>
        <w:t>п</w:t>
      </w:r>
      <w:r w:rsidRPr="00F20FF8">
        <w:rPr>
          <w:rFonts w:ascii="Times New Roman" w:hAnsi="Times New Roman"/>
          <w:noProof/>
          <w:kern w:val="32"/>
          <w:sz w:val="28"/>
          <w:szCs w:val="24"/>
        </w:rPr>
        <w:t>риклади задач, що зводяться до відшукання власних значень та власних векторів матриці</w:t>
      </w:r>
    </w:p>
    <w:p w:rsidR="005B3853" w:rsidRPr="005B3853" w:rsidRDefault="005B3853" w:rsidP="00F20FF8">
      <w:pPr>
        <w:tabs>
          <w:tab w:val="right" w:leader="dot" w:pos="10195"/>
        </w:tabs>
        <w:suppressAutoHyphens/>
        <w:spacing w:line="360" w:lineRule="auto"/>
        <w:rPr>
          <w:rFonts w:ascii="Times New Roman" w:eastAsiaTheme="minorEastAsia" w:hAnsi="Times New Roman"/>
          <w:noProof/>
          <w:sz w:val="28"/>
          <w:lang w:eastAsia="ru-RU"/>
        </w:rPr>
      </w:pPr>
      <w:r w:rsidRPr="00F20FF8">
        <w:rPr>
          <w:rFonts w:ascii="Times New Roman" w:hAnsi="Times New Roman"/>
          <w:caps/>
          <w:noProof/>
          <w:sz w:val="28"/>
          <w:szCs w:val="24"/>
        </w:rPr>
        <w:t>Висновки</w:t>
      </w:r>
    </w:p>
    <w:p w:rsidR="005B3853" w:rsidRPr="005B3853" w:rsidRDefault="005B3853" w:rsidP="00F20FF8">
      <w:pPr>
        <w:tabs>
          <w:tab w:val="right" w:leader="dot" w:pos="10195"/>
        </w:tabs>
        <w:suppressAutoHyphens/>
        <w:spacing w:line="360" w:lineRule="auto"/>
        <w:rPr>
          <w:rFonts w:ascii="Times New Roman" w:eastAsiaTheme="minorEastAsia" w:hAnsi="Times New Roman"/>
          <w:noProof/>
          <w:sz w:val="28"/>
          <w:lang w:eastAsia="ru-RU"/>
        </w:rPr>
      </w:pPr>
      <w:r w:rsidRPr="00F20FF8">
        <w:rPr>
          <w:rFonts w:ascii="Times New Roman" w:hAnsi="Times New Roman"/>
          <w:caps/>
          <w:noProof/>
          <w:sz w:val="28"/>
          <w:szCs w:val="24"/>
        </w:rPr>
        <w:t>Список використаних джерел</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F20FF8" w:rsidRDefault="005B3853" w:rsidP="00F20FF8">
      <w:pPr>
        <w:suppressAutoHyphens/>
        <w:spacing w:line="360" w:lineRule="auto"/>
        <w:ind w:firstLine="709"/>
        <w:jc w:val="both"/>
        <w:rPr>
          <w:rFonts w:ascii="Times New Roman" w:hAnsi="Times New Roman"/>
          <w:caps/>
          <w:sz w:val="28"/>
          <w:szCs w:val="24"/>
        </w:rPr>
      </w:pPr>
      <w:r w:rsidRPr="005B3853">
        <w:rPr>
          <w:rFonts w:ascii="Times New Roman" w:hAnsi="Times New Roman"/>
          <w:sz w:val="28"/>
          <w:szCs w:val="40"/>
        </w:rPr>
        <w:br w:type="page"/>
      </w:r>
      <w:bookmarkStart w:id="11" w:name="_Toc248996228"/>
      <w:r w:rsidRPr="005B3853">
        <w:rPr>
          <w:rFonts w:ascii="Times New Roman" w:hAnsi="Times New Roman"/>
          <w:caps/>
          <w:sz w:val="28"/>
          <w:szCs w:val="24"/>
        </w:rPr>
        <w:t>Вступ</w:t>
      </w:r>
      <w:bookmarkEnd w:id="2"/>
      <w:bookmarkEnd w:id="3"/>
      <w:bookmarkEnd w:id="4"/>
      <w:bookmarkEnd w:id="5"/>
      <w:bookmarkEnd w:id="6"/>
      <w:bookmarkEnd w:id="7"/>
      <w:bookmarkEnd w:id="8"/>
      <w:bookmarkEnd w:id="9"/>
      <w:bookmarkEnd w:id="10"/>
      <w:bookmarkEnd w:id="11"/>
    </w:p>
    <w:p w:rsidR="005B3853" w:rsidRPr="005B3853" w:rsidRDefault="005B3853" w:rsidP="00F20FF8">
      <w:pPr>
        <w:suppressAutoHyphens/>
        <w:spacing w:line="360" w:lineRule="auto"/>
        <w:ind w:firstLine="709"/>
        <w:jc w:val="both"/>
        <w:rPr>
          <w:rFonts w:ascii="Times New Roman" w:hAnsi="Times New Roman"/>
          <w:bCs/>
          <w:kern w:val="32"/>
          <w:sz w:val="28"/>
          <w:szCs w:val="40"/>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Історично першим розділом лінійної алгебри був розділ теорії лінійних рівнянь. Згодом у зв’язку з розв’язанням системи лінійних рівнянь було введено поняття </w:t>
      </w:r>
      <w:r w:rsidR="00F20FF8" w:rsidRPr="00F20FF8">
        <w:rPr>
          <w:rFonts w:ascii="Times New Roman" w:hAnsi="Times New Roman"/>
          <w:sz w:val="28"/>
          <w:szCs w:val="28"/>
        </w:rPr>
        <w:t>"</w:t>
      </w:r>
      <w:r w:rsidRPr="005B3853">
        <w:rPr>
          <w:rFonts w:ascii="Times New Roman" w:hAnsi="Times New Roman"/>
          <w:sz w:val="28"/>
          <w:szCs w:val="28"/>
        </w:rPr>
        <w:t>визначник</w:t>
      </w:r>
      <w:r w:rsidR="00F20FF8" w:rsidRPr="00F20FF8">
        <w:rPr>
          <w:rFonts w:ascii="Times New Roman" w:hAnsi="Times New Roman"/>
          <w:sz w:val="28"/>
          <w:szCs w:val="28"/>
        </w:rPr>
        <w:t>"</w:t>
      </w:r>
      <w:r w:rsidRPr="005B3853">
        <w:rPr>
          <w:rFonts w:ascii="Times New Roman" w:hAnsi="Times New Roman"/>
          <w:sz w:val="28"/>
          <w:szCs w:val="28"/>
        </w:rPr>
        <w:t xml:space="preserve"> в 1750 році Крамером. У зв’язку з вивченням лінійних рівнянь та визначників вводиться поняття матриці в 1877 році Г. Фробеніусом. В кінці 19 століття з’явився новий розділ лінійної алгебри </w:t>
      </w:r>
      <w:r w:rsidR="00F20FF8" w:rsidRPr="00F20FF8">
        <w:rPr>
          <w:rFonts w:ascii="Times New Roman" w:hAnsi="Times New Roman"/>
          <w:sz w:val="28"/>
          <w:szCs w:val="28"/>
        </w:rPr>
        <w:t>"</w:t>
      </w:r>
      <w:r w:rsidRPr="005B3853">
        <w:rPr>
          <w:rFonts w:ascii="Times New Roman" w:hAnsi="Times New Roman"/>
          <w:sz w:val="28"/>
          <w:szCs w:val="28"/>
        </w:rPr>
        <w:t>Власні значення та власні вектори матриць</w:t>
      </w:r>
      <w:r w:rsidR="00F20FF8" w:rsidRPr="00F20FF8">
        <w:rPr>
          <w:rFonts w:ascii="Times New Roman" w:hAnsi="Times New Roman"/>
          <w:sz w:val="28"/>
          <w:szCs w:val="28"/>
        </w:rPr>
        <w:t>"</w:t>
      </w:r>
      <w:r w:rsidRPr="005B3853">
        <w:rPr>
          <w:rFonts w:ascii="Times New Roman" w:hAnsi="Times New Roman"/>
          <w:sz w:val="28"/>
          <w:szCs w:val="28"/>
        </w:rPr>
        <w:t>. Цей розділ має прикладне значення.</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Як з’ясувалося, деякі спеціалісти донині цікавляться такою проблемою лінійної алгебри, як обчислення власних значень та власних векторів матриць. Ця проблема виникає в багатьох областях математики, механіки, інженерної справи та геології.</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Актуальність нашого дослідження полягає втому, що цілий ряд</w:t>
      </w:r>
      <w:r w:rsidRPr="005B3853">
        <w:rPr>
          <w:rFonts w:ascii="Times New Roman" w:hAnsi="Times New Roman"/>
          <w:vanish/>
          <w:sz w:val="28"/>
          <w:szCs w:val="28"/>
        </w:rPr>
        <w:t>|</w:t>
      </w:r>
      <w:r w:rsidRPr="005B3853">
        <w:rPr>
          <w:rFonts w:ascii="Times New Roman" w:hAnsi="Times New Roman"/>
          <w:sz w:val="28"/>
          <w:szCs w:val="28"/>
        </w:rPr>
        <w:t xml:space="preserve"> інженерних задач зводиться до розгляду систем рівнянь, що мають єдиний розв’язок</w:t>
      </w:r>
      <w:r w:rsidR="00DD7336" w:rsidRPr="00DD7336">
        <w:rPr>
          <w:rFonts w:ascii="Times New Roman" w:hAnsi="Times New Roman"/>
          <w:sz w:val="28"/>
          <w:szCs w:val="28"/>
        </w:rPr>
        <w:t xml:space="preserve"> </w:t>
      </w:r>
      <w:r w:rsidRPr="005B3853">
        <w:rPr>
          <w:rFonts w:ascii="Times New Roman" w:hAnsi="Times New Roman"/>
          <w:sz w:val="28"/>
          <w:szCs w:val="28"/>
        </w:rPr>
        <w:t>лише в тому випадку, коли</w:t>
      </w:r>
      <w:r w:rsidRPr="005B3853">
        <w:rPr>
          <w:rFonts w:ascii="Times New Roman" w:hAnsi="Times New Roman"/>
          <w:vanish/>
          <w:sz w:val="28"/>
          <w:szCs w:val="28"/>
        </w:rPr>
        <w:t>|</w:t>
      </w:r>
      <w:r w:rsidRPr="005B3853">
        <w:rPr>
          <w:rFonts w:ascii="Times New Roman" w:hAnsi="Times New Roman"/>
          <w:sz w:val="28"/>
          <w:szCs w:val="28"/>
        </w:rPr>
        <w:t xml:space="preserve"> відоме значення деякого вхідного в них параметра. Цей особливий параметр називається характеристичним, або власним, значенням системи. Із задачами на власні значення інженер стикається в різних ситуаціях. Так, для тензорів напруги власні значення визначає головна нормальна напруга, а власними векторами задаються напрями, пов'язані з цими значеннями. При динамічному аналізі механічних систем власні значення відповідають власним частотам коливань, а власні вектори характеризують моди цих коливань. При розрахунку конструкцій власні значення дозволяють визначати критичні навантаження, перевищення яких приводить до втрати стійкості. Вибір найбільш ефективного методу обчислення власних значень або власних векторів для даної інженерної задачі залежить від ряду</w:t>
      </w:r>
      <w:r w:rsidR="00DD7336" w:rsidRPr="00DD7336">
        <w:rPr>
          <w:rFonts w:ascii="Times New Roman" w:hAnsi="Times New Roman"/>
          <w:sz w:val="28"/>
          <w:szCs w:val="28"/>
        </w:rPr>
        <w:t xml:space="preserve"> ч</w:t>
      </w:r>
      <w:r w:rsidRPr="005B3853">
        <w:rPr>
          <w:rFonts w:ascii="Times New Roman" w:hAnsi="Times New Roman"/>
          <w:sz w:val="28"/>
          <w:szCs w:val="28"/>
        </w:rPr>
        <w:t>инників, таких, як тип рівнянь, число шуканих власних значень і їх характер.</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Об’єктом нашого дослідження є елементи лінійної алгебри.</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Предмет дослідження: методи знаходження власних значень і власних векторів матриць.</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Задачі дослідження:</w:t>
      </w:r>
    </w:p>
    <w:p w:rsidR="005B3853" w:rsidRPr="005B3853" w:rsidRDefault="005B3853" w:rsidP="00F20FF8">
      <w:pPr>
        <w:numPr>
          <w:ilvl w:val="0"/>
          <w:numId w:val="1"/>
        </w:numPr>
        <w:tabs>
          <w:tab w:val="left" w:pos="993"/>
        </w:tabs>
        <w:suppressAutoHyphens/>
        <w:spacing w:line="360" w:lineRule="auto"/>
        <w:ind w:left="0" w:firstLine="709"/>
        <w:jc w:val="both"/>
        <w:rPr>
          <w:rFonts w:ascii="Times New Roman" w:hAnsi="Times New Roman"/>
          <w:sz w:val="28"/>
          <w:szCs w:val="28"/>
        </w:rPr>
      </w:pPr>
      <w:r w:rsidRPr="005B3853">
        <w:rPr>
          <w:rFonts w:ascii="Times New Roman" w:hAnsi="Times New Roman"/>
          <w:sz w:val="28"/>
          <w:szCs w:val="28"/>
        </w:rPr>
        <w:t xml:space="preserve">Аналіз </w:t>
      </w:r>
      <w:bookmarkStart w:id="12" w:name="_Toc212109293"/>
      <w:bookmarkStart w:id="13" w:name="_Toc212182452"/>
      <w:bookmarkStart w:id="14" w:name="_Toc212197307"/>
      <w:bookmarkStart w:id="15" w:name="_Toc214600132"/>
      <w:bookmarkStart w:id="16" w:name="_Toc216413602"/>
      <w:bookmarkStart w:id="17" w:name="_Toc216413907"/>
      <w:bookmarkStart w:id="18" w:name="_Toc216427678"/>
      <w:bookmarkStart w:id="19" w:name="_Toc216429218"/>
      <w:bookmarkStart w:id="20" w:name="_Toc217022128"/>
      <w:r w:rsidRPr="005B3853">
        <w:rPr>
          <w:rFonts w:ascii="Times New Roman" w:hAnsi="Times New Roman"/>
          <w:sz w:val="28"/>
          <w:szCs w:val="28"/>
        </w:rPr>
        <w:t>навчальної та методичної літератури з теми дослідження.</w:t>
      </w:r>
    </w:p>
    <w:p w:rsidR="005B3853" w:rsidRPr="005B3853" w:rsidRDefault="005B3853" w:rsidP="00F20FF8">
      <w:pPr>
        <w:numPr>
          <w:ilvl w:val="0"/>
          <w:numId w:val="1"/>
        </w:numPr>
        <w:tabs>
          <w:tab w:val="left" w:pos="993"/>
        </w:tabs>
        <w:suppressAutoHyphens/>
        <w:spacing w:line="360" w:lineRule="auto"/>
        <w:ind w:left="0" w:firstLine="709"/>
        <w:jc w:val="both"/>
        <w:rPr>
          <w:rFonts w:ascii="Times New Roman" w:hAnsi="Times New Roman"/>
          <w:sz w:val="28"/>
          <w:szCs w:val="28"/>
        </w:rPr>
      </w:pPr>
      <w:r w:rsidRPr="005B3853">
        <w:rPr>
          <w:rFonts w:ascii="Times New Roman" w:hAnsi="Times New Roman"/>
          <w:sz w:val="28"/>
          <w:szCs w:val="28"/>
        </w:rPr>
        <w:t>Обгрунтувати методи знаходження власних векторів і власних значень матриць.</w:t>
      </w:r>
    </w:p>
    <w:p w:rsidR="005B3853" w:rsidRPr="005B3853" w:rsidRDefault="005B3853" w:rsidP="00F20FF8">
      <w:pPr>
        <w:numPr>
          <w:ilvl w:val="0"/>
          <w:numId w:val="1"/>
        </w:numPr>
        <w:tabs>
          <w:tab w:val="left" w:pos="993"/>
        </w:tabs>
        <w:suppressAutoHyphens/>
        <w:spacing w:line="360" w:lineRule="auto"/>
        <w:ind w:left="0" w:firstLine="709"/>
        <w:jc w:val="both"/>
        <w:rPr>
          <w:rFonts w:ascii="Times New Roman" w:hAnsi="Times New Roman"/>
          <w:sz w:val="28"/>
          <w:szCs w:val="28"/>
        </w:rPr>
      </w:pPr>
      <w:r w:rsidRPr="005B3853">
        <w:rPr>
          <w:rFonts w:ascii="Times New Roman" w:hAnsi="Times New Roman"/>
          <w:sz w:val="28"/>
          <w:szCs w:val="28"/>
        </w:rPr>
        <w:t>Навести приклади знаходження власних векторів і власних значень матриць.</w:t>
      </w:r>
    </w:p>
    <w:p w:rsidR="005B3853" w:rsidRPr="00F20FF8" w:rsidRDefault="005B3853" w:rsidP="00F20FF8">
      <w:pPr>
        <w:suppressAutoHyphens/>
        <w:spacing w:line="360" w:lineRule="auto"/>
        <w:ind w:firstLine="709"/>
        <w:jc w:val="both"/>
        <w:rPr>
          <w:rFonts w:ascii="Times New Roman" w:hAnsi="Times New Roman"/>
          <w:sz w:val="28"/>
          <w:szCs w:val="24"/>
        </w:rPr>
      </w:pPr>
    </w:p>
    <w:p w:rsidR="005B3853" w:rsidRPr="00F20FF8" w:rsidRDefault="005B3853" w:rsidP="00F20FF8">
      <w:pPr>
        <w:suppressAutoHyphens/>
        <w:spacing w:line="360" w:lineRule="auto"/>
        <w:ind w:firstLine="709"/>
        <w:jc w:val="both"/>
        <w:rPr>
          <w:rFonts w:ascii="Times New Roman" w:hAnsi="Times New Roman"/>
          <w:bCs/>
          <w:kern w:val="32"/>
          <w:sz w:val="28"/>
          <w:szCs w:val="32"/>
        </w:rPr>
      </w:pPr>
      <w:r w:rsidRPr="005B3853">
        <w:rPr>
          <w:rFonts w:ascii="Times New Roman" w:hAnsi="Times New Roman"/>
          <w:sz w:val="28"/>
          <w:szCs w:val="24"/>
        </w:rPr>
        <w:br w:type="page"/>
      </w:r>
      <w:bookmarkStart w:id="21" w:name="_Toc248996229"/>
      <w:r w:rsidRPr="00F20FF8">
        <w:rPr>
          <w:rFonts w:ascii="Times New Roman" w:hAnsi="Times New Roman"/>
          <w:bCs/>
          <w:kern w:val="32"/>
          <w:sz w:val="28"/>
          <w:szCs w:val="32"/>
        </w:rPr>
        <w:t>Розділ І. Основні відомості з лінійної алгебри</w:t>
      </w:r>
      <w:bookmarkEnd w:id="21"/>
    </w:p>
    <w:p w:rsidR="005B3853" w:rsidRPr="00F20FF8" w:rsidRDefault="005B3853" w:rsidP="00F20FF8">
      <w:pPr>
        <w:suppressAutoHyphens/>
        <w:spacing w:line="360" w:lineRule="auto"/>
        <w:ind w:firstLine="709"/>
        <w:jc w:val="both"/>
        <w:rPr>
          <w:rFonts w:ascii="Times New Roman" w:hAnsi="Times New Roman"/>
          <w:bCs/>
          <w:kern w:val="32"/>
          <w:sz w:val="28"/>
          <w:szCs w:val="32"/>
        </w:rPr>
      </w:pPr>
    </w:p>
    <w:p w:rsidR="005B3853" w:rsidRPr="00F20FF8" w:rsidRDefault="005B3853" w:rsidP="00F20FF8">
      <w:pPr>
        <w:numPr>
          <w:ilvl w:val="1"/>
          <w:numId w:val="13"/>
        </w:numPr>
        <w:suppressAutoHyphens/>
        <w:spacing w:line="360" w:lineRule="auto"/>
        <w:ind w:left="0" w:firstLine="709"/>
        <w:jc w:val="both"/>
        <w:outlineLvl w:val="1"/>
        <w:rPr>
          <w:rFonts w:ascii="Times New Roman" w:hAnsi="Times New Roman"/>
          <w:bCs/>
          <w:iCs/>
          <w:sz w:val="28"/>
        </w:rPr>
      </w:pPr>
      <w:bookmarkStart w:id="22" w:name="_Toc248996230"/>
      <w:r w:rsidRPr="00F20FF8">
        <w:rPr>
          <w:rFonts w:ascii="Times New Roman" w:hAnsi="Times New Roman"/>
          <w:iCs/>
          <w:kern w:val="32"/>
          <w:sz w:val="28"/>
          <w:szCs w:val="32"/>
        </w:rPr>
        <w:t>Види матриць. Дії над матрицями. Визначник</w:t>
      </w:r>
      <w:bookmarkEnd w:id="22"/>
    </w:p>
    <w:p w:rsidR="005B3853" w:rsidRPr="00F20FF8"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Матрицею називається прямокутна таблиця з чисел, яка складається з деякої кількості m рядків та деякої кількості n стовпців.</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Числа m і n називаються порядками матриці. У випадку, якщо m = n, матриця називається квадратною, а число m = n — її порядком. [2, стор. 10]</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Щоб записати матрицю, виписують належним чином позначення її елементів та отриману таблицю беруть в дужки або обмежують подвійними лініями.</w:t>
      </w: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Таким чином, загальний вигляд матриці розмірності (m, n) буде таким</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F20FF8"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53"/>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75pt;height:48.75pt">
            <v:imagedata r:id="rId8" o:title="" chromakey="white"/>
          </v:shape>
        </w:pict>
      </w:r>
      <w:r w:rsidR="005B3853" w:rsidRPr="005B3853">
        <w:rPr>
          <w:rFonts w:ascii="Times New Roman" w:hAnsi="Times New Roman"/>
          <w:sz w:val="28"/>
          <w:szCs w:val="24"/>
        </w:rPr>
        <w:t xml:space="preserve">, </w:t>
      </w:r>
      <w:r>
        <w:rPr>
          <w:rFonts w:ascii="Times New Roman" w:hAnsi="Times New Roman"/>
          <w:position w:val="-54"/>
          <w:sz w:val="28"/>
        </w:rPr>
        <w:pict>
          <v:shape id="_x0000_i1026" type="#_x0000_t75" style="width:146.25pt;height:63pt">
            <v:imagedata r:id="rId9" o:title="" chromakey="white"/>
          </v:shape>
        </w:pict>
      </w:r>
      <w:r w:rsidR="005B3853" w:rsidRPr="005B3853">
        <w:rPr>
          <w:rFonts w:ascii="Times New Roman" w:hAnsi="Times New Roman"/>
          <w:sz w:val="28"/>
          <w:szCs w:val="24"/>
        </w:rPr>
        <w:t xml:space="preserve">, </w:t>
      </w:r>
      <w:r>
        <w:rPr>
          <w:rFonts w:ascii="Times New Roman" w:hAnsi="Times New Roman"/>
          <w:position w:val="-53"/>
          <w:sz w:val="28"/>
        </w:rPr>
        <w:pict>
          <v:shape id="_x0000_i1027" type="#_x0000_t75" style="width:2in;height:62.25pt">
            <v:imagedata r:id="rId10" o:title="" chromakey="white"/>
          </v:shape>
        </w:pict>
      </w:r>
      <w:r w:rsidR="005B3853" w:rsidRPr="005B3853">
        <w:rPr>
          <w:rFonts w:ascii="Times New Roman" w:hAnsi="Times New Roman"/>
          <w:sz w:val="28"/>
          <w:szCs w:val="24"/>
        </w:rPr>
        <w:t>,</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де a</w:t>
      </w:r>
      <w:r w:rsidRPr="005B3853">
        <w:rPr>
          <w:rFonts w:ascii="Times New Roman" w:hAnsi="Times New Roman"/>
          <w:sz w:val="28"/>
          <w:szCs w:val="24"/>
          <w:vertAlign w:val="subscript"/>
        </w:rPr>
        <w:t>ij</w:t>
      </w:r>
      <w:r w:rsidRPr="005B3853">
        <w:rPr>
          <w:rFonts w:ascii="Times New Roman" w:hAnsi="Times New Roman"/>
          <w:sz w:val="28"/>
          <w:szCs w:val="24"/>
        </w:rPr>
        <w:t xml:space="preserve"> — позначення елементів з множини C. Часто замість такого докладного запису вживають скорочений: || a</w:t>
      </w:r>
      <w:r w:rsidRPr="005B3853">
        <w:rPr>
          <w:rFonts w:ascii="Times New Roman" w:hAnsi="Times New Roman"/>
          <w:sz w:val="28"/>
          <w:szCs w:val="24"/>
          <w:vertAlign w:val="subscript"/>
        </w:rPr>
        <w:t xml:space="preserve">ij </w:t>
      </w:r>
      <w:r w:rsidRPr="005B3853">
        <w:rPr>
          <w:rFonts w:ascii="Times New Roman" w:hAnsi="Times New Roman"/>
          <w:sz w:val="28"/>
          <w:szCs w:val="24"/>
        </w:rPr>
        <w:t>|| або || a</w:t>
      </w:r>
      <w:r w:rsidRPr="005B3853">
        <w:rPr>
          <w:rFonts w:ascii="Times New Roman" w:hAnsi="Times New Roman"/>
          <w:sz w:val="28"/>
          <w:szCs w:val="24"/>
          <w:vertAlign w:val="subscript"/>
        </w:rPr>
        <w:t>ij</w:t>
      </w:r>
      <w:r w:rsidRPr="005B3853">
        <w:rPr>
          <w:rFonts w:ascii="Times New Roman" w:hAnsi="Times New Roman"/>
          <w:sz w:val="28"/>
          <w:szCs w:val="24"/>
        </w:rPr>
        <w:t xml:space="preserve"> ||</w:t>
      </w:r>
      <w:r w:rsidRPr="005B3853">
        <w:rPr>
          <w:rFonts w:ascii="Times New Roman" w:hAnsi="Times New Roman"/>
          <w:sz w:val="28"/>
          <w:szCs w:val="24"/>
          <w:vertAlign w:val="subscript"/>
        </w:rPr>
        <w:t>m,n</w:t>
      </w:r>
      <w:r w:rsidRPr="005B3853">
        <w:rPr>
          <w:rFonts w:ascii="Times New Roman" w:hAnsi="Times New Roman"/>
          <w:sz w:val="28"/>
          <w:szCs w:val="24"/>
        </w:rPr>
        <w:t>.</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Якщо кількість рядків матриці дорівнює кількості її стовпців, то матриця називається квадратною, а кількість її рядків, що дорівнює кількості стовпців, називається порядком квадратної матриці.</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Матрицю, що має тільки один рядок, називають просто рядком матриці, а кількість його елементів — довжиною рядка. В подальшому матриці будуть позначатися великими літерами латинського алфавіту.</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Дві матриці називаються рівними, якщо кількість рядків і стовпців у них відповідно рівні та якщо рівні числа, що стоять на відповідних місцях цих матриць. Таким чином, одна рівність між (m, n)-матрицями рівносильна системі mn рівностей між їх елементами.</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Основними матричними операціями є множення числа на матрицю або матриці на число, додавання та перемноження двох матриць. За означенням, для того щоб помножити число α на матрицю А або матрицю А на число α, необхідно помножити α на всі елементи матриці А. Наприклад,</w:t>
      </w:r>
    </w:p>
    <w:p w:rsidR="005B3853" w:rsidRPr="00F20FF8" w:rsidRDefault="005B3853" w:rsidP="00F20FF8">
      <w:pPr>
        <w:suppressAutoHyphens/>
        <w:spacing w:line="360" w:lineRule="auto"/>
        <w:ind w:firstLine="709"/>
        <w:jc w:val="both"/>
        <w:rPr>
          <w:rFonts w:ascii="Times New Roman" w:hAnsi="Times New Roman"/>
          <w:position w:val="-34"/>
          <w:sz w:val="28"/>
          <w:szCs w:val="24"/>
        </w:rPr>
      </w:pPr>
    </w:p>
    <w:p w:rsidR="005B3853" w:rsidRPr="005B3853"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34"/>
          <w:sz w:val="28"/>
          <w:szCs w:val="24"/>
        </w:rPr>
        <w:pict>
          <v:shape id="_x0000_i1028" type="#_x0000_t75" style="width:297pt;height:41.25pt">
            <v:imagedata r:id="rId11" o:title=""/>
          </v:shape>
        </w:pict>
      </w:r>
    </w:p>
    <w:p w:rsidR="005B3853" w:rsidRPr="00F20FF8"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Матриця всі елементи якої дорівнюють нулю, називається нульовою матрицею і позначається О. Якщо бажають вказати явно кількість рядків і стовпців нульової матриці, то пишуть О</w:t>
      </w:r>
      <w:r w:rsidRPr="005B3853">
        <w:rPr>
          <w:rFonts w:ascii="Times New Roman" w:hAnsi="Times New Roman"/>
          <w:sz w:val="28"/>
          <w:szCs w:val="24"/>
          <w:vertAlign w:val="subscript"/>
        </w:rPr>
        <w:t>mn</w:t>
      </w:r>
      <w:r w:rsidRPr="005B3853">
        <w:rPr>
          <w:rFonts w:ascii="Times New Roman" w:hAnsi="Times New Roman"/>
          <w:sz w:val="28"/>
          <w:szCs w:val="24"/>
        </w:rPr>
        <w:t>.</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 xml:space="preserve">Блочні матриці. Припустимо, що деяка матриця </w:t>
      </w:r>
      <w:r w:rsidR="00C336F7">
        <w:rPr>
          <w:rFonts w:ascii="Times New Roman" w:hAnsi="Times New Roman"/>
          <w:position w:val="-18"/>
          <w:sz w:val="28"/>
          <w:szCs w:val="24"/>
        </w:rPr>
        <w:pict>
          <v:shape id="_x0000_i1029" type="#_x0000_t75" style="width:48pt;height:24.75pt">
            <v:imagedata r:id="rId12" o:title=""/>
          </v:shape>
        </w:pict>
      </w:r>
      <w:r w:rsidRPr="005B3853">
        <w:rPr>
          <w:rFonts w:ascii="Times New Roman" w:hAnsi="Times New Roman"/>
          <w:sz w:val="28"/>
          <w:szCs w:val="24"/>
        </w:rPr>
        <w:t xml:space="preserve"> за допомогою горизонтальних і вертикальних прямих розбита на окремі прямокутні клітини, кожна з яких являє собою матрицю менших розмірів і називається блоком вихідної матриці. В такому разі виникає можливість розгляду вихідної матриці А як деякої нової (так званої блочної) матриці </w:t>
      </w:r>
      <w:r w:rsidR="00C336F7">
        <w:rPr>
          <w:rFonts w:ascii="Times New Roman" w:hAnsi="Times New Roman"/>
          <w:position w:val="-18"/>
          <w:sz w:val="28"/>
          <w:szCs w:val="24"/>
        </w:rPr>
        <w:pict>
          <v:shape id="_x0000_i1030" type="#_x0000_t75" style="width:57pt;height:24.75pt">
            <v:imagedata r:id="rId13" o:title=""/>
          </v:shape>
        </w:pict>
      </w:r>
      <w:r w:rsidRPr="005B3853">
        <w:rPr>
          <w:rFonts w:ascii="Times New Roman" w:hAnsi="Times New Roman"/>
          <w:sz w:val="28"/>
          <w:szCs w:val="24"/>
        </w:rPr>
        <w:t xml:space="preserve">, елементами </w:t>
      </w:r>
      <w:r w:rsidR="00C336F7">
        <w:rPr>
          <w:rFonts w:ascii="Times New Roman" w:hAnsi="Times New Roman"/>
          <w:position w:val="-16"/>
          <w:sz w:val="28"/>
          <w:szCs w:val="24"/>
        </w:rPr>
        <w:pict>
          <v:shape id="_x0000_i1031" type="#_x0000_t75" style="width:24.75pt;height:21pt">
            <v:imagedata r:id="rId14" o:title=""/>
          </v:shape>
        </w:pict>
      </w:r>
      <w:r w:rsidRPr="005B3853">
        <w:rPr>
          <w:rFonts w:ascii="Times New Roman" w:hAnsi="Times New Roman"/>
          <w:sz w:val="28"/>
          <w:szCs w:val="24"/>
        </w:rPr>
        <w:t>слугують вказані блоки.</w:t>
      </w: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Наприклад, матрицю</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F20FF8" w:rsidRDefault="00C336F7" w:rsidP="00F20FF8">
      <w:pPr>
        <w:suppressAutoHyphens/>
        <w:spacing w:line="360" w:lineRule="auto"/>
        <w:ind w:firstLine="709"/>
        <w:jc w:val="both"/>
        <w:rPr>
          <w:rFonts w:ascii="Times New Roman" w:hAnsi="Times New Roman"/>
          <w:position w:val="-98"/>
          <w:sz w:val="28"/>
          <w:szCs w:val="24"/>
        </w:rPr>
      </w:pPr>
      <w:r>
        <w:rPr>
          <w:rFonts w:ascii="Times New Roman" w:hAnsi="Times New Roman"/>
          <w:position w:val="-98"/>
          <w:sz w:val="28"/>
          <w:szCs w:val="24"/>
        </w:rPr>
        <w:pict>
          <v:shape id="_x0000_i1032" type="#_x0000_t75" style="width:186pt;height:88.5pt">
            <v:imagedata r:id="rId15" o:title=""/>
          </v:shape>
        </w:pic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можна розглядати як блочну матрицю </w:t>
      </w:r>
      <w:r w:rsidR="00C336F7">
        <w:rPr>
          <w:rFonts w:ascii="Times New Roman" w:hAnsi="Times New Roman"/>
          <w:position w:val="-36"/>
          <w:sz w:val="28"/>
          <w:szCs w:val="28"/>
        </w:rPr>
        <w:pict>
          <v:shape id="_x0000_i1033" type="#_x0000_t75" style="width:69.75pt;height:32.25pt">
            <v:imagedata r:id="rId16" o:title=""/>
          </v:shape>
        </w:pict>
      </w:r>
      <w:r w:rsidRPr="005B3853">
        <w:rPr>
          <w:rFonts w:ascii="Times New Roman" w:hAnsi="Times New Roman"/>
          <w:sz w:val="28"/>
          <w:szCs w:val="28"/>
        </w:rPr>
        <w:t>, елементами якої слугують наступні блоки:</w:t>
      </w:r>
    </w:p>
    <w:p w:rsidR="005B3853" w:rsidRPr="00F20FF8" w:rsidRDefault="00F20FF8" w:rsidP="00F20FF8">
      <w:pPr>
        <w:suppressAutoHyphens/>
        <w:spacing w:line="360" w:lineRule="auto"/>
        <w:ind w:firstLine="709"/>
        <w:jc w:val="both"/>
        <w:rPr>
          <w:rFonts w:ascii="Times New Roman" w:hAnsi="Times New Roman"/>
          <w:position w:val="-100"/>
          <w:sz w:val="28"/>
          <w:szCs w:val="28"/>
        </w:rPr>
      </w:pPr>
      <w:r>
        <w:rPr>
          <w:rFonts w:ascii="Times New Roman" w:hAnsi="Times New Roman"/>
          <w:position w:val="-100"/>
          <w:sz w:val="28"/>
          <w:szCs w:val="28"/>
        </w:rPr>
        <w:br w:type="page"/>
      </w:r>
      <w:r w:rsidR="00C336F7">
        <w:rPr>
          <w:rFonts w:ascii="Times New Roman" w:hAnsi="Times New Roman"/>
          <w:position w:val="-100"/>
          <w:sz w:val="28"/>
          <w:szCs w:val="28"/>
        </w:rPr>
        <w:pict>
          <v:shape id="_x0000_i1034" type="#_x0000_t75" style="width:277.5pt;height:107.25pt">
            <v:imagedata r:id="rId17" o:title=""/>
          </v:shape>
        </w:pict>
      </w:r>
    </w:p>
    <w:p w:rsidR="005B3853" w:rsidRPr="005B3853" w:rsidRDefault="005B3853" w:rsidP="00F20FF8">
      <w:pPr>
        <w:suppressAutoHyphens/>
        <w:spacing w:line="360" w:lineRule="auto"/>
        <w:ind w:firstLine="709"/>
        <w:jc w:val="both"/>
        <w:rPr>
          <w:rFonts w:ascii="Times New Roman" w:hAnsi="Times New Roman"/>
          <w:sz w:val="28"/>
          <w:szCs w:val="28"/>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8"/>
        </w:rPr>
        <w:t xml:space="preserve">Цікавим є той факт, що основні операції з блочними матрицями здійснюються за тими ж правилами, по яким вони здійснюються зі звичайними числовими матрицями, тільки в ролі елементів виступають блоки. </w:t>
      </w:r>
      <w:r w:rsidRPr="005B3853">
        <w:rPr>
          <w:rFonts w:ascii="Times New Roman" w:hAnsi="Times New Roman"/>
          <w:sz w:val="28"/>
          <w:szCs w:val="24"/>
        </w:rPr>
        <w:t>[2, стор. 15]</w:t>
      </w: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Для довільної матриці А та довільних α, β мають місце такі співввідношення:</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C336F7" w:rsidP="00F20FF8">
      <w:pPr>
        <w:numPr>
          <w:ilvl w:val="0"/>
          <w:numId w:val="5"/>
        </w:numPr>
        <w:suppressAutoHyphens/>
        <w:spacing w:line="360" w:lineRule="auto"/>
        <w:ind w:left="0" w:firstLine="709"/>
        <w:contextualSpacing/>
        <w:jc w:val="both"/>
        <w:rPr>
          <w:rFonts w:ascii="Times New Roman" w:hAnsi="Times New Roman"/>
          <w:sz w:val="28"/>
          <w:szCs w:val="24"/>
        </w:rPr>
      </w:pPr>
      <w:r>
        <w:rPr>
          <w:rFonts w:ascii="Times New Roman" w:hAnsi="Times New Roman"/>
          <w:position w:val="-6"/>
          <w:sz w:val="28"/>
          <w:szCs w:val="24"/>
        </w:rPr>
        <w:pict>
          <v:shape id="_x0000_i1035" type="#_x0000_t75" style="width:86.25pt;height:15pt">
            <v:imagedata r:id="rId18" o:title=""/>
          </v:shape>
        </w:pict>
      </w:r>
    </w:p>
    <w:p w:rsidR="005B3853" w:rsidRPr="005B3853" w:rsidRDefault="00C336F7" w:rsidP="00F20FF8">
      <w:pPr>
        <w:numPr>
          <w:ilvl w:val="0"/>
          <w:numId w:val="5"/>
        </w:numPr>
        <w:suppressAutoHyphens/>
        <w:spacing w:line="360" w:lineRule="auto"/>
        <w:ind w:left="0" w:firstLine="709"/>
        <w:contextualSpacing/>
        <w:jc w:val="both"/>
        <w:rPr>
          <w:rFonts w:ascii="Times New Roman" w:hAnsi="Times New Roman"/>
          <w:sz w:val="28"/>
          <w:szCs w:val="24"/>
        </w:rPr>
      </w:pPr>
      <w:r>
        <w:rPr>
          <w:rFonts w:ascii="Times New Roman" w:hAnsi="Times New Roman"/>
          <w:position w:val="-12"/>
          <w:sz w:val="28"/>
          <w:szCs w:val="24"/>
        </w:rPr>
        <w:pict>
          <v:shape id="_x0000_i1036" type="#_x0000_t75" style="width:191.25pt;height:18pt">
            <v:imagedata r:id="rId19" o:title=""/>
          </v:shape>
        </w:pict>
      </w:r>
    </w:p>
    <w:p w:rsidR="005B3853" w:rsidRPr="005B3853" w:rsidRDefault="00C336F7" w:rsidP="00F20FF8">
      <w:pPr>
        <w:numPr>
          <w:ilvl w:val="0"/>
          <w:numId w:val="5"/>
        </w:numPr>
        <w:suppressAutoHyphens/>
        <w:spacing w:line="360" w:lineRule="auto"/>
        <w:ind w:left="0" w:firstLine="709"/>
        <w:contextualSpacing/>
        <w:jc w:val="both"/>
        <w:rPr>
          <w:rFonts w:ascii="Times New Roman" w:hAnsi="Times New Roman"/>
          <w:sz w:val="28"/>
          <w:szCs w:val="24"/>
        </w:rPr>
      </w:pPr>
      <w:r>
        <w:rPr>
          <w:rFonts w:ascii="Times New Roman" w:hAnsi="Times New Roman"/>
          <w:position w:val="-12"/>
          <w:sz w:val="28"/>
          <w:szCs w:val="24"/>
        </w:rPr>
        <w:pict>
          <v:shape id="_x0000_i1037" type="#_x0000_t75" style="width:182.25pt;height:18.75pt">
            <v:imagedata r:id="rId20" o:title=""/>
          </v:shape>
        </w:pict>
      </w:r>
    </w:p>
    <w:p w:rsidR="005B3853" w:rsidRPr="00F20FF8" w:rsidRDefault="005B3853" w:rsidP="00F20FF8">
      <w:pPr>
        <w:suppressAutoHyphens/>
        <w:spacing w:line="360" w:lineRule="auto"/>
        <w:ind w:firstLine="709"/>
        <w:jc w:val="both"/>
        <w:rPr>
          <w:rFonts w:ascii="Times New Roman" w:hAnsi="Times New Roman"/>
          <w:sz w:val="28"/>
          <w:szCs w:val="24"/>
        </w:rPr>
      </w:pP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Сумою двох матриць А і В, що мають відповідно рівну кількість рядків і стовпців, називається матриця, що має ту ж кількість рядків і стовпців і елементи, які дорівнюють сумам відповідних елементів матриць А, В. Наприклад,</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34"/>
          <w:sz w:val="28"/>
          <w:szCs w:val="24"/>
        </w:rPr>
        <w:pict>
          <v:shape id="_x0000_i1038" type="#_x0000_t75" style="width:239.25pt;height:41.25pt">
            <v:imagedata r:id="rId21" o:title=""/>
          </v:shape>
        </w:pict>
      </w:r>
    </w:p>
    <w:p w:rsidR="005B3853" w:rsidRPr="00F20FF8" w:rsidRDefault="005B3853" w:rsidP="00F20FF8">
      <w:pPr>
        <w:suppressAutoHyphens/>
        <w:spacing w:line="360" w:lineRule="auto"/>
        <w:ind w:firstLine="709"/>
        <w:jc w:val="both"/>
        <w:rPr>
          <w:rFonts w:ascii="Times New Roman" w:hAnsi="Times New Roman"/>
          <w:sz w:val="28"/>
          <w:szCs w:val="24"/>
        </w:rPr>
      </w:pP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З цього визначення витікають співвідношення:</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C336F7" w:rsidP="00F20FF8">
      <w:pPr>
        <w:numPr>
          <w:ilvl w:val="0"/>
          <w:numId w:val="5"/>
        </w:numPr>
        <w:suppressAutoHyphens/>
        <w:spacing w:line="360" w:lineRule="auto"/>
        <w:ind w:left="0" w:firstLine="709"/>
        <w:contextualSpacing/>
        <w:jc w:val="both"/>
        <w:rPr>
          <w:rFonts w:ascii="Times New Roman" w:hAnsi="Times New Roman"/>
          <w:sz w:val="28"/>
          <w:szCs w:val="24"/>
        </w:rPr>
      </w:pPr>
      <w:r>
        <w:rPr>
          <w:rFonts w:ascii="Times New Roman" w:hAnsi="Times New Roman"/>
          <w:position w:val="-12"/>
          <w:sz w:val="28"/>
          <w:szCs w:val="24"/>
        </w:rPr>
        <w:pict>
          <v:shape id="_x0000_i1039" type="#_x0000_t75" style="width:149.25pt;height:18pt">
            <v:imagedata r:id="rId22" o:title=""/>
          </v:shape>
        </w:pict>
      </w:r>
    </w:p>
    <w:p w:rsidR="005B3853" w:rsidRPr="005B3853" w:rsidRDefault="00C336F7" w:rsidP="00F20FF8">
      <w:pPr>
        <w:numPr>
          <w:ilvl w:val="0"/>
          <w:numId w:val="5"/>
        </w:numPr>
        <w:suppressAutoHyphens/>
        <w:spacing w:line="360" w:lineRule="auto"/>
        <w:ind w:left="0" w:firstLine="709"/>
        <w:contextualSpacing/>
        <w:jc w:val="both"/>
        <w:rPr>
          <w:rFonts w:ascii="Times New Roman" w:hAnsi="Times New Roman"/>
          <w:sz w:val="28"/>
          <w:szCs w:val="24"/>
        </w:rPr>
      </w:pPr>
      <w:r>
        <w:rPr>
          <w:rFonts w:ascii="Times New Roman" w:hAnsi="Times New Roman"/>
          <w:position w:val="-6"/>
          <w:sz w:val="28"/>
          <w:szCs w:val="24"/>
        </w:rPr>
        <w:pict>
          <v:shape id="_x0000_i1040" type="#_x0000_t75" style="width:84pt;height:15pt">
            <v:imagedata r:id="rId23" o:title=""/>
          </v:shape>
        </w:pict>
      </w:r>
    </w:p>
    <w:p w:rsidR="005B3853" w:rsidRPr="005B3853" w:rsidRDefault="00C336F7" w:rsidP="00F20FF8">
      <w:pPr>
        <w:numPr>
          <w:ilvl w:val="0"/>
          <w:numId w:val="5"/>
        </w:numPr>
        <w:suppressAutoHyphens/>
        <w:spacing w:line="360" w:lineRule="auto"/>
        <w:ind w:left="0" w:firstLine="709"/>
        <w:contextualSpacing/>
        <w:jc w:val="both"/>
        <w:rPr>
          <w:rFonts w:ascii="Times New Roman" w:hAnsi="Times New Roman"/>
          <w:sz w:val="28"/>
          <w:szCs w:val="24"/>
        </w:rPr>
      </w:pPr>
      <w:r>
        <w:rPr>
          <w:rFonts w:ascii="Times New Roman" w:hAnsi="Times New Roman"/>
          <w:position w:val="-12"/>
          <w:sz w:val="28"/>
          <w:szCs w:val="24"/>
        </w:rPr>
        <w:pict>
          <v:shape id="_x0000_i1041" type="#_x0000_t75" style="width:248.25pt;height:18pt">
            <v:imagedata r:id="rId24" o:title=""/>
          </v:shape>
        </w:pict>
      </w:r>
    </w:p>
    <w:p w:rsidR="005B3853" w:rsidRPr="005B3853" w:rsidRDefault="00C336F7" w:rsidP="00F20FF8">
      <w:pPr>
        <w:numPr>
          <w:ilvl w:val="0"/>
          <w:numId w:val="5"/>
        </w:numPr>
        <w:suppressAutoHyphens/>
        <w:spacing w:line="360" w:lineRule="auto"/>
        <w:ind w:left="0" w:firstLine="709"/>
        <w:contextualSpacing/>
        <w:jc w:val="both"/>
        <w:rPr>
          <w:rFonts w:ascii="Times New Roman" w:hAnsi="Times New Roman"/>
          <w:sz w:val="28"/>
          <w:szCs w:val="24"/>
        </w:rPr>
      </w:pPr>
      <w:r>
        <w:rPr>
          <w:rFonts w:ascii="Times New Roman" w:hAnsi="Times New Roman"/>
          <w:position w:val="-12"/>
          <w:sz w:val="28"/>
          <w:szCs w:val="24"/>
        </w:rPr>
        <w:pict>
          <v:shape id="_x0000_i1042" type="#_x0000_t75" style="width:244.5pt;height:18pt">
            <v:imagedata r:id="rId25" o:title=""/>
          </v:shape>
        </w:pict>
      </w:r>
    </w:p>
    <w:p w:rsidR="005B3853" w:rsidRPr="005B3853" w:rsidRDefault="00C336F7" w:rsidP="00F20FF8">
      <w:pPr>
        <w:numPr>
          <w:ilvl w:val="0"/>
          <w:numId w:val="5"/>
        </w:numPr>
        <w:suppressAutoHyphens/>
        <w:spacing w:line="360" w:lineRule="auto"/>
        <w:ind w:left="0" w:firstLine="709"/>
        <w:contextualSpacing/>
        <w:jc w:val="both"/>
        <w:rPr>
          <w:rFonts w:ascii="Times New Roman" w:hAnsi="Times New Roman"/>
          <w:sz w:val="28"/>
          <w:szCs w:val="24"/>
        </w:rPr>
      </w:pPr>
      <w:r>
        <w:rPr>
          <w:rFonts w:ascii="Times New Roman" w:hAnsi="Times New Roman"/>
          <w:position w:val="-6"/>
          <w:sz w:val="28"/>
          <w:szCs w:val="24"/>
        </w:rPr>
        <w:pict>
          <v:shape id="_x0000_i1043" type="#_x0000_t75" style="width:108pt;height:15pt">
            <v:imagedata r:id="rId26" o:title=""/>
          </v:shape>
        </w:pict>
      </w:r>
    </w:p>
    <w:p w:rsidR="005B3853" w:rsidRPr="00F20FF8"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 xml:space="preserve">Вводячи позначення </w:t>
      </w:r>
      <w:r w:rsidR="00C336F7">
        <w:rPr>
          <w:rFonts w:ascii="Times New Roman" w:hAnsi="Times New Roman"/>
          <w:position w:val="-12"/>
          <w:sz w:val="28"/>
          <w:szCs w:val="24"/>
        </w:rPr>
        <w:pict>
          <v:shape id="_x0000_i1044" type="#_x0000_t75" style="width:68.25pt;height:18pt">
            <v:imagedata r:id="rId27" o:title=""/>
          </v:shape>
        </w:pict>
      </w:r>
      <w:r w:rsidRPr="005B3853">
        <w:rPr>
          <w:rFonts w:ascii="Times New Roman" w:hAnsi="Times New Roman"/>
          <w:sz w:val="28"/>
          <w:szCs w:val="24"/>
        </w:rPr>
        <w:t>, будемо також мати</w:t>
      </w:r>
    </w:p>
    <w:p w:rsidR="005B3853" w:rsidRPr="00F20FF8" w:rsidRDefault="005B3853" w:rsidP="00F20FF8">
      <w:pPr>
        <w:suppressAutoHyphens/>
        <w:spacing w:line="360" w:lineRule="auto"/>
        <w:ind w:firstLine="709"/>
        <w:jc w:val="both"/>
        <w:rPr>
          <w:rFonts w:ascii="Times New Roman" w:hAnsi="Times New Roman"/>
          <w:position w:val="-12"/>
          <w:sz w:val="28"/>
          <w:szCs w:val="24"/>
        </w:rPr>
      </w:pPr>
    </w:p>
    <w:p w:rsidR="005B3853" w:rsidRPr="005B3853"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12"/>
          <w:sz w:val="28"/>
          <w:szCs w:val="24"/>
        </w:rPr>
        <w:pict>
          <v:shape id="_x0000_i1045" type="#_x0000_t75" style="width:5in;height:18pt">
            <v:imagedata r:id="rId28" o:title=""/>
          </v:shape>
        </w:pict>
      </w:r>
      <w:r w:rsidR="005B3853" w:rsidRPr="005B3853">
        <w:rPr>
          <w:rFonts w:ascii="Times New Roman" w:hAnsi="Times New Roman"/>
          <w:sz w:val="28"/>
          <w:szCs w:val="24"/>
        </w:rPr>
        <w:t>[4]</w:t>
      </w:r>
    </w:p>
    <w:p w:rsidR="005B3853" w:rsidRPr="00F20FF8"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 xml:space="preserve">Добутком матриці </w:t>
      </w:r>
      <w:r w:rsidR="00C336F7">
        <w:rPr>
          <w:rFonts w:ascii="Times New Roman" w:hAnsi="Times New Roman"/>
          <w:position w:val="-18"/>
          <w:sz w:val="28"/>
          <w:szCs w:val="24"/>
        </w:rPr>
        <w:pict>
          <v:shape id="_x0000_i1046" type="#_x0000_t75" style="width:204pt;height:24.75pt">
            <v:imagedata r:id="rId29" o:title=""/>
          </v:shape>
        </w:pict>
      </w:r>
      <w:r w:rsidRPr="005B3853">
        <w:rPr>
          <w:rFonts w:ascii="Times New Roman" w:hAnsi="Times New Roman"/>
          <w:sz w:val="28"/>
          <w:szCs w:val="24"/>
        </w:rPr>
        <w:t xml:space="preserve">, що має відповідно розмірність m х n, на матрицю </w:t>
      </w:r>
      <w:r w:rsidR="00C336F7">
        <w:rPr>
          <w:rFonts w:ascii="Times New Roman" w:hAnsi="Times New Roman"/>
          <w:position w:val="-18"/>
          <w:sz w:val="28"/>
          <w:szCs w:val="24"/>
        </w:rPr>
        <w:pict>
          <v:shape id="_x0000_i1047" type="#_x0000_t75" style="width:200.25pt;height:24.75pt">
            <v:imagedata r:id="rId30" o:title=""/>
          </v:shape>
        </w:pict>
      </w:r>
      <w:r w:rsidRPr="005B3853">
        <w:rPr>
          <w:rFonts w:ascii="Times New Roman" w:hAnsi="Times New Roman"/>
          <w:sz w:val="28"/>
          <w:szCs w:val="24"/>
        </w:rPr>
        <w:t xml:space="preserve">, що має відповідно розмірність n х p, називається матриця </w:t>
      </w:r>
      <w:r w:rsidR="00C336F7">
        <w:rPr>
          <w:rFonts w:ascii="Times New Roman" w:hAnsi="Times New Roman"/>
          <w:position w:val="-18"/>
          <w:sz w:val="28"/>
          <w:szCs w:val="24"/>
        </w:rPr>
        <w:pict>
          <v:shape id="_x0000_i1048" type="#_x0000_t75" style="width:204pt;height:24.75pt">
            <v:imagedata r:id="rId31" o:title=""/>
          </v:shape>
        </w:pict>
      </w:r>
      <w:r w:rsidRPr="005B3853">
        <w:rPr>
          <w:rFonts w:ascii="Times New Roman" w:hAnsi="Times New Roman"/>
          <w:sz w:val="28"/>
          <w:szCs w:val="24"/>
        </w:rPr>
        <w:t xml:space="preserve">, що має відповідно розмірність m х p,та елементи </w:t>
      </w:r>
      <w:r w:rsidR="00C336F7">
        <w:rPr>
          <w:rFonts w:ascii="Times New Roman" w:hAnsi="Times New Roman"/>
          <w:position w:val="-16"/>
          <w:sz w:val="28"/>
          <w:szCs w:val="24"/>
        </w:rPr>
        <w:pict>
          <v:shape id="_x0000_i1049" type="#_x0000_t75" style="width:15.75pt;height:21pt">
            <v:imagedata r:id="rId32" o:title=""/>
          </v:shape>
        </w:pict>
      </w:r>
      <w:r w:rsidRPr="005B3853">
        <w:rPr>
          <w:rFonts w:ascii="Times New Roman" w:hAnsi="Times New Roman"/>
          <w:sz w:val="28"/>
          <w:szCs w:val="24"/>
        </w:rPr>
        <w:t>, які визначаються за формулою</w:t>
      </w:r>
    </w:p>
    <w:p w:rsidR="005B3853" w:rsidRPr="00F20FF8" w:rsidRDefault="005B3853" w:rsidP="00F20FF8">
      <w:pPr>
        <w:suppressAutoHyphens/>
        <w:spacing w:line="360" w:lineRule="auto"/>
        <w:ind w:firstLine="709"/>
        <w:jc w:val="both"/>
        <w:rPr>
          <w:rFonts w:ascii="Times New Roman" w:hAnsi="Times New Roman"/>
          <w:position w:val="-34"/>
          <w:sz w:val="28"/>
          <w:szCs w:val="24"/>
        </w:rPr>
      </w:pPr>
    </w:p>
    <w:p w:rsidR="005B3853" w:rsidRPr="00F20FF8"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34"/>
          <w:sz w:val="28"/>
          <w:szCs w:val="24"/>
        </w:rPr>
        <w:pict>
          <v:shape id="_x0000_i1050" type="#_x0000_t75" style="width:78pt;height:41.25pt">
            <v:imagedata r:id="rId33" o:title=""/>
          </v:shape>
        </w:pict>
      </w:r>
      <w:r w:rsidR="005B3853" w:rsidRPr="005B3853">
        <w:rPr>
          <w:rFonts w:ascii="Times New Roman" w:hAnsi="Times New Roman"/>
          <w:sz w:val="28"/>
          <w:szCs w:val="24"/>
        </w:rPr>
        <w:t xml:space="preserve"> </w:t>
      </w:r>
      <w:r>
        <w:rPr>
          <w:rFonts w:ascii="Times New Roman" w:hAnsi="Times New Roman"/>
          <w:position w:val="-12"/>
          <w:sz w:val="28"/>
          <w:szCs w:val="24"/>
        </w:rPr>
        <w:pict>
          <v:shape id="_x0000_i1051" type="#_x0000_t75" style="width:155.25pt;height:18pt">
            <v:imagedata r:id="rId34" o:title=""/>
          </v:shape>
        </w:pict>
      </w:r>
      <w:r w:rsidR="005B3853" w:rsidRPr="005B3853">
        <w:rPr>
          <w:rFonts w:ascii="Times New Roman" w:hAnsi="Times New Roman"/>
          <w:position w:val="-12"/>
          <w:sz w:val="28"/>
          <w:szCs w:val="24"/>
        </w:rPr>
        <w:t xml:space="preserve"> </w:t>
      </w:r>
      <w:r w:rsidR="005B3853" w:rsidRPr="005B3853">
        <w:rPr>
          <w:rFonts w:ascii="Times New Roman" w:hAnsi="Times New Roman"/>
          <w:sz w:val="28"/>
          <w:szCs w:val="24"/>
        </w:rPr>
        <w:t>(1)</w:t>
      </w:r>
    </w:p>
    <w:p w:rsidR="005B3853" w:rsidRPr="005B3853" w:rsidRDefault="005B3853" w:rsidP="00F20FF8">
      <w:pPr>
        <w:suppressAutoHyphens/>
        <w:spacing w:line="360" w:lineRule="auto"/>
        <w:ind w:firstLine="709"/>
        <w:jc w:val="both"/>
        <w:rPr>
          <w:rFonts w:ascii="Times New Roman" w:hAnsi="Times New Roman"/>
          <w:position w:val="-12"/>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8"/>
        </w:rPr>
        <w:t xml:space="preserve">Для позначення добутку матриці А на матрицю В використовують запис </w:t>
      </w:r>
      <w:r w:rsidR="00C336F7">
        <w:rPr>
          <w:rFonts w:ascii="Times New Roman" w:hAnsi="Times New Roman"/>
          <w:position w:val="-6"/>
          <w:sz w:val="28"/>
          <w:szCs w:val="28"/>
        </w:rPr>
        <w:pict>
          <v:shape id="_x0000_i1052" type="#_x0000_t75" style="width:54pt;height:15pt">
            <v:imagedata r:id="rId35" o:title=""/>
          </v:shape>
        </w:pict>
      </w:r>
      <w:r w:rsidRPr="005B3853">
        <w:rPr>
          <w:rFonts w:ascii="Times New Roman" w:hAnsi="Times New Roman"/>
          <w:sz w:val="28"/>
          <w:szCs w:val="28"/>
        </w:rPr>
        <w:t>. Операція складання добутку матриці А на матрицю В називається перемноженням цих матриць.</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 xml:space="preserve">Зі сформульованого вище слідує, що матрицю А можна помножити не на будь-яку матрицю В: необхідно, щоб кількість стовпців матриці А дорівнювало </w:t>
      </w:r>
      <w:r w:rsidR="00DD7336" w:rsidRPr="005B3853">
        <w:rPr>
          <w:rFonts w:ascii="Times New Roman" w:hAnsi="Times New Roman"/>
          <w:sz w:val="28"/>
          <w:szCs w:val="24"/>
        </w:rPr>
        <w:t>кількості</w:t>
      </w:r>
      <w:r w:rsidRPr="005B3853">
        <w:rPr>
          <w:rFonts w:ascii="Times New Roman" w:hAnsi="Times New Roman"/>
          <w:sz w:val="28"/>
          <w:szCs w:val="24"/>
        </w:rPr>
        <w:t xml:space="preserve"> рядків матриці В.</w:t>
      </w:r>
    </w:p>
    <w:p w:rsidR="00F20FF8"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 xml:space="preserve">Зокрема, два добутки </w:t>
      </w:r>
      <w:r w:rsidR="00C336F7">
        <w:rPr>
          <w:rFonts w:ascii="Times New Roman" w:hAnsi="Times New Roman"/>
          <w:position w:val="-12"/>
          <w:sz w:val="28"/>
          <w:szCs w:val="24"/>
        </w:rPr>
        <w:pict>
          <v:shape id="_x0000_i1053" type="#_x0000_t75" style="width:75pt;height:18pt">
            <v:imagedata r:id="rId36" o:title=""/>
          </v:shape>
        </w:pict>
      </w:r>
      <w:r w:rsidRPr="005B3853">
        <w:rPr>
          <w:rFonts w:ascii="Times New Roman" w:hAnsi="Times New Roman"/>
          <w:sz w:val="28"/>
          <w:szCs w:val="24"/>
        </w:rPr>
        <w:t xml:space="preserve"> можна визначити лише в тому випадку, коли кількість стовпців А співпадає з числом рядків В, а кількість рядків А співпадає з кількістю стовпців В. При цьому обидві матриці </w:t>
      </w:r>
      <w:r w:rsidR="00C336F7">
        <w:rPr>
          <w:rFonts w:ascii="Times New Roman" w:hAnsi="Times New Roman"/>
          <w:position w:val="-12"/>
          <w:sz w:val="28"/>
          <w:szCs w:val="24"/>
        </w:rPr>
        <w:pict>
          <v:shape id="_x0000_i1054" type="#_x0000_t75" style="width:75pt;height:18pt">
            <v:imagedata r:id="rId36" o:title=""/>
          </v:shape>
        </w:pict>
      </w:r>
      <w:r w:rsidRPr="005B3853">
        <w:rPr>
          <w:rFonts w:ascii="Times New Roman" w:hAnsi="Times New Roman"/>
          <w:sz w:val="28"/>
          <w:szCs w:val="24"/>
        </w:rPr>
        <w:t xml:space="preserve"> будуть квадратними, але порядки їх будуть різними. Для того щоб обидва добутки </w:t>
      </w:r>
      <w:r w:rsidR="00C336F7">
        <w:rPr>
          <w:rFonts w:ascii="Times New Roman" w:hAnsi="Times New Roman"/>
          <w:position w:val="-12"/>
          <w:sz w:val="28"/>
          <w:szCs w:val="24"/>
        </w:rPr>
        <w:pict>
          <v:shape id="_x0000_i1055" type="#_x0000_t75" style="width:75pt;height:18pt">
            <v:imagedata r:id="rId36" o:title=""/>
          </v:shape>
        </w:pict>
      </w:r>
      <w:r w:rsidRPr="005B3853">
        <w:rPr>
          <w:rFonts w:ascii="Times New Roman" w:hAnsi="Times New Roman"/>
          <w:sz w:val="28"/>
          <w:szCs w:val="24"/>
        </w:rPr>
        <w:t xml:space="preserve"> не тільки були визначеними, але й мали однаковий порядок, необхідно і достатньо, щоб обидві матриці А і В були квадратними матрицями одного й того ж порядку.</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 xml:space="preserve">Формула (1) являє собою правило складання елементів матриці С, що являє собою добуток матриці А на матрицю В. Це правило можна сформулювати і словесно: елемент </w:t>
      </w:r>
      <w:r w:rsidR="00C336F7">
        <w:rPr>
          <w:rFonts w:ascii="Times New Roman" w:hAnsi="Times New Roman"/>
          <w:position w:val="-16"/>
          <w:sz w:val="28"/>
          <w:szCs w:val="24"/>
        </w:rPr>
        <w:pict>
          <v:shape id="_x0000_i1056" type="#_x0000_t75" style="width:15.75pt;height:21pt">
            <v:imagedata r:id="rId37" o:title=""/>
          </v:shape>
        </w:pict>
      </w:r>
      <w:r w:rsidRPr="005B3853">
        <w:rPr>
          <w:rFonts w:ascii="Times New Roman" w:hAnsi="Times New Roman"/>
          <w:sz w:val="28"/>
          <w:szCs w:val="24"/>
        </w:rPr>
        <w:t xml:space="preserve">, що стоїть на перетині і-го рядка та j-го стовпця матриці </w:t>
      </w:r>
      <w:r w:rsidR="00C336F7">
        <w:rPr>
          <w:rFonts w:ascii="Times New Roman" w:hAnsi="Times New Roman"/>
          <w:position w:val="-6"/>
          <w:sz w:val="28"/>
          <w:szCs w:val="24"/>
        </w:rPr>
        <w:pict>
          <v:shape id="_x0000_i1057" type="#_x0000_t75" style="width:54pt;height:15pt">
            <v:imagedata r:id="rId38" o:title=""/>
          </v:shape>
        </w:pict>
      </w:r>
      <w:r w:rsidRPr="005B3853">
        <w:rPr>
          <w:rFonts w:ascii="Times New Roman" w:hAnsi="Times New Roman"/>
          <w:sz w:val="28"/>
          <w:szCs w:val="24"/>
        </w:rPr>
        <w:t>, дорівнює сумі попарних добутків відповідних елементів і-го рядка матриці А та j-го стовпця матриці В.</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В якості приклада застосування вказаного правила приведемо формулу перемноження квадратних матриць другого порядку</w:t>
      </w:r>
    </w:p>
    <w:p w:rsidR="005B3853" w:rsidRPr="00F20FF8" w:rsidRDefault="005B3853" w:rsidP="00F20FF8">
      <w:pPr>
        <w:suppressAutoHyphens/>
        <w:spacing w:line="360" w:lineRule="auto"/>
        <w:ind w:firstLine="709"/>
        <w:jc w:val="both"/>
        <w:rPr>
          <w:rFonts w:ascii="Times New Roman" w:hAnsi="Times New Roman"/>
          <w:position w:val="-38"/>
          <w:sz w:val="28"/>
          <w:szCs w:val="24"/>
        </w:rPr>
      </w:pPr>
    </w:p>
    <w:p w:rsidR="005B3853" w:rsidRPr="005B3853"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38"/>
          <w:sz w:val="28"/>
          <w:szCs w:val="24"/>
        </w:rPr>
        <w:pict>
          <v:shape id="_x0000_i1058" type="#_x0000_t75" style="width:5in;height:45pt">
            <v:imagedata r:id="rId39" o:title=""/>
          </v:shape>
        </w:pict>
      </w:r>
    </w:p>
    <w:p w:rsidR="005B3853" w:rsidRPr="00F20FF8" w:rsidRDefault="005B3853" w:rsidP="00F20FF8">
      <w:pPr>
        <w:suppressAutoHyphens/>
        <w:spacing w:line="360" w:lineRule="auto"/>
        <w:ind w:firstLine="709"/>
        <w:jc w:val="both"/>
        <w:rPr>
          <w:rFonts w:ascii="Times New Roman" w:hAnsi="Times New Roman"/>
          <w:sz w:val="28"/>
          <w:szCs w:val="24"/>
        </w:rPr>
      </w:pP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З формули (1) витікають наступні властивості добутку матриці А на матрицю В:</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C336F7" w:rsidP="00F20FF8">
      <w:pPr>
        <w:numPr>
          <w:ilvl w:val="0"/>
          <w:numId w:val="6"/>
        </w:numPr>
        <w:suppressAutoHyphens/>
        <w:spacing w:line="360" w:lineRule="auto"/>
        <w:ind w:left="0" w:firstLine="709"/>
        <w:contextualSpacing/>
        <w:jc w:val="both"/>
        <w:rPr>
          <w:rFonts w:ascii="Times New Roman" w:hAnsi="Times New Roman"/>
          <w:sz w:val="28"/>
          <w:szCs w:val="24"/>
        </w:rPr>
      </w:pPr>
      <w:r>
        <w:rPr>
          <w:rFonts w:ascii="Times New Roman" w:hAnsi="Times New Roman"/>
          <w:position w:val="-12"/>
          <w:sz w:val="28"/>
          <w:szCs w:val="24"/>
        </w:rPr>
        <w:pict>
          <v:shape id="_x0000_i1059" type="#_x0000_t75" style="width:102pt;height:18pt">
            <v:imagedata r:id="rId40" o:title=""/>
          </v:shape>
        </w:pict>
      </w:r>
    </w:p>
    <w:p w:rsidR="005B3853" w:rsidRPr="005B3853" w:rsidRDefault="00C336F7" w:rsidP="00F20FF8">
      <w:pPr>
        <w:numPr>
          <w:ilvl w:val="0"/>
          <w:numId w:val="6"/>
        </w:numPr>
        <w:suppressAutoHyphens/>
        <w:spacing w:line="360" w:lineRule="auto"/>
        <w:ind w:left="0" w:firstLine="709"/>
        <w:contextualSpacing/>
        <w:jc w:val="both"/>
        <w:rPr>
          <w:rFonts w:ascii="Times New Roman" w:hAnsi="Times New Roman"/>
          <w:sz w:val="28"/>
          <w:szCs w:val="24"/>
        </w:rPr>
      </w:pPr>
      <w:r>
        <w:rPr>
          <w:rFonts w:ascii="Times New Roman" w:hAnsi="Times New Roman"/>
          <w:position w:val="-12"/>
          <w:sz w:val="28"/>
          <w:szCs w:val="24"/>
        </w:rPr>
        <w:pict>
          <v:shape id="_x0000_i1060" type="#_x0000_t75" style="width:125.25pt;height:18pt">
            <v:imagedata r:id="rId41" o:title=""/>
          </v:shape>
        </w:pict>
      </w:r>
      <w:r w:rsidR="005B3853" w:rsidRPr="005B3853">
        <w:rPr>
          <w:rFonts w:ascii="Times New Roman" w:hAnsi="Times New Roman"/>
          <w:sz w:val="28"/>
          <w:szCs w:val="24"/>
        </w:rPr>
        <w:t xml:space="preserve"> або </w:t>
      </w:r>
      <w:r>
        <w:rPr>
          <w:rFonts w:ascii="Times New Roman" w:hAnsi="Times New Roman"/>
          <w:position w:val="-12"/>
          <w:sz w:val="28"/>
          <w:szCs w:val="24"/>
        </w:rPr>
        <w:pict>
          <v:shape id="_x0000_i1061" type="#_x0000_t75" style="width:125.25pt;height:18pt">
            <v:imagedata r:id="rId42" o:title=""/>
          </v:shape>
        </w:pict>
      </w:r>
    </w:p>
    <w:p w:rsidR="005B3853" w:rsidRPr="00F20FF8"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Серед квадратних матриць виділимо клас так званих діагональних матриць, у кожної з яких елементи, що розташовані не на головній діагоналі, дорівнюють нулю. Кожна діагональна матриця має вид</w:t>
      </w:r>
    </w:p>
    <w:p w:rsidR="005B3853" w:rsidRPr="00F20FF8" w:rsidRDefault="005B3853" w:rsidP="00F20FF8">
      <w:pPr>
        <w:suppressAutoHyphens/>
        <w:spacing w:line="360" w:lineRule="auto"/>
        <w:ind w:firstLine="709"/>
        <w:jc w:val="both"/>
        <w:rPr>
          <w:rFonts w:ascii="Times New Roman" w:hAnsi="Times New Roman"/>
          <w:position w:val="-56"/>
          <w:sz w:val="28"/>
          <w:szCs w:val="24"/>
        </w:rPr>
      </w:pPr>
    </w:p>
    <w:p w:rsidR="005B3853" w:rsidRPr="00F20FF8"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56"/>
          <w:sz w:val="28"/>
          <w:szCs w:val="24"/>
        </w:rPr>
        <w:pict>
          <v:shape id="_x0000_i1062" type="#_x0000_t75" style="width:134.25pt;height:63pt">
            <v:imagedata r:id="rId43" o:title=""/>
          </v:shape>
        </w:pict>
      </w:r>
      <w:r w:rsidR="005B3853" w:rsidRPr="005B3853">
        <w:rPr>
          <w:rFonts w:ascii="Times New Roman" w:hAnsi="Times New Roman"/>
          <w:sz w:val="28"/>
          <w:szCs w:val="24"/>
        </w:rPr>
        <w:t>,</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F20FF8" w:rsidP="00F20FF8">
      <w:pPr>
        <w:suppressAutoHyphens/>
        <w:spacing w:line="360" w:lineRule="auto"/>
        <w:ind w:firstLine="709"/>
        <w:jc w:val="both"/>
        <w:rPr>
          <w:rFonts w:ascii="Times New Roman" w:hAnsi="Times New Roman"/>
          <w:sz w:val="28"/>
          <w:szCs w:val="24"/>
        </w:rPr>
      </w:pPr>
      <w:r>
        <w:rPr>
          <w:rFonts w:ascii="Times New Roman" w:hAnsi="Times New Roman"/>
          <w:sz w:val="28"/>
          <w:szCs w:val="24"/>
        </w:rPr>
        <w:br w:type="page"/>
      </w:r>
      <w:r w:rsidR="005B3853" w:rsidRPr="005B3853">
        <w:rPr>
          <w:rFonts w:ascii="Times New Roman" w:hAnsi="Times New Roman"/>
          <w:sz w:val="28"/>
          <w:szCs w:val="24"/>
        </w:rPr>
        <w:t xml:space="preserve">де </w:t>
      </w:r>
      <w:r w:rsidR="00C336F7">
        <w:rPr>
          <w:rFonts w:ascii="Times New Roman" w:hAnsi="Times New Roman"/>
          <w:position w:val="-12"/>
          <w:sz w:val="28"/>
          <w:szCs w:val="24"/>
        </w:rPr>
        <w:pict>
          <v:shape id="_x0000_i1063" type="#_x0000_t75" style="width:1in;height:18.75pt">
            <v:imagedata r:id="rId44" o:title=""/>
          </v:shape>
        </w:pict>
      </w:r>
      <w:r w:rsidR="005B3853" w:rsidRPr="005B3853">
        <w:rPr>
          <w:rFonts w:ascii="Times New Roman" w:hAnsi="Times New Roman"/>
          <w:sz w:val="28"/>
          <w:szCs w:val="24"/>
        </w:rPr>
        <w:t xml:space="preserve"> — які завгодно числа. Легко бачити, що якщо всі ці числа рівні між собою, тобто </w:t>
      </w:r>
      <w:r w:rsidR="00C336F7">
        <w:rPr>
          <w:rFonts w:ascii="Times New Roman" w:hAnsi="Times New Roman"/>
          <w:position w:val="-12"/>
          <w:sz w:val="28"/>
          <w:szCs w:val="24"/>
        </w:rPr>
        <w:pict>
          <v:shape id="_x0000_i1064" type="#_x0000_t75" style="width:120pt;height:18.75pt">
            <v:imagedata r:id="rId45" o:title=""/>
          </v:shape>
        </w:pict>
      </w:r>
      <w:r w:rsidR="005B3853" w:rsidRPr="005B3853">
        <w:rPr>
          <w:rFonts w:ascii="Times New Roman" w:hAnsi="Times New Roman"/>
          <w:sz w:val="28"/>
          <w:szCs w:val="24"/>
        </w:rPr>
        <w:t xml:space="preserve"> то для будь-якої квадратної матриці А порядку n справедлива рівність </w:t>
      </w:r>
      <w:r w:rsidR="00C336F7">
        <w:rPr>
          <w:rFonts w:ascii="Times New Roman" w:hAnsi="Times New Roman"/>
          <w:position w:val="-4"/>
          <w:sz w:val="28"/>
          <w:szCs w:val="24"/>
        </w:rPr>
        <w:pict>
          <v:shape id="_x0000_i1065" type="#_x0000_t75" style="width:56.25pt;height:14.25pt">
            <v:imagedata r:id="rId46" o:title=""/>
          </v:shape>
        </w:pict>
      </w:r>
      <w:r w:rsidR="005B3853" w:rsidRPr="005B3853">
        <w:rPr>
          <w:rFonts w:ascii="Times New Roman" w:hAnsi="Times New Roman"/>
          <w:sz w:val="28"/>
          <w:szCs w:val="24"/>
        </w:rPr>
        <w:t>.</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 xml:space="preserve">Серед усіх діагональних матриць, у яких діагональні елементи співпадають </w:t>
      </w:r>
      <w:r w:rsidR="00C336F7">
        <w:rPr>
          <w:rFonts w:ascii="Times New Roman" w:hAnsi="Times New Roman"/>
          <w:position w:val="-12"/>
          <w:sz w:val="28"/>
          <w:szCs w:val="24"/>
        </w:rPr>
        <w:pict>
          <v:shape id="_x0000_i1066" type="#_x0000_t75" style="width:117pt;height:18.75pt">
            <v:imagedata r:id="rId47" o:title=""/>
          </v:shape>
        </w:pict>
      </w:r>
      <w:r w:rsidRPr="005B3853">
        <w:rPr>
          <w:rFonts w:ascii="Times New Roman" w:hAnsi="Times New Roman"/>
          <w:sz w:val="28"/>
          <w:szCs w:val="24"/>
        </w:rPr>
        <w:t xml:space="preserve"> особливу роль відіграють дві матриці. Перша з них отримується при d = 1, називається одиничною матрицею n-го порядку і позначається Е. Друга матриця отримується при d = 0, називається нульовою матрицею n-го порядку і позначається О.</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Таким чином,</w:t>
      </w:r>
    </w:p>
    <w:p w:rsidR="005B3853" w:rsidRPr="00F20FF8" w:rsidRDefault="005B3853" w:rsidP="00F20FF8">
      <w:pPr>
        <w:suppressAutoHyphens/>
        <w:spacing w:line="360" w:lineRule="auto"/>
        <w:ind w:firstLine="709"/>
        <w:jc w:val="both"/>
        <w:rPr>
          <w:rFonts w:ascii="Times New Roman" w:hAnsi="Times New Roman"/>
          <w:position w:val="-56"/>
          <w:sz w:val="28"/>
          <w:szCs w:val="24"/>
        </w:rPr>
      </w:pPr>
    </w:p>
    <w:p w:rsidR="005B3853" w:rsidRPr="00F20FF8" w:rsidRDefault="00C336F7" w:rsidP="00F20FF8">
      <w:pPr>
        <w:suppressAutoHyphens/>
        <w:spacing w:line="360" w:lineRule="auto"/>
        <w:ind w:firstLine="709"/>
        <w:jc w:val="both"/>
        <w:rPr>
          <w:rFonts w:ascii="Times New Roman" w:hAnsi="Times New Roman"/>
          <w:position w:val="-56"/>
          <w:sz w:val="28"/>
          <w:szCs w:val="24"/>
        </w:rPr>
      </w:pPr>
      <w:r>
        <w:rPr>
          <w:rFonts w:ascii="Times New Roman" w:hAnsi="Times New Roman"/>
          <w:position w:val="-56"/>
          <w:sz w:val="28"/>
          <w:szCs w:val="24"/>
        </w:rPr>
        <w:pict>
          <v:shape id="_x0000_i1067" type="#_x0000_t75" style="width:230.25pt;height:63pt">
            <v:imagedata r:id="rId48" o:title=""/>
          </v:shape>
        </w:pict>
      </w:r>
    </w:p>
    <w:p w:rsidR="005B3853" w:rsidRPr="005B3853" w:rsidRDefault="005B3853" w:rsidP="00F20FF8">
      <w:pPr>
        <w:suppressAutoHyphens/>
        <w:spacing w:line="360" w:lineRule="auto"/>
        <w:ind w:firstLine="709"/>
        <w:jc w:val="both"/>
        <w:rPr>
          <w:rFonts w:ascii="Times New Roman" w:hAnsi="Times New Roman"/>
          <w:position w:val="-56"/>
          <w:sz w:val="28"/>
          <w:szCs w:val="24"/>
        </w:rPr>
      </w:pPr>
    </w:p>
    <w:p w:rsidR="005B3853" w:rsidRPr="005B3853" w:rsidRDefault="005B3853" w:rsidP="00F20FF8">
      <w:pPr>
        <w:suppressAutoHyphens/>
        <w:spacing w:line="360" w:lineRule="auto"/>
        <w:ind w:firstLine="709"/>
        <w:jc w:val="both"/>
        <w:rPr>
          <w:rFonts w:ascii="Times New Roman" w:hAnsi="Times New Roman"/>
          <w:position w:val="-56"/>
          <w:sz w:val="28"/>
          <w:szCs w:val="24"/>
        </w:rPr>
      </w:pPr>
      <w:r w:rsidRPr="005B3853">
        <w:rPr>
          <w:rFonts w:ascii="Times New Roman" w:hAnsi="Times New Roman"/>
          <w:sz w:val="28"/>
          <w:szCs w:val="24"/>
        </w:rPr>
        <w:t>[2, стор. 14]</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 xml:space="preserve">З правил дій над матрицями безпосередньо витікає, що сумма і добуток діагональних матриць буде знову </w:t>
      </w:r>
      <w:r w:rsidR="00DD7336" w:rsidRPr="005B3853">
        <w:rPr>
          <w:rFonts w:ascii="Times New Roman" w:hAnsi="Times New Roman"/>
          <w:sz w:val="28"/>
          <w:szCs w:val="24"/>
        </w:rPr>
        <w:t>діагонал</w:t>
      </w:r>
      <w:r w:rsidR="00DD7336">
        <w:rPr>
          <w:rFonts w:ascii="Times New Roman" w:hAnsi="Times New Roman"/>
          <w:sz w:val="28"/>
          <w:szCs w:val="24"/>
        </w:rPr>
        <w:t>ьною</w:t>
      </w:r>
      <w:r w:rsidRPr="005B3853">
        <w:rPr>
          <w:rFonts w:ascii="Times New Roman" w:hAnsi="Times New Roman"/>
          <w:sz w:val="28"/>
          <w:szCs w:val="24"/>
        </w:rPr>
        <w:t xml:space="preserve"> матрицею:</w:t>
      </w:r>
    </w:p>
    <w:p w:rsidR="005B3853" w:rsidRPr="00F20FF8" w:rsidRDefault="005B3853" w:rsidP="00F20FF8">
      <w:pPr>
        <w:suppressAutoHyphens/>
        <w:spacing w:line="360" w:lineRule="auto"/>
        <w:ind w:firstLine="709"/>
        <w:jc w:val="both"/>
        <w:rPr>
          <w:rFonts w:ascii="Times New Roman" w:hAnsi="Times New Roman"/>
          <w:position w:val="-56"/>
          <w:sz w:val="28"/>
          <w:szCs w:val="24"/>
        </w:rPr>
      </w:pPr>
    </w:p>
    <w:p w:rsidR="005B3853" w:rsidRPr="005B3853"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56"/>
          <w:sz w:val="28"/>
          <w:szCs w:val="24"/>
        </w:rPr>
        <w:pict>
          <v:shape id="_x0000_i1068" type="#_x0000_t75" style="width:395.25pt;height:63pt">
            <v:imagedata r:id="rId49" o:title=""/>
          </v:shape>
        </w:pict>
      </w:r>
    </w:p>
    <w:p w:rsidR="005B3853" w:rsidRPr="005B3853"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56"/>
          <w:sz w:val="28"/>
          <w:szCs w:val="24"/>
        </w:rPr>
        <w:pict>
          <v:shape id="_x0000_i1069" type="#_x0000_t75" style="width:344.25pt;height:63pt">
            <v:imagedata r:id="rId50" o:title=""/>
          </v:shape>
        </w:pict>
      </w:r>
    </w:p>
    <w:p w:rsidR="005B3853" w:rsidRPr="00F20FF8" w:rsidRDefault="005B3853" w:rsidP="00F20FF8">
      <w:pPr>
        <w:suppressAutoHyphens/>
        <w:spacing w:line="360" w:lineRule="auto"/>
        <w:ind w:firstLine="709"/>
        <w:jc w:val="both"/>
        <w:rPr>
          <w:rFonts w:ascii="Times New Roman" w:hAnsi="Times New Roman"/>
          <w:sz w:val="28"/>
          <w:szCs w:val="24"/>
        </w:rPr>
      </w:pPr>
    </w:p>
    <w:p w:rsidR="005B3853" w:rsidRPr="005B3853" w:rsidRDefault="00F20FF8" w:rsidP="00F20FF8">
      <w:pPr>
        <w:suppressAutoHyphens/>
        <w:spacing w:line="360" w:lineRule="auto"/>
        <w:ind w:firstLine="709"/>
        <w:jc w:val="both"/>
        <w:rPr>
          <w:rFonts w:ascii="Times New Roman" w:hAnsi="Times New Roman"/>
          <w:sz w:val="28"/>
          <w:szCs w:val="24"/>
        </w:rPr>
      </w:pPr>
      <w:r>
        <w:rPr>
          <w:rFonts w:ascii="Times New Roman" w:hAnsi="Times New Roman"/>
          <w:sz w:val="28"/>
          <w:szCs w:val="24"/>
        </w:rPr>
        <w:br w:type="page"/>
      </w:r>
      <w:r w:rsidR="005B3853" w:rsidRPr="005B3853">
        <w:rPr>
          <w:rFonts w:ascii="Times New Roman" w:hAnsi="Times New Roman"/>
          <w:sz w:val="28"/>
          <w:szCs w:val="24"/>
        </w:rPr>
        <w:t>Розглянемо тепер довільну квадратну матрицю Х порядка п з елементами з кільця К. За означенням вважаємо</w:t>
      </w:r>
    </w:p>
    <w:p w:rsidR="005B3853" w:rsidRPr="00F20FF8" w:rsidRDefault="005B3853" w:rsidP="00F20FF8">
      <w:pPr>
        <w:suppressAutoHyphens/>
        <w:spacing w:line="360" w:lineRule="auto"/>
        <w:ind w:firstLine="709"/>
        <w:jc w:val="both"/>
        <w:rPr>
          <w:rFonts w:ascii="Times New Roman" w:hAnsi="Times New Roman"/>
          <w:position w:val="-12"/>
          <w:sz w:val="28"/>
          <w:szCs w:val="24"/>
        </w:rPr>
      </w:pPr>
    </w:p>
    <w:p w:rsidR="005B3853" w:rsidRPr="00F20FF8" w:rsidRDefault="00C336F7" w:rsidP="00F20FF8">
      <w:pPr>
        <w:suppressAutoHyphens/>
        <w:spacing w:line="360" w:lineRule="auto"/>
        <w:ind w:firstLine="709"/>
        <w:jc w:val="both"/>
        <w:rPr>
          <w:rFonts w:ascii="Times New Roman" w:hAnsi="Times New Roman"/>
          <w:position w:val="-12"/>
          <w:sz w:val="28"/>
          <w:szCs w:val="24"/>
        </w:rPr>
      </w:pPr>
      <w:r>
        <w:rPr>
          <w:rFonts w:ascii="Times New Roman" w:hAnsi="Times New Roman"/>
          <w:position w:val="-12"/>
          <w:sz w:val="28"/>
          <w:szCs w:val="24"/>
        </w:rPr>
        <w:pict>
          <v:shape id="_x0000_i1070" type="#_x0000_t75" style="width:265.5pt;height:21.75pt">
            <v:imagedata r:id="rId51" o:title=""/>
          </v:shape>
        </w:pic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Оскільки при множені декількох матриць дужки можна розташовувати довільно, то для будь-яких цілих невід’ємних p, q та довільної матриці Х над асоціативним кільцем К маємо</w:t>
      </w:r>
    </w:p>
    <w:p w:rsidR="005B3853" w:rsidRPr="00F20FF8" w:rsidRDefault="005B3853" w:rsidP="00F20FF8">
      <w:pPr>
        <w:suppressAutoHyphens/>
        <w:spacing w:line="360" w:lineRule="auto"/>
        <w:ind w:firstLine="709"/>
        <w:jc w:val="both"/>
        <w:rPr>
          <w:rFonts w:ascii="Times New Roman" w:hAnsi="Times New Roman"/>
          <w:position w:val="-4"/>
          <w:sz w:val="28"/>
          <w:szCs w:val="24"/>
        </w:rPr>
      </w:pPr>
    </w:p>
    <w:p w:rsidR="005B3853" w:rsidRPr="005B3853"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4"/>
          <w:sz w:val="28"/>
          <w:szCs w:val="24"/>
        </w:rPr>
        <w:pict>
          <v:shape id="_x0000_i1071" type="#_x0000_t75" style="width:89.25pt;height:18pt">
            <v:imagedata r:id="rId52" o:title=""/>
          </v:shape>
        </w:pict>
      </w:r>
      <w:r w:rsidR="005B3853" w:rsidRPr="005B3853">
        <w:rPr>
          <w:rFonts w:ascii="Times New Roman" w:hAnsi="Times New Roman"/>
          <w:sz w:val="28"/>
          <w:szCs w:val="24"/>
        </w:rPr>
        <w:t>,</w:t>
      </w:r>
      <w:r w:rsidR="005B3853" w:rsidRPr="005B3853">
        <w:rPr>
          <w:rFonts w:ascii="Times New Roman" w:hAnsi="Times New Roman"/>
          <w:sz w:val="28"/>
          <w:szCs w:val="24"/>
        </w:rPr>
        <w:tab/>
        <w:t>(2)</w:t>
      </w:r>
    </w:p>
    <w:p w:rsidR="005B3853" w:rsidRPr="00F20FF8"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10"/>
          <w:sz w:val="28"/>
          <w:szCs w:val="24"/>
        </w:rPr>
        <w:pict>
          <v:shape id="_x0000_i1072" type="#_x0000_t75" style="width:77.25pt;height:24.75pt">
            <v:imagedata r:id="rId53" o:title=""/>
          </v:shape>
        </w:pict>
      </w:r>
      <w:r w:rsidR="005B3853" w:rsidRPr="005B3853">
        <w:rPr>
          <w:rFonts w:ascii="Times New Roman" w:hAnsi="Times New Roman"/>
          <w:sz w:val="28"/>
          <w:szCs w:val="24"/>
        </w:rPr>
        <w:tab/>
        <w:t>.</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Матриці А і В називаються переставними (комутативними), якщо</w:t>
      </w:r>
    </w:p>
    <w:p w:rsidR="005B3853" w:rsidRPr="00F20FF8" w:rsidRDefault="005B3853" w:rsidP="00F20FF8">
      <w:pPr>
        <w:suppressAutoHyphens/>
        <w:spacing w:line="360" w:lineRule="auto"/>
        <w:ind w:firstLine="709"/>
        <w:jc w:val="both"/>
        <w:rPr>
          <w:rFonts w:ascii="Times New Roman" w:hAnsi="Times New Roman"/>
          <w:position w:val="-6"/>
          <w:sz w:val="28"/>
          <w:szCs w:val="24"/>
        </w:rPr>
      </w:pPr>
    </w:p>
    <w:p w:rsidR="005B3853" w:rsidRPr="00F20FF8" w:rsidRDefault="00C336F7" w:rsidP="00F20FF8">
      <w:pPr>
        <w:suppressAutoHyphens/>
        <w:spacing w:line="360" w:lineRule="auto"/>
        <w:ind w:firstLine="709"/>
        <w:jc w:val="both"/>
        <w:rPr>
          <w:rFonts w:ascii="Times New Roman" w:hAnsi="Times New Roman"/>
          <w:position w:val="-6"/>
          <w:sz w:val="28"/>
          <w:szCs w:val="24"/>
        </w:rPr>
      </w:pPr>
      <w:r>
        <w:rPr>
          <w:rFonts w:ascii="Times New Roman" w:hAnsi="Times New Roman"/>
          <w:position w:val="-6"/>
          <w:sz w:val="28"/>
          <w:szCs w:val="24"/>
        </w:rPr>
        <w:pict>
          <v:shape id="_x0000_i1073" type="#_x0000_t75" style="width:54.75pt;height:15pt">
            <v:imagedata r:id="rId54" o:title=""/>
          </v:shape>
        </w:pic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Зі співвідношення (2) отримаємо</w:t>
      </w:r>
    </w:p>
    <w:p w:rsidR="005B3853" w:rsidRPr="00F20FF8" w:rsidRDefault="005B3853" w:rsidP="00F20FF8">
      <w:pPr>
        <w:suppressAutoHyphens/>
        <w:spacing w:line="360" w:lineRule="auto"/>
        <w:ind w:firstLine="709"/>
        <w:jc w:val="both"/>
        <w:rPr>
          <w:rFonts w:ascii="Times New Roman" w:hAnsi="Times New Roman"/>
          <w:position w:val="-4"/>
          <w:sz w:val="28"/>
          <w:szCs w:val="24"/>
        </w:rPr>
      </w:pPr>
    </w:p>
    <w:p w:rsidR="005B3853" w:rsidRPr="00F20FF8"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4"/>
          <w:sz w:val="28"/>
          <w:szCs w:val="24"/>
        </w:rPr>
        <w:pict>
          <v:shape id="_x0000_i1074" type="#_x0000_t75" style="width:143.25pt;height:18pt">
            <v:imagedata r:id="rId55" o:title=""/>
          </v:shape>
        </w:pict>
      </w:r>
      <w:r w:rsidR="005B3853" w:rsidRPr="005B3853">
        <w:rPr>
          <w:rFonts w:ascii="Times New Roman" w:hAnsi="Times New Roman"/>
          <w:sz w:val="28"/>
          <w:szCs w:val="24"/>
        </w:rPr>
        <w:t>,</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і, значить, всі натуральні степені однієї і тієї ж матриці переставні між собою.</w:t>
      </w: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Справедливе й більш загальне твердження: якщо матриці А і В переставні, то будь-які їх натуральні степені також переставні й для будь-якого натурального p маємо</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F20FF8" w:rsidRDefault="00C336F7" w:rsidP="00F20FF8">
      <w:pPr>
        <w:suppressAutoHyphens/>
        <w:spacing w:line="360" w:lineRule="auto"/>
        <w:ind w:firstLine="709"/>
        <w:jc w:val="both"/>
        <w:rPr>
          <w:rFonts w:ascii="Times New Roman" w:hAnsi="Times New Roman"/>
          <w:position w:val="-10"/>
          <w:sz w:val="28"/>
          <w:szCs w:val="24"/>
        </w:rPr>
      </w:pPr>
      <w:r>
        <w:rPr>
          <w:rFonts w:ascii="Times New Roman" w:hAnsi="Times New Roman"/>
          <w:position w:val="-10"/>
          <w:sz w:val="28"/>
          <w:szCs w:val="24"/>
        </w:rPr>
        <w:pict>
          <v:shape id="_x0000_i1075" type="#_x0000_t75" style="width:90pt;height:21.75pt">
            <v:imagedata r:id="rId56" o:title=""/>
          </v:shape>
        </w:pic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Транспонування матриць.</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Розглянемо довільну матрицю</w:t>
      </w:r>
    </w:p>
    <w:p w:rsidR="005B3853" w:rsidRPr="00F20FF8" w:rsidRDefault="005B3853" w:rsidP="00F20FF8">
      <w:pPr>
        <w:suppressAutoHyphens/>
        <w:spacing w:line="360" w:lineRule="auto"/>
        <w:ind w:firstLine="709"/>
        <w:jc w:val="both"/>
        <w:rPr>
          <w:rFonts w:ascii="Times New Roman" w:hAnsi="Times New Roman"/>
          <w:position w:val="-56"/>
          <w:sz w:val="28"/>
          <w:szCs w:val="24"/>
        </w:rPr>
      </w:pPr>
    </w:p>
    <w:p w:rsidR="005B3853" w:rsidRPr="00F20FF8" w:rsidRDefault="00C336F7" w:rsidP="00F20FF8">
      <w:pPr>
        <w:suppressAutoHyphens/>
        <w:spacing w:line="360" w:lineRule="auto"/>
        <w:ind w:firstLine="709"/>
        <w:jc w:val="both"/>
        <w:rPr>
          <w:rFonts w:ascii="Times New Roman" w:hAnsi="Times New Roman"/>
          <w:position w:val="-56"/>
          <w:sz w:val="28"/>
          <w:szCs w:val="24"/>
        </w:rPr>
      </w:pPr>
      <w:r>
        <w:rPr>
          <w:rFonts w:ascii="Times New Roman" w:hAnsi="Times New Roman"/>
          <w:position w:val="-56"/>
          <w:sz w:val="28"/>
          <w:szCs w:val="24"/>
        </w:rPr>
        <w:pict>
          <v:shape id="_x0000_i1076" type="#_x0000_t75" style="width:155.25pt;height:63pt">
            <v:imagedata r:id="rId57" o:title=""/>
          </v:shape>
        </w:pic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Матриця</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F20FF8" w:rsidRDefault="00C336F7" w:rsidP="00F20FF8">
      <w:pPr>
        <w:suppressAutoHyphens/>
        <w:spacing w:line="360" w:lineRule="auto"/>
        <w:ind w:firstLine="709"/>
        <w:jc w:val="both"/>
        <w:rPr>
          <w:rFonts w:ascii="Times New Roman" w:hAnsi="Times New Roman"/>
          <w:position w:val="-56"/>
          <w:sz w:val="28"/>
          <w:szCs w:val="24"/>
        </w:rPr>
      </w:pPr>
      <w:r>
        <w:rPr>
          <w:rFonts w:ascii="Times New Roman" w:hAnsi="Times New Roman"/>
          <w:position w:val="-56"/>
          <w:sz w:val="28"/>
          <w:szCs w:val="24"/>
        </w:rPr>
        <w:pict>
          <v:shape id="_x0000_i1077" type="#_x0000_t75" style="width:156pt;height:63pt">
            <v:imagedata r:id="rId58" o:title=""/>
          </v:shape>
        </w:pic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що отрималася з А заміною рядків стовпцями, називається транспонованою по відношенню до А.</w:t>
      </w: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ab/>
        <w:t>Для довільних матриць А, В мають місце наступні правила транспонування:</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C336F7" w:rsidP="00F20FF8">
      <w:pPr>
        <w:suppressAutoHyphens/>
        <w:spacing w:line="360" w:lineRule="auto"/>
        <w:ind w:firstLine="709"/>
        <w:jc w:val="both"/>
        <w:rPr>
          <w:rFonts w:ascii="Times New Roman" w:hAnsi="Times New Roman"/>
          <w:sz w:val="28"/>
          <w:szCs w:val="24"/>
        </w:rPr>
      </w:pPr>
      <w:r>
        <w:rPr>
          <w:rFonts w:ascii="Times New Roman" w:hAnsi="Times New Roman"/>
          <w:position w:val="-10"/>
          <w:sz w:val="28"/>
          <w:szCs w:val="24"/>
        </w:rPr>
        <w:pict>
          <v:shape id="_x0000_i1078" type="#_x0000_t75" style="width:131.25pt;height:24pt">
            <v:imagedata r:id="rId59" o:title=""/>
          </v:shape>
        </w:pict>
      </w:r>
      <w:r w:rsidR="005B3853" w:rsidRPr="005B3853">
        <w:rPr>
          <w:rFonts w:ascii="Times New Roman" w:hAnsi="Times New Roman"/>
          <w:sz w:val="28"/>
          <w:szCs w:val="24"/>
        </w:rPr>
        <w:t>,</w:t>
      </w:r>
    </w:p>
    <w:p w:rsidR="005B3853" w:rsidRPr="00F20FF8" w:rsidRDefault="00C336F7" w:rsidP="00F20FF8">
      <w:pPr>
        <w:suppressAutoHyphens/>
        <w:spacing w:line="360" w:lineRule="auto"/>
        <w:ind w:firstLine="709"/>
        <w:jc w:val="both"/>
        <w:rPr>
          <w:rFonts w:ascii="Times New Roman" w:hAnsi="Times New Roman"/>
          <w:position w:val="-10"/>
          <w:sz w:val="28"/>
          <w:szCs w:val="24"/>
        </w:rPr>
      </w:pPr>
      <w:r>
        <w:rPr>
          <w:rFonts w:ascii="Times New Roman" w:hAnsi="Times New Roman"/>
          <w:position w:val="-10"/>
          <w:sz w:val="28"/>
          <w:szCs w:val="24"/>
        </w:rPr>
        <w:pict>
          <v:shape id="_x0000_i1079" type="#_x0000_t75" style="width:75pt;height:24pt">
            <v:imagedata r:id="rId60" o:title=""/>
          </v:shape>
        </w:pic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де, α, β — довільні числа.</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ab/>
        <w:t>Якщо А — довільна квадратна матриця і</w:t>
      </w:r>
    </w:p>
    <w:p w:rsidR="005B3853" w:rsidRPr="00F20FF8" w:rsidRDefault="005B3853" w:rsidP="00F20FF8">
      <w:pPr>
        <w:suppressAutoHyphens/>
        <w:spacing w:line="360" w:lineRule="auto"/>
        <w:ind w:firstLine="709"/>
        <w:jc w:val="both"/>
        <w:rPr>
          <w:rFonts w:ascii="Times New Roman" w:hAnsi="Times New Roman"/>
          <w:position w:val="-10"/>
          <w:sz w:val="28"/>
          <w:szCs w:val="24"/>
        </w:rPr>
      </w:pPr>
    </w:p>
    <w:p w:rsidR="005B3853" w:rsidRPr="00F20FF8" w:rsidRDefault="00C336F7" w:rsidP="00F20FF8">
      <w:pPr>
        <w:suppressAutoHyphens/>
        <w:spacing w:line="360" w:lineRule="auto"/>
        <w:ind w:firstLine="709"/>
        <w:jc w:val="both"/>
        <w:rPr>
          <w:rFonts w:ascii="Times New Roman" w:hAnsi="Times New Roman"/>
          <w:position w:val="-10"/>
          <w:sz w:val="28"/>
          <w:szCs w:val="24"/>
        </w:rPr>
      </w:pPr>
      <w:r>
        <w:rPr>
          <w:rFonts w:ascii="Times New Roman" w:hAnsi="Times New Roman"/>
          <w:position w:val="-10"/>
          <w:sz w:val="28"/>
          <w:szCs w:val="24"/>
        </w:rPr>
        <w:pict>
          <v:shape id="_x0000_i1080" type="#_x0000_t75" style="width:42.75pt;height:18pt">
            <v:imagedata r:id="rId61" o:title=""/>
          </v:shape>
        </w:pic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то А називається симетричною; якщо ж</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F20FF8" w:rsidRDefault="00F20FF8" w:rsidP="00F20FF8">
      <w:pPr>
        <w:suppressAutoHyphens/>
        <w:spacing w:line="360" w:lineRule="auto"/>
        <w:ind w:firstLine="709"/>
        <w:jc w:val="both"/>
        <w:rPr>
          <w:rFonts w:ascii="Times New Roman" w:hAnsi="Times New Roman"/>
          <w:position w:val="-10"/>
          <w:sz w:val="28"/>
          <w:szCs w:val="24"/>
        </w:rPr>
      </w:pPr>
      <w:r>
        <w:rPr>
          <w:rFonts w:ascii="Times New Roman" w:hAnsi="Times New Roman"/>
          <w:position w:val="-10"/>
          <w:sz w:val="28"/>
          <w:szCs w:val="24"/>
        </w:rPr>
        <w:br w:type="page"/>
      </w:r>
      <w:r w:rsidR="00C336F7">
        <w:rPr>
          <w:rFonts w:ascii="Times New Roman" w:hAnsi="Times New Roman"/>
          <w:position w:val="-10"/>
          <w:sz w:val="28"/>
          <w:szCs w:val="24"/>
        </w:rPr>
        <w:pict>
          <v:shape id="_x0000_i1081" type="#_x0000_t75" style="width:51pt;height:18pt">
            <v:imagedata r:id="rId62" o:title=""/>
          </v:shape>
        </w:pict>
      </w:r>
    </w:p>
    <w:p w:rsidR="005B3853" w:rsidRPr="005B3853" w:rsidRDefault="005B3853" w:rsidP="00F20FF8">
      <w:pPr>
        <w:suppressAutoHyphens/>
        <w:spacing w:line="360" w:lineRule="auto"/>
        <w:ind w:firstLine="709"/>
        <w:jc w:val="both"/>
        <w:rPr>
          <w:rFonts w:ascii="Times New Roman" w:hAnsi="Times New Roman"/>
          <w:sz w:val="28"/>
          <w:szCs w:val="24"/>
          <w:lang w:val="ru-RU"/>
        </w:rPr>
      </w:pP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4"/>
        </w:rPr>
        <w:t>то — кососиметричною. [4]</w:t>
      </w:r>
    </w:p>
    <w:p w:rsidR="005B3853" w:rsidRPr="00F20FF8"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Поняття визначника. Розглянемо довільну квадратну матрицю будь-якого порядку n:</w:t>
      </w:r>
    </w:p>
    <w:p w:rsidR="005B3853" w:rsidRPr="005B3853" w:rsidRDefault="005B3853" w:rsidP="00F20FF8">
      <w:pPr>
        <w:suppressAutoHyphens/>
        <w:spacing w:line="360" w:lineRule="auto"/>
        <w:ind w:firstLine="709"/>
        <w:jc w:val="both"/>
        <w:rPr>
          <w:rFonts w:ascii="Times New Roman" w:hAnsi="Times New Roman"/>
          <w:sz w:val="28"/>
          <w:szCs w:val="28"/>
        </w:rPr>
      </w:pPr>
    </w:p>
    <w:p w:rsidR="005B3853" w:rsidRPr="00F20FF8" w:rsidRDefault="00C336F7" w:rsidP="00F20FF8">
      <w:pPr>
        <w:suppressAutoHyphens/>
        <w:spacing w:line="360" w:lineRule="auto"/>
        <w:ind w:firstLine="709"/>
        <w:jc w:val="both"/>
        <w:rPr>
          <w:rFonts w:ascii="Times New Roman" w:hAnsi="Times New Roman"/>
          <w:position w:val="-56"/>
          <w:sz w:val="28"/>
          <w:szCs w:val="28"/>
        </w:rPr>
      </w:pPr>
      <w:r>
        <w:rPr>
          <w:rFonts w:ascii="Times New Roman" w:hAnsi="Times New Roman"/>
          <w:position w:val="-56"/>
          <w:sz w:val="28"/>
          <w:szCs w:val="28"/>
        </w:rPr>
        <w:pict>
          <v:shape id="_x0000_i1082" type="#_x0000_t75" style="width:150pt;height:63pt">
            <v:imagedata r:id="rId63" o:title=""/>
          </v:shape>
        </w:pict>
      </w:r>
    </w:p>
    <w:p w:rsidR="005B3853" w:rsidRPr="005B3853" w:rsidRDefault="005B3853" w:rsidP="00F20FF8">
      <w:pPr>
        <w:suppressAutoHyphens/>
        <w:spacing w:line="360" w:lineRule="auto"/>
        <w:ind w:firstLine="709"/>
        <w:jc w:val="both"/>
        <w:rPr>
          <w:rFonts w:ascii="Times New Roman" w:hAnsi="Times New Roman"/>
          <w:sz w:val="28"/>
          <w:szCs w:val="28"/>
        </w:rPr>
      </w:pPr>
    </w:p>
    <w:p w:rsidR="005B3853" w:rsidRPr="00F20FF8"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Визначник (або детермінант) визначається для довільної квадратної матриці А, і являє собою поліном від всіх її елементів. Позначається — або det(A), або — в розгорнутому вигляді</w:t>
      </w:r>
    </w:p>
    <w:p w:rsidR="005B3853" w:rsidRPr="005B3853" w:rsidRDefault="005B3853" w:rsidP="00F20FF8">
      <w:pPr>
        <w:suppressAutoHyphens/>
        <w:spacing w:line="360" w:lineRule="auto"/>
        <w:ind w:firstLine="709"/>
        <w:jc w:val="both"/>
        <w:rPr>
          <w:rFonts w:ascii="Times New Roman" w:hAnsi="Times New Roman"/>
          <w:sz w:val="28"/>
          <w:szCs w:val="28"/>
        </w:rPr>
      </w:pPr>
    </w:p>
    <w:p w:rsidR="005B3853" w:rsidRPr="00F20FF8" w:rsidRDefault="00C336F7" w:rsidP="00F20FF8">
      <w:pPr>
        <w:suppressAutoHyphens/>
        <w:spacing w:line="360" w:lineRule="auto"/>
        <w:ind w:firstLine="709"/>
        <w:jc w:val="both"/>
        <w:rPr>
          <w:rFonts w:ascii="Times New Roman" w:hAnsi="Times New Roman"/>
          <w:position w:val="-56"/>
          <w:sz w:val="28"/>
          <w:szCs w:val="24"/>
        </w:rPr>
      </w:pPr>
      <w:r>
        <w:rPr>
          <w:rFonts w:ascii="Times New Roman" w:hAnsi="Times New Roman"/>
          <w:position w:val="-56"/>
          <w:sz w:val="28"/>
          <w:szCs w:val="24"/>
        </w:rPr>
        <w:pict>
          <v:shape id="_x0000_i1083" type="#_x0000_t75" style="width:116.25pt;height:63pt">
            <v:imagedata r:id="rId64" o:title=""/>
          </v:shape>
        </w:pic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(матриця обмежується вертикальними лініями). Маючи на увазі порядок матриці А, про її визначник кажуть як про визначник порядку п.</w:t>
      </w:r>
    </w:p>
    <w:p w:rsidR="005B3853" w:rsidRPr="00F20FF8" w:rsidRDefault="005B3853" w:rsidP="00F20FF8">
      <w:pPr>
        <w:suppressAutoHyphens/>
        <w:spacing w:line="360" w:lineRule="auto"/>
        <w:ind w:firstLine="709"/>
        <w:jc w:val="both"/>
        <w:rPr>
          <w:rFonts w:ascii="Times New Roman" w:hAnsi="Times New Roman"/>
          <w:sz w:val="28"/>
          <w:szCs w:val="28"/>
        </w:rPr>
      </w:pPr>
    </w:p>
    <w:p w:rsidR="005B3853" w:rsidRDefault="005B3853" w:rsidP="00F20FF8">
      <w:pPr>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Для п=1:</w:t>
      </w:r>
    </w:p>
    <w:p w:rsidR="00F20FF8" w:rsidRPr="005B3853" w:rsidRDefault="00F20FF8" w:rsidP="00F20FF8">
      <w:pPr>
        <w:suppressAutoHyphens/>
        <w:spacing w:line="360" w:lineRule="auto"/>
        <w:ind w:firstLine="709"/>
        <w:jc w:val="both"/>
        <w:rPr>
          <w:rFonts w:ascii="Times New Roman" w:hAnsi="Times New Roman"/>
          <w:sz w:val="28"/>
          <w:szCs w:val="28"/>
          <w:lang w:val="ru-RU"/>
        </w:rPr>
      </w:pPr>
    </w:p>
    <w:p w:rsidR="005B3853" w:rsidRDefault="00C336F7" w:rsidP="00F20FF8">
      <w:pPr>
        <w:suppressAutoHyphens/>
        <w:spacing w:line="360" w:lineRule="auto"/>
        <w:ind w:firstLine="709"/>
        <w:jc w:val="both"/>
        <w:rPr>
          <w:rFonts w:ascii="Times New Roman" w:hAnsi="Times New Roman"/>
          <w:position w:val="-12"/>
          <w:sz w:val="28"/>
          <w:szCs w:val="28"/>
          <w:lang w:val="ru-RU"/>
        </w:rPr>
      </w:pPr>
      <w:r>
        <w:rPr>
          <w:rFonts w:ascii="Times New Roman" w:hAnsi="Times New Roman"/>
          <w:position w:val="-12"/>
          <w:sz w:val="28"/>
          <w:szCs w:val="28"/>
        </w:rPr>
        <w:pict>
          <v:shape id="_x0000_i1084" type="#_x0000_t75" style="width:74.25pt;height:18.75pt">
            <v:imagedata r:id="rId65" o:title=""/>
          </v:shape>
        </w:pict>
      </w:r>
    </w:p>
    <w:p w:rsidR="00F20FF8" w:rsidRPr="005B3853" w:rsidRDefault="00F20FF8" w:rsidP="00F20FF8">
      <w:pPr>
        <w:suppressAutoHyphens/>
        <w:spacing w:line="360" w:lineRule="auto"/>
        <w:ind w:firstLine="709"/>
        <w:jc w:val="both"/>
        <w:rPr>
          <w:rFonts w:ascii="Times New Roman" w:hAnsi="Times New Roman"/>
          <w:sz w:val="28"/>
          <w:szCs w:val="28"/>
          <w:lang w:val="ru-RU"/>
        </w:rPr>
      </w:pPr>
    </w:p>
    <w:p w:rsidR="005B3853" w:rsidRDefault="005B3853" w:rsidP="00F20FF8">
      <w:pPr>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для п=2:</w:t>
      </w:r>
    </w:p>
    <w:p w:rsidR="00F20FF8" w:rsidRPr="005B3853" w:rsidRDefault="00F20FF8" w:rsidP="00F20FF8">
      <w:pPr>
        <w:suppressAutoHyphens/>
        <w:spacing w:line="360" w:lineRule="auto"/>
        <w:ind w:firstLine="709"/>
        <w:jc w:val="both"/>
        <w:rPr>
          <w:rFonts w:ascii="Times New Roman" w:hAnsi="Times New Roman"/>
          <w:sz w:val="28"/>
          <w:szCs w:val="28"/>
          <w:lang w:val="ru-RU"/>
        </w:rPr>
      </w:pPr>
    </w:p>
    <w:p w:rsidR="00F20FF8" w:rsidRDefault="00C336F7" w:rsidP="00F20FF8">
      <w:pPr>
        <w:suppressAutoHyphens/>
        <w:spacing w:line="360" w:lineRule="auto"/>
        <w:ind w:firstLine="709"/>
        <w:jc w:val="both"/>
        <w:rPr>
          <w:rFonts w:ascii="Times New Roman" w:hAnsi="Times New Roman"/>
          <w:position w:val="-36"/>
          <w:sz w:val="28"/>
          <w:szCs w:val="28"/>
          <w:lang w:val="ru-RU"/>
        </w:rPr>
      </w:pPr>
      <w:r>
        <w:rPr>
          <w:rFonts w:ascii="Times New Roman" w:hAnsi="Times New Roman"/>
          <w:position w:val="-36"/>
          <w:sz w:val="28"/>
          <w:szCs w:val="28"/>
        </w:rPr>
        <w:pict>
          <v:shape id="_x0000_i1085" type="#_x0000_t75" style="width:209.25pt;height:42.75pt">
            <v:imagedata r:id="rId66" o:title=""/>
          </v:shape>
        </w:pict>
      </w:r>
    </w:p>
    <w:p w:rsidR="005B3853" w:rsidRDefault="00F20FF8" w:rsidP="00F20FF8">
      <w:pPr>
        <w:suppressAutoHyphens/>
        <w:spacing w:line="360" w:lineRule="auto"/>
        <w:ind w:firstLine="709"/>
        <w:jc w:val="both"/>
        <w:rPr>
          <w:rFonts w:ascii="Times New Roman" w:hAnsi="Times New Roman"/>
          <w:sz w:val="28"/>
          <w:szCs w:val="28"/>
          <w:lang w:val="ru-RU"/>
        </w:rPr>
      </w:pPr>
      <w:r>
        <w:rPr>
          <w:rFonts w:ascii="Times New Roman" w:hAnsi="Times New Roman"/>
          <w:position w:val="-36"/>
          <w:sz w:val="28"/>
          <w:szCs w:val="28"/>
          <w:lang w:val="ru-RU"/>
        </w:rPr>
        <w:br w:type="page"/>
      </w:r>
      <w:r w:rsidR="005B3853" w:rsidRPr="005B3853">
        <w:rPr>
          <w:rFonts w:ascii="Times New Roman" w:hAnsi="Times New Roman"/>
          <w:sz w:val="28"/>
          <w:szCs w:val="28"/>
        </w:rPr>
        <w:t>для п=3:</w:t>
      </w:r>
    </w:p>
    <w:p w:rsidR="00F20FF8" w:rsidRPr="005B3853" w:rsidRDefault="00F20FF8" w:rsidP="00F20FF8">
      <w:pPr>
        <w:suppressAutoHyphens/>
        <w:spacing w:line="360" w:lineRule="auto"/>
        <w:ind w:firstLine="709"/>
        <w:jc w:val="both"/>
        <w:rPr>
          <w:rFonts w:ascii="Times New Roman" w:hAnsi="Times New Roman"/>
          <w:sz w:val="28"/>
          <w:szCs w:val="28"/>
          <w:lang w:val="ru-RU"/>
        </w:rPr>
      </w:pPr>
    </w:p>
    <w:p w:rsidR="005B3853" w:rsidRPr="005B3853" w:rsidRDefault="00C336F7" w:rsidP="00F20FF8">
      <w:pPr>
        <w:suppressAutoHyphens/>
        <w:spacing w:line="360" w:lineRule="auto"/>
        <w:ind w:firstLine="709"/>
        <w:jc w:val="both"/>
        <w:rPr>
          <w:rFonts w:ascii="Times New Roman" w:hAnsi="Times New Roman"/>
          <w:sz w:val="28"/>
          <w:szCs w:val="28"/>
        </w:rPr>
      </w:pPr>
      <w:r>
        <w:rPr>
          <w:rFonts w:ascii="Times New Roman" w:hAnsi="Times New Roman"/>
          <w:position w:val="-78"/>
          <w:sz w:val="28"/>
          <w:szCs w:val="28"/>
        </w:rPr>
        <w:pict>
          <v:shape id="_x0000_i1086" type="#_x0000_t75" style="width:402.75pt;height:84pt">
            <v:imagedata r:id="rId67" o:title=""/>
          </v:shape>
        </w:pict>
      </w:r>
    </w:p>
    <w:p w:rsidR="005B3853" w:rsidRPr="00F20FF8" w:rsidRDefault="005B3853" w:rsidP="00F20FF8">
      <w:pPr>
        <w:suppressAutoHyphens/>
        <w:spacing w:line="360" w:lineRule="auto"/>
        <w:ind w:firstLine="709"/>
        <w:jc w:val="both"/>
        <w:rPr>
          <w:rFonts w:ascii="Times New Roman" w:hAnsi="Times New Roman"/>
          <w:sz w:val="28"/>
          <w:szCs w:val="28"/>
        </w:rPr>
      </w:pPr>
    </w:p>
    <w:p w:rsidR="005B3853" w:rsidRPr="00F20FF8"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для п = 4 формула стає громіздкою.</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Введемо тепер визначник довільного порядку п.</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Впорядкована пара різних натуральних чисел (а,b) утворює інверсію (або порушення порядку), якщо </w:t>
      </w:r>
      <w:r w:rsidR="00C336F7">
        <w:rPr>
          <w:rFonts w:ascii="Times New Roman" w:hAnsi="Times New Roman"/>
          <w:position w:val="-6"/>
          <w:sz w:val="28"/>
          <w:szCs w:val="28"/>
        </w:rPr>
        <w:pict>
          <v:shape id="_x0000_i1087" type="#_x0000_t75" style="width:30.75pt;height:15pt">
            <v:imagedata r:id="rId68" o:title=""/>
          </v:shape>
        </w:pict>
      </w:r>
      <w:r w:rsidRPr="005B3853">
        <w:rPr>
          <w:rFonts w:ascii="Times New Roman" w:hAnsi="Times New Roman"/>
          <w:sz w:val="28"/>
          <w:szCs w:val="28"/>
        </w:rPr>
        <w:t xml:space="preserve">. Будемо позначати число інверсій в парі (а,b) через </w:t>
      </w:r>
      <w:r w:rsidR="00C336F7">
        <w:rPr>
          <w:rFonts w:ascii="Times New Roman" w:hAnsi="Times New Roman"/>
          <w:position w:val="-12"/>
          <w:sz w:val="28"/>
          <w:szCs w:val="28"/>
        </w:rPr>
        <w:pict>
          <v:shape id="_x0000_i1088" type="#_x0000_t75" style="width:50.25pt;height:18pt">
            <v:imagedata r:id="rId69" o:title=""/>
          </v:shape>
        </w:pict>
      </w:r>
      <w:r w:rsidRPr="005B3853">
        <w:rPr>
          <w:rFonts w:ascii="Times New Roman" w:hAnsi="Times New Roman"/>
          <w:sz w:val="28"/>
          <w:szCs w:val="28"/>
        </w:rPr>
        <w:t>. Таким чином</w:t>
      </w:r>
    </w:p>
    <w:p w:rsidR="005B3853" w:rsidRPr="00F20FF8" w:rsidRDefault="005B3853" w:rsidP="00F20FF8">
      <w:pPr>
        <w:suppressAutoHyphens/>
        <w:spacing w:line="360" w:lineRule="auto"/>
        <w:ind w:firstLine="709"/>
        <w:jc w:val="both"/>
        <w:rPr>
          <w:rFonts w:ascii="Times New Roman" w:hAnsi="Times New Roman"/>
          <w:position w:val="-34"/>
          <w:sz w:val="28"/>
          <w:szCs w:val="28"/>
        </w:rPr>
      </w:pPr>
    </w:p>
    <w:p w:rsidR="005B3853" w:rsidRPr="00F20FF8" w:rsidRDefault="00C336F7" w:rsidP="00F20FF8">
      <w:pPr>
        <w:suppressAutoHyphens/>
        <w:spacing w:line="360" w:lineRule="auto"/>
        <w:ind w:firstLine="709"/>
        <w:jc w:val="both"/>
        <w:rPr>
          <w:rFonts w:ascii="Times New Roman" w:hAnsi="Times New Roman"/>
          <w:position w:val="-34"/>
          <w:sz w:val="28"/>
          <w:szCs w:val="28"/>
        </w:rPr>
      </w:pPr>
      <w:r>
        <w:rPr>
          <w:rFonts w:ascii="Times New Roman" w:hAnsi="Times New Roman"/>
          <w:position w:val="-34"/>
          <w:sz w:val="28"/>
          <w:szCs w:val="28"/>
        </w:rPr>
        <w:pict>
          <v:shape id="_x0000_i1089" type="#_x0000_t75" style="width:135pt;height:41.25pt">
            <v:imagedata r:id="rId70" o:title=""/>
          </v:shape>
        </w:pict>
      </w:r>
    </w:p>
    <w:p w:rsidR="005B3853" w:rsidRPr="005B3853" w:rsidRDefault="005B3853" w:rsidP="00F20FF8">
      <w:pPr>
        <w:suppressAutoHyphens/>
        <w:spacing w:line="360" w:lineRule="auto"/>
        <w:ind w:firstLine="709"/>
        <w:jc w:val="both"/>
        <w:rPr>
          <w:rFonts w:ascii="Times New Roman" w:hAnsi="Times New Roman"/>
          <w:sz w:val="28"/>
          <w:szCs w:val="28"/>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Число інверсій в послідовності різних натуральних чисел </w:t>
      </w:r>
      <w:r w:rsidR="00C336F7">
        <w:rPr>
          <w:rFonts w:ascii="Times New Roman" w:hAnsi="Times New Roman"/>
          <w:position w:val="-12"/>
          <w:sz w:val="28"/>
          <w:szCs w:val="28"/>
        </w:rPr>
        <w:pict>
          <v:shape id="_x0000_i1090" type="#_x0000_t75" style="width:75pt;height:18.75pt">
            <v:imagedata r:id="rId71" o:title=""/>
          </v:shape>
        </w:pict>
      </w:r>
      <w:r w:rsidRPr="005B3853">
        <w:rPr>
          <w:rFonts w:ascii="Times New Roman" w:hAnsi="Times New Roman"/>
          <w:sz w:val="28"/>
          <w:szCs w:val="28"/>
        </w:rPr>
        <w:t xml:space="preserve"> визначається наступним чином:</w:t>
      </w:r>
    </w:p>
    <w:p w:rsidR="005B3853" w:rsidRPr="00F20FF8" w:rsidRDefault="005B3853" w:rsidP="00F20FF8">
      <w:pPr>
        <w:suppressAutoHyphens/>
        <w:spacing w:line="360" w:lineRule="auto"/>
        <w:ind w:firstLine="709"/>
        <w:jc w:val="both"/>
        <w:rPr>
          <w:rFonts w:ascii="Times New Roman" w:hAnsi="Times New Roman"/>
          <w:position w:val="-38"/>
          <w:sz w:val="28"/>
          <w:szCs w:val="28"/>
        </w:rPr>
      </w:pPr>
    </w:p>
    <w:p w:rsidR="005B3853" w:rsidRPr="00F20FF8" w:rsidRDefault="00C336F7" w:rsidP="00F20FF8">
      <w:pPr>
        <w:suppressAutoHyphens/>
        <w:spacing w:line="360" w:lineRule="auto"/>
        <w:ind w:firstLine="709"/>
        <w:jc w:val="both"/>
        <w:rPr>
          <w:rFonts w:ascii="Times New Roman" w:hAnsi="Times New Roman"/>
          <w:position w:val="-38"/>
          <w:sz w:val="28"/>
          <w:szCs w:val="28"/>
        </w:rPr>
      </w:pPr>
      <w:r>
        <w:rPr>
          <w:rFonts w:ascii="Times New Roman" w:hAnsi="Times New Roman"/>
          <w:position w:val="-38"/>
          <w:sz w:val="28"/>
          <w:szCs w:val="28"/>
        </w:rPr>
        <w:pict>
          <v:shape id="_x0000_i1091" type="#_x0000_t75" style="width:218.25pt;height:32.25pt">
            <v:imagedata r:id="rId72" o:title=""/>
          </v:shape>
        </w:pict>
      </w:r>
    </w:p>
    <w:p w:rsidR="005B3853" w:rsidRPr="005B3853" w:rsidRDefault="005B3853" w:rsidP="00F20FF8">
      <w:pPr>
        <w:suppressAutoHyphens/>
        <w:spacing w:line="360" w:lineRule="auto"/>
        <w:ind w:firstLine="709"/>
        <w:jc w:val="both"/>
        <w:rPr>
          <w:rFonts w:ascii="Times New Roman" w:hAnsi="Times New Roman"/>
          <w:sz w:val="28"/>
          <w:szCs w:val="28"/>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Визначником (або детермінантом) матриці</w:t>
      </w:r>
    </w:p>
    <w:p w:rsidR="005B3853" w:rsidRPr="00F20FF8" w:rsidRDefault="005B3853" w:rsidP="00F20FF8">
      <w:pPr>
        <w:suppressAutoHyphens/>
        <w:spacing w:line="360" w:lineRule="auto"/>
        <w:ind w:firstLine="709"/>
        <w:jc w:val="both"/>
        <w:rPr>
          <w:rFonts w:ascii="Times New Roman" w:hAnsi="Times New Roman"/>
          <w:position w:val="-56"/>
          <w:sz w:val="28"/>
          <w:szCs w:val="28"/>
        </w:rPr>
      </w:pPr>
    </w:p>
    <w:p w:rsidR="005B3853" w:rsidRPr="00F20FF8" w:rsidRDefault="00C336F7" w:rsidP="00F20FF8">
      <w:pPr>
        <w:suppressAutoHyphens/>
        <w:spacing w:line="360" w:lineRule="auto"/>
        <w:ind w:firstLine="709"/>
        <w:jc w:val="both"/>
        <w:rPr>
          <w:rFonts w:ascii="Times New Roman" w:hAnsi="Times New Roman"/>
          <w:position w:val="-56"/>
          <w:sz w:val="28"/>
          <w:szCs w:val="28"/>
        </w:rPr>
      </w:pPr>
      <w:r>
        <w:rPr>
          <w:rFonts w:ascii="Times New Roman" w:hAnsi="Times New Roman"/>
          <w:position w:val="-56"/>
          <w:sz w:val="28"/>
          <w:szCs w:val="28"/>
        </w:rPr>
        <w:pict>
          <v:shape id="_x0000_i1092" type="#_x0000_t75" style="width:147pt;height:63pt">
            <v:imagedata r:id="rId73" o:title=""/>
          </v:shape>
        </w:pict>
      </w:r>
    </w:p>
    <w:p w:rsidR="005B3853" w:rsidRPr="005B3853" w:rsidRDefault="005B3853" w:rsidP="00F20FF8">
      <w:pPr>
        <w:suppressAutoHyphens/>
        <w:spacing w:line="360" w:lineRule="auto"/>
        <w:ind w:firstLine="709"/>
        <w:jc w:val="both"/>
        <w:rPr>
          <w:rFonts w:ascii="Times New Roman" w:hAnsi="Times New Roman"/>
          <w:sz w:val="28"/>
          <w:szCs w:val="28"/>
        </w:rPr>
      </w:pPr>
    </w:p>
    <w:p w:rsidR="005B3853" w:rsidRPr="00F20FF8" w:rsidRDefault="00F20FF8" w:rsidP="00F20FF8">
      <w:pPr>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5B3853" w:rsidRPr="00F20FF8">
        <w:rPr>
          <w:rFonts w:ascii="Times New Roman" w:hAnsi="Times New Roman"/>
          <w:sz w:val="28"/>
          <w:szCs w:val="28"/>
        </w:rPr>
        <w:t>Н</w:t>
      </w:r>
      <w:r w:rsidR="005B3853" w:rsidRPr="005B3853">
        <w:rPr>
          <w:rFonts w:ascii="Times New Roman" w:hAnsi="Times New Roman"/>
          <w:sz w:val="28"/>
          <w:szCs w:val="28"/>
        </w:rPr>
        <w:t>азивається</w:t>
      </w:r>
    </w:p>
    <w:p w:rsidR="005B3853" w:rsidRPr="005B3853" w:rsidRDefault="005B3853" w:rsidP="00F20FF8">
      <w:pPr>
        <w:suppressAutoHyphens/>
        <w:spacing w:line="360" w:lineRule="auto"/>
        <w:ind w:firstLine="709"/>
        <w:jc w:val="both"/>
        <w:rPr>
          <w:rFonts w:ascii="Times New Roman" w:hAnsi="Times New Roman"/>
          <w:sz w:val="28"/>
          <w:szCs w:val="28"/>
        </w:rPr>
      </w:pPr>
    </w:p>
    <w:p w:rsidR="005B3853" w:rsidRPr="005B3853" w:rsidRDefault="00C336F7" w:rsidP="00F20FF8">
      <w:pPr>
        <w:suppressAutoHyphens/>
        <w:spacing w:line="360" w:lineRule="auto"/>
        <w:ind w:firstLine="709"/>
        <w:jc w:val="both"/>
        <w:rPr>
          <w:rFonts w:ascii="Times New Roman" w:hAnsi="Times New Roman"/>
          <w:sz w:val="28"/>
          <w:szCs w:val="28"/>
        </w:rPr>
      </w:pPr>
      <w:r>
        <w:rPr>
          <w:rFonts w:ascii="Times New Roman" w:hAnsi="Times New Roman"/>
          <w:position w:val="-56"/>
          <w:sz w:val="28"/>
          <w:szCs w:val="28"/>
        </w:rPr>
        <w:pict>
          <v:shape id="_x0000_i1093" type="#_x0000_t75" style="width:396pt;height:63pt">
            <v:imagedata r:id="rId74" o:title=""/>
          </v:shape>
        </w:pict>
      </w:r>
    </w:p>
    <w:p w:rsidR="005B3853" w:rsidRPr="00F20FF8" w:rsidRDefault="005B3853" w:rsidP="00F20FF8">
      <w:pPr>
        <w:suppressAutoHyphens/>
        <w:spacing w:line="360" w:lineRule="auto"/>
        <w:ind w:firstLine="709"/>
        <w:jc w:val="both"/>
        <w:rPr>
          <w:rFonts w:ascii="Times New Roman" w:hAnsi="Times New Roman"/>
          <w:sz w:val="28"/>
          <w:szCs w:val="28"/>
        </w:rPr>
      </w:pPr>
    </w:p>
    <w:p w:rsidR="005B3853" w:rsidRPr="00F20FF8"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8"/>
        </w:rPr>
        <w:t xml:space="preserve">де сумма поширюється на всілякі перестановки </w:t>
      </w:r>
      <w:r w:rsidR="00C336F7">
        <w:rPr>
          <w:rFonts w:ascii="Times New Roman" w:hAnsi="Times New Roman"/>
          <w:position w:val="-12"/>
          <w:sz w:val="28"/>
          <w:szCs w:val="24"/>
        </w:rPr>
        <w:pict>
          <v:shape id="_x0000_i1094" type="#_x0000_t75" style="width:84pt;height:18.75pt">
            <v:imagedata r:id="rId75" o:title=""/>
          </v:shape>
        </w:pict>
      </w:r>
      <w:r w:rsidRPr="005B3853">
        <w:rPr>
          <w:rFonts w:ascii="Times New Roman" w:hAnsi="Times New Roman"/>
          <w:sz w:val="28"/>
          <w:szCs w:val="24"/>
        </w:rPr>
        <w:t xml:space="preserve">елементів </w:t>
      </w:r>
      <w:r w:rsidR="00C336F7">
        <w:rPr>
          <w:rFonts w:ascii="Times New Roman" w:hAnsi="Times New Roman"/>
          <w:position w:val="-12"/>
          <w:sz w:val="28"/>
          <w:szCs w:val="24"/>
        </w:rPr>
        <w:pict>
          <v:shape id="_x0000_i1095" type="#_x0000_t75" style="width:59.25pt;height:18.75pt">
            <v:imagedata r:id="rId76" o:title=""/>
          </v:shape>
        </w:pict>
      </w:r>
      <w:r w:rsidRPr="005B3853">
        <w:rPr>
          <w:rFonts w:ascii="Times New Roman" w:hAnsi="Times New Roman"/>
          <w:sz w:val="28"/>
          <w:szCs w:val="24"/>
        </w:rPr>
        <w:t xml:space="preserve">, Число п називається порядком визначника. В загальному випадку сума, що визначає детермінант порядку п, містить п! доданків, кожен з яких являє собою добуток п елементів визначника, взятих по одному з кожного рядка й з кожного стовпця (тобто після того, як в добуток вставляється елемент </w:t>
      </w:r>
      <w:r w:rsidR="00C336F7">
        <w:rPr>
          <w:rFonts w:ascii="Times New Roman" w:hAnsi="Times New Roman"/>
          <w:position w:val="-16"/>
          <w:sz w:val="28"/>
          <w:szCs w:val="24"/>
        </w:rPr>
        <w:pict>
          <v:shape id="_x0000_i1096" type="#_x0000_t75" style="width:21pt;height:21pt">
            <v:imagedata r:id="rId77" o:title=""/>
          </v:shape>
        </w:pict>
      </w:r>
      <w:r w:rsidRPr="005B3853">
        <w:rPr>
          <w:rFonts w:ascii="Times New Roman" w:hAnsi="Times New Roman"/>
          <w:sz w:val="28"/>
          <w:szCs w:val="24"/>
        </w:rPr>
        <w:t>більше в цей добуток не береться жодного елемента з j-го рядка та k-го стовпця). Знак в добутку визначається по вказаному вище правилу.</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5B3853" w:rsidRDefault="005B3853" w:rsidP="00F20FF8">
      <w:pPr>
        <w:numPr>
          <w:ilvl w:val="1"/>
          <w:numId w:val="12"/>
        </w:numPr>
        <w:suppressAutoHyphens/>
        <w:spacing w:line="360" w:lineRule="auto"/>
        <w:ind w:left="0" w:firstLine="709"/>
        <w:jc w:val="both"/>
        <w:outlineLvl w:val="1"/>
        <w:rPr>
          <w:rFonts w:ascii="Times New Roman" w:hAnsi="Times New Roman"/>
          <w:bCs/>
          <w:iCs/>
          <w:sz w:val="28"/>
          <w:szCs w:val="28"/>
        </w:rPr>
      </w:pPr>
      <w:bookmarkStart w:id="23" w:name="_Toc248996231"/>
      <w:r w:rsidRPr="005B3853">
        <w:rPr>
          <w:rFonts w:ascii="Times New Roman" w:hAnsi="Times New Roman"/>
          <w:bCs/>
          <w:iCs/>
          <w:sz w:val="28"/>
          <w:szCs w:val="28"/>
        </w:rPr>
        <w:t>Власні значення та власні вектори матриці</w:t>
      </w:r>
      <w:bookmarkEnd w:id="23"/>
    </w:p>
    <w:p w:rsidR="005B3853" w:rsidRPr="00F20FF8" w:rsidRDefault="005B3853" w:rsidP="00F20FF8">
      <w:pPr>
        <w:suppressAutoHyphens/>
        <w:spacing w:line="360" w:lineRule="auto"/>
        <w:ind w:firstLine="709"/>
        <w:jc w:val="both"/>
        <w:rPr>
          <w:rFonts w:ascii="Times New Roman" w:hAnsi="Times New Roman"/>
          <w:sz w:val="28"/>
          <w:szCs w:val="28"/>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Якщо А — квадратна матриця п-го порядку і </w:t>
      </w:r>
      <w:r w:rsidR="00C336F7">
        <w:rPr>
          <w:rFonts w:ascii="Times New Roman" w:hAnsi="Times New Roman"/>
          <w:position w:val="-6"/>
          <w:sz w:val="28"/>
          <w:szCs w:val="28"/>
        </w:rPr>
        <w:pict>
          <v:shape id="_x0000_i1097" type="#_x0000_t75" style="width:48pt;height:15pt">
            <v:imagedata r:id="rId78" o:title=""/>
          </v:shape>
        </w:pict>
      </w:r>
      <w:r w:rsidRPr="005B3853">
        <w:rPr>
          <w:rFonts w:ascii="Times New Roman" w:hAnsi="Times New Roman"/>
          <w:sz w:val="28"/>
          <w:szCs w:val="28"/>
        </w:rPr>
        <w:t xml:space="preserve">при </w:t>
      </w:r>
      <w:r w:rsidR="00C336F7">
        <w:rPr>
          <w:rFonts w:ascii="Times New Roman" w:hAnsi="Times New Roman"/>
          <w:position w:val="-6"/>
          <w:sz w:val="28"/>
          <w:szCs w:val="28"/>
        </w:rPr>
        <w:pict>
          <v:shape id="_x0000_i1098" type="#_x0000_t75" style="width:30.75pt;height:15pt">
            <v:imagedata r:id="rId79" o:title=""/>
          </v:shape>
        </w:pict>
      </w:r>
      <w:r w:rsidRPr="005B3853">
        <w:rPr>
          <w:rFonts w:ascii="Times New Roman" w:hAnsi="Times New Roman"/>
          <w:sz w:val="28"/>
          <w:szCs w:val="28"/>
        </w:rPr>
        <w:t xml:space="preserve">, то число </w:t>
      </w:r>
      <w:r w:rsidRPr="005B3853">
        <w:rPr>
          <w:rFonts w:ascii="Times New Roman" w:hAnsi="Times New Roman"/>
          <w:sz w:val="28"/>
          <w:szCs w:val="28"/>
        </w:rPr>
        <w:sym w:font="Symbol" w:char="F06C"/>
      </w:r>
      <w:r w:rsidRPr="005B3853">
        <w:rPr>
          <w:rFonts w:ascii="Times New Roman" w:hAnsi="Times New Roman"/>
          <w:sz w:val="28"/>
          <w:szCs w:val="28"/>
        </w:rPr>
        <w:t xml:space="preserve"> називається власним значенням матриці, а ненульовий вектор х — відповідним йому власним вектором. Перепишемо задачу в такому вигляді</w:t>
      </w:r>
    </w:p>
    <w:p w:rsidR="005B3853" w:rsidRPr="00DD7336" w:rsidRDefault="005B3853" w:rsidP="00F20FF8">
      <w:pPr>
        <w:suppressAutoHyphens/>
        <w:spacing w:line="360" w:lineRule="auto"/>
        <w:ind w:firstLine="709"/>
        <w:jc w:val="both"/>
        <w:rPr>
          <w:rFonts w:ascii="Times New Roman" w:hAnsi="Times New Roman"/>
          <w:position w:val="-12"/>
          <w:sz w:val="28"/>
          <w:szCs w:val="28"/>
          <w:lang w:val="ru-RU"/>
        </w:rPr>
      </w:pPr>
    </w:p>
    <w:p w:rsidR="005B3853" w:rsidRPr="00DD7336" w:rsidRDefault="00C336F7" w:rsidP="00F20FF8">
      <w:pPr>
        <w:suppressAutoHyphens/>
        <w:spacing w:line="360" w:lineRule="auto"/>
        <w:ind w:firstLine="709"/>
        <w:jc w:val="both"/>
        <w:rPr>
          <w:rFonts w:ascii="Times New Roman" w:hAnsi="Times New Roman"/>
          <w:sz w:val="28"/>
          <w:szCs w:val="28"/>
          <w:lang w:val="ru-RU"/>
        </w:rPr>
      </w:pPr>
      <w:r>
        <w:rPr>
          <w:rFonts w:ascii="Times New Roman" w:hAnsi="Times New Roman"/>
          <w:position w:val="-12"/>
          <w:sz w:val="28"/>
          <w:szCs w:val="28"/>
        </w:rPr>
        <w:pict>
          <v:shape id="_x0000_i1099" type="#_x0000_t75" style="width:137.25pt;height:18pt">
            <v:imagedata r:id="rId80" o:title=""/>
          </v:shape>
        </w:pict>
      </w:r>
      <w:r w:rsidR="005B3853" w:rsidRPr="005B3853">
        <w:rPr>
          <w:rFonts w:ascii="Times New Roman" w:hAnsi="Times New Roman"/>
          <w:sz w:val="28"/>
          <w:szCs w:val="28"/>
        </w:rPr>
        <w:tab/>
        <w:t>(1)</w:t>
      </w:r>
    </w:p>
    <w:p w:rsidR="005B3853" w:rsidRPr="00DD7336" w:rsidRDefault="005B3853" w:rsidP="00F20FF8">
      <w:pPr>
        <w:suppressAutoHyphens/>
        <w:spacing w:line="360" w:lineRule="auto"/>
        <w:ind w:firstLine="709"/>
        <w:jc w:val="both"/>
        <w:rPr>
          <w:rFonts w:ascii="Times New Roman" w:hAnsi="Times New Roman"/>
          <w:sz w:val="28"/>
          <w:szCs w:val="28"/>
          <w:lang w:val="ru-RU"/>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Для існування нетривіального розв’язку задачі (1) має виконуватися умова</w:t>
      </w:r>
    </w:p>
    <w:p w:rsidR="005B3853" w:rsidRPr="00DD7336" w:rsidRDefault="005B3853" w:rsidP="00F20FF8">
      <w:pPr>
        <w:suppressAutoHyphens/>
        <w:spacing w:line="360" w:lineRule="auto"/>
        <w:ind w:firstLine="709"/>
        <w:jc w:val="both"/>
        <w:rPr>
          <w:rFonts w:ascii="Times New Roman" w:hAnsi="Times New Roman"/>
          <w:position w:val="-12"/>
          <w:sz w:val="28"/>
          <w:szCs w:val="28"/>
          <w:lang w:val="ru-RU"/>
        </w:rPr>
      </w:pPr>
    </w:p>
    <w:p w:rsidR="005B3853" w:rsidRPr="00DD7336" w:rsidRDefault="00C336F7" w:rsidP="00F20FF8">
      <w:pPr>
        <w:suppressAutoHyphens/>
        <w:spacing w:line="360" w:lineRule="auto"/>
        <w:ind w:firstLine="709"/>
        <w:jc w:val="both"/>
        <w:rPr>
          <w:rFonts w:ascii="Times New Roman" w:hAnsi="Times New Roman"/>
          <w:sz w:val="28"/>
          <w:szCs w:val="28"/>
          <w:lang w:val="ru-RU"/>
        </w:rPr>
      </w:pPr>
      <w:r>
        <w:rPr>
          <w:rFonts w:ascii="Times New Roman" w:hAnsi="Times New Roman"/>
          <w:position w:val="-12"/>
          <w:sz w:val="28"/>
          <w:szCs w:val="28"/>
        </w:rPr>
        <w:pict>
          <v:shape id="_x0000_i1100" type="#_x0000_t75" style="width:93pt;height:18pt">
            <v:imagedata r:id="rId81" o:title=""/>
          </v:shape>
        </w:pict>
      </w:r>
      <w:r w:rsidR="005B3853" w:rsidRPr="005B3853">
        <w:rPr>
          <w:rFonts w:ascii="Times New Roman" w:hAnsi="Times New Roman"/>
          <w:sz w:val="28"/>
          <w:szCs w:val="28"/>
        </w:rPr>
        <w:tab/>
        <w:t>(2)</w:t>
      </w:r>
    </w:p>
    <w:p w:rsidR="005B3853" w:rsidRPr="00DD7336" w:rsidRDefault="005B3853" w:rsidP="00F20FF8">
      <w:pPr>
        <w:suppressAutoHyphens/>
        <w:spacing w:line="360" w:lineRule="auto"/>
        <w:ind w:firstLine="709"/>
        <w:jc w:val="both"/>
        <w:rPr>
          <w:rFonts w:ascii="Times New Roman" w:hAnsi="Times New Roman"/>
          <w:sz w:val="28"/>
          <w:szCs w:val="28"/>
          <w:lang w:val="ru-RU"/>
        </w:rPr>
      </w:pPr>
    </w:p>
    <w:p w:rsidR="005B3853" w:rsidRPr="005B3853" w:rsidRDefault="00F20FF8" w:rsidP="00F20FF8">
      <w:pPr>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5B3853" w:rsidRPr="005B3853">
        <w:rPr>
          <w:rFonts w:ascii="Times New Roman" w:hAnsi="Times New Roman"/>
          <w:sz w:val="28"/>
          <w:szCs w:val="28"/>
        </w:rPr>
        <w:t xml:space="preserve">Цей визначник являє собою многочлен п-ї степені від </w:t>
      </w:r>
      <w:r w:rsidR="005B3853" w:rsidRPr="005B3853">
        <w:rPr>
          <w:rFonts w:ascii="Times New Roman" w:hAnsi="Times New Roman"/>
          <w:sz w:val="28"/>
          <w:szCs w:val="28"/>
        </w:rPr>
        <w:sym w:font="Symbol" w:char="F06C"/>
      </w:r>
      <w:r w:rsidR="005B3853" w:rsidRPr="005B3853">
        <w:rPr>
          <w:rFonts w:ascii="Times New Roman" w:hAnsi="Times New Roman"/>
          <w:sz w:val="28"/>
          <w:szCs w:val="28"/>
        </w:rPr>
        <w:t>; його називають характеристичним многочленом. Значить, існує п власних значень — коренів цього многочлена, серед яких можуть бути однакові (кратні).</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Якщо знайдено деяке власне значення, то, при підстановці його в однорідну систему (1), можна визначити відповідний власний вектор. Будемо нормувати власні вектори</w:t>
      </w:r>
      <w:r w:rsidRPr="00F20FF8">
        <w:rPr>
          <w:rFonts w:ascii="Times New Roman" w:hAnsi="Times New Roman"/>
          <w:sz w:val="28"/>
          <w:vertAlign w:val="superscript"/>
        </w:rPr>
        <w:footnoteReference w:id="1"/>
      </w:r>
      <w:r w:rsidRPr="005B3853">
        <w:rPr>
          <w:rFonts w:ascii="Times New Roman" w:hAnsi="Times New Roman"/>
          <w:sz w:val="28"/>
          <w:szCs w:val="28"/>
        </w:rPr>
        <w:t>. Тоді кожному простому (не кратному) власному значенню відповідає один (з точністю до напрямку) власний вектор, а сукупність всіх власних векторів, що відповідають сукупності простих власних значень, лінійно-незалежна. Таким чином, якщо всі власні значення матриці прості, то вона має п лінійно-незалежних власних векторів, які утворюють базис простору.</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Кратному власному значенню кратності р може відповідати від 1 до р лінійно-незалежних власних векторів. Наприклад, розглянемо такі матриці четвертого порядку:</w:t>
      </w:r>
    </w:p>
    <w:p w:rsidR="005B3853" w:rsidRPr="00DD7336" w:rsidRDefault="005B3853" w:rsidP="00F20FF8">
      <w:pPr>
        <w:suppressAutoHyphens/>
        <w:spacing w:line="360" w:lineRule="auto"/>
        <w:ind w:firstLine="709"/>
        <w:jc w:val="both"/>
        <w:rPr>
          <w:rFonts w:ascii="Times New Roman" w:hAnsi="Times New Roman"/>
          <w:position w:val="-76"/>
          <w:sz w:val="28"/>
          <w:szCs w:val="28"/>
          <w:lang w:val="ru-RU"/>
        </w:rPr>
      </w:pPr>
    </w:p>
    <w:p w:rsidR="005B3853" w:rsidRPr="005B3853" w:rsidRDefault="00C336F7" w:rsidP="00F20FF8">
      <w:pPr>
        <w:suppressAutoHyphens/>
        <w:spacing w:line="360" w:lineRule="auto"/>
        <w:ind w:firstLine="709"/>
        <w:jc w:val="both"/>
        <w:rPr>
          <w:rFonts w:ascii="Times New Roman" w:hAnsi="Times New Roman"/>
          <w:sz w:val="28"/>
          <w:szCs w:val="28"/>
        </w:rPr>
      </w:pPr>
      <w:r>
        <w:rPr>
          <w:rFonts w:ascii="Times New Roman" w:hAnsi="Times New Roman"/>
          <w:position w:val="-76"/>
          <w:sz w:val="28"/>
          <w:szCs w:val="28"/>
        </w:rPr>
        <w:pict>
          <v:shape id="_x0000_i1101" type="#_x0000_t75" style="width:357.75pt;height:83.25pt">
            <v:imagedata r:id="rId82" o:title=""/>
          </v:shape>
        </w:pict>
      </w:r>
      <w:r w:rsidR="005B3853" w:rsidRPr="005B3853">
        <w:rPr>
          <w:rFonts w:ascii="Times New Roman" w:hAnsi="Times New Roman"/>
          <w:sz w:val="28"/>
          <w:szCs w:val="28"/>
        </w:rPr>
        <w:tab/>
        <w:t>(3)</w:t>
      </w:r>
    </w:p>
    <w:p w:rsidR="005B3853" w:rsidRPr="00DD7336" w:rsidRDefault="005B3853" w:rsidP="00F20FF8">
      <w:pPr>
        <w:suppressAutoHyphens/>
        <w:spacing w:line="360" w:lineRule="auto"/>
        <w:ind w:firstLine="709"/>
        <w:jc w:val="both"/>
        <w:rPr>
          <w:rFonts w:ascii="Times New Roman" w:hAnsi="Times New Roman"/>
          <w:sz w:val="28"/>
          <w:szCs w:val="28"/>
          <w:lang w:val="ru-RU"/>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В кожної з них характеристичне рівняння приймає вигляд </w:t>
      </w:r>
      <w:r w:rsidR="00C336F7">
        <w:rPr>
          <w:rFonts w:ascii="Times New Roman" w:hAnsi="Times New Roman"/>
          <w:position w:val="-12"/>
          <w:sz w:val="28"/>
          <w:szCs w:val="28"/>
        </w:rPr>
        <w:pict>
          <v:shape id="_x0000_i1102" type="#_x0000_t75" style="width:149.25pt;height:21.75pt">
            <v:imagedata r:id="rId83" o:title=""/>
          </v:shape>
        </w:pict>
      </w:r>
      <w:r w:rsidRPr="005B3853">
        <w:rPr>
          <w:rFonts w:ascii="Times New Roman" w:hAnsi="Times New Roman"/>
          <w:sz w:val="28"/>
          <w:szCs w:val="28"/>
        </w:rPr>
        <w:t xml:space="preserve">, а отже, власне значення </w:t>
      </w:r>
      <w:r w:rsidR="00C336F7">
        <w:rPr>
          <w:rFonts w:ascii="Times New Roman" w:hAnsi="Times New Roman"/>
          <w:position w:val="-6"/>
          <w:sz w:val="28"/>
          <w:szCs w:val="28"/>
        </w:rPr>
        <w:pict>
          <v:shape id="_x0000_i1103" type="#_x0000_t75" style="width:33pt;height:15pt">
            <v:imagedata r:id="rId84" o:title=""/>
          </v:shape>
        </w:pict>
      </w:r>
      <w:r w:rsidRPr="005B3853">
        <w:rPr>
          <w:rFonts w:ascii="Times New Roman" w:hAnsi="Times New Roman"/>
          <w:sz w:val="28"/>
          <w:szCs w:val="28"/>
        </w:rPr>
        <w:t xml:space="preserve"> і має кратність р=4. Проте в першої матриці є чотири лінійно-незалежних власних вектора</w:t>
      </w:r>
    </w:p>
    <w:p w:rsidR="005B3853" w:rsidRDefault="005B3853" w:rsidP="00F20FF8">
      <w:pPr>
        <w:suppressAutoHyphens/>
        <w:spacing w:line="360" w:lineRule="auto"/>
        <w:ind w:firstLine="709"/>
        <w:jc w:val="both"/>
        <w:rPr>
          <w:rFonts w:ascii="Times New Roman" w:hAnsi="Times New Roman"/>
          <w:position w:val="-76"/>
          <w:sz w:val="28"/>
          <w:szCs w:val="28"/>
          <w:lang w:val="ru-RU"/>
        </w:rPr>
      </w:pPr>
    </w:p>
    <w:p w:rsidR="005B3853" w:rsidRPr="005B3853" w:rsidRDefault="00F20FF8" w:rsidP="00F20FF8">
      <w:pPr>
        <w:suppressAutoHyphens/>
        <w:spacing w:line="360" w:lineRule="auto"/>
        <w:ind w:firstLine="709"/>
        <w:jc w:val="both"/>
        <w:rPr>
          <w:rFonts w:ascii="Times New Roman" w:hAnsi="Times New Roman"/>
          <w:sz w:val="28"/>
          <w:szCs w:val="28"/>
        </w:rPr>
      </w:pPr>
      <w:r>
        <w:rPr>
          <w:rFonts w:ascii="Times New Roman" w:hAnsi="Times New Roman"/>
          <w:position w:val="-76"/>
          <w:sz w:val="28"/>
          <w:szCs w:val="28"/>
          <w:lang w:val="ru-RU"/>
        </w:rPr>
        <w:br w:type="page"/>
      </w:r>
      <w:r w:rsidR="00C336F7">
        <w:rPr>
          <w:rFonts w:ascii="Times New Roman" w:hAnsi="Times New Roman"/>
          <w:position w:val="-76"/>
          <w:sz w:val="28"/>
          <w:szCs w:val="28"/>
        </w:rPr>
        <w:pict>
          <v:shape id="_x0000_i1104" type="#_x0000_t75" style="width:227.25pt;height:83.25pt">
            <v:imagedata r:id="rId85" o:title=""/>
          </v:shape>
        </w:pict>
      </w:r>
      <w:r w:rsidR="005B3853" w:rsidRPr="005B3853">
        <w:rPr>
          <w:rFonts w:ascii="Times New Roman" w:hAnsi="Times New Roman"/>
          <w:sz w:val="28"/>
          <w:szCs w:val="28"/>
        </w:rPr>
        <w:tab/>
      </w:r>
      <w:r w:rsidR="005B3853" w:rsidRPr="005B3853">
        <w:rPr>
          <w:rFonts w:ascii="Times New Roman" w:hAnsi="Times New Roman"/>
          <w:sz w:val="28"/>
          <w:szCs w:val="28"/>
        </w:rPr>
        <w:tab/>
        <w:t>(4)</w:t>
      </w:r>
    </w:p>
    <w:p w:rsidR="005B3853" w:rsidRPr="00DD7336" w:rsidRDefault="005B3853" w:rsidP="00F20FF8">
      <w:pPr>
        <w:suppressAutoHyphens/>
        <w:spacing w:line="360" w:lineRule="auto"/>
        <w:ind w:firstLine="709"/>
        <w:jc w:val="both"/>
        <w:rPr>
          <w:rFonts w:ascii="Times New Roman" w:hAnsi="Times New Roman"/>
          <w:sz w:val="28"/>
          <w:szCs w:val="28"/>
          <w:lang w:val="ru-RU"/>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У другої матриці є тільки один власний вектор е</w:t>
      </w:r>
      <w:r w:rsidRPr="005B3853">
        <w:rPr>
          <w:rFonts w:ascii="Times New Roman" w:hAnsi="Times New Roman"/>
          <w:sz w:val="28"/>
          <w:szCs w:val="28"/>
          <w:vertAlign w:val="subscript"/>
        </w:rPr>
        <w:t>1</w:t>
      </w:r>
      <w:r w:rsidRPr="005B3853">
        <w:rPr>
          <w:rFonts w:ascii="Times New Roman" w:hAnsi="Times New Roman"/>
          <w:sz w:val="28"/>
          <w:szCs w:val="28"/>
        </w:rPr>
        <w:t>. Другу матрицю називають простою жордановою (або класичною) підматрицею. Третя матриця має так звану канонічну жорданову форму (по діагоналі стоять або числа, або жорданові підматриці, а інші елементи дорівнюють нулеві).</w:t>
      </w:r>
    </w:p>
    <w:p w:rsidR="005B3853" w:rsidRPr="005B3853" w:rsidRDefault="005B3853" w:rsidP="00F20FF8">
      <w:pPr>
        <w:suppressAutoHyphens/>
        <w:spacing w:line="360" w:lineRule="auto"/>
        <w:ind w:firstLine="709"/>
        <w:jc w:val="both"/>
        <w:rPr>
          <w:rFonts w:ascii="Times New Roman" w:hAnsi="Times New Roman"/>
          <w:sz w:val="28"/>
          <w:szCs w:val="24"/>
        </w:rPr>
      </w:pPr>
      <w:r w:rsidRPr="005B3853">
        <w:rPr>
          <w:rFonts w:ascii="Times New Roman" w:hAnsi="Times New Roman"/>
          <w:sz w:val="28"/>
          <w:szCs w:val="28"/>
        </w:rPr>
        <w:t xml:space="preserve">Таким чином, якщо серед власних значень матриці є кратні, то її власні вектори не завжди утворюють базис. Однак і </w:t>
      </w:r>
      <w:r w:rsidR="00DD7336" w:rsidRPr="005B3853">
        <w:rPr>
          <w:rFonts w:ascii="Times New Roman" w:hAnsi="Times New Roman"/>
          <w:sz w:val="28"/>
          <w:szCs w:val="28"/>
        </w:rPr>
        <w:t>в цьому</w:t>
      </w:r>
      <w:r w:rsidRPr="005B3853">
        <w:rPr>
          <w:rFonts w:ascii="Times New Roman" w:hAnsi="Times New Roman"/>
          <w:sz w:val="28"/>
          <w:szCs w:val="28"/>
        </w:rPr>
        <w:t xml:space="preserve"> випадку власні вектори, що відповідають різним власним значенням, являються лінійно-незалежними.</w:t>
      </w:r>
      <w:r w:rsidRPr="005B3853">
        <w:rPr>
          <w:rFonts w:ascii="Times New Roman" w:hAnsi="Times New Roman"/>
          <w:sz w:val="28"/>
          <w:szCs w:val="24"/>
        </w:rPr>
        <w:t>[3, стор 156]</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При розв’язуванні теоретичних і практичних задач часто виникає потреба визначити власні значення даної матриці </w:t>
      </w:r>
      <w:r w:rsidRPr="005B3853">
        <w:rPr>
          <w:rFonts w:ascii="Times New Roman" w:hAnsi="Times New Roman"/>
          <w:iCs/>
          <w:sz w:val="28"/>
          <w:szCs w:val="28"/>
        </w:rPr>
        <w:t xml:space="preserve">А, </w:t>
      </w:r>
      <w:r w:rsidRPr="005B3853">
        <w:rPr>
          <w:rFonts w:ascii="Times New Roman" w:hAnsi="Times New Roman"/>
          <w:sz w:val="28"/>
          <w:szCs w:val="28"/>
        </w:rPr>
        <w:t xml:space="preserve">тобто обчислити корені її </w:t>
      </w:r>
      <w:r w:rsidRPr="005B3853">
        <w:rPr>
          <w:rFonts w:ascii="Times New Roman" w:hAnsi="Times New Roman"/>
          <w:iCs/>
          <w:sz w:val="28"/>
          <w:szCs w:val="28"/>
        </w:rPr>
        <w:t xml:space="preserve">вікового (характеристичного) </w:t>
      </w:r>
      <w:r w:rsidRPr="005B3853">
        <w:rPr>
          <w:rFonts w:ascii="Times New Roman" w:hAnsi="Times New Roman"/>
          <w:sz w:val="28"/>
          <w:szCs w:val="28"/>
        </w:rPr>
        <w:t>рівняння</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det(A - </w:t>
      </w:r>
      <w:r w:rsidRPr="005B3853">
        <w:rPr>
          <w:rFonts w:ascii="Times New Roman" w:hAnsi="Times New Roman"/>
          <w:sz w:val="28"/>
          <w:szCs w:val="28"/>
        </w:rPr>
        <w:sym w:font="Symbol" w:char="F06C"/>
      </w:r>
      <w:r w:rsidRPr="005B3853">
        <w:rPr>
          <w:rFonts w:ascii="Times New Roman" w:hAnsi="Times New Roman"/>
          <w:sz w:val="28"/>
          <w:szCs w:val="28"/>
        </w:rPr>
        <w:t xml:space="preserve">E) = 0 </w:t>
      </w:r>
      <w:r w:rsidRPr="005B3853">
        <w:rPr>
          <w:rFonts w:ascii="Times New Roman" w:hAnsi="Times New Roman"/>
          <w:iCs/>
          <w:sz w:val="28"/>
          <w:szCs w:val="28"/>
        </w:rPr>
        <w:t>(2)</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F20FF8" w:rsidRPr="00F20FF8"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а також знайти відповідні власні векторі матриці </w:t>
      </w:r>
      <w:r w:rsidRPr="005B3853">
        <w:rPr>
          <w:rFonts w:ascii="Times New Roman" w:hAnsi="Times New Roman"/>
          <w:iCs/>
          <w:sz w:val="28"/>
          <w:szCs w:val="28"/>
        </w:rPr>
        <w:t xml:space="preserve">А. Друга </w:t>
      </w:r>
      <w:r w:rsidRPr="005B3853">
        <w:rPr>
          <w:rFonts w:ascii="Times New Roman" w:hAnsi="Times New Roman"/>
          <w:sz w:val="28"/>
          <w:szCs w:val="28"/>
        </w:rPr>
        <w:t>задача є простішою, оскільки якщо корені характеристичного рівняння відомі, то знаходження власних векторів зводиться до відшукання ненульових розв’язків деяких однорідних лінійних систем. Тому ми в першу чергу будемо займатися першою задачею — відшуканням коренів характеристичного рівняння (2).</w: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Тут в основному застосовуються два прийоми: 1) розгортання вікового визначника в поліном n-го степеня</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iCs/>
          <w:sz w:val="28"/>
          <w:szCs w:val="28"/>
          <w:lang w:val="ru-RU"/>
        </w:rPr>
      </w:pPr>
      <w:r w:rsidRPr="005B3853">
        <w:rPr>
          <w:rFonts w:ascii="Times New Roman" w:hAnsi="Times New Roman"/>
          <w:sz w:val="28"/>
          <w:szCs w:val="28"/>
        </w:rPr>
        <w:t>D(</w:t>
      </w:r>
      <w:r w:rsidRPr="005B3853">
        <w:rPr>
          <w:rFonts w:ascii="Times New Roman" w:hAnsi="Times New Roman"/>
          <w:sz w:val="28"/>
          <w:szCs w:val="28"/>
        </w:rPr>
        <w:sym w:font="Symbol" w:char="F06C"/>
      </w:r>
      <w:r w:rsidRPr="005B3853">
        <w:rPr>
          <w:rFonts w:ascii="Times New Roman" w:hAnsi="Times New Roman"/>
          <w:sz w:val="28"/>
          <w:szCs w:val="28"/>
        </w:rPr>
        <w:t xml:space="preserve">) = det(A - </w:t>
      </w:r>
      <w:r w:rsidRPr="005B3853">
        <w:rPr>
          <w:rFonts w:ascii="Times New Roman" w:hAnsi="Times New Roman"/>
          <w:sz w:val="28"/>
          <w:szCs w:val="28"/>
        </w:rPr>
        <w:sym w:font="Symbol" w:char="F06C"/>
      </w:r>
      <w:r w:rsidRPr="005B3853">
        <w:rPr>
          <w:rFonts w:ascii="Times New Roman" w:hAnsi="Times New Roman"/>
          <w:sz w:val="28"/>
          <w:szCs w:val="28"/>
        </w:rPr>
        <w:t>E</w:t>
      </w:r>
      <w:r w:rsidRPr="005B3853">
        <w:rPr>
          <w:rFonts w:ascii="Times New Roman" w:hAnsi="Times New Roman"/>
          <w:iCs/>
          <w:sz w:val="28"/>
          <w:szCs w:val="28"/>
        </w:rPr>
        <w:t>)</w:t>
      </w:r>
    </w:p>
    <w:p w:rsidR="00F20FF8" w:rsidRPr="00F20FF8" w:rsidRDefault="00F20FF8"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5B3853" w:rsidRPr="005B3853">
        <w:rPr>
          <w:rFonts w:ascii="Times New Roman" w:hAnsi="Times New Roman"/>
          <w:sz w:val="28"/>
          <w:szCs w:val="28"/>
        </w:rPr>
        <w:t>з подальшим розв’язком рівняння D(</w:t>
      </w:r>
      <w:r w:rsidR="005B3853" w:rsidRPr="005B3853">
        <w:rPr>
          <w:rFonts w:ascii="Times New Roman" w:hAnsi="Times New Roman"/>
          <w:sz w:val="28"/>
          <w:szCs w:val="28"/>
        </w:rPr>
        <w:sym w:font="Symbol" w:char="F06C"/>
      </w:r>
      <w:r w:rsidR="005B3853" w:rsidRPr="005B3853">
        <w:rPr>
          <w:rFonts w:ascii="Times New Roman" w:hAnsi="Times New Roman"/>
          <w:sz w:val="28"/>
          <w:szCs w:val="28"/>
        </w:rPr>
        <w:t>) = 0 одним з відомих наближених, взагалі кажучи, способів (наприклад, методом Лобачевського-Греффе) наближене визначення коренів характеристичного рівняння (найчастіше найбільших по модулю) методом ітерації, без попереднього розгортання вікового визначника.</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Розгортання вікового визначника.</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Як відомо, </w:t>
      </w:r>
      <w:r w:rsidRPr="005B3853">
        <w:rPr>
          <w:rFonts w:ascii="Times New Roman" w:hAnsi="Times New Roman"/>
          <w:iCs/>
          <w:sz w:val="28"/>
          <w:szCs w:val="28"/>
        </w:rPr>
        <w:t xml:space="preserve">віковим визначником </w:t>
      </w:r>
      <w:r w:rsidRPr="005B3853">
        <w:rPr>
          <w:rFonts w:ascii="Times New Roman" w:hAnsi="Times New Roman"/>
          <w:sz w:val="28"/>
          <w:szCs w:val="28"/>
        </w:rPr>
        <w:t xml:space="preserve">матриці </w:t>
      </w:r>
      <w:r w:rsidRPr="005B3853">
        <w:rPr>
          <w:rFonts w:ascii="Times New Roman" w:hAnsi="Times New Roman"/>
          <w:iCs/>
          <w:sz w:val="28"/>
          <w:szCs w:val="28"/>
        </w:rPr>
        <w:t xml:space="preserve">А </w:t>
      </w:r>
      <w:r w:rsidRPr="005B3853">
        <w:rPr>
          <w:rFonts w:ascii="Times New Roman" w:hAnsi="Times New Roman"/>
          <w:sz w:val="28"/>
          <w:szCs w:val="28"/>
        </w:rPr>
        <w:t>= [a</w:t>
      </w:r>
      <w:r w:rsidRPr="005B3853">
        <w:rPr>
          <w:rFonts w:ascii="Times New Roman" w:hAnsi="Times New Roman"/>
          <w:sz w:val="28"/>
          <w:szCs w:val="28"/>
          <w:vertAlign w:val="subscript"/>
        </w:rPr>
        <w:t>ij</w:t>
      </w:r>
      <w:r w:rsidRPr="005B3853">
        <w:rPr>
          <w:rFonts w:ascii="Times New Roman" w:hAnsi="Times New Roman"/>
          <w:sz w:val="28"/>
          <w:szCs w:val="28"/>
        </w:rPr>
        <w:t>] називається визначник вигляду</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D(</w:t>
      </w:r>
      <w:r w:rsidRPr="005B3853">
        <w:rPr>
          <w:rFonts w:ascii="Times New Roman" w:hAnsi="Times New Roman"/>
          <w:sz w:val="28"/>
          <w:szCs w:val="28"/>
        </w:rPr>
        <w:sym w:font="Symbol" w:char="F06C"/>
      </w:r>
      <w:r w:rsidRPr="005B3853">
        <w:rPr>
          <w:rFonts w:ascii="Times New Roman" w:hAnsi="Times New Roman"/>
          <w:sz w:val="28"/>
          <w:szCs w:val="28"/>
        </w:rPr>
        <w:t xml:space="preserve">) = det(A - </w:t>
      </w:r>
      <w:r w:rsidRPr="005B3853">
        <w:rPr>
          <w:rFonts w:ascii="Times New Roman" w:hAnsi="Times New Roman"/>
          <w:sz w:val="28"/>
          <w:szCs w:val="28"/>
        </w:rPr>
        <w:sym w:font="Symbol" w:char="F06C"/>
      </w:r>
      <w:r w:rsidRPr="005B3853">
        <w:rPr>
          <w:rFonts w:ascii="Times New Roman" w:hAnsi="Times New Roman"/>
          <w:sz w:val="28"/>
          <w:szCs w:val="28"/>
        </w:rPr>
        <w:t>E</w:t>
      </w:r>
      <w:r w:rsidRPr="005B3853">
        <w:rPr>
          <w:rFonts w:ascii="Times New Roman" w:hAnsi="Times New Roman"/>
          <w:iCs/>
          <w:sz w:val="28"/>
          <w:szCs w:val="28"/>
        </w:rPr>
        <w:t xml:space="preserve">) = </w:t>
      </w:r>
      <w:r w:rsidR="00C336F7">
        <w:rPr>
          <w:rFonts w:ascii="Times New Roman" w:hAnsi="Times New Roman"/>
          <w:position w:val="-56"/>
          <w:sz w:val="28"/>
        </w:rPr>
        <w:pict>
          <v:shape id="_x0000_i1105" type="#_x0000_t75" style="width:200.25pt;height:64.5pt">
            <v:imagedata r:id="rId86" o:title="" chromakey="white"/>
          </v:shape>
        </w:pict>
      </w:r>
      <w:r w:rsidRPr="005B3853">
        <w:rPr>
          <w:rFonts w:ascii="Times New Roman" w:hAnsi="Times New Roman"/>
          <w:iCs/>
          <w:sz w:val="28"/>
          <w:szCs w:val="28"/>
        </w:rPr>
        <w:tab/>
      </w:r>
      <w:r w:rsidRPr="005B3853">
        <w:rPr>
          <w:rFonts w:ascii="Times New Roman" w:hAnsi="Times New Roman"/>
          <w:sz w:val="28"/>
          <w:szCs w:val="28"/>
        </w:rPr>
        <w:t>(1)</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iCs/>
          <w:sz w:val="28"/>
          <w:szCs w:val="28"/>
        </w:rPr>
      </w:pPr>
      <w:r w:rsidRPr="005B3853">
        <w:rPr>
          <w:rFonts w:ascii="Times New Roman" w:hAnsi="Times New Roman"/>
          <w:sz w:val="28"/>
          <w:szCs w:val="28"/>
        </w:rPr>
        <w:t xml:space="preserve">Прирівнюючи цей визначник до нуля, одержуємо </w:t>
      </w:r>
      <w:r w:rsidRPr="005B3853">
        <w:rPr>
          <w:rFonts w:ascii="Times New Roman" w:hAnsi="Times New Roman"/>
          <w:iCs/>
          <w:sz w:val="28"/>
          <w:szCs w:val="28"/>
        </w:rPr>
        <w:t>характеристичне рівняння</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D(</w:t>
      </w:r>
      <w:r w:rsidRPr="005B3853">
        <w:rPr>
          <w:rFonts w:ascii="Times New Roman" w:hAnsi="Times New Roman"/>
          <w:sz w:val="28"/>
          <w:szCs w:val="28"/>
        </w:rPr>
        <w:sym w:font="Symbol" w:char="F06C"/>
      </w:r>
      <w:r w:rsidRPr="005B3853">
        <w:rPr>
          <w:rFonts w:ascii="Times New Roman" w:hAnsi="Times New Roman"/>
          <w:sz w:val="28"/>
          <w:szCs w:val="28"/>
        </w:rPr>
        <w:t>) = 0</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Якщо потрібно знайти все коріння характеристичного рівняння, то доцільно заздалегідь обчислити визначник (1).</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Розгортаючи визначник (1), одержуємо поліном n-го степеня</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9"/>
          <w:sz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9"/>
          <w:sz w:val="28"/>
        </w:rPr>
        <w:pict>
          <v:shape id="_x0000_i1106" type="#_x0000_t75" style="width:337.5pt;height:19.5pt">
            <v:imagedata r:id="rId87" o:title="" chromakey="white"/>
          </v:shape>
        </w:pict>
      </w:r>
      <w:r w:rsidR="005B3853" w:rsidRPr="005B3853">
        <w:rPr>
          <w:rFonts w:ascii="Times New Roman" w:hAnsi="Times New Roman"/>
          <w:sz w:val="28"/>
          <w:szCs w:val="28"/>
        </w:rPr>
        <w:t xml:space="preserve"> </w:t>
      </w:r>
      <w:r w:rsidR="005B3853" w:rsidRPr="005B3853">
        <w:rPr>
          <w:rFonts w:ascii="Times New Roman" w:hAnsi="Times New Roman"/>
          <w:sz w:val="28"/>
          <w:szCs w:val="28"/>
        </w:rPr>
        <w:tab/>
        <w:t>(2)</w:t>
      </w:r>
    </w:p>
    <w:p w:rsidR="005B3853" w:rsidRPr="00DD7336" w:rsidRDefault="005B3853" w:rsidP="00F20FF8">
      <w:pPr>
        <w:shd w:val="clear" w:color="auto" w:fill="FFFFFF"/>
        <w:suppressAutoHyphens/>
        <w:spacing w:line="360" w:lineRule="auto"/>
        <w:ind w:firstLine="709"/>
        <w:jc w:val="both"/>
        <w:rPr>
          <w:rFonts w:ascii="Times New Roman" w:hAnsi="Times New Roman"/>
          <w:sz w:val="28"/>
          <w:lang w:val="ru-RU"/>
        </w:rPr>
      </w:pPr>
      <w:r w:rsidRPr="00F20FF8">
        <w:rPr>
          <w:rFonts w:ascii="Times New Roman" w:hAnsi="Times New Roman"/>
          <w:sz w:val="28"/>
          <w:szCs w:val="28"/>
        </w:rPr>
        <w:t>Д</w:t>
      </w:r>
      <w:r w:rsidRPr="005B3853">
        <w:rPr>
          <w:rFonts w:ascii="Times New Roman" w:hAnsi="Times New Roman"/>
          <w:sz w:val="28"/>
          <w:szCs w:val="28"/>
        </w:rPr>
        <w:t>е</w:t>
      </w:r>
      <w:r w:rsidR="00F20FF8">
        <w:rPr>
          <w:rFonts w:ascii="Times New Roman" w:hAnsi="Times New Roman"/>
          <w:sz w:val="28"/>
          <w:szCs w:val="28"/>
          <w:lang w:val="ru-RU"/>
        </w:rPr>
        <w:t xml:space="preserve"> </w:t>
      </w:r>
      <w:r w:rsidR="00C336F7">
        <w:rPr>
          <w:rFonts w:ascii="Times New Roman" w:hAnsi="Times New Roman"/>
          <w:sz w:val="28"/>
        </w:rPr>
        <w:pict>
          <v:shape id="_x0000_i1107" type="#_x0000_t75" style="width:76.5pt;height:45.75pt">
            <v:imagedata r:id="rId88" o:title="" chromakey="white"/>
          </v:shape>
        </w:pic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iCs/>
          <w:sz w:val="28"/>
          <w:szCs w:val="28"/>
        </w:rPr>
      </w:pPr>
      <w:r w:rsidRPr="005B3853">
        <w:rPr>
          <w:rFonts w:ascii="Times New Roman" w:hAnsi="Times New Roman"/>
          <w:sz w:val="28"/>
          <w:szCs w:val="28"/>
        </w:rPr>
        <w:t xml:space="preserve">є сума усіх діагональних мінорів першого порядку матриці </w:t>
      </w:r>
      <w:r w:rsidRPr="005B3853">
        <w:rPr>
          <w:rFonts w:ascii="Times New Roman" w:hAnsi="Times New Roman"/>
          <w:iCs/>
          <w:sz w:val="28"/>
          <w:szCs w:val="28"/>
        </w:rPr>
        <w:t>А.</w:t>
      </w:r>
    </w:p>
    <w:p w:rsidR="005B3853" w:rsidRPr="00F20FF8" w:rsidRDefault="005B3853" w:rsidP="00F20FF8">
      <w:pPr>
        <w:shd w:val="clear" w:color="auto" w:fill="FFFFFF"/>
        <w:suppressAutoHyphens/>
        <w:spacing w:line="360" w:lineRule="auto"/>
        <w:ind w:firstLine="709"/>
        <w:jc w:val="both"/>
        <w:rPr>
          <w:rFonts w:ascii="Times New Roman" w:hAnsi="Times New Roman"/>
          <w:sz w:val="28"/>
          <w:lang w:val="ru-RU"/>
        </w:rPr>
      </w:pPr>
    </w:p>
    <w:p w:rsidR="005B3853" w:rsidRPr="00F20FF8" w:rsidRDefault="00F20FF8" w:rsidP="00F20FF8">
      <w:pPr>
        <w:shd w:val="clear" w:color="auto" w:fill="FFFFFF"/>
        <w:suppressAutoHyphens/>
        <w:spacing w:line="360" w:lineRule="auto"/>
        <w:ind w:firstLine="709"/>
        <w:jc w:val="both"/>
        <w:rPr>
          <w:rFonts w:ascii="Times New Roman" w:hAnsi="Times New Roman"/>
          <w:sz w:val="28"/>
          <w:lang w:val="en-US"/>
        </w:rPr>
      </w:pPr>
      <w:r>
        <w:rPr>
          <w:rFonts w:ascii="Times New Roman" w:hAnsi="Times New Roman"/>
          <w:sz w:val="28"/>
        </w:rPr>
        <w:br w:type="page"/>
      </w:r>
      <w:r w:rsidR="00C336F7">
        <w:rPr>
          <w:rFonts w:ascii="Times New Roman" w:hAnsi="Times New Roman"/>
          <w:sz w:val="28"/>
        </w:rPr>
        <w:pict>
          <v:shape id="_x0000_i1108" type="#_x0000_t75" style="width:121.5pt;height:48pt">
            <v:imagedata r:id="rId89" o:title="" chromakey="whit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iCs/>
          <w:sz w:val="28"/>
          <w:szCs w:val="28"/>
        </w:rPr>
      </w:pPr>
      <w:r w:rsidRPr="005B3853">
        <w:rPr>
          <w:rFonts w:ascii="Times New Roman" w:hAnsi="Times New Roman"/>
          <w:sz w:val="28"/>
          <w:szCs w:val="28"/>
        </w:rPr>
        <w:t xml:space="preserve">є сума всього діагонального мінору другого порядку матриці </w:t>
      </w:r>
      <w:r w:rsidRPr="005B3853">
        <w:rPr>
          <w:rFonts w:ascii="Times New Roman" w:hAnsi="Times New Roman"/>
          <w:iCs/>
          <w:sz w:val="28"/>
          <w:szCs w:val="28"/>
        </w:rPr>
        <w:t>А;</w:t>
      </w:r>
    </w:p>
    <w:p w:rsidR="005B3853" w:rsidRPr="00DD7336" w:rsidRDefault="005B3853" w:rsidP="00F20FF8">
      <w:pPr>
        <w:shd w:val="clear" w:color="auto" w:fill="FFFFFF"/>
        <w:suppressAutoHyphens/>
        <w:spacing w:line="360" w:lineRule="auto"/>
        <w:ind w:firstLine="709"/>
        <w:jc w:val="both"/>
        <w:rPr>
          <w:rFonts w:ascii="Times New Roman" w:hAnsi="Times New Roman"/>
          <w:sz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lang w:val="en-US"/>
        </w:rPr>
      </w:pPr>
      <w:r>
        <w:rPr>
          <w:rFonts w:ascii="Times New Roman" w:hAnsi="Times New Roman"/>
          <w:sz w:val="28"/>
        </w:rPr>
        <w:pict>
          <v:shape id="_x0000_i1109" type="#_x0000_t75" style="width:169.5pt;height:48pt">
            <v:imagedata r:id="rId90" o:title="" chromakey="whit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 сума всіх діагональних мінорів третього </w:t>
      </w:r>
      <w:r w:rsidRPr="005B3853">
        <w:rPr>
          <w:rFonts w:ascii="Times New Roman" w:hAnsi="Times New Roman"/>
          <w:bCs/>
          <w:sz w:val="28"/>
          <w:szCs w:val="28"/>
        </w:rPr>
        <w:t xml:space="preserve">порядку матриці </w:t>
      </w:r>
      <w:r w:rsidRPr="005B3853">
        <w:rPr>
          <w:rFonts w:ascii="Times New Roman" w:hAnsi="Times New Roman"/>
          <w:bCs/>
          <w:iCs/>
          <w:sz w:val="28"/>
          <w:szCs w:val="28"/>
        </w:rPr>
        <w:t xml:space="preserve">А </w:t>
      </w:r>
      <w:r w:rsidRPr="005B3853">
        <w:rPr>
          <w:rFonts w:ascii="Times New Roman" w:hAnsi="Times New Roman"/>
          <w:sz w:val="28"/>
          <w:szCs w:val="28"/>
        </w:rPr>
        <w:t>і т.д. Нарешті</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sym w:font="Symbol" w:char="F073"/>
      </w:r>
      <w:r w:rsidRPr="005B3853">
        <w:rPr>
          <w:rFonts w:ascii="Times New Roman" w:hAnsi="Times New Roman"/>
          <w:sz w:val="28"/>
          <w:szCs w:val="28"/>
          <w:vertAlign w:val="subscript"/>
        </w:rPr>
        <w:t>n</w:t>
      </w:r>
      <w:r w:rsidRPr="005B3853">
        <w:rPr>
          <w:rFonts w:ascii="Times New Roman" w:hAnsi="Times New Roman"/>
          <w:sz w:val="28"/>
          <w:szCs w:val="28"/>
        </w:rPr>
        <w:t xml:space="preserve"> = det A.</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Легко переконатися, що число діагональних мінорів </w:t>
      </w:r>
      <w:r w:rsidRPr="005B3853">
        <w:rPr>
          <w:rFonts w:ascii="Times New Roman" w:hAnsi="Times New Roman"/>
          <w:iCs/>
          <w:sz w:val="28"/>
          <w:szCs w:val="28"/>
        </w:rPr>
        <w:t xml:space="preserve">k-го </w:t>
      </w:r>
      <w:r w:rsidRPr="005B3853">
        <w:rPr>
          <w:rFonts w:ascii="Times New Roman" w:hAnsi="Times New Roman"/>
          <w:sz w:val="28"/>
          <w:szCs w:val="28"/>
        </w:rPr>
        <w:t xml:space="preserve">порядку матриці </w:t>
      </w:r>
      <w:r w:rsidRPr="005B3853">
        <w:rPr>
          <w:rFonts w:ascii="Times New Roman" w:hAnsi="Times New Roman"/>
          <w:iCs/>
          <w:sz w:val="28"/>
          <w:szCs w:val="28"/>
        </w:rPr>
        <w:t>А до</w:t>
      </w:r>
      <w:r w:rsidRPr="005B3853">
        <w:rPr>
          <w:rFonts w:ascii="Times New Roman" w:hAnsi="Times New Roman"/>
          <w:sz w:val="28"/>
          <w:szCs w:val="28"/>
        </w:rPr>
        <w:t>рівнює</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5"/>
          <w:sz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iCs/>
          <w:sz w:val="28"/>
          <w:szCs w:val="28"/>
          <w:lang w:val="ru-RU"/>
        </w:rPr>
      </w:pPr>
      <w:r>
        <w:rPr>
          <w:rFonts w:ascii="Times New Roman" w:hAnsi="Times New Roman"/>
          <w:position w:val="-15"/>
          <w:sz w:val="28"/>
        </w:rPr>
        <w:pict>
          <v:shape id="_x0000_i1110" type="#_x0000_t75" style="width:118.5pt;height:24.75pt">
            <v:imagedata r:id="rId91" o:title="" chromakey="white"/>
          </v:shape>
        </w:pict>
      </w:r>
      <w:r w:rsidR="005B3853" w:rsidRPr="005B3853">
        <w:rPr>
          <w:rFonts w:ascii="Times New Roman" w:hAnsi="Times New Roman"/>
          <w:iCs/>
          <w:sz w:val="28"/>
          <w:szCs w:val="28"/>
        </w:rPr>
        <w:tab/>
        <w:t>(k = 1, 2, …, n ).</w:t>
      </w:r>
    </w:p>
    <w:p w:rsidR="005B3853" w:rsidRPr="00DD7336" w:rsidRDefault="005B3853" w:rsidP="00F20FF8">
      <w:pPr>
        <w:shd w:val="clear" w:color="auto" w:fill="FFFFFF"/>
        <w:suppressAutoHyphens/>
        <w:spacing w:line="360" w:lineRule="auto"/>
        <w:ind w:firstLine="709"/>
        <w:jc w:val="both"/>
        <w:rPr>
          <w:rFonts w:ascii="Times New Roman" w:hAnsi="Times New Roman"/>
          <w:iCs/>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Звідси одержуємо, що безпосереднє обчислення коефіцієнтів характеристичного полінома (2) еквівалентно обчисленню</w:t>
      </w:r>
    </w:p>
    <w:p w:rsidR="005B3853" w:rsidRPr="00DD7336" w:rsidRDefault="005B3853" w:rsidP="00F20FF8">
      <w:pPr>
        <w:shd w:val="clear" w:color="auto" w:fill="FFFFFF"/>
        <w:suppressAutoHyphens/>
        <w:spacing w:line="360" w:lineRule="auto"/>
        <w:ind w:firstLine="709"/>
        <w:jc w:val="both"/>
        <w:rPr>
          <w:rFonts w:ascii="Times New Roman" w:hAnsi="Times New Roman"/>
          <w:sz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lang w:val="en-US"/>
        </w:rPr>
      </w:pPr>
      <w:r>
        <w:rPr>
          <w:rFonts w:ascii="Times New Roman" w:hAnsi="Times New Roman"/>
          <w:sz w:val="28"/>
        </w:rPr>
        <w:pict>
          <v:shape id="_x0000_i1111" type="#_x0000_t75" style="width:162pt;height:16.5pt">
            <v:imagedata r:id="rId92" o:title="" chromakey="whit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F20FF8" w:rsidRPr="00F20FF8"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визначників різних порядків. Остання задача, взагалі кажучи, технічно важко здійснена для скільки-небудь великих значень </w:t>
      </w:r>
      <w:r w:rsidRPr="005B3853">
        <w:rPr>
          <w:rFonts w:ascii="Times New Roman" w:hAnsi="Times New Roman"/>
          <w:iCs/>
          <w:sz w:val="28"/>
          <w:szCs w:val="28"/>
        </w:rPr>
        <w:t xml:space="preserve">n. </w:t>
      </w:r>
      <w:r w:rsidRPr="005B3853">
        <w:rPr>
          <w:rFonts w:ascii="Times New Roman" w:hAnsi="Times New Roman"/>
          <w:sz w:val="28"/>
          <w:szCs w:val="28"/>
        </w:rPr>
        <w:t>Тому створені спеціальні методи розгортання вікових визначників (методи А. Н. Крилова, А. М. Данілевського, Леверье, метод невизначених коефіцієнтів, метод інтерполяції та ін.).</w:t>
      </w:r>
    </w:p>
    <w:p w:rsidR="005B3853" w:rsidRPr="00F20FF8" w:rsidRDefault="005B3853" w:rsidP="00F20FF8">
      <w:pPr>
        <w:suppressAutoHyphens/>
        <w:spacing w:line="360" w:lineRule="auto"/>
        <w:ind w:firstLine="709"/>
        <w:jc w:val="both"/>
        <w:rPr>
          <w:rFonts w:ascii="Times New Roman" w:hAnsi="Times New Roman"/>
          <w:sz w:val="28"/>
          <w:szCs w:val="28"/>
          <w:lang w:val="en-US"/>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br w:type="page"/>
      </w:r>
    </w:p>
    <w:p w:rsidR="005B3853" w:rsidRPr="00DD7336" w:rsidRDefault="005B3853" w:rsidP="00F20FF8">
      <w:pPr>
        <w:suppressAutoHyphens/>
        <w:spacing w:line="360" w:lineRule="auto"/>
        <w:ind w:firstLine="709"/>
        <w:jc w:val="both"/>
        <w:outlineLvl w:val="0"/>
        <w:rPr>
          <w:rFonts w:ascii="Times New Roman" w:hAnsi="Times New Roman"/>
          <w:bCs/>
          <w:kern w:val="32"/>
          <w:sz w:val="28"/>
          <w:szCs w:val="32"/>
          <w:lang w:val="ru-RU"/>
        </w:rPr>
      </w:pPr>
      <w:bookmarkStart w:id="24" w:name="_Toc248996232"/>
      <w:r w:rsidRPr="005B3853">
        <w:rPr>
          <w:rFonts w:ascii="Times New Roman" w:hAnsi="Times New Roman"/>
          <w:bCs/>
          <w:kern w:val="32"/>
          <w:sz w:val="28"/>
          <w:szCs w:val="32"/>
        </w:rPr>
        <w:t>Розділ ІІ. Знаходження власних векторів і власних значень матриць</w:t>
      </w:r>
      <w:bookmarkEnd w:id="24"/>
    </w:p>
    <w:p w:rsidR="005B3853" w:rsidRPr="00DD7336" w:rsidRDefault="005B3853" w:rsidP="00F20FF8">
      <w:pPr>
        <w:suppressAutoHyphens/>
        <w:spacing w:line="360" w:lineRule="auto"/>
        <w:ind w:firstLine="709"/>
        <w:jc w:val="both"/>
        <w:outlineLvl w:val="0"/>
        <w:rPr>
          <w:rFonts w:ascii="Times New Roman" w:hAnsi="Times New Roman"/>
          <w:bCs/>
          <w:kern w:val="32"/>
          <w:sz w:val="28"/>
          <w:szCs w:val="32"/>
          <w:lang w:val="ru-RU"/>
        </w:rPr>
      </w:pPr>
    </w:p>
    <w:p w:rsidR="005B3853" w:rsidRPr="005B3853" w:rsidRDefault="005B3853" w:rsidP="00F20FF8">
      <w:pPr>
        <w:numPr>
          <w:ilvl w:val="1"/>
          <w:numId w:val="6"/>
        </w:numPr>
        <w:suppressAutoHyphens/>
        <w:spacing w:line="360" w:lineRule="auto"/>
        <w:ind w:left="0" w:firstLine="709"/>
        <w:jc w:val="both"/>
        <w:outlineLvl w:val="1"/>
        <w:rPr>
          <w:rFonts w:ascii="Times New Roman" w:hAnsi="Times New Roman"/>
          <w:bCs/>
          <w:iCs/>
          <w:sz w:val="28"/>
          <w:szCs w:val="28"/>
        </w:rPr>
      </w:pPr>
      <w:bookmarkStart w:id="25" w:name="_Toc248996233"/>
      <w:r w:rsidRPr="005B3853">
        <w:rPr>
          <w:rFonts w:ascii="Times New Roman" w:hAnsi="Times New Roman"/>
          <w:bCs/>
          <w:iCs/>
          <w:sz w:val="28"/>
          <w:szCs w:val="28"/>
        </w:rPr>
        <w:t>Метод А. М. Данілевського</w:t>
      </w:r>
      <w:bookmarkEnd w:id="25"/>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Суть методу А. М. Данілевського [1] полягає в приведенні вікового визначника до так званого </w:t>
      </w:r>
      <w:r w:rsidRPr="005B3853">
        <w:rPr>
          <w:rFonts w:ascii="Times New Roman" w:hAnsi="Times New Roman"/>
          <w:iCs/>
          <w:sz w:val="28"/>
          <w:szCs w:val="28"/>
        </w:rPr>
        <w:t>нормального виду Фробеніуса</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69"/>
          <w:sz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69"/>
          <w:sz w:val="28"/>
        </w:rPr>
        <w:pict>
          <v:shape id="_x0000_i1112" type="#_x0000_t75" style="width:216.75pt;height:78.75pt">
            <v:imagedata r:id="rId93" o:title="" chromakey="white"/>
          </v:shape>
        </w:pict>
      </w:r>
      <w:r w:rsidR="005B3853" w:rsidRPr="005B3853">
        <w:rPr>
          <w:rFonts w:ascii="Times New Roman" w:hAnsi="Times New Roman"/>
          <w:sz w:val="28"/>
          <w:szCs w:val="28"/>
        </w:rPr>
        <w:t xml:space="preserve">. </w:t>
      </w:r>
      <w:r w:rsidR="005B3853" w:rsidRPr="005B3853">
        <w:rPr>
          <w:rFonts w:ascii="Times New Roman" w:hAnsi="Times New Roman"/>
          <w:sz w:val="28"/>
          <w:szCs w:val="28"/>
        </w:rPr>
        <w:tab/>
        <w:t>(1)</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Якщо нам вдалося записати вікового визначника у формі (1), то, розкладаючи його по елементах першого рядка, матимемо: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lang w:val="en-US"/>
        </w:rPr>
      </w:pPr>
      <w:r>
        <w:rPr>
          <w:rFonts w:ascii="Times New Roman" w:hAnsi="Times New Roman"/>
          <w:sz w:val="28"/>
        </w:rPr>
        <w:pict>
          <v:shape id="_x0000_i1113" type="#_x0000_t75" style="width:420.75pt;height:16.5pt">
            <v:imagedata r:id="rId94" o:title="" chromakey="whit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F20FF8">
        <w:rPr>
          <w:rFonts w:ascii="Times New Roman" w:hAnsi="Times New Roman"/>
          <w:sz w:val="28"/>
          <w:szCs w:val="28"/>
        </w:rPr>
        <w:t>А</w:t>
      </w:r>
      <w:r w:rsidRPr="005B3853">
        <w:rPr>
          <w:rFonts w:ascii="Times New Roman" w:hAnsi="Times New Roman"/>
          <w:sz w:val="28"/>
          <w:szCs w:val="28"/>
        </w:rPr>
        <w:t>бо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8"/>
          <w:sz w:val="28"/>
        </w:rPr>
        <w:pict>
          <v:shape id="_x0000_i1114" type="#_x0000_t75" style="width:338.25pt;height:16.5pt">
            <v:imagedata r:id="rId95" o:title="" chromakey="white"/>
          </v:shape>
        </w:pict>
      </w:r>
      <w:r w:rsidR="005B3853" w:rsidRPr="005B3853">
        <w:rPr>
          <w:rFonts w:ascii="Times New Roman" w:hAnsi="Times New Roman"/>
          <w:sz w:val="28"/>
          <w:szCs w:val="28"/>
        </w:rPr>
        <w:t>. (2)</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Таким чином, розгортання вікового визначника, записаного в нормальній формі (1), не представляє труднощів. Позначимо через</w:t>
      </w:r>
    </w:p>
    <w:p w:rsidR="005B3853" w:rsidRPr="00F20FF8" w:rsidRDefault="005B3853" w:rsidP="00F20FF8">
      <w:pPr>
        <w:shd w:val="clear" w:color="auto" w:fill="FFFFFF"/>
        <w:suppressAutoHyphens/>
        <w:spacing w:line="360" w:lineRule="auto"/>
        <w:ind w:firstLine="709"/>
        <w:jc w:val="both"/>
        <w:rPr>
          <w:rFonts w:ascii="Times New Roman" w:hAnsi="Times New Roman"/>
          <w:sz w:val="28"/>
          <w:lang w:val="en-US"/>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sz w:val="28"/>
        </w:rPr>
        <w:pict>
          <v:shape id="_x0000_i1115" type="#_x0000_t75" style="width:156pt;height:62.25pt">
            <v:imagedata r:id="rId96" o:title="" chromakey="white"/>
          </v:shape>
        </w:pict>
      </w:r>
    </w:p>
    <w:p w:rsidR="005B3853" w:rsidRPr="00F20FF8" w:rsidRDefault="00F20FF8" w:rsidP="00F20FF8">
      <w:pPr>
        <w:shd w:val="clear" w:color="auto" w:fill="FFFFFF"/>
        <w:suppressAutoHyphens/>
        <w:spacing w:line="360" w:lineRule="auto"/>
        <w:ind w:firstLine="709"/>
        <w:jc w:val="both"/>
        <w:rPr>
          <w:rFonts w:ascii="Times New Roman" w:hAnsi="Times New Roman"/>
          <w:sz w:val="28"/>
          <w:szCs w:val="28"/>
          <w:lang w:val="en-US"/>
        </w:rPr>
      </w:pPr>
      <w:r>
        <w:rPr>
          <w:rFonts w:ascii="Times New Roman" w:hAnsi="Times New Roman"/>
          <w:sz w:val="28"/>
          <w:szCs w:val="28"/>
        </w:rPr>
        <w:br w:type="page"/>
      </w:r>
      <w:r w:rsidR="005B3853" w:rsidRPr="005B3853">
        <w:rPr>
          <w:rFonts w:ascii="Times New Roman" w:hAnsi="Times New Roman"/>
          <w:sz w:val="28"/>
          <w:szCs w:val="28"/>
        </w:rPr>
        <w:t xml:space="preserve">дану </w:t>
      </w:r>
      <w:r w:rsidR="005B3853" w:rsidRPr="005B3853">
        <w:rPr>
          <w:rFonts w:ascii="Times New Roman" w:hAnsi="Times New Roman"/>
          <w:bCs/>
          <w:sz w:val="28"/>
          <w:szCs w:val="28"/>
        </w:rPr>
        <w:t xml:space="preserve">матрицю, </w:t>
      </w:r>
      <w:r w:rsidR="005B3853" w:rsidRPr="005B3853">
        <w:rPr>
          <w:rFonts w:ascii="Times New Roman" w:hAnsi="Times New Roman"/>
          <w:sz w:val="28"/>
          <w:szCs w:val="28"/>
        </w:rPr>
        <w:t>а через</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sz w:val="28"/>
        </w:rPr>
        <w:pict>
          <v:shape id="_x0000_i1116" type="#_x0000_t75" style="width:176.25pt;height:58.5pt">
            <v:imagedata r:id="rId97" o:title="" chromakey="white"/>
          </v:shape>
        </w:pic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 подібну їй </w:t>
      </w:r>
      <w:r w:rsidRPr="005B3853">
        <w:rPr>
          <w:rFonts w:ascii="Times New Roman" w:hAnsi="Times New Roman"/>
          <w:iCs/>
          <w:sz w:val="28"/>
          <w:szCs w:val="28"/>
        </w:rPr>
        <w:t xml:space="preserve">матрицю Фробеніуса, </w:t>
      </w:r>
      <w:r w:rsidRPr="005B3853">
        <w:rPr>
          <w:rFonts w:ascii="Times New Roman" w:hAnsi="Times New Roman"/>
          <w:sz w:val="28"/>
          <w:szCs w:val="28"/>
        </w:rPr>
        <w:t>тобто</w:t>
      </w:r>
    </w:p>
    <w:p w:rsidR="005B3853" w:rsidRPr="00F20FF8" w:rsidRDefault="005B3853" w:rsidP="00F20FF8">
      <w:pPr>
        <w:shd w:val="clear" w:color="auto" w:fill="FFFFFF"/>
        <w:suppressAutoHyphens/>
        <w:spacing w:line="360" w:lineRule="auto"/>
        <w:ind w:firstLine="709"/>
        <w:jc w:val="both"/>
        <w:rPr>
          <w:rFonts w:ascii="Times New Roman" w:hAnsi="Times New Roman"/>
          <w:position w:val="-6"/>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szCs w:val="28"/>
          <w:lang w:val="en-US"/>
        </w:rPr>
      </w:pPr>
      <w:r>
        <w:rPr>
          <w:rFonts w:ascii="Times New Roman" w:hAnsi="Times New Roman"/>
          <w:position w:val="-6"/>
          <w:sz w:val="28"/>
          <w:szCs w:val="28"/>
        </w:rPr>
        <w:pict>
          <v:shape id="_x0000_i1117" type="#_x0000_t75" style="width:63pt;height:18.75pt">
            <v:imagedata r:id="rId98" o:title=""/>
          </v:shape>
        </w:pict>
      </w:r>
      <w:r w:rsidR="005B3853" w:rsidRPr="005B3853">
        <w:rPr>
          <w:rFonts w:ascii="Times New Roman" w:hAnsi="Times New Roman"/>
          <w:sz w:val="28"/>
          <w:szCs w:val="28"/>
        </w:rPr>
        <w:t>,</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де S - особлива матриця.</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Оскільки подібні матриці володіють однаковими характеристичними поліномами, то маємо: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det(A-</w:t>
      </w:r>
      <w:r w:rsidRPr="005B3853">
        <w:rPr>
          <w:rFonts w:ascii="Times New Roman" w:hAnsi="Times New Roman"/>
          <w:sz w:val="28"/>
          <w:szCs w:val="28"/>
        </w:rPr>
        <w:sym w:font="Symbol" w:char="F06C"/>
      </w:r>
      <w:r w:rsidRPr="005B3853">
        <w:rPr>
          <w:rFonts w:ascii="Times New Roman" w:hAnsi="Times New Roman"/>
          <w:sz w:val="28"/>
          <w:szCs w:val="28"/>
        </w:rPr>
        <w:t>E)= det(P-</w:t>
      </w:r>
      <w:r w:rsidRPr="005B3853">
        <w:rPr>
          <w:rFonts w:ascii="Times New Roman" w:hAnsi="Times New Roman"/>
          <w:sz w:val="28"/>
          <w:szCs w:val="28"/>
        </w:rPr>
        <w:sym w:font="Symbol" w:char="F06C"/>
      </w:r>
      <w:r w:rsidRPr="005B3853">
        <w:rPr>
          <w:rFonts w:ascii="Times New Roman" w:hAnsi="Times New Roman"/>
          <w:sz w:val="28"/>
          <w:szCs w:val="28"/>
        </w:rPr>
        <w:t>E). (3)</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Тому для обґрунтування методу досить показати, яким чином, виходячи з матриці </w:t>
      </w:r>
      <w:r w:rsidRPr="005B3853">
        <w:rPr>
          <w:rFonts w:ascii="Times New Roman" w:hAnsi="Times New Roman"/>
          <w:iCs/>
          <w:sz w:val="28"/>
          <w:szCs w:val="28"/>
        </w:rPr>
        <w:t xml:space="preserve">А, </w:t>
      </w:r>
      <w:r w:rsidRPr="005B3853">
        <w:rPr>
          <w:rFonts w:ascii="Times New Roman" w:hAnsi="Times New Roman"/>
          <w:sz w:val="28"/>
          <w:szCs w:val="28"/>
        </w:rPr>
        <w:t xml:space="preserve">будується матриця </w:t>
      </w:r>
      <w:r w:rsidRPr="005B3853">
        <w:rPr>
          <w:rFonts w:ascii="Times New Roman" w:hAnsi="Times New Roman"/>
          <w:iCs/>
          <w:sz w:val="28"/>
          <w:szCs w:val="28"/>
        </w:rPr>
        <w:t xml:space="preserve">Р. Згідно </w:t>
      </w:r>
      <w:r w:rsidRPr="005B3853">
        <w:rPr>
          <w:rFonts w:ascii="Times New Roman" w:hAnsi="Times New Roman"/>
          <w:sz w:val="28"/>
          <w:szCs w:val="28"/>
        </w:rPr>
        <w:t xml:space="preserve">методу А. М. Данілевського, перехід від матриці </w:t>
      </w:r>
      <w:r w:rsidRPr="005B3853">
        <w:rPr>
          <w:rFonts w:ascii="Times New Roman" w:hAnsi="Times New Roman"/>
          <w:iCs/>
          <w:sz w:val="28"/>
          <w:szCs w:val="28"/>
        </w:rPr>
        <w:t xml:space="preserve">А </w:t>
      </w:r>
      <w:r w:rsidRPr="005B3853">
        <w:rPr>
          <w:rFonts w:ascii="Times New Roman" w:hAnsi="Times New Roman"/>
          <w:sz w:val="28"/>
          <w:szCs w:val="28"/>
        </w:rPr>
        <w:t xml:space="preserve">до подібної їй матриці </w:t>
      </w:r>
      <w:r w:rsidRPr="005B3853">
        <w:rPr>
          <w:rFonts w:ascii="Times New Roman" w:hAnsi="Times New Roman"/>
          <w:iCs/>
          <w:sz w:val="28"/>
          <w:szCs w:val="28"/>
        </w:rPr>
        <w:t xml:space="preserve">Р </w:t>
      </w:r>
      <w:r w:rsidRPr="005B3853">
        <w:rPr>
          <w:rFonts w:ascii="Times New Roman" w:hAnsi="Times New Roman"/>
          <w:sz w:val="28"/>
          <w:szCs w:val="28"/>
        </w:rPr>
        <w:t xml:space="preserve">здійснюється за допомогою </w:t>
      </w:r>
      <w:r w:rsidRPr="005B3853">
        <w:rPr>
          <w:rFonts w:ascii="Times New Roman" w:hAnsi="Times New Roman"/>
          <w:iCs/>
          <w:sz w:val="28"/>
          <w:szCs w:val="28"/>
        </w:rPr>
        <w:t xml:space="preserve">т </w:t>
      </w:r>
      <w:r w:rsidRPr="005B3853">
        <w:rPr>
          <w:rFonts w:ascii="Times New Roman" w:hAnsi="Times New Roman"/>
          <w:sz w:val="28"/>
          <w:szCs w:val="28"/>
        </w:rPr>
        <w:t xml:space="preserve">- 1 перетворення подібності, що послідовно перетворюють рядки матриці </w:t>
      </w:r>
      <w:r w:rsidRPr="005B3853">
        <w:rPr>
          <w:rFonts w:ascii="Times New Roman" w:hAnsi="Times New Roman"/>
          <w:iCs/>
          <w:sz w:val="28"/>
          <w:szCs w:val="28"/>
        </w:rPr>
        <w:t xml:space="preserve">А, </w:t>
      </w:r>
      <w:r w:rsidRPr="005B3853">
        <w:rPr>
          <w:rFonts w:ascii="Times New Roman" w:hAnsi="Times New Roman"/>
          <w:sz w:val="28"/>
          <w:szCs w:val="28"/>
        </w:rPr>
        <w:t>починаючи з останньої, у відповідні рядки матриці Р.</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Покажемо початок процесу. Нам необхідно рядок</w:t>
      </w:r>
    </w:p>
    <w:p w:rsidR="005B3853" w:rsidRPr="00DD7336" w:rsidRDefault="005B3853" w:rsidP="00F20FF8">
      <w:pPr>
        <w:shd w:val="clear" w:color="auto" w:fill="FFFFFF"/>
        <w:suppressAutoHyphens/>
        <w:spacing w:line="360" w:lineRule="auto"/>
        <w:ind w:firstLine="709"/>
        <w:jc w:val="both"/>
        <w:rPr>
          <w:rFonts w:ascii="Times New Roman" w:hAnsi="Times New Roman"/>
          <w:sz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lang w:val="en-US"/>
        </w:rPr>
      </w:pPr>
      <w:r>
        <w:rPr>
          <w:rFonts w:ascii="Times New Roman" w:hAnsi="Times New Roman"/>
          <w:sz w:val="28"/>
        </w:rPr>
        <w:pict>
          <v:shape id="_x0000_i1118" type="#_x0000_t75" style="width:118.5pt;height:17.25pt">
            <v:imagedata r:id="rId99" o:title="" chromakey="whit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перевести в рядок 0 0 ... 1 0. Припускаючи, що </w:t>
      </w:r>
      <w:r w:rsidR="00C336F7">
        <w:rPr>
          <w:rFonts w:ascii="Times New Roman" w:hAnsi="Times New Roman"/>
          <w:position w:val="-9"/>
          <w:sz w:val="28"/>
        </w:rPr>
        <w:pict>
          <v:shape id="_x0000_i1119" type="#_x0000_t75" style="width:63pt;height:17.25pt">
            <v:imagedata r:id="rId100" o:title="" chromakey="white"/>
          </v:shape>
        </w:pict>
      </w:r>
      <w:r w:rsidRPr="005B3853">
        <w:rPr>
          <w:rFonts w:ascii="Times New Roman" w:hAnsi="Times New Roman"/>
          <w:sz w:val="28"/>
          <w:szCs w:val="28"/>
        </w:rPr>
        <w:t xml:space="preserve">, розділимо всі елементи </w:t>
      </w:r>
      <w:r w:rsidRPr="005B3853">
        <w:rPr>
          <w:rFonts w:ascii="Times New Roman" w:hAnsi="Times New Roman"/>
          <w:iCs/>
          <w:sz w:val="28"/>
          <w:szCs w:val="28"/>
        </w:rPr>
        <w:t xml:space="preserve">(n-1) </w:t>
      </w:r>
      <w:r w:rsidRPr="005B3853">
        <w:rPr>
          <w:rFonts w:ascii="Times New Roman" w:hAnsi="Times New Roman"/>
          <w:sz w:val="28"/>
          <w:szCs w:val="28"/>
        </w:rPr>
        <w:t xml:space="preserve">- го стовпця матриці </w:t>
      </w:r>
      <w:r w:rsidRPr="005B3853">
        <w:rPr>
          <w:rFonts w:ascii="Times New Roman" w:hAnsi="Times New Roman"/>
          <w:iCs/>
          <w:sz w:val="28"/>
          <w:szCs w:val="28"/>
        </w:rPr>
        <w:t xml:space="preserve">А </w:t>
      </w:r>
      <w:r w:rsidRPr="005B3853">
        <w:rPr>
          <w:rFonts w:ascii="Times New Roman" w:hAnsi="Times New Roman"/>
          <w:sz w:val="28"/>
          <w:szCs w:val="28"/>
        </w:rPr>
        <w:t xml:space="preserve">на </w:t>
      </w:r>
      <w:r w:rsidR="00C336F7">
        <w:rPr>
          <w:rFonts w:ascii="Times New Roman" w:hAnsi="Times New Roman"/>
          <w:position w:val="-9"/>
          <w:sz w:val="28"/>
        </w:rPr>
        <w:pict>
          <v:shape id="_x0000_i1120" type="#_x0000_t75" style="width:39pt;height:17.25pt">
            <v:imagedata r:id="rId101" o:title="" chromakey="white"/>
          </v:shape>
        </w:pict>
      </w:r>
      <w:r w:rsidRPr="005B3853">
        <w:rPr>
          <w:rFonts w:ascii="Times New Roman" w:hAnsi="Times New Roman"/>
          <w:sz w:val="28"/>
          <w:szCs w:val="28"/>
        </w:rPr>
        <w:t xml:space="preserve">. Тоді її </w:t>
      </w:r>
      <w:r w:rsidRPr="005B3853">
        <w:rPr>
          <w:rFonts w:ascii="Times New Roman" w:hAnsi="Times New Roman"/>
          <w:iCs/>
          <w:sz w:val="28"/>
          <w:szCs w:val="28"/>
        </w:rPr>
        <w:t xml:space="preserve">n-й </w:t>
      </w:r>
      <w:r w:rsidRPr="005B3853">
        <w:rPr>
          <w:rFonts w:ascii="Times New Roman" w:hAnsi="Times New Roman"/>
          <w:sz w:val="28"/>
          <w:szCs w:val="28"/>
        </w:rPr>
        <w:t>рядок прийме вигляд</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rPr>
      </w:pPr>
    </w:p>
    <w:p w:rsidR="005B3853" w:rsidRPr="00DD7336" w:rsidRDefault="00F20FF8"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6"/>
          <w:sz w:val="28"/>
        </w:rPr>
        <w:br w:type="page"/>
      </w:r>
      <w:r w:rsidR="00C336F7">
        <w:rPr>
          <w:rFonts w:ascii="Times New Roman" w:hAnsi="Times New Roman"/>
          <w:position w:val="-6"/>
          <w:sz w:val="28"/>
        </w:rPr>
        <w:pict>
          <v:shape id="_x0000_i1121" type="#_x0000_t75" style="width:90pt;height:16.5pt">
            <v:imagedata r:id="rId102" o:title="" chromakey="white"/>
          </v:shape>
        </w:pict>
      </w:r>
      <w:r w:rsidR="005B3853"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Потім віднімемо </w:t>
      </w:r>
      <w:r w:rsidRPr="005B3853">
        <w:rPr>
          <w:rFonts w:ascii="Times New Roman" w:hAnsi="Times New Roman"/>
          <w:iCs/>
          <w:sz w:val="28"/>
          <w:szCs w:val="28"/>
        </w:rPr>
        <w:t xml:space="preserve">(n-1) </w:t>
      </w:r>
      <w:r w:rsidRPr="005B3853">
        <w:rPr>
          <w:rFonts w:ascii="Times New Roman" w:hAnsi="Times New Roman"/>
          <w:sz w:val="28"/>
          <w:szCs w:val="28"/>
        </w:rPr>
        <w:t xml:space="preserve">- й стовпець перетвореної матриці, помножений відповідно на числа </w:t>
      </w:r>
      <w:r w:rsidR="00C336F7">
        <w:rPr>
          <w:rFonts w:ascii="Times New Roman" w:hAnsi="Times New Roman"/>
          <w:position w:val="-9"/>
          <w:sz w:val="28"/>
        </w:rPr>
        <w:pict>
          <v:shape id="_x0000_i1122" type="#_x0000_t75" style="width:86.25pt;height:17.25pt">
            <v:imagedata r:id="rId103" o:title="" chromakey="white"/>
          </v:shape>
        </w:pict>
      </w:r>
      <w:r w:rsidRPr="005B3853">
        <w:rPr>
          <w:rFonts w:ascii="Times New Roman" w:hAnsi="Times New Roman"/>
          <w:iCs/>
          <w:sz w:val="28"/>
          <w:szCs w:val="28"/>
        </w:rPr>
        <w:t xml:space="preserve">, </w:t>
      </w:r>
      <w:r w:rsidRPr="005B3853">
        <w:rPr>
          <w:rFonts w:ascii="Times New Roman" w:hAnsi="Times New Roman"/>
          <w:sz w:val="28"/>
          <w:szCs w:val="28"/>
        </w:rPr>
        <w:t>зі всієї решти її стовпців.</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В результаті одержимо матрицю, останній рядок якої має бажаний вигляд 0 0 ... 1 0. Вказані операції є елементарними перетвореннями, що здійснюються над стовпцями матриці </w:t>
      </w:r>
      <w:r w:rsidRPr="005B3853">
        <w:rPr>
          <w:rFonts w:ascii="Times New Roman" w:hAnsi="Times New Roman"/>
          <w:iCs/>
          <w:sz w:val="28"/>
          <w:szCs w:val="28"/>
        </w:rPr>
        <w:t xml:space="preserve">А. Виконавши </w:t>
      </w:r>
      <w:r w:rsidRPr="005B3853">
        <w:rPr>
          <w:rFonts w:ascii="Times New Roman" w:hAnsi="Times New Roman"/>
          <w:sz w:val="28"/>
          <w:szCs w:val="28"/>
        </w:rPr>
        <w:t>ці ж перетворення над одиничною матрицею, одержимо матрицю</w:t>
      </w:r>
    </w:p>
    <w:p w:rsidR="005B3853" w:rsidRPr="00DD7336" w:rsidRDefault="005B3853" w:rsidP="00F20FF8">
      <w:pPr>
        <w:shd w:val="clear" w:color="auto" w:fill="FFFFFF"/>
        <w:suppressAutoHyphens/>
        <w:spacing w:line="360" w:lineRule="auto"/>
        <w:ind w:firstLine="709"/>
        <w:jc w:val="both"/>
        <w:rPr>
          <w:rFonts w:ascii="Times New Roman" w:hAnsi="Times New Roman"/>
          <w:sz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sz w:val="28"/>
        </w:rPr>
        <w:pict>
          <v:shape id="_x0000_i1123" type="#_x0000_t75" style="width:303.75pt;height:78.75pt">
            <v:imagedata r:id="rId104" o:title="" chromakey="white"/>
          </v:shape>
        </w:pic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F20FF8">
        <w:rPr>
          <w:rFonts w:ascii="Times New Roman" w:hAnsi="Times New Roman"/>
          <w:sz w:val="28"/>
          <w:szCs w:val="28"/>
        </w:rPr>
        <w:t>Д</w:t>
      </w:r>
      <w:r w:rsidRPr="005B3853">
        <w:rPr>
          <w:rFonts w:ascii="Times New Roman" w:hAnsi="Times New Roman"/>
          <w:sz w:val="28"/>
          <w:szCs w:val="28"/>
        </w:rPr>
        <w:t>е</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26"/>
          <w:sz w:val="28"/>
        </w:rPr>
        <w:pict>
          <v:shape id="_x0000_i1124" type="#_x0000_t75" style="width:101.25pt;height:27.75pt">
            <v:imagedata r:id="rId105" o:title="" chromakey="white"/>
          </v:shape>
        </w:pict>
      </w:r>
      <w:r w:rsidR="005B3853" w:rsidRPr="005B3853">
        <w:rPr>
          <w:rFonts w:ascii="Times New Roman" w:hAnsi="Times New Roman"/>
          <w:sz w:val="28"/>
          <w:szCs w:val="28"/>
        </w:rPr>
        <w:t xml:space="preserve"> при і ≠ n - 1(4)</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bCs/>
          <w:sz w:val="28"/>
          <w:szCs w:val="28"/>
          <w:lang w:val="ru-RU"/>
        </w:rPr>
      </w:pPr>
      <w:r w:rsidRPr="00F20FF8">
        <w:rPr>
          <w:rFonts w:ascii="Times New Roman" w:hAnsi="Times New Roman"/>
          <w:bCs/>
          <w:sz w:val="28"/>
          <w:szCs w:val="28"/>
        </w:rPr>
        <w:t>І</w:t>
      </w:r>
    </w:p>
    <w:p w:rsidR="005B3853" w:rsidRPr="00DD7336" w:rsidRDefault="005B3853" w:rsidP="00F20FF8">
      <w:pPr>
        <w:shd w:val="clear" w:color="auto" w:fill="FFFFFF"/>
        <w:suppressAutoHyphens/>
        <w:spacing w:line="360" w:lineRule="auto"/>
        <w:ind w:firstLine="709"/>
        <w:jc w:val="both"/>
        <w:rPr>
          <w:rFonts w:ascii="Times New Roman" w:hAnsi="Times New Roman"/>
          <w:bCs/>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26"/>
          <w:sz w:val="28"/>
        </w:rPr>
        <w:pict>
          <v:shape id="_x0000_i1125" type="#_x0000_t75" style="width:104.25pt;height:29.25pt">
            <v:imagedata r:id="rId106" o:title="" chromakey="white"/>
          </v:shape>
        </w:pict>
      </w:r>
      <w:r w:rsidR="005B3853" w:rsidRPr="005B3853">
        <w:rPr>
          <w:rFonts w:ascii="Times New Roman" w:hAnsi="Times New Roman"/>
          <w:bCs/>
          <w:sz w:val="28"/>
          <w:szCs w:val="28"/>
        </w:rPr>
        <w:t xml:space="preserve"> .(4')</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Звідси робимо висновок, що проведені операції рівносильні множенню справа матриці </w:t>
      </w:r>
      <w:r w:rsidR="00C336F7">
        <w:rPr>
          <w:rFonts w:ascii="Times New Roman" w:hAnsi="Times New Roman"/>
          <w:position w:val="-6"/>
          <w:sz w:val="28"/>
        </w:rPr>
        <w:pict>
          <v:shape id="_x0000_i1126" type="#_x0000_t75" style="width:31.5pt;height:16.5pt">
            <v:imagedata r:id="rId107" o:title="" chromakey="white"/>
          </v:shape>
        </w:pict>
      </w:r>
      <w:r w:rsidRPr="005B3853">
        <w:rPr>
          <w:rFonts w:ascii="Times New Roman" w:hAnsi="Times New Roman"/>
          <w:sz w:val="28"/>
          <w:szCs w:val="28"/>
        </w:rPr>
        <w:t xml:space="preserve"> на матрицю </w:t>
      </w:r>
      <w:r w:rsidRPr="005B3853">
        <w:rPr>
          <w:rFonts w:ascii="Times New Roman" w:hAnsi="Times New Roman"/>
          <w:iCs/>
          <w:sz w:val="28"/>
          <w:szCs w:val="28"/>
        </w:rPr>
        <w:t xml:space="preserve">А, </w:t>
      </w:r>
      <w:r w:rsidRPr="005B3853">
        <w:rPr>
          <w:rFonts w:ascii="Times New Roman" w:hAnsi="Times New Roman"/>
          <w:sz w:val="28"/>
          <w:szCs w:val="28"/>
        </w:rPr>
        <w:t>тобто після вказаних перетворень одержимо матрицю</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77"/>
          <w:sz w:val="28"/>
          <w:lang w:val="ru-RU"/>
        </w:rPr>
      </w:pPr>
    </w:p>
    <w:p w:rsidR="005B3853" w:rsidRPr="005B3853" w:rsidRDefault="00F20FF8"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77"/>
          <w:sz w:val="28"/>
        </w:rPr>
        <w:br w:type="page"/>
      </w:r>
      <w:r w:rsidR="00C336F7">
        <w:rPr>
          <w:rFonts w:ascii="Times New Roman" w:hAnsi="Times New Roman"/>
          <w:position w:val="-77"/>
          <w:sz w:val="28"/>
        </w:rPr>
        <w:pict>
          <v:shape id="_x0000_i1127" type="#_x0000_t75" style="width:330.75pt;height:86.25pt">
            <v:imagedata r:id="rId108" o:title="" chromakey="white"/>
          </v:shape>
        </w:pict>
      </w:r>
      <w:r w:rsidR="005B3853" w:rsidRPr="005B3853">
        <w:rPr>
          <w:rFonts w:ascii="Times New Roman" w:hAnsi="Times New Roman"/>
          <w:sz w:val="28"/>
          <w:szCs w:val="28"/>
        </w:rPr>
        <w:t>. (5)</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Використовуючи правило множення матриць, знаходимо, що елементи </w:t>
      </w:r>
      <w:r w:rsidRPr="005B3853">
        <w:rPr>
          <w:rFonts w:ascii="Times New Roman" w:hAnsi="Times New Roman"/>
          <w:bCs/>
          <w:sz w:val="28"/>
          <w:szCs w:val="28"/>
        </w:rPr>
        <w:t xml:space="preserve">матриці </w:t>
      </w:r>
      <w:r w:rsidRPr="005B3853">
        <w:rPr>
          <w:rFonts w:ascii="Times New Roman" w:hAnsi="Times New Roman"/>
          <w:iCs/>
          <w:sz w:val="28"/>
          <w:szCs w:val="28"/>
        </w:rPr>
        <w:t xml:space="preserve">В </w:t>
      </w:r>
      <w:r w:rsidRPr="005B3853">
        <w:rPr>
          <w:rFonts w:ascii="Times New Roman" w:hAnsi="Times New Roman"/>
          <w:sz w:val="28"/>
          <w:szCs w:val="28"/>
        </w:rPr>
        <w:t>обчислюються за наступними формулами:</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1"/>
          <w:sz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1"/>
          <w:sz w:val="28"/>
        </w:rPr>
        <w:pict>
          <v:shape id="_x0000_i1128" type="#_x0000_t75" style="width:275.25pt;height:18pt">
            <v:imagedata r:id="rId109" o:title="" chromakey="white"/>
          </v:shape>
        </w:pict>
      </w:r>
      <w:r w:rsidR="005B3853" w:rsidRPr="005B3853">
        <w:rPr>
          <w:rFonts w:ascii="Times New Roman" w:hAnsi="Times New Roman"/>
          <w:sz w:val="28"/>
          <w:szCs w:val="28"/>
        </w:rPr>
        <w:t xml:space="preserve"> (6)</w:t>
      </w: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9"/>
          <w:sz w:val="28"/>
        </w:rPr>
        <w:pict>
          <v:shape id="_x0000_i1129" type="#_x0000_t75" style="width:210.75pt;height:17.25pt">
            <v:imagedata r:id="rId110" o:title="" chromakey="white"/>
          </v:shape>
        </w:pict>
      </w:r>
      <w:r w:rsidR="005B3853" w:rsidRPr="005B3853">
        <w:rPr>
          <w:rFonts w:ascii="Times New Roman" w:hAnsi="Times New Roman"/>
          <w:sz w:val="28"/>
          <w:szCs w:val="28"/>
        </w:rPr>
        <w:t xml:space="preserve"> (6')</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Проте побудована матриця </w:t>
      </w:r>
      <w:r w:rsidR="00C336F7">
        <w:rPr>
          <w:rFonts w:ascii="Times New Roman" w:hAnsi="Times New Roman"/>
          <w:position w:val="-6"/>
          <w:sz w:val="28"/>
        </w:rPr>
        <w:pict>
          <v:shape id="_x0000_i1130" type="#_x0000_t75" style="width:68.25pt;height:16.5pt">
            <v:imagedata r:id="rId111" o:title="" chromakey="whit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не буде подібна матриці </w:t>
      </w:r>
      <w:r w:rsidRPr="005B3853">
        <w:rPr>
          <w:rFonts w:ascii="Times New Roman" w:hAnsi="Times New Roman"/>
          <w:iCs/>
          <w:sz w:val="28"/>
          <w:szCs w:val="28"/>
        </w:rPr>
        <w:t xml:space="preserve">А. Для того щоб </w:t>
      </w:r>
      <w:r w:rsidRPr="005B3853">
        <w:rPr>
          <w:rFonts w:ascii="Times New Roman" w:hAnsi="Times New Roman"/>
          <w:sz w:val="28"/>
          <w:szCs w:val="28"/>
        </w:rPr>
        <w:t xml:space="preserve">мати перетворення подібності, потрібно обернену матрицю </w:t>
      </w:r>
      <w:r w:rsidR="00C336F7">
        <w:rPr>
          <w:rFonts w:ascii="Times New Roman" w:hAnsi="Times New Roman"/>
          <w:position w:val="-8"/>
          <w:sz w:val="28"/>
        </w:rPr>
        <w:pict>
          <v:shape id="_x0000_i1131" type="#_x0000_t75" style="width:31.5pt;height:16.5pt">
            <v:imagedata r:id="rId112" o:title="" chromakey="white"/>
          </v:shape>
        </w:pict>
      </w:r>
      <w:r w:rsidRPr="005B3853">
        <w:rPr>
          <w:rFonts w:ascii="Times New Roman" w:hAnsi="Times New Roman"/>
          <w:sz w:val="28"/>
          <w:szCs w:val="28"/>
        </w:rPr>
        <w:t xml:space="preserve"> зліва помножити на матрицю </w:t>
      </w:r>
      <w:r w:rsidRPr="005B3853">
        <w:rPr>
          <w:rFonts w:ascii="Times New Roman" w:hAnsi="Times New Roman"/>
          <w:iCs/>
          <w:sz w:val="28"/>
          <w:szCs w:val="28"/>
        </w:rPr>
        <w:t>В:</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iCs/>
          <w:sz w:val="28"/>
          <w:szCs w:val="28"/>
          <w:lang w:val="ru-RU"/>
        </w:rPr>
      </w:pPr>
      <w:r>
        <w:rPr>
          <w:rFonts w:ascii="Times New Roman" w:hAnsi="Times New Roman"/>
          <w:position w:val="-8"/>
          <w:sz w:val="28"/>
        </w:rPr>
        <w:pict>
          <v:shape id="_x0000_i1132" type="#_x0000_t75" style="width:130.5pt;height:16.5pt">
            <v:imagedata r:id="rId113" o:title="" chromakey="white"/>
          </v:shape>
        </w:pict>
      </w:r>
      <w:r w:rsidR="005B3853" w:rsidRPr="005B3853">
        <w:rPr>
          <w:rFonts w:ascii="Times New Roman" w:hAnsi="Times New Roman"/>
          <w:iCs/>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Безпосередньою перевіркою легко переконатися, що обернена матриця </w:t>
      </w:r>
      <w:r w:rsidR="00C336F7">
        <w:rPr>
          <w:rFonts w:ascii="Times New Roman" w:hAnsi="Times New Roman"/>
          <w:position w:val="-8"/>
          <w:sz w:val="28"/>
        </w:rPr>
        <w:pict>
          <v:shape id="_x0000_i1133" type="#_x0000_t75" style="width:31.5pt;height:16.5pt">
            <v:imagedata r:id="rId112" o:title="" chromakey="white"/>
          </v:shape>
        </w:pict>
      </w:r>
      <w:r w:rsidRPr="005B3853">
        <w:rPr>
          <w:rFonts w:ascii="Times New Roman" w:hAnsi="Times New Roman"/>
          <w:iCs/>
          <w:sz w:val="28"/>
          <w:szCs w:val="28"/>
        </w:rPr>
        <w:t xml:space="preserve"> </w:t>
      </w:r>
      <w:r w:rsidRPr="005B3853">
        <w:rPr>
          <w:rFonts w:ascii="Times New Roman" w:hAnsi="Times New Roman"/>
          <w:sz w:val="28"/>
          <w:szCs w:val="28"/>
        </w:rPr>
        <w:t>має вигляд</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53"/>
          <w:sz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szCs w:val="28"/>
          <w:lang w:val="en-US"/>
        </w:rPr>
      </w:pPr>
      <w:r>
        <w:rPr>
          <w:rFonts w:ascii="Times New Roman" w:hAnsi="Times New Roman"/>
          <w:position w:val="-53"/>
          <w:sz w:val="28"/>
        </w:rPr>
        <w:pict>
          <v:shape id="_x0000_i1134" type="#_x0000_t75" style="width:234.75pt;height:62.25pt">
            <v:imagedata r:id="rId114" o:title="" chromakey="white"/>
          </v:shape>
        </w:pict>
      </w:r>
      <w:r w:rsidR="005B3853" w:rsidRPr="005B3853">
        <w:rPr>
          <w:rFonts w:ascii="Times New Roman" w:hAnsi="Times New Roman"/>
          <w:sz w:val="28"/>
          <w:szCs w:val="28"/>
        </w:rPr>
        <w:t>(7)</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Нехай</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lang w:val="en-US"/>
        </w:rPr>
      </w:pPr>
      <w:r>
        <w:rPr>
          <w:rFonts w:ascii="Times New Roman" w:hAnsi="Times New Roman"/>
          <w:sz w:val="28"/>
        </w:rPr>
        <w:pict>
          <v:shape id="_x0000_i1135" type="#_x0000_t75" style="width:99pt;height:16.5pt">
            <v:imagedata r:id="rId115" o:title="" chromakey="whit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F20FF8"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sz w:val="28"/>
          <w:szCs w:val="28"/>
        </w:rPr>
        <w:br w:type="page"/>
      </w:r>
      <w:r w:rsidR="005B3853" w:rsidRPr="005B3853">
        <w:rPr>
          <w:rFonts w:ascii="Times New Roman" w:hAnsi="Times New Roman"/>
          <w:sz w:val="28"/>
          <w:szCs w:val="28"/>
        </w:rPr>
        <w:t>Отже</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8"/>
          <w:sz w:val="28"/>
        </w:rPr>
        <w:pict>
          <v:shape id="_x0000_i1136" type="#_x0000_t75" style="width:71.25pt;height:16.5pt">
            <v:imagedata r:id="rId116" o:title="" chromakey="white"/>
          </v:shape>
        </w:pict>
      </w:r>
      <w:r w:rsidR="005B3853" w:rsidRPr="005B3853">
        <w:rPr>
          <w:rFonts w:ascii="Times New Roman" w:hAnsi="Times New Roman"/>
          <w:sz w:val="28"/>
          <w:szCs w:val="28"/>
        </w:rPr>
        <w:t xml:space="preserve"> (8)</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Оскільки, очевидно, множення зліва матриці </w:t>
      </w:r>
      <w:r w:rsidR="00C336F7">
        <w:rPr>
          <w:rFonts w:ascii="Times New Roman" w:hAnsi="Times New Roman"/>
          <w:position w:val="-8"/>
          <w:sz w:val="28"/>
        </w:rPr>
        <w:pict>
          <v:shape id="_x0000_i1137" type="#_x0000_t75" style="width:31.5pt;height:16.5pt">
            <v:imagedata r:id="rId112" o:title="" chromakey="whit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на матрицю </w:t>
      </w:r>
      <w:r w:rsidRPr="005B3853">
        <w:rPr>
          <w:rFonts w:ascii="Times New Roman" w:hAnsi="Times New Roman"/>
          <w:iCs/>
          <w:sz w:val="28"/>
          <w:szCs w:val="28"/>
        </w:rPr>
        <w:t xml:space="preserve">В </w:t>
      </w:r>
      <w:r w:rsidRPr="005B3853">
        <w:rPr>
          <w:rFonts w:ascii="Times New Roman" w:hAnsi="Times New Roman"/>
          <w:sz w:val="28"/>
          <w:szCs w:val="28"/>
        </w:rPr>
        <w:t xml:space="preserve">не змінює перетвореного рядка останньої, то матриця </w:t>
      </w:r>
      <w:r w:rsidRPr="005B3853">
        <w:rPr>
          <w:rFonts w:ascii="Times New Roman" w:hAnsi="Times New Roman"/>
          <w:iCs/>
          <w:sz w:val="28"/>
          <w:szCs w:val="28"/>
        </w:rPr>
        <w:t xml:space="preserve">C </w:t>
      </w:r>
      <w:r w:rsidRPr="005B3853">
        <w:rPr>
          <w:rFonts w:ascii="Times New Roman" w:hAnsi="Times New Roman"/>
          <w:sz w:val="28"/>
          <w:szCs w:val="28"/>
        </w:rPr>
        <w:t>має вигляд</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68"/>
          <w:sz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68"/>
          <w:sz w:val="28"/>
        </w:rPr>
        <w:pict>
          <v:shape id="_x0000_i1138" type="#_x0000_t75" style="width:259.5pt;height:76.5pt">
            <v:imagedata r:id="rId117" o:title="" chromakey="white"/>
          </v:shape>
        </w:pict>
      </w:r>
      <w:r w:rsidR="005B3853" w:rsidRPr="005B3853">
        <w:rPr>
          <w:rFonts w:ascii="Times New Roman" w:hAnsi="Times New Roman"/>
          <w:sz w:val="28"/>
          <w:szCs w:val="28"/>
        </w:rPr>
        <w:t xml:space="preserve"> </w:t>
      </w:r>
      <w:r w:rsidR="005B3853" w:rsidRPr="005B3853">
        <w:rPr>
          <w:rFonts w:ascii="Times New Roman" w:hAnsi="Times New Roman"/>
          <w:sz w:val="28"/>
          <w:szCs w:val="28"/>
        </w:rPr>
        <w:tab/>
        <w:t>(9)</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Перемножуючи матриці </w:t>
      </w:r>
      <w:r w:rsidR="00C336F7">
        <w:rPr>
          <w:rFonts w:ascii="Times New Roman" w:hAnsi="Times New Roman"/>
          <w:position w:val="-8"/>
          <w:sz w:val="28"/>
        </w:rPr>
        <w:pict>
          <v:shape id="_x0000_i1139" type="#_x0000_t75" style="width:31.5pt;height:16.5pt">
            <v:imagedata r:id="rId112" o:title="" chromakey="white"/>
          </v:shape>
        </w:pict>
      </w:r>
      <w:r w:rsidRPr="005B3853">
        <w:rPr>
          <w:rFonts w:ascii="Times New Roman" w:hAnsi="Times New Roman"/>
          <w:iCs/>
          <w:sz w:val="28"/>
          <w:szCs w:val="28"/>
        </w:rPr>
        <w:t xml:space="preserve"> (7) </w:t>
      </w:r>
      <w:r w:rsidRPr="005B3853">
        <w:rPr>
          <w:rFonts w:ascii="Times New Roman" w:hAnsi="Times New Roman"/>
          <w:sz w:val="28"/>
          <w:szCs w:val="28"/>
        </w:rPr>
        <w:t>і B (5), матимемо:</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1"/>
          <w:sz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1"/>
          <w:sz w:val="28"/>
        </w:rPr>
        <w:pict>
          <v:shape id="_x0000_i1140" type="#_x0000_t75" style="width:147.75pt;height:18pt">
            <v:imagedata r:id="rId118" o:title="" chromakey="white"/>
          </v:shape>
        </w:pict>
      </w:r>
      <w:r w:rsidR="005B3853" w:rsidRPr="005B3853">
        <w:rPr>
          <w:rFonts w:ascii="Times New Roman" w:hAnsi="Times New Roman"/>
          <w:sz w:val="28"/>
          <w:szCs w:val="28"/>
        </w:rPr>
        <w:t xml:space="preserve"> (10)</w: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F20FF8">
        <w:rPr>
          <w:rFonts w:ascii="Times New Roman" w:hAnsi="Times New Roman"/>
          <w:sz w:val="28"/>
          <w:szCs w:val="28"/>
        </w:rPr>
        <w:t>І</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lang w:val="en-US"/>
        </w:rPr>
      </w:pPr>
      <w:r>
        <w:rPr>
          <w:rFonts w:ascii="Times New Roman" w:hAnsi="Times New Roman"/>
          <w:sz w:val="28"/>
        </w:rPr>
        <w:pict>
          <v:shape id="_x0000_i1141" type="#_x0000_t75" style="width:113.25pt;height:45.75pt">
            <v:imagedata r:id="rId119" o:title="" chromakey="white"/>
          </v:shape>
        </w:pict>
      </w:r>
    </w:p>
    <w:p w:rsidR="005B3853" w:rsidRPr="00DD7336" w:rsidRDefault="00C336F7" w:rsidP="00F20FF8">
      <w:pPr>
        <w:shd w:val="clear" w:color="auto" w:fill="FFFFFF"/>
        <w:suppressAutoHyphens/>
        <w:spacing w:line="360" w:lineRule="auto"/>
        <w:ind w:firstLine="709"/>
        <w:jc w:val="both"/>
        <w:rPr>
          <w:rFonts w:ascii="Times New Roman" w:hAnsi="Times New Roman"/>
          <w:bCs/>
          <w:sz w:val="28"/>
          <w:szCs w:val="28"/>
          <w:lang w:val="ru-RU"/>
        </w:rPr>
      </w:pPr>
      <w:r>
        <w:rPr>
          <w:rFonts w:ascii="Times New Roman" w:hAnsi="Times New Roman"/>
          <w:position w:val="-6"/>
          <w:sz w:val="28"/>
        </w:rPr>
        <w:pict>
          <v:shape id="_x0000_i1142" type="#_x0000_t75" style="width:92.25pt;height:16.5pt">
            <v:imagedata r:id="rId120" o:title="" chromakey="white"/>
          </v:shape>
        </w:pict>
      </w:r>
      <w:r w:rsidR="005B3853" w:rsidRPr="005B3853">
        <w:rPr>
          <w:rFonts w:ascii="Times New Roman" w:hAnsi="Times New Roman"/>
          <w:bCs/>
          <w:sz w:val="28"/>
          <w:szCs w:val="28"/>
        </w:rPr>
        <w:t xml:space="preserve"> (10')</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Таким чином, множення </w:t>
      </w:r>
      <w:r w:rsidR="00C336F7">
        <w:rPr>
          <w:rFonts w:ascii="Times New Roman" w:hAnsi="Times New Roman"/>
          <w:position w:val="-8"/>
          <w:sz w:val="28"/>
        </w:rPr>
        <w:pict>
          <v:shape id="_x0000_i1143" type="#_x0000_t75" style="width:31.5pt;height:16.5pt">
            <v:imagedata r:id="rId112" o:title="" chromakey="white"/>
          </v:shape>
        </w:pict>
      </w:r>
      <w:r w:rsidRPr="005B3853">
        <w:rPr>
          <w:rFonts w:ascii="Times New Roman" w:hAnsi="Times New Roman"/>
          <w:sz w:val="28"/>
          <w:szCs w:val="28"/>
        </w:rPr>
        <w:t xml:space="preserve"> на матрицю </w:t>
      </w:r>
      <w:r w:rsidRPr="005B3853">
        <w:rPr>
          <w:rFonts w:ascii="Times New Roman" w:hAnsi="Times New Roman"/>
          <w:iCs/>
          <w:sz w:val="28"/>
          <w:szCs w:val="28"/>
        </w:rPr>
        <w:t>В з</w:t>
      </w:r>
      <w:r w:rsidRPr="005B3853">
        <w:rPr>
          <w:rFonts w:ascii="Times New Roman" w:hAnsi="Times New Roman"/>
          <w:sz w:val="28"/>
          <w:szCs w:val="28"/>
        </w:rPr>
        <w:t xml:space="preserve">мінює лише </w:t>
      </w:r>
      <w:r w:rsidRPr="005B3853">
        <w:rPr>
          <w:rFonts w:ascii="Times New Roman" w:hAnsi="Times New Roman"/>
          <w:iCs/>
          <w:sz w:val="28"/>
          <w:szCs w:val="28"/>
        </w:rPr>
        <w:t xml:space="preserve">(n - </w:t>
      </w:r>
      <w:r w:rsidRPr="005B3853">
        <w:rPr>
          <w:rFonts w:ascii="Times New Roman" w:hAnsi="Times New Roman"/>
          <w:sz w:val="28"/>
          <w:szCs w:val="28"/>
        </w:rPr>
        <w:t xml:space="preserve">1) -й рядок матриці В. Елементи цього рядка знаходяться за формулами (10) і (10'). Одержана матриця </w:t>
      </w:r>
      <w:r w:rsidRPr="005B3853">
        <w:rPr>
          <w:rFonts w:ascii="Times New Roman" w:hAnsi="Times New Roman"/>
          <w:iCs/>
          <w:sz w:val="28"/>
          <w:szCs w:val="28"/>
        </w:rPr>
        <w:t xml:space="preserve">C </w:t>
      </w:r>
      <w:r w:rsidRPr="005B3853">
        <w:rPr>
          <w:rFonts w:ascii="Times New Roman" w:hAnsi="Times New Roman"/>
          <w:sz w:val="28"/>
          <w:szCs w:val="28"/>
        </w:rPr>
        <w:t xml:space="preserve">подібна матриці </w:t>
      </w:r>
      <w:r w:rsidRPr="005B3853">
        <w:rPr>
          <w:rFonts w:ascii="Times New Roman" w:hAnsi="Times New Roman"/>
          <w:iCs/>
          <w:sz w:val="28"/>
          <w:szCs w:val="28"/>
        </w:rPr>
        <w:t xml:space="preserve">А </w:t>
      </w:r>
      <w:r w:rsidRPr="005B3853">
        <w:rPr>
          <w:rFonts w:ascii="Times New Roman" w:hAnsi="Times New Roman"/>
          <w:sz w:val="28"/>
          <w:szCs w:val="28"/>
        </w:rPr>
        <w:t>і має один зведений рядок. Цим закінчується перший етап процесу.</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Далі, якщо</w:t>
      </w:r>
      <w:r w:rsidRPr="005B3853">
        <w:rPr>
          <w:rFonts w:ascii="Times New Roman" w:hAnsi="Times New Roman"/>
          <w:iCs/>
          <w:sz w:val="28"/>
          <w:szCs w:val="28"/>
        </w:rPr>
        <w:t xml:space="preserve"> </w:t>
      </w:r>
      <w:r w:rsidR="00C336F7">
        <w:rPr>
          <w:rFonts w:ascii="Times New Roman" w:hAnsi="Times New Roman"/>
          <w:iCs/>
          <w:position w:val="-16"/>
          <w:sz w:val="28"/>
          <w:szCs w:val="28"/>
        </w:rPr>
        <w:pict>
          <v:shape id="_x0000_i1144" type="#_x0000_t75" style="width:69pt;height:21pt">
            <v:imagedata r:id="rId121"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то над матрицею </w:t>
      </w:r>
      <w:r w:rsidRPr="005B3853">
        <w:rPr>
          <w:rFonts w:ascii="Times New Roman" w:hAnsi="Times New Roman"/>
          <w:iCs/>
          <w:sz w:val="28"/>
          <w:szCs w:val="28"/>
        </w:rPr>
        <w:t>C</w:t>
      </w:r>
      <w:r w:rsidRPr="005B3853">
        <w:rPr>
          <w:rFonts w:ascii="Times New Roman" w:hAnsi="Times New Roman"/>
          <w:sz w:val="28"/>
          <w:szCs w:val="28"/>
        </w:rPr>
        <w:t xml:space="preserve"> можна повторити аналогічні операції, узявши за основу </w:t>
      </w:r>
      <w:r w:rsidRPr="005B3853">
        <w:rPr>
          <w:rFonts w:ascii="Times New Roman" w:hAnsi="Times New Roman"/>
          <w:iCs/>
          <w:sz w:val="28"/>
          <w:szCs w:val="28"/>
        </w:rPr>
        <w:t xml:space="preserve">(n - </w:t>
      </w:r>
      <w:r w:rsidRPr="005B3853">
        <w:rPr>
          <w:rFonts w:ascii="Times New Roman" w:hAnsi="Times New Roman"/>
          <w:sz w:val="28"/>
          <w:szCs w:val="28"/>
        </w:rPr>
        <w:t>2) -й її рядок. В результаті одержимо матрицю</w:t>
      </w:r>
    </w:p>
    <w:p w:rsidR="005B3853" w:rsidRPr="00F20FF8" w:rsidRDefault="005B3853" w:rsidP="00F20FF8">
      <w:pPr>
        <w:shd w:val="clear" w:color="auto" w:fill="FFFFFF"/>
        <w:suppressAutoHyphens/>
        <w:spacing w:line="360" w:lineRule="auto"/>
        <w:ind w:firstLine="709"/>
        <w:jc w:val="both"/>
        <w:rPr>
          <w:rFonts w:ascii="Times New Roman" w:hAnsi="Times New Roman"/>
          <w:sz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lang w:val="en-US"/>
        </w:rPr>
      </w:pPr>
      <w:r>
        <w:rPr>
          <w:rFonts w:ascii="Times New Roman" w:hAnsi="Times New Roman"/>
          <w:sz w:val="28"/>
        </w:rPr>
        <w:pict>
          <v:shape id="_x0000_i1145" type="#_x0000_t75" style="width:99.75pt;height:16.5pt">
            <v:imagedata r:id="rId122" o:title="" chromakey="whit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iCs/>
          <w:sz w:val="28"/>
          <w:szCs w:val="28"/>
        </w:rPr>
        <w:t xml:space="preserve">з </w:t>
      </w:r>
      <w:r w:rsidRPr="005B3853">
        <w:rPr>
          <w:rFonts w:ascii="Times New Roman" w:hAnsi="Times New Roman"/>
          <w:sz w:val="28"/>
          <w:szCs w:val="28"/>
        </w:rPr>
        <w:t>двома зведеними рядками. Над останньою матрицею проробляємо ті ж операції. Продовжуючи цей процес, ми, нарешті, одержимо матрицю Фробеніуса</w:t>
      </w:r>
    </w:p>
    <w:p w:rsidR="005B3853" w:rsidRPr="00F20FF8" w:rsidRDefault="005B3853" w:rsidP="00F20FF8">
      <w:pPr>
        <w:shd w:val="clear" w:color="auto" w:fill="FFFFFF"/>
        <w:suppressAutoHyphens/>
        <w:spacing w:line="360" w:lineRule="auto"/>
        <w:ind w:firstLine="709"/>
        <w:jc w:val="both"/>
        <w:rPr>
          <w:rFonts w:ascii="Times New Roman" w:hAnsi="Times New Roman"/>
          <w:position w:val="-14"/>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4"/>
          <w:sz w:val="28"/>
          <w:szCs w:val="28"/>
          <w:lang w:val="en-US"/>
        </w:rPr>
      </w:pPr>
      <w:r>
        <w:rPr>
          <w:rFonts w:ascii="Times New Roman" w:hAnsi="Times New Roman"/>
          <w:position w:val="-14"/>
          <w:sz w:val="28"/>
          <w:szCs w:val="28"/>
        </w:rPr>
        <w:pict>
          <v:shape id="_x0000_i1146" type="#_x0000_t75" style="width:235.5pt;height:24pt">
            <v:imagedata r:id="rId123"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якщо, звичайно, всі n - 1 проміжних перетворень можливі. Весь процес може бути оформлений в зручну обчислювальну схему, складання якої покажемо на наступному прикладі.</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Приклад. Привести до вигляду Фробеніуса матрицю</w:t>
      </w:r>
    </w:p>
    <w:p w:rsidR="005B3853" w:rsidRPr="00DD7336" w:rsidRDefault="005B3853" w:rsidP="00F20FF8">
      <w:pPr>
        <w:shd w:val="clear" w:color="auto" w:fill="FFFFFF"/>
        <w:suppressAutoHyphens/>
        <w:spacing w:line="360" w:lineRule="auto"/>
        <w:ind w:firstLine="709"/>
        <w:jc w:val="both"/>
        <w:rPr>
          <w:rFonts w:ascii="Times New Roman" w:hAnsi="Times New Roman"/>
          <w:bCs/>
          <w:position w:val="-76"/>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bCs/>
          <w:sz w:val="28"/>
          <w:szCs w:val="28"/>
          <w:lang w:val="ru-RU"/>
        </w:rPr>
      </w:pPr>
      <w:r>
        <w:rPr>
          <w:rFonts w:ascii="Times New Roman" w:hAnsi="Times New Roman"/>
          <w:bCs/>
          <w:position w:val="-76"/>
          <w:sz w:val="28"/>
          <w:szCs w:val="28"/>
        </w:rPr>
        <w:pict>
          <v:shape id="_x0000_i1147" type="#_x0000_t75" style="width:107.25pt;height:83.25pt">
            <v:imagedata r:id="rId124" o:title=""/>
          </v:shape>
        </w:pict>
      </w:r>
      <w:r w:rsidR="005B3853" w:rsidRPr="005B3853">
        <w:rPr>
          <w:rFonts w:ascii="Times New Roman" w:hAnsi="Times New Roman"/>
          <w:bCs/>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bCs/>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Розв’язання.</w:t>
      </w:r>
    </w:p>
    <w:p w:rsidR="00F20FF8" w:rsidRPr="00F20FF8" w:rsidRDefault="00F20FF8" w:rsidP="00F20FF8">
      <w:pPr>
        <w:suppressAutoHyphens/>
        <w:spacing w:line="360" w:lineRule="auto"/>
        <w:ind w:firstLine="709"/>
        <w:jc w:val="both"/>
        <w:rPr>
          <w:rFonts w:ascii="Times New Roman" w:hAnsi="Times New Roman"/>
          <w:sz w:val="28"/>
          <w:szCs w:val="28"/>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Обчислення розташовуємо в таблицю 1.</w:t>
      </w:r>
    </w:p>
    <w:tbl>
      <w:tblPr>
        <w:tblStyle w:val="af4"/>
        <w:tblW w:w="7995" w:type="dxa"/>
        <w:tblInd w:w="709" w:type="dxa"/>
        <w:tblLook w:val="0400" w:firstRow="0" w:lastRow="0" w:firstColumn="0" w:lastColumn="0" w:noHBand="0" w:noVBand="1"/>
      </w:tblPr>
      <w:tblGrid>
        <w:gridCol w:w="815"/>
        <w:gridCol w:w="1320"/>
        <w:gridCol w:w="1189"/>
        <w:gridCol w:w="904"/>
        <w:gridCol w:w="904"/>
        <w:gridCol w:w="1251"/>
        <w:gridCol w:w="911"/>
        <w:gridCol w:w="701"/>
      </w:tblGrid>
      <w:tr w:rsidR="005B3853" w:rsidRPr="00F20FF8" w:rsidTr="00F20FF8">
        <w:tc>
          <w:tcPr>
            <w:tcW w:w="0" w:type="auto"/>
            <w:vMerge w:val="restart"/>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Номер</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рядка</w:t>
            </w:r>
          </w:p>
        </w:tc>
        <w:tc>
          <w:tcPr>
            <w:tcW w:w="1320" w:type="dxa"/>
            <w:vMerge w:val="restart"/>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148" type="#_x0000_t75" style="width:27.75pt;height:18pt">
                  <v:imagedata r:id="rId125" o:title=""/>
                </v:shape>
              </w:pict>
            </w:r>
          </w:p>
        </w:tc>
        <w:tc>
          <w:tcPr>
            <w:tcW w:w="4158" w:type="dxa"/>
            <w:gridSpan w:val="4"/>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Рядки матриці</w:t>
            </w:r>
          </w:p>
        </w:tc>
        <w:tc>
          <w:tcPr>
            <w:tcW w:w="0" w:type="auto"/>
            <w:vMerge w:val="restart"/>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Σ</w:t>
            </w:r>
          </w:p>
        </w:tc>
        <w:tc>
          <w:tcPr>
            <w:tcW w:w="0" w:type="auto"/>
            <w:vMerge w:val="restart"/>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Σ’</w:t>
            </w:r>
          </w:p>
        </w:tc>
      </w:tr>
      <w:tr w:rsidR="005B3853" w:rsidRPr="00F20FF8" w:rsidTr="00F20FF8">
        <w:tc>
          <w:tcPr>
            <w:tcW w:w="0" w:type="auto"/>
            <w:vMerge/>
          </w:tcPr>
          <w:p w:rsidR="005B3853" w:rsidRPr="005B3853" w:rsidRDefault="005B3853" w:rsidP="00F20FF8">
            <w:pPr>
              <w:suppressAutoHyphens/>
              <w:spacing w:line="360" w:lineRule="auto"/>
              <w:rPr>
                <w:rFonts w:ascii="Times New Roman" w:hAnsi="Times New Roman"/>
                <w:sz w:val="20"/>
                <w:szCs w:val="28"/>
              </w:rPr>
            </w:pPr>
          </w:p>
        </w:tc>
        <w:tc>
          <w:tcPr>
            <w:tcW w:w="1320" w:type="dxa"/>
            <w:vMerge/>
          </w:tcPr>
          <w:p w:rsidR="005B3853" w:rsidRPr="005B3853" w:rsidRDefault="005B3853" w:rsidP="00F20FF8">
            <w:pPr>
              <w:suppressAutoHyphens/>
              <w:spacing w:line="360" w:lineRule="auto"/>
              <w:rPr>
                <w:rFonts w:ascii="Times New Roman" w:hAnsi="Times New Roman"/>
                <w:sz w:val="20"/>
                <w:szCs w:val="28"/>
              </w:rPr>
            </w:pP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4</w:t>
            </w:r>
          </w:p>
        </w:tc>
        <w:tc>
          <w:tcPr>
            <w:tcW w:w="0" w:type="auto"/>
            <w:vMerge/>
          </w:tcPr>
          <w:p w:rsidR="005B3853" w:rsidRPr="005B3853" w:rsidRDefault="005B3853" w:rsidP="00F20FF8">
            <w:pPr>
              <w:suppressAutoHyphens/>
              <w:spacing w:line="360" w:lineRule="auto"/>
              <w:rPr>
                <w:rFonts w:ascii="Times New Roman" w:hAnsi="Times New Roman"/>
                <w:sz w:val="20"/>
                <w:szCs w:val="28"/>
              </w:rPr>
            </w:pPr>
          </w:p>
        </w:tc>
        <w:tc>
          <w:tcPr>
            <w:tcW w:w="0" w:type="auto"/>
            <w:vMerge/>
          </w:tcPr>
          <w:p w:rsidR="005B3853" w:rsidRPr="005B3853" w:rsidRDefault="005B3853" w:rsidP="00F20FF8">
            <w:pPr>
              <w:suppressAutoHyphens/>
              <w:spacing w:line="360" w:lineRule="auto"/>
              <w:rPr>
                <w:rFonts w:ascii="Times New Roman" w:hAnsi="Times New Roman"/>
                <w:sz w:val="20"/>
                <w:szCs w:val="28"/>
              </w:rPr>
            </w:pP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4</w:t>
            </w:r>
          </w:p>
        </w:tc>
        <w:tc>
          <w:tcPr>
            <w:tcW w:w="1320" w:type="dxa"/>
          </w:tcPr>
          <w:p w:rsidR="005B3853" w:rsidRPr="005B3853" w:rsidRDefault="005B3853" w:rsidP="00F20FF8">
            <w:pPr>
              <w:suppressAutoHyphens/>
              <w:spacing w:line="360" w:lineRule="auto"/>
              <w:rPr>
                <w:rFonts w:ascii="Times New Roman" w:hAnsi="Times New Roman"/>
                <w:sz w:val="20"/>
                <w:szCs w:val="28"/>
              </w:rPr>
            </w:pP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4</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bdr w:val="single" w:sz="4" w:space="0" w:color="auto"/>
              </w:rPr>
              <w:t>2</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4</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10</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8</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8</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10</w:t>
            </w:r>
          </w:p>
        </w:tc>
        <w:tc>
          <w:tcPr>
            <w:tcW w:w="0" w:type="auto"/>
          </w:tcPr>
          <w:p w:rsidR="005B3853" w:rsidRPr="005B3853" w:rsidRDefault="005B3853" w:rsidP="00F20FF8">
            <w:pPr>
              <w:suppressAutoHyphens/>
              <w:spacing w:line="360" w:lineRule="auto"/>
              <w:rPr>
                <w:rFonts w:ascii="Times New Roman" w:hAnsi="Times New Roman"/>
                <w:sz w:val="20"/>
                <w:szCs w:val="28"/>
              </w:rPr>
            </w:pP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І</w:t>
            </w:r>
          </w:p>
        </w:tc>
        <w:tc>
          <w:tcPr>
            <w:tcW w:w="1320"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149" type="#_x0000_t75" style="width:27.75pt;height:21.75pt" o:bordertopcolor="this" o:borderleftcolor="this" o:borderbottomcolor="this" o:borderrightcolor="this">
                  <v:imagedata r:id="rId126" o:title=""/>
                  <w10:bordertop type="single" width="4"/>
                  <w10:borderleft type="single" width="4"/>
                  <w10:borderbottom type="single" width="4"/>
                  <w10:borderright type="single" width="4"/>
                </v:shape>
              </w:pict>
            </w:r>
            <w:r w:rsidR="005B3853" w:rsidRPr="005B3853">
              <w:rPr>
                <w:rFonts w:ascii="Times New Roman" w:hAnsi="Times New Roman"/>
                <w:sz w:val="20"/>
                <w:szCs w:val="28"/>
              </w:rPr>
              <w:t xml:space="preserve"> </w:t>
            </w:r>
            <w:r>
              <w:rPr>
                <w:rFonts w:ascii="Times New Roman" w:hAnsi="Times New Roman"/>
                <w:sz w:val="20"/>
                <w:szCs w:val="28"/>
              </w:rPr>
              <w:pict>
                <v:shape id="_x0000_i1150" type="#_x0000_t75" style="width:21.75pt;height:18.75pt">
                  <v:imagedata r:id="rId127" o:title=""/>
                </v:shape>
              </w:pic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–1,5</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bdr w:val="single" w:sz="4" w:space="0" w:color="auto"/>
              </w:rPr>
              <w:t>0,5</w:t>
            </w:r>
            <w:r w:rsidRPr="005B3853">
              <w:rPr>
                <w:rFonts w:ascii="Times New Roman" w:hAnsi="Times New Roman"/>
                <w:sz w:val="20"/>
                <w:szCs w:val="28"/>
              </w:rPr>
              <w:t>–1</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–0,5</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w:t>
            </w:r>
          </w:p>
        </w:tc>
        <w:tc>
          <w:tcPr>
            <w:tcW w:w="0" w:type="auto"/>
          </w:tcPr>
          <w:p w:rsidR="005B3853" w:rsidRPr="005B3853" w:rsidRDefault="005B3853" w:rsidP="00F20FF8">
            <w:pPr>
              <w:suppressAutoHyphens/>
              <w:spacing w:line="360" w:lineRule="auto"/>
              <w:rPr>
                <w:rFonts w:ascii="Times New Roman" w:hAnsi="Times New Roman"/>
                <w:sz w:val="20"/>
                <w:szCs w:val="28"/>
              </w:rPr>
            </w:pP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w:t>
            </w:r>
          </w:p>
          <w:p w:rsidR="00F20FF8" w:rsidRPr="00F20FF8"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6</w:t>
            </w:r>
          </w:p>
          <w:p w:rsidR="00F20FF8" w:rsidRPr="00F20FF8" w:rsidRDefault="005B3853" w:rsidP="00F20FF8">
            <w:pPr>
              <w:suppressAutoHyphens/>
              <w:spacing w:line="360" w:lineRule="auto"/>
              <w:rPr>
                <w:rFonts w:ascii="Times New Roman" w:hAnsi="Times New Roman"/>
                <w:sz w:val="20"/>
                <w:szCs w:val="28"/>
                <w:bdr w:val="single" w:sz="4" w:space="0" w:color="auto"/>
              </w:rPr>
            </w:pPr>
            <w:r w:rsidRPr="005B3853">
              <w:rPr>
                <w:rFonts w:ascii="Times New Roman" w:hAnsi="Times New Roman"/>
                <w:sz w:val="20"/>
                <w:szCs w:val="28"/>
                <w:bdr w:val="single" w:sz="4" w:space="0" w:color="auto"/>
              </w:rPr>
              <w:t>7</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8</w:t>
            </w:r>
          </w:p>
        </w:tc>
        <w:tc>
          <w:tcPr>
            <w:tcW w:w="132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4</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–2,5</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0,5</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1,5</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0,5</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2,5</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1,5</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–3,5</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3,5</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bdr w:val="single" w:sz="4" w:space="0" w:color="auto"/>
              </w:rPr>
              <w:t xml:space="preserve"> 7’ </w:t>
            </w:r>
          </w:p>
        </w:tc>
        <w:tc>
          <w:tcPr>
            <w:tcW w:w="1320" w:type="dxa"/>
          </w:tcPr>
          <w:p w:rsidR="005B3853" w:rsidRPr="005B3853" w:rsidRDefault="005B3853" w:rsidP="00F20FF8">
            <w:pPr>
              <w:suppressAutoHyphens/>
              <w:spacing w:line="360" w:lineRule="auto"/>
              <w:rPr>
                <w:rFonts w:ascii="Times New Roman" w:hAnsi="Times New Roman"/>
                <w:sz w:val="20"/>
                <w:szCs w:val="28"/>
              </w:rPr>
            </w:pP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–24</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bdr w:val="single" w:sz="4" w:space="0" w:color="auto"/>
              </w:rPr>
              <w:t xml:space="preserve"> –15</w:t>
            </w:r>
            <w:r w:rsidRPr="005B3853">
              <w:rPr>
                <w:rFonts w:ascii="Times New Roman" w:hAnsi="Times New Roman"/>
                <w:sz w:val="20"/>
                <w:szCs w:val="28"/>
              </w:rPr>
              <w:t xml:space="preserve"> </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11</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19</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–9</w:t>
            </w:r>
          </w:p>
        </w:tc>
        <w:tc>
          <w:tcPr>
            <w:tcW w:w="0" w:type="auto"/>
          </w:tcPr>
          <w:p w:rsidR="005B3853" w:rsidRPr="005B3853" w:rsidRDefault="005B3853" w:rsidP="00F20FF8">
            <w:pPr>
              <w:suppressAutoHyphens/>
              <w:spacing w:line="360" w:lineRule="auto"/>
              <w:rPr>
                <w:rFonts w:ascii="Times New Roman" w:hAnsi="Times New Roman"/>
                <w:sz w:val="20"/>
                <w:szCs w:val="28"/>
              </w:rPr>
            </w:pP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ІІ</w:t>
            </w:r>
          </w:p>
        </w:tc>
        <w:tc>
          <w:tcPr>
            <w:tcW w:w="1320"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151" type="#_x0000_t75" style="width:27.75pt;height:21.75pt" o:bordertopcolor="this" o:borderleftcolor="this" o:borderbottomcolor="this" o:borderrightcolor="this">
                  <v:imagedata r:id="rId128" o:title=""/>
                  <w10:bordertop type="single" width="4"/>
                  <w10:borderleft type="single" width="4"/>
                  <w10:borderbottom type="single" width="4"/>
                  <w10:borderright type="single" width="4"/>
                </v:shape>
              </w:pict>
            </w:r>
            <w:r w:rsidR="005B3853" w:rsidRPr="005B3853">
              <w:rPr>
                <w:rFonts w:ascii="Times New Roman" w:hAnsi="Times New Roman"/>
                <w:sz w:val="20"/>
                <w:szCs w:val="28"/>
              </w:rPr>
              <w:t xml:space="preserve"> </w:t>
            </w:r>
            <w:r>
              <w:rPr>
                <w:rFonts w:ascii="Times New Roman" w:hAnsi="Times New Roman"/>
                <w:sz w:val="20"/>
                <w:szCs w:val="28"/>
              </w:rPr>
              <w:pict>
                <v:shape id="_x0000_i1152" type="#_x0000_t75" style="width:23.25pt;height:18.75pt">
                  <v:imagedata r:id="rId129" o:title=""/>
                </v:shape>
              </w:pic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–1,600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–0,067</w:t>
            </w:r>
          </w:p>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0,733</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1,267</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–0,600</w:t>
            </w:r>
          </w:p>
        </w:tc>
        <w:tc>
          <w:tcPr>
            <w:tcW w:w="0" w:type="auto"/>
          </w:tcPr>
          <w:p w:rsidR="005B3853" w:rsidRPr="005B3853" w:rsidRDefault="005B3853" w:rsidP="00F20FF8">
            <w:pPr>
              <w:suppressAutoHyphens/>
              <w:spacing w:line="360" w:lineRule="auto"/>
              <w:rPr>
                <w:rFonts w:ascii="Times New Roman" w:hAnsi="Times New Roman"/>
                <w:sz w:val="20"/>
                <w:szCs w:val="28"/>
              </w:rPr>
            </w:pP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9</w:t>
            </w:r>
          </w:p>
        </w:tc>
        <w:tc>
          <w:tcPr>
            <w:tcW w:w="132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–24</w: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0,167</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–0,333</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–0,667</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–1,833</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bdr w:val="single" w:sz="4" w:space="0" w:color="auto"/>
              </w:rPr>
              <w:t xml:space="preserve"> 10 </w:t>
            </w:r>
          </w:p>
        </w:tc>
        <w:tc>
          <w:tcPr>
            <w:tcW w:w="132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–15</w: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1,2</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0,133</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–0,467</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–0,533</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0,333</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0,2</w:t>
            </w: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11</w:t>
            </w:r>
          </w:p>
        </w:tc>
        <w:tc>
          <w:tcPr>
            <w:tcW w:w="132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11</w: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12</w:t>
            </w:r>
          </w:p>
        </w:tc>
        <w:tc>
          <w:tcPr>
            <w:tcW w:w="132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19</w: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bdr w:val="single" w:sz="4" w:space="0" w:color="auto"/>
              </w:rPr>
              <w:t xml:space="preserve"> 10’ </w:t>
            </w:r>
          </w:p>
        </w:tc>
        <w:tc>
          <w:tcPr>
            <w:tcW w:w="1320" w:type="dxa"/>
          </w:tcPr>
          <w:p w:rsidR="005B3853" w:rsidRPr="005B3853" w:rsidRDefault="005B3853" w:rsidP="00F20FF8">
            <w:pPr>
              <w:suppressAutoHyphens/>
              <w:spacing w:line="360" w:lineRule="auto"/>
              <w:rPr>
                <w:rFonts w:ascii="Times New Roman" w:hAnsi="Times New Roman"/>
                <w:sz w:val="20"/>
                <w:szCs w:val="28"/>
              </w:rPr>
            </w:pP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bdr w:val="single" w:sz="4" w:space="0" w:color="auto"/>
              </w:rPr>
              <w:t xml:space="preserve"> 6 </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34</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24</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69</w:t>
            </w:r>
          </w:p>
        </w:tc>
        <w:tc>
          <w:tcPr>
            <w:tcW w:w="0" w:type="auto"/>
          </w:tcPr>
          <w:p w:rsidR="005B3853" w:rsidRPr="005B3853" w:rsidRDefault="005B3853" w:rsidP="00F20FF8">
            <w:pPr>
              <w:suppressAutoHyphens/>
              <w:spacing w:line="360" w:lineRule="auto"/>
              <w:rPr>
                <w:rFonts w:ascii="Times New Roman" w:hAnsi="Times New Roman"/>
                <w:sz w:val="20"/>
                <w:szCs w:val="28"/>
              </w:rPr>
            </w:pP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ІІІ</w:t>
            </w:r>
          </w:p>
        </w:tc>
        <w:tc>
          <w:tcPr>
            <w:tcW w:w="1320"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153" type="#_x0000_t75" style="width:27.75pt;height:21.75pt" o:bordertopcolor="this" o:borderleftcolor="this" o:borderbottomcolor="this" o:borderrightcolor="this">
                  <v:imagedata r:id="rId130" o:title=""/>
                  <w10:bordertop type="single" width="4"/>
                  <w10:borderleft type="single" width="4"/>
                  <w10:borderbottom type="single" width="4"/>
                  <w10:borderright type="single" width="4"/>
                </v:shape>
              </w:pict>
            </w:r>
            <w:r w:rsidR="005B3853" w:rsidRPr="005B3853">
              <w:rPr>
                <w:rFonts w:ascii="Times New Roman" w:hAnsi="Times New Roman"/>
                <w:sz w:val="20"/>
                <w:szCs w:val="28"/>
              </w:rPr>
              <w:t xml:space="preserve"> </w:t>
            </w:r>
            <w:r>
              <w:rPr>
                <w:rFonts w:ascii="Times New Roman" w:hAnsi="Times New Roman"/>
                <w:sz w:val="20"/>
                <w:szCs w:val="28"/>
              </w:rPr>
              <w:pict>
                <v:shape id="_x0000_i1154" type="#_x0000_t75" style="width:21pt;height:18.75pt">
                  <v:imagedata r:id="rId131" o:title=""/>
                </v:shape>
              </w:pic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0,167–1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–0,833</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–5,667</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–4,000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–11,500</w:t>
            </w:r>
          </w:p>
        </w:tc>
        <w:tc>
          <w:tcPr>
            <w:tcW w:w="0" w:type="auto"/>
          </w:tcPr>
          <w:p w:rsidR="005B3853" w:rsidRPr="005B3853" w:rsidRDefault="005B3853" w:rsidP="00F20FF8">
            <w:pPr>
              <w:suppressAutoHyphens/>
              <w:spacing w:line="360" w:lineRule="auto"/>
              <w:rPr>
                <w:rFonts w:ascii="Times New Roman" w:hAnsi="Times New Roman"/>
                <w:sz w:val="20"/>
                <w:szCs w:val="28"/>
              </w:rPr>
            </w:pP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bdr w:val="single" w:sz="4" w:space="0" w:color="auto"/>
              </w:rPr>
              <w:t xml:space="preserve"> 13 </w:t>
            </w:r>
          </w:p>
        </w:tc>
        <w:tc>
          <w:tcPr>
            <w:tcW w:w="132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6</w: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–0,167</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5,333</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3,333</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9,500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9,667</w:t>
            </w: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14</w:t>
            </w:r>
          </w:p>
        </w:tc>
        <w:tc>
          <w:tcPr>
            <w:tcW w:w="132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w: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15</w:t>
            </w:r>
          </w:p>
        </w:tc>
        <w:tc>
          <w:tcPr>
            <w:tcW w:w="132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34</w: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16</w:t>
            </w:r>
          </w:p>
        </w:tc>
        <w:tc>
          <w:tcPr>
            <w:tcW w:w="132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24</w:t>
            </w: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r>
      <w:tr w:rsidR="005B3853" w:rsidRPr="00F20FF8" w:rsidTr="00F20FF8">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bdr w:val="single" w:sz="4" w:space="0" w:color="auto"/>
              </w:rPr>
              <w:t xml:space="preserve"> 13’ </w:t>
            </w:r>
          </w:p>
        </w:tc>
        <w:tc>
          <w:tcPr>
            <w:tcW w:w="1320" w:type="dxa"/>
          </w:tcPr>
          <w:p w:rsidR="005B3853" w:rsidRPr="005B3853" w:rsidRDefault="005B3853" w:rsidP="00F20FF8">
            <w:pPr>
              <w:suppressAutoHyphens/>
              <w:spacing w:line="360" w:lineRule="auto"/>
              <w:rPr>
                <w:rFonts w:ascii="Times New Roman" w:hAnsi="Times New Roman"/>
                <w:sz w:val="20"/>
                <w:szCs w:val="28"/>
              </w:rPr>
            </w:pPr>
          </w:p>
        </w:tc>
        <w:tc>
          <w:tcPr>
            <w:tcW w:w="106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4</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40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56</w:t>
            </w:r>
          </w:p>
        </w:tc>
        <w:tc>
          <w:tcPr>
            <w:tcW w:w="111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20</w:t>
            </w:r>
          </w:p>
        </w:tc>
        <w:tc>
          <w:tcPr>
            <w:tcW w:w="0" w:type="auto"/>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120</w:t>
            </w:r>
          </w:p>
        </w:tc>
        <w:tc>
          <w:tcPr>
            <w:tcW w:w="0" w:type="auto"/>
          </w:tcPr>
          <w:p w:rsidR="005B3853" w:rsidRPr="005B3853" w:rsidRDefault="005B3853" w:rsidP="00F20FF8">
            <w:pPr>
              <w:suppressAutoHyphens/>
              <w:spacing w:line="360" w:lineRule="auto"/>
              <w:rPr>
                <w:rFonts w:ascii="Times New Roman" w:hAnsi="Times New Roman"/>
                <w:sz w:val="20"/>
                <w:szCs w:val="28"/>
              </w:rPr>
            </w:pPr>
          </w:p>
        </w:tc>
      </w:tr>
    </w:tbl>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У рядках 1-4 таблиці 1 розміщуємо елементи </w:t>
      </w:r>
      <w:r w:rsidR="00C336F7">
        <w:rPr>
          <w:rFonts w:ascii="Times New Roman" w:hAnsi="Times New Roman"/>
          <w:position w:val="-16"/>
          <w:sz w:val="28"/>
          <w:szCs w:val="28"/>
        </w:rPr>
        <w:pict>
          <v:shape id="_x0000_i1155" type="#_x0000_t75" style="width:104.25pt;height:21pt">
            <v:imagedata r:id="rId132" o:title=""/>
          </v:shape>
        </w:pict>
      </w:r>
      <w:r w:rsidRPr="005B3853">
        <w:rPr>
          <w:rFonts w:ascii="Times New Roman" w:hAnsi="Times New Roman"/>
          <w:sz w:val="28"/>
          <w:szCs w:val="28"/>
        </w:rPr>
        <w:t xml:space="preserve">даної матриці і контрольні суми </w:t>
      </w:r>
      <w:r w:rsidR="00C336F7">
        <w:rPr>
          <w:rFonts w:ascii="Times New Roman" w:hAnsi="Times New Roman"/>
          <w:position w:val="-38"/>
          <w:sz w:val="28"/>
          <w:szCs w:val="28"/>
        </w:rPr>
        <w:pict>
          <v:shape id="_x0000_i1156" type="#_x0000_t75" style="width:167.25pt;height:42.75pt">
            <v:imagedata r:id="rId133" o:title=""/>
          </v:shape>
        </w:pict>
      </w:r>
      <w:r w:rsidRPr="005B3853">
        <w:rPr>
          <w:rFonts w:ascii="Times New Roman" w:hAnsi="Times New Roman"/>
          <w:sz w:val="28"/>
          <w:szCs w:val="28"/>
        </w:rPr>
        <w:t xml:space="preserve">. Відзначаємо елемент </w:t>
      </w:r>
      <w:r w:rsidR="00C336F7">
        <w:rPr>
          <w:rFonts w:ascii="Times New Roman" w:hAnsi="Times New Roman"/>
          <w:position w:val="-12"/>
          <w:sz w:val="28"/>
          <w:szCs w:val="28"/>
        </w:rPr>
        <w:pict>
          <v:shape id="_x0000_i1157" type="#_x0000_t75" style="width:42.75pt;height:18.75pt">
            <v:imagedata r:id="rId134" o:title=""/>
          </v:shape>
        </w:pict>
      </w:r>
      <w:r w:rsidRPr="005B3853">
        <w:rPr>
          <w:rFonts w:ascii="Times New Roman" w:hAnsi="Times New Roman"/>
          <w:sz w:val="28"/>
          <w:szCs w:val="28"/>
        </w:rPr>
        <w:t xml:space="preserve">, що належить третьому стовпцю </w:t>
      </w:r>
      <w:r w:rsidRPr="005B3853">
        <w:rPr>
          <w:rFonts w:ascii="Times New Roman" w:hAnsi="Times New Roman"/>
          <w:iCs/>
          <w:sz w:val="28"/>
          <w:szCs w:val="28"/>
        </w:rPr>
        <w:t xml:space="preserve">(відмічений </w:t>
      </w:r>
      <w:r w:rsidRPr="005B3853">
        <w:rPr>
          <w:rFonts w:ascii="Times New Roman" w:hAnsi="Times New Roman"/>
          <w:sz w:val="28"/>
          <w:szCs w:val="28"/>
        </w:rPr>
        <w:t xml:space="preserve">стовпець). У рядку 1 записуємо елементи третього рядка матриці </w:t>
      </w:r>
      <w:r w:rsidR="00C336F7">
        <w:rPr>
          <w:rFonts w:ascii="Times New Roman" w:hAnsi="Times New Roman"/>
          <w:position w:val="-14"/>
          <w:sz w:val="28"/>
          <w:szCs w:val="28"/>
        </w:rPr>
        <w:pict>
          <v:shape id="_x0000_i1158" type="#_x0000_t75" style="width:66pt;height:24pt">
            <v:imagedata r:id="rId135" o:title=""/>
          </v:shape>
        </w:pict>
      </w:r>
      <w:r w:rsidRPr="005B3853">
        <w:rPr>
          <w:rFonts w:ascii="Times New Roman" w:hAnsi="Times New Roman"/>
          <w:sz w:val="28"/>
          <w:szCs w:val="28"/>
        </w:rPr>
        <w:t>, що обчислюються за формулами (4) і (4'):</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34"/>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position w:val="-154"/>
          <w:sz w:val="28"/>
          <w:szCs w:val="28"/>
        </w:rPr>
      </w:pPr>
      <w:r>
        <w:rPr>
          <w:rFonts w:ascii="Times New Roman" w:hAnsi="Times New Roman"/>
          <w:position w:val="-34"/>
          <w:sz w:val="28"/>
          <w:szCs w:val="28"/>
        </w:rPr>
        <w:pict>
          <v:shape id="_x0000_i1159" type="#_x0000_t75" style="width:132pt;height:39pt">
            <v:imagedata r:id="rId136" o:title=""/>
          </v:shape>
        </w:pict>
      </w: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4"/>
        </w:rPr>
      </w:pPr>
      <w:r>
        <w:rPr>
          <w:rFonts w:ascii="Times New Roman" w:hAnsi="Times New Roman"/>
          <w:position w:val="-34"/>
          <w:sz w:val="28"/>
          <w:szCs w:val="24"/>
        </w:rPr>
        <w:pict>
          <v:shape id="_x0000_i1160" type="#_x0000_t75" style="width:141pt;height:39pt">
            <v:imagedata r:id="rId137" o:title=""/>
          </v:shape>
        </w:pict>
      </w: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4"/>
        </w:rPr>
      </w:pPr>
      <w:r>
        <w:rPr>
          <w:rFonts w:ascii="Times New Roman" w:hAnsi="Times New Roman"/>
          <w:position w:val="-34"/>
          <w:sz w:val="28"/>
          <w:szCs w:val="24"/>
        </w:rPr>
        <w:pict>
          <v:shape id="_x0000_i1161" type="#_x0000_t75" style="width:114pt;height:39pt">
            <v:imagedata r:id="rId138" o:title=""/>
          </v:shape>
        </w:pict>
      </w:r>
    </w:p>
    <w:p w:rsidR="005B3853" w:rsidRPr="00F20FF8" w:rsidRDefault="00C336F7" w:rsidP="00F20FF8">
      <w:pPr>
        <w:shd w:val="clear" w:color="auto" w:fill="FFFFFF"/>
        <w:suppressAutoHyphens/>
        <w:spacing w:line="360" w:lineRule="auto"/>
        <w:ind w:firstLine="709"/>
        <w:jc w:val="both"/>
        <w:rPr>
          <w:rFonts w:ascii="Times New Roman" w:hAnsi="Times New Roman"/>
          <w:position w:val="-34"/>
          <w:sz w:val="28"/>
          <w:szCs w:val="24"/>
          <w:lang w:val="en-US"/>
        </w:rPr>
      </w:pPr>
      <w:r>
        <w:rPr>
          <w:rFonts w:ascii="Times New Roman" w:hAnsi="Times New Roman"/>
          <w:position w:val="-34"/>
          <w:sz w:val="28"/>
          <w:szCs w:val="24"/>
        </w:rPr>
        <w:pict>
          <v:shape id="_x0000_i1162" type="#_x0000_t75" style="width:141pt;height:39pt">
            <v:imagedata r:id="rId139"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Сюди ж (рядок 1 таблиці 1) поміщаємо елемент</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34"/>
          <w:sz w:val="28"/>
          <w:szCs w:val="28"/>
          <w:lang w:val="en-US"/>
        </w:rPr>
      </w:pPr>
      <w:r>
        <w:rPr>
          <w:rFonts w:ascii="Times New Roman" w:hAnsi="Times New Roman"/>
          <w:position w:val="-34"/>
          <w:sz w:val="28"/>
          <w:szCs w:val="28"/>
        </w:rPr>
        <w:pict>
          <v:shape id="_x0000_i1163" type="#_x0000_t75" style="width:140.25pt;height:39pt">
            <v:imagedata r:id="rId140"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що одержується аналогічним прийомом з контрольного стовпця Σ. Число -5 повинно співпасти з сумою елементів рядка I, що не входять в контрольний стовпець (після заміни елементу </w:t>
      </w:r>
      <w:r w:rsidR="00C336F7">
        <w:rPr>
          <w:rFonts w:ascii="Times New Roman" w:hAnsi="Times New Roman"/>
          <w:position w:val="-12"/>
          <w:sz w:val="28"/>
          <w:szCs w:val="28"/>
        </w:rPr>
        <w:pict>
          <v:shape id="_x0000_i1164" type="#_x0000_t75" style="width:23.25pt;height:18.75pt">
            <v:imagedata r:id="rId141" o:title=""/>
          </v:shape>
        </w:pict>
      </w:r>
      <w:r w:rsidRPr="005B3853">
        <w:rPr>
          <w:rFonts w:ascii="Times New Roman" w:hAnsi="Times New Roman"/>
          <w:sz w:val="28"/>
          <w:szCs w:val="28"/>
        </w:rPr>
        <w:t>на -1). Для зручності число -1 записуємо поряд з елементом</w:t>
      </w:r>
      <w:r w:rsidR="00F20FF8" w:rsidRPr="00F20FF8">
        <w:rPr>
          <w:rFonts w:ascii="Times New Roman" w:hAnsi="Times New Roman"/>
          <w:sz w:val="28"/>
          <w:szCs w:val="28"/>
        </w:rPr>
        <w:t xml:space="preserve"> </w:t>
      </w:r>
      <w:r w:rsidR="00C336F7">
        <w:rPr>
          <w:rFonts w:ascii="Times New Roman" w:hAnsi="Times New Roman"/>
          <w:position w:val="-12"/>
          <w:sz w:val="28"/>
          <w:szCs w:val="28"/>
        </w:rPr>
        <w:pict>
          <v:shape id="_x0000_i1165" type="#_x0000_t75" style="width:23.25pt;height:18.75pt">
            <v:imagedata r:id="rId142" o:title=""/>
          </v:shape>
        </w:pict>
      </w:r>
      <w:r w:rsidRPr="005B3853">
        <w:rPr>
          <w:rFonts w:ascii="Times New Roman" w:hAnsi="Times New Roman"/>
          <w:sz w:val="28"/>
          <w:szCs w:val="28"/>
        </w:rPr>
        <w:t>, відокремлюючи від останнього межею.</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У рядках 5-8 в графі </w:t>
      </w:r>
      <w:r w:rsidRPr="005B3853">
        <w:rPr>
          <w:rFonts w:ascii="Times New Roman" w:hAnsi="Times New Roman"/>
          <w:iCs/>
          <w:sz w:val="28"/>
          <w:szCs w:val="28"/>
        </w:rPr>
        <w:t>М</w:t>
      </w:r>
      <w:r w:rsidRPr="005B3853">
        <w:rPr>
          <w:rFonts w:ascii="Times New Roman" w:hAnsi="Times New Roman"/>
          <w:iCs/>
          <w:sz w:val="28"/>
          <w:szCs w:val="28"/>
          <w:vertAlign w:val="superscript"/>
        </w:rPr>
        <w:t>-1</w:t>
      </w:r>
      <w:r w:rsidRPr="005B3853">
        <w:rPr>
          <w:rFonts w:ascii="Times New Roman" w:hAnsi="Times New Roman"/>
          <w:iCs/>
          <w:sz w:val="28"/>
          <w:szCs w:val="28"/>
        </w:rPr>
        <w:t xml:space="preserve"> </w:t>
      </w:r>
      <w:r w:rsidRPr="005B3853">
        <w:rPr>
          <w:rFonts w:ascii="Times New Roman" w:hAnsi="Times New Roman"/>
          <w:sz w:val="28"/>
          <w:szCs w:val="28"/>
        </w:rPr>
        <w:t xml:space="preserve">виписуємо третій рядок матриці </w:t>
      </w:r>
      <w:r w:rsidRPr="005B3853">
        <w:rPr>
          <w:rFonts w:ascii="Times New Roman" w:hAnsi="Times New Roman"/>
          <w:iCs/>
          <w:sz w:val="28"/>
          <w:szCs w:val="28"/>
        </w:rPr>
        <w:t>М</w:t>
      </w:r>
      <w:r w:rsidRPr="005B3853">
        <w:rPr>
          <w:rFonts w:ascii="Times New Roman" w:hAnsi="Times New Roman"/>
          <w:iCs/>
          <w:sz w:val="28"/>
          <w:szCs w:val="28"/>
          <w:vertAlign w:val="superscript"/>
        </w:rPr>
        <w:t>-1</w:t>
      </w:r>
      <w:r w:rsidRPr="005B3853">
        <w:rPr>
          <w:rFonts w:ascii="Times New Roman" w:hAnsi="Times New Roman"/>
          <w:sz w:val="28"/>
          <w:szCs w:val="28"/>
        </w:rPr>
        <w:t xml:space="preserve">, яка в силу формули (7) співпадає з четвертим рядком початкової матриці </w:t>
      </w:r>
      <w:r w:rsidRPr="005B3853">
        <w:rPr>
          <w:rFonts w:ascii="Times New Roman" w:hAnsi="Times New Roman"/>
          <w:iCs/>
          <w:sz w:val="28"/>
          <w:szCs w:val="28"/>
        </w:rPr>
        <w:t xml:space="preserve">А. </w:t>
      </w:r>
      <w:r w:rsidRPr="005B3853">
        <w:rPr>
          <w:rFonts w:ascii="Times New Roman" w:hAnsi="Times New Roman"/>
          <w:sz w:val="28"/>
          <w:szCs w:val="28"/>
        </w:rPr>
        <w:t>У рядках 5-8 у відповідних стовпцях виписуємо елементи матриці</w:t>
      </w:r>
    </w:p>
    <w:p w:rsidR="005B3853" w:rsidRPr="00DD7336" w:rsidRDefault="005B3853" w:rsidP="00F20FF8">
      <w:pPr>
        <w:shd w:val="clear" w:color="auto" w:fill="FFFFFF"/>
        <w:suppressAutoHyphens/>
        <w:spacing w:line="360" w:lineRule="auto"/>
        <w:ind w:firstLine="709"/>
        <w:jc w:val="both"/>
        <w:rPr>
          <w:rFonts w:ascii="Times New Roman" w:hAnsi="Times New Roman"/>
          <w:iCs/>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iCs/>
          <w:sz w:val="28"/>
          <w:szCs w:val="28"/>
          <w:lang w:val="ru-RU"/>
        </w:rPr>
      </w:pPr>
      <w:r w:rsidRPr="005B3853">
        <w:rPr>
          <w:rFonts w:ascii="Times New Roman" w:hAnsi="Times New Roman"/>
          <w:iCs/>
          <w:sz w:val="28"/>
          <w:szCs w:val="28"/>
        </w:rPr>
        <w:t>B = АМ</w:t>
      </w:r>
      <w:r w:rsidRPr="005B3853">
        <w:rPr>
          <w:rFonts w:ascii="Times New Roman" w:hAnsi="Times New Roman"/>
          <w:iCs/>
          <w:sz w:val="28"/>
          <w:szCs w:val="28"/>
          <w:vertAlign w:val="subscript"/>
        </w:rPr>
        <w:t>3</w:t>
      </w:r>
      <w:r w:rsidRPr="005B3853">
        <w:rPr>
          <w:rFonts w:ascii="Times New Roman" w:hAnsi="Times New Roman"/>
          <w:iCs/>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що обчислюються за двочленними формулами (6) для невідмічених стовпців і по одночленній формулі (6') для відміченого стовпця. Наприклад, для першого стовпця маємо:</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76"/>
          <w:sz w:val="28"/>
          <w:szCs w:val="28"/>
          <w:lang w:val="en-US"/>
        </w:rPr>
      </w:pPr>
      <w:r>
        <w:rPr>
          <w:rFonts w:ascii="Times New Roman" w:hAnsi="Times New Roman"/>
          <w:position w:val="-76"/>
          <w:sz w:val="28"/>
          <w:szCs w:val="28"/>
        </w:rPr>
        <w:pict>
          <v:shape id="_x0000_i1166" type="#_x0000_t75" style="width:117pt;height:83.25pt">
            <v:imagedata r:id="rId143"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і т.д.</w: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 xml:space="preserve">Перетворені елементи третього (відміченого) стовпця отримуються за допомогою множення початкових елементів на </w:t>
      </w:r>
      <w:r w:rsidR="00C336F7">
        <w:rPr>
          <w:rFonts w:ascii="Times New Roman" w:hAnsi="Times New Roman"/>
          <w:position w:val="-12"/>
          <w:sz w:val="28"/>
          <w:szCs w:val="28"/>
        </w:rPr>
        <w:pict>
          <v:shape id="_x0000_i1167" type="#_x0000_t75" style="width:23.25pt;height:18.75pt">
            <v:imagedata r:id="rId141" o:title=""/>
          </v:shape>
        </w:pict>
      </w:r>
      <w:r w:rsidRPr="005B3853">
        <w:rPr>
          <w:rFonts w:ascii="Times New Roman" w:hAnsi="Times New Roman"/>
          <w:sz w:val="28"/>
          <w:szCs w:val="28"/>
        </w:rPr>
        <w:t>= 0,5. Наприклад,</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76"/>
          <w:sz w:val="28"/>
          <w:szCs w:val="28"/>
          <w:lang w:val="en-US"/>
        </w:rPr>
      </w:pPr>
      <w:r>
        <w:rPr>
          <w:rFonts w:ascii="Times New Roman" w:hAnsi="Times New Roman"/>
          <w:position w:val="-76"/>
          <w:sz w:val="28"/>
          <w:szCs w:val="28"/>
        </w:rPr>
        <w:pict>
          <v:shape id="_x0000_i1168" type="#_x0000_t75" style="width:96pt;height:83.25pt">
            <v:imagedata r:id="rId144"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Відмітимо, що останній рядок матриці </w:t>
      </w:r>
      <w:r w:rsidRPr="005B3853">
        <w:rPr>
          <w:rFonts w:ascii="Times New Roman" w:hAnsi="Times New Roman"/>
          <w:iCs/>
          <w:sz w:val="28"/>
          <w:szCs w:val="28"/>
        </w:rPr>
        <w:t xml:space="preserve">В </w:t>
      </w:r>
      <w:r w:rsidRPr="005B3853">
        <w:rPr>
          <w:rFonts w:ascii="Times New Roman" w:hAnsi="Times New Roman"/>
          <w:sz w:val="28"/>
          <w:szCs w:val="28"/>
        </w:rPr>
        <w:t>повинен мати вигляд</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0 0 1 0.</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Для контролю поповнюємо матрицю </w:t>
      </w:r>
      <w:r w:rsidRPr="005B3853">
        <w:rPr>
          <w:rFonts w:ascii="Times New Roman" w:hAnsi="Times New Roman"/>
          <w:iCs/>
          <w:sz w:val="28"/>
          <w:szCs w:val="28"/>
        </w:rPr>
        <w:t xml:space="preserve">В </w:t>
      </w:r>
      <w:r w:rsidRPr="005B3853">
        <w:rPr>
          <w:rFonts w:ascii="Times New Roman" w:hAnsi="Times New Roman"/>
          <w:sz w:val="28"/>
          <w:szCs w:val="28"/>
        </w:rPr>
        <w:t xml:space="preserve">перетвореними по аналогічних двочленних формулах з </w:t>
      </w:r>
      <w:r w:rsidR="00C336F7">
        <w:rPr>
          <w:rFonts w:ascii="Times New Roman" w:hAnsi="Times New Roman"/>
          <w:position w:val="-12"/>
          <w:sz w:val="28"/>
          <w:szCs w:val="28"/>
        </w:rPr>
        <w:pict>
          <v:shape id="_x0000_i1169" type="#_x0000_t75" style="width:53.25pt;height:18.75pt">
            <v:imagedata r:id="rId145" o:title=""/>
          </v:shape>
        </w:pict>
      </w:r>
      <w:r w:rsidRPr="005B3853">
        <w:rPr>
          <w:rFonts w:ascii="Times New Roman" w:hAnsi="Times New Roman"/>
          <w:sz w:val="28"/>
          <w:szCs w:val="28"/>
        </w:rPr>
        <w:t xml:space="preserve"> відповідними елементами стовпця Σ. Наприклад,</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2"/>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position w:val="-76"/>
          <w:sz w:val="28"/>
          <w:szCs w:val="28"/>
        </w:rPr>
      </w:pPr>
      <w:r>
        <w:rPr>
          <w:rFonts w:ascii="Times New Roman" w:hAnsi="Times New Roman"/>
          <w:position w:val="-12"/>
          <w:sz w:val="28"/>
          <w:szCs w:val="28"/>
        </w:rPr>
        <w:pict>
          <v:shape id="_x0000_i1170" type="#_x0000_t75" style="width:129pt;height:18.75pt">
            <v:imagedata r:id="rId146" o:title=""/>
          </v:shape>
        </w:pict>
      </w: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4"/>
        </w:rPr>
      </w:pPr>
      <w:r>
        <w:rPr>
          <w:rFonts w:ascii="Times New Roman" w:hAnsi="Times New Roman"/>
          <w:position w:val="-12"/>
          <w:sz w:val="28"/>
          <w:szCs w:val="24"/>
        </w:rPr>
        <w:pict>
          <v:shape id="_x0000_i1171" type="#_x0000_t75" style="width:126pt;height:18.75pt">
            <v:imagedata r:id="rId147" o:title=""/>
          </v:shape>
        </w:pict>
      </w:r>
    </w:p>
    <w:p w:rsidR="005B3853" w:rsidRPr="005B3853" w:rsidRDefault="00C336F7" w:rsidP="00F20FF8">
      <w:pPr>
        <w:shd w:val="clear" w:color="auto" w:fill="FFFFFF"/>
        <w:suppressAutoHyphens/>
        <w:spacing w:line="360" w:lineRule="auto"/>
        <w:ind w:firstLine="709"/>
        <w:jc w:val="both"/>
        <w:rPr>
          <w:rFonts w:ascii="Times New Roman" w:hAnsi="Times New Roman"/>
          <w:position w:val="-76"/>
          <w:sz w:val="28"/>
          <w:szCs w:val="28"/>
        </w:rPr>
      </w:pPr>
      <w:r>
        <w:rPr>
          <w:rFonts w:ascii="Times New Roman" w:hAnsi="Times New Roman"/>
          <w:position w:val="-12"/>
          <w:sz w:val="28"/>
          <w:szCs w:val="24"/>
        </w:rPr>
        <w:pict>
          <v:shape id="_x0000_i1172" type="#_x0000_t75" style="width:114pt;height:18.75pt">
            <v:imagedata r:id="rId148" o:title=""/>
          </v:shape>
        </w:pict>
      </w:r>
    </w:p>
    <w:p w:rsidR="005B3853" w:rsidRPr="00F20FF8" w:rsidRDefault="00C336F7" w:rsidP="00F20FF8">
      <w:pPr>
        <w:shd w:val="clear" w:color="auto" w:fill="FFFFFF"/>
        <w:suppressAutoHyphens/>
        <w:spacing w:line="360" w:lineRule="auto"/>
        <w:ind w:firstLine="709"/>
        <w:jc w:val="both"/>
        <w:rPr>
          <w:rFonts w:ascii="Times New Roman" w:hAnsi="Times New Roman"/>
          <w:position w:val="-12"/>
          <w:sz w:val="28"/>
          <w:szCs w:val="24"/>
          <w:lang w:val="en-US"/>
        </w:rPr>
      </w:pPr>
      <w:r>
        <w:rPr>
          <w:rFonts w:ascii="Times New Roman" w:hAnsi="Times New Roman"/>
          <w:position w:val="-12"/>
          <w:sz w:val="28"/>
          <w:szCs w:val="24"/>
        </w:rPr>
        <w:pict>
          <v:shape id="_x0000_i1173" type="#_x0000_t75" style="width:122.25pt;height:18.75pt">
            <v:imagedata r:id="rId149"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Отримані результати записуємо в стовпці Σ' у відповідних рядках. Додавши до них елементи третього стовпця, одержимо контрольні суми</w:t>
      </w:r>
    </w:p>
    <w:p w:rsidR="005B3853" w:rsidRPr="00F20FF8" w:rsidRDefault="005B3853" w:rsidP="00F20FF8">
      <w:pPr>
        <w:shd w:val="clear" w:color="auto" w:fill="FFFFFF"/>
        <w:suppressAutoHyphens/>
        <w:spacing w:line="360" w:lineRule="auto"/>
        <w:ind w:firstLine="709"/>
        <w:jc w:val="both"/>
        <w:rPr>
          <w:rFonts w:ascii="Times New Roman" w:hAnsi="Times New Roman"/>
          <w:bCs/>
          <w:position w:val="-38"/>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bCs/>
          <w:position w:val="-38"/>
          <w:sz w:val="28"/>
          <w:szCs w:val="28"/>
          <w:lang w:val="en-US"/>
        </w:rPr>
      </w:pPr>
      <w:r>
        <w:rPr>
          <w:rFonts w:ascii="Times New Roman" w:hAnsi="Times New Roman"/>
          <w:bCs/>
          <w:position w:val="-38"/>
          <w:sz w:val="28"/>
          <w:szCs w:val="28"/>
        </w:rPr>
        <w:pict>
          <v:shape id="_x0000_i1174" type="#_x0000_t75" style="width:137.25pt;height:42.75pt">
            <v:imagedata r:id="rId150"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bCs/>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для рядків 5-8 (стовпець Σ).</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Перетворення </w:t>
      </w:r>
      <w:r w:rsidR="00C336F7">
        <w:rPr>
          <w:rFonts w:ascii="Times New Roman" w:hAnsi="Times New Roman"/>
          <w:position w:val="-12"/>
          <w:sz w:val="28"/>
          <w:szCs w:val="28"/>
        </w:rPr>
        <w:pict>
          <v:shape id="_x0000_i1175" type="#_x0000_t75" style="width:27.75pt;height:21.75pt">
            <v:imagedata r:id="rId151" o:title=""/>
          </v:shape>
        </w:pict>
      </w:r>
      <w:r w:rsidRPr="005B3853">
        <w:rPr>
          <w:rFonts w:ascii="Times New Roman" w:hAnsi="Times New Roman"/>
          <w:sz w:val="28"/>
          <w:szCs w:val="28"/>
        </w:rPr>
        <w:t xml:space="preserve">,що проведене над матрицею і що дає матрицю </w:t>
      </w:r>
      <w:r w:rsidR="00C336F7">
        <w:rPr>
          <w:rFonts w:ascii="Times New Roman" w:hAnsi="Times New Roman"/>
          <w:position w:val="-12"/>
          <w:sz w:val="28"/>
          <w:szCs w:val="28"/>
        </w:rPr>
        <w:pict>
          <v:shape id="_x0000_i1176" type="#_x0000_t75" style="width:62.25pt;height:21.75pt">
            <v:imagedata r:id="rId152"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змінює лише третій рядок матриці </w:t>
      </w:r>
      <w:r w:rsidRPr="005B3853">
        <w:rPr>
          <w:rFonts w:ascii="Times New Roman" w:hAnsi="Times New Roman"/>
          <w:iCs/>
          <w:sz w:val="28"/>
          <w:szCs w:val="28"/>
        </w:rPr>
        <w:t xml:space="preserve">В, </w:t>
      </w:r>
      <w:r w:rsidRPr="005B3853">
        <w:rPr>
          <w:rFonts w:ascii="Times New Roman" w:hAnsi="Times New Roman"/>
          <w:sz w:val="28"/>
          <w:szCs w:val="28"/>
        </w:rPr>
        <w:t xml:space="preserve">тобто сьомий рядок таблиці. Елементи цього перетвореного рядка 7' виходять по формулі (10), тобто є сумами парних добутків елементів стовпця </w:t>
      </w:r>
      <w:r w:rsidR="00C336F7">
        <w:rPr>
          <w:rFonts w:ascii="Times New Roman" w:hAnsi="Times New Roman"/>
          <w:position w:val="-16"/>
          <w:sz w:val="28"/>
          <w:szCs w:val="28"/>
        </w:rPr>
        <w:pict>
          <v:shape id="_x0000_i1177" type="#_x0000_t75" style="width:27.75pt;height:24pt">
            <v:imagedata r:id="rId153" o:title=""/>
          </v:shape>
        </w:pict>
      </w:r>
      <w:r w:rsidRPr="005B3853">
        <w:rPr>
          <w:rFonts w:ascii="Times New Roman" w:hAnsi="Times New Roman"/>
          <w:sz w:val="28"/>
          <w:szCs w:val="28"/>
        </w:rPr>
        <w:t>, що знаходяться в рядках 5-8, на відповідні елементи кожного із стовпців матриці В.</w:t>
      </w:r>
      <w:r w:rsidRPr="005B3853">
        <w:rPr>
          <w:rFonts w:ascii="Times New Roman" w:hAnsi="Times New Roman"/>
          <w:iCs/>
          <w:sz w:val="28"/>
          <w:szCs w:val="28"/>
        </w:rPr>
        <w:t xml:space="preserve"> Наприклад</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2"/>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2"/>
          <w:sz w:val="28"/>
          <w:szCs w:val="28"/>
          <w:lang w:val="en-US"/>
        </w:rPr>
      </w:pPr>
      <w:r>
        <w:rPr>
          <w:rFonts w:ascii="Times New Roman" w:hAnsi="Times New Roman"/>
          <w:position w:val="-12"/>
          <w:sz w:val="28"/>
          <w:szCs w:val="28"/>
        </w:rPr>
        <w:pict>
          <v:shape id="_x0000_i1178" type="#_x0000_t75" style="width:176.25pt;height:18.75pt">
            <v:imagedata r:id="rId154"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і т. д.</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Такі ж перетворення проводимо над стовпцем Σ:</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2"/>
          <w:sz w:val="28"/>
          <w:szCs w:val="28"/>
        </w:rPr>
        <w:pict>
          <v:shape id="_x0000_i1179" type="#_x0000_t75" style="width:223.5pt;height:18.75pt">
            <v:imagedata r:id="rId155" o:title=""/>
          </v:shape>
        </w:pic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В результаті одержуємо матрицю </w:t>
      </w:r>
      <w:r w:rsidRPr="005B3853">
        <w:rPr>
          <w:rFonts w:ascii="Times New Roman" w:hAnsi="Times New Roman"/>
          <w:iCs/>
          <w:sz w:val="28"/>
          <w:szCs w:val="28"/>
        </w:rPr>
        <w:t xml:space="preserve">C, </w:t>
      </w:r>
      <w:r w:rsidRPr="005B3853">
        <w:rPr>
          <w:rFonts w:ascii="Times New Roman" w:hAnsi="Times New Roman"/>
          <w:sz w:val="28"/>
          <w:szCs w:val="28"/>
        </w:rPr>
        <w:t xml:space="preserve">що складається з рядків 5, 6, 7', 8 з контрольними сумами Σ, причому матриця </w:t>
      </w:r>
      <w:r w:rsidRPr="005B3853">
        <w:rPr>
          <w:rFonts w:ascii="Times New Roman" w:hAnsi="Times New Roman"/>
          <w:iCs/>
          <w:sz w:val="28"/>
          <w:szCs w:val="28"/>
        </w:rPr>
        <w:t>C</w:t>
      </w:r>
      <w:r w:rsidRPr="005B3853">
        <w:rPr>
          <w:rFonts w:ascii="Times New Roman" w:hAnsi="Times New Roman"/>
          <w:sz w:val="28"/>
          <w:szCs w:val="28"/>
        </w:rPr>
        <w:t xml:space="preserve"> подібна матриці </w:t>
      </w:r>
      <w:r w:rsidRPr="005B3853">
        <w:rPr>
          <w:rFonts w:ascii="Times New Roman" w:hAnsi="Times New Roman"/>
          <w:iCs/>
          <w:sz w:val="28"/>
          <w:szCs w:val="28"/>
        </w:rPr>
        <w:t xml:space="preserve">А </w:t>
      </w:r>
      <w:r w:rsidRPr="005B3853">
        <w:rPr>
          <w:rFonts w:ascii="Times New Roman" w:hAnsi="Times New Roman"/>
          <w:sz w:val="28"/>
          <w:szCs w:val="28"/>
        </w:rPr>
        <w:t xml:space="preserve">і має один зведений рядок 8. Цим закінчується побудова першого подібного перетворення </w:t>
      </w:r>
      <w:r w:rsidR="00C336F7">
        <w:rPr>
          <w:rFonts w:ascii="Times New Roman" w:hAnsi="Times New Roman"/>
          <w:position w:val="-12"/>
          <w:sz w:val="28"/>
          <w:szCs w:val="28"/>
        </w:rPr>
        <w:pict>
          <v:shape id="_x0000_i1180" type="#_x0000_t75" style="width:80.25pt;height:21.75pt">
            <v:imagedata r:id="rId156" o:title=""/>
          </v:shape>
        </w:pict>
      </w:r>
      <w:r w:rsidRPr="005B3853">
        <w:rPr>
          <w:rFonts w:ascii="Times New Roman" w:hAnsi="Times New Roman"/>
          <w:sz w:val="28"/>
          <w:szCs w:val="28"/>
        </w:rPr>
        <w:t>.</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Далі, прийнявши матрицю C за вихідну і виділивши елемент </w:t>
      </w:r>
      <w:r w:rsidR="00C336F7">
        <w:rPr>
          <w:rFonts w:ascii="Times New Roman" w:hAnsi="Times New Roman"/>
          <w:position w:val="-12"/>
          <w:sz w:val="28"/>
          <w:szCs w:val="28"/>
        </w:rPr>
        <w:pict>
          <v:shape id="_x0000_i1181" type="#_x0000_t75" style="width:56.25pt;height:18.75pt">
            <v:imagedata r:id="rId157" o:title=""/>
          </v:shape>
        </w:pict>
      </w:r>
      <w:r w:rsidRPr="005B3853">
        <w:rPr>
          <w:rFonts w:ascii="Times New Roman" w:hAnsi="Times New Roman"/>
          <w:sz w:val="28"/>
          <w:szCs w:val="28"/>
        </w:rPr>
        <w:t xml:space="preserve">(другий стовпець), продовжуємо процес аналогічним чином. В результаті одержуємо матрицю </w:t>
      </w:r>
      <w:r w:rsidR="00C336F7">
        <w:rPr>
          <w:rFonts w:ascii="Times New Roman" w:hAnsi="Times New Roman"/>
          <w:position w:val="-12"/>
          <w:sz w:val="28"/>
          <w:szCs w:val="28"/>
        </w:rPr>
        <w:pict>
          <v:shape id="_x0000_i1182" type="#_x0000_t75" style="width:81pt;height:21.75pt">
            <v:imagedata r:id="rId158"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елементи якої розташовані в рядках 9, 10', 11, 12, що містить два зведені рядки. Нарешті, відправляючись від елементу </w:t>
      </w:r>
      <w:r w:rsidR="00C336F7">
        <w:rPr>
          <w:rFonts w:ascii="Times New Roman" w:hAnsi="Times New Roman"/>
          <w:position w:val="-12"/>
          <w:sz w:val="28"/>
          <w:szCs w:val="28"/>
        </w:rPr>
        <w:pict>
          <v:shape id="_x0000_i1183" type="#_x0000_t75" style="width:42.75pt;height:18.75pt">
            <v:imagedata r:id="rId159" o:title=""/>
          </v:shape>
        </w:pict>
      </w:r>
      <w:r w:rsidRPr="005B3853">
        <w:rPr>
          <w:rFonts w:ascii="Times New Roman" w:hAnsi="Times New Roman"/>
          <w:sz w:val="28"/>
          <w:szCs w:val="28"/>
        </w:rPr>
        <w:t xml:space="preserve"> (перший стовпець) і перетворюючи матрицю </w:t>
      </w:r>
      <w:r w:rsidRPr="005B3853">
        <w:rPr>
          <w:rFonts w:ascii="Times New Roman" w:hAnsi="Times New Roman"/>
          <w:iCs/>
          <w:sz w:val="28"/>
          <w:szCs w:val="28"/>
        </w:rPr>
        <w:t xml:space="preserve">D </w:t>
      </w:r>
      <w:r w:rsidRPr="005B3853">
        <w:rPr>
          <w:rFonts w:ascii="Times New Roman" w:hAnsi="Times New Roman"/>
          <w:sz w:val="28"/>
          <w:szCs w:val="28"/>
        </w:rPr>
        <w:t xml:space="preserve">в подібну їй, одержуємо шукану матрицю Фробеніуса </w:t>
      </w:r>
      <w:r w:rsidRPr="005B3853">
        <w:rPr>
          <w:rFonts w:ascii="Times New Roman" w:hAnsi="Times New Roman"/>
          <w:iCs/>
          <w:sz w:val="28"/>
          <w:szCs w:val="28"/>
        </w:rPr>
        <w:t xml:space="preserve">Р, </w:t>
      </w:r>
      <w:r w:rsidRPr="005B3853">
        <w:rPr>
          <w:rFonts w:ascii="Times New Roman" w:hAnsi="Times New Roman"/>
          <w:sz w:val="28"/>
          <w:szCs w:val="28"/>
        </w:rPr>
        <w:t>елементи якої записані в рядках 13', 14, 15, 16. На кожному етапі процесу контроль здійснюється за допомогою стовпців Σ і Σ'.</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Таким чином, матриця Фробеніуса буде мати вигляд:</w:t>
      </w:r>
    </w:p>
    <w:p w:rsidR="005B3853" w:rsidRPr="005B3853" w:rsidRDefault="00F20FF8"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76"/>
          <w:sz w:val="28"/>
          <w:szCs w:val="28"/>
        </w:rPr>
        <w:br w:type="page"/>
      </w:r>
      <w:r w:rsidR="00C336F7">
        <w:rPr>
          <w:rFonts w:ascii="Times New Roman" w:hAnsi="Times New Roman"/>
          <w:position w:val="-76"/>
          <w:sz w:val="28"/>
          <w:szCs w:val="28"/>
        </w:rPr>
        <w:pict>
          <v:shape id="_x0000_i1184" type="#_x0000_t75" style="width:129pt;height:83.25pt">
            <v:imagedata r:id="rId160" o:title=""/>
          </v:shape>
        </w:pic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Звідси </w:t>
      </w:r>
      <w:r w:rsidRPr="005B3853">
        <w:rPr>
          <w:rFonts w:ascii="Times New Roman" w:hAnsi="Times New Roman"/>
          <w:bCs/>
          <w:sz w:val="28"/>
          <w:szCs w:val="28"/>
        </w:rPr>
        <w:t xml:space="preserve">віковий </w:t>
      </w:r>
      <w:r w:rsidRPr="005B3853">
        <w:rPr>
          <w:rFonts w:ascii="Times New Roman" w:hAnsi="Times New Roman"/>
          <w:sz w:val="28"/>
          <w:szCs w:val="28"/>
        </w:rPr>
        <w:t>визначник, приведений до нормального виду Фробеніуса, запишеться так:</w:t>
      </w:r>
    </w:p>
    <w:p w:rsidR="005B3853" w:rsidRPr="00DD7336" w:rsidRDefault="005B3853" w:rsidP="00F20FF8">
      <w:pPr>
        <w:shd w:val="clear" w:color="auto" w:fill="FFFFFF"/>
        <w:suppressAutoHyphens/>
        <w:spacing w:line="360" w:lineRule="auto"/>
        <w:ind w:firstLine="709"/>
        <w:jc w:val="both"/>
        <w:rPr>
          <w:rFonts w:ascii="Times New Roman" w:hAnsi="Times New Roman"/>
          <w:bCs/>
          <w:position w:val="-76"/>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bCs/>
          <w:sz w:val="28"/>
          <w:szCs w:val="28"/>
        </w:rPr>
      </w:pPr>
      <w:r>
        <w:rPr>
          <w:rFonts w:ascii="Times New Roman" w:hAnsi="Times New Roman"/>
          <w:bCs/>
          <w:position w:val="-76"/>
          <w:sz w:val="28"/>
          <w:szCs w:val="28"/>
        </w:rPr>
        <w:pict>
          <v:shape id="_x0000_i1185" type="#_x0000_t75" style="width:177pt;height:83.25pt">
            <v:imagedata r:id="rId161" o:title=""/>
          </v:shape>
        </w:pic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або</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2"/>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2"/>
          <w:sz w:val="28"/>
          <w:szCs w:val="28"/>
        </w:rPr>
        <w:pict>
          <v:shape id="_x0000_i1186" type="#_x0000_t75" style="width:201pt;height:21.75pt">
            <v:imagedata r:id="rId162" o:title=""/>
          </v:shape>
        </w:pict>
      </w:r>
      <w:r w:rsidR="005B3853"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bCs/>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bCs/>
          <w:sz w:val="28"/>
          <w:szCs w:val="28"/>
        </w:rPr>
        <w:t>Виняткові випадки в методі А. М. Данілевського.</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Процес А. М. Данілевського [1] відбувається без жодних ускладнень, якщо всі елементи, що виділяються, відмінні від нуля. Ми зупинимося зараз на виняткових випадках, коли ця вимога порушується.</w:t>
      </w:r>
    </w:p>
    <w:p w:rsidR="00F20FF8"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Припустимо, що при перетворенні матриці </w:t>
      </w:r>
      <w:r w:rsidRPr="005B3853">
        <w:rPr>
          <w:rFonts w:ascii="Times New Roman" w:hAnsi="Times New Roman"/>
          <w:iCs/>
          <w:sz w:val="28"/>
          <w:szCs w:val="28"/>
        </w:rPr>
        <w:t xml:space="preserve">А </w:t>
      </w:r>
      <w:r w:rsidRPr="005B3853">
        <w:rPr>
          <w:rFonts w:ascii="Times New Roman" w:hAnsi="Times New Roman"/>
          <w:sz w:val="28"/>
          <w:szCs w:val="28"/>
        </w:rPr>
        <w:t xml:space="preserve">в матрицю Фробеніуса </w:t>
      </w:r>
      <w:r w:rsidRPr="005B3853">
        <w:rPr>
          <w:rFonts w:ascii="Times New Roman" w:hAnsi="Times New Roman"/>
          <w:iCs/>
          <w:sz w:val="28"/>
          <w:szCs w:val="28"/>
        </w:rPr>
        <w:t xml:space="preserve">Р </w:t>
      </w:r>
      <w:r w:rsidRPr="005B3853">
        <w:rPr>
          <w:rFonts w:ascii="Times New Roman" w:hAnsi="Times New Roman"/>
          <w:sz w:val="28"/>
          <w:szCs w:val="28"/>
        </w:rPr>
        <w:t>ми після декількох кроків пришли до матриці вигляду</w:t>
      </w:r>
    </w:p>
    <w:p w:rsidR="00F20FF8" w:rsidRDefault="00F20FF8"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F20FF8" w:rsidP="00F20FF8">
      <w:pPr>
        <w:shd w:val="clear" w:color="auto" w:fill="FFFFFF"/>
        <w:suppressAutoHyphens/>
        <w:spacing w:line="360" w:lineRule="auto"/>
        <w:ind w:firstLine="709"/>
        <w:jc w:val="both"/>
        <w:rPr>
          <w:rFonts w:ascii="Times New Roman" w:hAnsi="Times New Roman"/>
          <w:bCs/>
          <w:iCs/>
          <w:sz w:val="28"/>
          <w:szCs w:val="28"/>
        </w:rPr>
      </w:pPr>
      <w:r>
        <w:rPr>
          <w:rFonts w:ascii="Times New Roman" w:hAnsi="Times New Roman"/>
          <w:bCs/>
          <w:iCs/>
          <w:position w:val="-160"/>
          <w:sz w:val="28"/>
          <w:szCs w:val="28"/>
        </w:rPr>
        <w:br w:type="page"/>
      </w:r>
      <w:r w:rsidR="00C336F7">
        <w:rPr>
          <w:rFonts w:ascii="Times New Roman" w:hAnsi="Times New Roman"/>
          <w:bCs/>
          <w:iCs/>
          <w:position w:val="-160"/>
          <w:sz w:val="28"/>
          <w:szCs w:val="28"/>
        </w:rPr>
        <w:pict>
          <v:shape id="_x0000_i1187" type="#_x0000_t75" style="width:258pt;height:167.25pt">
            <v:imagedata r:id="rId163" o:title=""/>
          </v:shape>
        </w:pict>
      </w:r>
      <w:r w:rsidR="005B3853" w:rsidRPr="005B3853">
        <w:rPr>
          <w:rFonts w:ascii="Times New Roman" w:hAnsi="Times New Roman"/>
          <w:bCs/>
          <w:iCs/>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причому виявилось, що </w:t>
      </w:r>
      <w:r w:rsidR="00C336F7">
        <w:rPr>
          <w:rFonts w:ascii="Times New Roman" w:hAnsi="Times New Roman"/>
          <w:position w:val="-16"/>
          <w:sz w:val="28"/>
          <w:szCs w:val="28"/>
        </w:rPr>
        <w:pict>
          <v:shape id="_x0000_i1188" type="#_x0000_t75" style="width:60pt;height:21pt">
            <v:imagedata r:id="rId164" o:title=""/>
          </v:shape>
        </w:pict>
      </w:r>
      <w:r w:rsidRPr="005B3853">
        <w:rPr>
          <w:rFonts w:ascii="Times New Roman" w:hAnsi="Times New Roman"/>
          <w:sz w:val="28"/>
          <w:szCs w:val="28"/>
        </w:rPr>
        <w:t>.</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Тоді продовжувати перетворення по методу А. М. Данілевського не можна. Тут можливі два випадки.</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1. Нехай якийсь елемент матриці D, що стоїть ліворуч нульового елемента </w:t>
      </w:r>
      <w:r w:rsidR="00C336F7">
        <w:rPr>
          <w:rFonts w:ascii="Times New Roman" w:hAnsi="Times New Roman"/>
          <w:position w:val="-16"/>
          <w:sz w:val="28"/>
          <w:szCs w:val="28"/>
        </w:rPr>
        <w:pict>
          <v:shape id="_x0000_i1189" type="#_x0000_t75" style="width:38.25pt;height:21pt">
            <v:imagedata r:id="rId165"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відмінний від нуля, тобто </w:t>
      </w:r>
      <w:r w:rsidR="00C336F7">
        <w:rPr>
          <w:rFonts w:ascii="Times New Roman" w:hAnsi="Times New Roman"/>
          <w:position w:val="-16"/>
          <w:sz w:val="28"/>
          <w:szCs w:val="28"/>
        </w:rPr>
        <w:pict>
          <v:shape id="_x0000_i1190" type="#_x0000_t75" style="width:47.25pt;height:21pt">
            <v:imagedata r:id="rId166" o:title=""/>
          </v:shape>
        </w:pict>
      </w:r>
      <w:r w:rsidRPr="005B3853">
        <w:rPr>
          <w:rFonts w:ascii="Times New Roman" w:hAnsi="Times New Roman"/>
          <w:iCs/>
          <w:sz w:val="28"/>
          <w:szCs w:val="28"/>
        </w:rPr>
        <w:t>, де</w:t>
      </w:r>
      <w:r w:rsidR="00C336F7">
        <w:rPr>
          <w:rFonts w:ascii="Times New Roman" w:hAnsi="Times New Roman"/>
          <w:iCs/>
          <w:position w:val="-6"/>
          <w:sz w:val="28"/>
          <w:szCs w:val="28"/>
        </w:rPr>
        <w:pict>
          <v:shape id="_x0000_i1191" type="#_x0000_t75" style="width:47.25pt;height:15pt">
            <v:imagedata r:id="rId167" o:title=""/>
          </v:shape>
        </w:pict>
      </w:r>
      <w:r w:rsidRPr="005B3853">
        <w:rPr>
          <w:rFonts w:ascii="Times New Roman" w:hAnsi="Times New Roman"/>
          <w:sz w:val="28"/>
          <w:szCs w:val="28"/>
        </w:rPr>
        <w:t xml:space="preserve">. Тоді цей елемент висуваємо на місце нульового елементу </w:t>
      </w:r>
      <w:r w:rsidR="00C336F7">
        <w:rPr>
          <w:rFonts w:ascii="Times New Roman" w:hAnsi="Times New Roman"/>
          <w:position w:val="-16"/>
          <w:sz w:val="28"/>
          <w:szCs w:val="28"/>
        </w:rPr>
        <w:pict>
          <v:shape id="_x0000_i1192" type="#_x0000_t75" style="width:38.25pt;height:21pt">
            <v:imagedata r:id="rId168" o:title=""/>
          </v:shape>
        </w:pict>
      </w:r>
      <w:r w:rsidRPr="005B3853">
        <w:rPr>
          <w:rFonts w:ascii="Times New Roman" w:hAnsi="Times New Roman"/>
          <w:sz w:val="28"/>
          <w:szCs w:val="28"/>
        </w:rPr>
        <w:t>, тобто переставляємо (k</w:t>
      </w:r>
      <w:r w:rsidRPr="005B3853">
        <w:rPr>
          <w:rFonts w:ascii="Times New Roman" w:hAnsi="Times New Roman"/>
          <w:iCs/>
          <w:sz w:val="28"/>
          <w:szCs w:val="28"/>
        </w:rPr>
        <w:t>-1</w:t>
      </w:r>
      <w:r w:rsidRPr="005B3853">
        <w:rPr>
          <w:rFonts w:ascii="Times New Roman" w:hAnsi="Times New Roman"/>
          <w:sz w:val="28"/>
          <w:szCs w:val="28"/>
        </w:rPr>
        <w:t xml:space="preserve">) -й і k -й стовпці матриці D </w:t>
      </w:r>
      <w:r w:rsidRPr="005B3853">
        <w:rPr>
          <w:rFonts w:ascii="Times New Roman" w:hAnsi="Times New Roman"/>
          <w:iCs/>
          <w:sz w:val="28"/>
          <w:szCs w:val="28"/>
        </w:rPr>
        <w:t xml:space="preserve">і </w:t>
      </w:r>
      <w:r w:rsidRPr="005B3853">
        <w:rPr>
          <w:rFonts w:ascii="Times New Roman" w:hAnsi="Times New Roman"/>
          <w:sz w:val="28"/>
          <w:szCs w:val="28"/>
        </w:rPr>
        <w:t>одночасно переставляємо її (k</w:t>
      </w:r>
      <w:r w:rsidRPr="005B3853">
        <w:rPr>
          <w:rFonts w:ascii="Times New Roman" w:hAnsi="Times New Roman"/>
          <w:iCs/>
          <w:sz w:val="28"/>
          <w:szCs w:val="28"/>
        </w:rPr>
        <w:t>-1</w:t>
      </w:r>
      <w:r w:rsidRPr="005B3853">
        <w:rPr>
          <w:rFonts w:ascii="Times New Roman" w:hAnsi="Times New Roman"/>
          <w:sz w:val="28"/>
          <w:szCs w:val="28"/>
        </w:rPr>
        <w:t>) -й і l-й рядки. Можна довести, що одержана нова матриця D' буде подібна колишній. До нової матриці застосовуємо метод А.М.Данілевського.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2. Нехай</w:t>
      </w:r>
      <w:r w:rsidRPr="005B3853">
        <w:rPr>
          <w:rFonts w:ascii="Times New Roman" w:hAnsi="Times New Roman"/>
          <w:iCs/>
          <w:sz w:val="28"/>
          <w:szCs w:val="28"/>
        </w:rPr>
        <w:t xml:space="preserve"> </w:t>
      </w:r>
      <w:r w:rsidR="00C336F7">
        <w:rPr>
          <w:rFonts w:ascii="Times New Roman" w:hAnsi="Times New Roman"/>
          <w:position w:val="-16"/>
          <w:sz w:val="28"/>
          <w:szCs w:val="28"/>
        </w:rPr>
        <w:pict>
          <v:shape id="_x0000_i1193" type="#_x0000_t75" style="width:2in;height:21pt">
            <v:imagedata r:id="rId169" o:title=""/>
          </v:shape>
        </w:pict>
      </w:r>
      <w:r w:rsidRPr="005B3853">
        <w:rPr>
          <w:rFonts w:ascii="Times New Roman" w:hAnsi="Times New Roman"/>
          <w:sz w:val="28"/>
          <w:szCs w:val="28"/>
        </w:rPr>
        <w:t xml:space="preserve">, тоді </w:t>
      </w:r>
      <w:r w:rsidRPr="005B3853">
        <w:rPr>
          <w:rFonts w:ascii="Times New Roman" w:hAnsi="Times New Roman"/>
          <w:iCs/>
          <w:sz w:val="28"/>
          <w:szCs w:val="28"/>
        </w:rPr>
        <w:t xml:space="preserve">D </w:t>
      </w:r>
      <w:r w:rsidRPr="005B3853">
        <w:rPr>
          <w:rFonts w:ascii="Times New Roman" w:hAnsi="Times New Roman"/>
          <w:sz w:val="28"/>
          <w:szCs w:val="28"/>
        </w:rPr>
        <w:t>має вигляд</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82"/>
          <w:sz w:val="28"/>
          <w:szCs w:val="28"/>
        </w:rPr>
        <w:pict>
          <v:shape id="_x0000_i1194" type="#_x0000_t75" style="width:426.75pt;height:174pt">
            <v:imagedata r:id="rId170" o:title=""/>
          </v:shape>
        </w:pic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F20FF8"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5B3853" w:rsidRPr="005B3853">
        <w:rPr>
          <w:rFonts w:ascii="Times New Roman" w:hAnsi="Times New Roman"/>
          <w:sz w:val="28"/>
          <w:szCs w:val="28"/>
        </w:rPr>
        <w:t xml:space="preserve">У такому разі віковий визначник det(D - </w:t>
      </w:r>
      <w:r w:rsidR="005B3853" w:rsidRPr="005B3853">
        <w:rPr>
          <w:rFonts w:ascii="Times New Roman" w:hAnsi="Times New Roman"/>
          <w:iCs/>
          <w:sz w:val="28"/>
          <w:szCs w:val="28"/>
        </w:rPr>
        <w:sym w:font="Symbol" w:char="F06C"/>
      </w:r>
      <w:r w:rsidR="005B3853" w:rsidRPr="005B3853">
        <w:rPr>
          <w:rFonts w:ascii="Times New Roman" w:hAnsi="Times New Roman"/>
          <w:iCs/>
          <w:sz w:val="28"/>
          <w:szCs w:val="28"/>
        </w:rPr>
        <w:t xml:space="preserve">Е) </w:t>
      </w:r>
      <w:r w:rsidR="005B3853" w:rsidRPr="005B3853">
        <w:rPr>
          <w:rFonts w:ascii="Times New Roman" w:hAnsi="Times New Roman"/>
          <w:sz w:val="28"/>
          <w:szCs w:val="28"/>
        </w:rPr>
        <w:t>розпадається на два визначники</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det (D - </w:t>
      </w:r>
      <w:r w:rsidRPr="005B3853">
        <w:rPr>
          <w:rFonts w:ascii="Times New Roman" w:hAnsi="Times New Roman"/>
          <w:iCs/>
          <w:sz w:val="28"/>
          <w:szCs w:val="28"/>
        </w:rPr>
        <w:sym w:font="Symbol" w:char="F06C"/>
      </w:r>
      <w:r w:rsidRPr="005B3853">
        <w:rPr>
          <w:rFonts w:ascii="Times New Roman" w:hAnsi="Times New Roman"/>
          <w:iCs/>
          <w:sz w:val="28"/>
          <w:szCs w:val="28"/>
        </w:rPr>
        <w:t xml:space="preserve">Е) </w:t>
      </w:r>
      <w:r w:rsidRPr="005B3853">
        <w:rPr>
          <w:rFonts w:ascii="Times New Roman" w:hAnsi="Times New Roman"/>
          <w:sz w:val="28"/>
          <w:szCs w:val="28"/>
        </w:rPr>
        <w:t>= det (D</w:t>
      </w:r>
      <w:r w:rsidRPr="005B3853">
        <w:rPr>
          <w:rFonts w:ascii="Times New Roman" w:hAnsi="Times New Roman"/>
          <w:sz w:val="28"/>
          <w:szCs w:val="28"/>
          <w:vertAlign w:val="subscript"/>
        </w:rPr>
        <w:t>1</w:t>
      </w:r>
      <w:r w:rsidRPr="005B3853">
        <w:rPr>
          <w:rFonts w:ascii="Times New Roman" w:hAnsi="Times New Roman"/>
          <w:sz w:val="28"/>
          <w:szCs w:val="28"/>
        </w:rPr>
        <w:t xml:space="preserve"> - </w:t>
      </w:r>
      <w:r w:rsidRPr="005B3853">
        <w:rPr>
          <w:rFonts w:ascii="Times New Roman" w:hAnsi="Times New Roman"/>
          <w:iCs/>
          <w:sz w:val="28"/>
          <w:szCs w:val="28"/>
        </w:rPr>
        <w:sym w:font="Symbol" w:char="F06C"/>
      </w:r>
      <w:r w:rsidRPr="005B3853">
        <w:rPr>
          <w:rFonts w:ascii="Times New Roman" w:hAnsi="Times New Roman"/>
          <w:iCs/>
          <w:sz w:val="28"/>
          <w:szCs w:val="28"/>
        </w:rPr>
        <w:t xml:space="preserve">Е) </w:t>
      </w:r>
      <w:r w:rsidRPr="005B3853">
        <w:rPr>
          <w:rFonts w:ascii="Times New Roman" w:hAnsi="Times New Roman"/>
          <w:sz w:val="28"/>
          <w:szCs w:val="28"/>
        </w:rPr>
        <w:t xml:space="preserve">det </w:t>
      </w:r>
      <w:r w:rsidRPr="005B3853">
        <w:rPr>
          <w:rFonts w:ascii="Times New Roman" w:hAnsi="Times New Roman"/>
          <w:iCs/>
          <w:sz w:val="28"/>
          <w:szCs w:val="28"/>
        </w:rPr>
        <w:t>(D</w:t>
      </w:r>
      <w:r w:rsidRPr="005B3853">
        <w:rPr>
          <w:rFonts w:ascii="Times New Roman" w:hAnsi="Times New Roman"/>
          <w:iCs/>
          <w:sz w:val="28"/>
          <w:szCs w:val="28"/>
          <w:vertAlign w:val="subscript"/>
        </w:rPr>
        <w:t>2</w:t>
      </w:r>
      <w:r w:rsidRPr="005B3853">
        <w:rPr>
          <w:rFonts w:ascii="Times New Roman" w:hAnsi="Times New Roman"/>
          <w:iCs/>
          <w:sz w:val="28"/>
          <w:szCs w:val="28"/>
        </w:rPr>
        <w:t xml:space="preserve"> </w:t>
      </w:r>
      <w:r w:rsidRPr="005B3853">
        <w:rPr>
          <w:rFonts w:ascii="Times New Roman" w:hAnsi="Times New Roman"/>
          <w:sz w:val="28"/>
          <w:szCs w:val="28"/>
        </w:rPr>
        <w:t xml:space="preserve">- </w:t>
      </w:r>
      <w:r w:rsidRPr="005B3853">
        <w:rPr>
          <w:rFonts w:ascii="Times New Roman" w:hAnsi="Times New Roman"/>
          <w:iCs/>
          <w:sz w:val="28"/>
          <w:szCs w:val="28"/>
        </w:rPr>
        <w:sym w:font="Symbol" w:char="F06C"/>
      </w:r>
      <w:r w:rsidRPr="005B3853">
        <w:rPr>
          <w:rFonts w:ascii="Times New Roman" w:hAnsi="Times New Roman"/>
          <w:iCs/>
          <w:sz w:val="28"/>
          <w:szCs w:val="28"/>
        </w:rPr>
        <w:t>Е).</w: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При цьому матриця D</w:t>
      </w:r>
      <w:r w:rsidRPr="005B3853">
        <w:rPr>
          <w:rFonts w:ascii="Times New Roman" w:hAnsi="Times New Roman"/>
          <w:sz w:val="28"/>
          <w:szCs w:val="28"/>
          <w:vertAlign w:val="subscript"/>
        </w:rPr>
        <w:t>2</w:t>
      </w:r>
      <w:r w:rsidRPr="005B3853">
        <w:rPr>
          <w:rFonts w:ascii="Times New Roman" w:hAnsi="Times New Roman"/>
          <w:sz w:val="28"/>
          <w:szCs w:val="28"/>
        </w:rPr>
        <w:t xml:space="preserve"> вже приведена до канонічної форми Фробеніуса і тому det </w:t>
      </w:r>
      <w:r w:rsidRPr="005B3853">
        <w:rPr>
          <w:rFonts w:ascii="Times New Roman" w:hAnsi="Times New Roman"/>
          <w:iCs/>
          <w:sz w:val="28"/>
          <w:szCs w:val="28"/>
        </w:rPr>
        <w:t>(D</w:t>
      </w:r>
      <w:r w:rsidRPr="005B3853">
        <w:rPr>
          <w:rFonts w:ascii="Times New Roman" w:hAnsi="Times New Roman"/>
          <w:iCs/>
          <w:sz w:val="28"/>
          <w:szCs w:val="28"/>
          <w:vertAlign w:val="subscript"/>
        </w:rPr>
        <w:t>2</w:t>
      </w:r>
      <w:r w:rsidRPr="005B3853">
        <w:rPr>
          <w:rFonts w:ascii="Times New Roman" w:hAnsi="Times New Roman"/>
          <w:iCs/>
          <w:sz w:val="28"/>
          <w:szCs w:val="28"/>
        </w:rPr>
        <w:t xml:space="preserve"> </w:t>
      </w:r>
      <w:r w:rsidRPr="005B3853">
        <w:rPr>
          <w:rFonts w:ascii="Times New Roman" w:hAnsi="Times New Roman"/>
          <w:sz w:val="28"/>
          <w:szCs w:val="28"/>
        </w:rPr>
        <w:t xml:space="preserve">- </w:t>
      </w:r>
      <w:r w:rsidRPr="005B3853">
        <w:rPr>
          <w:rFonts w:ascii="Times New Roman" w:hAnsi="Times New Roman"/>
          <w:iCs/>
          <w:sz w:val="28"/>
          <w:szCs w:val="28"/>
        </w:rPr>
        <w:sym w:font="Symbol" w:char="F06C"/>
      </w:r>
      <w:r w:rsidRPr="005B3853">
        <w:rPr>
          <w:rFonts w:ascii="Times New Roman" w:hAnsi="Times New Roman"/>
          <w:iCs/>
          <w:sz w:val="28"/>
          <w:szCs w:val="28"/>
        </w:rPr>
        <w:t xml:space="preserve">Е) </w:t>
      </w:r>
      <w:r w:rsidRPr="005B3853">
        <w:rPr>
          <w:rFonts w:ascii="Times New Roman" w:hAnsi="Times New Roman"/>
          <w:sz w:val="28"/>
          <w:szCs w:val="28"/>
        </w:rPr>
        <w:t>обчислюється відразу. Залишається застосувати метод А. М. Данілевського до матриці D</w:t>
      </w:r>
      <w:r w:rsidRPr="005B3853">
        <w:rPr>
          <w:rFonts w:ascii="Times New Roman" w:hAnsi="Times New Roman"/>
          <w:sz w:val="28"/>
          <w:szCs w:val="28"/>
          <w:vertAlign w:val="subscript"/>
        </w:rPr>
        <w:t>1</w:t>
      </w:r>
      <w:r w:rsidRPr="005B3853">
        <w:rPr>
          <w:rFonts w:ascii="Times New Roman" w:hAnsi="Times New Roman"/>
          <w:sz w:val="28"/>
          <w:szCs w:val="28"/>
        </w:rPr>
        <w:t>.</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bCs/>
          <w:sz w:val="28"/>
          <w:szCs w:val="28"/>
        </w:rPr>
        <w:t xml:space="preserve">Обчислення </w:t>
      </w:r>
      <w:r w:rsidRPr="005B3853">
        <w:rPr>
          <w:rFonts w:ascii="Times New Roman" w:hAnsi="Times New Roman"/>
          <w:sz w:val="28"/>
          <w:szCs w:val="28"/>
        </w:rPr>
        <w:t>власних векторів по методу А. М. Данілевського.</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Метод А. М. Данілевського [1] дає можливість визначати власні вектори даної матриці </w:t>
      </w:r>
      <w:r w:rsidRPr="005B3853">
        <w:rPr>
          <w:rFonts w:ascii="Times New Roman" w:hAnsi="Times New Roman"/>
          <w:iCs/>
          <w:sz w:val="28"/>
          <w:szCs w:val="28"/>
        </w:rPr>
        <w:t xml:space="preserve">А, </w:t>
      </w:r>
      <w:r w:rsidRPr="005B3853">
        <w:rPr>
          <w:rFonts w:ascii="Times New Roman" w:hAnsi="Times New Roman"/>
          <w:sz w:val="28"/>
          <w:szCs w:val="28"/>
        </w:rPr>
        <w:t xml:space="preserve">якщо відомі її власні значення. Неай </w:t>
      </w:r>
      <w:r w:rsidRPr="005B3853">
        <w:rPr>
          <w:rFonts w:ascii="Times New Roman" w:hAnsi="Times New Roman"/>
          <w:iCs/>
          <w:sz w:val="28"/>
          <w:szCs w:val="28"/>
        </w:rPr>
        <w:sym w:font="Symbol" w:char="F06C"/>
      </w:r>
      <w:r w:rsidRPr="005B3853">
        <w:rPr>
          <w:rFonts w:ascii="Times New Roman" w:hAnsi="Times New Roman"/>
          <w:iCs/>
          <w:sz w:val="28"/>
          <w:szCs w:val="28"/>
        </w:rPr>
        <w:t xml:space="preserve"> </w:t>
      </w:r>
      <w:r w:rsidRPr="005B3853">
        <w:rPr>
          <w:rFonts w:ascii="Times New Roman" w:hAnsi="Times New Roman"/>
          <w:sz w:val="28"/>
          <w:szCs w:val="28"/>
        </w:rPr>
        <w:t xml:space="preserve">— власне значення матриці </w:t>
      </w:r>
      <w:r w:rsidRPr="005B3853">
        <w:rPr>
          <w:rFonts w:ascii="Times New Roman" w:hAnsi="Times New Roman"/>
          <w:iCs/>
          <w:sz w:val="28"/>
          <w:szCs w:val="28"/>
        </w:rPr>
        <w:t xml:space="preserve">А, </w:t>
      </w:r>
      <w:r w:rsidRPr="005B3853">
        <w:rPr>
          <w:rFonts w:ascii="Times New Roman" w:hAnsi="Times New Roman"/>
          <w:sz w:val="28"/>
          <w:szCs w:val="28"/>
        </w:rPr>
        <w:t xml:space="preserve">а отже, і власне значення подібної їй матриці Фробеніуса </w:t>
      </w:r>
      <w:r w:rsidRPr="005B3853">
        <w:rPr>
          <w:rFonts w:ascii="Times New Roman" w:hAnsi="Times New Roman"/>
          <w:iCs/>
          <w:sz w:val="28"/>
          <w:szCs w:val="28"/>
        </w:rPr>
        <w:t>Р.</w:t>
      </w:r>
    </w:p>
    <w:p w:rsidR="00F20FF8"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Знайдемо власний вектор </w:t>
      </w:r>
      <w:r w:rsidR="00C336F7">
        <w:rPr>
          <w:rFonts w:ascii="Times New Roman" w:hAnsi="Times New Roman"/>
          <w:position w:val="-12"/>
          <w:sz w:val="28"/>
          <w:szCs w:val="28"/>
        </w:rPr>
        <w:pict>
          <v:shape id="_x0000_i1195" type="#_x0000_t75" style="width:96pt;height:18.75pt">
            <v:imagedata r:id="rId171" o:title=""/>
          </v:shape>
        </w:pict>
      </w:r>
      <w:r w:rsidRPr="005B3853">
        <w:rPr>
          <w:rFonts w:ascii="Times New Roman" w:hAnsi="Times New Roman"/>
          <w:sz w:val="28"/>
          <w:szCs w:val="28"/>
        </w:rPr>
        <w:t xml:space="preserve"> матриці </w:t>
      </w:r>
      <w:r w:rsidRPr="005B3853">
        <w:rPr>
          <w:rFonts w:ascii="Times New Roman" w:hAnsi="Times New Roman"/>
          <w:iCs/>
          <w:sz w:val="28"/>
          <w:szCs w:val="28"/>
        </w:rPr>
        <w:t xml:space="preserve">Р, </w:t>
      </w:r>
      <w:r w:rsidRPr="005B3853">
        <w:rPr>
          <w:rFonts w:ascii="Times New Roman" w:hAnsi="Times New Roman"/>
          <w:sz w:val="28"/>
          <w:szCs w:val="28"/>
        </w:rPr>
        <w:t xml:space="preserve">відповідний даному значенню </w:t>
      </w:r>
      <w:r w:rsidRPr="005B3853">
        <w:rPr>
          <w:rFonts w:ascii="Times New Roman" w:hAnsi="Times New Roman"/>
          <w:iCs/>
          <w:sz w:val="28"/>
          <w:szCs w:val="28"/>
        </w:rPr>
        <w:sym w:font="Symbol" w:char="F06C"/>
      </w:r>
      <w:r w:rsidRPr="005B3853">
        <w:rPr>
          <w:rFonts w:ascii="Times New Roman" w:hAnsi="Times New Roman"/>
          <w:iCs/>
          <w:sz w:val="28"/>
          <w:szCs w:val="28"/>
        </w:rPr>
        <w:t xml:space="preserve">: Ру = </w:t>
      </w:r>
      <w:r w:rsidRPr="005B3853">
        <w:rPr>
          <w:rFonts w:ascii="Times New Roman" w:hAnsi="Times New Roman"/>
          <w:iCs/>
          <w:sz w:val="28"/>
          <w:szCs w:val="28"/>
        </w:rPr>
        <w:sym w:font="Symbol" w:char="F06C"/>
      </w:r>
      <w:r w:rsidRPr="005B3853">
        <w:rPr>
          <w:rFonts w:ascii="Times New Roman" w:hAnsi="Times New Roman"/>
          <w:iCs/>
          <w:sz w:val="28"/>
          <w:szCs w:val="28"/>
        </w:rPr>
        <w:t xml:space="preserve">у. </w:t>
      </w:r>
      <w:r w:rsidRPr="005B3853">
        <w:rPr>
          <w:rFonts w:ascii="Times New Roman" w:hAnsi="Times New Roman"/>
          <w:sz w:val="28"/>
          <w:szCs w:val="28"/>
        </w:rPr>
        <w:t xml:space="preserve">Звідси </w:t>
      </w:r>
      <w:r w:rsidRPr="005B3853">
        <w:rPr>
          <w:rFonts w:ascii="Times New Roman" w:hAnsi="Times New Roman"/>
          <w:iCs/>
          <w:sz w:val="28"/>
          <w:szCs w:val="28"/>
        </w:rPr>
        <w:t xml:space="preserve">(Р - </w:t>
      </w:r>
      <w:r w:rsidRPr="005B3853">
        <w:rPr>
          <w:rFonts w:ascii="Times New Roman" w:hAnsi="Times New Roman"/>
          <w:iCs/>
          <w:sz w:val="28"/>
          <w:szCs w:val="28"/>
        </w:rPr>
        <w:sym w:font="Symbol" w:char="F06C"/>
      </w:r>
      <w:r w:rsidRPr="005B3853">
        <w:rPr>
          <w:rFonts w:ascii="Times New Roman" w:hAnsi="Times New Roman"/>
          <w:iCs/>
          <w:sz w:val="28"/>
          <w:szCs w:val="28"/>
        </w:rPr>
        <w:t xml:space="preserve">Е) у </w:t>
      </w:r>
      <w:r w:rsidRPr="005B3853">
        <w:rPr>
          <w:rFonts w:ascii="Times New Roman" w:hAnsi="Times New Roman"/>
          <w:sz w:val="28"/>
          <w:szCs w:val="28"/>
        </w:rPr>
        <w:t xml:space="preserve">= </w:t>
      </w:r>
      <w:r w:rsidRPr="005B3853">
        <w:rPr>
          <w:rFonts w:ascii="Times New Roman" w:hAnsi="Times New Roman"/>
          <w:bCs/>
          <w:sz w:val="28"/>
          <w:szCs w:val="28"/>
        </w:rPr>
        <w:t xml:space="preserve">0 </w:t>
      </w:r>
      <w:r w:rsidRPr="005B3853">
        <w:rPr>
          <w:rFonts w:ascii="Times New Roman" w:hAnsi="Times New Roman"/>
          <w:sz w:val="28"/>
          <w:szCs w:val="28"/>
        </w:rPr>
        <w:t>або</w:t>
      </w:r>
    </w:p>
    <w:p w:rsidR="00F20FF8" w:rsidRDefault="00F20FF8"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40"/>
          <w:sz w:val="28"/>
          <w:szCs w:val="28"/>
        </w:rPr>
        <w:pict>
          <v:shape id="_x0000_i1196" type="#_x0000_t75" style="width:227.25pt;height:147pt">
            <v:imagedata r:id="rId172" o:title=""/>
          </v:shape>
        </w:pict>
      </w:r>
      <w:r>
        <w:rPr>
          <w:rFonts w:ascii="Times New Roman" w:hAnsi="Times New Roman"/>
          <w:position w:val="-12"/>
          <w:sz w:val="28"/>
          <w:szCs w:val="28"/>
        </w:rPr>
        <w:pict>
          <v:shape id="_x0000_i1197" type="#_x0000_t75" style="width:9.75pt;height:18.75pt">
            <v:imagedata r:id="rId173" o:title=""/>
          </v:shape>
        </w:pict>
      </w:r>
      <w:r>
        <w:rPr>
          <w:rFonts w:ascii="Times New Roman" w:hAnsi="Times New Roman"/>
          <w:position w:val="-12"/>
          <w:sz w:val="28"/>
          <w:szCs w:val="28"/>
        </w:rPr>
        <w:pict>
          <v:shape id="_x0000_i1198" type="#_x0000_t75" style="width:9.75pt;height:18.75pt">
            <v:imagedata r:id="rId173" o:title=""/>
          </v:shape>
        </w:pict>
      </w:r>
      <w:r>
        <w:rPr>
          <w:rFonts w:ascii="Times New Roman" w:hAnsi="Times New Roman"/>
          <w:position w:val="-12"/>
          <w:sz w:val="28"/>
          <w:szCs w:val="28"/>
        </w:rPr>
        <w:pict>
          <v:shape id="_x0000_i1199" type="#_x0000_t75" style="width:9.75pt;height:18.75pt">
            <v:imagedata r:id="rId173" o:title=""/>
          </v:shape>
        </w:pic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F20FF8" w:rsidRDefault="005B3853" w:rsidP="00F20FF8">
      <w:pPr>
        <w:shd w:val="clear" w:color="auto" w:fill="FFFFFF"/>
        <w:suppressAutoHyphens/>
        <w:spacing w:line="360" w:lineRule="auto"/>
        <w:ind w:firstLine="709"/>
        <w:jc w:val="both"/>
        <w:rPr>
          <w:rFonts w:ascii="Times New Roman" w:hAnsi="Times New Roman"/>
          <w:iCs/>
          <w:sz w:val="28"/>
          <w:szCs w:val="28"/>
          <w:lang w:val="ru-RU"/>
        </w:rPr>
      </w:pPr>
      <w:r w:rsidRPr="005B3853">
        <w:rPr>
          <w:rFonts w:ascii="Times New Roman" w:hAnsi="Times New Roman"/>
          <w:sz w:val="28"/>
          <w:szCs w:val="28"/>
        </w:rPr>
        <w:t xml:space="preserve">Перемножуючи матриці, одержимо систему для визначення координат </w:t>
      </w:r>
      <w:r w:rsidR="00C336F7">
        <w:rPr>
          <w:rFonts w:ascii="Times New Roman" w:hAnsi="Times New Roman"/>
          <w:position w:val="-12"/>
          <w:sz w:val="28"/>
          <w:szCs w:val="28"/>
        </w:rPr>
        <w:pict>
          <v:shape id="_x0000_i1200" type="#_x0000_t75" style="width:75pt;height:18.75pt">
            <v:imagedata r:id="rId174"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власного вектора </w:t>
      </w:r>
      <w:r w:rsidRPr="005B3853">
        <w:rPr>
          <w:rFonts w:ascii="Times New Roman" w:hAnsi="Times New Roman"/>
          <w:iCs/>
          <w:sz w:val="28"/>
          <w:szCs w:val="28"/>
        </w:rPr>
        <w:t>у:</w:t>
      </w:r>
    </w:p>
    <w:p w:rsidR="00F20FF8" w:rsidRDefault="00F20FF8" w:rsidP="00F20FF8">
      <w:pPr>
        <w:shd w:val="clear" w:color="auto" w:fill="FFFFFF"/>
        <w:suppressAutoHyphens/>
        <w:spacing w:line="360" w:lineRule="auto"/>
        <w:ind w:firstLine="709"/>
        <w:jc w:val="both"/>
        <w:rPr>
          <w:rFonts w:ascii="Times New Roman" w:hAnsi="Times New Roman"/>
          <w:iCs/>
          <w:sz w:val="28"/>
          <w:szCs w:val="28"/>
          <w:lang w:val="ru-RU"/>
        </w:rPr>
      </w:pPr>
    </w:p>
    <w:p w:rsidR="005B3853" w:rsidRPr="005B3853" w:rsidRDefault="00F20FF8"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iCs/>
          <w:position w:val="-100"/>
          <w:sz w:val="28"/>
          <w:szCs w:val="28"/>
          <w:lang w:val="ru-RU"/>
        </w:rPr>
        <w:br w:type="page"/>
      </w:r>
      <w:r w:rsidR="00C336F7">
        <w:rPr>
          <w:rFonts w:ascii="Times New Roman" w:hAnsi="Times New Roman"/>
          <w:iCs/>
          <w:position w:val="-100"/>
          <w:sz w:val="28"/>
          <w:szCs w:val="28"/>
        </w:rPr>
        <w:pict>
          <v:shape id="_x0000_i1201" type="#_x0000_t75" style="width:206.25pt;height:107.25pt">
            <v:imagedata r:id="rId175" o:title=""/>
          </v:shape>
        </w:pict>
      </w:r>
      <w:r w:rsidR="005B3853" w:rsidRPr="005B3853">
        <w:rPr>
          <w:rFonts w:ascii="Times New Roman" w:hAnsi="Times New Roman"/>
          <w:iCs/>
          <w:sz w:val="28"/>
          <w:szCs w:val="28"/>
        </w:rPr>
        <w:t xml:space="preserve"> (1)</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Система (1) — однорідна. З точністю до коефіцієнта пропорційності розв’язки її можуть бути знайдені таким чином. Покладемо </w:t>
      </w:r>
      <w:r w:rsidRPr="005B3853">
        <w:rPr>
          <w:rFonts w:ascii="Times New Roman" w:hAnsi="Times New Roman"/>
          <w:iCs/>
          <w:sz w:val="28"/>
          <w:szCs w:val="28"/>
        </w:rPr>
        <w:t>y</w:t>
      </w:r>
      <w:r w:rsidRPr="005B3853">
        <w:rPr>
          <w:rFonts w:ascii="Times New Roman" w:hAnsi="Times New Roman"/>
          <w:iCs/>
          <w:sz w:val="28"/>
          <w:szCs w:val="28"/>
          <w:vertAlign w:val="subscript"/>
        </w:rPr>
        <w:t>n</w:t>
      </w:r>
      <w:r w:rsidRPr="005B3853">
        <w:rPr>
          <w:rFonts w:ascii="Times New Roman" w:hAnsi="Times New Roman"/>
          <w:iCs/>
          <w:sz w:val="28"/>
          <w:szCs w:val="28"/>
        </w:rPr>
        <w:t xml:space="preserve">=1. </w:t>
      </w:r>
      <w:r w:rsidRPr="005B3853">
        <w:rPr>
          <w:rFonts w:ascii="Times New Roman" w:hAnsi="Times New Roman"/>
          <w:sz w:val="28"/>
          <w:szCs w:val="28"/>
        </w:rPr>
        <w:t>Тоді послідовно одержимо:</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84"/>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84"/>
          <w:sz w:val="28"/>
          <w:szCs w:val="28"/>
        </w:rPr>
        <w:pict>
          <v:shape id="_x0000_i1202" type="#_x0000_t75" style="width:69pt;height:90pt">
            <v:imagedata r:id="rId176" o:title=""/>
          </v:shape>
        </w:pict>
      </w:r>
      <w:r w:rsidR="005B3853" w:rsidRPr="005B3853">
        <w:rPr>
          <w:rFonts w:ascii="Times New Roman" w:hAnsi="Times New Roman"/>
          <w:sz w:val="28"/>
          <w:szCs w:val="28"/>
        </w:rPr>
        <w:t>(2)</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bCs/>
          <w:sz w:val="28"/>
          <w:szCs w:val="28"/>
        </w:rPr>
        <w:t xml:space="preserve">Таким чином, </w:t>
      </w:r>
      <w:r w:rsidRPr="005B3853">
        <w:rPr>
          <w:rFonts w:ascii="Times New Roman" w:hAnsi="Times New Roman"/>
          <w:sz w:val="28"/>
          <w:szCs w:val="28"/>
        </w:rPr>
        <w:t>шуканий власний вектор є</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bCs/>
          <w:iCs/>
          <w:sz w:val="28"/>
          <w:szCs w:val="28"/>
          <w:lang w:val="ru-RU"/>
        </w:rPr>
      </w:pPr>
      <w:r>
        <w:rPr>
          <w:rFonts w:ascii="Times New Roman" w:hAnsi="Times New Roman"/>
          <w:bCs/>
          <w:iCs/>
          <w:position w:val="-122"/>
          <w:sz w:val="28"/>
          <w:szCs w:val="28"/>
        </w:rPr>
        <w:pict>
          <v:shape id="_x0000_i1203" type="#_x0000_t75" style="width:63pt;height:129pt">
            <v:imagedata r:id="rId177" o:title=""/>
          </v:shape>
        </w:pict>
      </w:r>
      <w:r w:rsidR="005B3853" w:rsidRPr="005B3853">
        <w:rPr>
          <w:rFonts w:ascii="Times New Roman" w:hAnsi="Times New Roman"/>
          <w:bCs/>
          <w:iCs/>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bCs/>
          <w:iCs/>
          <w:sz w:val="28"/>
          <w:szCs w:val="28"/>
          <w:lang w:val="ru-RU"/>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 xml:space="preserve">Позначимо тепер через </w:t>
      </w:r>
      <w:r w:rsidRPr="005B3853">
        <w:rPr>
          <w:rFonts w:ascii="Times New Roman" w:hAnsi="Times New Roman"/>
          <w:iCs/>
          <w:sz w:val="28"/>
          <w:szCs w:val="28"/>
        </w:rPr>
        <w:t xml:space="preserve">х </w:t>
      </w:r>
      <w:r w:rsidRPr="005B3853">
        <w:rPr>
          <w:rFonts w:ascii="Times New Roman" w:hAnsi="Times New Roman"/>
          <w:sz w:val="28"/>
          <w:szCs w:val="28"/>
        </w:rPr>
        <w:t xml:space="preserve">власний вектор матриці </w:t>
      </w:r>
      <w:r w:rsidRPr="005B3853">
        <w:rPr>
          <w:rFonts w:ascii="Times New Roman" w:hAnsi="Times New Roman"/>
          <w:iCs/>
          <w:sz w:val="28"/>
          <w:szCs w:val="28"/>
        </w:rPr>
        <w:t xml:space="preserve">А, що </w:t>
      </w:r>
      <w:r w:rsidRPr="005B3853">
        <w:rPr>
          <w:rFonts w:ascii="Times New Roman" w:hAnsi="Times New Roman"/>
          <w:sz w:val="28"/>
          <w:szCs w:val="28"/>
        </w:rPr>
        <w:t xml:space="preserve">відповідає значенню </w:t>
      </w:r>
      <w:r w:rsidRPr="005B3853">
        <w:rPr>
          <w:rFonts w:ascii="Times New Roman" w:hAnsi="Times New Roman"/>
          <w:sz w:val="28"/>
          <w:szCs w:val="28"/>
        </w:rPr>
        <w:sym w:font="Symbol" w:char="F06C"/>
      </w:r>
      <w:r w:rsidRPr="005B3853">
        <w:rPr>
          <w:rFonts w:ascii="Times New Roman" w:hAnsi="Times New Roman"/>
          <w:sz w:val="28"/>
          <w:szCs w:val="28"/>
        </w:rPr>
        <w:t>. Тоді, очевидно, маємо:</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F20FF8" w:rsidP="00F20FF8">
      <w:pPr>
        <w:shd w:val="clear" w:color="auto" w:fill="FFFFFF"/>
        <w:suppressAutoHyphens/>
        <w:spacing w:line="360" w:lineRule="auto"/>
        <w:ind w:firstLine="709"/>
        <w:jc w:val="both"/>
        <w:rPr>
          <w:rFonts w:ascii="Times New Roman" w:hAnsi="Times New Roman"/>
          <w:iCs/>
          <w:sz w:val="28"/>
          <w:szCs w:val="28"/>
          <w:lang w:val="en-US"/>
        </w:rPr>
      </w:pPr>
      <w:r>
        <w:rPr>
          <w:rFonts w:ascii="Times New Roman" w:hAnsi="Times New Roman"/>
          <w:iCs/>
          <w:position w:val="-12"/>
          <w:sz w:val="28"/>
          <w:szCs w:val="28"/>
        </w:rPr>
        <w:br w:type="page"/>
      </w:r>
      <w:r w:rsidR="00C336F7">
        <w:rPr>
          <w:rFonts w:ascii="Times New Roman" w:hAnsi="Times New Roman"/>
          <w:iCs/>
          <w:position w:val="-12"/>
          <w:sz w:val="28"/>
          <w:szCs w:val="28"/>
        </w:rPr>
        <w:pict>
          <v:shape id="_x0000_i1204" type="#_x0000_t75" style="width:147pt;height:18.75pt">
            <v:imagedata r:id="rId178" o:title=""/>
          </v:shape>
        </w:pict>
      </w:r>
      <w:r w:rsidR="005B3853" w:rsidRPr="005B3853">
        <w:rPr>
          <w:rFonts w:ascii="Times New Roman" w:hAnsi="Times New Roman"/>
          <w:iCs/>
          <w:sz w:val="28"/>
          <w:szCs w:val="28"/>
        </w:rPr>
        <w:t>.</w:t>
      </w:r>
    </w:p>
    <w:p w:rsidR="005B3853" w:rsidRPr="005B3853" w:rsidRDefault="005B3853" w:rsidP="00F20FF8">
      <w:pPr>
        <w:shd w:val="clear" w:color="auto" w:fill="FFFFFF"/>
        <w:suppressAutoHyphens/>
        <w:spacing w:line="360" w:lineRule="auto"/>
        <w:ind w:firstLine="709"/>
        <w:jc w:val="both"/>
        <w:rPr>
          <w:rFonts w:ascii="Times New Roman" w:hAnsi="Times New Roman"/>
          <w:iCs/>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Перетворення </w:t>
      </w:r>
      <w:r w:rsidRPr="005B3853">
        <w:rPr>
          <w:rFonts w:ascii="Times New Roman" w:hAnsi="Times New Roman"/>
          <w:iCs/>
          <w:sz w:val="28"/>
          <w:szCs w:val="28"/>
        </w:rPr>
        <w:t>M</w:t>
      </w:r>
      <w:r w:rsidRPr="005B3853">
        <w:rPr>
          <w:rFonts w:ascii="Times New Roman" w:hAnsi="Times New Roman"/>
          <w:iCs/>
          <w:sz w:val="28"/>
          <w:szCs w:val="28"/>
          <w:vertAlign w:val="subscript"/>
        </w:rPr>
        <w:t>1</w:t>
      </w:r>
      <w:r w:rsidRPr="005B3853">
        <w:rPr>
          <w:rFonts w:ascii="Times New Roman" w:hAnsi="Times New Roman"/>
          <w:iCs/>
          <w:sz w:val="28"/>
          <w:szCs w:val="28"/>
        </w:rPr>
        <w:t xml:space="preserve">, </w:t>
      </w:r>
      <w:r w:rsidRPr="005B3853">
        <w:rPr>
          <w:rFonts w:ascii="Times New Roman" w:hAnsi="Times New Roman"/>
          <w:sz w:val="28"/>
          <w:szCs w:val="28"/>
        </w:rPr>
        <w:t>здійснене над y</w:t>
      </w:r>
      <w:r w:rsidRPr="005B3853">
        <w:rPr>
          <w:rFonts w:ascii="Times New Roman" w:hAnsi="Times New Roman"/>
          <w:iCs/>
          <w:sz w:val="28"/>
          <w:szCs w:val="28"/>
        </w:rPr>
        <w:t xml:space="preserve">, </w:t>
      </w:r>
      <w:r w:rsidRPr="005B3853">
        <w:rPr>
          <w:rFonts w:ascii="Times New Roman" w:hAnsi="Times New Roman"/>
          <w:sz w:val="28"/>
          <w:szCs w:val="28"/>
        </w:rPr>
        <w:t>дає:</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96"/>
          <w:sz w:val="28"/>
          <w:szCs w:val="28"/>
          <w:lang w:val="en-US"/>
        </w:rPr>
      </w:pPr>
      <w:r>
        <w:rPr>
          <w:rFonts w:ascii="Times New Roman" w:hAnsi="Times New Roman"/>
          <w:position w:val="-96"/>
          <w:sz w:val="28"/>
          <w:szCs w:val="28"/>
        </w:rPr>
        <w:pict>
          <v:shape id="_x0000_i1205" type="#_x0000_t75" style="width:348.75pt;height:102pt">
            <v:imagedata r:id="rId179"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uppressAutoHyphens/>
        <w:spacing w:line="360" w:lineRule="auto"/>
        <w:ind w:firstLine="709"/>
        <w:jc w:val="both"/>
        <w:rPr>
          <w:rFonts w:ascii="Times New Roman" w:hAnsi="Times New Roman"/>
          <w:iCs/>
          <w:sz w:val="28"/>
          <w:szCs w:val="28"/>
          <w:lang w:val="ru-RU"/>
        </w:rPr>
      </w:pPr>
      <w:r w:rsidRPr="005B3853">
        <w:rPr>
          <w:rFonts w:ascii="Times New Roman" w:hAnsi="Times New Roman"/>
          <w:sz w:val="28"/>
          <w:szCs w:val="28"/>
        </w:rPr>
        <w:t>Таким чином, перетворення М</w:t>
      </w:r>
      <w:r w:rsidRPr="005B3853">
        <w:rPr>
          <w:rFonts w:ascii="Times New Roman" w:hAnsi="Times New Roman"/>
          <w:sz w:val="28"/>
          <w:szCs w:val="28"/>
          <w:vertAlign w:val="subscript"/>
        </w:rPr>
        <w:t>1</w:t>
      </w:r>
      <w:r w:rsidRPr="005B3853">
        <w:rPr>
          <w:rFonts w:ascii="Times New Roman" w:hAnsi="Times New Roman"/>
          <w:sz w:val="28"/>
          <w:szCs w:val="28"/>
        </w:rPr>
        <w:t xml:space="preserve"> змінює лише першу координату вектора. Аналогічно перетворення М</w:t>
      </w:r>
      <w:r w:rsidRPr="005B3853">
        <w:rPr>
          <w:rFonts w:ascii="Times New Roman" w:hAnsi="Times New Roman"/>
          <w:sz w:val="28"/>
          <w:szCs w:val="28"/>
          <w:vertAlign w:val="subscript"/>
        </w:rPr>
        <w:t>2</w:t>
      </w:r>
      <w:r w:rsidRPr="005B3853">
        <w:rPr>
          <w:rFonts w:ascii="Times New Roman" w:hAnsi="Times New Roman"/>
          <w:sz w:val="28"/>
          <w:szCs w:val="28"/>
        </w:rPr>
        <w:t xml:space="preserve"> змінить лише другу координату вектора </w:t>
      </w:r>
      <w:r w:rsidRPr="005B3853">
        <w:rPr>
          <w:rFonts w:ascii="Times New Roman" w:hAnsi="Times New Roman"/>
          <w:iCs/>
          <w:sz w:val="28"/>
          <w:szCs w:val="28"/>
        </w:rPr>
        <w:t>М</w:t>
      </w:r>
      <w:r w:rsidRPr="005B3853">
        <w:rPr>
          <w:rFonts w:ascii="Times New Roman" w:hAnsi="Times New Roman"/>
          <w:iCs/>
          <w:sz w:val="28"/>
          <w:szCs w:val="28"/>
          <w:vertAlign w:val="subscript"/>
        </w:rPr>
        <w:t>1</w:t>
      </w:r>
      <w:r w:rsidRPr="005B3853">
        <w:rPr>
          <w:rFonts w:ascii="Times New Roman" w:hAnsi="Times New Roman"/>
          <w:iCs/>
          <w:sz w:val="28"/>
          <w:szCs w:val="28"/>
        </w:rPr>
        <w:t xml:space="preserve">у </w:t>
      </w:r>
      <w:r w:rsidRPr="005B3853">
        <w:rPr>
          <w:rFonts w:ascii="Times New Roman" w:hAnsi="Times New Roman"/>
          <w:sz w:val="28"/>
          <w:szCs w:val="28"/>
        </w:rPr>
        <w:t xml:space="preserve">і т.д. Повторивши цей процес n-1 разів, одержимо шуканий власний вектор х </w:t>
      </w:r>
      <w:r w:rsidRPr="005B3853">
        <w:rPr>
          <w:rFonts w:ascii="Times New Roman" w:hAnsi="Times New Roman"/>
          <w:iCs/>
          <w:sz w:val="28"/>
          <w:szCs w:val="28"/>
        </w:rPr>
        <w:t xml:space="preserve">матриці </w:t>
      </w:r>
      <w:r w:rsidRPr="005B3853">
        <w:rPr>
          <w:rFonts w:ascii="Times New Roman" w:hAnsi="Times New Roman"/>
          <w:sz w:val="28"/>
          <w:szCs w:val="28"/>
        </w:rPr>
        <w:t>А</w:t>
      </w:r>
      <w:r w:rsidRPr="005B3853">
        <w:rPr>
          <w:rFonts w:ascii="Times New Roman" w:hAnsi="Times New Roman"/>
          <w:iCs/>
          <w:sz w:val="28"/>
          <w:szCs w:val="28"/>
        </w:rPr>
        <w:t>.</w:t>
      </w:r>
    </w:p>
    <w:p w:rsidR="005B3853" w:rsidRPr="00DD7336" w:rsidRDefault="005B3853" w:rsidP="00F20FF8">
      <w:pPr>
        <w:suppressAutoHyphens/>
        <w:spacing w:line="360" w:lineRule="auto"/>
        <w:ind w:firstLine="709"/>
        <w:jc w:val="both"/>
        <w:rPr>
          <w:rFonts w:ascii="Times New Roman" w:hAnsi="Times New Roman"/>
          <w:sz w:val="28"/>
          <w:szCs w:val="24"/>
          <w:lang w:val="ru-RU"/>
        </w:rPr>
      </w:pPr>
    </w:p>
    <w:p w:rsidR="005B3853" w:rsidRPr="005B3853" w:rsidRDefault="005B3853" w:rsidP="00F20FF8">
      <w:pPr>
        <w:numPr>
          <w:ilvl w:val="1"/>
          <w:numId w:val="6"/>
        </w:numPr>
        <w:suppressAutoHyphens/>
        <w:spacing w:line="360" w:lineRule="auto"/>
        <w:ind w:left="0" w:firstLine="709"/>
        <w:jc w:val="both"/>
        <w:outlineLvl w:val="1"/>
        <w:rPr>
          <w:rFonts w:ascii="Times New Roman" w:hAnsi="Times New Roman"/>
          <w:bCs/>
          <w:iCs/>
          <w:sz w:val="28"/>
          <w:szCs w:val="28"/>
        </w:rPr>
      </w:pPr>
      <w:bookmarkStart w:id="26" w:name="_Toc248996234"/>
      <w:r w:rsidRPr="005B3853">
        <w:rPr>
          <w:rFonts w:ascii="Times New Roman" w:hAnsi="Times New Roman"/>
          <w:bCs/>
          <w:iCs/>
          <w:sz w:val="28"/>
          <w:szCs w:val="28"/>
        </w:rPr>
        <w:t>Метод А. Н. Крилова</w:t>
      </w:r>
      <w:bookmarkEnd w:id="26"/>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Приведемо метод розгортання вікового визначника, що належить А. Н. Крилову [1] і заснований на істотно іншій ідеї, ніж метод А. М. Данілевського.</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Нехай</w:t>
      </w:r>
    </w:p>
    <w:p w:rsidR="005B3853" w:rsidRPr="00DD7336" w:rsidRDefault="005B3853" w:rsidP="00F20FF8">
      <w:pPr>
        <w:shd w:val="clear" w:color="auto" w:fill="FFFFFF"/>
        <w:suppressAutoHyphens/>
        <w:spacing w:line="360" w:lineRule="auto"/>
        <w:ind w:firstLine="709"/>
        <w:jc w:val="both"/>
        <w:rPr>
          <w:rFonts w:ascii="Times New Roman" w:hAnsi="Times New Roman"/>
          <w:iCs/>
          <w:position w:val="-12"/>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iCs/>
          <w:position w:val="-12"/>
          <w:sz w:val="28"/>
          <w:szCs w:val="28"/>
        </w:rPr>
        <w:pict>
          <v:shape id="_x0000_i1206" type="#_x0000_t75" style="width:234pt;height:21.75pt">
            <v:imagedata r:id="rId180" o:title=""/>
          </v:shape>
        </w:pict>
      </w:r>
      <w:r w:rsidR="005B3853" w:rsidRPr="005B3853">
        <w:rPr>
          <w:rFonts w:ascii="Times New Roman" w:hAnsi="Times New Roman"/>
          <w:iCs/>
          <w:sz w:val="28"/>
          <w:szCs w:val="28"/>
        </w:rPr>
        <w:t>(1)</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 характеристичний поліном (з точністю до знаку) матриці А. Згідно тотожності Гамільтона-Келі, матриця </w:t>
      </w:r>
      <w:r w:rsidRPr="005B3853">
        <w:rPr>
          <w:rFonts w:ascii="Times New Roman" w:hAnsi="Times New Roman"/>
          <w:iCs/>
          <w:sz w:val="28"/>
          <w:szCs w:val="28"/>
        </w:rPr>
        <w:t xml:space="preserve">А </w:t>
      </w:r>
      <w:r w:rsidRPr="005B3853">
        <w:rPr>
          <w:rFonts w:ascii="Times New Roman" w:hAnsi="Times New Roman"/>
          <w:sz w:val="28"/>
          <w:szCs w:val="28"/>
        </w:rPr>
        <w:t>обертає в нуль свій характеристичний поліном; тому</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iCs/>
          <w:position w:val="-12"/>
          <w:sz w:val="28"/>
          <w:szCs w:val="28"/>
        </w:rPr>
        <w:pict>
          <v:shape id="_x0000_i1207" type="#_x0000_t75" style="width:158.25pt;height:21.75pt">
            <v:imagedata r:id="rId181" o:title=""/>
          </v:shape>
        </w:pict>
      </w:r>
      <w:r w:rsidR="005B3853" w:rsidRPr="005B3853">
        <w:rPr>
          <w:rFonts w:ascii="Times New Roman" w:hAnsi="Times New Roman"/>
          <w:iCs/>
          <w:sz w:val="28"/>
          <w:szCs w:val="28"/>
        </w:rPr>
        <w:t>. (2)</w:t>
      </w:r>
    </w:p>
    <w:p w:rsidR="005B3853" w:rsidRPr="005B3853" w:rsidRDefault="00F20FF8"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5B3853" w:rsidRPr="005B3853">
        <w:rPr>
          <w:rFonts w:ascii="Times New Roman" w:hAnsi="Times New Roman"/>
          <w:sz w:val="28"/>
          <w:szCs w:val="28"/>
        </w:rPr>
        <w:t>Візьмемо тепер довільний ненульовий вектор</w:t>
      </w:r>
    </w:p>
    <w:p w:rsidR="005B3853" w:rsidRPr="00DD7336" w:rsidRDefault="005B3853" w:rsidP="00F20FF8">
      <w:pPr>
        <w:shd w:val="clear" w:color="auto" w:fill="FFFFFF"/>
        <w:suppressAutoHyphens/>
        <w:spacing w:line="360" w:lineRule="auto"/>
        <w:ind w:firstLine="709"/>
        <w:jc w:val="both"/>
        <w:rPr>
          <w:rFonts w:ascii="Times New Roman" w:hAnsi="Times New Roman"/>
          <w:bCs/>
          <w:position w:val="-64"/>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bCs/>
          <w:position w:val="-64"/>
          <w:sz w:val="28"/>
          <w:szCs w:val="28"/>
        </w:rPr>
        <w:pict>
          <v:shape id="_x0000_i1208" type="#_x0000_t75" style="width:75pt;height:71.25pt">
            <v:imagedata r:id="rId182" o:title=""/>
          </v:shape>
        </w:pict>
      </w:r>
      <w:r w:rsidR="005B3853" w:rsidRPr="005B3853">
        <w:rPr>
          <w:rFonts w:ascii="Times New Roman" w:hAnsi="Times New Roman"/>
          <w:bCs/>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Множачи обидві частини рівності (2) справа </w:t>
      </w:r>
      <w:r w:rsidRPr="005B3853">
        <w:rPr>
          <w:rFonts w:ascii="Times New Roman" w:hAnsi="Times New Roman"/>
          <w:bCs/>
          <w:sz w:val="28"/>
          <w:szCs w:val="28"/>
        </w:rPr>
        <w:t xml:space="preserve">на </w:t>
      </w:r>
      <w:r w:rsidR="00C336F7">
        <w:rPr>
          <w:rFonts w:ascii="Times New Roman" w:hAnsi="Times New Roman"/>
          <w:position w:val="-12"/>
          <w:sz w:val="28"/>
          <w:szCs w:val="28"/>
        </w:rPr>
        <w:pict>
          <v:shape id="_x0000_i1209" type="#_x0000_t75" style="width:24.75pt;height:21.75pt">
            <v:imagedata r:id="rId183" o:title=""/>
          </v:shape>
        </w:pict>
      </w:r>
      <w:r w:rsidRPr="005B3853">
        <w:rPr>
          <w:rFonts w:ascii="Times New Roman" w:hAnsi="Times New Roman"/>
          <w:sz w:val="28"/>
          <w:szCs w:val="28"/>
        </w:rPr>
        <w:t xml:space="preserve">, </w:t>
      </w:r>
      <w:r w:rsidRPr="005B3853">
        <w:rPr>
          <w:rFonts w:ascii="Times New Roman" w:hAnsi="Times New Roman"/>
          <w:bCs/>
          <w:sz w:val="28"/>
          <w:szCs w:val="28"/>
        </w:rPr>
        <w:t>одержимо:</w:t>
      </w:r>
    </w:p>
    <w:p w:rsidR="005B3853" w:rsidRPr="00DD7336" w:rsidRDefault="005B3853" w:rsidP="00F20FF8">
      <w:pPr>
        <w:shd w:val="clear" w:color="auto" w:fill="FFFFFF"/>
        <w:suppressAutoHyphens/>
        <w:spacing w:line="360" w:lineRule="auto"/>
        <w:ind w:firstLine="709"/>
        <w:jc w:val="both"/>
        <w:rPr>
          <w:rFonts w:ascii="Times New Roman" w:hAnsi="Times New Roman"/>
          <w:iCs/>
          <w:position w:val="-12"/>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iCs/>
          <w:position w:val="-12"/>
          <w:sz w:val="28"/>
          <w:szCs w:val="28"/>
        </w:rPr>
        <w:pict>
          <v:shape id="_x0000_i1210" type="#_x0000_t75" style="width:214.5pt;height:21.75pt">
            <v:imagedata r:id="rId184" o:title=""/>
          </v:shape>
        </w:pict>
      </w:r>
      <w:r w:rsidR="005B3853" w:rsidRPr="005B3853">
        <w:rPr>
          <w:rFonts w:ascii="Times New Roman" w:hAnsi="Times New Roman"/>
          <w:sz w:val="28"/>
          <w:szCs w:val="28"/>
        </w:rPr>
        <w:t>. (3)</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Покладемо: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iCs/>
          <w:position w:val="-12"/>
          <w:sz w:val="28"/>
          <w:szCs w:val="28"/>
        </w:rPr>
        <w:pict>
          <v:shape id="_x0000_i1211" type="#_x0000_t75" style="width:161.25pt;height:21.75pt">
            <v:imagedata r:id="rId185" o:title=""/>
          </v:shape>
        </w:pict>
      </w:r>
      <w:r w:rsidR="005B3853" w:rsidRPr="005B3853">
        <w:rPr>
          <w:rFonts w:ascii="Times New Roman" w:hAnsi="Times New Roman"/>
          <w:sz w:val="28"/>
          <w:szCs w:val="28"/>
        </w:rPr>
        <w:t>; (4)</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тоді рівність (3) набуває вигляду</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iCs/>
          <w:position w:val="-12"/>
          <w:sz w:val="28"/>
          <w:szCs w:val="28"/>
        </w:rPr>
        <w:pict>
          <v:shape id="_x0000_i1212" type="#_x0000_t75" style="width:185.25pt;height:21.75pt">
            <v:imagedata r:id="rId186" o:title=""/>
          </v:shape>
        </w:pict>
      </w:r>
      <w:r w:rsidR="005B3853" w:rsidRPr="005B3853">
        <w:rPr>
          <w:rFonts w:ascii="Times New Roman" w:hAnsi="Times New Roman"/>
          <w:sz w:val="28"/>
          <w:szCs w:val="28"/>
        </w:rPr>
        <w:t xml:space="preserve"> (5)</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bCs/>
          <w:sz w:val="28"/>
          <w:szCs w:val="28"/>
        </w:rPr>
        <w:t>або</w:t>
      </w:r>
    </w:p>
    <w:p w:rsidR="005B3853" w:rsidRPr="00F20FF8" w:rsidRDefault="005B3853" w:rsidP="00F20FF8">
      <w:pPr>
        <w:shd w:val="clear" w:color="auto" w:fill="FFFFFF"/>
        <w:suppressAutoHyphens/>
        <w:spacing w:line="360" w:lineRule="auto"/>
        <w:ind w:firstLine="709"/>
        <w:jc w:val="both"/>
        <w:rPr>
          <w:rFonts w:ascii="Times New Roman" w:hAnsi="Times New Roman"/>
          <w:position w:val="-82"/>
          <w:sz w:val="28"/>
          <w:szCs w:val="28"/>
          <w:lang w:val="en-US"/>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82"/>
          <w:sz w:val="28"/>
          <w:szCs w:val="28"/>
        </w:rPr>
        <w:pict>
          <v:shape id="_x0000_i1213" type="#_x0000_t75" style="width:224.25pt;height:89.25pt">
            <v:imagedata r:id="rId187" o:title=""/>
          </v:shape>
        </w:pict>
      </w:r>
      <w:r w:rsidR="005B3853" w:rsidRPr="005B3853">
        <w:rPr>
          <w:rFonts w:ascii="Times New Roman" w:hAnsi="Times New Roman"/>
          <w:sz w:val="28"/>
          <w:szCs w:val="28"/>
        </w:rPr>
        <w:t>(5’)</w: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F20FF8" w:rsidP="00F20FF8">
      <w:pPr>
        <w:shd w:val="clear" w:color="auto" w:fill="FFFFFF"/>
        <w:suppressAutoHyphens/>
        <w:spacing w:line="360" w:lineRule="auto"/>
        <w:ind w:firstLine="709"/>
        <w:jc w:val="both"/>
        <w:rPr>
          <w:rFonts w:ascii="Times New Roman" w:hAnsi="Times New Roman"/>
          <w:sz w:val="28"/>
          <w:szCs w:val="28"/>
          <w:lang w:val="en-US"/>
        </w:rPr>
      </w:pPr>
      <w:r>
        <w:rPr>
          <w:rFonts w:ascii="Times New Roman" w:hAnsi="Times New Roman"/>
          <w:sz w:val="28"/>
          <w:szCs w:val="28"/>
        </w:rPr>
        <w:br w:type="page"/>
      </w:r>
      <w:r w:rsidR="005B3853" w:rsidRPr="00F20FF8">
        <w:rPr>
          <w:rFonts w:ascii="Times New Roman" w:hAnsi="Times New Roman"/>
          <w:sz w:val="28"/>
          <w:szCs w:val="28"/>
        </w:rPr>
        <w:t>Д</w:t>
      </w:r>
      <w:r w:rsidR="005B3853" w:rsidRPr="005B3853">
        <w:rPr>
          <w:rFonts w:ascii="Times New Roman" w:hAnsi="Times New Roman"/>
          <w:sz w:val="28"/>
          <w:szCs w:val="28"/>
        </w:rPr>
        <w:t>е</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82"/>
          <w:sz w:val="28"/>
          <w:szCs w:val="28"/>
          <w:lang w:val="en-US"/>
        </w:rPr>
      </w:pPr>
      <w:r>
        <w:rPr>
          <w:rFonts w:ascii="Times New Roman" w:hAnsi="Times New Roman"/>
          <w:position w:val="-82"/>
          <w:sz w:val="28"/>
          <w:szCs w:val="28"/>
        </w:rPr>
        <w:pict>
          <v:shape id="_x0000_i1214" type="#_x0000_t75" style="width:186pt;height:89.25pt">
            <v:imagedata r:id="rId188"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iCs/>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Отже, векторна рівність (5) еквівалентна системі рівнянь</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iCs/>
          <w:sz w:val="28"/>
          <w:szCs w:val="28"/>
          <w:lang w:val="ru-RU"/>
        </w:rPr>
      </w:pPr>
      <w:r>
        <w:rPr>
          <w:rFonts w:ascii="Times New Roman" w:hAnsi="Times New Roman"/>
          <w:iCs/>
          <w:position w:val="-16"/>
          <w:sz w:val="28"/>
          <w:szCs w:val="28"/>
        </w:rPr>
        <w:pict>
          <v:shape id="_x0000_i1215" type="#_x0000_t75" style="width:342.75pt;height:24.75pt">
            <v:imagedata r:id="rId189" o:title=""/>
          </v:shape>
        </w:pict>
      </w:r>
      <w:r w:rsidR="005B3853" w:rsidRPr="005B3853">
        <w:rPr>
          <w:rFonts w:ascii="Times New Roman" w:hAnsi="Times New Roman"/>
          <w:iCs/>
          <w:sz w:val="28"/>
          <w:szCs w:val="28"/>
        </w:rPr>
        <w:tab/>
        <w:t>(6)</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з якої, взагалі кажучи, можна визначити невідомі коефіцієнти </w:t>
      </w:r>
      <w:r w:rsidR="00C336F7">
        <w:rPr>
          <w:rFonts w:ascii="Times New Roman" w:hAnsi="Times New Roman"/>
          <w:iCs/>
          <w:position w:val="-12"/>
          <w:sz w:val="28"/>
          <w:szCs w:val="28"/>
        </w:rPr>
        <w:pict>
          <v:shape id="_x0000_i1216" type="#_x0000_t75" style="width:78pt;height:18.75pt">
            <v:imagedata r:id="rId190" o:title=""/>
          </v:shape>
        </w:pict>
      </w:r>
      <w:r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Оскільки на підставі формули (4)</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iCs/>
          <w:position w:val="-12"/>
          <w:sz w:val="28"/>
          <w:szCs w:val="28"/>
        </w:rPr>
        <w:pict>
          <v:shape id="_x0000_i1217" type="#_x0000_t75" style="width:164.25pt;height:21.75pt">
            <v:imagedata r:id="rId191" o:title=""/>
          </v:shape>
        </w:pict>
      </w:r>
      <w:r w:rsidR="005B3853"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то координати </w:t>
      </w:r>
      <w:r w:rsidR="00C336F7">
        <w:rPr>
          <w:rFonts w:ascii="Times New Roman" w:hAnsi="Times New Roman"/>
          <w:iCs/>
          <w:position w:val="-14"/>
          <w:sz w:val="28"/>
          <w:szCs w:val="28"/>
        </w:rPr>
        <w:pict>
          <v:shape id="_x0000_i1218" type="#_x0000_t75" style="width:102.75pt;height:24pt">
            <v:imagedata r:id="rId192" o:title=""/>
          </v:shape>
        </w:pict>
      </w:r>
      <w:r w:rsidRPr="005B3853">
        <w:rPr>
          <w:rFonts w:ascii="Times New Roman" w:hAnsi="Times New Roman"/>
          <w:bCs/>
          <w:sz w:val="28"/>
          <w:szCs w:val="28"/>
        </w:rPr>
        <w:t xml:space="preserve">вектора </w:t>
      </w:r>
      <w:r w:rsidR="00C336F7">
        <w:rPr>
          <w:rFonts w:ascii="Times New Roman" w:hAnsi="Times New Roman"/>
          <w:position w:val="-12"/>
          <w:sz w:val="28"/>
          <w:szCs w:val="24"/>
        </w:rPr>
        <w:pict>
          <v:shape id="_x0000_i1219" type="#_x0000_t75" style="width:25.5pt;height:21.75pt">
            <v:imagedata r:id="rId193" o:title=""/>
          </v:shape>
        </w:pict>
      </w:r>
      <w:r w:rsidRPr="005B3853">
        <w:rPr>
          <w:rFonts w:ascii="Times New Roman" w:hAnsi="Times New Roman"/>
          <w:sz w:val="28"/>
          <w:szCs w:val="24"/>
        </w:rPr>
        <w:t xml:space="preserve"> </w:t>
      </w:r>
      <w:r w:rsidRPr="005B3853">
        <w:rPr>
          <w:rFonts w:ascii="Times New Roman" w:hAnsi="Times New Roman"/>
          <w:sz w:val="28"/>
          <w:szCs w:val="28"/>
        </w:rPr>
        <w:t>послідовно обчислюються за формулами</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bCs/>
          <w:sz w:val="28"/>
          <w:szCs w:val="28"/>
          <w:lang w:val="ru-RU"/>
        </w:rPr>
      </w:pPr>
      <w:r>
        <w:rPr>
          <w:rFonts w:ascii="Times New Roman" w:hAnsi="Times New Roman"/>
          <w:bCs/>
          <w:position w:val="-140"/>
          <w:sz w:val="28"/>
          <w:szCs w:val="28"/>
        </w:rPr>
        <w:pict>
          <v:shape id="_x0000_i1220" type="#_x0000_t75" style="width:203.25pt;height:147pt">
            <v:imagedata r:id="rId194" o:title=""/>
          </v:shape>
        </w:pict>
      </w:r>
      <w:r w:rsidR="005B3853" w:rsidRPr="005B3853">
        <w:rPr>
          <w:rFonts w:ascii="Times New Roman" w:hAnsi="Times New Roman"/>
          <w:bCs/>
          <w:sz w:val="28"/>
          <w:szCs w:val="28"/>
        </w:rPr>
        <w:t>(7)</w:t>
      </w:r>
    </w:p>
    <w:p w:rsidR="005B3853" w:rsidRPr="00DD7336" w:rsidRDefault="005B3853" w:rsidP="00F20FF8">
      <w:pPr>
        <w:shd w:val="clear" w:color="auto" w:fill="FFFFFF"/>
        <w:suppressAutoHyphens/>
        <w:spacing w:line="360" w:lineRule="auto"/>
        <w:ind w:firstLine="709"/>
        <w:jc w:val="both"/>
        <w:rPr>
          <w:rFonts w:ascii="Times New Roman" w:hAnsi="Times New Roman"/>
          <w:bCs/>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Таким чином, визначення коефіцієнтів </w:t>
      </w:r>
      <w:r w:rsidRPr="005B3853">
        <w:rPr>
          <w:rFonts w:ascii="Times New Roman" w:hAnsi="Times New Roman"/>
          <w:iCs/>
          <w:sz w:val="28"/>
          <w:szCs w:val="28"/>
        </w:rPr>
        <w:t>p</w:t>
      </w:r>
      <w:r w:rsidRPr="005B3853">
        <w:rPr>
          <w:rFonts w:ascii="Times New Roman" w:hAnsi="Times New Roman"/>
          <w:iCs/>
          <w:sz w:val="28"/>
          <w:szCs w:val="28"/>
          <w:vertAlign w:val="subscript"/>
        </w:rPr>
        <w:t xml:space="preserve">j </w:t>
      </w:r>
      <w:r w:rsidRPr="005B3853">
        <w:rPr>
          <w:rFonts w:ascii="Times New Roman" w:hAnsi="Times New Roman"/>
          <w:sz w:val="28"/>
          <w:szCs w:val="28"/>
        </w:rPr>
        <w:t>характеристичного полінома (1) методом А. Н. Крилова зводиться до розв’язання лінійної системи рівнянь (6), коефіцієнти якої обчислюються за формулами (7), причому координати початкового вектора</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82"/>
          <w:sz w:val="28"/>
          <w:szCs w:val="24"/>
          <w:lang w:val="en-US"/>
        </w:rPr>
      </w:pPr>
      <w:r>
        <w:rPr>
          <w:rFonts w:ascii="Times New Roman" w:hAnsi="Times New Roman"/>
          <w:position w:val="-82"/>
          <w:sz w:val="28"/>
          <w:szCs w:val="24"/>
        </w:rPr>
        <w:pict>
          <v:shape id="_x0000_i1221" type="#_x0000_t75" style="width:75pt;height:89.25pt">
            <v:imagedata r:id="rId195"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4"/>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довільні. Якщо система (6) має єдиний розв’язок, то її корені р</w:t>
      </w:r>
      <w:r w:rsidRPr="005B3853">
        <w:rPr>
          <w:rFonts w:ascii="Times New Roman" w:hAnsi="Times New Roman"/>
          <w:sz w:val="28"/>
          <w:szCs w:val="28"/>
          <w:vertAlign w:val="subscript"/>
        </w:rPr>
        <w:t>1</w:t>
      </w:r>
      <w:r w:rsidRPr="005B3853">
        <w:rPr>
          <w:rFonts w:ascii="Times New Roman" w:hAnsi="Times New Roman"/>
          <w:sz w:val="28"/>
          <w:szCs w:val="28"/>
        </w:rPr>
        <w:t xml:space="preserve">, </w:t>
      </w:r>
      <w:r w:rsidRPr="005B3853">
        <w:rPr>
          <w:rFonts w:ascii="Times New Roman" w:hAnsi="Times New Roman"/>
          <w:iCs/>
          <w:sz w:val="28"/>
          <w:szCs w:val="28"/>
        </w:rPr>
        <w:t>р</w:t>
      </w:r>
      <w:r w:rsidRPr="005B3853">
        <w:rPr>
          <w:rFonts w:ascii="Times New Roman" w:hAnsi="Times New Roman"/>
          <w:iCs/>
          <w:sz w:val="28"/>
          <w:szCs w:val="28"/>
          <w:vertAlign w:val="subscript"/>
        </w:rPr>
        <w:t>2</w:t>
      </w:r>
      <w:r w:rsidRPr="005B3853">
        <w:rPr>
          <w:rFonts w:ascii="Times New Roman" w:hAnsi="Times New Roman"/>
          <w:iCs/>
          <w:sz w:val="28"/>
          <w:szCs w:val="28"/>
        </w:rPr>
        <w:t xml:space="preserve"> . </w:t>
      </w:r>
      <w:r w:rsidRPr="005B3853">
        <w:rPr>
          <w:rFonts w:ascii="Times New Roman" w:hAnsi="Times New Roman"/>
          <w:sz w:val="28"/>
          <w:szCs w:val="28"/>
        </w:rPr>
        <w:t xml:space="preserve">. ., </w:t>
      </w:r>
      <w:r w:rsidRPr="005B3853">
        <w:rPr>
          <w:rFonts w:ascii="Times New Roman" w:hAnsi="Times New Roman"/>
          <w:iCs/>
          <w:sz w:val="28"/>
          <w:szCs w:val="28"/>
        </w:rPr>
        <w:t>р</w:t>
      </w:r>
      <w:r w:rsidRPr="005B3853">
        <w:rPr>
          <w:rFonts w:ascii="Times New Roman" w:hAnsi="Times New Roman"/>
          <w:iCs/>
          <w:sz w:val="28"/>
          <w:szCs w:val="28"/>
          <w:vertAlign w:val="subscript"/>
        </w:rPr>
        <w:t>n</w:t>
      </w:r>
      <w:r w:rsidRPr="005B3853">
        <w:rPr>
          <w:rFonts w:ascii="Times New Roman" w:hAnsi="Times New Roman"/>
          <w:iCs/>
          <w:sz w:val="28"/>
          <w:szCs w:val="28"/>
        </w:rPr>
        <w:t xml:space="preserve"> </w:t>
      </w:r>
      <w:r w:rsidRPr="005B3853">
        <w:rPr>
          <w:rFonts w:ascii="Times New Roman" w:hAnsi="Times New Roman"/>
          <w:sz w:val="28"/>
          <w:szCs w:val="28"/>
        </w:rPr>
        <w:t>є коефіцієнтами характеристичного полінома (1). Цей розв’язок може бути знайдено, наприклад, методом Гауса. Якщо система (6) не має єдиного розв’язку, то завдання ускладнюється. В цьому випадку рекомендується змінити початковий вектор.</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Приклад. Методом А. Н. Крилова знайти характеристичний поліном матриці</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76"/>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76"/>
          <w:sz w:val="28"/>
          <w:szCs w:val="28"/>
          <w:lang w:val="en-US"/>
        </w:rPr>
      </w:pPr>
      <w:r>
        <w:rPr>
          <w:rFonts w:ascii="Times New Roman" w:hAnsi="Times New Roman"/>
          <w:position w:val="-76"/>
          <w:sz w:val="28"/>
          <w:szCs w:val="28"/>
        </w:rPr>
        <w:pict>
          <v:shape id="_x0000_i1222" type="#_x0000_t75" style="width:108pt;height:82.5pt">
            <v:imagedata r:id="rId196"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Розв’язання. Виберемо початковий вектор</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76"/>
          <w:sz w:val="28"/>
          <w:szCs w:val="28"/>
          <w:lang w:val="en-US"/>
        </w:rPr>
      </w:pPr>
      <w:r>
        <w:rPr>
          <w:rFonts w:ascii="Times New Roman" w:hAnsi="Times New Roman"/>
          <w:position w:val="-76"/>
          <w:sz w:val="28"/>
          <w:szCs w:val="28"/>
        </w:rPr>
        <w:pict>
          <v:shape id="_x0000_i1223" type="#_x0000_t75" style="width:60.75pt;height:82.5pt">
            <v:imagedata r:id="rId197" o:title=""/>
          </v:shape>
        </w:pic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F20FF8"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sz w:val="28"/>
          <w:szCs w:val="28"/>
        </w:rPr>
        <w:br w:type="page"/>
      </w:r>
      <w:r w:rsidR="005B3853" w:rsidRPr="005B3853">
        <w:rPr>
          <w:rFonts w:ascii="Times New Roman" w:hAnsi="Times New Roman"/>
          <w:sz w:val="28"/>
          <w:szCs w:val="28"/>
        </w:rPr>
        <w:t>Користуючись формулами (7), визначимо координати векторів</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12"/>
          <w:sz w:val="28"/>
          <w:szCs w:val="28"/>
        </w:rPr>
        <w:pict>
          <v:shape id="_x0000_i1224" type="#_x0000_t75" style="width:156pt;height:21.75pt">
            <v:imagedata r:id="rId198" o:title=""/>
          </v:shape>
        </w:pict>
      </w:r>
      <w:r w:rsidR="005B3853"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Маємо:</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98"/>
          <w:sz w:val="28"/>
          <w:szCs w:val="28"/>
          <w:lang w:val="en-US"/>
        </w:rPr>
      </w:pPr>
      <w:r>
        <w:rPr>
          <w:rFonts w:ascii="Times New Roman" w:hAnsi="Times New Roman"/>
          <w:position w:val="-98"/>
          <w:sz w:val="28"/>
          <w:szCs w:val="28"/>
        </w:rPr>
        <w:pict>
          <v:shape id="_x0000_i1225" type="#_x0000_t75" style="width:184.5pt;height:88.5pt">
            <v:imagedata r:id="rId199" o:title=""/>
          </v:shape>
        </w:pict>
      </w: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4"/>
        </w:rPr>
      </w:pPr>
      <w:r>
        <w:rPr>
          <w:rFonts w:ascii="Times New Roman" w:hAnsi="Times New Roman"/>
          <w:position w:val="-76"/>
          <w:sz w:val="28"/>
          <w:szCs w:val="24"/>
        </w:rPr>
        <w:pict>
          <v:shape id="_x0000_i1226" type="#_x0000_t75" style="width:3in;height:78.75pt">
            <v:imagedata r:id="rId200" o:title=""/>
          </v:shape>
        </w:pict>
      </w: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4"/>
        </w:rPr>
      </w:pPr>
      <w:r>
        <w:rPr>
          <w:rFonts w:ascii="Times New Roman" w:hAnsi="Times New Roman"/>
          <w:position w:val="-76"/>
          <w:sz w:val="28"/>
          <w:szCs w:val="24"/>
        </w:rPr>
        <w:pict>
          <v:shape id="_x0000_i1227" type="#_x0000_t75" style="width:225.75pt;height:77.25pt">
            <v:imagedata r:id="rId201" o:title=""/>
          </v:shape>
        </w:pict>
      </w: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76"/>
          <w:sz w:val="28"/>
          <w:szCs w:val="24"/>
        </w:rPr>
        <w:pict>
          <v:shape id="_x0000_i1228" type="#_x0000_t75" style="width:238.5pt;height:78pt">
            <v:imagedata r:id="rId202" o:title=""/>
          </v:shape>
        </w:pic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Складемо систему (6):</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82"/>
          <w:sz w:val="28"/>
          <w:szCs w:val="28"/>
        </w:rPr>
        <w:pict>
          <v:shape id="_x0000_i1229" type="#_x0000_t75" style="width:232.5pt;height:89.25pt">
            <v:imagedata r:id="rId203" o:title=""/>
          </v:shape>
        </w:pict>
      </w:r>
    </w:p>
    <w:p w:rsidR="00F20FF8" w:rsidRDefault="00F20FF8"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F20FF8"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sz w:val="28"/>
          <w:szCs w:val="28"/>
        </w:rPr>
        <w:br w:type="page"/>
      </w:r>
      <w:r w:rsidR="005B3853" w:rsidRPr="005B3853">
        <w:rPr>
          <w:rFonts w:ascii="Times New Roman" w:hAnsi="Times New Roman"/>
          <w:sz w:val="28"/>
          <w:szCs w:val="28"/>
        </w:rPr>
        <w:t>яка в нашому випадку має вигляд</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78"/>
          <w:sz w:val="28"/>
          <w:szCs w:val="24"/>
          <w:lang w:val="en-US"/>
        </w:rPr>
      </w:pPr>
      <w:r>
        <w:rPr>
          <w:rFonts w:ascii="Times New Roman" w:hAnsi="Times New Roman"/>
          <w:position w:val="-78"/>
          <w:sz w:val="28"/>
          <w:szCs w:val="24"/>
        </w:rPr>
        <w:pict>
          <v:shape id="_x0000_i1230" type="#_x0000_t75" style="width:198pt;height:84pt">
            <v:imagedata r:id="rId204"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Звідси</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78"/>
          <w:sz w:val="28"/>
          <w:szCs w:val="28"/>
          <w:lang w:val="en-US"/>
        </w:rPr>
      </w:pPr>
      <w:r>
        <w:rPr>
          <w:rFonts w:ascii="Times New Roman" w:hAnsi="Times New Roman"/>
          <w:position w:val="-78"/>
          <w:sz w:val="28"/>
          <w:szCs w:val="28"/>
        </w:rPr>
        <w:pict>
          <v:shape id="_x0000_i1231" type="#_x0000_t75" style="width:198pt;height:84pt">
            <v:imagedata r:id="rId205"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bCs/>
          <w:sz w:val="28"/>
          <w:szCs w:val="28"/>
        </w:rPr>
        <w:t xml:space="preserve">Розв’язавши цю </w:t>
      </w:r>
      <w:r w:rsidRPr="005B3853">
        <w:rPr>
          <w:rFonts w:ascii="Times New Roman" w:hAnsi="Times New Roman"/>
          <w:sz w:val="28"/>
          <w:szCs w:val="28"/>
        </w:rPr>
        <w:t>систему, одержимо: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12"/>
          <w:sz w:val="28"/>
          <w:szCs w:val="28"/>
        </w:rPr>
        <w:pict>
          <v:shape id="_x0000_i1232" type="#_x0000_t75" style="width:214.5pt;height:18.75pt">
            <v:imagedata r:id="rId206" o:title=""/>
          </v:shape>
        </w:pict>
      </w:r>
      <w:r w:rsidR="005B3853"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Отже</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12"/>
          <w:sz w:val="28"/>
          <w:szCs w:val="28"/>
        </w:rPr>
        <w:pict>
          <v:shape id="_x0000_i1233" type="#_x0000_t75" style="width:235.5pt;height:21.75pt">
            <v:imagedata r:id="rId207" o:title=""/>
          </v:shape>
        </w:pict>
      </w:r>
      <w:r w:rsidR="005B3853"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що співпадає з результатом, знайденим по методу А. М. Данілевського.</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bCs/>
          <w:sz w:val="28"/>
          <w:szCs w:val="28"/>
        </w:rPr>
        <w:t>Обчислення власних векторів по методу А. Н. Крилова.</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Метод А. Н. Крилова дає можливість просто знайти відповідні власні вектори [1].</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Для простоти обмежимося випадком, коли характеристичний поліном</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tbl>
      <w:tblPr>
        <w:tblStyle w:val="af4"/>
        <w:tblW w:w="4644" w:type="dxa"/>
        <w:tblInd w:w="709" w:type="dxa"/>
        <w:tblLook w:val="0400" w:firstRow="0" w:lastRow="0" w:firstColumn="0" w:lastColumn="0" w:noHBand="0" w:noVBand="1"/>
      </w:tblPr>
      <w:tblGrid>
        <w:gridCol w:w="3794"/>
        <w:gridCol w:w="850"/>
      </w:tblGrid>
      <w:tr w:rsidR="00F20FF8" w:rsidRPr="00F20FF8" w:rsidTr="00F20FF8">
        <w:tc>
          <w:tcPr>
            <w:tcW w:w="3794" w:type="dxa"/>
          </w:tcPr>
          <w:p w:rsidR="005B3853" w:rsidRPr="005B3853" w:rsidRDefault="00C336F7" w:rsidP="00F20FF8">
            <w:pPr>
              <w:suppressAutoHyphens/>
              <w:spacing w:line="360" w:lineRule="auto"/>
              <w:rPr>
                <w:rFonts w:ascii="Times New Roman" w:hAnsi="Times New Roman"/>
                <w:bCs/>
                <w:iCs/>
                <w:sz w:val="20"/>
                <w:szCs w:val="28"/>
              </w:rPr>
            </w:pPr>
            <w:r>
              <w:rPr>
                <w:rFonts w:ascii="Times New Roman" w:hAnsi="Times New Roman"/>
                <w:bCs/>
                <w:iCs/>
                <w:sz w:val="20"/>
                <w:szCs w:val="28"/>
              </w:rPr>
              <w:pict>
                <v:shape id="_x0000_i1234" type="#_x0000_t75" style="width:164.25pt;height:21.75pt">
                  <v:imagedata r:id="rId208" o:title=""/>
                </v:shape>
              </w:pict>
            </w:r>
          </w:p>
        </w:tc>
        <w:tc>
          <w:tcPr>
            <w:tcW w:w="850" w:type="dxa"/>
          </w:tcPr>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(1)</w:t>
            </w:r>
          </w:p>
        </w:tc>
      </w:tr>
    </w:tbl>
    <w:p w:rsidR="005B3853" w:rsidRPr="005B3853" w:rsidRDefault="00F20FF8"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5B3853" w:rsidRPr="005B3853">
        <w:rPr>
          <w:rFonts w:ascii="Times New Roman" w:hAnsi="Times New Roman"/>
          <w:sz w:val="28"/>
          <w:szCs w:val="28"/>
        </w:rPr>
        <w:t xml:space="preserve">має різні корені </w:t>
      </w:r>
      <w:r w:rsidR="00C336F7">
        <w:rPr>
          <w:rFonts w:ascii="Times New Roman" w:hAnsi="Times New Roman"/>
          <w:position w:val="-12"/>
          <w:sz w:val="28"/>
          <w:szCs w:val="28"/>
        </w:rPr>
        <w:pict>
          <v:shape id="_x0000_i1235" type="#_x0000_t75" style="width:75pt;height:18.75pt">
            <v:imagedata r:id="rId209" o:title=""/>
          </v:shape>
        </w:pict>
      </w:r>
      <w:r w:rsidR="005B3853" w:rsidRPr="005B3853">
        <w:rPr>
          <w:rFonts w:ascii="Times New Roman" w:hAnsi="Times New Roman"/>
          <w:sz w:val="28"/>
          <w:szCs w:val="28"/>
        </w:rPr>
        <w:t>. Припустимо, що коефіцієнти полінома (1) і його корені визначені. Потрібно знайти власні вектори</w:t>
      </w:r>
      <w:r w:rsidR="005B3853" w:rsidRPr="005B3853">
        <w:rPr>
          <w:rFonts w:ascii="Times New Roman" w:hAnsi="Times New Roman"/>
          <w:iCs/>
          <w:sz w:val="28"/>
          <w:szCs w:val="28"/>
        </w:rPr>
        <w:t xml:space="preserve"> </w:t>
      </w:r>
      <w:r w:rsidR="00C336F7">
        <w:rPr>
          <w:rFonts w:ascii="Times New Roman" w:hAnsi="Times New Roman"/>
          <w:iCs/>
          <w:position w:val="-12"/>
          <w:sz w:val="28"/>
          <w:szCs w:val="28"/>
        </w:rPr>
        <w:pict>
          <v:shape id="_x0000_i1236" type="#_x0000_t75" style="width:96.75pt;height:21.75pt">
            <v:imagedata r:id="rId210" o:title=""/>
          </v:shape>
        </w:pict>
      </w:r>
      <w:r w:rsidR="005B3853" w:rsidRPr="005B3853">
        <w:rPr>
          <w:rFonts w:ascii="Times New Roman" w:hAnsi="Times New Roman"/>
          <w:sz w:val="28"/>
          <w:szCs w:val="28"/>
        </w:rPr>
        <w:t xml:space="preserve">, що відповідають відповідно власним значенням </w:t>
      </w:r>
      <w:r w:rsidR="00C336F7">
        <w:rPr>
          <w:rFonts w:ascii="Times New Roman" w:hAnsi="Times New Roman"/>
          <w:position w:val="-12"/>
          <w:sz w:val="28"/>
          <w:szCs w:val="28"/>
        </w:rPr>
        <w:pict>
          <v:shape id="_x0000_i1237" type="#_x0000_t75" style="width:75pt;height:18.75pt">
            <v:imagedata r:id="rId209" o:title=""/>
          </v:shape>
        </w:pict>
      </w:r>
      <w:r w:rsidR="005B3853" w:rsidRPr="005B3853">
        <w:rPr>
          <w:rFonts w:ascii="Times New Roman" w:hAnsi="Times New Roman"/>
          <w:sz w:val="28"/>
          <w:szCs w:val="28"/>
        </w:rPr>
        <w:t>.</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Нехай </w:t>
      </w:r>
      <w:r w:rsidR="00C336F7">
        <w:rPr>
          <w:rFonts w:ascii="Times New Roman" w:hAnsi="Times New Roman"/>
          <w:position w:val="-12"/>
          <w:sz w:val="28"/>
          <w:szCs w:val="28"/>
        </w:rPr>
        <w:pict>
          <v:shape id="_x0000_i1238" type="#_x0000_t75" style="width:219pt;height:21.75pt">
            <v:imagedata r:id="rId211" o:title=""/>
          </v:shape>
        </w:pict>
      </w:r>
      <w:r w:rsidRPr="005B3853">
        <w:rPr>
          <w:rFonts w:ascii="Times New Roman" w:hAnsi="Times New Roman"/>
          <w:sz w:val="28"/>
          <w:szCs w:val="28"/>
        </w:rPr>
        <w:t xml:space="preserve">— вектори, використані в методіА.Н. Крилова для знаходження коефіцієнтів </w:t>
      </w:r>
      <w:r w:rsidR="00C336F7">
        <w:rPr>
          <w:rFonts w:ascii="Times New Roman" w:hAnsi="Times New Roman"/>
          <w:position w:val="-12"/>
          <w:sz w:val="28"/>
          <w:szCs w:val="28"/>
        </w:rPr>
        <w:pict>
          <v:shape id="_x0000_i1239" type="#_x0000_t75" style="width:95.25pt;height:18.75pt">
            <v:imagedata r:id="rId212" o:title=""/>
          </v:shape>
        </w:pict>
      </w:r>
      <w:r w:rsidRPr="005B3853">
        <w:rPr>
          <w:rFonts w:ascii="Times New Roman" w:hAnsi="Times New Roman"/>
          <w:iCs/>
          <w:sz w:val="28"/>
          <w:szCs w:val="28"/>
        </w:rPr>
        <w:t xml:space="preserve">. </w:t>
      </w:r>
      <w:r w:rsidRPr="005B3853">
        <w:rPr>
          <w:rFonts w:ascii="Times New Roman" w:hAnsi="Times New Roman"/>
          <w:sz w:val="28"/>
          <w:szCs w:val="28"/>
        </w:rPr>
        <w:t>Розкладаючи вектор y</w:t>
      </w:r>
      <w:r w:rsidRPr="005B3853">
        <w:rPr>
          <w:rFonts w:ascii="Times New Roman" w:hAnsi="Times New Roman"/>
          <w:sz w:val="28"/>
          <w:szCs w:val="28"/>
          <w:vertAlign w:val="superscript"/>
        </w:rPr>
        <w:t>(0)</w:t>
      </w:r>
      <w:r w:rsidRPr="005B3853">
        <w:rPr>
          <w:rFonts w:ascii="Times New Roman" w:hAnsi="Times New Roman"/>
          <w:sz w:val="28"/>
          <w:szCs w:val="28"/>
        </w:rPr>
        <w:t xml:space="preserve"> по власних векторах</w:t>
      </w:r>
      <w:r w:rsidR="00C336F7">
        <w:rPr>
          <w:rFonts w:ascii="Times New Roman" w:hAnsi="Times New Roman"/>
          <w:position w:val="-12"/>
          <w:sz w:val="28"/>
          <w:szCs w:val="28"/>
        </w:rPr>
        <w:pict>
          <v:shape id="_x0000_i1240" type="#_x0000_t75" style="width:101.25pt;height:21.75pt">
            <v:imagedata r:id="rId213" o:title=""/>
          </v:shape>
        </w:pict>
      </w:r>
      <w:r w:rsidRPr="005B3853">
        <w:rPr>
          <w:rFonts w:ascii="Times New Roman" w:hAnsi="Times New Roman"/>
          <w:iCs/>
          <w:sz w:val="28"/>
          <w:szCs w:val="28"/>
        </w:rPr>
        <w:t xml:space="preserve">, </w:t>
      </w:r>
      <w:r w:rsidRPr="005B3853">
        <w:rPr>
          <w:rFonts w:ascii="Times New Roman" w:hAnsi="Times New Roman"/>
          <w:sz w:val="28"/>
          <w:szCs w:val="28"/>
        </w:rPr>
        <w:t>матимемо:</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2"/>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2"/>
          <w:sz w:val="28"/>
          <w:szCs w:val="28"/>
        </w:rPr>
        <w:pict>
          <v:shape id="_x0000_i1241" type="#_x0000_t75" style="width:191.25pt;height:21.75pt">
            <v:imagedata r:id="rId214" o:title=""/>
          </v:shape>
        </w:pict>
      </w:r>
      <w:r w:rsidR="005B3853" w:rsidRPr="005B3853">
        <w:rPr>
          <w:rFonts w:ascii="Times New Roman" w:hAnsi="Times New Roman"/>
          <w:iCs/>
          <w:sz w:val="28"/>
          <w:szCs w:val="28"/>
        </w:rPr>
        <w:t>(2)</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де </w:t>
      </w:r>
      <w:r w:rsidR="00C336F7">
        <w:rPr>
          <w:rFonts w:ascii="Times New Roman" w:hAnsi="Times New Roman"/>
          <w:position w:val="-12"/>
          <w:sz w:val="28"/>
          <w:szCs w:val="28"/>
        </w:rPr>
        <w:pict>
          <v:shape id="_x0000_i1242" type="#_x0000_t75" style="width:90.75pt;height:18.75pt">
            <v:imagedata r:id="rId215" o:title=""/>
          </v:shape>
        </w:pict>
      </w:r>
      <w:r w:rsidRPr="005B3853">
        <w:rPr>
          <w:rFonts w:ascii="Times New Roman" w:hAnsi="Times New Roman"/>
          <w:iCs/>
          <w:sz w:val="28"/>
          <w:szCs w:val="28"/>
        </w:rPr>
        <w:t xml:space="preserve"> </w:t>
      </w:r>
      <w:r w:rsidRPr="005B3853">
        <w:rPr>
          <w:rFonts w:ascii="Times New Roman" w:hAnsi="Times New Roman"/>
          <w:sz w:val="28"/>
          <w:szCs w:val="28"/>
        </w:rPr>
        <w:t>— деякі числові коефіцієнти. Звідси, враховуючи, що</w:t>
      </w:r>
    </w:p>
    <w:p w:rsidR="005B3853" w:rsidRPr="00DD7336" w:rsidRDefault="005B3853" w:rsidP="00F20FF8">
      <w:pPr>
        <w:shd w:val="clear" w:color="auto" w:fill="FFFFFF"/>
        <w:suppressAutoHyphens/>
        <w:spacing w:line="360" w:lineRule="auto"/>
        <w:ind w:firstLine="709"/>
        <w:jc w:val="both"/>
        <w:rPr>
          <w:rFonts w:ascii="Times New Roman" w:hAnsi="Times New Roman"/>
          <w:iCs/>
          <w:position w:val="-54"/>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iCs/>
          <w:sz w:val="28"/>
          <w:szCs w:val="28"/>
        </w:rPr>
      </w:pPr>
      <w:r>
        <w:rPr>
          <w:rFonts w:ascii="Times New Roman" w:hAnsi="Times New Roman"/>
          <w:iCs/>
          <w:position w:val="-54"/>
          <w:sz w:val="28"/>
          <w:szCs w:val="28"/>
        </w:rPr>
        <w:pict>
          <v:shape id="_x0000_i1243" type="#_x0000_t75" style="width:90pt;height:68.25pt">
            <v:imagedata r:id="rId216" o:title=""/>
          </v:shape>
        </w:pict>
      </w:r>
      <w:r>
        <w:rPr>
          <w:rFonts w:ascii="Times New Roman" w:hAnsi="Times New Roman"/>
          <w:position w:val="-12"/>
          <w:sz w:val="28"/>
          <w:szCs w:val="24"/>
        </w:rPr>
        <w:pict>
          <v:shape id="_x0000_i1244" type="#_x0000_t75" style="width:81pt;height:18pt">
            <v:imagedata r:id="rId217" o:title=""/>
          </v:shape>
        </w:pict>
      </w:r>
      <w:r w:rsidR="005B3853"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одержимо: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bCs/>
          <w:position w:val="-60"/>
          <w:sz w:val="28"/>
          <w:szCs w:val="28"/>
        </w:rPr>
        <w:pict>
          <v:shape id="_x0000_i1245" type="#_x0000_t75" style="width:271.5pt;height:68.25pt">
            <v:imagedata r:id="rId218" o:title=""/>
          </v:shape>
        </w:pict>
      </w:r>
      <w:r w:rsidR="005B3853" w:rsidRPr="005B3853">
        <w:rPr>
          <w:rFonts w:ascii="Times New Roman" w:hAnsi="Times New Roman"/>
          <w:bCs/>
          <w:sz w:val="28"/>
          <w:szCs w:val="28"/>
        </w:rPr>
        <w:t>(3)</w:t>
      </w:r>
    </w:p>
    <w:p w:rsidR="005B3853" w:rsidRPr="00DD7336" w:rsidRDefault="005B3853" w:rsidP="00F20FF8">
      <w:pPr>
        <w:shd w:val="clear" w:color="auto" w:fill="FFFFFF"/>
        <w:suppressAutoHyphens/>
        <w:spacing w:line="360" w:lineRule="auto"/>
        <w:ind w:firstLine="709"/>
        <w:jc w:val="both"/>
        <w:rPr>
          <w:rFonts w:ascii="Times New Roman" w:hAnsi="Times New Roman"/>
          <w:iCs/>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iCs/>
          <w:sz w:val="28"/>
          <w:szCs w:val="28"/>
          <w:lang w:val="ru-RU"/>
        </w:rPr>
      </w:pPr>
      <w:r w:rsidRPr="005B3853">
        <w:rPr>
          <w:rFonts w:ascii="Times New Roman" w:hAnsi="Times New Roman"/>
          <w:iCs/>
          <w:sz w:val="28"/>
          <w:szCs w:val="28"/>
        </w:rPr>
        <w:t>Нехай</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6"/>
          <w:sz w:val="28"/>
          <w:szCs w:val="28"/>
        </w:rPr>
        <w:pict>
          <v:shape id="_x0000_i1246" type="#_x0000_t75" style="width:195.75pt;height:24pt">
            <v:imagedata r:id="rId219" o:title=""/>
          </v:shape>
        </w:pict>
      </w:r>
      <w:r w:rsidR="005B3853" w:rsidRPr="005B3853">
        <w:rPr>
          <w:rFonts w:ascii="Times New Roman" w:hAnsi="Times New Roman"/>
          <w:sz w:val="28"/>
          <w:szCs w:val="28"/>
        </w:rPr>
        <w:t>(4)</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2"/>
          <w:sz w:val="28"/>
          <w:szCs w:val="24"/>
          <w:lang w:val="ru-RU"/>
        </w:rPr>
      </w:pPr>
    </w:p>
    <w:p w:rsidR="005B3853" w:rsidRPr="00DD7336" w:rsidRDefault="008436DB"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12"/>
          <w:sz w:val="28"/>
          <w:szCs w:val="24"/>
        </w:rPr>
        <w:br w:type="page"/>
      </w:r>
      <w:r w:rsidR="00C336F7">
        <w:rPr>
          <w:rFonts w:ascii="Times New Roman" w:hAnsi="Times New Roman"/>
          <w:position w:val="-12"/>
          <w:sz w:val="28"/>
          <w:szCs w:val="24"/>
        </w:rPr>
        <w:pict>
          <v:shape id="_x0000_i1247" type="#_x0000_t75" style="width:81pt;height:18pt">
            <v:imagedata r:id="rId217" o:title=""/>
          </v:shape>
        </w:pict>
      </w:r>
      <w:r w:rsidR="005B3853" w:rsidRPr="005B3853">
        <w:rPr>
          <w:rFonts w:ascii="Times New Roman" w:hAnsi="Times New Roman"/>
          <w:sz w:val="28"/>
          <w:szCs w:val="24"/>
        </w:rPr>
        <w:t xml:space="preserve"> </w:t>
      </w:r>
      <w:r w:rsidR="005B3853" w:rsidRPr="005B3853">
        <w:rPr>
          <w:rFonts w:ascii="Times New Roman" w:hAnsi="Times New Roman"/>
          <w:sz w:val="28"/>
          <w:szCs w:val="28"/>
        </w:rPr>
        <w:t xml:space="preserve">— довільна система поліномів. Складаючи лінійну комбінацію векторів </w:t>
      </w:r>
      <w:r w:rsidR="00C336F7">
        <w:rPr>
          <w:rFonts w:ascii="Times New Roman" w:hAnsi="Times New Roman"/>
          <w:position w:val="-12"/>
          <w:sz w:val="28"/>
          <w:szCs w:val="24"/>
        </w:rPr>
        <w:pict>
          <v:shape id="_x0000_i1248" type="#_x0000_t75" style="width:122.25pt;height:21.75pt">
            <v:imagedata r:id="rId220" o:title=""/>
          </v:shape>
        </w:pict>
      </w:r>
      <w:r w:rsidR="005B3853" w:rsidRPr="005B3853">
        <w:rPr>
          <w:rFonts w:ascii="Times New Roman" w:hAnsi="Times New Roman"/>
          <w:sz w:val="28"/>
          <w:szCs w:val="28"/>
        </w:rPr>
        <w:t xml:space="preserve"> з коефіцієнтами </w:t>
      </w:r>
      <w:r w:rsidR="00C336F7">
        <w:rPr>
          <w:rFonts w:ascii="Times New Roman" w:hAnsi="Times New Roman"/>
          <w:position w:val="-16"/>
          <w:sz w:val="28"/>
          <w:szCs w:val="24"/>
        </w:rPr>
        <w:pict>
          <v:shape id="_x0000_i1249" type="#_x0000_t75" style="width:87.75pt;height:21pt">
            <v:imagedata r:id="rId221" o:title=""/>
          </v:shape>
        </w:pict>
      </w:r>
      <w:r w:rsidR="005B3853" w:rsidRPr="005B3853">
        <w:rPr>
          <w:rFonts w:ascii="Times New Roman" w:hAnsi="Times New Roman"/>
          <w:sz w:val="28"/>
          <w:szCs w:val="28"/>
        </w:rPr>
        <w:t>, в силу співвідношень (2) і (3) знаходимо: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16"/>
          <w:sz w:val="28"/>
          <w:szCs w:val="28"/>
        </w:rPr>
        <w:pict>
          <v:shape id="_x0000_i1250" type="#_x0000_t75" style="width:462.75pt;height:24pt">
            <v:imagedata r:id="rId222" o:title=""/>
          </v:shape>
        </w:pict>
      </w:r>
      <w:r w:rsidR="005B3853" w:rsidRPr="005B3853">
        <w:rPr>
          <w:rFonts w:ascii="Times New Roman" w:hAnsi="Times New Roman"/>
          <w:sz w:val="28"/>
          <w:szCs w:val="28"/>
        </w:rPr>
        <w:t>.(5)</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Якщо покласти</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34"/>
          <w:sz w:val="28"/>
          <w:szCs w:val="28"/>
        </w:rPr>
        <w:pict>
          <v:shape id="_x0000_i1251" type="#_x0000_t75" style="width:84pt;height:39pt">
            <v:imagedata r:id="rId223" o:title=""/>
          </v:shape>
        </w:pict>
      </w:r>
      <w:r>
        <w:rPr>
          <w:rFonts w:ascii="Times New Roman" w:hAnsi="Times New Roman"/>
          <w:position w:val="-12"/>
          <w:sz w:val="28"/>
          <w:szCs w:val="24"/>
        </w:rPr>
        <w:pict>
          <v:shape id="_x0000_i1252" type="#_x0000_t75" style="width:81pt;height:18pt">
            <v:imagedata r:id="rId217" o:title=""/>
          </v:shape>
        </w:pict>
      </w:r>
      <w:r w:rsidR="005B3853" w:rsidRPr="005B3853">
        <w:rPr>
          <w:rFonts w:ascii="Times New Roman" w:hAnsi="Times New Roman"/>
          <w:sz w:val="28"/>
          <w:szCs w:val="28"/>
        </w:rPr>
        <w:t>,(6)</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то, очевидно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position w:val="-12"/>
          <w:sz w:val="28"/>
          <w:szCs w:val="28"/>
          <w:lang w:val="ru-RU"/>
        </w:rPr>
      </w:pPr>
      <w:r>
        <w:rPr>
          <w:rFonts w:ascii="Times New Roman" w:hAnsi="Times New Roman"/>
          <w:position w:val="-16"/>
          <w:sz w:val="28"/>
          <w:szCs w:val="28"/>
        </w:rPr>
        <w:pict>
          <v:shape id="_x0000_i1253" type="#_x0000_t75" style="width:60.75pt;height:21pt">
            <v:imagedata r:id="rId224" o:title=""/>
          </v:shape>
        </w:pict>
      </w:r>
      <w:r w:rsidR="005B3853" w:rsidRPr="005B3853">
        <w:rPr>
          <w:rFonts w:ascii="Times New Roman" w:hAnsi="Times New Roman"/>
          <w:sz w:val="28"/>
          <w:szCs w:val="28"/>
        </w:rPr>
        <w:t xml:space="preserve"> при </w:t>
      </w:r>
      <w:r>
        <w:rPr>
          <w:rFonts w:ascii="Times New Roman" w:hAnsi="Times New Roman"/>
          <w:position w:val="-12"/>
          <w:sz w:val="28"/>
          <w:szCs w:val="28"/>
        </w:rPr>
        <w:pict>
          <v:shape id="_x0000_i1254" type="#_x0000_t75" style="width:29.25pt;height:17.25pt">
            <v:imagedata r:id="rId225" o:title=""/>
          </v:shape>
        </w:pic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F20FF8">
        <w:rPr>
          <w:rFonts w:ascii="Times New Roman" w:hAnsi="Times New Roman"/>
          <w:sz w:val="28"/>
          <w:szCs w:val="28"/>
        </w:rPr>
        <w:t>І</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6"/>
          <w:sz w:val="28"/>
          <w:szCs w:val="28"/>
          <w:lang w:val="en-US"/>
        </w:rPr>
      </w:pPr>
      <w:r>
        <w:rPr>
          <w:rFonts w:ascii="Times New Roman" w:hAnsi="Times New Roman"/>
          <w:position w:val="-16"/>
          <w:sz w:val="28"/>
          <w:szCs w:val="28"/>
        </w:rPr>
        <w:pict>
          <v:shape id="_x0000_i1255" type="#_x0000_t75" style="width:116.25pt;height:21pt">
            <v:imagedata r:id="rId226"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Формула (5) при цьому приймає вигляд</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6"/>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6"/>
          <w:sz w:val="28"/>
          <w:szCs w:val="28"/>
        </w:rPr>
        <w:pict>
          <v:shape id="_x0000_i1256" type="#_x0000_t75" style="width:347.25pt;height:24pt">
            <v:imagedata r:id="rId227" o:title=""/>
          </v:shape>
        </w:pict>
      </w:r>
      <w:r w:rsidR="005B3853" w:rsidRPr="005B3853">
        <w:rPr>
          <w:rFonts w:ascii="Times New Roman" w:hAnsi="Times New Roman"/>
          <w:sz w:val="28"/>
          <w:szCs w:val="28"/>
        </w:rPr>
        <w:t>. (7)</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8436DB"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Таким чином, якщо </w:t>
      </w:r>
      <w:r w:rsidR="00C336F7">
        <w:rPr>
          <w:rFonts w:ascii="Times New Roman" w:hAnsi="Times New Roman"/>
          <w:position w:val="-12"/>
          <w:sz w:val="28"/>
          <w:szCs w:val="24"/>
        </w:rPr>
        <w:pict>
          <v:shape id="_x0000_i1257" type="#_x0000_t75" style="width:35.25pt;height:18.75pt">
            <v:imagedata r:id="rId228" o:title=""/>
          </v:shape>
        </w:pict>
      </w:r>
      <w:r w:rsidRPr="005B3853">
        <w:rPr>
          <w:rFonts w:ascii="Times New Roman" w:hAnsi="Times New Roman"/>
          <w:sz w:val="28"/>
          <w:szCs w:val="28"/>
        </w:rPr>
        <w:t xml:space="preserve">, то одержана лінійна комбінація векторів </w:t>
      </w:r>
      <w:r w:rsidR="00C336F7">
        <w:rPr>
          <w:rFonts w:ascii="Times New Roman" w:hAnsi="Times New Roman"/>
          <w:position w:val="-12"/>
          <w:sz w:val="28"/>
          <w:szCs w:val="24"/>
        </w:rPr>
        <w:pict>
          <v:shape id="_x0000_i1258" type="#_x0000_t75" style="width:122.25pt;height:21.75pt">
            <v:imagedata r:id="rId229" o:title=""/>
          </v:shape>
        </w:pict>
      </w:r>
      <w:r w:rsidRPr="005B3853">
        <w:rPr>
          <w:rFonts w:ascii="Times New Roman" w:hAnsi="Times New Roman"/>
          <w:sz w:val="28"/>
          <w:szCs w:val="28"/>
        </w:rPr>
        <w:t xml:space="preserve"> дає власний вектор </w:t>
      </w:r>
      <w:r w:rsidRPr="005B3853">
        <w:rPr>
          <w:rFonts w:ascii="Times New Roman" w:hAnsi="Times New Roman"/>
          <w:iCs/>
          <w:sz w:val="28"/>
          <w:szCs w:val="28"/>
        </w:rPr>
        <w:t>х</w:t>
      </w:r>
      <w:r w:rsidRPr="005B3853">
        <w:rPr>
          <w:rFonts w:ascii="Times New Roman" w:hAnsi="Times New Roman"/>
          <w:iCs/>
          <w:sz w:val="28"/>
          <w:szCs w:val="28"/>
          <w:vertAlign w:val="superscript"/>
        </w:rPr>
        <w:t>(і)</w:t>
      </w:r>
      <w:r w:rsidRPr="005B3853">
        <w:rPr>
          <w:rFonts w:ascii="Times New Roman" w:hAnsi="Times New Roman"/>
          <w:iCs/>
          <w:sz w:val="28"/>
          <w:szCs w:val="28"/>
        </w:rPr>
        <w:t xml:space="preserve"> </w:t>
      </w:r>
      <w:r w:rsidRPr="005B3853">
        <w:rPr>
          <w:rFonts w:ascii="Times New Roman" w:hAnsi="Times New Roman"/>
          <w:sz w:val="28"/>
          <w:szCs w:val="28"/>
        </w:rPr>
        <w:t xml:space="preserve">з </w:t>
      </w:r>
      <w:r w:rsidR="008436DB">
        <w:rPr>
          <w:rFonts w:ascii="Times New Roman" w:hAnsi="Times New Roman"/>
          <w:sz w:val="28"/>
          <w:szCs w:val="28"/>
        </w:rPr>
        <w:t>точністю до числового множника.</w:t>
      </w:r>
    </w:p>
    <w:p w:rsidR="005B3853" w:rsidRPr="005B3853" w:rsidRDefault="005B3853" w:rsidP="00F20FF8">
      <w:pPr>
        <w:shd w:val="clear" w:color="auto" w:fill="FFFFFF"/>
        <w:suppressAutoHyphens/>
        <w:spacing w:line="360" w:lineRule="auto"/>
        <w:ind w:firstLine="709"/>
        <w:jc w:val="both"/>
        <w:rPr>
          <w:rFonts w:ascii="Times New Roman" w:hAnsi="Times New Roman"/>
          <w:iCs/>
          <w:sz w:val="28"/>
          <w:szCs w:val="28"/>
        </w:rPr>
      </w:pPr>
      <w:r w:rsidRPr="005B3853">
        <w:rPr>
          <w:rFonts w:ascii="Times New Roman" w:hAnsi="Times New Roman"/>
          <w:sz w:val="28"/>
          <w:szCs w:val="28"/>
        </w:rPr>
        <w:t xml:space="preserve">Коефіцієнти </w:t>
      </w:r>
      <w:r w:rsidR="00C336F7">
        <w:rPr>
          <w:rFonts w:ascii="Times New Roman" w:hAnsi="Times New Roman"/>
          <w:position w:val="-16"/>
          <w:sz w:val="28"/>
          <w:szCs w:val="24"/>
        </w:rPr>
        <w:pict>
          <v:shape id="_x0000_i1259" type="#_x0000_t75" style="width:114pt;height:21pt">
            <v:imagedata r:id="rId230" o:title=""/>
          </v:shape>
        </w:pict>
      </w:r>
      <w:r w:rsidRPr="005B3853">
        <w:rPr>
          <w:rFonts w:ascii="Times New Roman" w:hAnsi="Times New Roman"/>
          <w:sz w:val="28"/>
          <w:szCs w:val="24"/>
        </w:rPr>
        <w:t xml:space="preserve"> </w:t>
      </w:r>
      <w:r w:rsidRPr="005B3853">
        <w:rPr>
          <w:rFonts w:ascii="Times New Roman" w:hAnsi="Times New Roman"/>
          <w:sz w:val="28"/>
          <w:szCs w:val="28"/>
        </w:rPr>
        <w:t xml:space="preserve">можуть бути легко визначені за </w:t>
      </w:r>
      <w:r w:rsidRPr="005B3853">
        <w:rPr>
          <w:rFonts w:ascii="Times New Roman" w:hAnsi="Times New Roman"/>
          <w:iCs/>
          <w:sz w:val="28"/>
          <w:szCs w:val="28"/>
        </w:rPr>
        <w:t>схемою Горнера</w:t>
      </w:r>
    </w:p>
    <w:p w:rsidR="005B3853" w:rsidRPr="00F20FF8" w:rsidRDefault="005B3853" w:rsidP="00F20FF8">
      <w:pPr>
        <w:suppressAutoHyphens/>
        <w:spacing w:line="360" w:lineRule="auto"/>
        <w:ind w:firstLine="709"/>
        <w:jc w:val="both"/>
        <w:rPr>
          <w:rFonts w:ascii="Times New Roman" w:hAnsi="Times New Roman"/>
          <w:iCs/>
          <w:position w:val="-38"/>
          <w:sz w:val="28"/>
          <w:szCs w:val="28"/>
          <w:lang w:val="en-US"/>
        </w:rPr>
      </w:pPr>
    </w:p>
    <w:p w:rsidR="005B3853" w:rsidRPr="00F20FF8" w:rsidRDefault="00C336F7" w:rsidP="00F20FF8">
      <w:pPr>
        <w:suppressAutoHyphens/>
        <w:spacing w:line="360" w:lineRule="auto"/>
        <w:ind w:firstLine="709"/>
        <w:jc w:val="both"/>
        <w:rPr>
          <w:rFonts w:ascii="Times New Roman" w:hAnsi="Times New Roman"/>
          <w:iCs/>
          <w:position w:val="-38"/>
          <w:sz w:val="28"/>
          <w:szCs w:val="28"/>
          <w:lang w:val="en-US"/>
        </w:rPr>
      </w:pPr>
      <w:r>
        <w:rPr>
          <w:rFonts w:ascii="Times New Roman" w:hAnsi="Times New Roman"/>
          <w:iCs/>
          <w:position w:val="-38"/>
          <w:sz w:val="28"/>
          <w:szCs w:val="28"/>
        </w:rPr>
        <w:pict>
          <v:shape id="_x0000_i1260" type="#_x0000_t75" style="width:114pt;height:45pt">
            <v:imagedata r:id="rId231" o:title=""/>
          </v:shape>
        </w:pict>
      </w:r>
    </w:p>
    <w:p w:rsidR="005B3853" w:rsidRPr="005B3853" w:rsidRDefault="005B3853" w:rsidP="00F20FF8">
      <w:pPr>
        <w:suppressAutoHyphens/>
        <w:spacing w:line="360" w:lineRule="auto"/>
        <w:ind w:firstLine="709"/>
        <w:jc w:val="both"/>
        <w:rPr>
          <w:rFonts w:ascii="Times New Roman" w:hAnsi="Times New Roman"/>
          <w:iCs/>
          <w:position w:val="-38"/>
          <w:sz w:val="28"/>
          <w:szCs w:val="28"/>
          <w:lang w:val="en-US"/>
        </w:rPr>
      </w:pPr>
    </w:p>
    <w:p w:rsidR="005B3853" w:rsidRPr="005B3853" w:rsidRDefault="005B3853" w:rsidP="00F20FF8">
      <w:pPr>
        <w:numPr>
          <w:ilvl w:val="1"/>
          <w:numId w:val="6"/>
        </w:numPr>
        <w:suppressAutoHyphens/>
        <w:spacing w:line="360" w:lineRule="auto"/>
        <w:ind w:left="0" w:firstLine="709"/>
        <w:jc w:val="both"/>
        <w:outlineLvl w:val="1"/>
        <w:rPr>
          <w:rFonts w:ascii="Times New Roman" w:hAnsi="Times New Roman"/>
          <w:bCs/>
          <w:iCs/>
          <w:sz w:val="28"/>
          <w:szCs w:val="28"/>
        </w:rPr>
      </w:pPr>
      <w:bookmarkStart w:id="27" w:name="_Toc248996235"/>
      <w:r w:rsidRPr="005B3853">
        <w:rPr>
          <w:rFonts w:ascii="Times New Roman" w:hAnsi="Times New Roman"/>
          <w:bCs/>
          <w:iCs/>
          <w:sz w:val="28"/>
          <w:szCs w:val="28"/>
        </w:rPr>
        <w:t>Метод Леверрьє</w:t>
      </w:r>
      <w:bookmarkEnd w:id="27"/>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Цей метод [1] розкриття вікового визначника заснований на формулах Ньютона для сум степенів коренів алгебраїчного рівняння.</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Нехай</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2"/>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12"/>
          <w:sz w:val="28"/>
          <w:szCs w:val="28"/>
        </w:rPr>
        <w:pict>
          <v:shape id="_x0000_i1261" type="#_x0000_t75" style="width:201pt;height:21.75pt">
            <v:imagedata r:id="rId232" o:title=""/>
          </v:shape>
        </w:pict>
      </w:r>
      <w:r w:rsidR="005B3853" w:rsidRPr="005B3853">
        <w:rPr>
          <w:rFonts w:ascii="Times New Roman" w:hAnsi="Times New Roman"/>
          <w:sz w:val="28"/>
          <w:szCs w:val="28"/>
        </w:rPr>
        <w:t>(1)</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F20FF8" w:rsidRPr="00F20FF8"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 характеристичний поліном даної матриці </w:t>
      </w:r>
      <w:r w:rsidR="00C336F7">
        <w:rPr>
          <w:rFonts w:ascii="Times New Roman" w:hAnsi="Times New Roman"/>
          <w:position w:val="-16"/>
          <w:sz w:val="28"/>
          <w:szCs w:val="28"/>
        </w:rPr>
        <w:pict>
          <v:shape id="_x0000_i1262" type="#_x0000_t75" style="width:50.25pt;height:21pt">
            <v:imagedata r:id="rId233" o:title=""/>
          </v:shape>
        </w:pict>
      </w:r>
      <w:r w:rsidRPr="005B3853">
        <w:rPr>
          <w:rFonts w:ascii="Times New Roman" w:hAnsi="Times New Roman"/>
          <w:sz w:val="28"/>
          <w:szCs w:val="28"/>
        </w:rPr>
        <w:t xml:space="preserve">та </w:t>
      </w:r>
      <w:r w:rsidR="00C336F7">
        <w:rPr>
          <w:rFonts w:ascii="Times New Roman" w:hAnsi="Times New Roman"/>
          <w:position w:val="-12"/>
          <w:sz w:val="28"/>
          <w:szCs w:val="28"/>
        </w:rPr>
        <w:pict>
          <v:shape id="_x0000_i1263" type="#_x0000_t75" style="width:1in;height:18.75pt">
            <v:imagedata r:id="rId234" o:title=""/>
          </v:shape>
        </w:pict>
      </w:r>
      <w:r w:rsidRPr="005B3853">
        <w:rPr>
          <w:rFonts w:ascii="Times New Roman" w:hAnsi="Times New Roman"/>
          <w:sz w:val="28"/>
          <w:szCs w:val="28"/>
        </w:rPr>
        <w:t xml:space="preserve"> </w:t>
      </w:r>
      <w:r w:rsidRPr="005B3853">
        <w:rPr>
          <w:rFonts w:ascii="Times New Roman" w:hAnsi="Times New Roman"/>
          <w:iCs/>
          <w:sz w:val="28"/>
          <w:szCs w:val="28"/>
        </w:rPr>
        <w:t>—</w:t>
      </w:r>
      <w:r w:rsidRPr="005B3853">
        <w:rPr>
          <w:rFonts w:ascii="Times New Roman" w:hAnsi="Times New Roman"/>
          <w:sz w:val="28"/>
          <w:szCs w:val="28"/>
        </w:rPr>
        <w:t xml:space="preserve"> повна сукупність його коренів, де кожен корінь повторюється стільки разів, яка його кратність.</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Покладемо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bCs/>
          <w:sz w:val="28"/>
          <w:szCs w:val="28"/>
          <w:lang w:val="ru-RU"/>
        </w:rPr>
      </w:pPr>
      <w:r>
        <w:rPr>
          <w:rFonts w:ascii="Times New Roman" w:hAnsi="Times New Roman"/>
          <w:bCs/>
          <w:position w:val="-12"/>
          <w:sz w:val="28"/>
          <w:szCs w:val="28"/>
        </w:rPr>
        <w:pict>
          <v:shape id="_x0000_i1264" type="#_x0000_t75" style="width:123pt;height:21.75pt">
            <v:imagedata r:id="rId235" o:title=""/>
          </v:shape>
        </w:pict>
      </w:r>
      <w:r w:rsidR="005B3853" w:rsidRPr="005B3853">
        <w:rPr>
          <w:rFonts w:ascii="Times New Roman" w:hAnsi="Times New Roman"/>
          <w:bCs/>
          <w:sz w:val="28"/>
          <w:szCs w:val="28"/>
        </w:rPr>
        <w:t xml:space="preserve"> </w:t>
      </w:r>
      <w:r>
        <w:rPr>
          <w:rFonts w:ascii="Times New Roman" w:hAnsi="Times New Roman"/>
          <w:bCs/>
          <w:position w:val="-12"/>
          <w:sz w:val="28"/>
          <w:szCs w:val="28"/>
        </w:rPr>
        <w:pict>
          <v:shape id="_x0000_i1265" type="#_x0000_t75" style="width:89.25pt;height:18pt">
            <v:imagedata r:id="rId236" o:title=""/>
          </v:shape>
        </w:pict>
      </w:r>
      <w:r w:rsidR="005B3853" w:rsidRPr="005B3853">
        <w:rPr>
          <w:rFonts w:ascii="Times New Roman" w:hAnsi="Times New Roman"/>
          <w:bCs/>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iCs/>
          <w:sz w:val="28"/>
          <w:szCs w:val="28"/>
          <w:lang w:val="ru-RU"/>
        </w:rPr>
      </w:pPr>
      <w:r w:rsidRPr="005B3853">
        <w:rPr>
          <w:rFonts w:ascii="Times New Roman" w:hAnsi="Times New Roman"/>
          <w:sz w:val="28"/>
          <w:szCs w:val="28"/>
        </w:rPr>
        <w:t xml:space="preserve">Тоді при </w:t>
      </w:r>
      <w:r w:rsidR="00C336F7">
        <w:rPr>
          <w:rFonts w:ascii="Times New Roman" w:hAnsi="Times New Roman"/>
          <w:position w:val="-6"/>
          <w:sz w:val="28"/>
          <w:szCs w:val="28"/>
        </w:rPr>
        <w:pict>
          <v:shape id="_x0000_i1266" type="#_x0000_t75" style="width:32.25pt;height:15pt">
            <v:imagedata r:id="rId237" o:title=""/>
          </v:shape>
        </w:pict>
      </w:r>
      <w:r w:rsidRPr="005B3853">
        <w:rPr>
          <w:rFonts w:ascii="Times New Roman" w:hAnsi="Times New Roman"/>
          <w:sz w:val="28"/>
          <w:szCs w:val="28"/>
        </w:rPr>
        <w:t xml:space="preserve"> справедливі </w:t>
      </w:r>
      <w:r w:rsidRPr="005B3853">
        <w:rPr>
          <w:rFonts w:ascii="Times New Roman" w:hAnsi="Times New Roman"/>
          <w:iCs/>
          <w:sz w:val="28"/>
          <w:szCs w:val="28"/>
        </w:rPr>
        <w:t>формули Ньютона</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bCs/>
          <w:position w:val="-12"/>
          <w:sz w:val="28"/>
          <w:szCs w:val="28"/>
        </w:rPr>
        <w:pict>
          <v:shape id="_x0000_i1267" type="#_x0000_t75" style="width:182.25pt;height:18.75pt">
            <v:imagedata r:id="rId238" o:title=""/>
          </v:shape>
        </w:pict>
      </w:r>
      <w:r>
        <w:rPr>
          <w:rFonts w:ascii="Times New Roman" w:hAnsi="Times New Roman"/>
          <w:bCs/>
          <w:position w:val="-12"/>
          <w:sz w:val="28"/>
          <w:szCs w:val="28"/>
        </w:rPr>
        <w:pict>
          <v:shape id="_x0000_i1268" type="#_x0000_t75" style="width:89.25pt;height:18pt">
            <v:imagedata r:id="rId236" o:title=""/>
          </v:shape>
        </w:pict>
      </w:r>
      <w:r w:rsidR="005B3853" w:rsidRPr="005B3853">
        <w:rPr>
          <w:rFonts w:ascii="Times New Roman" w:hAnsi="Times New Roman"/>
          <w:sz w:val="28"/>
          <w:szCs w:val="28"/>
        </w:rPr>
        <w:t>. (2)</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Звідси</w:t>
      </w:r>
    </w:p>
    <w:p w:rsidR="008436DB" w:rsidRDefault="008436DB"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8436DB" w:rsidP="00F20FF8">
      <w:pPr>
        <w:shd w:val="clear" w:color="auto" w:fill="FFFFFF"/>
        <w:suppressAutoHyphens/>
        <w:spacing w:line="360" w:lineRule="auto"/>
        <w:ind w:firstLine="709"/>
        <w:jc w:val="both"/>
        <w:rPr>
          <w:rFonts w:ascii="Times New Roman" w:hAnsi="Times New Roman"/>
          <w:bCs/>
          <w:sz w:val="28"/>
          <w:szCs w:val="28"/>
          <w:lang w:val="ru-RU"/>
        </w:rPr>
      </w:pPr>
      <w:r>
        <w:rPr>
          <w:rFonts w:ascii="Times New Roman" w:hAnsi="Times New Roman"/>
          <w:sz w:val="28"/>
          <w:szCs w:val="28"/>
          <w:lang w:val="ru-RU"/>
        </w:rPr>
        <w:br w:type="page"/>
      </w:r>
      <w:r w:rsidR="00C336F7">
        <w:rPr>
          <w:rFonts w:ascii="Times New Roman" w:hAnsi="Times New Roman"/>
          <w:bCs/>
          <w:position w:val="-110"/>
          <w:sz w:val="28"/>
          <w:szCs w:val="28"/>
        </w:rPr>
        <w:pict>
          <v:shape id="_x0000_i1269" type="#_x0000_t75" style="width:203.25pt;height:117pt">
            <v:imagedata r:id="rId239" o:title=""/>
          </v:shape>
        </w:pict>
      </w:r>
      <w:r w:rsidR="005B3853" w:rsidRPr="005B3853">
        <w:rPr>
          <w:rFonts w:ascii="Times New Roman" w:hAnsi="Times New Roman"/>
          <w:bCs/>
          <w:sz w:val="28"/>
          <w:szCs w:val="28"/>
        </w:rPr>
        <w:t>(3)</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Якщо суми </w:t>
      </w:r>
      <w:r w:rsidR="00C336F7">
        <w:rPr>
          <w:rFonts w:ascii="Times New Roman" w:hAnsi="Times New Roman"/>
          <w:position w:val="-12"/>
          <w:sz w:val="28"/>
          <w:szCs w:val="28"/>
        </w:rPr>
        <w:pict>
          <v:shape id="_x0000_i1270" type="#_x0000_t75" style="width:65.25pt;height:18.75pt">
            <v:imagedata r:id="rId240" o:title=""/>
          </v:shape>
        </w:pict>
      </w:r>
      <w:r w:rsidRPr="005B3853">
        <w:rPr>
          <w:rFonts w:ascii="Times New Roman" w:hAnsi="Times New Roman"/>
          <w:sz w:val="28"/>
          <w:szCs w:val="28"/>
        </w:rPr>
        <w:t xml:space="preserve">відомі, то за допомогою формул (3) можна крок за кроком визначити коефіцієнти </w:t>
      </w:r>
      <w:r w:rsidR="00C336F7">
        <w:rPr>
          <w:rFonts w:ascii="Times New Roman" w:hAnsi="Times New Roman"/>
          <w:position w:val="-12"/>
          <w:sz w:val="28"/>
          <w:szCs w:val="28"/>
        </w:rPr>
        <w:pict>
          <v:shape id="_x0000_i1271" type="#_x0000_t75" style="width:75pt;height:18.75pt">
            <v:imagedata r:id="rId241" o:title=""/>
          </v:shape>
        </w:pict>
      </w:r>
      <w:r w:rsidRPr="005B3853">
        <w:rPr>
          <w:rFonts w:ascii="Times New Roman" w:hAnsi="Times New Roman"/>
          <w:sz w:val="28"/>
          <w:szCs w:val="28"/>
        </w:rPr>
        <w:t xml:space="preserve"> характеристичного полінома (1).</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Суми </w:t>
      </w:r>
      <w:r w:rsidR="00C336F7">
        <w:rPr>
          <w:rFonts w:ascii="Times New Roman" w:hAnsi="Times New Roman"/>
          <w:position w:val="-12"/>
          <w:sz w:val="28"/>
          <w:szCs w:val="28"/>
        </w:rPr>
        <w:pict>
          <v:shape id="_x0000_i1272" type="#_x0000_t75" style="width:65.25pt;height:18.75pt">
            <v:imagedata r:id="rId242" o:title=""/>
          </v:shape>
        </w:pict>
      </w:r>
      <w:r w:rsidRPr="005B3853">
        <w:rPr>
          <w:rFonts w:ascii="Times New Roman" w:hAnsi="Times New Roman"/>
          <w:sz w:val="28"/>
          <w:szCs w:val="28"/>
        </w:rPr>
        <w:t xml:space="preserve">обчислюються таким чином: для </w:t>
      </w:r>
      <w:r w:rsidR="00C336F7">
        <w:rPr>
          <w:rFonts w:ascii="Times New Roman" w:hAnsi="Times New Roman"/>
          <w:position w:val="-12"/>
          <w:sz w:val="28"/>
          <w:szCs w:val="24"/>
        </w:rPr>
        <w:pict>
          <v:shape id="_x0000_i1273" type="#_x0000_t75" style="width:12.75pt;height:18.75pt">
            <v:imagedata r:id="rId243" o:title=""/>
          </v:shape>
        </w:pict>
      </w:r>
      <w:r w:rsidRPr="005B3853">
        <w:rPr>
          <w:rFonts w:ascii="Times New Roman" w:hAnsi="Times New Roman"/>
          <w:sz w:val="28"/>
          <w:szCs w:val="28"/>
        </w:rPr>
        <w:t>маємо:</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2"/>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2"/>
          <w:sz w:val="28"/>
          <w:szCs w:val="28"/>
          <w:lang w:val="en-US"/>
        </w:rPr>
      </w:pPr>
      <w:r>
        <w:rPr>
          <w:rFonts w:ascii="Times New Roman" w:hAnsi="Times New Roman"/>
          <w:position w:val="-12"/>
          <w:sz w:val="28"/>
          <w:szCs w:val="28"/>
        </w:rPr>
        <w:pict>
          <v:shape id="_x0000_i1274" type="#_x0000_t75" style="width:159pt;height:18.75pt">
            <v:imagedata r:id="rId244"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F20FF8">
        <w:rPr>
          <w:rFonts w:ascii="Times New Roman" w:hAnsi="Times New Roman"/>
          <w:sz w:val="28"/>
          <w:szCs w:val="28"/>
        </w:rPr>
        <w:t>Т</w:t>
      </w:r>
      <w:r w:rsidRPr="005B3853">
        <w:rPr>
          <w:rFonts w:ascii="Times New Roman" w:hAnsi="Times New Roman"/>
          <w:sz w:val="28"/>
          <w:szCs w:val="28"/>
        </w:rPr>
        <w:t>обто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34"/>
          <w:sz w:val="28"/>
          <w:szCs w:val="28"/>
        </w:rPr>
        <w:pict>
          <v:shape id="_x0000_i1275" type="#_x0000_t75" style="width:60pt;height:40.5pt">
            <v:imagedata r:id="rId245" o:title=""/>
          </v:shape>
        </w:pict>
      </w:r>
      <w:r w:rsidR="005B3853" w:rsidRPr="005B3853">
        <w:rPr>
          <w:rFonts w:ascii="Times New Roman" w:hAnsi="Times New Roman"/>
          <w:sz w:val="28"/>
          <w:szCs w:val="28"/>
        </w:rPr>
        <w:t>(4)</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Далі, як відомо, </w:t>
      </w:r>
      <w:r w:rsidR="00C336F7">
        <w:rPr>
          <w:rFonts w:ascii="Times New Roman" w:hAnsi="Times New Roman"/>
          <w:position w:val="-12"/>
          <w:sz w:val="28"/>
          <w:szCs w:val="28"/>
        </w:rPr>
        <w:pict>
          <v:shape id="_x0000_i1276" type="#_x0000_t75" style="width:74.25pt;height:21.75pt">
            <v:imagedata r:id="rId246" o:title=""/>
          </v:shape>
        </w:pict>
      </w:r>
      <w:r w:rsidRPr="005B3853">
        <w:rPr>
          <w:rFonts w:ascii="Times New Roman" w:hAnsi="Times New Roman"/>
          <w:sz w:val="28"/>
          <w:szCs w:val="28"/>
        </w:rPr>
        <w:t>є власними значеннями матриці</w:t>
      </w:r>
      <w:r w:rsidR="00C336F7">
        <w:rPr>
          <w:rFonts w:ascii="Times New Roman" w:hAnsi="Times New Roman"/>
          <w:position w:val="-4"/>
          <w:sz w:val="28"/>
          <w:szCs w:val="28"/>
        </w:rPr>
        <w:pict>
          <v:shape id="_x0000_i1277" type="#_x0000_t75" style="width:18.75pt;height:18pt">
            <v:imagedata r:id="rId247" o:title=""/>
          </v:shape>
        </w:pict>
      </w:r>
      <w:r w:rsidRPr="005B3853">
        <w:rPr>
          <w:rFonts w:ascii="Times New Roman" w:hAnsi="Times New Roman"/>
          <w:sz w:val="28"/>
          <w:szCs w:val="28"/>
        </w:rPr>
        <w:t>. Тому</w:t>
      </w:r>
    </w:p>
    <w:p w:rsidR="005B3853" w:rsidRPr="00F20FF8" w:rsidRDefault="005B3853" w:rsidP="00F20FF8">
      <w:pPr>
        <w:shd w:val="clear" w:color="auto" w:fill="FFFFFF"/>
        <w:suppressAutoHyphens/>
        <w:spacing w:line="360" w:lineRule="auto"/>
        <w:ind w:firstLine="709"/>
        <w:jc w:val="both"/>
        <w:rPr>
          <w:rFonts w:ascii="Times New Roman" w:hAnsi="Times New Roman"/>
          <w:position w:val="-12"/>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2"/>
          <w:sz w:val="28"/>
          <w:szCs w:val="28"/>
          <w:lang w:val="en-US"/>
        </w:rPr>
      </w:pPr>
      <w:r>
        <w:rPr>
          <w:rFonts w:ascii="Times New Roman" w:hAnsi="Times New Roman"/>
          <w:position w:val="-12"/>
          <w:sz w:val="28"/>
          <w:szCs w:val="28"/>
        </w:rPr>
        <w:pict>
          <v:shape id="_x0000_i1278" type="#_x0000_t75" style="width:171pt;height:21.75pt">
            <v:imagedata r:id="rId248"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тобто якщо</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bCs/>
          <w:position w:val="-16"/>
          <w:sz w:val="28"/>
          <w:szCs w:val="28"/>
          <w:lang w:val="en-US"/>
        </w:rPr>
      </w:pPr>
      <w:r>
        <w:rPr>
          <w:rFonts w:ascii="Times New Roman" w:hAnsi="Times New Roman"/>
          <w:bCs/>
          <w:position w:val="-16"/>
          <w:sz w:val="28"/>
          <w:szCs w:val="28"/>
        </w:rPr>
        <w:pict>
          <v:shape id="_x0000_i1279" type="#_x0000_t75" style="width:69pt;height:25.5pt">
            <v:imagedata r:id="rId249"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bCs/>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position w:val="-34"/>
          <w:sz w:val="28"/>
          <w:szCs w:val="28"/>
          <w:lang w:val="ru-RU"/>
        </w:rPr>
      </w:pPr>
      <w:r w:rsidRPr="005B3853">
        <w:rPr>
          <w:rFonts w:ascii="Times New Roman" w:hAnsi="Times New Roman"/>
          <w:sz w:val="28"/>
          <w:szCs w:val="28"/>
        </w:rPr>
        <w:t>то</w:t>
      </w:r>
    </w:p>
    <w:p w:rsidR="005B3853" w:rsidRPr="00DD7336" w:rsidRDefault="008436DB"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34"/>
          <w:sz w:val="28"/>
          <w:szCs w:val="28"/>
        </w:rPr>
        <w:br w:type="page"/>
      </w:r>
      <w:r w:rsidR="00C336F7">
        <w:rPr>
          <w:rFonts w:ascii="Times New Roman" w:hAnsi="Times New Roman"/>
          <w:position w:val="-34"/>
          <w:sz w:val="28"/>
          <w:szCs w:val="28"/>
        </w:rPr>
        <w:pict>
          <v:shape id="_x0000_i1280" type="#_x0000_t75" style="width:68.25pt;height:40.5pt">
            <v:imagedata r:id="rId250" o:title=""/>
          </v:shape>
        </w:pict>
      </w:r>
      <w:r w:rsidR="005B3853" w:rsidRPr="005B3853">
        <w:rPr>
          <w:rFonts w:ascii="Times New Roman" w:hAnsi="Times New Roman"/>
          <w:sz w:val="28"/>
          <w:szCs w:val="28"/>
        </w:rPr>
        <w:t>. (5)</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Степені </w:t>
      </w:r>
      <w:r w:rsidR="00C336F7">
        <w:rPr>
          <w:rFonts w:ascii="Times New Roman" w:hAnsi="Times New Roman"/>
          <w:position w:val="-4"/>
          <w:sz w:val="28"/>
          <w:szCs w:val="24"/>
        </w:rPr>
        <w:pict>
          <v:shape id="_x0000_i1281" type="#_x0000_t75" style="width:69pt;height:18pt">
            <v:imagedata r:id="rId251" o:title=""/>
          </v:shape>
        </w:pict>
      </w:r>
      <w:r w:rsidRPr="005B3853">
        <w:rPr>
          <w:rFonts w:ascii="Times New Roman" w:hAnsi="Times New Roman"/>
          <w:sz w:val="28"/>
          <w:szCs w:val="24"/>
        </w:rPr>
        <w:t xml:space="preserve"> </w:t>
      </w:r>
      <w:r w:rsidRPr="005B3853">
        <w:rPr>
          <w:rFonts w:ascii="Times New Roman" w:hAnsi="Times New Roman"/>
          <w:sz w:val="28"/>
          <w:szCs w:val="28"/>
        </w:rPr>
        <w:t>знаходяться безпосереднім перемножуванням.</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Таким чином, схема розкриття вікового визначника по методу Леверрьє вельми проста, а саме: спочатку обчислюються </w:t>
      </w:r>
      <w:r w:rsidR="00C336F7">
        <w:rPr>
          <w:rFonts w:ascii="Times New Roman" w:hAnsi="Times New Roman"/>
          <w:position w:val="-12"/>
          <w:sz w:val="28"/>
          <w:szCs w:val="24"/>
        </w:rPr>
        <w:pict>
          <v:shape id="_x0000_i1282" type="#_x0000_t75" style="width:101.25pt;height:21.75pt">
            <v:imagedata r:id="rId252" o:title=""/>
          </v:shape>
        </w:pict>
      </w:r>
      <w:r w:rsidRPr="005B3853">
        <w:rPr>
          <w:rFonts w:ascii="Times New Roman" w:hAnsi="Times New Roman"/>
          <w:sz w:val="28"/>
          <w:szCs w:val="28"/>
        </w:rPr>
        <w:t xml:space="preserve"> —</w:t>
      </w:r>
      <w:r w:rsidRPr="005B3853">
        <w:rPr>
          <w:rFonts w:ascii="Times New Roman" w:hAnsi="Times New Roman"/>
          <w:iCs/>
          <w:sz w:val="28"/>
          <w:szCs w:val="28"/>
        </w:rPr>
        <w:t xml:space="preserve"> </w:t>
      </w:r>
      <w:r w:rsidRPr="005B3853">
        <w:rPr>
          <w:rFonts w:ascii="Times New Roman" w:hAnsi="Times New Roman"/>
          <w:sz w:val="28"/>
          <w:szCs w:val="28"/>
        </w:rPr>
        <w:t xml:space="preserve">степені даної матриці А, потім знаходяться відповідні </w:t>
      </w:r>
      <w:r w:rsidRPr="005B3853">
        <w:rPr>
          <w:rFonts w:ascii="Times New Roman" w:hAnsi="Times New Roman"/>
          <w:iCs/>
          <w:sz w:val="28"/>
          <w:szCs w:val="28"/>
        </w:rPr>
        <w:t>s</w:t>
      </w:r>
      <w:r w:rsidRPr="005B3853">
        <w:rPr>
          <w:rFonts w:ascii="Times New Roman" w:hAnsi="Times New Roman"/>
          <w:iCs/>
          <w:sz w:val="28"/>
          <w:szCs w:val="28"/>
          <w:vertAlign w:val="subscript"/>
        </w:rPr>
        <w:t>k</w:t>
      </w:r>
      <w:r w:rsidRPr="005B3853">
        <w:rPr>
          <w:rFonts w:ascii="Times New Roman" w:hAnsi="Times New Roman"/>
          <w:iCs/>
          <w:sz w:val="28"/>
          <w:szCs w:val="28"/>
        </w:rPr>
        <w:t xml:space="preserve"> </w:t>
      </w:r>
      <w:r w:rsidRPr="005B3853">
        <w:rPr>
          <w:rFonts w:ascii="Times New Roman" w:hAnsi="Times New Roman"/>
          <w:sz w:val="28"/>
          <w:szCs w:val="28"/>
        </w:rPr>
        <w:t xml:space="preserve">- суми елементів головних діагоналей матриць </w:t>
      </w:r>
      <w:r w:rsidR="00C336F7">
        <w:rPr>
          <w:rFonts w:ascii="Times New Roman" w:hAnsi="Times New Roman"/>
          <w:position w:val="-4"/>
          <w:sz w:val="28"/>
          <w:szCs w:val="24"/>
        </w:rPr>
        <w:pict>
          <v:shape id="_x0000_i1283" type="#_x0000_t75" style="width:18.75pt;height:18pt">
            <v:imagedata r:id="rId253" o:title=""/>
          </v:shape>
        </w:pict>
      </w:r>
      <w:r w:rsidRPr="005B3853">
        <w:rPr>
          <w:rFonts w:ascii="Times New Roman" w:hAnsi="Times New Roman"/>
          <w:sz w:val="28"/>
          <w:szCs w:val="28"/>
        </w:rPr>
        <w:t>, нарешті, по формулах (3) визначаються шукані коефіцієнти</w:t>
      </w:r>
      <w:r w:rsidRPr="005B3853">
        <w:rPr>
          <w:rFonts w:ascii="Times New Roman" w:hAnsi="Times New Roman"/>
          <w:iCs/>
          <w:sz w:val="28"/>
          <w:szCs w:val="28"/>
        </w:rPr>
        <w:t xml:space="preserve"> </w:t>
      </w:r>
      <w:r w:rsidR="00C336F7">
        <w:rPr>
          <w:rFonts w:ascii="Times New Roman" w:hAnsi="Times New Roman"/>
          <w:iCs/>
          <w:position w:val="-12"/>
          <w:sz w:val="28"/>
          <w:szCs w:val="28"/>
        </w:rPr>
        <w:pict>
          <v:shape id="_x0000_i1284" type="#_x0000_t75" style="width:90.75pt;height:18.75pt">
            <v:imagedata r:id="rId254" o:title=""/>
          </v:shape>
        </w:pict>
      </w:r>
      <w:r w:rsidRPr="005B3853">
        <w:rPr>
          <w:rFonts w:ascii="Times New Roman" w:hAnsi="Times New Roman"/>
          <w:sz w:val="28"/>
          <w:szCs w:val="28"/>
        </w:rPr>
        <w:t>.</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Метод Леверрьє вельми трудомісткий, оскільки доводиться підраховувати високі степені даної матриці. Достоїнство його — нескладна схема обчислень і відсутність виняткових випадків.</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Приклад. Методом Леверрьє розгорнути характеристичний визначник матриці</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76"/>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76"/>
          <w:sz w:val="28"/>
          <w:szCs w:val="28"/>
          <w:lang w:val="en-US"/>
        </w:rPr>
      </w:pPr>
      <w:r>
        <w:rPr>
          <w:rFonts w:ascii="Times New Roman" w:hAnsi="Times New Roman"/>
          <w:position w:val="-76"/>
          <w:sz w:val="28"/>
          <w:szCs w:val="28"/>
        </w:rPr>
        <w:pict>
          <v:shape id="_x0000_i1285" type="#_x0000_t75" style="width:108pt;height:83.25pt">
            <v:imagedata r:id="rId196"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Розв’язання. Утворюємо степені </w:t>
      </w:r>
      <w:r w:rsidR="00C336F7">
        <w:rPr>
          <w:rFonts w:ascii="Times New Roman" w:hAnsi="Times New Roman"/>
          <w:position w:val="-12"/>
          <w:sz w:val="28"/>
          <w:szCs w:val="24"/>
        </w:rPr>
        <w:pict>
          <v:shape id="_x0000_i1286" type="#_x0000_t75" style="width:87pt;height:21.75pt">
            <v:imagedata r:id="rId255" o:title=""/>
          </v:shape>
        </w:pict>
      </w:r>
      <w:r w:rsidRPr="005B3853">
        <w:rPr>
          <w:rFonts w:ascii="Times New Roman" w:hAnsi="Times New Roman"/>
          <w:sz w:val="28"/>
          <w:szCs w:val="28"/>
        </w:rPr>
        <w:t xml:space="preserve"> матриці А. Маємо:</w:t>
      </w:r>
    </w:p>
    <w:p w:rsidR="005B3853"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8436DB" w:rsidP="00F20FF8">
      <w:pPr>
        <w:shd w:val="clear" w:color="auto" w:fill="FFFFFF"/>
        <w:suppressAutoHyphens/>
        <w:spacing w:line="360" w:lineRule="auto"/>
        <w:ind w:firstLine="709"/>
        <w:jc w:val="both"/>
        <w:rPr>
          <w:rFonts w:ascii="Times New Roman" w:hAnsi="Times New Roman"/>
          <w:position w:val="-248"/>
          <w:sz w:val="28"/>
          <w:szCs w:val="28"/>
          <w:lang w:val="en-US"/>
        </w:rPr>
      </w:pPr>
      <w:r>
        <w:rPr>
          <w:rFonts w:ascii="Times New Roman" w:hAnsi="Times New Roman"/>
          <w:sz w:val="28"/>
          <w:szCs w:val="28"/>
          <w:lang w:val="ru-RU"/>
        </w:rPr>
        <w:br w:type="page"/>
      </w:r>
      <w:r w:rsidR="00C336F7">
        <w:rPr>
          <w:rFonts w:ascii="Times New Roman" w:hAnsi="Times New Roman"/>
          <w:position w:val="-248"/>
          <w:sz w:val="28"/>
          <w:szCs w:val="28"/>
        </w:rPr>
        <w:pict>
          <v:shape id="_x0000_i1287" type="#_x0000_t75" style="width:377.25pt;height:229.5pt">
            <v:imagedata r:id="rId256"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Відмітимо, що не було необхідності обчислювати </w:t>
      </w:r>
      <w:r w:rsidR="00C336F7">
        <w:rPr>
          <w:rFonts w:ascii="Times New Roman" w:hAnsi="Times New Roman"/>
          <w:position w:val="-4"/>
          <w:sz w:val="28"/>
          <w:szCs w:val="24"/>
        </w:rPr>
        <w:pict>
          <v:shape id="_x0000_i1288" type="#_x0000_t75" style="width:18.75pt;height:18pt">
            <v:imagedata r:id="rId257" o:title=""/>
          </v:shape>
        </w:pict>
      </w:r>
      <w:r w:rsidRPr="005B3853">
        <w:rPr>
          <w:rFonts w:ascii="Times New Roman" w:hAnsi="Times New Roman"/>
          <w:sz w:val="28"/>
          <w:szCs w:val="28"/>
        </w:rPr>
        <w:t xml:space="preserve"> повністю, досить було знайти лише головні діагональні елементи цієї матриці.</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Звідси</w:t>
      </w:r>
    </w:p>
    <w:p w:rsidR="005B3853" w:rsidRPr="00F20FF8" w:rsidRDefault="005B3853" w:rsidP="00F20FF8">
      <w:pPr>
        <w:shd w:val="clear" w:color="auto" w:fill="FFFFFF"/>
        <w:suppressAutoHyphens/>
        <w:spacing w:line="360" w:lineRule="auto"/>
        <w:ind w:firstLine="709"/>
        <w:jc w:val="both"/>
        <w:rPr>
          <w:rFonts w:ascii="Times New Roman" w:hAnsi="Times New Roman"/>
          <w:iCs/>
          <w:position w:val="-86"/>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iCs/>
          <w:position w:val="-86"/>
          <w:sz w:val="28"/>
          <w:szCs w:val="28"/>
          <w:lang w:val="en-US"/>
        </w:rPr>
      </w:pPr>
      <w:r>
        <w:rPr>
          <w:rFonts w:ascii="Times New Roman" w:hAnsi="Times New Roman"/>
          <w:iCs/>
          <w:position w:val="-86"/>
          <w:sz w:val="28"/>
          <w:szCs w:val="28"/>
        </w:rPr>
        <w:pict>
          <v:shape id="_x0000_i1289" type="#_x0000_t75" style="width:267pt;height:93pt">
            <v:imagedata r:id="rId258"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Отже, по формулах (3) матимемо:</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iCs/>
          <w:position w:val="-124"/>
          <w:sz w:val="28"/>
          <w:szCs w:val="28"/>
          <w:lang w:val="en-US"/>
        </w:rPr>
      </w:pPr>
      <w:r>
        <w:rPr>
          <w:rFonts w:ascii="Times New Roman" w:hAnsi="Times New Roman"/>
          <w:iCs/>
          <w:position w:val="-124"/>
          <w:sz w:val="28"/>
          <w:szCs w:val="28"/>
        </w:rPr>
        <w:pict>
          <v:shape id="_x0000_i1290" type="#_x0000_t75" style="width:404.25pt;height:119.25pt">
            <v:imagedata r:id="rId259" o:title=""/>
          </v:shape>
        </w:pict>
      </w:r>
    </w:p>
    <w:p w:rsidR="00F20FF8" w:rsidRPr="00F20FF8" w:rsidRDefault="008436DB"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5B3853" w:rsidRPr="005B3853">
        <w:rPr>
          <w:rFonts w:ascii="Times New Roman" w:hAnsi="Times New Roman"/>
          <w:sz w:val="28"/>
          <w:szCs w:val="28"/>
        </w:rPr>
        <w:t>Таким чином, ми одержуємо вже відомий результат:</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C336F7" w:rsidP="00F20FF8">
      <w:pPr>
        <w:suppressAutoHyphens/>
        <w:spacing w:line="360" w:lineRule="auto"/>
        <w:ind w:firstLine="709"/>
        <w:jc w:val="both"/>
        <w:rPr>
          <w:rFonts w:ascii="Times New Roman" w:hAnsi="Times New Roman"/>
          <w:position w:val="-76"/>
          <w:sz w:val="28"/>
          <w:szCs w:val="28"/>
          <w:lang w:val="en-US"/>
        </w:rPr>
      </w:pPr>
      <w:r>
        <w:rPr>
          <w:rFonts w:ascii="Times New Roman" w:hAnsi="Times New Roman"/>
          <w:position w:val="-76"/>
          <w:sz w:val="28"/>
          <w:szCs w:val="28"/>
        </w:rPr>
        <w:pict>
          <v:shape id="_x0000_i1291" type="#_x0000_t75" style="width:323.25pt;height:82.5pt">
            <v:imagedata r:id="rId260" o:title=""/>
          </v:shape>
        </w:pict>
      </w:r>
    </w:p>
    <w:p w:rsidR="005B3853" w:rsidRPr="005B3853" w:rsidRDefault="005B3853" w:rsidP="00F20FF8">
      <w:pPr>
        <w:suppressAutoHyphens/>
        <w:spacing w:line="360" w:lineRule="auto"/>
        <w:ind w:firstLine="709"/>
        <w:jc w:val="both"/>
        <w:rPr>
          <w:rFonts w:ascii="Times New Roman" w:hAnsi="Times New Roman"/>
          <w:position w:val="-76"/>
          <w:sz w:val="28"/>
          <w:szCs w:val="28"/>
          <w:lang w:val="en-US"/>
        </w:rPr>
      </w:pPr>
    </w:p>
    <w:p w:rsidR="005B3853" w:rsidRPr="005B3853" w:rsidRDefault="005B3853" w:rsidP="00F20FF8">
      <w:pPr>
        <w:numPr>
          <w:ilvl w:val="1"/>
          <w:numId w:val="6"/>
        </w:numPr>
        <w:suppressAutoHyphens/>
        <w:spacing w:line="360" w:lineRule="auto"/>
        <w:ind w:left="0" w:firstLine="709"/>
        <w:jc w:val="both"/>
        <w:outlineLvl w:val="1"/>
        <w:rPr>
          <w:rFonts w:ascii="Times New Roman" w:hAnsi="Times New Roman"/>
          <w:bCs/>
          <w:iCs/>
          <w:sz w:val="28"/>
          <w:szCs w:val="28"/>
        </w:rPr>
      </w:pPr>
      <w:bookmarkStart w:id="28" w:name="_Toc248996236"/>
      <w:r w:rsidRPr="005B3853">
        <w:rPr>
          <w:rFonts w:ascii="Times New Roman" w:hAnsi="Times New Roman"/>
          <w:bCs/>
          <w:iCs/>
          <w:sz w:val="28"/>
          <w:szCs w:val="28"/>
        </w:rPr>
        <w:t>Метод невизначених коефіцієнтів</w:t>
      </w:r>
      <w:bookmarkEnd w:id="28"/>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Розгортання вікового визначника можна також здійснити за допомогою знаходження досить великої кількості його числових значень.</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Нехай</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2"/>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position w:val="-12"/>
          <w:sz w:val="28"/>
          <w:szCs w:val="28"/>
        </w:rPr>
        <w:pict>
          <v:shape id="_x0000_i1292" type="#_x0000_t75" style="width:162pt;height:21.75pt">
            <v:imagedata r:id="rId261" o:title=""/>
          </v:shape>
        </w:pict>
      </w:r>
      <w:r w:rsidR="005B3853" w:rsidRPr="005B3853">
        <w:rPr>
          <w:rFonts w:ascii="Times New Roman" w:hAnsi="Times New Roman"/>
          <w:sz w:val="28"/>
          <w:szCs w:val="28"/>
        </w:rPr>
        <w:t>(1)</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є віковим визначником матриці </w:t>
      </w:r>
      <w:r w:rsidRPr="005B3853">
        <w:rPr>
          <w:rFonts w:ascii="Times New Roman" w:hAnsi="Times New Roman"/>
          <w:iCs/>
          <w:sz w:val="28"/>
          <w:szCs w:val="28"/>
        </w:rPr>
        <w:t xml:space="preserve">А, </w:t>
      </w:r>
      <w:r w:rsidRPr="005B3853">
        <w:rPr>
          <w:rFonts w:ascii="Times New Roman" w:hAnsi="Times New Roman"/>
          <w:sz w:val="28"/>
          <w:szCs w:val="28"/>
        </w:rPr>
        <w:t>тобто</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iCs/>
          <w:sz w:val="28"/>
          <w:szCs w:val="28"/>
          <w:lang w:val="ru-RU"/>
        </w:rPr>
      </w:pPr>
      <w:r>
        <w:rPr>
          <w:rFonts w:ascii="Times New Roman" w:hAnsi="Times New Roman"/>
          <w:position w:val="-12"/>
          <w:sz w:val="28"/>
          <w:szCs w:val="28"/>
        </w:rPr>
        <w:pict>
          <v:shape id="_x0000_i1293" type="#_x0000_t75" style="width:111.75pt;height:18pt">
            <v:imagedata r:id="rId262" o:title=""/>
          </v:shape>
        </w:pict>
      </w:r>
      <w:r w:rsidR="005B3853" w:rsidRPr="005B3853">
        <w:rPr>
          <w:rFonts w:ascii="Times New Roman" w:hAnsi="Times New Roman"/>
          <w:iCs/>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Якщо в рівності (1) </w:t>
      </w:r>
      <w:r w:rsidRPr="005B3853">
        <w:rPr>
          <w:rFonts w:ascii="Times New Roman" w:hAnsi="Times New Roman"/>
          <w:iCs/>
          <w:sz w:val="28"/>
          <w:szCs w:val="28"/>
        </w:rPr>
        <w:t>послідовно покласти</w:t>
      </w:r>
      <w:r w:rsidR="00C336F7">
        <w:rPr>
          <w:rFonts w:ascii="Times New Roman" w:hAnsi="Times New Roman"/>
          <w:position w:val="-12"/>
          <w:sz w:val="28"/>
          <w:szCs w:val="24"/>
        </w:rPr>
        <w:pict>
          <v:shape id="_x0000_i1294" type="#_x0000_t75" style="width:104.25pt;height:18pt">
            <v:imagedata r:id="rId263"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то для коефіцієнтів </w:t>
      </w:r>
      <w:r w:rsidR="00C336F7">
        <w:rPr>
          <w:rFonts w:ascii="Times New Roman" w:hAnsi="Times New Roman"/>
          <w:position w:val="-12"/>
          <w:sz w:val="28"/>
          <w:szCs w:val="24"/>
        </w:rPr>
        <w:pict>
          <v:shape id="_x0000_i1295" type="#_x0000_t75" style="width:93.75pt;height:18.75pt">
            <v:imagedata r:id="rId264" o:title=""/>
          </v:shape>
        </w:pict>
      </w:r>
      <w:r w:rsidRPr="005B3853">
        <w:rPr>
          <w:rFonts w:ascii="Times New Roman" w:hAnsi="Times New Roman"/>
          <w:sz w:val="28"/>
          <w:szCs w:val="28"/>
        </w:rPr>
        <w:t>одержимо систему лінійних рівнянь</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iCs/>
          <w:sz w:val="28"/>
          <w:szCs w:val="28"/>
          <w:lang w:val="en-US"/>
        </w:rPr>
      </w:pPr>
      <w:r>
        <w:rPr>
          <w:rFonts w:ascii="Times New Roman" w:hAnsi="Times New Roman"/>
          <w:iCs/>
          <w:position w:val="-110"/>
          <w:sz w:val="28"/>
          <w:szCs w:val="28"/>
        </w:rPr>
        <w:pict>
          <v:shape id="_x0000_i1296" type="#_x0000_t75" style="width:249pt;height:117pt">
            <v:imagedata r:id="rId265" o:title=""/>
          </v:shape>
        </w:pict>
      </w:r>
      <w:r w:rsidR="005B3853" w:rsidRPr="005B3853">
        <w:rPr>
          <w:rFonts w:ascii="Times New Roman" w:hAnsi="Times New Roman"/>
          <w:iCs/>
          <w:sz w:val="28"/>
          <w:szCs w:val="28"/>
        </w:rPr>
        <w:t>(2)</w:t>
      </w:r>
    </w:p>
    <w:p w:rsidR="005B3853" w:rsidRPr="00F20FF8" w:rsidRDefault="008436DB" w:rsidP="00F20FF8">
      <w:pPr>
        <w:shd w:val="clear" w:color="auto" w:fill="FFFFFF"/>
        <w:suppressAutoHyphens/>
        <w:spacing w:line="360" w:lineRule="auto"/>
        <w:ind w:firstLine="709"/>
        <w:jc w:val="both"/>
        <w:rPr>
          <w:rFonts w:ascii="Times New Roman" w:hAnsi="Times New Roman"/>
          <w:sz w:val="28"/>
          <w:szCs w:val="28"/>
          <w:lang w:val="en-US"/>
        </w:rPr>
      </w:pPr>
      <w:r>
        <w:rPr>
          <w:rFonts w:ascii="Times New Roman" w:hAnsi="Times New Roman"/>
          <w:sz w:val="28"/>
          <w:szCs w:val="28"/>
        </w:rPr>
        <w:br w:type="page"/>
      </w:r>
      <w:r w:rsidR="005B3853" w:rsidRPr="005B3853">
        <w:rPr>
          <w:rFonts w:ascii="Times New Roman" w:hAnsi="Times New Roman"/>
          <w:sz w:val="28"/>
          <w:szCs w:val="28"/>
        </w:rPr>
        <w:t>Звідси</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bCs/>
          <w:sz w:val="28"/>
          <w:szCs w:val="28"/>
          <w:lang w:val="en-US"/>
        </w:rPr>
      </w:pPr>
      <w:r>
        <w:rPr>
          <w:rFonts w:ascii="Times New Roman" w:hAnsi="Times New Roman"/>
          <w:bCs/>
          <w:position w:val="-84"/>
          <w:sz w:val="28"/>
          <w:szCs w:val="28"/>
        </w:rPr>
        <w:pict>
          <v:shape id="_x0000_i1297" type="#_x0000_t75" style="width:410.25pt;height:90pt">
            <v:imagedata r:id="rId266" o:title=""/>
          </v:shape>
        </w:pict>
      </w:r>
      <w:r w:rsidR="005B3853" w:rsidRPr="005B3853">
        <w:rPr>
          <w:rFonts w:ascii="Times New Roman" w:hAnsi="Times New Roman"/>
          <w:bCs/>
          <w:sz w:val="28"/>
          <w:szCs w:val="28"/>
        </w:rPr>
        <w:t>(3)</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F20FF8">
        <w:rPr>
          <w:rFonts w:ascii="Times New Roman" w:hAnsi="Times New Roman"/>
          <w:sz w:val="28"/>
          <w:szCs w:val="28"/>
        </w:rPr>
        <w:t>І</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2"/>
          <w:sz w:val="28"/>
          <w:szCs w:val="28"/>
          <w:lang w:val="en-US"/>
        </w:rPr>
      </w:pPr>
      <w:r>
        <w:rPr>
          <w:rFonts w:ascii="Times New Roman" w:hAnsi="Times New Roman"/>
          <w:position w:val="-12"/>
          <w:sz w:val="28"/>
          <w:szCs w:val="28"/>
        </w:rPr>
        <w:pict>
          <v:shape id="_x0000_i1298" type="#_x0000_t75" style="width:120pt;height:18.75pt">
            <v:imagedata r:id="rId267"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F20FF8" w:rsidRPr="00F20FF8"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З системи (3) можна визначити коефіцієнти </w:t>
      </w:r>
      <w:r w:rsidR="00C336F7">
        <w:rPr>
          <w:rFonts w:ascii="Times New Roman" w:hAnsi="Times New Roman"/>
          <w:position w:val="-12"/>
          <w:sz w:val="28"/>
          <w:szCs w:val="24"/>
        </w:rPr>
        <w:pict>
          <v:shape id="_x0000_i1299" type="#_x0000_t75" style="width:93.75pt;height:18.75pt">
            <v:imagedata r:id="rId268" o:title=""/>
          </v:shape>
        </w:pict>
      </w:r>
      <w:r w:rsidRPr="005B3853">
        <w:rPr>
          <w:rFonts w:ascii="Times New Roman" w:hAnsi="Times New Roman"/>
          <w:iCs/>
          <w:sz w:val="28"/>
          <w:szCs w:val="28"/>
        </w:rPr>
        <w:t xml:space="preserve"> </w:t>
      </w:r>
      <w:r w:rsidRPr="005B3853">
        <w:rPr>
          <w:rFonts w:ascii="Times New Roman" w:hAnsi="Times New Roman"/>
          <w:sz w:val="28"/>
          <w:szCs w:val="28"/>
        </w:rPr>
        <w:t>характеристичного полінома (1).</w: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Вводячи матрицю</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56"/>
          <w:sz w:val="28"/>
          <w:szCs w:val="28"/>
          <w:lang w:val="en-US"/>
        </w:rPr>
      </w:pPr>
      <w:r>
        <w:rPr>
          <w:rFonts w:ascii="Times New Roman" w:hAnsi="Times New Roman"/>
          <w:position w:val="-56"/>
          <w:sz w:val="28"/>
          <w:szCs w:val="28"/>
        </w:rPr>
        <w:pict>
          <v:shape id="_x0000_i1300" type="#_x0000_t75" style="width:225pt;height:63pt">
            <v:imagedata r:id="rId269"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і вектори</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20"/>
          <w:sz w:val="28"/>
          <w:szCs w:val="24"/>
          <w:lang w:val="en-US"/>
        </w:rPr>
      </w:pPr>
      <w:r>
        <w:rPr>
          <w:rFonts w:ascii="Times New Roman" w:hAnsi="Times New Roman"/>
          <w:position w:val="-120"/>
          <w:sz w:val="28"/>
          <w:szCs w:val="24"/>
        </w:rPr>
        <w:pict>
          <v:shape id="_x0000_i1301" type="#_x0000_t75" style="width:255pt;height:126pt">
            <v:imagedata r:id="rId270"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4"/>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4"/>
        </w:rPr>
      </w:pPr>
      <w:r w:rsidRPr="005B3853">
        <w:rPr>
          <w:rFonts w:ascii="Times New Roman" w:hAnsi="Times New Roman"/>
          <w:sz w:val="28"/>
          <w:szCs w:val="28"/>
        </w:rPr>
        <w:t>систему (3) можна записати у вигляді матричного рівняння</w:t>
      </w:r>
    </w:p>
    <w:p w:rsidR="005B3853" w:rsidRPr="00DD7336" w:rsidRDefault="008436DB" w:rsidP="00F20FF8">
      <w:pPr>
        <w:shd w:val="clear" w:color="auto" w:fill="FFFFFF"/>
        <w:suppressAutoHyphens/>
        <w:spacing w:line="360" w:lineRule="auto"/>
        <w:ind w:firstLine="709"/>
        <w:jc w:val="both"/>
        <w:rPr>
          <w:rFonts w:ascii="Times New Roman" w:hAnsi="Times New Roman"/>
          <w:iCs/>
          <w:sz w:val="28"/>
          <w:szCs w:val="28"/>
          <w:lang w:val="ru-RU"/>
        </w:rPr>
      </w:pPr>
      <w:r>
        <w:rPr>
          <w:rFonts w:ascii="Times New Roman" w:hAnsi="Times New Roman"/>
          <w:noProof/>
          <w:position w:val="-12"/>
          <w:sz w:val="28"/>
          <w:szCs w:val="28"/>
        </w:rPr>
        <w:br w:type="page"/>
      </w:r>
      <w:r w:rsidR="00C336F7">
        <w:rPr>
          <w:rFonts w:ascii="Times New Roman" w:hAnsi="Times New Roman"/>
          <w:noProof/>
          <w:position w:val="-12"/>
          <w:sz w:val="28"/>
          <w:szCs w:val="28"/>
        </w:rPr>
        <w:pict>
          <v:shape id="_x0000_i1302" type="#_x0000_t75" style="width:55.5pt;height:18.75pt">
            <v:imagedata r:id="rId271" o:title=""/>
          </v:shape>
        </w:pict>
      </w:r>
      <w:r w:rsidR="005B3853" w:rsidRPr="005B3853">
        <w:rPr>
          <w:rFonts w:ascii="Times New Roman" w:hAnsi="Times New Roman"/>
          <w:iCs/>
          <w:sz w:val="28"/>
          <w:szCs w:val="28"/>
        </w:rPr>
        <w:t xml:space="preserve"> (4)</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звідси</w:t>
      </w:r>
    </w:p>
    <w:p w:rsidR="005B3853" w:rsidRPr="00DD7336" w:rsidRDefault="005B3853" w:rsidP="00F20FF8">
      <w:pPr>
        <w:shd w:val="clear" w:color="auto" w:fill="FFFFFF"/>
        <w:suppressAutoHyphens/>
        <w:spacing w:line="360" w:lineRule="auto"/>
        <w:ind w:firstLine="709"/>
        <w:jc w:val="both"/>
        <w:rPr>
          <w:rFonts w:ascii="Times New Roman" w:hAnsi="Times New Roman"/>
          <w:iCs/>
          <w:position w:val="-12"/>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iCs/>
          <w:sz w:val="28"/>
          <w:szCs w:val="28"/>
          <w:lang w:val="ru-RU"/>
        </w:rPr>
      </w:pPr>
      <w:r>
        <w:rPr>
          <w:rFonts w:ascii="Times New Roman" w:hAnsi="Times New Roman"/>
          <w:iCs/>
          <w:position w:val="-12"/>
          <w:sz w:val="28"/>
          <w:szCs w:val="28"/>
        </w:rPr>
        <w:pict>
          <v:shape id="_x0000_i1303" type="#_x0000_t75" style="width:60.75pt;height:21.75pt">
            <v:imagedata r:id="rId272" o:title=""/>
          </v:shape>
        </w:pict>
      </w:r>
      <w:r w:rsidR="005B3853" w:rsidRPr="005B3853">
        <w:rPr>
          <w:rFonts w:ascii="Times New Roman" w:hAnsi="Times New Roman"/>
          <w:iCs/>
          <w:sz w:val="28"/>
          <w:szCs w:val="28"/>
        </w:rPr>
        <w:t>(5)</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Відмітимо, що обернена матриця </w:t>
      </w:r>
      <w:r w:rsidR="00C336F7">
        <w:rPr>
          <w:rFonts w:ascii="Times New Roman" w:hAnsi="Times New Roman"/>
          <w:position w:val="-12"/>
          <w:sz w:val="28"/>
          <w:szCs w:val="24"/>
        </w:rPr>
        <w:pict>
          <v:shape id="_x0000_i1304" type="#_x0000_t75" style="width:24pt;height:21.75pt">
            <v:imagedata r:id="rId273" o:title=""/>
          </v:shape>
        </w:pict>
      </w:r>
      <w:r w:rsidRPr="005B3853">
        <w:rPr>
          <w:rFonts w:ascii="Times New Roman" w:hAnsi="Times New Roman"/>
          <w:sz w:val="28"/>
          <w:szCs w:val="28"/>
        </w:rPr>
        <w:t xml:space="preserve"> залежить тільки від порядку </w:t>
      </w:r>
      <w:r w:rsidRPr="005B3853">
        <w:rPr>
          <w:rFonts w:ascii="Times New Roman" w:hAnsi="Times New Roman"/>
          <w:iCs/>
          <w:sz w:val="28"/>
          <w:szCs w:val="28"/>
        </w:rPr>
        <w:t xml:space="preserve">n </w:t>
      </w:r>
      <w:r w:rsidRPr="005B3853">
        <w:rPr>
          <w:rFonts w:ascii="Times New Roman" w:hAnsi="Times New Roman"/>
          <w:sz w:val="28"/>
          <w:szCs w:val="28"/>
        </w:rPr>
        <w:t>вікового визначника і може бути знайдена наперед, якщо доводиться мати справу з масовим розкриттям вікових визначників одного і того ж порядку.</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Таким чином, застосування цього методу зводиться до обчислення числових визначників</w:t>
      </w:r>
    </w:p>
    <w:p w:rsidR="005B3853" w:rsidRPr="00DD7336" w:rsidRDefault="005B3853" w:rsidP="00F20FF8">
      <w:pPr>
        <w:shd w:val="clear" w:color="auto" w:fill="FFFFFF"/>
        <w:suppressAutoHyphens/>
        <w:spacing w:line="360" w:lineRule="auto"/>
        <w:ind w:firstLine="709"/>
        <w:jc w:val="both"/>
        <w:rPr>
          <w:rFonts w:ascii="Times New Roman" w:hAnsi="Times New Roman"/>
          <w:iCs/>
          <w:position w:val="-12"/>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2"/>
          <w:sz w:val="28"/>
          <w:szCs w:val="24"/>
          <w:lang w:val="en-US"/>
        </w:rPr>
      </w:pPr>
      <w:r>
        <w:rPr>
          <w:rFonts w:ascii="Times New Roman" w:hAnsi="Times New Roman"/>
          <w:iCs/>
          <w:position w:val="-12"/>
          <w:sz w:val="28"/>
          <w:szCs w:val="28"/>
        </w:rPr>
        <w:pict>
          <v:shape id="_x0000_i1305" type="#_x0000_t75" style="width:111pt;height:18pt">
            <v:imagedata r:id="rId274" o:title=""/>
          </v:shape>
        </w:pict>
      </w:r>
      <w:r>
        <w:rPr>
          <w:rFonts w:ascii="Times New Roman" w:hAnsi="Times New Roman"/>
          <w:position w:val="-12"/>
          <w:sz w:val="28"/>
          <w:szCs w:val="24"/>
        </w:rPr>
        <w:pict>
          <v:shape id="_x0000_i1306" type="#_x0000_t75" style="width:116.25pt;height:18pt">
            <v:imagedata r:id="rId275"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і знаходження розв’язку стандартної лінійної системи (4).</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numPr>
          <w:ilvl w:val="1"/>
          <w:numId w:val="6"/>
        </w:numPr>
        <w:suppressAutoHyphens/>
        <w:spacing w:line="360" w:lineRule="auto"/>
        <w:ind w:left="0" w:firstLine="709"/>
        <w:jc w:val="both"/>
        <w:outlineLvl w:val="1"/>
        <w:rPr>
          <w:rFonts w:ascii="Times New Roman" w:hAnsi="Times New Roman"/>
          <w:bCs/>
          <w:iCs/>
          <w:sz w:val="28"/>
          <w:szCs w:val="28"/>
        </w:rPr>
      </w:pPr>
      <w:bookmarkStart w:id="29" w:name="_Toc248996237"/>
      <w:r w:rsidRPr="005B3853">
        <w:rPr>
          <w:rFonts w:ascii="Times New Roman" w:hAnsi="Times New Roman"/>
          <w:bCs/>
          <w:iCs/>
          <w:sz w:val="28"/>
          <w:szCs w:val="28"/>
        </w:rPr>
        <w:t>Метод скалярних добутків для знаходження першого власного значення дійсної матриці</w:t>
      </w:r>
      <w:bookmarkEnd w:id="29"/>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Для відшукання першого власного значення </w:t>
      </w:r>
      <w:r w:rsidR="00C336F7">
        <w:rPr>
          <w:rFonts w:ascii="Times New Roman" w:hAnsi="Times New Roman"/>
          <w:position w:val="-12"/>
          <w:sz w:val="28"/>
          <w:szCs w:val="24"/>
        </w:rPr>
        <w:pict>
          <v:shape id="_x0000_i1307" type="#_x0000_t75" style="width:14.25pt;height:18.75pt">
            <v:imagedata r:id="rId276" o:title=""/>
          </v:shape>
        </w:pict>
      </w:r>
      <w:r w:rsidRPr="005B3853">
        <w:rPr>
          <w:rFonts w:ascii="Times New Roman" w:hAnsi="Times New Roman"/>
          <w:sz w:val="28"/>
          <w:szCs w:val="28"/>
        </w:rPr>
        <w:t xml:space="preserve"> дійсної матриці </w:t>
      </w:r>
      <w:r w:rsidRPr="005B3853">
        <w:rPr>
          <w:rFonts w:ascii="Times New Roman" w:hAnsi="Times New Roman"/>
          <w:iCs/>
          <w:sz w:val="28"/>
          <w:szCs w:val="28"/>
        </w:rPr>
        <w:t xml:space="preserve">А </w:t>
      </w:r>
      <w:r w:rsidRPr="005B3853">
        <w:rPr>
          <w:rFonts w:ascii="Times New Roman" w:hAnsi="Times New Roman"/>
          <w:sz w:val="28"/>
          <w:szCs w:val="28"/>
        </w:rPr>
        <w:t>можна вказати дещо інший ітераційний процес, що є іноді вигіднішим. Метод [1] заснований на утворенні скалярних добутків</w:t>
      </w:r>
    </w:p>
    <w:p w:rsidR="005B3853" w:rsidRPr="00DD7336" w:rsidRDefault="005B3853" w:rsidP="00F20FF8">
      <w:pPr>
        <w:shd w:val="clear" w:color="auto" w:fill="FFFFFF"/>
        <w:suppressAutoHyphens/>
        <w:spacing w:line="360" w:lineRule="auto"/>
        <w:ind w:firstLine="709"/>
        <w:jc w:val="both"/>
        <w:rPr>
          <w:rFonts w:ascii="Times New Roman" w:hAnsi="Times New Roman"/>
          <w:iCs/>
          <w:position w:val="-12"/>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iCs/>
          <w:position w:val="-12"/>
          <w:sz w:val="28"/>
          <w:szCs w:val="28"/>
          <w:lang w:val="ru-RU"/>
        </w:rPr>
      </w:pPr>
      <w:r>
        <w:rPr>
          <w:rFonts w:ascii="Times New Roman" w:hAnsi="Times New Roman"/>
          <w:iCs/>
          <w:position w:val="-12"/>
          <w:sz w:val="28"/>
          <w:szCs w:val="28"/>
        </w:rPr>
        <w:pict>
          <v:shape id="_x0000_i1308" type="#_x0000_t75" style="width:80.25pt;height:21.75pt">
            <v:imagedata r:id="rId277" o:title=""/>
          </v:shape>
        </w:pict>
      </w:r>
      <w:r w:rsidR="005B3853" w:rsidRPr="005B3853">
        <w:rPr>
          <w:rFonts w:ascii="Times New Roman" w:hAnsi="Times New Roman"/>
          <w:iCs/>
          <w:sz w:val="28"/>
          <w:szCs w:val="28"/>
        </w:rPr>
        <w:t xml:space="preserve"> і </w:t>
      </w:r>
      <w:r>
        <w:rPr>
          <w:rFonts w:ascii="Times New Roman" w:hAnsi="Times New Roman"/>
          <w:iCs/>
          <w:position w:val="-12"/>
          <w:sz w:val="28"/>
          <w:szCs w:val="28"/>
        </w:rPr>
        <w:pict>
          <v:shape id="_x0000_i1309" type="#_x0000_t75" style="width:90pt;height:21.75pt">
            <v:imagedata r:id="rId278" o:title=""/>
          </v:shape>
        </w:pict>
      </w:r>
    </w:p>
    <w:p w:rsidR="005B3853" w:rsidRPr="00DD7336" w:rsidRDefault="005B3853" w:rsidP="00F20FF8">
      <w:pPr>
        <w:shd w:val="clear" w:color="auto" w:fill="FFFFFF"/>
        <w:suppressAutoHyphens/>
        <w:spacing w:line="360" w:lineRule="auto"/>
        <w:ind w:firstLine="709"/>
        <w:jc w:val="both"/>
        <w:rPr>
          <w:rFonts w:ascii="Times New Roman" w:hAnsi="Times New Roman"/>
          <w:iCs/>
          <w:sz w:val="28"/>
          <w:szCs w:val="28"/>
          <w:lang w:val="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0"/>
          <w:sz w:val="28"/>
          <w:szCs w:val="28"/>
        </w:rPr>
        <w:pict>
          <v:shape id="_x0000_i1310" type="#_x0000_t75" style="width:69pt;height:18pt">
            <v:imagedata r:id="rId279" o:title=""/>
          </v:shape>
        </w:pict>
      </w:r>
      <w:r w:rsidR="005B3853" w:rsidRPr="005B3853">
        <w:rPr>
          <w:rFonts w:ascii="Times New Roman" w:hAnsi="Times New Roman"/>
          <w:sz w:val="28"/>
          <w:szCs w:val="28"/>
        </w:rPr>
        <w:t xml:space="preserve"> де </w:t>
      </w:r>
      <w:r w:rsidR="005B3853" w:rsidRPr="005B3853">
        <w:rPr>
          <w:rFonts w:ascii="Times New Roman" w:hAnsi="Times New Roman"/>
          <w:iCs/>
          <w:sz w:val="28"/>
          <w:szCs w:val="28"/>
        </w:rPr>
        <w:t xml:space="preserve">А' </w:t>
      </w:r>
      <w:r w:rsidR="005B3853" w:rsidRPr="005B3853">
        <w:rPr>
          <w:rFonts w:ascii="Times New Roman" w:hAnsi="Times New Roman"/>
          <w:sz w:val="28"/>
          <w:szCs w:val="28"/>
        </w:rPr>
        <w:t xml:space="preserve">— матриця, транспонована з матрицею </w:t>
      </w:r>
      <w:r w:rsidR="005B3853" w:rsidRPr="005B3853">
        <w:rPr>
          <w:rFonts w:ascii="Times New Roman" w:hAnsi="Times New Roman"/>
          <w:iCs/>
          <w:sz w:val="28"/>
          <w:szCs w:val="28"/>
        </w:rPr>
        <w:t xml:space="preserve">А, </w:t>
      </w:r>
      <w:r w:rsidR="005B3853" w:rsidRPr="005B3853">
        <w:rPr>
          <w:rFonts w:ascii="Times New Roman" w:hAnsi="Times New Roman"/>
          <w:sz w:val="28"/>
          <w:szCs w:val="28"/>
        </w:rPr>
        <w:t xml:space="preserve">і </w:t>
      </w:r>
      <w:r w:rsidR="005B3853" w:rsidRPr="005B3853">
        <w:rPr>
          <w:rFonts w:ascii="Times New Roman" w:hAnsi="Times New Roman"/>
          <w:iCs/>
          <w:sz w:val="28"/>
          <w:szCs w:val="28"/>
        </w:rPr>
        <w:t>у</w:t>
      </w:r>
      <w:r w:rsidR="005B3853" w:rsidRPr="005B3853">
        <w:rPr>
          <w:rFonts w:ascii="Times New Roman" w:hAnsi="Times New Roman"/>
          <w:iCs/>
          <w:sz w:val="28"/>
          <w:szCs w:val="28"/>
          <w:vertAlign w:val="subscript"/>
        </w:rPr>
        <w:t>0</w:t>
      </w:r>
      <w:r w:rsidR="005B3853" w:rsidRPr="005B3853">
        <w:rPr>
          <w:rFonts w:ascii="Times New Roman" w:hAnsi="Times New Roman"/>
          <w:iCs/>
          <w:sz w:val="28"/>
          <w:szCs w:val="28"/>
        </w:rPr>
        <w:t xml:space="preserve"> — </w:t>
      </w:r>
      <w:r w:rsidR="005B3853" w:rsidRPr="005B3853">
        <w:rPr>
          <w:rFonts w:ascii="Times New Roman" w:hAnsi="Times New Roman"/>
          <w:sz w:val="28"/>
          <w:szCs w:val="28"/>
        </w:rPr>
        <w:t>вибраний яким-небудь чином початковий вектор.</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Переходимо тепер до викладу самого методу.</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Нехай А — дійсна матриця і </w:t>
      </w:r>
      <w:r w:rsidR="00C336F7">
        <w:rPr>
          <w:rFonts w:ascii="Times New Roman" w:hAnsi="Times New Roman"/>
          <w:position w:val="-12"/>
          <w:sz w:val="28"/>
          <w:szCs w:val="24"/>
        </w:rPr>
        <w:pict>
          <v:shape id="_x0000_i1311" type="#_x0000_t75" style="width:75pt;height:18.75pt">
            <v:imagedata r:id="rId280" o:title=""/>
          </v:shape>
        </w:pict>
      </w:r>
      <w:r w:rsidRPr="005B3853">
        <w:rPr>
          <w:rFonts w:ascii="Times New Roman" w:hAnsi="Times New Roman"/>
          <w:sz w:val="28"/>
          <w:szCs w:val="28"/>
        </w:rPr>
        <w:t>— її власні значення, які передбачаються різними, причому</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4"/>
          <w:sz w:val="28"/>
          <w:szCs w:val="24"/>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4"/>
          <w:sz w:val="28"/>
          <w:szCs w:val="24"/>
          <w:lang w:val="en-US"/>
        </w:rPr>
      </w:pPr>
      <w:r>
        <w:rPr>
          <w:rFonts w:ascii="Times New Roman" w:hAnsi="Times New Roman"/>
          <w:position w:val="-14"/>
          <w:sz w:val="28"/>
          <w:szCs w:val="24"/>
        </w:rPr>
        <w:pict>
          <v:shape id="_x0000_i1312" type="#_x0000_t75" style="width:111pt;height:21pt">
            <v:imagedata r:id="rId281"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4"/>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Візьмемо деякий ненульовий вектор у</w:t>
      </w:r>
      <w:r w:rsidRPr="005B3853">
        <w:rPr>
          <w:rFonts w:ascii="Times New Roman" w:hAnsi="Times New Roman"/>
          <w:sz w:val="28"/>
          <w:szCs w:val="28"/>
          <w:vertAlign w:val="subscript"/>
        </w:rPr>
        <w:t>0</w:t>
      </w:r>
      <w:r w:rsidRPr="005B3853">
        <w:rPr>
          <w:rFonts w:ascii="Times New Roman" w:hAnsi="Times New Roman"/>
          <w:sz w:val="28"/>
          <w:szCs w:val="28"/>
        </w:rPr>
        <w:t xml:space="preserve"> і за допомогою матриці </w:t>
      </w:r>
      <w:r w:rsidRPr="005B3853">
        <w:rPr>
          <w:rFonts w:ascii="Times New Roman" w:hAnsi="Times New Roman"/>
          <w:iCs/>
          <w:sz w:val="28"/>
          <w:szCs w:val="28"/>
        </w:rPr>
        <w:t xml:space="preserve">А </w:t>
      </w:r>
      <w:r w:rsidRPr="005B3853">
        <w:rPr>
          <w:rFonts w:ascii="Times New Roman" w:hAnsi="Times New Roman"/>
          <w:sz w:val="28"/>
          <w:szCs w:val="28"/>
        </w:rPr>
        <w:t>побудуємо послідовність ітерацій</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tbl>
      <w:tblPr>
        <w:tblStyle w:val="af4"/>
        <w:tblW w:w="3904" w:type="dxa"/>
        <w:tblInd w:w="709" w:type="dxa"/>
        <w:tblLook w:val="0400" w:firstRow="0" w:lastRow="0" w:firstColumn="0" w:lastColumn="0" w:noHBand="0" w:noVBand="1"/>
      </w:tblPr>
      <w:tblGrid>
        <w:gridCol w:w="3368"/>
        <w:gridCol w:w="536"/>
      </w:tblGrid>
      <w:tr w:rsidR="00F20FF8" w:rsidRPr="00F20FF8" w:rsidTr="008436DB">
        <w:tc>
          <w:tcPr>
            <w:tcW w:w="3368"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13" type="#_x0000_t75" style="width:138pt;height:18.75pt">
                  <v:imagedata r:id="rId282" o:title=""/>
                </v:shape>
              </w:pict>
            </w:r>
          </w:p>
        </w:tc>
        <w:tc>
          <w:tcPr>
            <w:tcW w:w="536"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r>
    </w:tbl>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Для вектора </w:t>
      </w:r>
      <w:r w:rsidRPr="005B3853">
        <w:rPr>
          <w:rFonts w:ascii="Times New Roman" w:hAnsi="Times New Roman"/>
          <w:iCs/>
          <w:sz w:val="28"/>
          <w:szCs w:val="28"/>
        </w:rPr>
        <w:t>у</w:t>
      </w:r>
      <w:r w:rsidRPr="005B3853">
        <w:rPr>
          <w:rFonts w:ascii="Times New Roman" w:hAnsi="Times New Roman"/>
          <w:iCs/>
          <w:sz w:val="28"/>
          <w:szCs w:val="28"/>
          <w:vertAlign w:val="subscript"/>
        </w:rPr>
        <w:t>0</w:t>
      </w:r>
      <w:r w:rsidRPr="005B3853">
        <w:rPr>
          <w:rFonts w:ascii="Times New Roman" w:hAnsi="Times New Roman"/>
          <w:iCs/>
          <w:sz w:val="28"/>
          <w:szCs w:val="28"/>
        </w:rPr>
        <w:t xml:space="preserve"> </w:t>
      </w:r>
      <w:r w:rsidRPr="005B3853">
        <w:rPr>
          <w:rFonts w:ascii="Times New Roman" w:hAnsi="Times New Roman"/>
          <w:sz w:val="28"/>
          <w:szCs w:val="28"/>
        </w:rPr>
        <w:t xml:space="preserve">утворюємо також за допомогою транспонованої матриці </w:t>
      </w:r>
      <w:r w:rsidRPr="005B3853">
        <w:rPr>
          <w:rFonts w:ascii="Times New Roman" w:hAnsi="Times New Roman"/>
          <w:iCs/>
          <w:sz w:val="28"/>
          <w:szCs w:val="28"/>
        </w:rPr>
        <w:t xml:space="preserve">А' </w:t>
      </w:r>
      <w:r w:rsidRPr="005B3853">
        <w:rPr>
          <w:rFonts w:ascii="Times New Roman" w:hAnsi="Times New Roman"/>
          <w:sz w:val="28"/>
          <w:szCs w:val="28"/>
        </w:rPr>
        <w:t>другу послідовність ітерацій</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p>
    <w:tbl>
      <w:tblPr>
        <w:tblStyle w:val="af4"/>
        <w:tblW w:w="4046" w:type="dxa"/>
        <w:tblInd w:w="709" w:type="dxa"/>
        <w:tblLook w:val="0400" w:firstRow="0" w:lastRow="0" w:firstColumn="0" w:lastColumn="0" w:noHBand="0" w:noVBand="1"/>
      </w:tblPr>
      <w:tblGrid>
        <w:gridCol w:w="3510"/>
        <w:gridCol w:w="536"/>
      </w:tblGrid>
      <w:tr w:rsidR="00F20FF8" w:rsidRPr="00F20FF8" w:rsidTr="008436DB">
        <w:tc>
          <w:tcPr>
            <w:tcW w:w="3510"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14" type="#_x0000_t75" style="width:140.25pt;height:18.75pt">
                  <v:imagedata r:id="rId283" o:title=""/>
                </v:shape>
              </w:pict>
            </w:r>
          </w:p>
        </w:tc>
        <w:tc>
          <w:tcPr>
            <w:tcW w:w="536"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tc>
      </w:tr>
    </w:tbl>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де </w:t>
      </w:r>
      <w:r w:rsidR="00C336F7">
        <w:rPr>
          <w:rFonts w:ascii="Times New Roman" w:hAnsi="Times New Roman"/>
          <w:position w:val="-12"/>
          <w:sz w:val="28"/>
          <w:szCs w:val="24"/>
        </w:rPr>
        <w:pict>
          <v:shape id="_x0000_i1315" type="#_x0000_t75" style="width:45pt;height:18.75pt">
            <v:imagedata r:id="rId284" o:title=""/>
          </v:shape>
        </w:pict>
      </w:r>
      <w:r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Згідно з теоремою 1 розділу X § 16 в просторі </w:t>
      </w:r>
      <w:r w:rsidRPr="005B3853">
        <w:rPr>
          <w:rFonts w:ascii="Times New Roman" w:hAnsi="Times New Roman"/>
          <w:iCs/>
          <w:sz w:val="28"/>
          <w:szCs w:val="28"/>
        </w:rPr>
        <w:t>Е</w:t>
      </w:r>
      <w:r w:rsidRPr="005B3853">
        <w:rPr>
          <w:rFonts w:ascii="Times New Roman" w:hAnsi="Times New Roman"/>
          <w:iCs/>
          <w:sz w:val="28"/>
          <w:szCs w:val="28"/>
          <w:vertAlign w:val="subscript"/>
        </w:rPr>
        <w:t>п</w:t>
      </w:r>
      <w:r w:rsidRPr="005B3853">
        <w:rPr>
          <w:rFonts w:ascii="Times New Roman" w:hAnsi="Times New Roman"/>
          <w:iCs/>
          <w:sz w:val="28"/>
          <w:szCs w:val="28"/>
        </w:rPr>
        <w:t xml:space="preserve"> </w:t>
      </w:r>
      <w:r w:rsidRPr="005B3853">
        <w:rPr>
          <w:rFonts w:ascii="Times New Roman" w:hAnsi="Times New Roman"/>
          <w:sz w:val="28"/>
          <w:szCs w:val="28"/>
        </w:rPr>
        <w:t xml:space="preserve">виберемо два власні базиси </w:t>
      </w:r>
      <w:r w:rsidR="00C336F7">
        <w:rPr>
          <w:rFonts w:ascii="Times New Roman" w:hAnsi="Times New Roman"/>
          <w:iCs/>
          <w:position w:val="-16"/>
          <w:sz w:val="28"/>
          <w:szCs w:val="28"/>
        </w:rPr>
        <w:pict>
          <v:shape id="_x0000_i1316" type="#_x0000_t75" style="width:25.5pt;height:21pt">
            <v:imagedata r:id="rId285" o:title=""/>
          </v:shape>
        </w:pict>
      </w:r>
      <w:r w:rsidRPr="005B3853">
        <w:rPr>
          <w:rFonts w:ascii="Times New Roman" w:hAnsi="Times New Roman"/>
          <w:iCs/>
          <w:sz w:val="28"/>
          <w:szCs w:val="28"/>
        </w:rPr>
        <w:t xml:space="preserve"> і </w:t>
      </w:r>
      <w:r w:rsidR="00C336F7">
        <w:rPr>
          <w:rFonts w:ascii="Times New Roman" w:hAnsi="Times New Roman"/>
          <w:iCs/>
          <w:position w:val="-16"/>
          <w:sz w:val="28"/>
          <w:szCs w:val="28"/>
        </w:rPr>
        <w:pict>
          <v:shape id="_x0000_i1317" type="#_x0000_t75" style="width:25.5pt;height:21pt">
            <v:imagedata r:id="rId286"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відповідно для матриць </w:t>
      </w:r>
      <w:r w:rsidRPr="005B3853">
        <w:rPr>
          <w:rFonts w:ascii="Times New Roman" w:hAnsi="Times New Roman"/>
          <w:iCs/>
          <w:sz w:val="28"/>
          <w:szCs w:val="28"/>
        </w:rPr>
        <w:t xml:space="preserve">А </w:t>
      </w:r>
      <w:r w:rsidRPr="005B3853">
        <w:rPr>
          <w:rFonts w:ascii="Times New Roman" w:hAnsi="Times New Roman"/>
          <w:sz w:val="28"/>
          <w:szCs w:val="28"/>
        </w:rPr>
        <w:t xml:space="preserve">і </w:t>
      </w:r>
      <w:r w:rsidRPr="005B3853">
        <w:rPr>
          <w:rFonts w:ascii="Times New Roman" w:hAnsi="Times New Roman"/>
          <w:iCs/>
          <w:sz w:val="28"/>
          <w:szCs w:val="28"/>
        </w:rPr>
        <w:t xml:space="preserve">А', </w:t>
      </w:r>
      <w:r w:rsidRPr="005B3853">
        <w:rPr>
          <w:rFonts w:ascii="Times New Roman" w:hAnsi="Times New Roman"/>
          <w:sz w:val="28"/>
          <w:szCs w:val="28"/>
        </w:rPr>
        <w:t>що задовольняють умовам біортонормування:</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rPr>
      </w:pPr>
    </w:p>
    <w:tbl>
      <w:tblPr>
        <w:tblStyle w:val="af4"/>
        <w:tblW w:w="2771" w:type="dxa"/>
        <w:tblInd w:w="709" w:type="dxa"/>
        <w:tblLook w:val="0400" w:firstRow="0" w:lastRow="0" w:firstColumn="0" w:lastColumn="0" w:noHBand="0" w:noVBand="1"/>
      </w:tblPr>
      <w:tblGrid>
        <w:gridCol w:w="2234"/>
        <w:gridCol w:w="537"/>
      </w:tblGrid>
      <w:tr w:rsidR="00F20FF8" w:rsidRPr="00F20FF8" w:rsidTr="008436DB">
        <w:tc>
          <w:tcPr>
            <w:tcW w:w="2234"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18" type="#_x0000_t75" style="width:75pt;height:21pt">
                  <v:imagedata r:id="rId287" o:title=""/>
                </v:shape>
              </w:pict>
            </w:r>
          </w:p>
        </w:tc>
        <w:tc>
          <w:tcPr>
            <w:tcW w:w="537"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w:t>
            </w:r>
          </w:p>
        </w:tc>
      </w:tr>
    </w:tbl>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де </w:t>
      </w:r>
      <w:r w:rsidR="00C336F7">
        <w:rPr>
          <w:rFonts w:ascii="Times New Roman" w:hAnsi="Times New Roman"/>
          <w:iCs/>
          <w:position w:val="-12"/>
          <w:sz w:val="28"/>
          <w:szCs w:val="28"/>
        </w:rPr>
        <w:pict>
          <v:shape id="_x0000_i1319" type="#_x0000_t75" style="width:59.25pt;height:18.75pt">
            <v:imagedata r:id="rId288" o:title=""/>
          </v:shape>
        </w:pict>
      </w:r>
      <w:r w:rsidRPr="005B3853">
        <w:rPr>
          <w:rFonts w:ascii="Times New Roman" w:hAnsi="Times New Roman"/>
          <w:iCs/>
          <w:sz w:val="28"/>
          <w:szCs w:val="28"/>
        </w:rPr>
        <w:t xml:space="preserve"> </w:t>
      </w:r>
      <w:r w:rsidRPr="005B3853">
        <w:rPr>
          <w:rFonts w:ascii="Times New Roman" w:hAnsi="Times New Roman"/>
          <w:sz w:val="28"/>
          <w:szCs w:val="28"/>
        </w:rPr>
        <w:t>і</w:t>
      </w:r>
      <w:r w:rsidRPr="005B3853">
        <w:rPr>
          <w:rFonts w:ascii="Times New Roman" w:hAnsi="Times New Roman"/>
          <w:iCs/>
          <w:sz w:val="28"/>
          <w:szCs w:val="28"/>
        </w:rPr>
        <w:t xml:space="preserve"> </w:t>
      </w:r>
      <w:r w:rsidR="00C336F7">
        <w:rPr>
          <w:rFonts w:ascii="Times New Roman" w:hAnsi="Times New Roman"/>
          <w:iCs/>
          <w:position w:val="-16"/>
          <w:sz w:val="28"/>
          <w:szCs w:val="28"/>
        </w:rPr>
        <w:pict>
          <v:shape id="_x0000_i1320" type="#_x0000_t75" style="width:164.25pt;height:21pt">
            <v:imagedata r:id="rId289"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Позначимо координати вектора </w:t>
      </w:r>
      <w:r w:rsidRPr="005B3853">
        <w:rPr>
          <w:rFonts w:ascii="Times New Roman" w:hAnsi="Times New Roman"/>
          <w:iCs/>
          <w:sz w:val="28"/>
          <w:szCs w:val="28"/>
        </w:rPr>
        <w:t>у</w:t>
      </w:r>
      <w:r w:rsidRPr="005B3853">
        <w:rPr>
          <w:rFonts w:ascii="Times New Roman" w:hAnsi="Times New Roman"/>
          <w:iCs/>
          <w:sz w:val="28"/>
          <w:szCs w:val="28"/>
          <w:vertAlign w:val="subscript"/>
        </w:rPr>
        <w:t>0</w:t>
      </w:r>
      <w:r w:rsidRPr="005B3853">
        <w:rPr>
          <w:rFonts w:ascii="Times New Roman" w:hAnsi="Times New Roman"/>
          <w:iCs/>
          <w:sz w:val="28"/>
          <w:szCs w:val="28"/>
        </w:rPr>
        <w:t xml:space="preserve"> </w:t>
      </w:r>
      <w:r w:rsidRPr="005B3853">
        <w:rPr>
          <w:rFonts w:ascii="Times New Roman" w:hAnsi="Times New Roman"/>
          <w:sz w:val="28"/>
          <w:szCs w:val="28"/>
        </w:rPr>
        <w:t xml:space="preserve">в базисі </w:t>
      </w:r>
      <w:r w:rsidR="00C336F7">
        <w:rPr>
          <w:rFonts w:ascii="Times New Roman" w:hAnsi="Times New Roman"/>
          <w:iCs/>
          <w:position w:val="-16"/>
          <w:sz w:val="28"/>
          <w:szCs w:val="28"/>
        </w:rPr>
        <w:pict>
          <v:shape id="_x0000_i1321" type="#_x0000_t75" style="width:25.5pt;height:21pt">
            <v:imagedata r:id="rId285" o:title=""/>
          </v:shape>
        </w:pict>
      </w:r>
      <w:r w:rsidRPr="005B3853">
        <w:rPr>
          <w:rFonts w:ascii="Times New Roman" w:hAnsi="Times New Roman"/>
          <w:iCs/>
          <w:sz w:val="28"/>
          <w:szCs w:val="28"/>
        </w:rPr>
        <w:t xml:space="preserve"> </w:t>
      </w:r>
      <w:r w:rsidRPr="005B3853">
        <w:rPr>
          <w:rFonts w:ascii="Times New Roman" w:hAnsi="Times New Roman"/>
          <w:sz w:val="28"/>
          <w:szCs w:val="28"/>
        </w:rPr>
        <w:t>через</w:t>
      </w:r>
      <w:r w:rsidRPr="005B3853">
        <w:rPr>
          <w:rFonts w:ascii="Times New Roman" w:hAnsi="Times New Roman"/>
          <w:iCs/>
          <w:sz w:val="28"/>
          <w:szCs w:val="28"/>
        </w:rPr>
        <w:t xml:space="preserve"> </w:t>
      </w:r>
      <w:r w:rsidR="00C336F7">
        <w:rPr>
          <w:rFonts w:ascii="Times New Roman" w:hAnsi="Times New Roman"/>
          <w:iCs/>
          <w:position w:val="-12"/>
          <w:sz w:val="28"/>
          <w:szCs w:val="28"/>
        </w:rPr>
        <w:pict>
          <v:shape id="_x0000_i1322" type="#_x0000_t75" style="width:59.25pt;height:18.75pt">
            <v:imagedata r:id="rId290"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а в базисі </w:t>
      </w:r>
      <w:r w:rsidR="00C336F7">
        <w:rPr>
          <w:rFonts w:ascii="Times New Roman" w:hAnsi="Times New Roman"/>
          <w:iCs/>
          <w:position w:val="-16"/>
          <w:sz w:val="28"/>
          <w:szCs w:val="28"/>
        </w:rPr>
        <w:pict>
          <v:shape id="_x0000_i1323" type="#_x0000_t75" style="width:25.5pt;height:21pt">
            <v:imagedata r:id="rId286"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 через </w:t>
      </w:r>
      <w:r w:rsidR="00C336F7">
        <w:rPr>
          <w:rFonts w:ascii="Times New Roman" w:hAnsi="Times New Roman"/>
          <w:iCs/>
          <w:position w:val="-12"/>
          <w:sz w:val="28"/>
          <w:szCs w:val="28"/>
        </w:rPr>
        <w:pict>
          <v:shape id="_x0000_i1324" type="#_x0000_t75" style="width:57pt;height:18.75pt">
            <v:imagedata r:id="rId291" o:title=""/>
          </v:shape>
        </w:pict>
      </w:r>
      <w:r w:rsidRPr="005B3853">
        <w:rPr>
          <w:rFonts w:ascii="Times New Roman" w:hAnsi="Times New Roman"/>
          <w:iCs/>
          <w:sz w:val="28"/>
          <w:szCs w:val="28"/>
        </w:rPr>
        <w:t xml:space="preserve"> </w:t>
      </w:r>
      <w:r w:rsidRPr="005B3853">
        <w:rPr>
          <w:rFonts w:ascii="Times New Roman" w:hAnsi="Times New Roman"/>
          <w:sz w:val="28"/>
          <w:szCs w:val="28"/>
        </w:rPr>
        <w:t>тобто</w:t>
      </w:r>
    </w:p>
    <w:p w:rsidR="005B3853" w:rsidRPr="00DD7336" w:rsidRDefault="005B3853" w:rsidP="00F20FF8">
      <w:pPr>
        <w:shd w:val="clear" w:color="auto" w:fill="FFFFFF"/>
        <w:suppressAutoHyphens/>
        <w:spacing w:line="360" w:lineRule="auto"/>
        <w:ind w:firstLine="709"/>
        <w:jc w:val="both"/>
        <w:rPr>
          <w:rFonts w:ascii="Times New Roman" w:hAnsi="Times New Roman"/>
          <w:position w:val="-12"/>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2"/>
          <w:sz w:val="28"/>
          <w:szCs w:val="28"/>
          <w:lang w:val="en-US"/>
        </w:rPr>
      </w:pPr>
      <w:r>
        <w:rPr>
          <w:rFonts w:ascii="Times New Roman" w:hAnsi="Times New Roman"/>
          <w:position w:val="-12"/>
          <w:sz w:val="28"/>
          <w:szCs w:val="28"/>
        </w:rPr>
        <w:pict>
          <v:shape id="_x0000_i1325" type="#_x0000_t75" style="width:117.75pt;height:18.75pt">
            <v:imagedata r:id="rId292" o:title=""/>
          </v:shape>
        </w:pict>
      </w:r>
      <w:r w:rsidR="005B3853" w:rsidRPr="005B3853">
        <w:rPr>
          <w:rFonts w:ascii="Times New Roman" w:hAnsi="Times New Roman"/>
          <w:sz w:val="28"/>
          <w:szCs w:val="28"/>
        </w:rPr>
        <w:t xml:space="preserve"> і </w:t>
      </w:r>
      <w:r>
        <w:rPr>
          <w:rFonts w:ascii="Times New Roman" w:hAnsi="Times New Roman"/>
          <w:position w:val="-12"/>
          <w:sz w:val="28"/>
          <w:szCs w:val="28"/>
        </w:rPr>
        <w:pict>
          <v:shape id="_x0000_i1326" type="#_x0000_t75" style="width:120pt;height:18.75pt">
            <v:imagedata r:id="rId293" o:title=""/>
          </v:shape>
        </w:pic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8436DB" w:rsidP="00F20FF8">
      <w:pPr>
        <w:shd w:val="clear" w:color="auto" w:fill="FFFFFF"/>
        <w:suppressAutoHyphens/>
        <w:spacing w:line="360" w:lineRule="auto"/>
        <w:ind w:firstLine="709"/>
        <w:jc w:val="both"/>
        <w:rPr>
          <w:rFonts w:ascii="Times New Roman" w:hAnsi="Times New Roman"/>
          <w:sz w:val="28"/>
          <w:szCs w:val="28"/>
          <w:lang w:val="en-US"/>
        </w:rPr>
      </w:pPr>
      <w:r>
        <w:rPr>
          <w:rFonts w:ascii="Times New Roman" w:hAnsi="Times New Roman"/>
          <w:sz w:val="28"/>
          <w:szCs w:val="28"/>
        </w:rPr>
        <w:br w:type="page"/>
      </w:r>
      <w:r w:rsidR="005B3853" w:rsidRPr="005B3853">
        <w:rPr>
          <w:rFonts w:ascii="Times New Roman" w:hAnsi="Times New Roman"/>
          <w:sz w:val="28"/>
          <w:szCs w:val="28"/>
        </w:rPr>
        <w:t>Звідси</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3621" w:type="dxa"/>
        <w:tblInd w:w="709" w:type="dxa"/>
        <w:tblLook w:val="0400" w:firstRow="0" w:lastRow="0" w:firstColumn="0" w:lastColumn="0" w:noHBand="0" w:noVBand="1"/>
      </w:tblPr>
      <w:tblGrid>
        <w:gridCol w:w="3085"/>
        <w:gridCol w:w="536"/>
      </w:tblGrid>
      <w:tr w:rsidR="00F20FF8" w:rsidRPr="00F20FF8" w:rsidTr="008436DB">
        <w:tc>
          <w:tcPr>
            <w:tcW w:w="3085"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bCs/>
                <w:sz w:val="20"/>
                <w:szCs w:val="28"/>
              </w:rPr>
              <w:pict>
                <v:shape id="_x0000_i1327" type="#_x0000_t75" style="width:132pt;height:40.5pt">
                  <v:imagedata r:id="rId294" o:title=""/>
                </v:shape>
              </w:pict>
            </w:r>
          </w:p>
        </w:tc>
        <w:tc>
          <w:tcPr>
            <w:tcW w:w="536"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(4)</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r w:rsidRPr="00F20FF8">
        <w:rPr>
          <w:rFonts w:ascii="Times New Roman" w:hAnsi="Times New Roman"/>
          <w:sz w:val="28"/>
          <w:szCs w:val="28"/>
        </w:rPr>
        <w:t>І</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4104" w:type="dxa"/>
        <w:tblInd w:w="709" w:type="dxa"/>
        <w:tblLook w:val="0400" w:firstRow="0" w:lastRow="0" w:firstColumn="0" w:lastColumn="0" w:noHBand="0" w:noVBand="1"/>
      </w:tblPr>
      <w:tblGrid>
        <w:gridCol w:w="3368"/>
        <w:gridCol w:w="736"/>
      </w:tblGrid>
      <w:tr w:rsidR="00F20FF8" w:rsidRPr="00F20FF8" w:rsidTr="008436DB">
        <w:tc>
          <w:tcPr>
            <w:tcW w:w="3368"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bCs/>
                <w:sz w:val="20"/>
                <w:szCs w:val="28"/>
              </w:rPr>
              <w:pict>
                <v:shape id="_x0000_i1328" type="#_x0000_t75" style="width:138.75pt;height:40.5pt">
                  <v:imagedata r:id="rId295" o:title=""/>
                </v:shape>
              </w:pict>
            </w:r>
          </w:p>
        </w:tc>
        <w:tc>
          <w:tcPr>
            <w:tcW w:w="736"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w:t>
            </w:r>
            <w:r w:rsidR="00C336F7">
              <w:rPr>
                <w:rFonts w:ascii="Times New Roman" w:hAnsi="Times New Roman"/>
                <w:sz w:val="20"/>
                <w:szCs w:val="28"/>
              </w:rPr>
              <w:pict>
                <v:shape id="_x0000_i1329" type="#_x0000_t75" style="width:14.25pt;height:15pt">
                  <v:imagedata r:id="rId296" o:title=""/>
                </v:shape>
              </w:pict>
            </w:r>
            <w:r w:rsidRPr="005B3853">
              <w:rPr>
                <w:rFonts w:ascii="Times New Roman" w:hAnsi="Times New Roman"/>
                <w:sz w:val="20"/>
                <w:szCs w:val="28"/>
              </w:rPr>
              <w:t>)</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Складемо скалярний добуток</w:t>
      </w:r>
    </w:p>
    <w:p w:rsidR="00565AD5" w:rsidRPr="00F20FF8" w:rsidRDefault="00565AD5" w:rsidP="00F20FF8">
      <w:pPr>
        <w:shd w:val="clear" w:color="auto" w:fill="FFFFFF"/>
        <w:suppressAutoHyphens/>
        <w:spacing w:line="360" w:lineRule="auto"/>
        <w:ind w:firstLine="709"/>
        <w:jc w:val="both"/>
        <w:rPr>
          <w:rFonts w:ascii="Times New Roman" w:hAnsi="Times New Roman"/>
          <w:bCs/>
          <w:iCs/>
          <w:position w:val="-40"/>
          <w:sz w:val="28"/>
          <w:szCs w:val="28"/>
          <w:lang w:val="en-US"/>
        </w:rPr>
      </w:pPr>
    </w:p>
    <w:p w:rsidR="005B3853" w:rsidRPr="005B3853" w:rsidRDefault="00C336F7" w:rsidP="00F20FF8">
      <w:pPr>
        <w:shd w:val="clear" w:color="auto" w:fill="FFFFFF"/>
        <w:suppressAutoHyphens/>
        <w:spacing w:line="360" w:lineRule="auto"/>
        <w:ind w:firstLine="709"/>
        <w:jc w:val="both"/>
        <w:rPr>
          <w:rFonts w:ascii="Times New Roman" w:hAnsi="Times New Roman"/>
          <w:bCs/>
          <w:sz w:val="28"/>
          <w:szCs w:val="28"/>
        </w:rPr>
      </w:pPr>
      <w:r>
        <w:rPr>
          <w:rFonts w:ascii="Times New Roman" w:hAnsi="Times New Roman"/>
          <w:bCs/>
          <w:iCs/>
          <w:position w:val="-40"/>
          <w:sz w:val="28"/>
          <w:szCs w:val="28"/>
        </w:rPr>
        <w:pict>
          <v:shape id="_x0000_i1330" type="#_x0000_t75" style="width:356.25pt;height:45.75pt">
            <v:imagedata r:id="rId297" o:title=""/>
          </v:shape>
        </w:pict>
      </w:r>
    </w:p>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Звідси через умову ортонормування знаходимо:</w:t>
      </w:r>
    </w:p>
    <w:p w:rsidR="00565AD5" w:rsidRPr="00DD7336" w:rsidRDefault="00565AD5" w:rsidP="00F20FF8">
      <w:pPr>
        <w:shd w:val="clear" w:color="auto" w:fill="FFFFFF"/>
        <w:suppressAutoHyphens/>
        <w:spacing w:line="360" w:lineRule="auto"/>
        <w:ind w:firstLine="709"/>
        <w:jc w:val="both"/>
        <w:rPr>
          <w:rFonts w:ascii="Times New Roman" w:hAnsi="Times New Roman"/>
          <w:sz w:val="28"/>
          <w:szCs w:val="28"/>
          <w:lang w:val="ru-RU"/>
        </w:rPr>
      </w:pPr>
    </w:p>
    <w:tbl>
      <w:tblPr>
        <w:tblStyle w:val="af4"/>
        <w:tblW w:w="7438" w:type="dxa"/>
        <w:tblInd w:w="709" w:type="dxa"/>
        <w:tblLook w:val="0400" w:firstRow="0" w:lastRow="0" w:firstColumn="0" w:lastColumn="0" w:noHBand="0" w:noVBand="1"/>
      </w:tblPr>
      <w:tblGrid>
        <w:gridCol w:w="6912"/>
        <w:gridCol w:w="526"/>
      </w:tblGrid>
      <w:tr w:rsidR="00F20FF8" w:rsidRPr="00F20FF8" w:rsidTr="008436DB">
        <w:tc>
          <w:tcPr>
            <w:tcW w:w="6912"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bCs/>
                <w:sz w:val="20"/>
                <w:szCs w:val="28"/>
              </w:rPr>
              <w:pict>
                <v:shape id="_x0000_i1331" type="#_x0000_t75" style="width:324pt;height:42.75pt">
                  <v:imagedata r:id="rId298" o:title=""/>
                </v:shape>
              </w:pict>
            </w:r>
          </w:p>
        </w:tc>
        <w:tc>
          <w:tcPr>
            <w:tcW w:w="526"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Аналогічно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6591" w:type="dxa"/>
        <w:tblInd w:w="709" w:type="dxa"/>
        <w:tblLook w:val="0400" w:firstRow="0" w:lastRow="0" w:firstColumn="0" w:lastColumn="0" w:noHBand="0" w:noVBand="1"/>
      </w:tblPr>
      <w:tblGrid>
        <w:gridCol w:w="6062"/>
        <w:gridCol w:w="529"/>
      </w:tblGrid>
      <w:tr w:rsidR="00F20FF8" w:rsidRPr="00F20FF8" w:rsidTr="008436DB">
        <w:trPr>
          <w:trHeight w:val="258"/>
        </w:trPr>
        <w:tc>
          <w:tcPr>
            <w:tcW w:w="6062"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bCs/>
                <w:sz w:val="20"/>
                <w:szCs w:val="28"/>
              </w:rPr>
              <w:pict>
                <v:shape id="_x0000_i1332" type="#_x0000_t75" style="width:290.25pt;height:21.75pt">
                  <v:imagedata r:id="rId299" o:title=""/>
                </v:shape>
              </w:pict>
            </w:r>
          </w:p>
        </w:tc>
        <w:tc>
          <w:tcPr>
            <w:tcW w:w="529"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(6)</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 xml:space="preserve">Отже, при </w:t>
      </w:r>
      <w:r w:rsidR="00C336F7">
        <w:rPr>
          <w:rFonts w:ascii="Times New Roman" w:hAnsi="Times New Roman"/>
          <w:position w:val="-12"/>
          <w:sz w:val="28"/>
          <w:szCs w:val="28"/>
        </w:rPr>
        <w:pict>
          <v:shape id="_x0000_i1333" type="#_x0000_t75" style="width:48.75pt;height:21.75pt">
            <v:imagedata r:id="rId300" o:title=""/>
          </v:shape>
        </w:pict>
      </w:r>
      <w:r w:rsidRPr="005B3853">
        <w:rPr>
          <w:rFonts w:ascii="Times New Roman" w:hAnsi="Times New Roman"/>
          <w:sz w:val="28"/>
          <w:szCs w:val="28"/>
        </w:rPr>
        <w:t xml:space="preserve"> маємо: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8436DB"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46"/>
          <w:sz w:val="28"/>
          <w:szCs w:val="28"/>
        </w:rPr>
        <w:br w:type="page"/>
      </w:r>
      <w:r w:rsidR="00C336F7">
        <w:rPr>
          <w:rFonts w:ascii="Times New Roman" w:hAnsi="Times New Roman"/>
          <w:position w:val="-46"/>
          <w:sz w:val="28"/>
          <w:szCs w:val="28"/>
        </w:rPr>
        <w:pict>
          <v:shape id="_x0000_i1334" type="#_x0000_t75" style="width:393pt;height:53.25pt">
            <v:imagedata r:id="rId301" o:title=""/>
          </v:shape>
        </w:pict>
      </w:r>
    </w:p>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Таким чином,</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5036" w:type="dxa"/>
        <w:tblInd w:w="709" w:type="dxa"/>
        <w:tblLook w:val="0400" w:firstRow="0" w:lastRow="0" w:firstColumn="0" w:lastColumn="0" w:noHBand="0" w:noVBand="1"/>
      </w:tblPr>
      <w:tblGrid>
        <w:gridCol w:w="4502"/>
        <w:gridCol w:w="534"/>
      </w:tblGrid>
      <w:tr w:rsidR="00F20FF8" w:rsidRPr="00F20FF8" w:rsidTr="008436DB">
        <w:tc>
          <w:tcPr>
            <w:tcW w:w="4502"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35" type="#_x0000_t75" style="width:195pt;height:42.75pt">
                  <v:imagedata r:id="rId302" o:title=""/>
                </v:shape>
              </w:pict>
            </w:r>
          </w:p>
        </w:tc>
        <w:tc>
          <w:tcPr>
            <w:tcW w:w="53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(7)</w:t>
            </w:r>
          </w:p>
        </w:tc>
      </w:tr>
    </w:tbl>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Цей метод особливо зручний для симетричної матриці </w:t>
      </w:r>
      <w:r w:rsidRPr="005B3853">
        <w:rPr>
          <w:rFonts w:ascii="Times New Roman" w:hAnsi="Times New Roman"/>
          <w:iCs/>
          <w:sz w:val="28"/>
          <w:szCs w:val="28"/>
        </w:rPr>
        <w:t xml:space="preserve">А, </w:t>
      </w:r>
      <w:r w:rsidRPr="005B3853">
        <w:rPr>
          <w:rFonts w:ascii="Times New Roman" w:hAnsi="Times New Roman"/>
          <w:sz w:val="28"/>
          <w:szCs w:val="28"/>
        </w:rPr>
        <w:t xml:space="preserve">оскільки тоді </w:t>
      </w:r>
      <w:r w:rsidRPr="005B3853">
        <w:rPr>
          <w:rFonts w:ascii="Times New Roman" w:hAnsi="Times New Roman"/>
          <w:iCs/>
          <w:sz w:val="28"/>
          <w:szCs w:val="28"/>
        </w:rPr>
        <w:t xml:space="preserve">А'=А, </w:t>
      </w:r>
      <w:r w:rsidRPr="005B3853">
        <w:rPr>
          <w:rFonts w:ascii="Times New Roman" w:hAnsi="Times New Roman"/>
          <w:sz w:val="28"/>
          <w:szCs w:val="28"/>
        </w:rPr>
        <w:t>і ми маємо просто</w:t>
      </w:r>
    </w:p>
    <w:p w:rsidR="00565AD5" w:rsidRPr="00DD7336" w:rsidRDefault="00565AD5" w:rsidP="00F20FF8">
      <w:pPr>
        <w:shd w:val="clear" w:color="auto" w:fill="FFFFFF"/>
        <w:suppressAutoHyphens/>
        <w:spacing w:line="360" w:lineRule="auto"/>
        <w:ind w:firstLine="709"/>
        <w:jc w:val="both"/>
        <w:rPr>
          <w:rFonts w:ascii="Times New Roman" w:hAnsi="Times New Roman"/>
          <w:sz w:val="28"/>
          <w:szCs w:val="28"/>
          <w:lang w:val="ru-RU"/>
        </w:rPr>
      </w:pPr>
    </w:p>
    <w:tbl>
      <w:tblPr>
        <w:tblStyle w:val="af4"/>
        <w:tblW w:w="3479" w:type="dxa"/>
        <w:tblInd w:w="709" w:type="dxa"/>
        <w:tblLook w:val="0400" w:firstRow="0" w:lastRow="0" w:firstColumn="0" w:lastColumn="0" w:noHBand="0" w:noVBand="1"/>
      </w:tblPr>
      <w:tblGrid>
        <w:gridCol w:w="2943"/>
        <w:gridCol w:w="536"/>
      </w:tblGrid>
      <w:tr w:rsidR="00F20FF8" w:rsidRPr="00F20FF8" w:rsidTr="008436DB">
        <w:tc>
          <w:tcPr>
            <w:tcW w:w="2943"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36" type="#_x0000_t75" style="width:120pt;height:42.75pt">
                  <v:imagedata r:id="rId303" o:title=""/>
                </v:shape>
              </w:pict>
            </w:r>
          </w:p>
        </w:tc>
        <w:tc>
          <w:tcPr>
            <w:tcW w:w="536"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(8)</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і, отже, тут потрібно побудувати тільки одну послідовність</w:t>
      </w:r>
      <w:r w:rsidRPr="005B3853">
        <w:rPr>
          <w:rFonts w:ascii="Times New Roman" w:hAnsi="Times New Roman"/>
          <w:iCs/>
          <w:sz w:val="28"/>
          <w:szCs w:val="28"/>
        </w:rPr>
        <w:t xml:space="preserve"> </w:t>
      </w:r>
      <w:r w:rsidR="00C336F7">
        <w:rPr>
          <w:rFonts w:ascii="Times New Roman" w:hAnsi="Times New Roman"/>
          <w:iCs/>
          <w:position w:val="-12"/>
          <w:sz w:val="28"/>
          <w:szCs w:val="28"/>
        </w:rPr>
        <w:pict>
          <v:shape id="_x0000_i1337" type="#_x0000_t75" style="width:132.75pt;height:21.75pt">
            <v:imagedata r:id="rId304" o:title=""/>
          </v:shape>
        </w:pict>
      </w:r>
      <w:r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Приклад. Методом скалярних добутків знайти найбільше власне значення матриці</w:t>
      </w:r>
    </w:p>
    <w:p w:rsidR="00565AD5" w:rsidRPr="00DD7336" w:rsidRDefault="00565AD5"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56"/>
          <w:sz w:val="28"/>
          <w:szCs w:val="28"/>
          <w:lang w:val="en-US"/>
        </w:rPr>
      </w:pPr>
      <w:r>
        <w:rPr>
          <w:rFonts w:ascii="Times New Roman" w:hAnsi="Times New Roman"/>
          <w:position w:val="-56"/>
          <w:sz w:val="28"/>
          <w:szCs w:val="28"/>
        </w:rPr>
        <w:pict>
          <v:shape id="_x0000_i1338" type="#_x0000_t75" style="width:87.75pt;height:63pt">
            <v:imagedata r:id="rId305"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Розв’язання. Оскільки матриця </w:t>
      </w:r>
      <w:r w:rsidRPr="005B3853">
        <w:rPr>
          <w:rFonts w:ascii="Times New Roman" w:hAnsi="Times New Roman"/>
          <w:iCs/>
          <w:sz w:val="28"/>
          <w:szCs w:val="28"/>
        </w:rPr>
        <w:t xml:space="preserve">А </w:t>
      </w:r>
      <w:r w:rsidRPr="005B3853">
        <w:rPr>
          <w:rFonts w:ascii="Times New Roman" w:hAnsi="Times New Roman"/>
          <w:sz w:val="28"/>
          <w:szCs w:val="28"/>
        </w:rPr>
        <w:t>— симетрична, то досить побудувати лише одну послідовність ітерацій</w:t>
      </w:r>
      <w:r w:rsidRPr="005B3853">
        <w:rPr>
          <w:rFonts w:ascii="Times New Roman" w:hAnsi="Times New Roman"/>
          <w:iCs/>
          <w:sz w:val="28"/>
          <w:szCs w:val="28"/>
        </w:rPr>
        <w:t xml:space="preserve"> </w:t>
      </w:r>
      <w:r w:rsidR="00C336F7">
        <w:rPr>
          <w:rFonts w:ascii="Times New Roman" w:hAnsi="Times New Roman"/>
          <w:iCs/>
          <w:position w:val="-12"/>
          <w:sz w:val="28"/>
          <w:szCs w:val="28"/>
        </w:rPr>
        <w:pict>
          <v:shape id="_x0000_i1339" type="#_x0000_t75" style="width:102.75pt;height:21.75pt">
            <v:imagedata r:id="rId306" o:title=""/>
          </v:shape>
        </w:pict>
      </w:r>
      <w:r w:rsidRPr="005B3853">
        <w:rPr>
          <w:rFonts w:ascii="Times New Roman" w:hAnsi="Times New Roman"/>
          <w:sz w:val="28"/>
          <w:szCs w:val="28"/>
        </w:rPr>
        <w:t>.</w: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Вибираючи за початковий вектор</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8436DB" w:rsidP="00F20FF8">
      <w:pPr>
        <w:shd w:val="clear" w:color="auto" w:fill="FFFFFF"/>
        <w:suppressAutoHyphens/>
        <w:spacing w:line="360" w:lineRule="auto"/>
        <w:ind w:firstLine="709"/>
        <w:jc w:val="both"/>
        <w:rPr>
          <w:rFonts w:ascii="Times New Roman" w:hAnsi="Times New Roman"/>
          <w:iCs/>
          <w:position w:val="-56"/>
          <w:sz w:val="28"/>
          <w:szCs w:val="28"/>
          <w:lang w:val="en-US"/>
        </w:rPr>
      </w:pPr>
      <w:r>
        <w:rPr>
          <w:rFonts w:ascii="Times New Roman" w:hAnsi="Times New Roman"/>
          <w:iCs/>
          <w:position w:val="-56"/>
          <w:sz w:val="28"/>
          <w:szCs w:val="28"/>
        </w:rPr>
        <w:br w:type="page"/>
      </w:r>
      <w:r w:rsidR="00C336F7">
        <w:rPr>
          <w:rFonts w:ascii="Times New Roman" w:hAnsi="Times New Roman"/>
          <w:iCs/>
          <w:position w:val="-56"/>
          <w:sz w:val="28"/>
          <w:szCs w:val="28"/>
        </w:rPr>
        <w:pict>
          <v:shape id="_x0000_i1340" type="#_x0000_t75" style="width:52.5pt;height:63pt">
            <v:imagedata r:id="rId307"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iCs/>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можна використати результати таблиці 27. Наприклад, при </w:t>
      </w:r>
      <w:r w:rsidRPr="005B3853">
        <w:rPr>
          <w:rFonts w:ascii="Times New Roman" w:hAnsi="Times New Roman"/>
          <w:iCs/>
          <w:sz w:val="28"/>
          <w:szCs w:val="28"/>
        </w:rPr>
        <w:t>k</w:t>
      </w:r>
      <w:r w:rsidRPr="005B3853">
        <w:rPr>
          <w:rFonts w:ascii="Times New Roman" w:hAnsi="Times New Roman"/>
          <w:sz w:val="28"/>
          <w:szCs w:val="28"/>
        </w:rPr>
        <w:t xml:space="preserve"> = 5 і </w:t>
      </w:r>
      <w:r w:rsidRPr="005B3853">
        <w:rPr>
          <w:rFonts w:ascii="Times New Roman" w:hAnsi="Times New Roman"/>
          <w:iCs/>
          <w:sz w:val="28"/>
          <w:szCs w:val="28"/>
        </w:rPr>
        <w:t>k</w:t>
      </w:r>
      <w:r w:rsidRPr="005B3853">
        <w:rPr>
          <w:rFonts w:ascii="Times New Roman" w:hAnsi="Times New Roman"/>
          <w:sz w:val="28"/>
          <w:szCs w:val="28"/>
        </w:rPr>
        <w:t xml:space="preserve"> = 6 маємо:</w:t>
      </w:r>
    </w:p>
    <w:p w:rsidR="00565AD5" w:rsidRPr="00DD7336" w:rsidRDefault="00565AD5" w:rsidP="00F20FF8">
      <w:pPr>
        <w:shd w:val="clear" w:color="auto" w:fill="FFFFFF"/>
        <w:suppressAutoHyphens/>
        <w:spacing w:line="360" w:lineRule="auto"/>
        <w:ind w:firstLine="709"/>
        <w:jc w:val="both"/>
        <w:rPr>
          <w:rFonts w:ascii="Times New Roman" w:hAnsi="Times New Roman"/>
          <w:position w:val="-56"/>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2"/>
          <w:sz w:val="28"/>
          <w:szCs w:val="28"/>
          <w:lang w:val="en-US"/>
        </w:rPr>
      </w:pPr>
      <w:r>
        <w:rPr>
          <w:rFonts w:ascii="Times New Roman" w:hAnsi="Times New Roman"/>
          <w:position w:val="-56"/>
          <w:sz w:val="28"/>
          <w:szCs w:val="28"/>
        </w:rPr>
        <w:pict>
          <v:shape id="_x0000_i1341" type="#_x0000_t75" style="width:89.25pt;height:63pt">
            <v:imagedata r:id="rId308" o:title=""/>
          </v:shape>
        </w:pict>
      </w:r>
      <w:r w:rsidR="005B3853" w:rsidRPr="005B3853">
        <w:rPr>
          <w:rFonts w:ascii="Times New Roman" w:hAnsi="Times New Roman"/>
          <w:sz w:val="28"/>
          <w:szCs w:val="28"/>
        </w:rPr>
        <w:t xml:space="preserve"> і </w:t>
      </w:r>
      <w:r>
        <w:rPr>
          <w:rFonts w:ascii="Times New Roman" w:hAnsi="Times New Roman"/>
          <w:position w:val="-56"/>
          <w:sz w:val="28"/>
          <w:szCs w:val="28"/>
        </w:rPr>
        <w:pict>
          <v:shape id="_x0000_i1342" type="#_x0000_t75" style="width:96.75pt;height:63pt">
            <v:imagedata r:id="rId309" o:title=""/>
          </v:shape>
        </w:pict>
      </w:r>
      <w:r>
        <w:rPr>
          <w:rFonts w:ascii="Times New Roman" w:hAnsi="Times New Roman"/>
          <w:position w:val="-12"/>
          <w:sz w:val="28"/>
          <w:szCs w:val="28"/>
        </w:rPr>
        <w:pict>
          <v:shape id="_x0000_i1343" type="#_x0000_t75" style="width:10.5pt;height:18.75pt">
            <v:imagedata r:id="rId173"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Звідси</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C336F7" w:rsidP="00F20FF8">
      <w:pPr>
        <w:shd w:val="clear" w:color="auto" w:fill="FFFFFF"/>
        <w:suppressAutoHyphens/>
        <w:spacing w:line="360" w:lineRule="auto"/>
        <w:ind w:firstLine="709"/>
        <w:jc w:val="both"/>
        <w:rPr>
          <w:rFonts w:ascii="Times New Roman" w:hAnsi="Times New Roman"/>
          <w:iCs/>
          <w:sz w:val="28"/>
          <w:szCs w:val="28"/>
        </w:rPr>
      </w:pPr>
      <w:r>
        <w:rPr>
          <w:rFonts w:ascii="Times New Roman" w:hAnsi="Times New Roman"/>
          <w:iCs/>
          <w:position w:val="-12"/>
          <w:sz w:val="28"/>
          <w:szCs w:val="28"/>
        </w:rPr>
        <w:pict>
          <v:shape id="_x0000_i1344" type="#_x0000_t75" style="width:378pt;height:21.75pt">
            <v:imagedata r:id="rId310" o:title=""/>
          </v:shape>
        </w:pict>
      </w:r>
    </w:p>
    <w:p w:rsidR="005B3853" w:rsidRPr="00F20FF8" w:rsidRDefault="00565AD5" w:rsidP="00F20FF8">
      <w:pPr>
        <w:shd w:val="clear" w:color="auto" w:fill="FFFFFF"/>
        <w:suppressAutoHyphens/>
        <w:spacing w:line="360" w:lineRule="auto"/>
        <w:ind w:firstLine="709"/>
        <w:jc w:val="both"/>
        <w:rPr>
          <w:rFonts w:ascii="Times New Roman" w:hAnsi="Times New Roman"/>
          <w:iCs/>
          <w:position w:val="-12"/>
          <w:sz w:val="28"/>
          <w:szCs w:val="28"/>
          <w:lang w:val="en-US"/>
        </w:rPr>
      </w:pPr>
      <w:r w:rsidRPr="00F20FF8">
        <w:rPr>
          <w:rFonts w:ascii="Times New Roman" w:hAnsi="Times New Roman"/>
          <w:sz w:val="28"/>
          <w:szCs w:val="28"/>
        </w:rPr>
        <w:t>І</w:t>
      </w:r>
      <w:r w:rsidR="008436DB">
        <w:rPr>
          <w:rFonts w:ascii="Times New Roman" w:hAnsi="Times New Roman"/>
          <w:sz w:val="28"/>
          <w:szCs w:val="28"/>
          <w:lang w:val="ru-RU"/>
        </w:rPr>
        <w:t xml:space="preserve"> </w:t>
      </w:r>
      <w:r w:rsidR="00C336F7">
        <w:rPr>
          <w:rFonts w:ascii="Times New Roman" w:hAnsi="Times New Roman"/>
          <w:iCs/>
          <w:position w:val="-12"/>
          <w:sz w:val="28"/>
          <w:szCs w:val="28"/>
        </w:rPr>
        <w:pict>
          <v:shape id="_x0000_i1345" type="#_x0000_t75" style="width:305.25pt;height:21.75pt">
            <v:imagedata r:id="rId311"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iCs/>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Отже,</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36"/>
          <w:sz w:val="28"/>
          <w:szCs w:val="28"/>
          <w:lang w:val="en-US"/>
        </w:rPr>
      </w:pPr>
      <w:r>
        <w:rPr>
          <w:rFonts w:ascii="Times New Roman" w:hAnsi="Times New Roman"/>
          <w:position w:val="-36"/>
          <w:sz w:val="28"/>
          <w:szCs w:val="28"/>
        </w:rPr>
        <w:pict>
          <v:shape id="_x0000_i1346" type="#_x0000_t75" style="width:225pt;height:42.75pt">
            <v:imagedata r:id="rId312"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що співпадає в написаних знаках із значенням, знайденим раніше за допомогою А</w:t>
      </w:r>
      <w:r w:rsidRPr="005B3853">
        <w:rPr>
          <w:rFonts w:ascii="Times New Roman" w:hAnsi="Times New Roman"/>
          <w:sz w:val="28"/>
          <w:szCs w:val="28"/>
          <w:vertAlign w:val="superscript"/>
        </w:rPr>
        <w:t>10</w:t>
      </w:r>
      <w:r w:rsidRPr="005B3853">
        <w:rPr>
          <w:rFonts w:ascii="Times New Roman" w:hAnsi="Times New Roman"/>
          <w:sz w:val="28"/>
          <w:szCs w:val="28"/>
        </w:rPr>
        <w:t>у</w:t>
      </w:r>
      <w:r w:rsidRPr="005B3853">
        <w:rPr>
          <w:rFonts w:ascii="Times New Roman" w:hAnsi="Times New Roman"/>
          <w:sz w:val="28"/>
          <w:szCs w:val="28"/>
          <w:vertAlign w:val="subscript"/>
        </w:rPr>
        <w:t>0</w:t>
      </w:r>
      <w:r w:rsidRPr="005B3853">
        <w:rPr>
          <w:rFonts w:ascii="Times New Roman" w:hAnsi="Times New Roman"/>
          <w:sz w:val="28"/>
          <w:szCs w:val="28"/>
        </w:rPr>
        <w:t>.</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Зауваження. Методи знаходження найбільшого по модулю кореня характеристичного рівняння можна використовувати для знаходження найбільшого по модулю кореня алгебраїчного рівняння</w:t>
      </w:r>
    </w:p>
    <w:p w:rsidR="00565AD5" w:rsidRDefault="00565AD5" w:rsidP="00F20FF8">
      <w:pPr>
        <w:shd w:val="clear" w:color="auto" w:fill="FFFFFF"/>
        <w:suppressAutoHyphens/>
        <w:spacing w:line="360" w:lineRule="auto"/>
        <w:ind w:firstLine="709"/>
        <w:jc w:val="both"/>
        <w:rPr>
          <w:rFonts w:ascii="Times New Roman" w:hAnsi="Times New Roman"/>
          <w:sz w:val="28"/>
          <w:szCs w:val="28"/>
          <w:lang w:val="ru-RU"/>
        </w:rPr>
      </w:pPr>
    </w:p>
    <w:p w:rsidR="008436DB" w:rsidRPr="008436DB" w:rsidRDefault="008436DB"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sz w:val="28"/>
          <w:szCs w:val="28"/>
          <w:lang w:val="ru-RU"/>
        </w:rPr>
        <w:br w:type="page"/>
      </w:r>
    </w:p>
    <w:tbl>
      <w:tblPr>
        <w:tblStyle w:val="af4"/>
        <w:tblW w:w="3904" w:type="dxa"/>
        <w:tblInd w:w="709" w:type="dxa"/>
        <w:tblLook w:val="0400" w:firstRow="0" w:lastRow="0" w:firstColumn="0" w:lastColumn="0" w:noHBand="0" w:noVBand="1"/>
      </w:tblPr>
      <w:tblGrid>
        <w:gridCol w:w="3368"/>
        <w:gridCol w:w="536"/>
      </w:tblGrid>
      <w:tr w:rsidR="00F20FF8" w:rsidRPr="00F20FF8" w:rsidTr="008436DB">
        <w:tc>
          <w:tcPr>
            <w:tcW w:w="3368"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47" type="#_x0000_t75" style="width:147pt;height:21.75pt">
                  <v:imagedata r:id="rId313" o:title=""/>
                </v:shape>
              </w:pict>
            </w:r>
          </w:p>
        </w:tc>
        <w:tc>
          <w:tcPr>
            <w:tcW w:w="536"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(9)</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Дійсно, рівняння (9), як легко безпосередньо перевірити, є віковим для матриці</w:t>
      </w:r>
    </w:p>
    <w:p w:rsidR="00565AD5" w:rsidRPr="00DD7336" w:rsidRDefault="00565AD5" w:rsidP="00F20FF8">
      <w:pPr>
        <w:shd w:val="clear" w:color="auto" w:fill="FFFFFF"/>
        <w:suppressAutoHyphens/>
        <w:spacing w:line="360" w:lineRule="auto"/>
        <w:ind w:firstLine="709"/>
        <w:jc w:val="both"/>
        <w:rPr>
          <w:rFonts w:ascii="Times New Roman" w:hAnsi="Times New Roman"/>
          <w:position w:val="-56"/>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56"/>
          <w:sz w:val="28"/>
          <w:szCs w:val="28"/>
          <w:lang w:val="en-US"/>
        </w:rPr>
      </w:pPr>
      <w:r>
        <w:rPr>
          <w:rFonts w:ascii="Times New Roman" w:hAnsi="Times New Roman"/>
          <w:position w:val="-56"/>
          <w:sz w:val="28"/>
          <w:szCs w:val="28"/>
        </w:rPr>
        <w:pict>
          <v:shape id="_x0000_i1348" type="#_x0000_t75" style="width:219pt;height:63pt">
            <v:imagedata r:id="rId314"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тобто рівняння (9) еквівалентно рівнянню</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iCs/>
          <w:position w:val="-10"/>
          <w:sz w:val="28"/>
          <w:szCs w:val="28"/>
          <w:lang w:val="en-US"/>
        </w:rPr>
      </w:pPr>
      <w:r>
        <w:rPr>
          <w:rFonts w:ascii="Times New Roman" w:hAnsi="Times New Roman"/>
          <w:iCs/>
          <w:position w:val="-10"/>
          <w:sz w:val="28"/>
          <w:szCs w:val="28"/>
        </w:rPr>
        <w:pict>
          <v:shape id="_x0000_i1349" type="#_x0000_t75" style="width:90.75pt;height:18pt">
            <v:imagedata r:id="rId315"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iCs/>
          <w:position w:val="-10"/>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Якщо рівняння (9) не має нульового кореня, то аналогічним способом може бути визначений найменший по модулю корінь цього рівняння, а саме, при</w:t>
      </w:r>
      <w:r w:rsidR="00F20FF8" w:rsidRPr="00F20FF8">
        <w:rPr>
          <w:rFonts w:ascii="Times New Roman" w:hAnsi="Times New Roman"/>
          <w:sz w:val="28"/>
          <w:szCs w:val="28"/>
        </w:rPr>
        <w:t xml:space="preserve"> </w:t>
      </w:r>
      <w:r w:rsidR="00C336F7">
        <w:rPr>
          <w:rFonts w:ascii="Times New Roman" w:hAnsi="Times New Roman"/>
          <w:iCs/>
          <w:position w:val="-12"/>
          <w:sz w:val="28"/>
          <w:szCs w:val="28"/>
        </w:rPr>
        <w:pict>
          <v:shape id="_x0000_i1350" type="#_x0000_t75" style="width:40.5pt;height:18.75pt">
            <v:imagedata r:id="rId316" o:title=""/>
          </v:shape>
        </w:pict>
      </w:r>
      <w:r w:rsidRPr="005B3853">
        <w:rPr>
          <w:rFonts w:ascii="Times New Roman" w:hAnsi="Times New Roman"/>
          <w:iCs/>
          <w:sz w:val="28"/>
          <w:szCs w:val="28"/>
        </w:rPr>
        <w:t>,</w:t>
      </w:r>
      <w:r w:rsidRPr="005B3853">
        <w:rPr>
          <w:rFonts w:ascii="Times New Roman" w:hAnsi="Times New Roman"/>
          <w:sz w:val="28"/>
          <w:szCs w:val="28"/>
        </w:rPr>
        <w:t xml:space="preserve">вважаючи </w:t>
      </w:r>
      <w:r w:rsidR="00C336F7">
        <w:rPr>
          <w:rFonts w:ascii="Times New Roman" w:hAnsi="Times New Roman"/>
          <w:position w:val="-28"/>
          <w:sz w:val="28"/>
          <w:szCs w:val="28"/>
        </w:rPr>
        <w:pict>
          <v:shape id="_x0000_i1351" type="#_x0000_t75" style="width:35.25pt;height:36pt">
            <v:imagedata r:id="rId317" o:title=""/>
          </v:shape>
        </w:pict>
      </w:r>
      <w:r w:rsidRPr="005B3853">
        <w:rPr>
          <w:rFonts w:ascii="Times New Roman" w:hAnsi="Times New Roman"/>
          <w:iCs/>
          <w:sz w:val="28"/>
          <w:szCs w:val="28"/>
        </w:rPr>
        <w:t xml:space="preserve">, </w:t>
      </w:r>
      <w:r w:rsidRPr="005B3853">
        <w:rPr>
          <w:rFonts w:ascii="Times New Roman" w:hAnsi="Times New Roman"/>
          <w:sz w:val="28"/>
          <w:szCs w:val="28"/>
        </w:rPr>
        <w:t>одержимо: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ru-RU"/>
        </w:rPr>
      </w:pPr>
    </w:p>
    <w:tbl>
      <w:tblPr>
        <w:tblStyle w:val="af4"/>
        <w:tblW w:w="3918" w:type="dxa"/>
        <w:tblInd w:w="709" w:type="dxa"/>
        <w:tblLook w:val="0400" w:firstRow="0" w:lastRow="0" w:firstColumn="0" w:lastColumn="0" w:noHBand="0" w:noVBand="1"/>
      </w:tblPr>
      <w:tblGrid>
        <w:gridCol w:w="3368"/>
        <w:gridCol w:w="550"/>
      </w:tblGrid>
      <w:tr w:rsidR="00F20FF8" w:rsidRPr="00F20FF8" w:rsidTr="008436DB">
        <w:tc>
          <w:tcPr>
            <w:tcW w:w="3368"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52" type="#_x0000_t75" style="width:153.75pt;height:39pt">
                  <v:imagedata r:id="rId318" o:title=""/>
                </v:shape>
              </w:pict>
            </w:r>
          </w:p>
        </w:tc>
        <w:tc>
          <w:tcPr>
            <w:tcW w:w="55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(10)</w:t>
            </w:r>
          </w:p>
        </w:tc>
      </w:tr>
    </w:tbl>
    <w:p w:rsidR="00565AD5" w:rsidRPr="00F20FF8" w:rsidRDefault="00565AD5" w:rsidP="00F20FF8">
      <w:pPr>
        <w:suppressAutoHyphens/>
        <w:spacing w:line="360" w:lineRule="auto"/>
        <w:ind w:firstLine="709"/>
        <w:jc w:val="both"/>
        <w:rPr>
          <w:rFonts w:ascii="Times New Roman" w:hAnsi="Times New Roman"/>
          <w:sz w:val="28"/>
          <w:szCs w:val="28"/>
          <w:lang w:val="en-US"/>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Зворотна величина найбільшого по модулю кореня рівняння (10), очевидно, дасть нам найменший по модулю корінь рівняння (9).</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bCs/>
          <w:sz w:val="28"/>
          <w:szCs w:val="28"/>
        </w:rPr>
        <w:t>Знаходження другого власного значення матриці і другого власного вектора.</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Нехай власні значення </w:t>
      </w:r>
      <w:r w:rsidR="00C336F7">
        <w:rPr>
          <w:rFonts w:ascii="Times New Roman" w:hAnsi="Times New Roman"/>
          <w:position w:val="-16"/>
          <w:sz w:val="28"/>
          <w:szCs w:val="28"/>
        </w:rPr>
        <w:pict>
          <v:shape id="_x0000_i1353" type="#_x0000_t75" style="width:96pt;height:21pt">
            <v:imagedata r:id="rId319" o:title=""/>
          </v:shape>
        </w:pict>
      </w:r>
      <w:r w:rsidRPr="005B3853">
        <w:rPr>
          <w:rFonts w:ascii="Times New Roman" w:hAnsi="Times New Roman"/>
          <w:sz w:val="28"/>
          <w:szCs w:val="28"/>
        </w:rPr>
        <w:t xml:space="preserve"> матриці </w:t>
      </w:r>
      <w:r w:rsidRPr="005B3853">
        <w:rPr>
          <w:rFonts w:ascii="Times New Roman" w:hAnsi="Times New Roman"/>
          <w:iCs/>
          <w:sz w:val="28"/>
          <w:szCs w:val="28"/>
        </w:rPr>
        <w:t xml:space="preserve">А </w:t>
      </w:r>
      <w:r w:rsidRPr="005B3853">
        <w:rPr>
          <w:rFonts w:ascii="Times New Roman" w:hAnsi="Times New Roman"/>
          <w:sz w:val="28"/>
          <w:szCs w:val="28"/>
        </w:rPr>
        <w:t>такі, що</w:t>
      </w:r>
    </w:p>
    <w:p w:rsidR="00565AD5" w:rsidRDefault="00565AD5" w:rsidP="00F20FF8">
      <w:pPr>
        <w:shd w:val="clear" w:color="auto" w:fill="FFFFFF"/>
        <w:suppressAutoHyphens/>
        <w:spacing w:line="360" w:lineRule="auto"/>
        <w:ind w:firstLine="709"/>
        <w:jc w:val="both"/>
        <w:rPr>
          <w:rFonts w:ascii="Times New Roman" w:hAnsi="Times New Roman"/>
          <w:sz w:val="28"/>
          <w:szCs w:val="28"/>
          <w:lang w:val="ru-RU"/>
        </w:rPr>
      </w:pPr>
    </w:p>
    <w:p w:rsidR="008436DB" w:rsidRPr="008436DB" w:rsidRDefault="008436DB"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sz w:val="28"/>
          <w:szCs w:val="28"/>
          <w:lang w:val="ru-RU"/>
        </w:rPr>
        <w:br w:type="page"/>
      </w:r>
    </w:p>
    <w:tbl>
      <w:tblPr>
        <w:tblStyle w:val="af4"/>
        <w:tblW w:w="3904" w:type="dxa"/>
        <w:tblInd w:w="709" w:type="dxa"/>
        <w:tblLook w:val="0400" w:firstRow="0" w:lastRow="0" w:firstColumn="0" w:lastColumn="0" w:noHBand="0" w:noVBand="1"/>
      </w:tblPr>
      <w:tblGrid>
        <w:gridCol w:w="3368"/>
        <w:gridCol w:w="536"/>
      </w:tblGrid>
      <w:tr w:rsidR="00F20FF8" w:rsidRPr="00F20FF8" w:rsidTr="008436DB">
        <w:tc>
          <w:tcPr>
            <w:tcW w:w="3368"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54" type="#_x0000_t75" style="width:138pt;height:21pt">
                  <v:imagedata r:id="rId320" o:title=""/>
                </v:shape>
              </w:pict>
            </w:r>
          </w:p>
        </w:tc>
        <w:tc>
          <w:tcPr>
            <w:tcW w:w="536"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тобто є два відмінних один від одного, найбільших по модулю власних значення </w:t>
      </w:r>
      <w:r w:rsidR="00C336F7">
        <w:rPr>
          <w:rFonts w:ascii="Times New Roman" w:hAnsi="Times New Roman"/>
          <w:position w:val="-12"/>
          <w:sz w:val="28"/>
          <w:szCs w:val="24"/>
        </w:rPr>
        <w:pict>
          <v:shape id="_x0000_i1355" type="#_x0000_t75" style="width:14.25pt;height:18.75pt">
            <v:imagedata r:id="rId321" o:title=""/>
          </v:shape>
        </w:pict>
      </w:r>
      <w:r w:rsidRPr="005B3853">
        <w:rPr>
          <w:rFonts w:ascii="Times New Roman" w:hAnsi="Times New Roman"/>
          <w:sz w:val="28"/>
          <w:szCs w:val="28"/>
        </w:rPr>
        <w:t xml:space="preserve"> і </w:t>
      </w:r>
      <w:r w:rsidR="00C336F7">
        <w:rPr>
          <w:rFonts w:ascii="Times New Roman" w:hAnsi="Times New Roman"/>
          <w:position w:val="-12"/>
          <w:sz w:val="28"/>
          <w:szCs w:val="24"/>
        </w:rPr>
        <w:pict>
          <v:shape id="_x0000_i1356" type="#_x0000_t75" style="width:15.75pt;height:18.75pt">
            <v:imagedata r:id="rId322" o:title=""/>
          </v:shape>
        </w:pict>
      </w:r>
      <w:r w:rsidRPr="005B3853">
        <w:rPr>
          <w:rFonts w:ascii="Times New Roman" w:hAnsi="Times New Roman"/>
          <w:sz w:val="28"/>
          <w:szCs w:val="28"/>
        </w:rPr>
        <w:t xml:space="preserve"> </w:t>
      </w:r>
      <w:r w:rsidRPr="005B3853">
        <w:rPr>
          <w:rFonts w:ascii="Times New Roman" w:hAnsi="Times New Roman"/>
          <w:iCs/>
          <w:sz w:val="28"/>
          <w:szCs w:val="28"/>
        </w:rPr>
        <w:t xml:space="preserve">матриці </w:t>
      </w:r>
      <w:r w:rsidRPr="005B3853">
        <w:rPr>
          <w:rFonts w:ascii="Times New Roman" w:hAnsi="Times New Roman"/>
          <w:sz w:val="28"/>
          <w:szCs w:val="28"/>
        </w:rPr>
        <w:t xml:space="preserve">А. У такому разі прийомом, аналогічним розібраному вище (§ 11), можна приблизно знайти друге власне значення </w:t>
      </w:r>
      <w:r w:rsidR="00C336F7">
        <w:rPr>
          <w:rFonts w:ascii="Times New Roman" w:hAnsi="Times New Roman"/>
          <w:position w:val="-12"/>
          <w:sz w:val="28"/>
          <w:szCs w:val="24"/>
        </w:rPr>
        <w:pict>
          <v:shape id="_x0000_i1357" type="#_x0000_t75" style="width:15.75pt;height:18.75pt">
            <v:imagedata r:id="rId323" o:title=""/>
          </v:shape>
        </w:pict>
      </w:r>
      <w:r w:rsidRPr="005B3853">
        <w:rPr>
          <w:rFonts w:ascii="Times New Roman" w:hAnsi="Times New Roman"/>
          <w:sz w:val="28"/>
          <w:szCs w:val="28"/>
        </w:rPr>
        <w:t xml:space="preserve"> і власний вектор </w:t>
      </w:r>
      <w:r w:rsidR="00C336F7">
        <w:rPr>
          <w:rFonts w:ascii="Times New Roman" w:hAnsi="Times New Roman"/>
          <w:position w:val="-6"/>
          <w:sz w:val="28"/>
          <w:szCs w:val="28"/>
        </w:rPr>
        <w:pict>
          <v:shape id="_x0000_i1358" type="#_x0000_t75" style="width:24pt;height:18.75pt">
            <v:imagedata r:id="rId324" o:title=""/>
          </v:shape>
        </w:pict>
      </w:r>
      <w:r w:rsidRPr="005B3853">
        <w:rPr>
          <w:rFonts w:ascii="Times New Roman" w:hAnsi="Times New Roman"/>
          <w:sz w:val="28"/>
          <w:szCs w:val="28"/>
        </w:rPr>
        <w:t>, що відповідає йому.</w:t>
      </w: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З формули (2) маємо: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5886" w:type="dxa"/>
        <w:tblInd w:w="709" w:type="dxa"/>
        <w:tblLook w:val="0400" w:firstRow="0" w:lastRow="0" w:firstColumn="0" w:lastColumn="0" w:noHBand="0" w:noVBand="1"/>
      </w:tblPr>
      <w:tblGrid>
        <w:gridCol w:w="5353"/>
        <w:gridCol w:w="533"/>
      </w:tblGrid>
      <w:tr w:rsidR="00F20FF8" w:rsidRPr="00F20FF8" w:rsidTr="008436DB">
        <w:tc>
          <w:tcPr>
            <w:tcW w:w="5353"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59" type="#_x0000_t75" style="width:234.75pt;height:21.75pt">
                  <v:imagedata r:id="rId325" o:title=""/>
                </v:shape>
              </w:pict>
            </w:r>
          </w:p>
        </w:tc>
        <w:tc>
          <w:tcPr>
            <w:tcW w:w="533"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(2)</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r w:rsidRPr="00F20FF8">
        <w:rPr>
          <w:rFonts w:ascii="Times New Roman" w:hAnsi="Times New Roman"/>
          <w:sz w:val="28"/>
          <w:szCs w:val="28"/>
        </w:rPr>
        <w:t>І</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6592" w:type="dxa"/>
        <w:tblInd w:w="709" w:type="dxa"/>
        <w:tblLook w:val="0400" w:firstRow="0" w:lastRow="0" w:firstColumn="0" w:lastColumn="0" w:noHBand="0" w:noVBand="1"/>
      </w:tblPr>
      <w:tblGrid>
        <w:gridCol w:w="6062"/>
        <w:gridCol w:w="530"/>
      </w:tblGrid>
      <w:tr w:rsidR="00F20FF8" w:rsidRPr="00F20FF8" w:rsidTr="008436DB">
        <w:tc>
          <w:tcPr>
            <w:tcW w:w="6062"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60" type="#_x0000_t75" style="width:276.75pt;height:21.75pt">
                  <v:imagedata r:id="rId326" o:title=""/>
                </v:shape>
              </w:pict>
            </w:r>
          </w:p>
        </w:tc>
        <w:tc>
          <w:tcPr>
            <w:tcW w:w="53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(3)</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 xml:space="preserve">Виключимо з формул (2) і (3) члени, що містять </w:t>
      </w:r>
      <w:r w:rsidR="00C336F7">
        <w:rPr>
          <w:rFonts w:ascii="Times New Roman" w:hAnsi="Times New Roman"/>
          <w:position w:val="-12"/>
          <w:sz w:val="28"/>
          <w:szCs w:val="24"/>
        </w:rPr>
        <w:pict>
          <v:shape id="_x0000_i1361" type="#_x0000_t75" style="width:14.25pt;height:18.75pt">
            <v:imagedata r:id="rId321"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Для цього від рівності (3) віднімемо рівність (2), помножену на </w:t>
      </w:r>
      <w:r w:rsidR="00C336F7">
        <w:rPr>
          <w:rFonts w:ascii="Times New Roman" w:hAnsi="Times New Roman"/>
          <w:position w:val="-12"/>
          <w:sz w:val="28"/>
          <w:szCs w:val="24"/>
        </w:rPr>
        <w:pict>
          <v:shape id="_x0000_i1362" type="#_x0000_t75" style="width:14.25pt;height:18.75pt">
            <v:imagedata r:id="rId321" o:title=""/>
          </v:shape>
        </w:pict>
      </w:r>
      <w:r w:rsidRPr="005B3853">
        <w:rPr>
          <w:rFonts w:ascii="Times New Roman" w:hAnsi="Times New Roman"/>
          <w:iCs/>
          <w:sz w:val="28"/>
          <w:szCs w:val="28"/>
        </w:rPr>
        <w:t xml:space="preserve">. </w:t>
      </w:r>
      <w:r w:rsidRPr="005B3853">
        <w:rPr>
          <w:rFonts w:ascii="Times New Roman" w:hAnsi="Times New Roman"/>
          <w:sz w:val="28"/>
          <w:szCs w:val="28"/>
        </w:rPr>
        <w:t>В результаті одержимо: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7720" w:type="dxa"/>
        <w:tblInd w:w="709" w:type="dxa"/>
        <w:tblLook w:val="0400" w:firstRow="0" w:lastRow="0" w:firstColumn="0" w:lastColumn="0" w:noHBand="0" w:noVBand="1"/>
      </w:tblPr>
      <w:tblGrid>
        <w:gridCol w:w="7196"/>
        <w:gridCol w:w="524"/>
      </w:tblGrid>
      <w:tr w:rsidR="00F20FF8" w:rsidRPr="00F20FF8" w:rsidTr="008436DB">
        <w:tc>
          <w:tcPr>
            <w:tcW w:w="7196"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63" type="#_x0000_t75" style="width:336pt;height:21.75pt">
                  <v:imagedata r:id="rId327" o:title=""/>
                </v:shape>
              </w:pict>
            </w:r>
          </w:p>
        </w:tc>
        <w:tc>
          <w:tcPr>
            <w:tcW w:w="524"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(4)</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Введемо позначення</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3904" w:type="dxa"/>
        <w:tblInd w:w="709" w:type="dxa"/>
        <w:tblLook w:val="0400" w:firstRow="0" w:lastRow="0" w:firstColumn="0" w:lastColumn="0" w:noHBand="0" w:noVBand="1"/>
      </w:tblPr>
      <w:tblGrid>
        <w:gridCol w:w="3368"/>
        <w:gridCol w:w="536"/>
      </w:tblGrid>
      <w:tr w:rsidR="00F20FF8" w:rsidRPr="00F20FF8" w:rsidTr="008436DB">
        <w:tc>
          <w:tcPr>
            <w:tcW w:w="3368"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64" type="#_x0000_t75" style="width:146.25pt;height:21.75pt">
                  <v:imagedata r:id="rId328" o:title=""/>
                </v:shape>
              </w:pict>
            </w:r>
          </w:p>
        </w:tc>
        <w:tc>
          <w:tcPr>
            <w:tcW w:w="536"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(5)</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причому вираз (5) називатимемо </w:t>
      </w:r>
      <w:r w:rsidR="00C336F7">
        <w:rPr>
          <w:rFonts w:ascii="Times New Roman" w:hAnsi="Times New Roman"/>
          <w:position w:val="-6"/>
          <w:sz w:val="28"/>
          <w:szCs w:val="24"/>
        </w:rPr>
        <w:pict>
          <v:shape id="_x0000_i1365" type="#_x0000_t75" style="width:12pt;height:15pt">
            <v:imagedata r:id="rId329" o:title=""/>
          </v:shape>
        </w:pict>
      </w:r>
      <w:r w:rsidRPr="005B3853">
        <w:rPr>
          <w:rFonts w:ascii="Times New Roman" w:hAnsi="Times New Roman"/>
          <w:iCs/>
          <w:sz w:val="28"/>
          <w:szCs w:val="28"/>
        </w:rPr>
        <w:t xml:space="preserve">- різницею </w:t>
      </w:r>
      <w:r w:rsidRPr="005B3853">
        <w:rPr>
          <w:rFonts w:ascii="Times New Roman" w:hAnsi="Times New Roman"/>
          <w:sz w:val="28"/>
          <w:szCs w:val="28"/>
        </w:rPr>
        <w:t xml:space="preserve">від </w:t>
      </w:r>
      <w:r w:rsidR="00C336F7">
        <w:rPr>
          <w:rFonts w:ascii="Times New Roman" w:hAnsi="Times New Roman"/>
          <w:position w:val="-12"/>
          <w:sz w:val="28"/>
          <w:szCs w:val="24"/>
        </w:rPr>
        <w:pict>
          <v:shape id="_x0000_i1366" type="#_x0000_t75" style="width:29.25pt;height:21.75pt">
            <v:imagedata r:id="rId330"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Якщо </w:t>
      </w:r>
      <w:r w:rsidR="00C336F7">
        <w:rPr>
          <w:rFonts w:ascii="Times New Roman" w:hAnsi="Times New Roman"/>
          <w:position w:val="-12"/>
          <w:sz w:val="28"/>
          <w:szCs w:val="28"/>
        </w:rPr>
        <w:pict>
          <v:shape id="_x0000_i1367" type="#_x0000_t75" style="width:38.25pt;height:18.75pt">
            <v:imagedata r:id="rId331" o:title=""/>
          </v:shape>
        </w:pict>
      </w:r>
      <w:r w:rsidRPr="005B3853">
        <w:rPr>
          <w:rFonts w:ascii="Times New Roman" w:hAnsi="Times New Roman"/>
          <w:sz w:val="28"/>
          <w:szCs w:val="28"/>
        </w:rPr>
        <w:t xml:space="preserve">, то очевидно, що перший доданок в правій частині рівності (4) є її головним членом при </w:t>
      </w:r>
      <w:r w:rsidR="00C336F7">
        <w:rPr>
          <w:rFonts w:ascii="Times New Roman" w:hAnsi="Times New Roman"/>
          <w:bCs/>
          <w:iCs/>
          <w:position w:val="-6"/>
          <w:sz w:val="28"/>
          <w:szCs w:val="28"/>
        </w:rPr>
        <w:pict>
          <v:shape id="_x0000_i1368" type="#_x0000_t75" style="width:44.25pt;height:12pt">
            <v:imagedata r:id="rId332" o:title=""/>
          </v:shape>
        </w:pict>
      </w:r>
      <w:r w:rsidRPr="005B3853">
        <w:rPr>
          <w:rFonts w:ascii="Times New Roman" w:hAnsi="Times New Roman"/>
          <w:sz w:val="28"/>
          <w:szCs w:val="28"/>
        </w:rPr>
        <w:t>, і ми маємо наближену рівність</w:t>
      </w:r>
    </w:p>
    <w:p w:rsidR="00565AD5" w:rsidRDefault="00565AD5" w:rsidP="00F20FF8">
      <w:pPr>
        <w:shd w:val="clear" w:color="auto" w:fill="FFFFFF"/>
        <w:suppressAutoHyphens/>
        <w:spacing w:line="360" w:lineRule="auto"/>
        <w:ind w:firstLine="709"/>
        <w:jc w:val="both"/>
        <w:rPr>
          <w:rFonts w:ascii="Times New Roman" w:hAnsi="Times New Roman"/>
          <w:sz w:val="28"/>
          <w:szCs w:val="28"/>
          <w:lang w:val="ru-RU"/>
        </w:rPr>
      </w:pPr>
    </w:p>
    <w:p w:rsidR="008436DB" w:rsidRPr="008436DB" w:rsidRDefault="008436DB" w:rsidP="00F20FF8">
      <w:pPr>
        <w:shd w:val="clear" w:color="auto" w:fill="FFFFFF"/>
        <w:suppressAutoHyphens/>
        <w:spacing w:line="360" w:lineRule="auto"/>
        <w:ind w:firstLine="709"/>
        <w:jc w:val="both"/>
        <w:rPr>
          <w:rFonts w:ascii="Times New Roman" w:hAnsi="Times New Roman"/>
          <w:sz w:val="28"/>
          <w:szCs w:val="28"/>
          <w:lang w:val="ru-RU"/>
        </w:rPr>
      </w:pPr>
      <w:r>
        <w:rPr>
          <w:rFonts w:ascii="Times New Roman" w:hAnsi="Times New Roman"/>
          <w:sz w:val="28"/>
          <w:szCs w:val="28"/>
          <w:lang w:val="ru-RU"/>
        </w:rPr>
        <w:br w:type="page"/>
      </w:r>
    </w:p>
    <w:tbl>
      <w:tblPr>
        <w:tblStyle w:val="af4"/>
        <w:tblW w:w="4045" w:type="dxa"/>
        <w:tblInd w:w="709" w:type="dxa"/>
        <w:tblLook w:val="0400" w:firstRow="0" w:lastRow="0" w:firstColumn="0" w:lastColumn="0" w:noHBand="0" w:noVBand="1"/>
      </w:tblPr>
      <w:tblGrid>
        <w:gridCol w:w="3510"/>
        <w:gridCol w:w="535"/>
      </w:tblGrid>
      <w:tr w:rsidR="00F20FF8" w:rsidRPr="00F20FF8" w:rsidTr="008436DB">
        <w:tc>
          <w:tcPr>
            <w:tcW w:w="3510"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69" type="#_x0000_t75" style="width:162pt;height:24pt">
                  <v:imagedata r:id="rId333" o:title=""/>
                </v:shape>
              </w:pict>
            </w:r>
          </w:p>
        </w:tc>
        <w:tc>
          <w:tcPr>
            <w:tcW w:w="535"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(6)</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Звідси</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4612" w:type="dxa"/>
        <w:tblInd w:w="709" w:type="dxa"/>
        <w:tblLook w:val="0400" w:firstRow="0" w:lastRow="0" w:firstColumn="0" w:lastColumn="0" w:noHBand="0" w:noVBand="1"/>
      </w:tblPr>
      <w:tblGrid>
        <w:gridCol w:w="4077"/>
        <w:gridCol w:w="535"/>
      </w:tblGrid>
      <w:tr w:rsidR="00F20FF8" w:rsidRPr="00F20FF8" w:rsidTr="008436DB">
        <w:tc>
          <w:tcPr>
            <w:tcW w:w="4077"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70" type="#_x0000_t75" style="width:183pt;height:24pt">
                  <v:imagedata r:id="rId334" o:title=""/>
                </v:shape>
              </w:pict>
            </w:r>
          </w:p>
        </w:tc>
        <w:tc>
          <w:tcPr>
            <w:tcW w:w="535"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(7)</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Нехай</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iCs/>
          <w:position w:val="-80"/>
          <w:sz w:val="28"/>
          <w:szCs w:val="28"/>
          <w:lang w:val="en-US"/>
        </w:rPr>
      </w:pPr>
      <w:r>
        <w:rPr>
          <w:rFonts w:ascii="Times New Roman" w:hAnsi="Times New Roman"/>
          <w:iCs/>
          <w:position w:val="-80"/>
          <w:sz w:val="28"/>
          <w:szCs w:val="28"/>
        </w:rPr>
        <w:pict>
          <v:shape id="_x0000_i1371" type="#_x0000_t75" style="width:120pt;height:87pt">
            <v:imagedata r:id="rId335"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iCs/>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З формул (6) і (7) виводимо: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6461" w:type="dxa"/>
        <w:tblInd w:w="709" w:type="dxa"/>
        <w:tblLook w:val="0400" w:firstRow="0" w:lastRow="0" w:firstColumn="0" w:lastColumn="0" w:noHBand="0" w:noVBand="1"/>
      </w:tblPr>
      <w:tblGrid>
        <w:gridCol w:w="5931"/>
        <w:gridCol w:w="530"/>
      </w:tblGrid>
      <w:tr w:rsidR="00F20FF8" w:rsidRPr="00F20FF8" w:rsidTr="008436DB">
        <w:tc>
          <w:tcPr>
            <w:tcW w:w="5931"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72" type="#_x0000_t75" style="width:283.5pt;height:48.75pt">
                  <v:imagedata r:id="rId336" o:title=""/>
                </v:shape>
              </w:pict>
            </w:r>
          </w:p>
        </w:tc>
        <w:tc>
          <w:tcPr>
            <w:tcW w:w="53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(8)</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Користуючись формулою (8), можна приблизно обчислити друге власне значення </w:t>
      </w:r>
      <w:r w:rsidR="00C336F7">
        <w:rPr>
          <w:rFonts w:ascii="Times New Roman" w:hAnsi="Times New Roman"/>
          <w:position w:val="-12"/>
          <w:sz w:val="28"/>
          <w:szCs w:val="24"/>
        </w:rPr>
        <w:pict>
          <v:shape id="_x0000_i1373" type="#_x0000_t75" style="width:15.75pt;height:18.75pt">
            <v:imagedata r:id="rId337" o:title=""/>
          </v:shape>
        </w:pict>
      </w:r>
      <w:r w:rsidRPr="005B3853">
        <w:rPr>
          <w:rFonts w:ascii="Times New Roman" w:hAnsi="Times New Roman"/>
          <w:sz w:val="28"/>
          <w:szCs w:val="28"/>
        </w:rPr>
        <w:t xml:space="preserve">. Відмітимо, що на практиці зважаючи на втрату точності при відніманні близьких чисел іноді вигідніше номер ітерації </w:t>
      </w:r>
      <w:r w:rsidRPr="005B3853">
        <w:rPr>
          <w:rFonts w:ascii="Times New Roman" w:hAnsi="Times New Roman"/>
          <w:iCs/>
          <w:sz w:val="28"/>
          <w:szCs w:val="28"/>
        </w:rPr>
        <w:t xml:space="preserve">k </w:t>
      </w:r>
      <w:r w:rsidRPr="005B3853">
        <w:rPr>
          <w:rFonts w:ascii="Times New Roman" w:hAnsi="Times New Roman"/>
          <w:sz w:val="28"/>
          <w:szCs w:val="28"/>
        </w:rPr>
        <w:t xml:space="preserve">для визначення </w:t>
      </w:r>
      <w:r w:rsidR="00C336F7">
        <w:rPr>
          <w:rFonts w:ascii="Times New Roman" w:hAnsi="Times New Roman"/>
          <w:position w:val="-12"/>
          <w:sz w:val="28"/>
          <w:szCs w:val="24"/>
        </w:rPr>
        <w:pict>
          <v:shape id="_x0000_i1374" type="#_x0000_t75" style="width:15.75pt;height:18.75pt">
            <v:imagedata r:id="rId338" o:title=""/>
          </v:shape>
        </w:pict>
      </w:r>
      <w:r w:rsidRPr="005B3853">
        <w:rPr>
          <w:rFonts w:ascii="Times New Roman" w:hAnsi="Times New Roman"/>
          <w:sz w:val="28"/>
          <w:szCs w:val="28"/>
        </w:rPr>
        <w:t xml:space="preserve"> брати меншим, ніж номер ітерації </w:t>
      </w:r>
      <w:r w:rsidRPr="005B3853">
        <w:rPr>
          <w:rFonts w:ascii="Times New Roman" w:hAnsi="Times New Roman"/>
          <w:iCs/>
          <w:sz w:val="28"/>
          <w:szCs w:val="28"/>
        </w:rPr>
        <w:t xml:space="preserve">т </w:t>
      </w:r>
      <w:r w:rsidRPr="005B3853">
        <w:rPr>
          <w:rFonts w:ascii="Times New Roman" w:hAnsi="Times New Roman"/>
          <w:sz w:val="28"/>
          <w:szCs w:val="28"/>
        </w:rPr>
        <w:t xml:space="preserve">для визначення </w:t>
      </w:r>
      <w:r w:rsidR="00C336F7">
        <w:rPr>
          <w:rFonts w:ascii="Times New Roman" w:hAnsi="Times New Roman"/>
          <w:position w:val="-12"/>
          <w:sz w:val="28"/>
          <w:szCs w:val="24"/>
        </w:rPr>
        <w:pict>
          <v:shape id="_x0000_i1375" type="#_x0000_t75" style="width:14.25pt;height:18.75pt">
            <v:imagedata r:id="rId339" o:title=""/>
          </v:shape>
        </w:pict>
      </w:r>
      <w:r w:rsidRPr="005B3853">
        <w:rPr>
          <w:rFonts w:ascii="Times New Roman" w:hAnsi="Times New Roman"/>
          <w:sz w:val="28"/>
          <w:szCs w:val="24"/>
        </w:rPr>
        <w:t>,</w:t>
      </w:r>
      <w:r w:rsidRPr="005B3853">
        <w:rPr>
          <w:rFonts w:ascii="Times New Roman" w:hAnsi="Times New Roman"/>
          <w:sz w:val="28"/>
          <w:szCs w:val="28"/>
        </w:rPr>
        <w:t xml:space="preserve"> тобто доцільно вважати:</w:t>
      </w:r>
    </w:p>
    <w:p w:rsidR="00565AD5" w:rsidRPr="00DD7336" w:rsidRDefault="00565AD5" w:rsidP="00F20FF8">
      <w:pPr>
        <w:shd w:val="clear" w:color="auto" w:fill="FFFFFF"/>
        <w:suppressAutoHyphens/>
        <w:spacing w:line="360" w:lineRule="auto"/>
        <w:ind w:firstLine="709"/>
        <w:jc w:val="both"/>
        <w:rPr>
          <w:rFonts w:ascii="Times New Roman" w:hAnsi="Times New Roman"/>
          <w:sz w:val="28"/>
          <w:szCs w:val="28"/>
        </w:rPr>
      </w:pPr>
    </w:p>
    <w:tbl>
      <w:tblPr>
        <w:tblStyle w:val="af4"/>
        <w:tblW w:w="4612" w:type="dxa"/>
        <w:tblInd w:w="709" w:type="dxa"/>
        <w:tblLook w:val="0400" w:firstRow="0" w:lastRow="0" w:firstColumn="0" w:lastColumn="0" w:noHBand="0" w:noVBand="1"/>
      </w:tblPr>
      <w:tblGrid>
        <w:gridCol w:w="4077"/>
        <w:gridCol w:w="535"/>
      </w:tblGrid>
      <w:tr w:rsidR="00F20FF8" w:rsidRPr="00F20FF8" w:rsidTr="008436DB">
        <w:tc>
          <w:tcPr>
            <w:tcW w:w="4077"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8"/>
              </w:rPr>
              <w:pict>
                <v:shape id="_x0000_i1376" type="#_x0000_t75" style="width:179.25pt;height:42.75pt">
                  <v:imagedata r:id="rId340" o:title=""/>
                </v:shape>
              </w:pict>
            </w:r>
          </w:p>
        </w:tc>
        <w:tc>
          <w:tcPr>
            <w:tcW w:w="535"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(9)</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8436DB"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5B3853" w:rsidRPr="005B3853">
        <w:rPr>
          <w:rFonts w:ascii="Times New Roman" w:hAnsi="Times New Roman"/>
          <w:sz w:val="28"/>
          <w:szCs w:val="28"/>
        </w:rPr>
        <w:t xml:space="preserve">де k- найменше з чисел, при якому починає позначатися переважання </w:t>
      </w:r>
      <w:r w:rsidR="00C336F7">
        <w:rPr>
          <w:rFonts w:ascii="Times New Roman" w:hAnsi="Times New Roman"/>
          <w:position w:val="-12"/>
          <w:sz w:val="28"/>
          <w:szCs w:val="24"/>
        </w:rPr>
        <w:pict>
          <v:shape id="_x0000_i1377" type="#_x0000_t75" style="width:15.75pt;height:18.75pt">
            <v:imagedata r:id="rId341" o:title=""/>
          </v:shape>
        </w:pict>
      </w:r>
      <w:r w:rsidR="005B3853" w:rsidRPr="005B3853">
        <w:rPr>
          <w:rFonts w:ascii="Times New Roman" w:hAnsi="Times New Roman"/>
          <w:sz w:val="28"/>
          <w:szCs w:val="28"/>
        </w:rPr>
        <w:t xml:space="preserve"> над наступними власними значеннями. Формула (9), взагалі кажучи, дає грубі значення для </w:t>
      </w:r>
      <w:r w:rsidR="00C336F7">
        <w:rPr>
          <w:rFonts w:ascii="Times New Roman" w:hAnsi="Times New Roman"/>
          <w:position w:val="-12"/>
          <w:sz w:val="28"/>
          <w:szCs w:val="24"/>
        </w:rPr>
        <w:pict>
          <v:shape id="_x0000_i1378" type="#_x0000_t75" style="width:15.75pt;height:18.75pt">
            <v:imagedata r:id="rId342" o:title=""/>
          </v:shape>
        </w:pict>
      </w:r>
      <w:r w:rsidR="005B3853" w:rsidRPr="005B3853">
        <w:rPr>
          <w:rFonts w:ascii="Times New Roman" w:hAnsi="Times New Roman"/>
          <w:sz w:val="28"/>
          <w:szCs w:val="28"/>
        </w:rPr>
        <w:t>. Відмітимо, що якщо модулі всіх власних значень різні між собою, то за допомогою формул, аналогічних формулі (9), можна обчислити і решту власних значень даної матриці. Проте результати обчислень будуть ще менш надійні.</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 xml:space="preserve">Що стосується власного вектора </w:t>
      </w:r>
      <w:r w:rsidR="00C336F7">
        <w:rPr>
          <w:rFonts w:ascii="Times New Roman" w:hAnsi="Times New Roman"/>
          <w:position w:val="-6"/>
          <w:sz w:val="28"/>
          <w:szCs w:val="28"/>
        </w:rPr>
        <w:pict>
          <v:shape id="_x0000_i1379" type="#_x0000_t75" style="width:23.25pt;height:18.75pt">
            <v:imagedata r:id="rId343" o:title=""/>
          </v:shape>
        </w:pict>
      </w:r>
      <w:r w:rsidRPr="005B3853">
        <w:rPr>
          <w:rFonts w:ascii="Times New Roman" w:hAnsi="Times New Roman"/>
          <w:sz w:val="28"/>
          <w:szCs w:val="28"/>
        </w:rPr>
        <w:t>, те, як витікає з формули (6), можна покласти:</w:t>
      </w:r>
    </w:p>
    <w:p w:rsidR="00565AD5" w:rsidRPr="00DD7336" w:rsidRDefault="00565AD5" w:rsidP="00F20FF8">
      <w:pPr>
        <w:shd w:val="clear" w:color="auto" w:fill="FFFFFF"/>
        <w:suppressAutoHyphens/>
        <w:spacing w:line="360" w:lineRule="auto"/>
        <w:ind w:firstLine="709"/>
        <w:jc w:val="both"/>
        <w:rPr>
          <w:rFonts w:ascii="Times New Roman" w:hAnsi="Times New Roman"/>
          <w:sz w:val="28"/>
          <w:szCs w:val="28"/>
          <w:lang w:val="ru-RU"/>
        </w:rPr>
      </w:pPr>
    </w:p>
    <w:tbl>
      <w:tblPr>
        <w:tblStyle w:val="af4"/>
        <w:tblW w:w="2359" w:type="dxa"/>
        <w:tblInd w:w="709" w:type="dxa"/>
        <w:tblLook w:val="0400" w:firstRow="0" w:lastRow="0" w:firstColumn="0" w:lastColumn="0" w:noHBand="0" w:noVBand="1"/>
      </w:tblPr>
      <w:tblGrid>
        <w:gridCol w:w="1809"/>
        <w:gridCol w:w="550"/>
      </w:tblGrid>
      <w:tr w:rsidR="00F20FF8" w:rsidRPr="00F20FF8" w:rsidTr="008436DB">
        <w:tc>
          <w:tcPr>
            <w:tcW w:w="1809" w:type="dxa"/>
          </w:tcPr>
          <w:p w:rsidR="005B3853" w:rsidRPr="005B3853" w:rsidRDefault="00C336F7" w:rsidP="00F20FF8">
            <w:pPr>
              <w:suppressAutoHyphens/>
              <w:spacing w:line="360" w:lineRule="auto"/>
              <w:rPr>
                <w:rFonts w:ascii="Times New Roman" w:hAnsi="Times New Roman"/>
                <w:sz w:val="20"/>
                <w:szCs w:val="28"/>
              </w:rPr>
            </w:pPr>
            <w:r>
              <w:rPr>
                <w:rFonts w:ascii="Times New Roman" w:hAnsi="Times New Roman"/>
                <w:sz w:val="20"/>
                <w:szCs w:val="24"/>
              </w:rPr>
              <w:pict>
                <v:shape id="_x0000_i1380" type="#_x0000_t75" style="width:75pt;height:24pt">
                  <v:imagedata r:id="rId344" o:title=""/>
                </v:shape>
              </w:pict>
            </w:r>
            <w:r w:rsidR="005B3853" w:rsidRPr="005B3853">
              <w:rPr>
                <w:rFonts w:ascii="Times New Roman" w:hAnsi="Times New Roman"/>
                <w:sz w:val="20"/>
                <w:szCs w:val="28"/>
              </w:rPr>
              <w:t>.</w:t>
            </w:r>
          </w:p>
        </w:tc>
        <w:tc>
          <w:tcPr>
            <w:tcW w:w="550" w:type="dxa"/>
          </w:tcPr>
          <w:p w:rsidR="005B3853" w:rsidRPr="005B3853" w:rsidRDefault="005B3853" w:rsidP="00F20FF8">
            <w:pPr>
              <w:suppressAutoHyphens/>
              <w:spacing w:line="360" w:lineRule="auto"/>
              <w:rPr>
                <w:rFonts w:ascii="Times New Roman" w:hAnsi="Times New Roman"/>
                <w:sz w:val="20"/>
                <w:szCs w:val="28"/>
              </w:rPr>
            </w:pPr>
            <w:r w:rsidRPr="005B3853">
              <w:rPr>
                <w:rFonts w:ascii="Times New Roman" w:hAnsi="Times New Roman"/>
                <w:sz w:val="20"/>
                <w:szCs w:val="28"/>
              </w:rPr>
              <w:t>(10)</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Є розповсюдження даного методу на випадок кратного кореня характеристичного рівняння.</w:t>
      </w: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Приклад. Визначити подальші власні значення і власні вектори матриці</w:t>
      </w:r>
    </w:p>
    <w:p w:rsidR="00565AD5" w:rsidRPr="00DD7336" w:rsidRDefault="00565AD5"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56"/>
          <w:sz w:val="28"/>
          <w:szCs w:val="28"/>
          <w:lang w:val="en-US"/>
        </w:rPr>
      </w:pPr>
      <w:r>
        <w:rPr>
          <w:rFonts w:ascii="Times New Roman" w:hAnsi="Times New Roman"/>
          <w:position w:val="-56"/>
          <w:sz w:val="28"/>
          <w:szCs w:val="28"/>
        </w:rPr>
        <w:pict>
          <v:shape id="_x0000_i1381" type="#_x0000_t75" style="width:87pt;height:63pt">
            <v:imagedata r:id="rId345"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 xml:space="preserve">Розв’язання. Для знаходження другого власного значення приймемо </w:t>
      </w:r>
      <w:r w:rsidRPr="005B3853">
        <w:rPr>
          <w:rFonts w:ascii="Times New Roman" w:hAnsi="Times New Roman"/>
          <w:iCs/>
          <w:sz w:val="28"/>
          <w:szCs w:val="28"/>
        </w:rPr>
        <w:t xml:space="preserve">k </w:t>
      </w:r>
      <w:r w:rsidRPr="005B3853">
        <w:rPr>
          <w:rFonts w:ascii="Times New Roman" w:hAnsi="Times New Roman"/>
          <w:sz w:val="28"/>
          <w:szCs w:val="28"/>
        </w:rPr>
        <w:t>= 8. Маємо: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tbl>
      <w:tblPr>
        <w:tblStyle w:val="af4"/>
        <w:tblW w:w="2801" w:type="dxa"/>
        <w:tblInd w:w="709" w:type="dxa"/>
        <w:tblLook w:val="0400" w:firstRow="0" w:lastRow="0" w:firstColumn="0" w:lastColumn="0" w:noHBand="0" w:noVBand="1"/>
      </w:tblPr>
      <w:tblGrid>
        <w:gridCol w:w="817"/>
        <w:gridCol w:w="992"/>
        <w:gridCol w:w="992"/>
      </w:tblGrid>
      <w:tr w:rsidR="005B3853" w:rsidRPr="00F20FF8" w:rsidTr="008436DB">
        <w:tc>
          <w:tcPr>
            <w:tcW w:w="817" w:type="dxa"/>
          </w:tcPr>
          <w:p w:rsidR="005B3853" w:rsidRPr="005B3853" w:rsidRDefault="00C336F7" w:rsidP="00F20FF8">
            <w:pPr>
              <w:suppressAutoHyphens/>
              <w:spacing w:line="360" w:lineRule="auto"/>
              <w:rPr>
                <w:rFonts w:ascii="Times New Roman" w:hAnsi="Times New Roman"/>
                <w:bCs/>
                <w:iCs/>
                <w:sz w:val="20"/>
                <w:szCs w:val="28"/>
                <w:lang w:val="en-US"/>
              </w:rPr>
            </w:pPr>
            <w:r>
              <w:rPr>
                <w:rFonts w:ascii="Times New Roman" w:hAnsi="Times New Roman"/>
                <w:bCs/>
                <w:iCs/>
                <w:sz w:val="20"/>
                <w:szCs w:val="28"/>
              </w:rPr>
              <w:pict>
                <v:shape id="_x0000_i1382" type="#_x0000_t75" style="width:27pt;height:21.75pt">
                  <v:imagedata r:id="rId346" o:title=""/>
                </v:shape>
              </w:pict>
            </w:r>
          </w:p>
        </w:tc>
        <w:tc>
          <w:tcPr>
            <w:tcW w:w="992" w:type="dxa"/>
          </w:tcPr>
          <w:p w:rsidR="005B3853" w:rsidRPr="005B3853" w:rsidRDefault="00C336F7" w:rsidP="00F20FF8">
            <w:pPr>
              <w:suppressAutoHyphens/>
              <w:spacing w:line="360" w:lineRule="auto"/>
              <w:rPr>
                <w:rFonts w:ascii="Times New Roman" w:hAnsi="Times New Roman"/>
                <w:bCs/>
                <w:iCs/>
                <w:sz w:val="20"/>
                <w:szCs w:val="28"/>
              </w:rPr>
            </w:pPr>
            <w:r>
              <w:rPr>
                <w:rFonts w:ascii="Times New Roman" w:hAnsi="Times New Roman"/>
                <w:bCs/>
                <w:iCs/>
                <w:sz w:val="20"/>
                <w:szCs w:val="28"/>
              </w:rPr>
              <w:pict>
                <v:shape id="_x0000_i1383" type="#_x0000_t75" style="width:27pt;height:21.75pt">
                  <v:imagedata r:id="rId347" o:title=""/>
                </v:shape>
              </w:pict>
            </w:r>
          </w:p>
        </w:tc>
        <w:tc>
          <w:tcPr>
            <w:tcW w:w="992" w:type="dxa"/>
          </w:tcPr>
          <w:p w:rsidR="005B3853" w:rsidRPr="005B3853" w:rsidRDefault="00C336F7" w:rsidP="00F20FF8">
            <w:pPr>
              <w:suppressAutoHyphens/>
              <w:spacing w:line="360" w:lineRule="auto"/>
              <w:rPr>
                <w:rFonts w:ascii="Times New Roman" w:hAnsi="Times New Roman"/>
                <w:bCs/>
                <w:iCs/>
                <w:sz w:val="20"/>
                <w:szCs w:val="28"/>
              </w:rPr>
            </w:pPr>
            <w:r>
              <w:rPr>
                <w:rFonts w:ascii="Times New Roman" w:hAnsi="Times New Roman"/>
                <w:bCs/>
                <w:iCs/>
                <w:sz w:val="20"/>
                <w:szCs w:val="28"/>
              </w:rPr>
              <w:pict>
                <v:shape id="_x0000_i1384" type="#_x0000_t75" style="width:27pt;height:21.75pt">
                  <v:imagedata r:id="rId348" o:title=""/>
                </v:shape>
              </w:pict>
            </w:r>
          </w:p>
        </w:tc>
      </w:tr>
      <w:tr w:rsidR="005B3853" w:rsidRPr="00F20FF8" w:rsidTr="008436DB">
        <w:tc>
          <w:tcPr>
            <w:tcW w:w="817" w:type="dxa"/>
          </w:tcPr>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45433</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21141</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6 201</w:t>
            </w:r>
          </w:p>
        </w:tc>
        <w:tc>
          <w:tcPr>
            <w:tcW w:w="992" w:type="dxa"/>
          </w:tcPr>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202833</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93906</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27 342</w:t>
            </w:r>
          </w:p>
        </w:tc>
        <w:tc>
          <w:tcPr>
            <w:tcW w:w="992" w:type="dxa"/>
          </w:tcPr>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905238</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417987</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121 248</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 xml:space="preserve">Складаємо </w:t>
      </w:r>
      <w:r w:rsidR="00C336F7">
        <w:rPr>
          <w:rFonts w:ascii="Times New Roman" w:hAnsi="Times New Roman"/>
          <w:position w:val="-6"/>
          <w:sz w:val="28"/>
          <w:szCs w:val="28"/>
        </w:rPr>
        <w:pict>
          <v:shape id="_x0000_i1385" type="#_x0000_t75" style="width:12pt;height:15pt">
            <v:imagedata r:id="rId349" o:title=""/>
          </v:shape>
        </w:pict>
      </w:r>
      <w:r w:rsidRPr="005B3853">
        <w:rPr>
          <w:rFonts w:ascii="Times New Roman" w:hAnsi="Times New Roman"/>
          <w:sz w:val="28"/>
          <w:szCs w:val="28"/>
        </w:rPr>
        <w:t>- різниці по формулі</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8436DB" w:rsidP="00F20FF8">
      <w:pPr>
        <w:shd w:val="clear" w:color="auto" w:fill="FFFFFF"/>
        <w:suppressAutoHyphens/>
        <w:spacing w:line="360" w:lineRule="auto"/>
        <w:ind w:firstLine="709"/>
        <w:jc w:val="both"/>
        <w:rPr>
          <w:rFonts w:ascii="Times New Roman" w:hAnsi="Times New Roman"/>
          <w:position w:val="-20"/>
          <w:sz w:val="28"/>
          <w:szCs w:val="28"/>
          <w:lang w:val="en-US"/>
        </w:rPr>
      </w:pPr>
      <w:r>
        <w:rPr>
          <w:rFonts w:ascii="Times New Roman" w:hAnsi="Times New Roman"/>
          <w:position w:val="-20"/>
          <w:sz w:val="28"/>
          <w:szCs w:val="28"/>
        </w:rPr>
        <w:br w:type="page"/>
      </w:r>
      <w:r w:rsidR="00C336F7">
        <w:rPr>
          <w:rFonts w:ascii="Times New Roman" w:hAnsi="Times New Roman"/>
          <w:position w:val="-20"/>
          <w:sz w:val="28"/>
          <w:szCs w:val="28"/>
        </w:rPr>
        <w:pict>
          <v:shape id="_x0000_i1386" type="#_x0000_t75" style="width:200.25pt;height:27pt">
            <v:imagedata r:id="rId350"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де</w:t>
      </w:r>
      <w:r w:rsidRPr="005B3853">
        <w:rPr>
          <w:rFonts w:ascii="Times New Roman" w:hAnsi="Times New Roman"/>
          <w:iCs/>
          <w:sz w:val="28"/>
          <w:szCs w:val="28"/>
        </w:rPr>
        <w:t xml:space="preserve"> </w:t>
      </w:r>
      <w:r w:rsidR="00C336F7">
        <w:rPr>
          <w:rFonts w:ascii="Times New Roman" w:hAnsi="Times New Roman"/>
          <w:iCs/>
          <w:position w:val="-12"/>
          <w:sz w:val="28"/>
          <w:szCs w:val="28"/>
        </w:rPr>
        <w:pict>
          <v:shape id="_x0000_i1387" type="#_x0000_t75" style="width:63pt;height:21.75pt">
            <v:imagedata r:id="rId351"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Для кожного із стовпців приймається своє значення </w:t>
      </w:r>
      <w:r w:rsidR="00C336F7">
        <w:rPr>
          <w:rFonts w:ascii="Times New Roman" w:hAnsi="Times New Roman"/>
          <w:position w:val="-12"/>
          <w:sz w:val="28"/>
          <w:szCs w:val="24"/>
        </w:rPr>
        <w:pict>
          <v:shape id="_x0000_i1388" type="#_x0000_t75" style="width:14.25pt;height:18.75pt">
            <v:imagedata r:id="rId352"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а саме: </w:t>
      </w:r>
      <w:r w:rsidR="00C336F7">
        <w:rPr>
          <w:rFonts w:ascii="Times New Roman" w:hAnsi="Times New Roman"/>
          <w:position w:val="-12"/>
          <w:sz w:val="28"/>
          <w:szCs w:val="24"/>
        </w:rPr>
        <w:pict>
          <v:shape id="_x0000_i1389" type="#_x0000_t75" style="width:14.25pt;height:18.75pt">
            <v:imagedata r:id="rId353" o:title=""/>
          </v:shape>
        </w:pict>
      </w:r>
      <w:r w:rsidRPr="005B3853">
        <w:rPr>
          <w:rFonts w:ascii="Times New Roman" w:hAnsi="Times New Roman"/>
          <w:sz w:val="28"/>
          <w:szCs w:val="28"/>
        </w:rPr>
        <w:t xml:space="preserve"> = 4,462; </w:t>
      </w:r>
      <w:r w:rsidR="00C336F7">
        <w:rPr>
          <w:rFonts w:ascii="Times New Roman" w:hAnsi="Times New Roman"/>
          <w:position w:val="-12"/>
          <w:sz w:val="28"/>
          <w:szCs w:val="24"/>
        </w:rPr>
        <w:pict>
          <v:shape id="_x0000_i1390" type="#_x0000_t75" style="width:14.25pt;height:18.75pt">
            <v:imagedata r:id="rId354" o:title=""/>
          </v:shape>
        </w:pict>
      </w:r>
      <w:r w:rsidRPr="005B3853">
        <w:rPr>
          <w:rFonts w:ascii="Times New Roman" w:hAnsi="Times New Roman"/>
          <w:sz w:val="28"/>
          <w:szCs w:val="28"/>
        </w:rPr>
        <w:t xml:space="preserve"> = 4,456; </w:t>
      </w:r>
      <w:r w:rsidR="00C336F7">
        <w:rPr>
          <w:rFonts w:ascii="Times New Roman" w:hAnsi="Times New Roman"/>
          <w:position w:val="-12"/>
          <w:sz w:val="28"/>
          <w:szCs w:val="24"/>
        </w:rPr>
        <w:pict>
          <v:shape id="_x0000_i1391" type="#_x0000_t75" style="width:14.25pt;height:18.75pt">
            <v:imagedata r:id="rId355" o:title=""/>
          </v:shape>
        </w:pict>
      </w:r>
      <w:r w:rsidRPr="005B3853">
        <w:rPr>
          <w:rFonts w:ascii="Times New Roman" w:hAnsi="Times New Roman"/>
          <w:iCs/>
          <w:sz w:val="28"/>
          <w:szCs w:val="28"/>
        </w:rPr>
        <w:t xml:space="preserve"> = </w:t>
      </w:r>
      <w:r w:rsidRPr="005B3853">
        <w:rPr>
          <w:rFonts w:ascii="Times New Roman" w:hAnsi="Times New Roman"/>
          <w:sz w:val="28"/>
          <w:szCs w:val="28"/>
        </w:rPr>
        <w:t>4,447 (таблиця 2).</w:t>
      </w:r>
    </w:p>
    <w:p w:rsidR="00565AD5" w:rsidRPr="00DD7336" w:rsidRDefault="00565AD5" w:rsidP="00F20FF8">
      <w:pPr>
        <w:shd w:val="clear" w:color="auto" w:fill="FFFFFF"/>
        <w:suppressAutoHyphens/>
        <w:spacing w:line="360" w:lineRule="auto"/>
        <w:ind w:firstLine="709"/>
        <w:jc w:val="both"/>
        <w:rPr>
          <w:rFonts w:ascii="Times New Roman" w:hAnsi="Times New Roman"/>
          <w:sz w:val="28"/>
          <w:szCs w:val="28"/>
          <w:lang w:val="ru-RU"/>
        </w:rPr>
      </w:pPr>
    </w:p>
    <w:p w:rsidR="00F20FF8" w:rsidRPr="00F20FF8"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Таблиця 2</w:t>
      </w: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Обчислення другого власного значення</w:t>
      </w:r>
    </w:p>
    <w:tbl>
      <w:tblPr>
        <w:tblStyle w:val="af4"/>
        <w:tblW w:w="7761" w:type="dxa"/>
        <w:tblInd w:w="709" w:type="dxa"/>
        <w:tblLook w:val="0400" w:firstRow="0" w:lastRow="0" w:firstColumn="0" w:lastColumn="0" w:noHBand="0" w:noVBand="1"/>
      </w:tblPr>
      <w:tblGrid>
        <w:gridCol w:w="1410"/>
        <w:gridCol w:w="1391"/>
        <w:gridCol w:w="1276"/>
        <w:gridCol w:w="1276"/>
        <w:gridCol w:w="1134"/>
        <w:gridCol w:w="1274"/>
      </w:tblGrid>
      <w:tr w:rsidR="005B3853" w:rsidRPr="00F20FF8" w:rsidTr="008436DB">
        <w:tc>
          <w:tcPr>
            <w:tcW w:w="1410" w:type="dxa"/>
          </w:tcPr>
          <w:p w:rsidR="005B3853" w:rsidRPr="005B3853" w:rsidRDefault="00C336F7" w:rsidP="00F20FF8">
            <w:pPr>
              <w:suppressAutoHyphens/>
              <w:spacing w:line="360" w:lineRule="auto"/>
              <w:rPr>
                <w:rFonts w:ascii="Times New Roman" w:hAnsi="Times New Roman"/>
                <w:bCs/>
                <w:iCs/>
                <w:sz w:val="20"/>
                <w:szCs w:val="28"/>
              </w:rPr>
            </w:pPr>
            <w:r>
              <w:rPr>
                <w:rFonts w:ascii="Times New Roman" w:hAnsi="Times New Roman"/>
                <w:bCs/>
                <w:iCs/>
                <w:sz w:val="20"/>
                <w:szCs w:val="28"/>
              </w:rPr>
              <w:pict>
                <v:shape id="_x0000_i1392" type="#_x0000_t75" style="width:27pt;height:21.75pt">
                  <v:imagedata r:id="rId347" o:title=""/>
                </v:shape>
              </w:pict>
            </w:r>
          </w:p>
        </w:tc>
        <w:tc>
          <w:tcPr>
            <w:tcW w:w="1391" w:type="dxa"/>
          </w:tcPr>
          <w:p w:rsidR="005B3853" w:rsidRPr="005B3853" w:rsidRDefault="00C336F7" w:rsidP="00F20FF8">
            <w:pPr>
              <w:suppressAutoHyphens/>
              <w:spacing w:line="360" w:lineRule="auto"/>
              <w:rPr>
                <w:rFonts w:ascii="Times New Roman" w:hAnsi="Times New Roman"/>
                <w:bCs/>
                <w:iCs/>
                <w:sz w:val="20"/>
                <w:szCs w:val="28"/>
              </w:rPr>
            </w:pPr>
            <w:r>
              <w:rPr>
                <w:rFonts w:ascii="Times New Roman" w:hAnsi="Times New Roman"/>
                <w:bCs/>
                <w:iCs/>
                <w:sz w:val="20"/>
                <w:szCs w:val="28"/>
              </w:rPr>
              <w:pict>
                <v:shape id="_x0000_i1393" type="#_x0000_t75" style="width:39pt;height:21.75pt">
                  <v:imagedata r:id="rId356" o:title=""/>
                </v:shape>
              </w:pict>
            </w:r>
          </w:p>
        </w:tc>
        <w:tc>
          <w:tcPr>
            <w:tcW w:w="1276" w:type="dxa"/>
          </w:tcPr>
          <w:p w:rsidR="005B3853" w:rsidRPr="005B3853" w:rsidRDefault="00C336F7" w:rsidP="00F20FF8">
            <w:pPr>
              <w:suppressAutoHyphens/>
              <w:spacing w:line="360" w:lineRule="auto"/>
              <w:rPr>
                <w:rFonts w:ascii="Times New Roman" w:hAnsi="Times New Roman"/>
                <w:bCs/>
                <w:iCs/>
                <w:sz w:val="20"/>
                <w:szCs w:val="28"/>
              </w:rPr>
            </w:pPr>
            <w:r>
              <w:rPr>
                <w:rFonts w:ascii="Times New Roman" w:hAnsi="Times New Roman"/>
                <w:bCs/>
                <w:iCs/>
                <w:sz w:val="20"/>
                <w:szCs w:val="28"/>
              </w:rPr>
              <w:pict>
                <v:shape id="_x0000_i1394" type="#_x0000_t75" style="width:45.75pt;height:24pt">
                  <v:imagedata r:id="rId357" o:title=""/>
                </v:shape>
              </w:pict>
            </w:r>
          </w:p>
        </w:tc>
        <w:tc>
          <w:tcPr>
            <w:tcW w:w="1276" w:type="dxa"/>
          </w:tcPr>
          <w:p w:rsidR="005B3853" w:rsidRPr="005B3853" w:rsidRDefault="00C336F7" w:rsidP="00F20FF8">
            <w:pPr>
              <w:suppressAutoHyphens/>
              <w:spacing w:line="360" w:lineRule="auto"/>
              <w:rPr>
                <w:rFonts w:ascii="Times New Roman" w:hAnsi="Times New Roman"/>
                <w:bCs/>
                <w:iCs/>
                <w:sz w:val="20"/>
                <w:szCs w:val="28"/>
              </w:rPr>
            </w:pPr>
            <w:r>
              <w:rPr>
                <w:rFonts w:ascii="Times New Roman" w:hAnsi="Times New Roman"/>
                <w:bCs/>
                <w:iCs/>
                <w:sz w:val="20"/>
                <w:szCs w:val="28"/>
              </w:rPr>
              <w:pict>
                <v:shape id="_x0000_i1395" type="#_x0000_t75" style="width:27pt;height:21.75pt">
                  <v:imagedata r:id="rId348" o:title=""/>
                </v:shape>
              </w:pict>
            </w:r>
          </w:p>
        </w:tc>
        <w:tc>
          <w:tcPr>
            <w:tcW w:w="1134" w:type="dxa"/>
          </w:tcPr>
          <w:p w:rsidR="005B3853" w:rsidRPr="005B3853" w:rsidRDefault="00C336F7" w:rsidP="00F20FF8">
            <w:pPr>
              <w:suppressAutoHyphens/>
              <w:spacing w:line="360" w:lineRule="auto"/>
              <w:rPr>
                <w:rFonts w:ascii="Times New Roman" w:hAnsi="Times New Roman"/>
                <w:bCs/>
                <w:iCs/>
                <w:sz w:val="20"/>
                <w:szCs w:val="28"/>
              </w:rPr>
            </w:pPr>
            <w:r>
              <w:rPr>
                <w:rFonts w:ascii="Times New Roman" w:hAnsi="Times New Roman"/>
                <w:bCs/>
                <w:iCs/>
                <w:sz w:val="20"/>
                <w:szCs w:val="28"/>
              </w:rPr>
              <w:pict>
                <v:shape id="_x0000_i1396" type="#_x0000_t75" style="width:38.25pt;height:21.75pt">
                  <v:imagedata r:id="rId358" o:title=""/>
                </v:shape>
              </w:pict>
            </w:r>
          </w:p>
        </w:tc>
        <w:tc>
          <w:tcPr>
            <w:tcW w:w="1274" w:type="dxa"/>
          </w:tcPr>
          <w:p w:rsidR="005B3853" w:rsidRPr="005B3853" w:rsidRDefault="00C336F7" w:rsidP="00F20FF8">
            <w:pPr>
              <w:suppressAutoHyphens/>
              <w:spacing w:line="360" w:lineRule="auto"/>
              <w:rPr>
                <w:rFonts w:ascii="Times New Roman" w:hAnsi="Times New Roman"/>
                <w:bCs/>
                <w:iCs/>
                <w:sz w:val="20"/>
                <w:szCs w:val="28"/>
              </w:rPr>
            </w:pPr>
            <w:r>
              <w:rPr>
                <w:rFonts w:ascii="Times New Roman" w:hAnsi="Times New Roman"/>
                <w:bCs/>
                <w:iCs/>
                <w:sz w:val="20"/>
                <w:szCs w:val="28"/>
              </w:rPr>
              <w:pict>
                <v:shape id="_x0000_i1397" type="#_x0000_t75" style="width:45.75pt;height:24pt">
                  <v:imagedata r:id="rId359" o:title=""/>
                </v:shape>
              </w:pict>
            </w:r>
          </w:p>
        </w:tc>
      </w:tr>
      <w:tr w:rsidR="005B3853" w:rsidRPr="00F20FF8" w:rsidTr="008436DB">
        <w:tc>
          <w:tcPr>
            <w:tcW w:w="1410" w:type="dxa"/>
          </w:tcPr>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202833</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93906</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27 342</w:t>
            </w:r>
          </w:p>
        </w:tc>
        <w:tc>
          <w:tcPr>
            <w:tcW w:w="1391" w:type="dxa"/>
          </w:tcPr>
          <w:p w:rsidR="005B3853" w:rsidRPr="005B3853" w:rsidRDefault="005B3853" w:rsidP="008436DB">
            <w:pPr>
              <w:suppressAutoHyphens/>
              <w:spacing w:line="360" w:lineRule="auto"/>
              <w:rPr>
                <w:rFonts w:ascii="Times New Roman" w:hAnsi="Times New Roman"/>
                <w:bCs/>
                <w:iCs/>
                <w:sz w:val="20"/>
                <w:szCs w:val="28"/>
              </w:rPr>
            </w:pPr>
            <w:r w:rsidRPr="005B3853">
              <w:rPr>
                <w:rFonts w:ascii="Times New Roman" w:hAnsi="Times New Roman"/>
                <w:bCs/>
                <w:iCs/>
                <w:sz w:val="20"/>
                <w:szCs w:val="28"/>
              </w:rPr>
              <w:t>202722</w:t>
            </w:r>
          </w:p>
          <w:p w:rsidR="005B3853" w:rsidRPr="005B3853" w:rsidRDefault="005B3853" w:rsidP="008436DB">
            <w:pPr>
              <w:suppressAutoHyphens/>
              <w:spacing w:line="360" w:lineRule="auto"/>
              <w:rPr>
                <w:rFonts w:ascii="Times New Roman" w:hAnsi="Times New Roman"/>
                <w:bCs/>
                <w:iCs/>
                <w:sz w:val="20"/>
                <w:szCs w:val="28"/>
              </w:rPr>
            </w:pPr>
            <w:r w:rsidRPr="005B3853">
              <w:rPr>
                <w:rFonts w:ascii="Times New Roman" w:hAnsi="Times New Roman"/>
                <w:bCs/>
                <w:iCs/>
                <w:sz w:val="20"/>
                <w:szCs w:val="28"/>
              </w:rPr>
              <w:t>94204</w:t>
            </w:r>
          </w:p>
          <w:p w:rsidR="005B3853" w:rsidRPr="005B3853" w:rsidRDefault="005B3853" w:rsidP="00F20FF8">
            <w:pPr>
              <w:numPr>
                <w:ilvl w:val="0"/>
                <w:numId w:val="7"/>
              </w:numPr>
              <w:suppressAutoHyphens/>
              <w:autoSpaceDE w:val="0"/>
              <w:autoSpaceDN w:val="0"/>
              <w:adjustRightInd w:val="0"/>
              <w:spacing w:line="360" w:lineRule="auto"/>
              <w:ind w:left="0" w:firstLine="0"/>
              <w:contextualSpacing/>
              <w:rPr>
                <w:rFonts w:ascii="Times New Roman" w:hAnsi="Times New Roman"/>
                <w:bCs/>
                <w:iCs/>
                <w:sz w:val="20"/>
                <w:szCs w:val="28"/>
              </w:rPr>
            </w:pPr>
            <w:r w:rsidRPr="005B3853">
              <w:rPr>
                <w:rFonts w:ascii="Times New Roman" w:hAnsi="Times New Roman"/>
                <w:bCs/>
                <w:iCs/>
                <w:sz w:val="20"/>
                <w:szCs w:val="28"/>
              </w:rPr>
              <w:t>76</w:t>
            </w:r>
          </w:p>
        </w:tc>
        <w:tc>
          <w:tcPr>
            <w:tcW w:w="1276" w:type="dxa"/>
          </w:tcPr>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111</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 298</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 234</w:t>
            </w:r>
          </w:p>
        </w:tc>
        <w:tc>
          <w:tcPr>
            <w:tcW w:w="1276" w:type="dxa"/>
          </w:tcPr>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905238</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417987</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121 248</w:t>
            </w:r>
          </w:p>
        </w:tc>
        <w:tc>
          <w:tcPr>
            <w:tcW w:w="1134" w:type="dxa"/>
          </w:tcPr>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905041</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418445</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121 590</w:t>
            </w:r>
          </w:p>
        </w:tc>
        <w:tc>
          <w:tcPr>
            <w:tcW w:w="1274" w:type="dxa"/>
          </w:tcPr>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197</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 458</w:t>
            </w:r>
          </w:p>
          <w:p w:rsidR="005B3853" w:rsidRPr="005B3853" w:rsidRDefault="005B3853" w:rsidP="00F20FF8">
            <w:pPr>
              <w:suppressAutoHyphens/>
              <w:spacing w:line="360" w:lineRule="auto"/>
              <w:rPr>
                <w:rFonts w:ascii="Times New Roman" w:hAnsi="Times New Roman"/>
                <w:bCs/>
                <w:iCs/>
                <w:sz w:val="20"/>
                <w:szCs w:val="28"/>
              </w:rPr>
            </w:pPr>
            <w:r w:rsidRPr="005B3853">
              <w:rPr>
                <w:rFonts w:ascii="Times New Roman" w:hAnsi="Times New Roman"/>
                <w:bCs/>
                <w:iCs/>
                <w:sz w:val="20"/>
                <w:szCs w:val="28"/>
              </w:rPr>
              <w:t xml:space="preserve">– 342 </w:t>
            </w:r>
          </w:p>
        </w:tc>
      </w:tr>
    </w:tbl>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Звідси одержуємо: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iCs/>
          <w:position w:val="-42"/>
          <w:sz w:val="28"/>
          <w:szCs w:val="28"/>
        </w:rPr>
        <w:pict>
          <v:shape id="_x0000_i1398" type="#_x0000_t75" style="width:396pt;height:48.75pt">
            <v:imagedata r:id="rId360" o:title=""/>
          </v:shape>
        </w:pict>
      </w:r>
    </w:p>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Отже, приблизно можна прийняти:</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28"/>
          <w:sz w:val="28"/>
          <w:szCs w:val="28"/>
          <w:lang w:val="en-US"/>
        </w:rPr>
      </w:pPr>
      <w:r>
        <w:rPr>
          <w:rFonts w:ascii="Times New Roman" w:hAnsi="Times New Roman"/>
          <w:position w:val="-28"/>
          <w:sz w:val="28"/>
          <w:szCs w:val="28"/>
        </w:rPr>
        <w:pict>
          <v:shape id="_x0000_i1399" type="#_x0000_t75" style="width:180pt;height:36pt">
            <v:imagedata r:id="rId361"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В якості другого власного вектора можна прийняти:</w:t>
      </w:r>
    </w:p>
    <w:p w:rsidR="00565AD5" w:rsidRPr="00DD7336" w:rsidRDefault="00565AD5"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bCs/>
          <w:iCs/>
          <w:position w:val="-56"/>
          <w:sz w:val="28"/>
          <w:szCs w:val="28"/>
          <w:lang w:val="en-US"/>
        </w:rPr>
      </w:pPr>
      <w:r>
        <w:rPr>
          <w:rFonts w:ascii="Times New Roman" w:hAnsi="Times New Roman"/>
          <w:bCs/>
          <w:iCs/>
          <w:position w:val="-56"/>
          <w:sz w:val="28"/>
          <w:szCs w:val="28"/>
        </w:rPr>
        <w:pict>
          <v:shape id="_x0000_i1400" type="#_x0000_t75" style="width:105pt;height:63pt">
            <v:imagedata r:id="rId362"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8436DB" w:rsidP="00F20FF8">
      <w:pPr>
        <w:shd w:val="clear" w:color="auto" w:fill="FFFFFF"/>
        <w:suppressAutoHyphens/>
        <w:spacing w:line="360" w:lineRule="auto"/>
        <w:ind w:firstLine="709"/>
        <w:jc w:val="both"/>
        <w:rPr>
          <w:rFonts w:ascii="Times New Roman" w:hAnsi="Times New Roman"/>
          <w:sz w:val="28"/>
          <w:szCs w:val="28"/>
          <w:lang w:val="en-US"/>
        </w:rPr>
      </w:pPr>
      <w:r>
        <w:rPr>
          <w:rFonts w:ascii="Times New Roman" w:hAnsi="Times New Roman"/>
          <w:sz w:val="28"/>
          <w:szCs w:val="28"/>
        </w:rPr>
        <w:br w:type="page"/>
      </w:r>
      <w:r w:rsidR="005B3853" w:rsidRPr="005B3853">
        <w:rPr>
          <w:rFonts w:ascii="Times New Roman" w:hAnsi="Times New Roman"/>
          <w:sz w:val="28"/>
          <w:szCs w:val="28"/>
        </w:rPr>
        <w:t>Нормуючи цей вектор, одержимо: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56"/>
          <w:sz w:val="28"/>
          <w:szCs w:val="28"/>
          <w:lang w:val="en-US"/>
        </w:rPr>
      </w:pPr>
      <w:r>
        <w:rPr>
          <w:rFonts w:ascii="Times New Roman" w:hAnsi="Times New Roman"/>
          <w:position w:val="-56"/>
          <w:sz w:val="28"/>
          <w:szCs w:val="28"/>
        </w:rPr>
        <w:pict>
          <v:shape id="_x0000_i1401" type="#_x0000_t75" style="width:87pt;height:63pt">
            <v:imagedata r:id="rId363"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 xml:space="preserve">Оскільки матриця </w:t>
      </w:r>
      <w:r w:rsidRPr="005B3853">
        <w:rPr>
          <w:rFonts w:ascii="Times New Roman" w:hAnsi="Times New Roman"/>
          <w:iCs/>
          <w:sz w:val="28"/>
          <w:szCs w:val="28"/>
        </w:rPr>
        <w:t xml:space="preserve">А </w:t>
      </w:r>
      <w:r w:rsidRPr="005B3853">
        <w:rPr>
          <w:rFonts w:ascii="Times New Roman" w:hAnsi="Times New Roman"/>
          <w:sz w:val="28"/>
          <w:szCs w:val="28"/>
        </w:rPr>
        <w:t xml:space="preserve">— симетрична, то вектори </w:t>
      </w:r>
      <w:r w:rsidR="00C336F7">
        <w:rPr>
          <w:rFonts w:ascii="Times New Roman" w:hAnsi="Times New Roman"/>
          <w:position w:val="-6"/>
          <w:sz w:val="28"/>
          <w:szCs w:val="24"/>
        </w:rPr>
        <w:pict>
          <v:shape id="_x0000_i1402" type="#_x0000_t75" style="width:21pt;height:18.75pt">
            <v:imagedata r:id="rId364" o:title=""/>
          </v:shape>
        </w:pict>
      </w:r>
      <w:r w:rsidRPr="005B3853">
        <w:rPr>
          <w:rFonts w:ascii="Times New Roman" w:hAnsi="Times New Roman"/>
          <w:iCs/>
          <w:sz w:val="28"/>
          <w:szCs w:val="28"/>
        </w:rPr>
        <w:t xml:space="preserve"> </w:t>
      </w:r>
      <w:r w:rsidRPr="005B3853">
        <w:rPr>
          <w:rFonts w:ascii="Times New Roman" w:hAnsi="Times New Roman"/>
          <w:sz w:val="28"/>
          <w:szCs w:val="28"/>
        </w:rPr>
        <w:t xml:space="preserve">і </w:t>
      </w:r>
      <w:r w:rsidR="00C336F7">
        <w:rPr>
          <w:rFonts w:ascii="Times New Roman" w:hAnsi="Times New Roman"/>
          <w:position w:val="-6"/>
          <w:sz w:val="28"/>
          <w:szCs w:val="24"/>
        </w:rPr>
        <w:pict>
          <v:shape id="_x0000_i1403" type="#_x0000_t75" style="width:23.25pt;height:18.75pt">
            <v:imagedata r:id="rId365" o:title=""/>
          </v:shape>
        </w:pict>
      </w:r>
      <w:r w:rsidRPr="005B3853">
        <w:rPr>
          <w:rFonts w:ascii="Times New Roman" w:hAnsi="Times New Roman"/>
          <w:sz w:val="28"/>
          <w:szCs w:val="28"/>
        </w:rPr>
        <w:t>повинні бути ортогональні між собою. Перевірка дає:</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2"/>
          <w:sz w:val="28"/>
          <w:szCs w:val="28"/>
          <w:lang w:val="en-US"/>
        </w:rPr>
      </w:pPr>
      <w:r>
        <w:rPr>
          <w:rFonts w:ascii="Times New Roman" w:hAnsi="Times New Roman"/>
          <w:position w:val="-12"/>
          <w:sz w:val="28"/>
          <w:szCs w:val="28"/>
        </w:rPr>
        <w:pict>
          <v:shape id="_x0000_i1404" type="#_x0000_t75" style="width:339pt;height:21.75pt">
            <v:imagedata r:id="rId366"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Звідси </w:t>
      </w:r>
      <w:r w:rsidR="00C336F7">
        <w:rPr>
          <w:rFonts w:ascii="Times New Roman" w:hAnsi="Times New Roman"/>
          <w:position w:val="-12"/>
          <w:sz w:val="28"/>
          <w:szCs w:val="24"/>
        </w:rPr>
        <w:pict>
          <v:shape id="_x0000_i1405" type="#_x0000_t75" style="width:89.25pt;height:21.75pt">
            <v:imagedata r:id="rId367" o:title=""/>
          </v:shape>
        </w:pict>
      </w:r>
      <w:r w:rsidRPr="005B3853">
        <w:rPr>
          <w:rFonts w:ascii="Times New Roman" w:hAnsi="Times New Roman"/>
          <w:sz w:val="28"/>
          <w:szCs w:val="28"/>
        </w:rPr>
        <w:t>, що досить неточно.</w:t>
      </w:r>
    </w:p>
    <w:p w:rsidR="005B3853" w:rsidRPr="00DD7336" w:rsidRDefault="005B3853" w:rsidP="00F20FF8">
      <w:pPr>
        <w:shd w:val="clear" w:color="auto" w:fill="FFFFFF"/>
        <w:suppressAutoHyphens/>
        <w:spacing w:line="360" w:lineRule="auto"/>
        <w:ind w:firstLine="709"/>
        <w:jc w:val="both"/>
        <w:rPr>
          <w:rFonts w:ascii="Times New Roman" w:hAnsi="Times New Roman"/>
          <w:iCs/>
          <w:sz w:val="28"/>
          <w:szCs w:val="28"/>
          <w:lang w:val="ru-RU"/>
        </w:rPr>
      </w:pPr>
      <w:r w:rsidRPr="005B3853">
        <w:rPr>
          <w:rFonts w:ascii="Times New Roman" w:hAnsi="Times New Roman"/>
          <w:sz w:val="28"/>
          <w:szCs w:val="28"/>
        </w:rPr>
        <w:t xml:space="preserve">Третє власне значення </w:t>
      </w:r>
      <w:r w:rsidR="00C336F7">
        <w:rPr>
          <w:rFonts w:ascii="Times New Roman" w:hAnsi="Times New Roman"/>
          <w:position w:val="-12"/>
          <w:sz w:val="28"/>
          <w:szCs w:val="24"/>
        </w:rPr>
        <w:pict>
          <v:shape id="_x0000_i1406" type="#_x0000_t75" style="width:15.75pt;height:18.75pt">
            <v:imagedata r:id="rId368" o:title=""/>
          </v:shape>
        </w:pict>
      </w:r>
      <w:r w:rsidRPr="005B3853">
        <w:rPr>
          <w:rFonts w:ascii="Times New Roman" w:hAnsi="Times New Roman"/>
          <w:sz w:val="28"/>
          <w:szCs w:val="28"/>
        </w:rPr>
        <w:t xml:space="preserve"> знаходимо по сліду матриці </w:t>
      </w:r>
      <w:r w:rsidRPr="005B3853">
        <w:rPr>
          <w:rFonts w:ascii="Times New Roman" w:hAnsi="Times New Roman"/>
          <w:iCs/>
          <w:sz w:val="28"/>
          <w:szCs w:val="28"/>
        </w:rPr>
        <w:t>А:</w:t>
      </w:r>
    </w:p>
    <w:p w:rsidR="00565AD5" w:rsidRPr="00DD7336" w:rsidRDefault="00565AD5" w:rsidP="00F20FF8">
      <w:pPr>
        <w:shd w:val="clear" w:color="auto" w:fill="FFFFFF"/>
        <w:suppressAutoHyphens/>
        <w:spacing w:line="360" w:lineRule="auto"/>
        <w:ind w:firstLine="709"/>
        <w:jc w:val="both"/>
        <w:rPr>
          <w:rFonts w:ascii="Times New Roman" w:hAnsi="Times New Roman"/>
          <w:sz w:val="28"/>
          <w:szCs w:val="28"/>
          <w:lang w:val="ru-RU"/>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12"/>
          <w:sz w:val="28"/>
          <w:szCs w:val="28"/>
          <w:lang w:val="en-US"/>
        </w:rPr>
      </w:pPr>
      <w:r>
        <w:rPr>
          <w:rFonts w:ascii="Times New Roman" w:hAnsi="Times New Roman"/>
          <w:position w:val="-12"/>
          <w:sz w:val="28"/>
          <w:szCs w:val="28"/>
        </w:rPr>
        <w:pict>
          <v:shape id="_x0000_i1407" type="#_x0000_t75" style="width:191.25pt;height:18.75pt">
            <v:imagedata r:id="rId369"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Звідси</w:t>
      </w:r>
    </w:p>
    <w:p w:rsidR="00565AD5" w:rsidRPr="00F20FF8" w:rsidRDefault="00565AD5" w:rsidP="00F20FF8">
      <w:pPr>
        <w:shd w:val="clear" w:color="auto" w:fill="FFFFFF"/>
        <w:suppressAutoHyphens/>
        <w:spacing w:line="360" w:lineRule="auto"/>
        <w:ind w:firstLine="709"/>
        <w:jc w:val="both"/>
        <w:rPr>
          <w:rFonts w:ascii="Times New Roman" w:hAnsi="Times New Roman"/>
          <w:position w:val="-12"/>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szCs w:val="28"/>
          <w:lang w:val="en-US"/>
        </w:rPr>
      </w:pPr>
      <w:r>
        <w:rPr>
          <w:rFonts w:ascii="Times New Roman" w:hAnsi="Times New Roman"/>
          <w:position w:val="-12"/>
          <w:sz w:val="28"/>
          <w:szCs w:val="28"/>
        </w:rPr>
        <w:pict>
          <v:shape id="_x0000_i1408" type="#_x0000_t75" style="width:146.25pt;height:18.75pt">
            <v:imagedata r:id="rId370" o:title=""/>
          </v:shape>
        </w:pict>
      </w:r>
      <w:r w:rsidR="005B3853" w:rsidRPr="005B3853">
        <w:rPr>
          <w:rFonts w:ascii="Times New Roman" w:hAnsi="Times New Roman"/>
          <w:sz w:val="28"/>
          <w:szCs w:val="28"/>
        </w:rPr>
        <w:t>.</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Власний вектор</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70"/>
          <w:sz w:val="28"/>
          <w:szCs w:val="28"/>
          <w:lang w:val="en-US"/>
        </w:rPr>
      </w:pPr>
      <w:r>
        <w:rPr>
          <w:rFonts w:ascii="Times New Roman" w:hAnsi="Times New Roman"/>
          <w:position w:val="-70"/>
          <w:sz w:val="28"/>
          <w:szCs w:val="28"/>
        </w:rPr>
        <w:pict>
          <v:shape id="_x0000_i1409" type="#_x0000_t75" style="width:69pt;height:77.25pt">
            <v:imagedata r:id="rId371"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sz w:val="28"/>
          <w:szCs w:val="28"/>
          <w:lang w:val="ru-RU"/>
        </w:rPr>
      </w:pPr>
      <w:r w:rsidRPr="005B3853">
        <w:rPr>
          <w:rFonts w:ascii="Times New Roman" w:hAnsi="Times New Roman"/>
          <w:sz w:val="28"/>
          <w:szCs w:val="28"/>
        </w:rPr>
        <w:t>можна обчислити з умов ортогональності:</w:t>
      </w:r>
    </w:p>
    <w:p w:rsidR="005B3853" w:rsidRPr="00F20FF8" w:rsidRDefault="008436DB" w:rsidP="00F20FF8">
      <w:pPr>
        <w:shd w:val="clear" w:color="auto" w:fill="FFFFFF"/>
        <w:suppressAutoHyphens/>
        <w:spacing w:line="360" w:lineRule="auto"/>
        <w:ind w:firstLine="709"/>
        <w:jc w:val="both"/>
        <w:rPr>
          <w:rFonts w:ascii="Times New Roman" w:hAnsi="Times New Roman"/>
          <w:position w:val="-44"/>
          <w:sz w:val="28"/>
          <w:szCs w:val="28"/>
          <w:lang w:val="en-US"/>
        </w:rPr>
      </w:pPr>
      <w:r>
        <w:rPr>
          <w:rFonts w:ascii="Times New Roman" w:hAnsi="Times New Roman"/>
          <w:position w:val="-44"/>
          <w:sz w:val="28"/>
          <w:szCs w:val="28"/>
        </w:rPr>
        <w:br w:type="page"/>
      </w:r>
      <w:r w:rsidR="00C336F7">
        <w:rPr>
          <w:rFonts w:ascii="Times New Roman" w:hAnsi="Times New Roman"/>
          <w:position w:val="-44"/>
          <w:sz w:val="28"/>
          <w:szCs w:val="28"/>
        </w:rPr>
        <w:pict>
          <v:shape id="_x0000_i1410" type="#_x0000_t75" style="width:234pt;height:51pt">
            <v:imagedata r:id="rId372"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Звідси</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76"/>
          <w:sz w:val="28"/>
          <w:szCs w:val="28"/>
        </w:rPr>
        <w:pict>
          <v:shape id="_x0000_i1411" type="#_x0000_t75" style="width:271.5pt;height:63pt">
            <v:imagedata r:id="rId373" o:title=""/>
          </v:shape>
        </w:pict>
      </w:r>
    </w:p>
    <w:p w:rsidR="00565AD5"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565AD5" w:rsidP="00F20FF8">
      <w:pPr>
        <w:shd w:val="clear" w:color="auto" w:fill="FFFFFF"/>
        <w:suppressAutoHyphens/>
        <w:spacing w:line="360" w:lineRule="auto"/>
        <w:ind w:firstLine="709"/>
        <w:jc w:val="both"/>
        <w:rPr>
          <w:rFonts w:ascii="Times New Roman" w:hAnsi="Times New Roman"/>
          <w:sz w:val="28"/>
          <w:szCs w:val="28"/>
          <w:lang w:val="en-US"/>
        </w:rPr>
      </w:pPr>
      <w:r w:rsidRPr="00F20FF8">
        <w:rPr>
          <w:rFonts w:ascii="Times New Roman" w:hAnsi="Times New Roman"/>
          <w:sz w:val="28"/>
          <w:szCs w:val="28"/>
        </w:rPr>
        <w:t>А</w:t>
      </w:r>
      <w:r w:rsidR="005B3853" w:rsidRPr="005B3853">
        <w:rPr>
          <w:rFonts w:ascii="Times New Roman" w:hAnsi="Times New Roman"/>
          <w:sz w:val="28"/>
          <w:szCs w:val="28"/>
        </w:rPr>
        <w:t>бо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bCs/>
          <w:position w:val="-32"/>
          <w:sz w:val="28"/>
          <w:szCs w:val="28"/>
          <w:lang w:val="en-US"/>
        </w:rPr>
      </w:pPr>
      <w:r>
        <w:rPr>
          <w:rFonts w:ascii="Times New Roman" w:hAnsi="Times New Roman"/>
          <w:bCs/>
          <w:position w:val="-32"/>
          <w:sz w:val="28"/>
          <w:szCs w:val="28"/>
        </w:rPr>
        <w:pict>
          <v:shape id="_x0000_i1412" type="#_x0000_t75" style="width:153pt;height:42pt">
            <v:imagedata r:id="rId374"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bCs/>
          <w:sz w:val="28"/>
          <w:szCs w:val="28"/>
          <w:lang w:val="en-US"/>
        </w:rPr>
      </w:pPr>
    </w:p>
    <w:p w:rsidR="005B3853" w:rsidRPr="00F20FF8" w:rsidRDefault="005B3853" w:rsidP="00F20FF8">
      <w:pPr>
        <w:shd w:val="clear" w:color="auto" w:fill="FFFFFF"/>
        <w:suppressAutoHyphens/>
        <w:spacing w:line="360" w:lineRule="auto"/>
        <w:ind w:firstLine="709"/>
        <w:jc w:val="both"/>
        <w:rPr>
          <w:rFonts w:ascii="Times New Roman" w:hAnsi="Times New Roman"/>
          <w:sz w:val="28"/>
          <w:szCs w:val="28"/>
          <w:lang w:val="en-US"/>
        </w:rPr>
      </w:pPr>
      <w:r w:rsidRPr="005B3853">
        <w:rPr>
          <w:rFonts w:ascii="Times New Roman" w:hAnsi="Times New Roman"/>
          <w:sz w:val="28"/>
          <w:szCs w:val="28"/>
        </w:rPr>
        <w:t>Після нормування остаточно отримаємо:</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rPr>
      </w:pPr>
    </w:p>
    <w:p w:rsidR="005B3853" w:rsidRPr="00F20FF8" w:rsidRDefault="00C336F7" w:rsidP="00F20FF8">
      <w:pPr>
        <w:shd w:val="clear" w:color="auto" w:fill="FFFFFF"/>
        <w:suppressAutoHyphens/>
        <w:spacing w:line="360" w:lineRule="auto"/>
        <w:ind w:firstLine="709"/>
        <w:jc w:val="both"/>
        <w:rPr>
          <w:rFonts w:ascii="Times New Roman" w:hAnsi="Times New Roman"/>
          <w:position w:val="-56"/>
          <w:sz w:val="28"/>
          <w:szCs w:val="28"/>
          <w:lang w:val="en-US"/>
        </w:rPr>
      </w:pPr>
      <w:r>
        <w:rPr>
          <w:rFonts w:ascii="Times New Roman" w:hAnsi="Times New Roman"/>
          <w:position w:val="-56"/>
          <w:sz w:val="28"/>
          <w:szCs w:val="28"/>
        </w:rPr>
        <w:pict>
          <v:shape id="_x0000_i1413" type="#_x0000_t75" style="width:84pt;height:63pt">
            <v:imagedata r:id="rId375"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position w:val="-56"/>
          <w:sz w:val="28"/>
          <w:szCs w:val="28"/>
          <w:lang w:val="en-US"/>
        </w:rPr>
      </w:pPr>
    </w:p>
    <w:p w:rsidR="005B3853" w:rsidRPr="005B3853" w:rsidRDefault="005B3853" w:rsidP="00F20FF8">
      <w:pPr>
        <w:numPr>
          <w:ilvl w:val="1"/>
          <w:numId w:val="6"/>
        </w:numPr>
        <w:suppressAutoHyphens/>
        <w:spacing w:line="360" w:lineRule="auto"/>
        <w:ind w:left="0" w:firstLine="709"/>
        <w:jc w:val="both"/>
        <w:outlineLvl w:val="1"/>
        <w:rPr>
          <w:rFonts w:ascii="Times New Roman" w:hAnsi="Times New Roman"/>
          <w:bCs/>
          <w:iCs/>
          <w:caps/>
          <w:kern w:val="32"/>
          <w:sz w:val="28"/>
          <w:szCs w:val="28"/>
        </w:rPr>
      </w:pPr>
      <w:bookmarkStart w:id="30" w:name="_Toc248996238"/>
      <w:r w:rsidRPr="005B3853">
        <w:rPr>
          <w:rFonts w:ascii="Times New Roman" w:hAnsi="Times New Roman"/>
          <w:bCs/>
          <w:iCs/>
          <w:caps/>
          <w:kern w:val="32"/>
          <w:sz w:val="28"/>
          <w:szCs w:val="28"/>
        </w:rPr>
        <w:t>п</w:t>
      </w:r>
      <w:r w:rsidRPr="005B3853">
        <w:rPr>
          <w:rFonts w:ascii="Times New Roman" w:hAnsi="Times New Roman"/>
          <w:bCs/>
          <w:iCs/>
          <w:kern w:val="32"/>
          <w:sz w:val="28"/>
          <w:szCs w:val="28"/>
        </w:rPr>
        <w:t>риклади задач, що зводяться до відшукання власних значень та власних векторів матриці</w:t>
      </w:r>
      <w:bookmarkEnd w:id="30"/>
    </w:p>
    <w:p w:rsidR="00565AD5" w:rsidRPr="00DD7336" w:rsidRDefault="00565AD5" w:rsidP="00F20FF8">
      <w:pPr>
        <w:shd w:val="clear" w:color="auto" w:fill="FFFFFF"/>
        <w:suppressAutoHyphens/>
        <w:autoSpaceDE w:val="0"/>
        <w:autoSpaceDN w:val="0"/>
        <w:adjustRightInd w:val="0"/>
        <w:spacing w:line="360" w:lineRule="auto"/>
        <w:ind w:firstLine="709"/>
        <w:jc w:val="both"/>
        <w:rPr>
          <w:rFonts w:ascii="Times New Roman" w:hAnsi="Times New Roman"/>
          <w:bCs/>
          <w:kern w:val="32"/>
          <w:sz w:val="28"/>
          <w:szCs w:val="28"/>
          <w:lang w:val="ru-RU"/>
        </w:rPr>
      </w:pPr>
    </w:p>
    <w:p w:rsidR="005B3853" w:rsidRPr="008436DB" w:rsidRDefault="008436DB" w:rsidP="00F20FF8">
      <w:pPr>
        <w:shd w:val="clear" w:color="auto" w:fill="FFFFFF"/>
        <w:suppressAutoHyphens/>
        <w:autoSpaceDE w:val="0"/>
        <w:autoSpaceDN w:val="0"/>
        <w:adjustRightInd w:val="0"/>
        <w:spacing w:line="360" w:lineRule="auto"/>
        <w:ind w:firstLine="709"/>
        <w:jc w:val="both"/>
        <w:rPr>
          <w:rFonts w:ascii="Times New Roman" w:hAnsi="Times New Roman"/>
          <w:bCs/>
          <w:kern w:val="32"/>
          <w:sz w:val="28"/>
          <w:szCs w:val="28"/>
          <w:lang w:val="ru-RU"/>
        </w:rPr>
      </w:pPr>
      <w:r>
        <w:rPr>
          <w:rFonts w:ascii="Times New Roman" w:hAnsi="Times New Roman"/>
          <w:bCs/>
          <w:kern w:val="32"/>
          <w:sz w:val="28"/>
          <w:szCs w:val="28"/>
        </w:rPr>
        <w:br w:type="page"/>
        <w:t>Задача 1</w:t>
      </w:r>
    </w:p>
    <w:p w:rsidR="00565AD5" w:rsidRPr="005B3853" w:rsidRDefault="00565AD5" w:rsidP="00F20FF8">
      <w:pPr>
        <w:shd w:val="clear" w:color="auto" w:fill="FFFFFF"/>
        <w:suppressAutoHyphens/>
        <w:autoSpaceDE w:val="0"/>
        <w:autoSpaceDN w:val="0"/>
        <w:adjustRightInd w:val="0"/>
        <w:spacing w:line="360" w:lineRule="auto"/>
        <w:ind w:firstLine="709"/>
        <w:jc w:val="both"/>
        <w:rPr>
          <w:rFonts w:ascii="Times New Roman" w:hAnsi="Times New Roman"/>
          <w:bCs/>
          <w:kern w:val="32"/>
          <w:sz w:val="28"/>
          <w:szCs w:val="28"/>
          <w:lang w:val="en-US"/>
        </w:rPr>
      </w:pPr>
    </w:p>
    <w:p w:rsidR="005B3853" w:rsidRPr="005B3853" w:rsidRDefault="00C336F7" w:rsidP="00F20FF8">
      <w:pPr>
        <w:shd w:val="clear" w:color="auto" w:fill="FFFFFF"/>
        <w:suppressAutoHyphens/>
        <w:autoSpaceDE w:val="0"/>
        <w:autoSpaceDN w:val="0"/>
        <w:adjustRightInd w:val="0"/>
        <w:spacing w:line="360" w:lineRule="auto"/>
        <w:ind w:firstLine="709"/>
        <w:jc w:val="both"/>
        <w:rPr>
          <w:rFonts w:ascii="Times New Roman" w:hAnsi="Times New Roman"/>
          <w:bCs/>
          <w:kern w:val="32"/>
          <w:sz w:val="28"/>
          <w:szCs w:val="28"/>
        </w:rPr>
      </w:pPr>
      <w:r>
        <w:rPr>
          <w:rFonts w:ascii="Times New Roman" w:hAnsi="Times New Roman"/>
          <w:noProof/>
          <w:kern w:val="32"/>
          <w:sz w:val="28"/>
          <w:szCs w:val="28"/>
          <w:lang w:eastAsia="ru-RU"/>
        </w:rPr>
        <w:pict>
          <v:shape id="Рисунок 6218" o:spid="_x0000_i1414" type="#_x0000_t75" style="width:234pt;height:148.5pt;visibility:visible">
            <v:imagedata r:id="rId376" o:title=""/>
          </v:shape>
        </w:pict>
      </w:r>
    </w:p>
    <w:p w:rsidR="00565AD5" w:rsidRPr="00F20FF8" w:rsidRDefault="00565AD5" w:rsidP="00F20FF8">
      <w:pPr>
        <w:shd w:val="clear" w:color="auto" w:fill="FFFFFF"/>
        <w:suppressAutoHyphens/>
        <w:autoSpaceDE w:val="0"/>
        <w:autoSpaceDN w:val="0"/>
        <w:adjustRightInd w:val="0"/>
        <w:spacing w:line="360" w:lineRule="auto"/>
        <w:ind w:firstLine="709"/>
        <w:jc w:val="both"/>
        <w:rPr>
          <w:rFonts w:ascii="Times New Roman" w:hAnsi="Times New Roman"/>
          <w:sz w:val="28"/>
          <w:szCs w:val="28"/>
          <w:lang w:val="en-US" w:eastAsia="ru-RU"/>
        </w:rPr>
      </w:pPr>
    </w:p>
    <w:p w:rsidR="005B3853" w:rsidRPr="00DD7336" w:rsidRDefault="005B3853" w:rsidP="00F20FF8">
      <w:pPr>
        <w:shd w:val="clear" w:color="auto" w:fill="FFFFFF"/>
        <w:suppressAutoHyphens/>
        <w:autoSpaceDE w:val="0"/>
        <w:autoSpaceDN w:val="0"/>
        <w:adjustRightInd w:val="0"/>
        <w:spacing w:line="360" w:lineRule="auto"/>
        <w:ind w:firstLine="709"/>
        <w:jc w:val="both"/>
        <w:rPr>
          <w:rFonts w:ascii="Times New Roman" w:hAnsi="Times New Roman"/>
          <w:sz w:val="28"/>
          <w:szCs w:val="28"/>
          <w:lang w:val="ru-RU" w:eastAsia="ru-RU"/>
        </w:rPr>
      </w:pPr>
      <w:r w:rsidRPr="005B3853">
        <w:rPr>
          <w:rFonts w:ascii="Times New Roman" w:hAnsi="Times New Roman"/>
          <w:sz w:val="28"/>
          <w:szCs w:val="28"/>
          <w:lang w:eastAsia="ru-RU"/>
        </w:rPr>
        <w:t>Дослідимо тривісне напруження стану елемента тіла, представленого на малюнку. Матриця напруги для нього має вигляд</w:t>
      </w:r>
    </w:p>
    <w:p w:rsidR="00565AD5" w:rsidRPr="00DD7336" w:rsidRDefault="00565AD5" w:rsidP="00F20FF8">
      <w:pPr>
        <w:shd w:val="clear" w:color="auto" w:fill="FFFFFF"/>
        <w:suppressAutoHyphens/>
        <w:autoSpaceDE w:val="0"/>
        <w:autoSpaceDN w:val="0"/>
        <w:adjustRightInd w:val="0"/>
        <w:spacing w:line="360" w:lineRule="auto"/>
        <w:ind w:firstLine="709"/>
        <w:jc w:val="both"/>
        <w:rPr>
          <w:rFonts w:ascii="Times New Roman" w:hAnsi="Times New Roman"/>
          <w:sz w:val="28"/>
          <w:szCs w:val="28"/>
          <w:lang w:val="ru-RU" w:eastAsia="ru-RU"/>
        </w:rPr>
      </w:pPr>
    </w:p>
    <w:p w:rsidR="005B3853" w:rsidRPr="00F20FF8" w:rsidRDefault="00C336F7" w:rsidP="00F20FF8">
      <w:pPr>
        <w:shd w:val="clear" w:color="auto" w:fill="FFFFFF"/>
        <w:suppressAutoHyphens/>
        <w:autoSpaceDE w:val="0"/>
        <w:autoSpaceDN w:val="0"/>
        <w:adjustRightInd w:val="0"/>
        <w:spacing w:line="360" w:lineRule="auto"/>
        <w:ind w:firstLine="709"/>
        <w:jc w:val="both"/>
        <w:rPr>
          <w:rFonts w:ascii="Times New Roman" w:hAnsi="Times New Roman"/>
          <w:position w:val="-56"/>
          <w:sz w:val="28"/>
          <w:szCs w:val="28"/>
          <w:lang w:val="en-US" w:eastAsia="ru-RU"/>
        </w:rPr>
      </w:pPr>
      <w:r>
        <w:rPr>
          <w:rFonts w:ascii="Times New Roman" w:hAnsi="Times New Roman"/>
          <w:position w:val="-56"/>
          <w:sz w:val="28"/>
          <w:szCs w:val="28"/>
          <w:lang w:eastAsia="ru-RU"/>
        </w:rPr>
        <w:pict>
          <v:shape id="_x0000_i1415" type="#_x0000_t75" style="width:81pt;height:63pt">
            <v:imagedata r:id="rId377" o:title=""/>
          </v:shape>
        </w:pict>
      </w:r>
    </w:p>
    <w:p w:rsidR="00565AD5" w:rsidRPr="005B3853" w:rsidRDefault="00565AD5" w:rsidP="00F20FF8">
      <w:pPr>
        <w:shd w:val="clear" w:color="auto" w:fill="FFFFFF"/>
        <w:suppressAutoHyphens/>
        <w:autoSpaceDE w:val="0"/>
        <w:autoSpaceDN w:val="0"/>
        <w:adjustRightInd w:val="0"/>
        <w:spacing w:line="360" w:lineRule="auto"/>
        <w:ind w:firstLine="709"/>
        <w:jc w:val="both"/>
        <w:rPr>
          <w:rFonts w:ascii="Times New Roman" w:hAnsi="Times New Roman"/>
          <w:sz w:val="28"/>
          <w:szCs w:val="28"/>
          <w:lang w:val="en-US" w:eastAsia="ru-RU"/>
        </w:rPr>
      </w:pPr>
    </w:p>
    <w:p w:rsidR="005B3853" w:rsidRPr="005B3853" w:rsidRDefault="005B3853" w:rsidP="00F20FF8">
      <w:pPr>
        <w:suppressAutoHyphens/>
        <w:autoSpaceDE w:val="0"/>
        <w:autoSpaceDN w:val="0"/>
        <w:adjustRightInd w:val="0"/>
        <w:spacing w:line="360" w:lineRule="auto"/>
        <w:ind w:firstLine="709"/>
        <w:jc w:val="both"/>
        <w:rPr>
          <w:rFonts w:ascii="Times New Roman" w:hAnsi="Times New Roman"/>
          <w:sz w:val="28"/>
          <w:szCs w:val="28"/>
          <w:lang w:eastAsia="ru-RU"/>
        </w:rPr>
      </w:pPr>
      <w:r w:rsidRPr="005B3853">
        <w:rPr>
          <w:rFonts w:ascii="Times New Roman" w:hAnsi="Times New Roman"/>
          <w:sz w:val="28"/>
          <w:szCs w:val="28"/>
          <w:lang w:eastAsia="ru-RU"/>
        </w:rPr>
        <w:t xml:space="preserve">Якщо виходити з того, що руйнування станеться при максимальній напрузі, то необхідно знати величину найбільшого головного напруження яке відповідає найбільшому власному значенню матриці напруги. Для знаходження цієї напруги скористаємося одним методом ітерацій. Одержимо власне значення </w:t>
      </w:r>
      <w:r w:rsidR="00C336F7">
        <w:rPr>
          <w:rFonts w:ascii="Times New Roman" w:hAnsi="Times New Roman"/>
          <w:position w:val="-10"/>
          <w:sz w:val="28"/>
          <w:szCs w:val="28"/>
          <w:lang w:eastAsia="ru-RU"/>
        </w:rPr>
        <w:pict>
          <v:shape id="_x0000_i1416" type="#_x0000_t75" style="width:104.25pt;height:21pt">
            <v:imagedata r:id="rId378" o:title=""/>
          </v:shape>
        </w:pict>
      </w:r>
      <w:r w:rsidRPr="005B3853">
        <w:rPr>
          <w:rFonts w:ascii="Times New Roman" w:hAnsi="Times New Roman"/>
          <w:sz w:val="28"/>
          <w:szCs w:val="28"/>
          <w:lang w:eastAsia="ru-RU"/>
        </w:rPr>
        <w:t xml:space="preserve"> і такий власний вектор </w:t>
      </w:r>
      <w:r w:rsidR="00C336F7">
        <w:rPr>
          <w:rFonts w:ascii="Times New Roman" w:hAnsi="Times New Roman"/>
          <w:position w:val="-12"/>
          <w:sz w:val="28"/>
          <w:szCs w:val="28"/>
          <w:lang w:eastAsia="ru-RU"/>
        </w:rPr>
        <w:pict>
          <v:shape id="_x0000_i1417" type="#_x0000_t75" style="width:156pt;height:18.75pt">
            <v:imagedata r:id="rId379" o:title=""/>
          </v:shape>
        </w:pict>
      </w:r>
    </w:p>
    <w:p w:rsidR="005B3853" w:rsidRPr="00F20FF8" w:rsidRDefault="005B3853" w:rsidP="00F20FF8">
      <w:pPr>
        <w:shd w:val="clear" w:color="auto" w:fill="FFFFFF"/>
        <w:suppressAutoHyphens/>
        <w:autoSpaceDE w:val="0"/>
        <w:autoSpaceDN w:val="0"/>
        <w:adjustRightInd w:val="0"/>
        <w:spacing w:line="360" w:lineRule="auto"/>
        <w:ind w:firstLine="709"/>
        <w:jc w:val="both"/>
        <w:rPr>
          <w:rFonts w:ascii="Times New Roman" w:hAnsi="Times New Roman"/>
          <w:sz w:val="28"/>
          <w:szCs w:val="28"/>
          <w:lang w:val="en-US" w:eastAsia="ru-RU"/>
        </w:rPr>
      </w:pPr>
      <w:r w:rsidRPr="005B3853">
        <w:rPr>
          <w:rFonts w:ascii="Times New Roman" w:hAnsi="Times New Roman"/>
          <w:bCs/>
          <w:caps/>
          <w:kern w:val="32"/>
          <w:sz w:val="28"/>
          <w:szCs w:val="28"/>
        </w:rPr>
        <w:t>З</w:t>
      </w:r>
      <w:r w:rsidRPr="005B3853">
        <w:rPr>
          <w:rFonts w:ascii="Times New Roman" w:hAnsi="Times New Roman"/>
          <w:bCs/>
          <w:kern w:val="32"/>
          <w:sz w:val="28"/>
          <w:szCs w:val="28"/>
        </w:rPr>
        <w:t>адача 2. [12, стор. 70]</w:t>
      </w:r>
      <w:r w:rsidRPr="005B3853">
        <w:rPr>
          <w:rFonts w:ascii="Times New Roman" w:hAnsi="Times New Roman"/>
          <w:sz w:val="28"/>
          <w:szCs w:val="28"/>
          <w:lang w:eastAsia="ru-RU"/>
        </w:rPr>
        <w:t>Для довільного тривимірного твердого тіла можна ввести три моменти інерції відносно трьох взаємно перпендикулярних осей і три змішані моменти інерції відносно трьох координатних площин. Відомо, що для несиметричного тіла при фіксованому початку координат існує єдина орієнтація координатних осей, при якій змішані моменти інерції обертаються в нуль. Такі осі називаються головними осями інерції, а відповідні моменти інерції - головними моментами інерції, серед яких є найбільший, найменший і такий, що має проміжне значення. Для матриці моментів інерції</w:t>
      </w:r>
    </w:p>
    <w:p w:rsidR="00565AD5" w:rsidRPr="005B3853" w:rsidRDefault="00565AD5" w:rsidP="00F20FF8">
      <w:pPr>
        <w:shd w:val="clear" w:color="auto" w:fill="FFFFFF"/>
        <w:suppressAutoHyphens/>
        <w:autoSpaceDE w:val="0"/>
        <w:autoSpaceDN w:val="0"/>
        <w:adjustRightInd w:val="0"/>
        <w:spacing w:line="360" w:lineRule="auto"/>
        <w:ind w:firstLine="709"/>
        <w:jc w:val="both"/>
        <w:rPr>
          <w:rFonts w:ascii="Times New Roman" w:hAnsi="Times New Roman"/>
          <w:sz w:val="28"/>
          <w:szCs w:val="28"/>
          <w:lang w:val="en-US" w:eastAsia="ru-RU"/>
        </w:rPr>
      </w:pPr>
    </w:p>
    <w:p w:rsidR="005B3853" w:rsidRPr="00F20FF8" w:rsidRDefault="00C336F7" w:rsidP="00F20FF8">
      <w:pPr>
        <w:shd w:val="clear" w:color="auto" w:fill="FFFFFF"/>
        <w:suppressAutoHyphens/>
        <w:autoSpaceDE w:val="0"/>
        <w:autoSpaceDN w:val="0"/>
        <w:adjustRightInd w:val="0"/>
        <w:spacing w:line="360" w:lineRule="auto"/>
        <w:ind w:firstLine="709"/>
        <w:jc w:val="both"/>
        <w:rPr>
          <w:rFonts w:ascii="Times New Roman" w:hAnsi="Times New Roman"/>
          <w:position w:val="-56"/>
          <w:sz w:val="28"/>
          <w:szCs w:val="28"/>
          <w:lang w:val="en-US" w:eastAsia="ru-RU"/>
        </w:rPr>
      </w:pPr>
      <w:r>
        <w:rPr>
          <w:rFonts w:ascii="Times New Roman" w:hAnsi="Times New Roman"/>
          <w:position w:val="-56"/>
          <w:sz w:val="28"/>
          <w:szCs w:val="28"/>
          <w:lang w:eastAsia="ru-RU"/>
        </w:rPr>
        <w:pict>
          <v:shape id="_x0000_i1418" type="#_x0000_t75" style="width:93pt;height:63pt">
            <v:imagedata r:id="rId380" o:title=""/>
          </v:shape>
        </w:pict>
      </w:r>
    </w:p>
    <w:p w:rsidR="00565AD5" w:rsidRPr="005B3853" w:rsidRDefault="00565AD5" w:rsidP="00F20FF8">
      <w:pPr>
        <w:shd w:val="clear" w:color="auto" w:fill="FFFFFF"/>
        <w:suppressAutoHyphens/>
        <w:autoSpaceDE w:val="0"/>
        <w:autoSpaceDN w:val="0"/>
        <w:adjustRightInd w:val="0"/>
        <w:spacing w:line="360" w:lineRule="auto"/>
        <w:ind w:firstLine="709"/>
        <w:jc w:val="both"/>
        <w:rPr>
          <w:rFonts w:ascii="Times New Roman" w:hAnsi="Times New Roman"/>
          <w:sz w:val="28"/>
          <w:szCs w:val="28"/>
          <w:lang w:val="en-US" w:eastAsia="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eastAsia="ru-RU"/>
        </w:rPr>
      </w:pPr>
      <w:r w:rsidRPr="005B3853">
        <w:rPr>
          <w:rFonts w:ascii="Times New Roman" w:hAnsi="Times New Roman"/>
          <w:sz w:val="28"/>
          <w:szCs w:val="28"/>
          <w:lang w:eastAsia="ru-RU"/>
        </w:rPr>
        <w:t>знайти три головних моменти інерції.</w:t>
      </w:r>
    </w:p>
    <w:p w:rsidR="00F20FF8" w:rsidRPr="00F20FF8" w:rsidRDefault="005B3853" w:rsidP="00F20FF8">
      <w:pPr>
        <w:shd w:val="clear" w:color="auto" w:fill="FFFFFF"/>
        <w:suppressAutoHyphens/>
        <w:autoSpaceDE w:val="0"/>
        <w:autoSpaceDN w:val="0"/>
        <w:adjustRightInd w:val="0"/>
        <w:spacing w:line="360" w:lineRule="auto"/>
        <w:ind w:firstLine="709"/>
        <w:jc w:val="both"/>
        <w:rPr>
          <w:rFonts w:ascii="Times New Roman" w:hAnsi="Times New Roman"/>
          <w:sz w:val="28"/>
          <w:szCs w:val="28"/>
          <w:lang w:eastAsia="ru-RU"/>
        </w:rPr>
      </w:pPr>
      <w:r w:rsidRPr="005B3853">
        <w:rPr>
          <w:rFonts w:ascii="Times New Roman" w:hAnsi="Times New Roman"/>
          <w:sz w:val="28"/>
          <w:szCs w:val="28"/>
          <w:lang w:eastAsia="ru-RU"/>
        </w:rPr>
        <w:t xml:space="preserve">Задача 3. </w:t>
      </w:r>
      <w:r w:rsidRPr="005B3853">
        <w:rPr>
          <w:rFonts w:ascii="Times New Roman" w:hAnsi="Times New Roman"/>
          <w:bCs/>
          <w:kern w:val="32"/>
          <w:sz w:val="28"/>
          <w:szCs w:val="28"/>
        </w:rPr>
        <w:t>[12, стор. 70]</w:t>
      </w:r>
      <w:r w:rsidRPr="005B3853">
        <w:rPr>
          <w:rFonts w:ascii="Times New Roman" w:hAnsi="Times New Roman"/>
          <w:sz w:val="28"/>
          <w:szCs w:val="28"/>
          <w:lang w:eastAsia="ru-RU"/>
        </w:rPr>
        <w:t xml:space="preserve">Баржа призначена для перевезення через озеро Ері зчепки з шести залізничних вагонів. Буксир тягне її </w:t>
      </w:r>
      <w:r w:rsidRPr="005B3853">
        <w:rPr>
          <w:rFonts w:ascii="Times New Roman" w:hAnsi="Times New Roman"/>
          <w:iCs/>
          <w:sz w:val="28"/>
          <w:szCs w:val="28"/>
          <w:lang w:eastAsia="ru-RU"/>
        </w:rPr>
        <w:t xml:space="preserve">за </w:t>
      </w:r>
      <w:r w:rsidRPr="005B3853">
        <w:rPr>
          <w:rFonts w:ascii="Times New Roman" w:hAnsi="Times New Roman"/>
          <w:sz w:val="28"/>
          <w:szCs w:val="28"/>
          <w:lang w:eastAsia="ru-RU"/>
        </w:rPr>
        <w:t xml:space="preserve">носову частину, як показано на малюнку. Значення мас вагонів і коефіцієнтів жорсткості сполучних елементів вказані під малюнком. Існує побоювання, що в зчепленні вагонів при хвилюванні на озері можуть виникнути резонансні продольні коливання. Обчислити шість власних частот даної механічної системи і порівняти їх з частотою хвилі, рівній 1 рад/с. Власні частоти пов'язані з власними значеннями динамічної матриці </w:t>
      </w:r>
      <w:r w:rsidRPr="005B3853">
        <w:rPr>
          <w:rFonts w:ascii="Times New Roman" w:hAnsi="Times New Roman"/>
          <w:iCs/>
          <w:sz w:val="28"/>
          <w:szCs w:val="28"/>
          <w:lang w:eastAsia="ru-RU"/>
        </w:rPr>
        <w:t xml:space="preserve">D </w:t>
      </w:r>
      <w:r w:rsidRPr="005B3853">
        <w:rPr>
          <w:rFonts w:ascii="Times New Roman" w:hAnsi="Times New Roman"/>
          <w:sz w:val="28"/>
          <w:szCs w:val="28"/>
          <w:lang w:eastAsia="ru-RU"/>
        </w:rPr>
        <w:t>співвідношенням</w:t>
      </w:r>
    </w:p>
    <w:p w:rsidR="00565AD5" w:rsidRPr="00DD7336" w:rsidRDefault="00565AD5" w:rsidP="00F20FF8">
      <w:pPr>
        <w:shd w:val="clear" w:color="auto" w:fill="FFFFFF"/>
        <w:suppressAutoHyphens/>
        <w:autoSpaceDE w:val="0"/>
        <w:autoSpaceDN w:val="0"/>
        <w:adjustRightInd w:val="0"/>
        <w:spacing w:line="360" w:lineRule="auto"/>
        <w:ind w:firstLine="709"/>
        <w:jc w:val="both"/>
        <w:rPr>
          <w:rFonts w:ascii="Times New Roman" w:hAnsi="Times New Roman"/>
          <w:position w:val="-36"/>
          <w:sz w:val="28"/>
          <w:szCs w:val="28"/>
          <w:lang w:eastAsia="ru-RU"/>
        </w:rPr>
      </w:pPr>
    </w:p>
    <w:p w:rsidR="005B3853" w:rsidRPr="00F20FF8" w:rsidRDefault="00C336F7" w:rsidP="00F20FF8">
      <w:pPr>
        <w:shd w:val="clear" w:color="auto" w:fill="FFFFFF"/>
        <w:suppressAutoHyphens/>
        <w:autoSpaceDE w:val="0"/>
        <w:autoSpaceDN w:val="0"/>
        <w:adjustRightInd w:val="0"/>
        <w:spacing w:line="360" w:lineRule="auto"/>
        <w:ind w:firstLine="709"/>
        <w:jc w:val="both"/>
        <w:rPr>
          <w:rFonts w:ascii="Times New Roman" w:hAnsi="Times New Roman"/>
          <w:position w:val="-36"/>
          <w:sz w:val="28"/>
          <w:szCs w:val="28"/>
          <w:lang w:val="en-US" w:eastAsia="ru-RU"/>
        </w:rPr>
      </w:pPr>
      <w:r>
        <w:rPr>
          <w:rFonts w:ascii="Times New Roman" w:hAnsi="Times New Roman"/>
          <w:position w:val="-36"/>
          <w:sz w:val="28"/>
          <w:szCs w:val="28"/>
          <w:lang w:eastAsia="ru-RU"/>
        </w:rPr>
        <w:pict>
          <v:shape id="_x0000_i1419" type="#_x0000_t75" style="width:56.25pt;height:42pt">
            <v:imagedata r:id="rId381" o:title=""/>
          </v:shape>
        </w:pict>
      </w:r>
    </w:p>
    <w:p w:rsidR="00565AD5" w:rsidRPr="005B3853" w:rsidRDefault="00565AD5" w:rsidP="00F20FF8">
      <w:pPr>
        <w:shd w:val="clear" w:color="auto" w:fill="FFFFFF"/>
        <w:suppressAutoHyphens/>
        <w:autoSpaceDE w:val="0"/>
        <w:autoSpaceDN w:val="0"/>
        <w:adjustRightInd w:val="0"/>
        <w:spacing w:line="360" w:lineRule="auto"/>
        <w:ind w:firstLine="709"/>
        <w:jc w:val="both"/>
        <w:rPr>
          <w:rFonts w:ascii="Times New Roman" w:hAnsi="Times New Roman"/>
          <w:sz w:val="28"/>
          <w:szCs w:val="28"/>
          <w:lang w:val="en-US" w:eastAsia="ru-RU"/>
        </w:rPr>
      </w:pPr>
    </w:p>
    <w:p w:rsidR="005B3853" w:rsidRPr="005B3853" w:rsidRDefault="005B3853" w:rsidP="00F20FF8">
      <w:pPr>
        <w:shd w:val="clear" w:color="auto" w:fill="FFFFFF"/>
        <w:suppressAutoHyphens/>
        <w:spacing w:line="360" w:lineRule="auto"/>
        <w:ind w:firstLine="709"/>
        <w:jc w:val="both"/>
        <w:rPr>
          <w:rFonts w:ascii="Times New Roman" w:hAnsi="Times New Roman"/>
          <w:sz w:val="28"/>
          <w:szCs w:val="28"/>
          <w:lang w:eastAsia="ru-RU"/>
        </w:rPr>
      </w:pPr>
      <w:r w:rsidRPr="005B3853">
        <w:rPr>
          <w:rFonts w:ascii="Times New Roman" w:hAnsi="Times New Roman"/>
          <w:sz w:val="28"/>
          <w:szCs w:val="28"/>
          <w:lang w:eastAsia="ru-RU"/>
        </w:rPr>
        <w:t xml:space="preserve">Динамічна матриця утворюється із матриць жорсткості </w:t>
      </w:r>
      <w:r w:rsidRPr="005B3853">
        <w:rPr>
          <w:rFonts w:ascii="Times New Roman" w:hAnsi="Times New Roman"/>
          <w:iCs/>
          <w:sz w:val="28"/>
          <w:szCs w:val="28"/>
          <w:lang w:eastAsia="ru-RU"/>
        </w:rPr>
        <w:t xml:space="preserve">[К] </w:t>
      </w:r>
      <w:r w:rsidRPr="005B3853">
        <w:rPr>
          <w:rFonts w:ascii="Times New Roman" w:hAnsi="Times New Roman"/>
          <w:sz w:val="28"/>
          <w:szCs w:val="28"/>
          <w:lang w:eastAsia="ru-RU"/>
        </w:rPr>
        <w:t>і мас [M]</w:t>
      </w:r>
    </w:p>
    <w:p w:rsidR="00565AD5" w:rsidRPr="00DD7336" w:rsidRDefault="00565AD5" w:rsidP="00F20FF8">
      <w:pPr>
        <w:shd w:val="clear" w:color="auto" w:fill="FFFFFF"/>
        <w:suppressAutoHyphens/>
        <w:spacing w:line="360" w:lineRule="auto"/>
        <w:ind w:firstLine="709"/>
        <w:jc w:val="both"/>
        <w:rPr>
          <w:rFonts w:ascii="Times New Roman" w:hAnsi="Times New Roman"/>
          <w:position w:val="-10"/>
          <w:sz w:val="28"/>
          <w:szCs w:val="28"/>
          <w:lang w:val="ru-RU" w:eastAsia="ru-RU"/>
        </w:rPr>
      </w:pPr>
    </w:p>
    <w:p w:rsidR="005B3853" w:rsidRPr="00F20FF8" w:rsidRDefault="00C336F7" w:rsidP="00F20FF8">
      <w:pPr>
        <w:shd w:val="clear" w:color="auto" w:fill="FFFFFF"/>
        <w:suppressAutoHyphens/>
        <w:spacing w:line="360" w:lineRule="auto"/>
        <w:ind w:firstLine="709"/>
        <w:jc w:val="both"/>
        <w:rPr>
          <w:rFonts w:ascii="Times New Roman" w:hAnsi="Times New Roman"/>
          <w:sz w:val="28"/>
          <w:szCs w:val="28"/>
          <w:lang w:val="en-US" w:eastAsia="ru-RU"/>
        </w:rPr>
      </w:pPr>
      <w:r>
        <w:rPr>
          <w:rFonts w:ascii="Times New Roman" w:hAnsi="Times New Roman"/>
          <w:position w:val="-10"/>
          <w:sz w:val="28"/>
          <w:szCs w:val="28"/>
          <w:lang w:eastAsia="ru-RU"/>
        </w:rPr>
        <w:pict>
          <v:shape id="_x0000_i1420" type="#_x0000_t75" style="width:87pt;height:21.75pt">
            <v:imagedata r:id="rId382" o:title=""/>
          </v:shape>
        </w:pict>
      </w:r>
      <w:r w:rsidR="005B3853" w:rsidRPr="005B3853">
        <w:rPr>
          <w:rFonts w:ascii="Times New Roman" w:hAnsi="Times New Roman"/>
          <w:sz w:val="28"/>
          <w:szCs w:val="28"/>
          <w:lang w:eastAsia="ru-RU"/>
        </w:rPr>
        <w:t>.</w:t>
      </w:r>
    </w:p>
    <w:p w:rsidR="00565AD5" w:rsidRPr="005B3853" w:rsidRDefault="00565AD5" w:rsidP="00F20FF8">
      <w:pPr>
        <w:shd w:val="clear" w:color="auto" w:fill="FFFFFF"/>
        <w:suppressAutoHyphens/>
        <w:spacing w:line="360" w:lineRule="auto"/>
        <w:ind w:firstLine="709"/>
        <w:jc w:val="both"/>
        <w:rPr>
          <w:rFonts w:ascii="Times New Roman" w:hAnsi="Times New Roman"/>
          <w:sz w:val="28"/>
          <w:szCs w:val="28"/>
          <w:lang w:val="en-US" w:eastAsia="ru-RU"/>
        </w:rPr>
      </w:pPr>
    </w:p>
    <w:p w:rsidR="005B3853" w:rsidRPr="00F20FF8" w:rsidRDefault="00C336F7" w:rsidP="00F20FF8">
      <w:pPr>
        <w:shd w:val="clear" w:color="auto" w:fill="FFFFFF"/>
        <w:suppressAutoHyphens/>
        <w:spacing w:line="360" w:lineRule="auto"/>
        <w:ind w:firstLine="709"/>
        <w:jc w:val="both"/>
        <w:rPr>
          <w:rFonts w:ascii="Times New Roman" w:hAnsi="Times New Roman"/>
          <w:noProof/>
          <w:kern w:val="32"/>
          <w:sz w:val="28"/>
          <w:szCs w:val="28"/>
          <w:lang w:val="en-US" w:eastAsia="ru-RU"/>
        </w:rPr>
      </w:pPr>
      <w:r>
        <w:rPr>
          <w:rFonts w:ascii="Times New Roman" w:hAnsi="Times New Roman"/>
          <w:noProof/>
          <w:kern w:val="32"/>
          <w:sz w:val="28"/>
          <w:szCs w:val="28"/>
          <w:lang w:eastAsia="ru-RU"/>
        </w:rPr>
        <w:pict>
          <v:shape id="Рисунок 6287" o:spid="_x0000_i1421" type="#_x0000_t75" style="width:357.75pt;height:55.5pt;visibility:visible">
            <v:imagedata r:id="rId383"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bCs/>
          <w:kern w:val="32"/>
          <w:sz w:val="28"/>
          <w:szCs w:val="28"/>
          <w:lang w:val="en-US"/>
        </w:rPr>
      </w:pPr>
    </w:p>
    <w:p w:rsidR="005B3853" w:rsidRPr="00F20FF8" w:rsidRDefault="008436DB" w:rsidP="00F20FF8">
      <w:pPr>
        <w:shd w:val="clear" w:color="auto" w:fill="FFFFFF"/>
        <w:suppressAutoHyphens/>
        <w:spacing w:line="360" w:lineRule="auto"/>
        <w:ind w:firstLine="709"/>
        <w:jc w:val="both"/>
        <w:rPr>
          <w:rFonts w:ascii="Times New Roman" w:hAnsi="Times New Roman"/>
          <w:bCs/>
          <w:kern w:val="32"/>
          <w:position w:val="-140"/>
          <w:sz w:val="28"/>
          <w:szCs w:val="28"/>
          <w:lang w:val="en-US"/>
        </w:rPr>
      </w:pPr>
      <w:r>
        <w:rPr>
          <w:rFonts w:ascii="Times New Roman" w:hAnsi="Times New Roman"/>
          <w:bCs/>
          <w:kern w:val="32"/>
          <w:position w:val="-140"/>
          <w:sz w:val="28"/>
          <w:szCs w:val="28"/>
        </w:rPr>
        <w:br w:type="page"/>
      </w:r>
      <w:r w:rsidR="00C336F7">
        <w:rPr>
          <w:rFonts w:ascii="Times New Roman" w:hAnsi="Times New Roman"/>
          <w:bCs/>
          <w:kern w:val="32"/>
          <w:position w:val="-140"/>
          <w:sz w:val="28"/>
          <w:szCs w:val="28"/>
        </w:rPr>
        <w:pict>
          <v:shape id="_x0000_i1422" type="#_x0000_t75" style="width:198pt;height:147pt">
            <v:imagedata r:id="rId384"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bCs/>
          <w:kern w:val="32"/>
          <w:sz w:val="28"/>
          <w:szCs w:val="28"/>
          <w:lang w:val="en-US"/>
        </w:rPr>
      </w:pPr>
    </w:p>
    <w:p w:rsidR="005B3853" w:rsidRPr="00DD7336" w:rsidRDefault="005B3853" w:rsidP="00F20FF8">
      <w:pPr>
        <w:shd w:val="clear" w:color="auto" w:fill="FFFFFF"/>
        <w:suppressAutoHyphens/>
        <w:spacing w:line="360" w:lineRule="auto"/>
        <w:ind w:firstLine="709"/>
        <w:jc w:val="both"/>
        <w:rPr>
          <w:rFonts w:ascii="Times New Roman" w:hAnsi="Times New Roman"/>
          <w:bCs/>
          <w:kern w:val="32"/>
          <w:sz w:val="28"/>
          <w:szCs w:val="28"/>
        </w:rPr>
      </w:pPr>
      <w:r w:rsidRPr="005B3853">
        <w:rPr>
          <w:rFonts w:ascii="Times New Roman" w:hAnsi="Times New Roman"/>
          <w:bCs/>
          <w:kern w:val="32"/>
          <w:sz w:val="28"/>
          <w:szCs w:val="28"/>
        </w:rPr>
        <w:t xml:space="preserve">Задача 4. [12, стор. 71] Консольний брус довжиною 10 м, що має згинну жорсткість </w:t>
      </w:r>
      <w:r w:rsidR="00C336F7">
        <w:rPr>
          <w:rFonts w:ascii="Times New Roman" w:hAnsi="Times New Roman"/>
          <w:bCs/>
          <w:kern w:val="32"/>
          <w:position w:val="-6"/>
          <w:sz w:val="28"/>
          <w:szCs w:val="28"/>
        </w:rPr>
        <w:pict>
          <v:shape id="_x0000_i1423" type="#_x0000_t75" style="width:81pt;height:18.75pt">
            <v:imagedata r:id="rId385" o:title=""/>
          </v:shape>
        </w:pict>
      </w:r>
      <w:r w:rsidR="00DD7336">
        <w:rPr>
          <w:rFonts w:ascii="Times New Roman" w:hAnsi="Times New Roman"/>
          <w:bCs/>
          <w:kern w:val="32"/>
          <w:sz w:val="28"/>
          <w:szCs w:val="28"/>
        </w:rPr>
        <w:t xml:space="preserve"> і погону мас</w:t>
      </w:r>
      <w:r w:rsidRPr="005B3853">
        <w:rPr>
          <w:rFonts w:ascii="Times New Roman" w:hAnsi="Times New Roman"/>
          <w:bCs/>
          <w:kern w:val="32"/>
          <w:sz w:val="28"/>
          <w:szCs w:val="28"/>
        </w:rPr>
        <w:t xml:space="preserve">у 10 кг/м, апроксимується двома точковими </w:t>
      </w:r>
      <w:r w:rsidR="00DD7336" w:rsidRPr="005B3853">
        <w:rPr>
          <w:rFonts w:ascii="Times New Roman" w:hAnsi="Times New Roman"/>
          <w:bCs/>
          <w:kern w:val="32"/>
          <w:sz w:val="28"/>
          <w:szCs w:val="28"/>
        </w:rPr>
        <w:t>масами</w:t>
      </w:r>
      <w:r w:rsidRPr="005B3853">
        <w:rPr>
          <w:rFonts w:ascii="Times New Roman" w:hAnsi="Times New Roman"/>
          <w:bCs/>
          <w:kern w:val="32"/>
          <w:sz w:val="28"/>
          <w:szCs w:val="28"/>
        </w:rPr>
        <w:t xml:space="preserve"> по 50 кг кожна, що розташовані в центрі та на </w:t>
      </w:r>
      <w:r w:rsidR="00DD7336" w:rsidRPr="005B3853">
        <w:rPr>
          <w:rFonts w:ascii="Times New Roman" w:hAnsi="Times New Roman"/>
          <w:bCs/>
          <w:kern w:val="32"/>
          <w:sz w:val="28"/>
          <w:szCs w:val="28"/>
        </w:rPr>
        <w:t>вільному</w:t>
      </w:r>
      <w:r w:rsidRPr="005B3853">
        <w:rPr>
          <w:rFonts w:ascii="Times New Roman" w:hAnsi="Times New Roman"/>
          <w:bCs/>
          <w:kern w:val="32"/>
          <w:sz w:val="28"/>
          <w:szCs w:val="28"/>
        </w:rPr>
        <w:t xml:space="preserve"> кінці бруса.</w:t>
      </w:r>
    </w:p>
    <w:p w:rsidR="00565AD5" w:rsidRPr="00DD7336" w:rsidRDefault="00565AD5" w:rsidP="00F20FF8">
      <w:pPr>
        <w:shd w:val="clear" w:color="auto" w:fill="FFFFFF"/>
        <w:suppressAutoHyphens/>
        <w:spacing w:line="360" w:lineRule="auto"/>
        <w:ind w:firstLine="709"/>
        <w:jc w:val="both"/>
        <w:rPr>
          <w:rFonts w:ascii="Times New Roman" w:hAnsi="Times New Roman"/>
          <w:bCs/>
          <w:kern w:val="32"/>
          <w:sz w:val="28"/>
          <w:szCs w:val="28"/>
        </w:rPr>
      </w:pPr>
    </w:p>
    <w:p w:rsidR="005B3853" w:rsidRPr="00F20FF8" w:rsidRDefault="00C336F7" w:rsidP="00F20FF8">
      <w:pPr>
        <w:shd w:val="clear" w:color="auto" w:fill="FFFFFF"/>
        <w:suppressAutoHyphens/>
        <w:spacing w:line="360" w:lineRule="auto"/>
        <w:ind w:firstLine="709"/>
        <w:jc w:val="both"/>
        <w:rPr>
          <w:rFonts w:ascii="Times New Roman" w:hAnsi="Times New Roman"/>
          <w:noProof/>
          <w:kern w:val="32"/>
          <w:sz w:val="28"/>
          <w:szCs w:val="28"/>
          <w:vertAlign w:val="superscript"/>
          <w:lang w:val="en-US" w:eastAsia="ru-RU"/>
        </w:rPr>
      </w:pPr>
      <w:r>
        <w:rPr>
          <w:rFonts w:ascii="Times New Roman" w:hAnsi="Times New Roman"/>
          <w:noProof/>
          <w:kern w:val="32"/>
          <w:sz w:val="28"/>
          <w:szCs w:val="28"/>
          <w:vertAlign w:val="superscript"/>
          <w:lang w:eastAsia="ru-RU"/>
        </w:rPr>
        <w:pict>
          <v:shape id="Рисунок 6317" o:spid="_x0000_i1424" type="#_x0000_t75" style="width:183pt;height:66pt;visibility:visible">
            <v:imagedata r:id="rId386" o:title=""/>
          </v:shape>
        </w:pict>
      </w:r>
    </w:p>
    <w:p w:rsidR="00565AD5" w:rsidRPr="005B3853" w:rsidRDefault="00565AD5" w:rsidP="00F20FF8">
      <w:pPr>
        <w:shd w:val="clear" w:color="auto" w:fill="FFFFFF"/>
        <w:suppressAutoHyphens/>
        <w:spacing w:line="360" w:lineRule="auto"/>
        <w:ind w:firstLine="709"/>
        <w:jc w:val="both"/>
        <w:rPr>
          <w:rFonts w:ascii="Times New Roman" w:hAnsi="Times New Roman"/>
          <w:bCs/>
          <w:kern w:val="32"/>
          <w:sz w:val="28"/>
          <w:szCs w:val="28"/>
          <w:vertAlign w:val="superscript"/>
          <w:lang w:val="en-US"/>
        </w:rPr>
      </w:pPr>
    </w:p>
    <w:p w:rsidR="00F20FF8" w:rsidRPr="00F20FF8" w:rsidRDefault="005B3853" w:rsidP="00F20FF8">
      <w:pPr>
        <w:shd w:val="clear" w:color="auto" w:fill="FFFFFF"/>
        <w:suppressAutoHyphens/>
        <w:spacing w:line="360" w:lineRule="auto"/>
        <w:ind w:firstLine="709"/>
        <w:jc w:val="both"/>
        <w:rPr>
          <w:rFonts w:ascii="Times New Roman" w:hAnsi="Times New Roman"/>
          <w:sz w:val="28"/>
          <w:szCs w:val="28"/>
          <w:lang w:eastAsia="ru-RU"/>
        </w:rPr>
      </w:pPr>
      <w:r w:rsidRPr="005B3853">
        <w:rPr>
          <w:rFonts w:ascii="Times New Roman" w:hAnsi="Times New Roman"/>
          <w:bCs/>
          <w:kern w:val="32"/>
          <w:sz w:val="28"/>
          <w:szCs w:val="28"/>
        </w:rPr>
        <w:t xml:space="preserve">Потрібно знайти дві основні частоти </w:t>
      </w:r>
      <w:r w:rsidR="00DD7336" w:rsidRPr="005B3853">
        <w:rPr>
          <w:rFonts w:ascii="Times New Roman" w:hAnsi="Times New Roman"/>
          <w:bCs/>
          <w:kern w:val="32"/>
          <w:sz w:val="28"/>
          <w:szCs w:val="28"/>
        </w:rPr>
        <w:t>коливан</w:t>
      </w:r>
      <w:r w:rsidR="00DD7336">
        <w:rPr>
          <w:rFonts w:ascii="Times New Roman" w:hAnsi="Times New Roman"/>
          <w:bCs/>
          <w:kern w:val="32"/>
          <w:sz w:val="28"/>
          <w:szCs w:val="28"/>
        </w:rPr>
        <w:t>ь</w:t>
      </w:r>
      <w:r w:rsidRPr="005B3853">
        <w:rPr>
          <w:rFonts w:ascii="Times New Roman" w:hAnsi="Times New Roman"/>
          <w:bCs/>
          <w:kern w:val="32"/>
          <w:sz w:val="28"/>
          <w:szCs w:val="28"/>
        </w:rPr>
        <w:t xml:space="preserve"> бруса. Це можна зробити, знаючи власні значення </w:t>
      </w:r>
      <w:r w:rsidR="00C336F7">
        <w:rPr>
          <w:rFonts w:ascii="Times New Roman" w:hAnsi="Times New Roman"/>
          <w:bCs/>
          <w:kern w:val="32"/>
          <w:position w:val="-12"/>
          <w:sz w:val="28"/>
          <w:szCs w:val="28"/>
        </w:rPr>
        <w:pict>
          <v:shape id="_x0000_i1425" type="#_x0000_t75" style="width:14.25pt;height:18.75pt">
            <v:imagedata r:id="rId387" o:title=""/>
          </v:shape>
        </w:pict>
      </w:r>
      <w:r w:rsidRPr="005B3853">
        <w:rPr>
          <w:rFonts w:ascii="Times New Roman" w:hAnsi="Times New Roman"/>
          <w:bCs/>
          <w:kern w:val="32"/>
          <w:sz w:val="28"/>
          <w:szCs w:val="28"/>
        </w:rPr>
        <w:t xml:space="preserve">динамічної </w:t>
      </w:r>
      <w:r w:rsidR="00DD7336" w:rsidRPr="005B3853">
        <w:rPr>
          <w:rFonts w:ascii="Times New Roman" w:hAnsi="Times New Roman"/>
          <w:bCs/>
          <w:kern w:val="32"/>
          <w:sz w:val="28"/>
          <w:szCs w:val="28"/>
        </w:rPr>
        <w:t>матриці</w:t>
      </w:r>
      <w:r w:rsidRPr="005B3853">
        <w:rPr>
          <w:rFonts w:ascii="Times New Roman" w:hAnsi="Times New Roman"/>
          <w:bCs/>
          <w:kern w:val="32"/>
          <w:sz w:val="28"/>
          <w:szCs w:val="28"/>
        </w:rPr>
        <w:t xml:space="preserve"> </w:t>
      </w:r>
      <w:r w:rsidR="00C336F7">
        <w:rPr>
          <w:rFonts w:ascii="Times New Roman" w:hAnsi="Times New Roman"/>
          <w:position w:val="-10"/>
          <w:sz w:val="28"/>
          <w:szCs w:val="28"/>
          <w:lang w:eastAsia="ru-RU"/>
        </w:rPr>
        <w:pict>
          <v:shape id="_x0000_i1426" type="#_x0000_t75" style="width:74.25pt;height:18pt">
            <v:imagedata r:id="rId388" o:title=""/>
          </v:shape>
        </w:pict>
      </w:r>
      <w:r w:rsidRPr="005B3853">
        <w:rPr>
          <w:rFonts w:ascii="Times New Roman" w:hAnsi="Times New Roman"/>
          <w:sz w:val="28"/>
          <w:szCs w:val="28"/>
          <w:lang w:eastAsia="ru-RU"/>
        </w:rPr>
        <w:t xml:space="preserve"> та маючи на увазі, що</w:t>
      </w:r>
    </w:p>
    <w:p w:rsidR="00565AD5" w:rsidRPr="00DD7336" w:rsidRDefault="00565AD5" w:rsidP="00F20FF8">
      <w:pPr>
        <w:shd w:val="clear" w:color="auto" w:fill="FFFFFF"/>
        <w:suppressAutoHyphens/>
        <w:spacing w:line="360" w:lineRule="auto"/>
        <w:ind w:firstLine="709"/>
        <w:jc w:val="both"/>
        <w:rPr>
          <w:rFonts w:ascii="Times New Roman" w:hAnsi="Times New Roman"/>
          <w:bCs/>
          <w:kern w:val="32"/>
          <w:sz w:val="28"/>
          <w:szCs w:val="28"/>
          <w:lang w:val="ru-RU"/>
        </w:rPr>
      </w:pPr>
    </w:p>
    <w:p w:rsidR="005B3853" w:rsidRPr="00DD7336" w:rsidRDefault="00C336F7" w:rsidP="00F20FF8">
      <w:pPr>
        <w:shd w:val="clear" w:color="auto" w:fill="FFFFFF"/>
        <w:suppressAutoHyphens/>
        <w:spacing w:line="360" w:lineRule="auto"/>
        <w:ind w:firstLine="709"/>
        <w:jc w:val="both"/>
        <w:rPr>
          <w:rFonts w:ascii="Times New Roman" w:hAnsi="Times New Roman"/>
          <w:sz w:val="28"/>
          <w:szCs w:val="28"/>
          <w:lang w:val="ru-RU" w:eastAsia="ru-RU"/>
        </w:rPr>
      </w:pPr>
      <w:r>
        <w:rPr>
          <w:rFonts w:ascii="Times New Roman" w:hAnsi="Times New Roman"/>
          <w:position w:val="-36"/>
          <w:sz w:val="28"/>
          <w:szCs w:val="28"/>
          <w:lang w:eastAsia="ru-RU"/>
        </w:rPr>
        <w:pict>
          <v:shape id="_x0000_i1427" type="#_x0000_t75" style="width:56.25pt;height:42pt">
            <v:imagedata r:id="rId381" o:title=""/>
          </v:shape>
        </w:pict>
      </w:r>
      <w:r w:rsidR="005B3853" w:rsidRPr="005B3853">
        <w:rPr>
          <w:rFonts w:ascii="Times New Roman" w:hAnsi="Times New Roman"/>
          <w:sz w:val="28"/>
          <w:szCs w:val="28"/>
          <w:lang w:eastAsia="ru-RU"/>
        </w:rPr>
        <w:t>.</w:t>
      </w:r>
    </w:p>
    <w:p w:rsidR="00565AD5" w:rsidRPr="00DD7336" w:rsidRDefault="00565AD5" w:rsidP="00F20FF8">
      <w:pPr>
        <w:shd w:val="clear" w:color="auto" w:fill="FFFFFF"/>
        <w:suppressAutoHyphens/>
        <w:spacing w:line="360" w:lineRule="auto"/>
        <w:ind w:firstLine="709"/>
        <w:jc w:val="both"/>
        <w:rPr>
          <w:rFonts w:ascii="Times New Roman" w:hAnsi="Times New Roman"/>
          <w:sz w:val="28"/>
          <w:szCs w:val="28"/>
          <w:lang w:val="ru-RU" w:eastAsia="ru-RU"/>
        </w:rPr>
      </w:pPr>
    </w:p>
    <w:p w:rsidR="005B3853" w:rsidRPr="005B3853" w:rsidRDefault="00C336F7" w:rsidP="00F20FF8">
      <w:pPr>
        <w:shd w:val="clear" w:color="auto" w:fill="FFFFFF"/>
        <w:suppressAutoHyphens/>
        <w:spacing w:line="360" w:lineRule="auto"/>
        <w:ind w:firstLine="709"/>
        <w:jc w:val="both"/>
        <w:rPr>
          <w:rFonts w:ascii="Times New Roman" w:hAnsi="Times New Roman"/>
          <w:sz w:val="28"/>
          <w:szCs w:val="28"/>
        </w:rPr>
      </w:pPr>
      <w:r>
        <w:rPr>
          <w:rFonts w:ascii="Times New Roman" w:hAnsi="Times New Roman"/>
          <w:position w:val="-10"/>
          <w:sz w:val="28"/>
          <w:szCs w:val="28"/>
        </w:rPr>
        <w:pict>
          <v:shape id="_x0000_i1428" type="#_x0000_t75" style="width:24.75pt;height:18pt">
            <v:imagedata r:id="rId389" o:title=""/>
          </v:shape>
        </w:pict>
      </w:r>
      <w:r w:rsidR="005B3853" w:rsidRPr="005B3853">
        <w:rPr>
          <w:rFonts w:ascii="Times New Roman" w:hAnsi="Times New Roman"/>
          <w:sz w:val="28"/>
          <w:szCs w:val="28"/>
        </w:rPr>
        <w:t xml:space="preserve"> — діагональна матриця, на діагоналі якої стоять маси точок;</w:t>
      </w:r>
    </w:p>
    <w:p w:rsidR="005B3853" w:rsidRPr="005B3853" w:rsidRDefault="00C336F7" w:rsidP="00F20FF8">
      <w:pPr>
        <w:shd w:val="clear" w:color="auto" w:fill="FFFFFF"/>
        <w:suppressAutoHyphens/>
        <w:spacing w:line="360" w:lineRule="auto"/>
        <w:ind w:firstLine="709"/>
        <w:jc w:val="both"/>
        <w:rPr>
          <w:rFonts w:ascii="Times New Roman" w:hAnsi="Times New Roman"/>
          <w:bCs/>
          <w:kern w:val="32"/>
          <w:sz w:val="28"/>
          <w:szCs w:val="28"/>
        </w:rPr>
      </w:pPr>
      <w:r>
        <w:rPr>
          <w:rFonts w:ascii="Times New Roman" w:hAnsi="Times New Roman"/>
          <w:position w:val="-10"/>
          <w:sz w:val="28"/>
          <w:szCs w:val="28"/>
        </w:rPr>
        <w:pict>
          <v:shape id="_x0000_i1429" type="#_x0000_t75" style="width:21pt;height:18pt">
            <v:imagedata r:id="rId390" o:title=""/>
          </v:shape>
        </w:pict>
      </w:r>
      <w:r w:rsidR="005B3853" w:rsidRPr="005B3853">
        <w:rPr>
          <w:rFonts w:ascii="Times New Roman" w:hAnsi="Times New Roman"/>
          <w:sz w:val="28"/>
          <w:szCs w:val="28"/>
        </w:rPr>
        <w:t xml:space="preserve"> — матриця згину, в якій елементи і-го рядка являють собою відхилення точки j під дією одиничної сили, що прикладена до точки і. Осьова сила відсутня. Деформаціями здвигу можна знехтувати.</w:t>
      </w:r>
    </w:p>
    <w:p w:rsidR="00565AD5" w:rsidRPr="00DD7336" w:rsidRDefault="00565AD5" w:rsidP="00F20FF8">
      <w:pPr>
        <w:suppressAutoHyphens/>
        <w:spacing w:line="360" w:lineRule="auto"/>
        <w:ind w:firstLine="709"/>
        <w:jc w:val="both"/>
        <w:rPr>
          <w:rFonts w:ascii="Times New Roman" w:hAnsi="Times New Roman"/>
          <w:caps/>
          <w:sz w:val="28"/>
          <w:szCs w:val="24"/>
          <w:lang w:val="ru-RU"/>
        </w:rPr>
      </w:pPr>
    </w:p>
    <w:p w:rsidR="005B3853" w:rsidRPr="00DD7336" w:rsidRDefault="005B3853" w:rsidP="00F20FF8">
      <w:pPr>
        <w:suppressAutoHyphens/>
        <w:spacing w:line="360" w:lineRule="auto"/>
        <w:ind w:firstLine="709"/>
        <w:jc w:val="both"/>
        <w:rPr>
          <w:rFonts w:ascii="Times New Roman" w:hAnsi="Times New Roman"/>
          <w:bCs/>
          <w:caps/>
          <w:kern w:val="32"/>
          <w:sz w:val="28"/>
          <w:szCs w:val="32"/>
          <w:lang w:val="ru-RU"/>
        </w:rPr>
      </w:pPr>
      <w:r w:rsidRPr="005B3853">
        <w:rPr>
          <w:rFonts w:ascii="Times New Roman" w:hAnsi="Times New Roman"/>
          <w:caps/>
          <w:sz w:val="28"/>
          <w:szCs w:val="24"/>
        </w:rPr>
        <w:br w:type="page"/>
      </w:r>
      <w:bookmarkStart w:id="31" w:name="_Toc248996239"/>
      <w:r w:rsidRPr="005B3853">
        <w:rPr>
          <w:rFonts w:ascii="Times New Roman" w:hAnsi="Times New Roman"/>
          <w:bCs/>
          <w:caps/>
          <w:kern w:val="32"/>
          <w:sz w:val="28"/>
          <w:szCs w:val="32"/>
        </w:rPr>
        <w:t>Висновки</w:t>
      </w:r>
      <w:bookmarkStart w:id="32" w:name="_Toc212109294"/>
      <w:bookmarkStart w:id="33" w:name="_Toc212182453"/>
      <w:bookmarkStart w:id="34" w:name="_Toc212197308"/>
      <w:bookmarkStart w:id="35" w:name="_Toc214600133"/>
      <w:bookmarkStart w:id="36" w:name="_Toc216413603"/>
      <w:bookmarkStart w:id="37" w:name="_Toc216413908"/>
      <w:bookmarkStart w:id="38" w:name="_Toc216427679"/>
      <w:bookmarkStart w:id="39" w:name="_Toc216429219"/>
      <w:bookmarkStart w:id="40" w:name="_Toc217022129"/>
      <w:bookmarkEnd w:id="12"/>
      <w:bookmarkEnd w:id="13"/>
      <w:bookmarkEnd w:id="14"/>
      <w:bookmarkEnd w:id="15"/>
      <w:bookmarkEnd w:id="16"/>
      <w:bookmarkEnd w:id="17"/>
      <w:bookmarkEnd w:id="18"/>
      <w:bookmarkEnd w:id="19"/>
      <w:bookmarkEnd w:id="20"/>
      <w:bookmarkEnd w:id="31"/>
    </w:p>
    <w:p w:rsidR="00565AD5" w:rsidRPr="00DD7336" w:rsidRDefault="00565AD5" w:rsidP="00F20FF8">
      <w:pPr>
        <w:suppressAutoHyphens/>
        <w:spacing w:line="360" w:lineRule="auto"/>
        <w:ind w:firstLine="709"/>
        <w:jc w:val="both"/>
        <w:rPr>
          <w:rFonts w:ascii="Times New Roman" w:hAnsi="Times New Roman"/>
          <w:bCs/>
          <w:caps/>
          <w:kern w:val="32"/>
          <w:sz w:val="28"/>
          <w:szCs w:val="32"/>
          <w:lang w:val="ru-RU"/>
        </w:rPr>
      </w:pP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У першому розділі курсової роботи проаналізовано науково-методичну літературу з теми дослідження.</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 xml:space="preserve">Вивчення даної теми ми почали з розкриття дуже важливого для нашого дослідження поняття </w:t>
      </w:r>
      <w:r w:rsidR="00F20FF8" w:rsidRPr="00F20FF8">
        <w:rPr>
          <w:rFonts w:ascii="Times New Roman" w:hAnsi="Times New Roman"/>
          <w:sz w:val="28"/>
          <w:szCs w:val="28"/>
        </w:rPr>
        <w:t>"</w:t>
      </w:r>
      <w:r w:rsidRPr="005B3853">
        <w:rPr>
          <w:rFonts w:ascii="Times New Roman" w:hAnsi="Times New Roman"/>
          <w:sz w:val="28"/>
          <w:szCs w:val="28"/>
        </w:rPr>
        <w:t>матриця</w:t>
      </w:r>
      <w:r w:rsidR="00F20FF8" w:rsidRPr="00F20FF8">
        <w:rPr>
          <w:rFonts w:ascii="Times New Roman" w:hAnsi="Times New Roman"/>
          <w:sz w:val="28"/>
          <w:szCs w:val="28"/>
        </w:rPr>
        <w:t>"</w:t>
      </w:r>
      <w:r w:rsidRPr="005B3853">
        <w:rPr>
          <w:rFonts w:ascii="Times New Roman" w:hAnsi="Times New Roman"/>
          <w:sz w:val="28"/>
          <w:szCs w:val="28"/>
        </w:rPr>
        <w:t>.</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Ми розглянули основні відомості про матриці та визначники, висвітлили означення власних значень та власних векторів матриць.</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В другому розділі ми розглянули теоретичні основи таких методів:</w:t>
      </w:r>
    </w:p>
    <w:p w:rsidR="005B3853" w:rsidRPr="005B3853" w:rsidRDefault="005B3853" w:rsidP="00F20FF8">
      <w:pPr>
        <w:numPr>
          <w:ilvl w:val="0"/>
          <w:numId w:val="15"/>
        </w:numPr>
        <w:suppressAutoHyphens/>
        <w:spacing w:line="360" w:lineRule="auto"/>
        <w:ind w:left="0" w:firstLine="709"/>
        <w:contextualSpacing/>
        <w:jc w:val="both"/>
        <w:rPr>
          <w:rFonts w:ascii="Times New Roman" w:hAnsi="Times New Roman"/>
          <w:sz w:val="28"/>
          <w:szCs w:val="28"/>
        </w:rPr>
      </w:pPr>
      <w:r w:rsidRPr="005B3853">
        <w:rPr>
          <w:rFonts w:ascii="Times New Roman" w:hAnsi="Times New Roman"/>
          <w:sz w:val="28"/>
          <w:szCs w:val="24"/>
        </w:rPr>
        <w:t>метод А. М. Данілевського;</w:t>
      </w:r>
    </w:p>
    <w:p w:rsidR="005B3853" w:rsidRPr="005B3853" w:rsidRDefault="005B3853" w:rsidP="00F20FF8">
      <w:pPr>
        <w:numPr>
          <w:ilvl w:val="0"/>
          <w:numId w:val="15"/>
        </w:numPr>
        <w:suppressAutoHyphens/>
        <w:spacing w:line="360" w:lineRule="auto"/>
        <w:ind w:left="0" w:firstLine="709"/>
        <w:contextualSpacing/>
        <w:jc w:val="both"/>
        <w:rPr>
          <w:rFonts w:ascii="Times New Roman" w:hAnsi="Times New Roman"/>
          <w:sz w:val="28"/>
          <w:szCs w:val="28"/>
        </w:rPr>
      </w:pPr>
      <w:r w:rsidRPr="005B3853">
        <w:rPr>
          <w:rFonts w:ascii="Times New Roman" w:hAnsi="Times New Roman"/>
          <w:sz w:val="28"/>
          <w:szCs w:val="24"/>
        </w:rPr>
        <w:t>метод А. Н. Крилова;</w:t>
      </w:r>
    </w:p>
    <w:p w:rsidR="005B3853" w:rsidRPr="005B3853" w:rsidRDefault="005B3853" w:rsidP="00F20FF8">
      <w:pPr>
        <w:numPr>
          <w:ilvl w:val="0"/>
          <w:numId w:val="15"/>
        </w:numPr>
        <w:suppressAutoHyphens/>
        <w:spacing w:line="360" w:lineRule="auto"/>
        <w:ind w:left="0" w:firstLine="709"/>
        <w:contextualSpacing/>
        <w:jc w:val="both"/>
        <w:rPr>
          <w:rFonts w:ascii="Times New Roman" w:hAnsi="Times New Roman"/>
          <w:sz w:val="28"/>
          <w:szCs w:val="28"/>
        </w:rPr>
      </w:pPr>
      <w:r w:rsidRPr="005B3853">
        <w:rPr>
          <w:rFonts w:ascii="Times New Roman" w:hAnsi="Times New Roman"/>
          <w:sz w:val="28"/>
          <w:szCs w:val="24"/>
        </w:rPr>
        <w:t>метод Леверрьє;</w:t>
      </w:r>
    </w:p>
    <w:p w:rsidR="005B3853" w:rsidRPr="005B3853" w:rsidRDefault="005B3853" w:rsidP="00F20FF8">
      <w:pPr>
        <w:numPr>
          <w:ilvl w:val="0"/>
          <w:numId w:val="15"/>
        </w:numPr>
        <w:suppressAutoHyphens/>
        <w:spacing w:line="360" w:lineRule="auto"/>
        <w:ind w:left="0" w:firstLine="709"/>
        <w:contextualSpacing/>
        <w:jc w:val="both"/>
        <w:rPr>
          <w:rFonts w:ascii="Times New Roman" w:hAnsi="Times New Roman"/>
          <w:sz w:val="28"/>
          <w:szCs w:val="28"/>
        </w:rPr>
      </w:pPr>
      <w:r w:rsidRPr="005B3853">
        <w:rPr>
          <w:rFonts w:ascii="Times New Roman" w:hAnsi="Times New Roman"/>
          <w:sz w:val="28"/>
          <w:szCs w:val="24"/>
        </w:rPr>
        <w:t>метод невизначених коефіцієнтів;</w:t>
      </w:r>
    </w:p>
    <w:p w:rsidR="005B3853" w:rsidRPr="005B3853" w:rsidRDefault="005B3853" w:rsidP="00F20FF8">
      <w:pPr>
        <w:numPr>
          <w:ilvl w:val="0"/>
          <w:numId w:val="15"/>
        </w:numPr>
        <w:suppressAutoHyphens/>
        <w:spacing w:line="360" w:lineRule="auto"/>
        <w:ind w:left="0" w:firstLine="709"/>
        <w:contextualSpacing/>
        <w:jc w:val="both"/>
        <w:rPr>
          <w:rFonts w:ascii="Times New Roman" w:hAnsi="Times New Roman"/>
          <w:sz w:val="28"/>
          <w:szCs w:val="28"/>
        </w:rPr>
      </w:pPr>
      <w:r w:rsidRPr="005B3853">
        <w:rPr>
          <w:rFonts w:ascii="Times New Roman" w:hAnsi="Times New Roman"/>
          <w:sz w:val="28"/>
          <w:szCs w:val="24"/>
        </w:rPr>
        <w:t>метод скалярних добутків для знаходження першого власного значення дійсної матриці.</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Наведені приклади задач з фізики, що зводяться до відшукання власних значень та власних векторів матриці.</w:t>
      </w:r>
    </w:p>
    <w:p w:rsidR="005B3853" w:rsidRPr="005B3853" w:rsidRDefault="005B3853" w:rsidP="00F20FF8">
      <w:pPr>
        <w:suppressAutoHyphens/>
        <w:spacing w:line="360" w:lineRule="auto"/>
        <w:ind w:firstLine="709"/>
        <w:jc w:val="both"/>
        <w:rPr>
          <w:rFonts w:ascii="Times New Roman" w:hAnsi="Times New Roman"/>
          <w:sz w:val="28"/>
          <w:szCs w:val="28"/>
        </w:rPr>
      </w:pPr>
      <w:r w:rsidRPr="005B3853">
        <w:rPr>
          <w:rFonts w:ascii="Times New Roman" w:hAnsi="Times New Roman"/>
          <w:sz w:val="28"/>
          <w:szCs w:val="28"/>
        </w:rPr>
        <w:t>Дана робота має практичне застосування, її матеріал може бути використаний на факультативних заняттях з лінійної алгебри для формування наукового світогляду та математичної культури студентів.</w:t>
      </w:r>
    </w:p>
    <w:p w:rsidR="005B3853" w:rsidRPr="005B3853" w:rsidRDefault="005B3853" w:rsidP="00F20FF8">
      <w:pPr>
        <w:suppressAutoHyphens/>
        <w:spacing w:line="360" w:lineRule="auto"/>
        <w:ind w:firstLine="709"/>
        <w:jc w:val="both"/>
        <w:rPr>
          <w:rFonts w:ascii="Times New Roman" w:hAnsi="Times New Roman"/>
          <w:sz w:val="28"/>
          <w:szCs w:val="24"/>
        </w:rPr>
      </w:pPr>
    </w:p>
    <w:p w:rsidR="005B3853" w:rsidRPr="00F20FF8" w:rsidRDefault="005B3853" w:rsidP="00F20FF8">
      <w:pPr>
        <w:suppressAutoHyphens/>
        <w:spacing w:line="360" w:lineRule="auto"/>
        <w:ind w:firstLine="709"/>
        <w:jc w:val="both"/>
        <w:outlineLvl w:val="0"/>
        <w:rPr>
          <w:rFonts w:ascii="Times New Roman" w:hAnsi="Times New Roman"/>
          <w:bCs/>
          <w:caps/>
          <w:kern w:val="32"/>
          <w:sz w:val="28"/>
          <w:szCs w:val="32"/>
          <w:lang w:val="en-US"/>
        </w:rPr>
      </w:pPr>
      <w:r w:rsidRPr="005B3853">
        <w:rPr>
          <w:rFonts w:ascii="Times New Roman" w:hAnsi="Times New Roman"/>
          <w:bCs/>
          <w:kern w:val="32"/>
          <w:sz w:val="28"/>
          <w:szCs w:val="32"/>
        </w:rPr>
        <w:br w:type="page"/>
      </w:r>
      <w:bookmarkStart w:id="41" w:name="_Toc248996240"/>
      <w:r w:rsidRPr="005B3853">
        <w:rPr>
          <w:rFonts w:ascii="Times New Roman" w:hAnsi="Times New Roman"/>
          <w:bCs/>
          <w:caps/>
          <w:kern w:val="32"/>
          <w:sz w:val="28"/>
          <w:szCs w:val="32"/>
        </w:rPr>
        <w:t>Список використаних джерел</w:t>
      </w:r>
      <w:bookmarkEnd w:id="32"/>
      <w:bookmarkEnd w:id="33"/>
      <w:bookmarkEnd w:id="34"/>
      <w:bookmarkEnd w:id="35"/>
      <w:bookmarkEnd w:id="36"/>
      <w:bookmarkEnd w:id="37"/>
      <w:bookmarkEnd w:id="38"/>
      <w:bookmarkEnd w:id="39"/>
      <w:bookmarkEnd w:id="40"/>
      <w:bookmarkEnd w:id="41"/>
    </w:p>
    <w:p w:rsidR="00565AD5" w:rsidRPr="005B3853" w:rsidRDefault="00565AD5" w:rsidP="00F20FF8">
      <w:pPr>
        <w:suppressAutoHyphens/>
        <w:spacing w:line="360" w:lineRule="auto"/>
        <w:ind w:firstLine="709"/>
        <w:jc w:val="both"/>
        <w:outlineLvl w:val="0"/>
        <w:rPr>
          <w:rFonts w:ascii="Times New Roman" w:hAnsi="Times New Roman"/>
          <w:bCs/>
          <w:caps/>
          <w:kern w:val="32"/>
          <w:sz w:val="28"/>
          <w:szCs w:val="32"/>
          <w:lang w:val="en-US"/>
        </w:rPr>
      </w:pPr>
    </w:p>
    <w:p w:rsidR="005B3853" w:rsidRPr="005B3853"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sz w:val="28"/>
          <w:szCs w:val="24"/>
        </w:rPr>
        <w:t>Демидович Б. П., Марон И. А. Основы вычислительной математики. — 3-е изд. — М.: Наука, 1966. — 560 с.</w:t>
      </w:r>
    </w:p>
    <w:p w:rsidR="005B3853" w:rsidRPr="005B3853"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sz w:val="28"/>
          <w:szCs w:val="24"/>
        </w:rPr>
        <w:t>Ильин В. А., Позняк Э. Г. Линейная алгебра: Учеб. Для вузов — 4-е изд. — М.: Наука. Физматлит, 1999. — 296 с.</w:t>
      </w:r>
    </w:p>
    <w:p w:rsidR="005B3853" w:rsidRPr="005B3853"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sz w:val="28"/>
          <w:szCs w:val="24"/>
        </w:rPr>
        <w:t>Калиткин Н. Н. Численные методы. — М.: Мир, 1988. — 512 с.</w:t>
      </w:r>
    </w:p>
    <w:p w:rsidR="005B3853" w:rsidRPr="005B3853"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sz w:val="28"/>
          <w:szCs w:val="24"/>
        </w:rPr>
        <w:t>Мальцев А. И. Основы линейной алгебры. — 3-е изд. — М.: Наука, 1968. — 402 с.</w:t>
      </w:r>
    </w:p>
    <w:p w:rsidR="005B3853" w:rsidRPr="005B3853"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bCs/>
          <w:sz w:val="28"/>
          <w:szCs w:val="24"/>
        </w:rPr>
        <w:t>Марчук Г. И. Методы вычислительной математики — М.: Наука, 1977</w:t>
      </w:r>
      <w:r w:rsidRPr="005B3853">
        <w:rPr>
          <w:rFonts w:ascii="Times New Roman" w:hAnsi="Times New Roman"/>
          <w:sz w:val="28"/>
          <w:szCs w:val="24"/>
        </w:rPr>
        <w:t>. — 392с., ил.</w:t>
      </w:r>
    </w:p>
    <w:p w:rsidR="005B3853" w:rsidRPr="005B3853"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sz w:val="28"/>
          <w:szCs w:val="24"/>
        </w:rPr>
        <w:t>Приближение функций, дифференциальные и интегральные уравнения/Под ред. Б. П. Демидовича. — М.: Наука, 1987. — 368 с.</w:t>
      </w:r>
    </w:p>
    <w:p w:rsidR="005B3853" w:rsidRPr="005B3853"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sz w:val="28"/>
          <w:szCs w:val="24"/>
        </w:rPr>
        <w:t>Фаддеев Д. К., Фаддеева В. Н. Вычислительные методы линейной алгебры. — М.: Физматгиз, 1963. — 408 с.</w:t>
      </w:r>
    </w:p>
    <w:p w:rsidR="005B3853" w:rsidRPr="005B3853"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sz w:val="28"/>
          <w:szCs w:val="24"/>
        </w:rPr>
        <w:t>Фокс А., Пратт М. Вычислительная геометрия. Применение в проектировании и на производстве: Пер. с англ. — М.: Мир, 1982. — 304 с., ил.</w:t>
      </w:r>
    </w:p>
    <w:p w:rsidR="00F20FF8" w:rsidRPr="00F20FF8"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bCs/>
          <w:sz w:val="28"/>
          <w:szCs w:val="24"/>
        </w:rPr>
        <w:t>Форсайт Дж</w:t>
      </w:r>
      <w:r w:rsidRPr="005B3853">
        <w:rPr>
          <w:rFonts w:ascii="Times New Roman" w:hAnsi="Times New Roman"/>
          <w:sz w:val="28"/>
          <w:szCs w:val="24"/>
        </w:rPr>
        <w:t>., Молер К. Численное решение систем линейных уравнений. — М.: Мир, 1969. — 285 с.</w:t>
      </w:r>
    </w:p>
    <w:p w:rsidR="00F20FF8" w:rsidRPr="00F20FF8"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bCs/>
          <w:sz w:val="28"/>
          <w:szCs w:val="24"/>
        </w:rPr>
        <w:t>Форсайт Дж</w:t>
      </w:r>
      <w:r w:rsidRPr="005B3853">
        <w:rPr>
          <w:rFonts w:ascii="Times New Roman" w:hAnsi="Times New Roman"/>
          <w:sz w:val="28"/>
          <w:szCs w:val="24"/>
        </w:rPr>
        <w:t>., Малькольм М., Моулер К. Машинные методы математических вычислений: Пер. с англ. — М.: Мир, 1980. — 277 с., ил.</w:t>
      </w:r>
    </w:p>
    <w:p w:rsidR="00F20FF8" w:rsidRPr="00F20FF8"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bCs/>
          <w:sz w:val="28"/>
          <w:szCs w:val="24"/>
        </w:rPr>
        <w:t xml:space="preserve">Хемминг Р. В. Цыфровые фильтры: </w:t>
      </w:r>
      <w:r w:rsidRPr="005B3853">
        <w:rPr>
          <w:rFonts w:ascii="Times New Roman" w:hAnsi="Times New Roman"/>
          <w:sz w:val="28"/>
          <w:szCs w:val="24"/>
        </w:rPr>
        <w:t>Пер. с англ./Под ред. А. М. Трахтмана — М.: Советское радио, 1980. — 224 с., ил.</w:t>
      </w:r>
    </w:p>
    <w:p w:rsidR="005B3853" w:rsidRPr="005B3853" w:rsidRDefault="005B3853" w:rsidP="008436DB">
      <w:pPr>
        <w:numPr>
          <w:ilvl w:val="0"/>
          <w:numId w:val="2"/>
        </w:numPr>
        <w:suppressAutoHyphens/>
        <w:spacing w:line="360" w:lineRule="auto"/>
        <w:ind w:left="0" w:firstLine="0"/>
        <w:contextualSpacing/>
        <w:rPr>
          <w:rFonts w:ascii="Times New Roman" w:hAnsi="Times New Roman"/>
          <w:sz w:val="28"/>
          <w:szCs w:val="24"/>
        </w:rPr>
      </w:pPr>
      <w:r w:rsidRPr="005B3853">
        <w:rPr>
          <w:rFonts w:ascii="Times New Roman" w:hAnsi="Times New Roman"/>
          <w:sz w:val="28"/>
          <w:szCs w:val="24"/>
        </w:rPr>
        <w:t>Шуп Т. Решение инженерных задач на ЭВМ: Практическое руководство. Пер. с англ. — М.: Мир, 1982. — 238с., ил.</w:t>
      </w:r>
    </w:p>
    <w:p w:rsidR="005B3853" w:rsidRPr="00F20FF8" w:rsidRDefault="005B3853" w:rsidP="00F20FF8">
      <w:pPr>
        <w:suppressAutoHyphens/>
        <w:spacing w:line="360" w:lineRule="auto"/>
        <w:ind w:firstLine="709"/>
        <w:jc w:val="both"/>
        <w:rPr>
          <w:rFonts w:ascii="Times New Roman" w:hAnsi="Times New Roman"/>
          <w:sz w:val="28"/>
          <w:szCs w:val="28"/>
        </w:rPr>
      </w:pPr>
    </w:p>
    <w:sectPr w:rsidR="005B3853" w:rsidRPr="00F20FF8" w:rsidSect="00F20FF8">
      <w:pgSz w:w="11906" w:h="16838" w:code="9"/>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0FF8" w:rsidRDefault="00F20FF8" w:rsidP="00600737">
      <w:r>
        <w:separator/>
      </w:r>
    </w:p>
  </w:endnote>
  <w:endnote w:type="continuationSeparator" w:id="0">
    <w:p w:rsidR="00F20FF8" w:rsidRDefault="00F20FF8" w:rsidP="006007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0FF8" w:rsidRDefault="00F20FF8" w:rsidP="00600737">
      <w:r>
        <w:separator/>
      </w:r>
    </w:p>
  </w:footnote>
  <w:footnote w:type="continuationSeparator" w:id="0">
    <w:p w:rsidR="00F20FF8" w:rsidRDefault="00F20FF8" w:rsidP="00600737">
      <w:r>
        <w:continuationSeparator/>
      </w:r>
    </w:p>
  </w:footnote>
  <w:footnote w:id="1">
    <w:p w:rsidR="00954613" w:rsidRDefault="00F20FF8" w:rsidP="005B3853">
      <w:pPr>
        <w:pStyle w:val="aff2"/>
      </w:pPr>
      <w:r>
        <w:rPr>
          <w:rStyle w:val="aff4"/>
        </w:rPr>
        <w:footnoteRef/>
      </w:r>
      <w:r w:rsidRPr="00323C0B">
        <w:rPr>
          <w:lang w:val="ru-RU"/>
        </w:rPr>
        <w:t xml:space="preserve"> </w:t>
      </w:r>
      <w:r>
        <w:rPr>
          <w:lang w:val="uk-UA"/>
        </w:rPr>
        <w:t xml:space="preserve">Нормуванням (на одиницю) вектора </w:t>
      </w:r>
      <w:r>
        <w:rPr>
          <w:i/>
          <w:lang w:val="uk-UA"/>
        </w:rPr>
        <w:t>х</w:t>
      </w:r>
      <w:r>
        <w:rPr>
          <w:lang w:val="uk-UA"/>
        </w:rPr>
        <w:t xml:space="preserve"> називають множення його на </w:t>
      </w:r>
      <w:r w:rsidR="00CC0ED3" w:rsidRPr="00323C0B">
        <w:rPr>
          <w:position w:val="-14"/>
          <w:lang w:val="uk-UA"/>
        </w:rPr>
        <w:object w:dxaOrig="560" w:dyaOrig="499">
          <v:shape id="_x0000_i1431" type="#_x0000_t75" style="width:21.75pt;height:18.75pt" o:ole="">
            <v:imagedata r:id="rId1" o:title=""/>
          </v:shape>
          <o:OLEObject Type="Embed" ProgID="Equation.3" ShapeID="_x0000_i1431" DrawAspect="Content" ObjectID="_1543456948" r:id="rId2"/>
        </w:object>
      </w:r>
      <w:r>
        <w:rPr>
          <w:lang w:val="uk-UA"/>
        </w:rPr>
        <w:t>; нормований вектор має одиничну довжину.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D22E9"/>
    <w:multiLevelType w:val="hybridMultilevel"/>
    <w:tmpl w:val="74FEC076"/>
    <w:lvl w:ilvl="0" w:tplc="FD7E7442">
      <w:start w:val="1"/>
      <w:numFmt w:val="decimal"/>
      <w:lvlText w:val="%1."/>
      <w:lvlJc w:val="left"/>
      <w:pPr>
        <w:ind w:left="720" w:hanging="360"/>
      </w:pPr>
      <w:rPr>
        <w:rFonts w:cs="Times New Roman" w:hint="default"/>
        <w:b/>
        <w:sz w:val="3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AC82F5B"/>
    <w:multiLevelType w:val="multilevel"/>
    <w:tmpl w:val="388CC552"/>
    <w:lvl w:ilvl="0">
      <w:start w:val="1"/>
      <w:numFmt w:val="decimal"/>
      <w:lvlText w:val="%1."/>
      <w:lvlJc w:val="left"/>
      <w:pPr>
        <w:ind w:left="450" w:hanging="450"/>
      </w:pPr>
      <w:rPr>
        <w:rFonts w:cs="Times New Roman" w:hint="default"/>
      </w:rPr>
    </w:lvl>
    <w:lvl w:ilvl="1">
      <w:start w:val="2"/>
      <w:numFmt w:val="decimal"/>
      <w:lvlText w:val="%1.%2."/>
      <w:lvlJc w:val="left"/>
      <w:pPr>
        <w:ind w:left="2007" w:hanging="720"/>
      </w:pPr>
      <w:rPr>
        <w:rFonts w:cs="Times New Roman" w:hint="default"/>
        <w:sz w:val="32"/>
      </w:rPr>
    </w:lvl>
    <w:lvl w:ilvl="2">
      <w:start w:val="1"/>
      <w:numFmt w:val="decimal"/>
      <w:lvlText w:val="%1.%2.%3."/>
      <w:lvlJc w:val="left"/>
      <w:pPr>
        <w:ind w:left="3294" w:hanging="720"/>
      </w:pPr>
      <w:rPr>
        <w:rFonts w:cs="Times New Roman" w:hint="default"/>
      </w:rPr>
    </w:lvl>
    <w:lvl w:ilvl="3">
      <w:start w:val="1"/>
      <w:numFmt w:val="decimal"/>
      <w:lvlText w:val="%1.%2.%3.%4."/>
      <w:lvlJc w:val="left"/>
      <w:pPr>
        <w:ind w:left="4941" w:hanging="1080"/>
      </w:pPr>
      <w:rPr>
        <w:rFonts w:cs="Times New Roman" w:hint="default"/>
      </w:rPr>
    </w:lvl>
    <w:lvl w:ilvl="4">
      <w:start w:val="1"/>
      <w:numFmt w:val="decimal"/>
      <w:lvlText w:val="%1.%2.%3.%4.%5."/>
      <w:lvlJc w:val="left"/>
      <w:pPr>
        <w:ind w:left="6228" w:hanging="1080"/>
      </w:pPr>
      <w:rPr>
        <w:rFonts w:cs="Times New Roman" w:hint="default"/>
      </w:rPr>
    </w:lvl>
    <w:lvl w:ilvl="5">
      <w:start w:val="1"/>
      <w:numFmt w:val="decimal"/>
      <w:lvlText w:val="%1.%2.%3.%4.%5.%6."/>
      <w:lvlJc w:val="left"/>
      <w:pPr>
        <w:ind w:left="7875" w:hanging="1440"/>
      </w:pPr>
      <w:rPr>
        <w:rFonts w:cs="Times New Roman" w:hint="default"/>
      </w:rPr>
    </w:lvl>
    <w:lvl w:ilvl="6">
      <w:start w:val="1"/>
      <w:numFmt w:val="decimal"/>
      <w:lvlText w:val="%1.%2.%3.%4.%5.%6.%7."/>
      <w:lvlJc w:val="left"/>
      <w:pPr>
        <w:ind w:left="9522" w:hanging="1800"/>
      </w:pPr>
      <w:rPr>
        <w:rFonts w:cs="Times New Roman" w:hint="default"/>
      </w:rPr>
    </w:lvl>
    <w:lvl w:ilvl="7">
      <w:start w:val="1"/>
      <w:numFmt w:val="decimal"/>
      <w:lvlText w:val="%1.%2.%3.%4.%5.%6.%7.%8."/>
      <w:lvlJc w:val="left"/>
      <w:pPr>
        <w:ind w:left="10809" w:hanging="1800"/>
      </w:pPr>
      <w:rPr>
        <w:rFonts w:cs="Times New Roman" w:hint="default"/>
      </w:rPr>
    </w:lvl>
    <w:lvl w:ilvl="8">
      <w:start w:val="1"/>
      <w:numFmt w:val="decimal"/>
      <w:lvlText w:val="%1.%2.%3.%4.%5.%6.%7.%8.%9."/>
      <w:lvlJc w:val="left"/>
      <w:pPr>
        <w:ind w:left="12456" w:hanging="2160"/>
      </w:pPr>
      <w:rPr>
        <w:rFonts w:cs="Times New Roman" w:hint="default"/>
      </w:rPr>
    </w:lvl>
  </w:abstractNum>
  <w:abstractNum w:abstractNumId="2">
    <w:nsid w:val="1C774A15"/>
    <w:multiLevelType w:val="multilevel"/>
    <w:tmpl w:val="666EF0AE"/>
    <w:lvl w:ilvl="0">
      <w:start w:val="1"/>
      <w:numFmt w:val="decimal"/>
      <w:lvlText w:val="%1."/>
      <w:lvlJc w:val="left"/>
      <w:pPr>
        <w:ind w:left="927" w:hanging="360"/>
      </w:pPr>
      <w:rPr>
        <w:rFonts w:cs="Times New Roman" w:hint="default"/>
      </w:rPr>
    </w:lvl>
    <w:lvl w:ilvl="1">
      <w:start w:val="1"/>
      <w:numFmt w:val="decimal"/>
      <w:isLgl/>
      <w:lvlText w:val="%1.%2"/>
      <w:lvlJc w:val="left"/>
      <w:pPr>
        <w:ind w:left="1287" w:hanging="720"/>
      </w:pPr>
      <w:rPr>
        <w:rFonts w:cs="Times New Roman" w:hint="default"/>
        <w:sz w:val="32"/>
      </w:rPr>
    </w:lvl>
    <w:lvl w:ilvl="2">
      <w:start w:val="1"/>
      <w:numFmt w:val="decimal"/>
      <w:isLgl/>
      <w:lvlText w:val="%1.%2.%3."/>
      <w:lvlJc w:val="left"/>
      <w:pPr>
        <w:ind w:left="1647" w:hanging="1080"/>
      </w:pPr>
      <w:rPr>
        <w:rFonts w:cs="Times New Roman" w:hint="default"/>
      </w:rPr>
    </w:lvl>
    <w:lvl w:ilvl="3">
      <w:start w:val="1"/>
      <w:numFmt w:val="decimal"/>
      <w:isLgl/>
      <w:lvlText w:val="%1.%2.%3.%4."/>
      <w:lvlJc w:val="left"/>
      <w:pPr>
        <w:ind w:left="1647" w:hanging="1080"/>
      </w:pPr>
      <w:rPr>
        <w:rFonts w:cs="Times New Roman" w:hint="default"/>
      </w:rPr>
    </w:lvl>
    <w:lvl w:ilvl="4">
      <w:start w:val="1"/>
      <w:numFmt w:val="decimal"/>
      <w:isLgl/>
      <w:lvlText w:val="%1.%2.%3.%4.%5."/>
      <w:lvlJc w:val="left"/>
      <w:pPr>
        <w:ind w:left="2007" w:hanging="1440"/>
      </w:pPr>
      <w:rPr>
        <w:rFonts w:cs="Times New Roman" w:hint="default"/>
      </w:rPr>
    </w:lvl>
    <w:lvl w:ilvl="5">
      <w:start w:val="1"/>
      <w:numFmt w:val="decimal"/>
      <w:isLgl/>
      <w:lvlText w:val="%1.%2.%3.%4.%5.%6."/>
      <w:lvlJc w:val="left"/>
      <w:pPr>
        <w:ind w:left="2367" w:hanging="1800"/>
      </w:pPr>
      <w:rPr>
        <w:rFonts w:cs="Times New Roman" w:hint="default"/>
      </w:rPr>
    </w:lvl>
    <w:lvl w:ilvl="6">
      <w:start w:val="1"/>
      <w:numFmt w:val="decimal"/>
      <w:isLgl/>
      <w:lvlText w:val="%1.%2.%3.%4.%5.%6.%7."/>
      <w:lvlJc w:val="left"/>
      <w:pPr>
        <w:ind w:left="2727" w:hanging="2160"/>
      </w:pPr>
      <w:rPr>
        <w:rFonts w:cs="Times New Roman" w:hint="default"/>
      </w:rPr>
    </w:lvl>
    <w:lvl w:ilvl="7">
      <w:start w:val="1"/>
      <w:numFmt w:val="decimal"/>
      <w:isLgl/>
      <w:lvlText w:val="%1.%2.%3.%4.%5.%6.%7.%8."/>
      <w:lvlJc w:val="left"/>
      <w:pPr>
        <w:ind w:left="2727" w:hanging="2160"/>
      </w:pPr>
      <w:rPr>
        <w:rFonts w:cs="Times New Roman" w:hint="default"/>
      </w:rPr>
    </w:lvl>
    <w:lvl w:ilvl="8">
      <w:start w:val="1"/>
      <w:numFmt w:val="decimal"/>
      <w:isLgl/>
      <w:lvlText w:val="%1.%2.%3.%4.%5.%6.%7.%8.%9."/>
      <w:lvlJc w:val="left"/>
      <w:pPr>
        <w:ind w:left="3087" w:hanging="2520"/>
      </w:pPr>
      <w:rPr>
        <w:rFonts w:cs="Times New Roman" w:hint="default"/>
      </w:rPr>
    </w:lvl>
  </w:abstractNum>
  <w:abstractNum w:abstractNumId="3">
    <w:nsid w:val="1F717153"/>
    <w:multiLevelType w:val="hybridMultilevel"/>
    <w:tmpl w:val="7EA28746"/>
    <w:lvl w:ilvl="0" w:tplc="A0E608F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4">
    <w:nsid w:val="26F70D48"/>
    <w:multiLevelType w:val="hybridMultilevel"/>
    <w:tmpl w:val="74A2F0EE"/>
    <w:lvl w:ilvl="0" w:tplc="88C0C63C">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5">
    <w:nsid w:val="27B21118"/>
    <w:multiLevelType w:val="multilevel"/>
    <w:tmpl w:val="10D4D5BE"/>
    <w:lvl w:ilvl="0">
      <w:start w:val="2"/>
      <w:numFmt w:val="decimal"/>
      <w:lvlText w:val="%1."/>
      <w:lvlJc w:val="left"/>
      <w:pPr>
        <w:ind w:left="480" w:hanging="480"/>
      </w:pPr>
      <w:rPr>
        <w:rFonts w:cs="Times New Roman" w:hint="default"/>
        <w:sz w:val="32"/>
      </w:rPr>
    </w:lvl>
    <w:lvl w:ilvl="1">
      <w:start w:val="2"/>
      <w:numFmt w:val="decimal"/>
      <w:lvlText w:val="%1.%2."/>
      <w:lvlJc w:val="left"/>
      <w:pPr>
        <w:ind w:left="862" w:hanging="720"/>
      </w:pPr>
      <w:rPr>
        <w:rFonts w:cs="Times New Roman" w:hint="default"/>
        <w:sz w:val="32"/>
      </w:rPr>
    </w:lvl>
    <w:lvl w:ilvl="2">
      <w:start w:val="1"/>
      <w:numFmt w:val="decimal"/>
      <w:lvlText w:val="%1.%2.%3."/>
      <w:lvlJc w:val="left"/>
      <w:pPr>
        <w:ind w:left="1080" w:hanging="1080"/>
      </w:pPr>
      <w:rPr>
        <w:rFonts w:cs="Times New Roman" w:hint="default"/>
        <w:sz w:val="32"/>
      </w:rPr>
    </w:lvl>
    <w:lvl w:ilvl="3">
      <w:start w:val="1"/>
      <w:numFmt w:val="decimal"/>
      <w:lvlText w:val="%1.%2.%3.%4."/>
      <w:lvlJc w:val="left"/>
      <w:pPr>
        <w:ind w:left="1440" w:hanging="1440"/>
      </w:pPr>
      <w:rPr>
        <w:rFonts w:cs="Times New Roman" w:hint="default"/>
        <w:sz w:val="32"/>
      </w:rPr>
    </w:lvl>
    <w:lvl w:ilvl="4">
      <w:start w:val="1"/>
      <w:numFmt w:val="decimal"/>
      <w:lvlText w:val="%1.%2.%3.%4.%5."/>
      <w:lvlJc w:val="left"/>
      <w:pPr>
        <w:ind w:left="1800" w:hanging="1800"/>
      </w:pPr>
      <w:rPr>
        <w:rFonts w:cs="Times New Roman" w:hint="default"/>
        <w:sz w:val="32"/>
      </w:rPr>
    </w:lvl>
    <w:lvl w:ilvl="5">
      <w:start w:val="1"/>
      <w:numFmt w:val="decimal"/>
      <w:lvlText w:val="%1.%2.%3.%4.%5.%6."/>
      <w:lvlJc w:val="left"/>
      <w:pPr>
        <w:ind w:left="1800" w:hanging="1800"/>
      </w:pPr>
      <w:rPr>
        <w:rFonts w:cs="Times New Roman" w:hint="default"/>
        <w:sz w:val="32"/>
      </w:rPr>
    </w:lvl>
    <w:lvl w:ilvl="6">
      <w:start w:val="1"/>
      <w:numFmt w:val="decimal"/>
      <w:lvlText w:val="%1.%2.%3.%4.%5.%6.%7."/>
      <w:lvlJc w:val="left"/>
      <w:pPr>
        <w:ind w:left="2160" w:hanging="2160"/>
      </w:pPr>
      <w:rPr>
        <w:rFonts w:cs="Times New Roman" w:hint="default"/>
        <w:sz w:val="32"/>
      </w:rPr>
    </w:lvl>
    <w:lvl w:ilvl="7">
      <w:start w:val="1"/>
      <w:numFmt w:val="decimal"/>
      <w:lvlText w:val="%1.%2.%3.%4.%5.%6.%7.%8."/>
      <w:lvlJc w:val="left"/>
      <w:pPr>
        <w:ind w:left="2520" w:hanging="2520"/>
      </w:pPr>
      <w:rPr>
        <w:rFonts w:cs="Times New Roman" w:hint="default"/>
        <w:sz w:val="32"/>
      </w:rPr>
    </w:lvl>
    <w:lvl w:ilvl="8">
      <w:start w:val="1"/>
      <w:numFmt w:val="decimal"/>
      <w:lvlText w:val="%1.%2.%3.%4.%5.%6.%7.%8.%9."/>
      <w:lvlJc w:val="left"/>
      <w:pPr>
        <w:ind w:left="2880" w:hanging="2880"/>
      </w:pPr>
      <w:rPr>
        <w:rFonts w:cs="Times New Roman" w:hint="default"/>
        <w:sz w:val="32"/>
      </w:rPr>
    </w:lvl>
  </w:abstractNum>
  <w:abstractNum w:abstractNumId="6">
    <w:nsid w:val="39E25B07"/>
    <w:multiLevelType w:val="hybridMultilevel"/>
    <w:tmpl w:val="B568DC6C"/>
    <w:lvl w:ilvl="0" w:tplc="BB5081B6">
      <w:start w:val="1"/>
      <w:numFmt w:val="decimal"/>
      <w:lvlText w:val="%1."/>
      <w:lvlJc w:val="left"/>
      <w:pPr>
        <w:ind w:left="720" w:hanging="360"/>
      </w:pPr>
      <w:rPr>
        <w:rFonts w:ascii="Times New Roman" w:hAnsi="Times New Roman" w:cs="Times New Roman" w:hint="default"/>
        <w:b w:val="0"/>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3A0933CF"/>
    <w:multiLevelType w:val="multilevel"/>
    <w:tmpl w:val="626E94E2"/>
    <w:lvl w:ilvl="0">
      <w:start w:val="1"/>
      <w:numFmt w:val="decimal"/>
      <w:lvlText w:val="%1."/>
      <w:lvlJc w:val="left"/>
      <w:pPr>
        <w:ind w:left="480" w:hanging="480"/>
      </w:pPr>
      <w:rPr>
        <w:rFonts w:cs="Times New Roman" w:hint="default"/>
        <w:sz w:val="32"/>
      </w:rPr>
    </w:lvl>
    <w:lvl w:ilvl="1">
      <w:start w:val="1"/>
      <w:numFmt w:val="decimal"/>
      <w:lvlText w:val="%1.%2"/>
      <w:lvlJc w:val="left"/>
      <w:pPr>
        <w:ind w:left="720" w:hanging="720"/>
      </w:pPr>
      <w:rPr>
        <w:rFonts w:cs="Times New Roman" w:hint="default"/>
        <w:sz w:val="32"/>
      </w:rPr>
    </w:lvl>
    <w:lvl w:ilvl="2">
      <w:start w:val="1"/>
      <w:numFmt w:val="decimal"/>
      <w:lvlText w:val="%1.%2.%3."/>
      <w:lvlJc w:val="left"/>
      <w:pPr>
        <w:ind w:left="720" w:hanging="720"/>
      </w:pPr>
      <w:rPr>
        <w:rFonts w:cs="Times New Roman" w:hint="default"/>
        <w:sz w:val="32"/>
      </w:rPr>
    </w:lvl>
    <w:lvl w:ilvl="3">
      <w:start w:val="1"/>
      <w:numFmt w:val="decimal"/>
      <w:lvlText w:val="%1.%2.%3.%4."/>
      <w:lvlJc w:val="left"/>
      <w:pPr>
        <w:ind w:left="1080" w:hanging="1080"/>
      </w:pPr>
      <w:rPr>
        <w:rFonts w:cs="Times New Roman" w:hint="default"/>
        <w:sz w:val="32"/>
      </w:rPr>
    </w:lvl>
    <w:lvl w:ilvl="4">
      <w:start w:val="1"/>
      <w:numFmt w:val="decimal"/>
      <w:lvlText w:val="%1.%2.%3.%4.%5."/>
      <w:lvlJc w:val="left"/>
      <w:pPr>
        <w:ind w:left="1080" w:hanging="1080"/>
      </w:pPr>
      <w:rPr>
        <w:rFonts w:cs="Times New Roman" w:hint="default"/>
        <w:sz w:val="32"/>
      </w:rPr>
    </w:lvl>
    <w:lvl w:ilvl="5">
      <w:start w:val="1"/>
      <w:numFmt w:val="decimal"/>
      <w:lvlText w:val="%1.%2.%3.%4.%5.%6."/>
      <w:lvlJc w:val="left"/>
      <w:pPr>
        <w:ind w:left="1440" w:hanging="1440"/>
      </w:pPr>
      <w:rPr>
        <w:rFonts w:cs="Times New Roman" w:hint="default"/>
        <w:sz w:val="32"/>
      </w:rPr>
    </w:lvl>
    <w:lvl w:ilvl="6">
      <w:start w:val="1"/>
      <w:numFmt w:val="decimal"/>
      <w:lvlText w:val="%1.%2.%3.%4.%5.%6.%7."/>
      <w:lvlJc w:val="left"/>
      <w:pPr>
        <w:ind w:left="1800" w:hanging="1800"/>
      </w:pPr>
      <w:rPr>
        <w:rFonts w:cs="Times New Roman" w:hint="default"/>
        <w:sz w:val="32"/>
      </w:rPr>
    </w:lvl>
    <w:lvl w:ilvl="7">
      <w:start w:val="1"/>
      <w:numFmt w:val="decimal"/>
      <w:lvlText w:val="%1.%2.%3.%4.%5.%6.%7.%8."/>
      <w:lvlJc w:val="left"/>
      <w:pPr>
        <w:ind w:left="1800" w:hanging="1800"/>
      </w:pPr>
      <w:rPr>
        <w:rFonts w:cs="Times New Roman" w:hint="default"/>
        <w:sz w:val="32"/>
      </w:rPr>
    </w:lvl>
    <w:lvl w:ilvl="8">
      <w:start w:val="1"/>
      <w:numFmt w:val="decimal"/>
      <w:lvlText w:val="%1.%2.%3.%4.%5.%6.%7.%8.%9."/>
      <w:lvlJc w:val="left"/>
      <w:pPr>
        <w:ind w:left="2160" w:hanging="2160"/>
      </w:pPr>
      <w:rPr>
        <w:rFonts w:cs="Times New Roman" w:hint="default"/>
        <w:sz w:val="32"/>
      </w:rPr>
    </w:lvl>
  </w:abstractNum>
  <w:abstractNum w:abstractNumId="8">
    <w:nsid w:val="46E20EDA"/>
    <w:multiLevelType w:val="multilevel"/>
    <w:tmpl w:val="EEE8B85A"/>
    <w:lvl w:ilvl="0">
      <w:start w:val="1"/>
      <w:numFmt w:val="decimal"/>
      <w:lvlText w:val="%1."/>
      <w:lvlJc w:val="left"/>
      <w:pPr>
        <w:ind w:left="480" w:hanging="480"/>
      </w:pPr>
      <w:rPr>
        <w:rFonts w:cs="Times New Roman" w:hint="default"/>
      </w:rPr>
    </w:lvl>
    <w:lvl w:ilvl="1">
      <w:start w:val="2"/>
      <w:numFmt w:val="decimal"/>
      <w:lvlText w:val="%1.%2."/>
      <w:lvlJc w:val="left"/>
      <w:pPr>
        <w:ind w:left="1287" w:hanging="720"/>
      </w:pPr>
      <w:rPr>
        <w:rFonts w:cs="Times New Roman" w:hint="default"/>
      </w:rPr>
    </w:lvl>
    <w:lvl w:ilvl="2">
      <w:start w:val="1"/>
      <w:numFmt w:val="decimal"/>
      <w:lvlText w:val="%1.%2.%3."/>
      <w:lvlJc w:val="left"/>
      <w:pPr>
        <w:ind w:left="1854" w:hanging="720"/>
      </w:pPr>
      <w:rPr>
        <w:rFonts w:cs="Times New Roman" w:hint="default"/>
      </w:rPr>
    </w:lvl>
    <w:lvl w:ilvl="3">
      <w:start w:val="1"/>
      <w:numFmt w:val="decimal"/>
      <w:lvlText w:val="%1.%2.%3.%4."/>
      <w:lvlJc w:val="left"/>
      <w:pPr>
        <w:ind w:left="2781" w:hanging="1080"/>
      </w:pPr>
      <w:rPr>
        <w:rFonts w:cs="Times New Roman" w:hint="default"/>
      </w:rPr>
    </w:lvl>
    <w:lvl w:ilvl="4">
      <w:start w:val="1"/>
      <w:numFmt w:val="decimal"/>
      <w:lvlText w:val="%1.%2.%3.%4.%5."/>
      <w:lvlJc w:val="left"/>
      <w:pPr>
        <w:ind w:left="3708" w:hanging="1440"/>
      </w:pPr>
      <w:rPr>
        <w:rFonts w:cs="Times New Roman" w:hint="default"/>
      </w:rPr>
    </w:lvl>
    <w:lvl w:ilvl="5">
      <w:start w:val="1"/>
      <w:numFmt w:val="decimal"/>
      <w:lvlText w:val="%1.%2.%3.%4.%5.%6."/>
      <w:lvlJc w:val="left"/>
      <w:pPr>
        <w:ind w:left="4275" w:hanging="1440"/>
      </w:pPr>
      <w:rPr>
        <w:rFonts w:cs="Times New Roman" w:hint="default"/>
      </w:rPr>
    </w:lvl>
    <w:lvl w:ilvl="6">
      <w:start w:val="1"/>
      <w:numFmt w:val="decimal"/>
      <w:lvlText w:val="%1.%2.%3.%4.%5.%6.%7."/>
      <w:lvlJc w:val="left"/>
      <w:pPr>
        <w:ind w:left="5202" w:hanging="1800"/>
      </w:pPr>
      <w:rPr>
        <w:rFonts w:cs="Times New Roman" w:hint="default"/>
      </w:rPr>
    </w:lvl>
    <w:lvl w:ilvl="7">
      <w:start w:val="1"/>
      <w:numFmt w:val="decimal"/>
      <w:lvlText w:val="%1.%2.%3.%4.%5.%6.%7.%8."/>
      <w:lvlJc w:val="left"/>
      <w:pPr>
        <w:ind w:left="6129" w:hanging="2160"/>
      </w:pPr>
      <w:rPr>
        <w:rFonts w:cs="Times New Roman" w:hint="default"/>
      </w:rPr>
    </w:lvl>
    <w:lvl w:ilvl="8">
      <w:start w:val="1"/>
      <w:numFmt w:val="decimal"/>
      <w:lvlText w:val="%1.%2.%3.%4.%5.%6.%7.%8.%9."/>
      <w:lvlJc w:val="left"/>
      <w:pPr>
        <w:ind w:left="6696" w:hanging="2160"/>
      </w:pPr>
      <w:rPr>
        <w:rFonts w:cs="Times New Roman" w:hint="default"/>
      </w:rPr>
    </w:lvl>
  </w:abstractNum>
  <w:abstractNum w:abstractNumId="9">
    <w:nsid w:val="53E823E9"/>
    <w:multiLevelType w:val="multilevel"/>
    <w:tmpl w:val="272C093A"/>
    <w:lvl w:ilvl="0">
      <w:start w:val="1"/>
      <w:numFmt w:val="decimal"/>
      <w:lvlText w:val="%1."/>
      <w:lvlJc w:val="left"/>
      <w:pPr>
        <w:ind w:left="450" w:hanging="450"/>
      </w:pPr>
      <w:rPr>
        <w:rFonts w:cs="Times New Roman" w:hint="default"/>
      </w:rPr>
    </w:lvl>
    <w:lvl w:ilvl="1">
      <w:start w:val="2"/>
      <w:numFmt w:val="decimal"/>
      <w:lvlText w:val="%1.%2"/>
      <w:lvlJc w:val="left"/>
      <w:pPr>
        <w:ind w:left="720" w:hanging="720"/>
      </w:pPr>
      <w:rPr>
        <w:rFonts w:cs="Times New Roman" w:hint="default"/>
        <w:sz w:val="32"/>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0">
    <w:nsid w:val="5FBB57B6"/>
    <w:multiLevelType w:val="multilevel"/>
    <w:tmpl w:val="6C7403DC"/>
    <w:lvl w:ilvl="0">
      <w:start w:val="1"/>
      <w:numFmt w:val="decimal"/>
      <w:lvlText w:val="%1"/>
      <w:lvlJc w:val="left"/>
      <w:pPr>
        <w:ind w:left="405" w:hanging="405"/>
      </w:pPr>
      <w:rPr>
        <w:rFonts w:cs="Times New Roman" w:hint="default"/>
      </w:rPr>
    </w:lvl>
    <w:lvl w:ilvl="1">
      <w:start w:val="2"/>
      <w:numFmt w:val="decimal"/>
      <w:lvlText w:val="%1.%2"/>
      <w:lvlJc w:val="left"/>
      <w:pPr>
        <w:ind w:left="1287" w:hanging="720"/>
      </w:pPr>
      <w:rPr>
        <w:rFonts w:cs="Times New Roman" w:hint="default"/>
      </w:rPr>
    </w:lvl>
    <w:lvl w:ilvl="2">
      <w:start w:val="1"/>
      <w:numFmt w:val="decimal"/>
      <w:lvlText w:val="%1.%2.%3"/>
      <w:lvlJc w:val="left"/>
      <w:pPr>
        <w:ind w:left="1854" w:hanging="720"/>
      </w:pPr>
      <w:rPr>
        <w:rFonts w:cs="Times New Roman" w:hint="default"/>
      </w:rPr>
    </w:lvl>
    <w:lvl w:ilvl="3">
      <w:start w:val="1"/>
      <w:numFmt w:val="decimal"/>
      <w:lvlText w:val="%1.%2.%3.%4"/>
      <w:lvlJc w:val="left"/>
      <w:pPr>
        <w:ind w:left="2781" w:hanging="1080"/>
      </w:pPr>
      <w:rPr>
        <w:rFonts w:cs="Times New Roman" w:hint="default"/>
      </w:rPr>
    </w:lvl>
    <w:lvl w:ilvl="4">
      <w:start w:val="1"/>
      <w:numFmt w:val="decimal"/>
      <w:lvlText w:val="%1.%2.%3.%4.%5"/>
      <w:lvlJc w:val="left"/>
      <w:pPr>
        <w:ind w:left="3708" w:hanging="1440"/>
      </w:pPr>
      <w:rPr>
        <w:rFonts w:cs="Times New Roman" w:hint="default"/>
      </w:rPr>
    </w:lvl>
    <w:lvl w:ilvl="5">
      <w:start w:val="1"/>
      <w:numFmt w:val="decimal"/>
      <w:lvlText w:val="%1.%2.%3.%4.%5.%6"/>
      <w:lvlJc w:val="left"/>
      <w:pPr>
        <w:ind w:left="4275" w:hanging="1440"/>
      </w:pPr>
      <w:rPr>
        <w:rFonts w:cs="Times New Roman" w:hint="default"/>
      </w:rPr>
    </w:lvl>
    <w:lvl w:ilvl="6">
      <w:start w:val="1"/>
      <w:numFmt w:val="decimal"/>
      <w:lvlText w:val="%1.%2.%3.%4.%5.%6.%7"/>
      <w:lvlJc w:val="left"/>
      <w:pPr>
        <w:ind w:left="5202" w:hanging="1800"/>
      </w:pPr>
      <w:rPr>
        <w:rFonts w:cs="Times New Roman" w:hint="default"/>
      </w:rPr>
    </w:lvl>
    <w:lvl w:ilvl="7">
      <w:start w:val="1"/>
      <w:numFmt w:val="decimal"/>
      <w:lvlText w:val="%1.%2.%3.%4.%5.%6.%7.%8"/>
      <w:lvlJc w:val="left"/>
      <w:pPr>
        <w:ind w:left="6129" w:hanging="2160"/>
      </w:pPr>
      <w:rPr>
        <w:rFonts w:cs="Times New Roman" w:hint="default"/>
      </w:rPr>
    </w:lvl>
    <w:lvl w:ilvl="8">
      <w:start w:val="1"/>
      <w:numFmt w:val="decimal"/>
      <w:lvlText w:val="%1.%2.%3.%4.%5.%6.%7.%8.%9"/>
      <w:lvlJc w:val="left"/>
      <w:pPr>
        <w:ind w:left="6696" w:hanging="2160"/>
      </w:pPr>
      <w:rPr>
        <w:rFonts w:cs="Times New Roman" w:hint="default"/>
      </w:rPr>
    </w:lvl>
  </w:abstractNum>
  <w:abstractNum w:abstractNumId="11">
    <w:nsid w:val="6AC42980"/>
    <w:multiLevelType w:val="multilevel"/>
    <w:tmpl w:val="1F821DE4"/>
    <w:lvl w:ilvl="0">
      <w:start w:val="1"/>
      <w:numFmt w:val="decimal"/>
      <w:lvlText w:val="%1."/>
      <w:lvlJc w:val="left"/>
      <w:pPr>
        <w:ind w:left="927" w:hanging="360"/>
      </w:pPr>
      <w:rPr>
        <w:rFonts w:cs="Times New Roman" w:hint="default"/>
      </w:rPr>
    </w:lvl>
    <w:lvl w:ilvl="1">
      <w:start w:val="1"/>
      <w:numFmt w:val="decimal"/>
      <w:isLgl/>
      <w:lvlText w:val="%1.%2."/>
      <w:lvlJc w:val="left"/>
      <w:pPr>
        <w:ind w:left="1287" w:hanging="720"/>
      </w:pPr>
      <w:rPr>
        <w:rFonts w:cs="Times New Roman" w:hint="default"/>
        <w:sz w:val="32"/>
      </w:rPr>
    </w:lvl>
    <w:lvl w:ilvl="2">
      <w:start w:val="1"/>
      <w:numFmt w:val="decimal"/>
      <w:isLgl/>
      <w:lvlText w:val="%1.%2.%3."/>
      <w:lvlJc w:val="left"/>
      <w:pPr>
        <w:ind w:left="1647" w:hanging="1080"/>
      </w:pPr>
      <w:rPr>
        <w:rFonts w:cs="Times New Roman" w:hint="default"/>
      </w:rPr>
    </w:lvl>
    <w:lvl w:ilvl="3">
      <w:start w:val="1"/>
      <w:numFmt w:val="decimal"/>
      <w:isLgl/>
      <w:lvlText w:val="%1.%2.%3.%4."/>
      <w:lvlJc w:val="left"/>
      <w:pPr>
        <w:ind w:left="1647" w:hanging="1080"/>
      </w:pPr>
      <w:rPr>
        <w:rFonts w:cs="Times New Roman" w:hint="default"/>
      </w:rPr>
    </w:lvl>
    <w:lvl w:ilvl="4">
      <w:start w:val="1"/>
      <w:numFmt w:val="decimal"/>
      <w:isLgl/>
      <w:lvlText w:val="%1.%2.%3.%4.%5."/>
      <w:lvlJc w:val="left"/>
      <w:pPr>
        <w:ind w:left="2007" w:hanging="1440"/>
      </w:pPr>
      <w:rPr>
        <w:rFonts w:cs="Times New Roman" w:hint="default"/>
      </w:rPr>
    </w:lvl>
    <w:lvl w:ilvl="5">
      <w:start w:val="1"/>
      <w:numFmt w:val="decimal"/>
      <w:isLgl/>
      <w:lvlText w:val="%1.%2.%3.%4.%5.%6."/>
      <w:lvlJc w:val="left"/>
      <w:pPr>
        <w:ind w:left="2367" w:hanging="1800"/>
      </w:pPr>
      <w:rPr>
        <w:rFonts w:cs="Times New Roman" w:hint="default"/>
      </w:rPr>
    </w:lvl>
    <w:lvl w:ilvl="6">
      <w:start w:val="1"/>
      <w:numFmt w:val="decimal"/>
      <w:isLgl/>
      <w:lvlText w:val="%1.%2.%3.%4.%5.%6.%7."/>
      <w:lvlJc w:val="left"/>
      <w:pPr>
        <w:ind w:left="2727" w:hanging="2160"/>
      </w:pPr>
      <w:rPr>
        <w:rFonts w:cs="Times New Roman" w:hint="default"/>
      </w:rPr>
    </w:lvl>
    <w:lvl w:ilvl="7">
      <w:start w:val="1"/>
      <w:numFmt w:val="decimal"/>
      <w:isLgl/>
      <w:lvlText w:val="%1.%2.%3.%4.%5.%6.%7.%8."/>
      <w:lvlJc w:val="left"/>
      <w:pPr>
        <w:ind w:left="2727" w:hanging="2160"/>
      </w:pPr>
      <w:rPr>
        <w:rFonts w:cs="Times New Roman" w:hint="default"/>
      </w:rPr>
    </w:lvl>
    <w:lvl w:ilvl="8">
      <w:start w:val="1"/>
      <w:numFmt w:val="decimal"/>
      <w:isLgl/>
      <w:lvlText w:val="%1.%2.%3.%4.%5.%6.%7.%8.%9."/>
      <w:lvlJc w:val="left"/>
      <w:pPr>
        <w:ind w:left="3087" w:hanging="2520"/>
      </w:pPr>
      <w:rPr>
        <w:rFonts w:cs="Times New Roman" w:hint="default"/>
      </w:rPr>
    </w:lvl>
  </w:abstractNum>
  <w:abstractNum w:abstractNumId="12">
    <w:nsid w:val="6C972879"/>
    <w:multiLevelType w:val="hybridMultilevel"/>
    <w:tmpl w:val="AB1A6FD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3">
    <w:nsid w:val="72DD66A1"/>
    <w:multiLevelType w:val="hybridMultilevel"/>
    <w:tmpl w:val="413AC1C0"/>
    <w:lvl w:ilvl="0" w:tplc="4E767B72">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7BBC39D8"/>
    <w:multiLevelType w:val="hybridMultilevel"/>
    <w:tmpl w:val="D2660B58"/>
    <w:lvl w:ilvl="0" w:tplc="47EA2E70">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num w:numId="1">
    <w:abstractNumId w:val="14"/>
  </w:num>
  <w:num w:numId="2">
    <w:abstractNumId w:val="6"/>
  </w:num>
  <w:num w:numId="3">
    <w:abstractNumId w:val="12"/>
  </w:num>
  <w:num w:numId="4">
    <w:abstractNumId w:val="0"/>
  </w:num>
  <w:num w:numId="5">
    <w:abstractNumId w:val="4"/>
  </w:num>
  <w:num w:numId="6">
    <w:abstractNumId w:val="2"/>
  </w:num>
  <w:num w:numId="7">
    <w:abstractNumId w:val="13"/>
  </w:num>
  <w:num w:numId="8">
    <w:abstractNumId w:val="10"/>
  </w:num>
  <w:num w:numId="9">
    <w:abstractNumId w:val="8"/>
  </w:num>
  <w:num w:numId="10">
    <w:abstractNumId w:val="11"/>
  </w:num>
  <w:num w:numId="11">
    <w:abstractNumId w:val="1"/>
  </w:num>
  <w:num w:numId="12">
    <w:abstractNumId w:val="9"/>
  </w:num>
  <w:num w:numId="13">
    <w:abstractNumId w:val="7"/>
  </w:num>
  <w:num w:numId="14">
    <w:abstractNumId w:val="5"/>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1874"/>
    <w:rsid w:val="0000626F"/>
    <w:rsid w:val="0001269C"/>
    <w:rsid w:val="000B4241"/>
    <w:rsid w:val="000E36A9"/>
    <w:rsid w:val="001E528C"/>
    <w:rsid w:val="002C6B5E"/>
    <w:rsid w:val="003211F7"/>
    <w:rsid w:val="00323C0B"/>
    <w:rsid w:val="003861B5"/>
    <w:rsid w:val="004C6AF7"/>
    <w:rsid w:val="0050627A"/>
    <w:rsid w:val="0056331A"/>
    <w:rsid w:val="00565AD5"/>
    <w:rsid w:val="005733B7"/>
    <w:rsid w:val="00593BC2"/>
    <w:rsid w:val="005B3853"/>
    <w:rsid w:val="00600737"/>
    <w:rsid w:val="00694794"/>
    <w:rsid w:val="00731006"/>
    <w:rsid w:val="007931C1"/>
    <w:rsid w:val="007D268B"/>
    <w:rsid w:val="0083468A"/>
    <w:rsid w:val="008436DB"/>
    <w:rsid w:val="008964F8"/>
    <w:rsid w:val="008A1874"/>
    <w:rsid w:val="008A45B4"/>
    <w:rsid w:val="00954613"/>
    <w:rsid w:val="0098732D"/>
    <w:rsid w:val="009961E6"/>
    <w:rsid w:val="009B3BC6"/>
    <w:rsid w:val="009E3771"/>
    <w:rsid w:val="009F0811"/>
    <w:rsid w:val="00A02B4D"/>
    <w:rsid w:val="00A55C7E"/>
    <w:rsid w:val="00AD02AC"/>
    <w:rsid w:val="00AF4C8C"/>
    <w:rsid w:val="00BF3B01"/>
    <w:rsid w:val="00C15595"/>
    <w:rsid w:val="00C237A0"/>
    <w:rsid w:val="00C336F7"/>
    <w:rsid w:val="00C57853"/>
    <w:rsid w:val="00C869F4"/>
    <w:rsid w:val="00CA0C3E"/>
    <w:rsid w:val="00CA6BF9"/>
    <w:rsid w:val="00CB7BB8"/>
    <w:rsid w:val="00CC0ED3"/>
    <w:rsid w:val="00CC3F53"/>
    <w:rsid w:val="00CD6663"/>
    <w:rsid w:val="00D0105D"/>
    <w:rsid w:val="00DC48D1"/>
    <w:rsid w:val="00DD7336"/>
    <w:rsid w:val="00E24DEF"/>
    <w:rsid w:val="00E70E6B"/>
    <w:rsid w:val="00F20FF8"/>
    <w:rsid w:val="00F669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A45B4"/>
    <w:rPr>
      <w:rFonts w:cs="Times New Roman"/>
      <w:sz w:val="22"/>
      <w:szCs w:val="22"/>
      <w:lang w:val="uk-UA" w:eastAsia="en-US"/>
    </w:rPr>
  </w:style>
  <w:style w:type="paragraph" w:styleId="1">
    <w:name w:val="heading 1"/>
    <w:basedOn w:val="a"/>
    <w:next w:val="a"/>
    <w:link w:val="10"/>
    <w:uiPriority w:val="9"/>
    <w:qFormat/>
    <w:rsid w:val="008A45B4"/>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
    <w:unhideWhenUsed/>
    <w:qFormat/>
    <w:rsid w:val="008A45B4"/>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
    <w:unhideWhenUsed/>
    <w:qFormat/>
    <w:rsid w:val="008A45B4"/>
    <w:pPr>
      <w:keepNext/>
      <w:keepLines/>
      <w:spacing w:before="200"/>
      <w:outlineLvl w:val="2"/>
    </w:pPr>
    <w:rPr>
      <w:rFonts w:ascii="Cambria" w:hAnsi="Cambria"/>
      <w:b/>
      <w:bCs/>
      <w:color w:val="4F81BD"/>
    </w:rPr>
  </w:style>
  <w:style w:type="paragraph" w:styleId="4">
    <w:name w:val="heading 4"/>
    <w:basedOn w:val="a"/>
    <w:next w:val="a"/>
    <w:link w:val="40"/>
    <w:uiPriority w:val="9"/>
    <w:unhideWhenUsed/>
    <w:qFormat/>
    <w:rsid w:val="008A45B4"/>
    <w:pPr>
      <w:keepNext/>
      <w:keepLines/>
      <w:spacing w:before="200"/>
      <w:outlineLvl w:val="3"/>
    </w:pPr>
    <w:rPr>
      <w:rFonts w:ascii="Cambria" w:hAnsi="Cambria"/>
      <w:b/>
      <w:bCs/>
      <w:i/>
      <w:iCs/>
      <w:color w:val="4F81BD"/>
    </w:rPr>
  </w:style>
  <w:style w:type="paragraph" w:styleId="5">
    <w:name w:val="heading 5"/>
    <w:basedOn w:val="a"/>
    <w:next w:val="a"/>
    <w:link w:val="50"/>
    <w:uiPriority w:val="9"/>
    <w:unhideWhenUsed/>
    <w:qFormat/>
    <w:rsid w:val="008A45B4"/>
    <w:pPr>
      <w:keepNext/>
      <w:keepLines/>
      <w:spacing w:before="200"/>
      <w:outlineLvl w:val="4"/>
    </w:pPr>
    <w:rPr>
      <w:rFonts w:ascii="Cambria" w:hAnsi="Cambria"/>
      <w:color w:val="243F60"/>
    </w:rPr>
  </w:style>
  <w:style w:type="paragraph" w:styleId="6">
    <w:name w:val="heading 6"/>
    <w:basedOn w:val="a"/>
    <w:next w:val="a"/>
    <w:link w:val="60"/>
    <w:uiPriority w:val="9"/>
    <w:unhideWhenUsed/>
    <w:qFormat/>
    <w:rsid w:val="008A45B4"/>
    <w:pPr>
      <w:keepNext/>
      <w:keepLines/>
      <w:spacing w:before="200"/>
      <w:outlineLvl w:val="5"/>
    </w:pPr>
    <w:rPr>
      <w:rFonts w:ascii="Cambria" w:hAnsi="Cambria"/>
      <w:i/>
      <w:iCs/>
      <w:color w:val="243F60"/>
    </w:rPr>
  </w:style>
  <w:style w:type="paragraph" w:styleId="7">
    <w:name w:val="heading 7"/>
    <w:basedOn w:val="a"/>
    <w:next w:val="a"/>
    <w:link w:val="70"/>
    <w:uiPriority w:val="9"/>
    <w:unhideWhenUsed/>
    <w:qFormat/>
    <w:rsid w:val="008A45B4"/>
    <w:pPr>
      <w:keepNext/>
      <w:keepLines/>
      <w:spacing w:before="200"/>
      <w:outlineLvl w:val="6"/>
    </w:pPr>
    <w:rPr>
      <w:rFonts w:ascii="Cambria" w:hAnsi="Cambria"/>
      <w:i/>
      <w:iCs/>
      <w:color w:val="404040"/>
    </w:rPr>
  </w:style>
  <w:style w:type="paragraph" w:styleId="8">
    <w:name w:val="heading 8"/>
    <w:basedOn w:val="a"/>
    <w:next w:val="a"/>
    <w:link w:val="80"/>
    <w:uiPriority w:val="9"/>
    <w:unhideWhenUsed/>
    <w:qFormat/>
    <w:rsid w:val="008A45B4"/>
    <w:pPr>
      <w:keepNext/>
      <w:keepLines/>
      <w:spacing w:before="200"/>
      <w:outlineLvl w:val="7"/>
    </w:pPr>
    <w:rPr>
      <w:rFonts w:ascii="Cambria" w:hAnsi="Cambria"/>
      <w:color w:val="4F81BD"/>
      <w:sz w:val="20"/>
      <w:szCs w:val="20"/>
    </w:rPr>
  </w:style>
  <w:style w:type="paragraph" w:styleId="9">
    <w:name w:val="heading 9"/>
    <w:basedOn w:val="a"/>
    <w:next w:val="a"/>
    <w:link w:val="90"/>
    <w:uiPriority w:val="9"/>
    <w:unhideWhenUsed/>
    <w:qFormat/>
    <w:rsid w:val="008A45B4"/>
    <w:pPr>
      <w:keepNext/>
      <w:keepLines/>
      <w:spacing w:before="200"/>
      <w:outlineLvl w:val="8"/>
    </w:pPr>
    <w:rPr>
      <w:rFonts w:ascii="Cambria"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8A45B4"/>
    <w:rPr>
      <w:rFonts w:ascii="Cambria" w:hAnsi="Cambria" w:cs="Times New Roman"/>
      <w:b/>
      <w:bCs/>
      <w:color w:val="365F91"/>
      <w:sz w:val="28"/>
      <w:szCs w:val="28"/>
    </w:rPr>
  </w:style>
  <w:style w:type="character" w:customStyle="1" w:styleId="20">
    <w:name w:val="Заголовок 2 Знак"/>
    <w:basedOn w:val="a0"/>
    <w:link w:val="2"/>
    <w:uiPriority w:val="9"/>
    <w:locked/>
    <w:rsid w:val="008A45B4"/>
    <w:rPr>
      <w:rFonts w:ascii="Cambria" w:hAnsi="Cambria" w:cs="Times New Roman"/>
      <w:b/>
      <w:bCs/>
      <w:color w:val="4F81BD"/>
      <w:sz w:val="26"/>
      <w:szCs w:val="26"/>
    </w:rPr>
  </w:style>
  <w:style w:type="character" w:customStyle="1" w:styleId="30">
    <w:name w:val="Заголовок 3 Знак"/>
    <w:basedOn w:val="a0"/>
    <w:link w:val="3"/>
    <w:uiPriority w:val="9"/>
    <w:locked/>
    <w:rsid w:val="008A45B4"/>
    <w:rPr>
      <w:rFonts w:ascii="Cambria" w:hAnsi="Cambria" w:cs="Times New Roman"/>
      <w:b/>
      <w:bCs/>
      <w:color w:val="4F81BD"/>
    </w:rPr>
  </w:style>
  <w:style w:type="character" w:customStyle="1" w:styleId="40">
    <w:name w:val="Заголовок 4 Знак"/>
    <w:basedOn w:val="a0"/>
    <w:link w:val="4"/>
    <w:uiPriority w:val="9"/>
    <w:locked/>
    <w:rsid w:val="008A45B4"/>
    <w:rPr>
      <w:rFonts w:ascii="Cambria" w:hAnsi="Cambria" w:cs="Times New Roman"/>
      <w:b/>
      <w:bCs/>
      <w:i/>
      <w:iCs/>
      <w:color w:val="4F81BD"/>
    </w:rPr>
  </w:style>
  <w:style w:type="character" w:customStyle="1" w:styleId="50">
    <w:name w:val="Заголовок 5 Знак"/>
    <w:basedOn w:val="a0"/>
    <w:link w:val="5"/>
    <w:uiPriority w:val="9"/>
    <w:locked/>
    <w:rsid w:val="008A45B4"/>
    <w:rPr>
      <w:rFonts w:ascii="Cambria" w:hAnsi="Cambria" w:cs="Times New Roman"/>
      <w:color w:val="243F60"/>
    </w:rPr>
  </w:style>
  <w:style w:type="character" w:customStyle="1" w:styleId="60">
    <w:name w:val="Заголовок 6 Знак"/>
    <w:basedOn w:val="a0"/>
    <w:link w:val="6"/>
    <w:uiPriority w:val="9"/>
    <w:locked/>
    <w:rsid w:val="008A45B4"/>
    <w:rPr>
      <w:rFonts w:ascii="Cambria" w:hAnsi="Cambria" w:cs="Times New Roman"/>
      <w:i/>
      <w:iCs/>
      <w:color w:val="243F60"/>
    </w:rPr>
  </w:style>
  <w:style w:type="character" w:customStyle="1" w:styleId="70">
    <w:name w:val="Заголовок 7 Знак"/>
    <w:basedOn w:val="a0"/>
    <w:link w:val="7"/>
    <w:uiPriority w:val="9"/>
    <w:locked/>
    <w:rsid w:val="008A45B4"/>
    <w:rPr>
      <w:rFonts w:ascii="Cambria" w:hAnsi="Cambria" w:cs="Times New Roman"/>
      <w:i/>
      <w:iCs/>
      <w:color w:val="404040"/>
    </w:rPr>
  </w:style>
  <w:style w:type="character" w:customStyle="1" w:styleId="80">
    <w:name w:val="Заголовок 8 Знак"/>
    <w:basedOn w:val="a0"/>
    <w:link w:val="8"/>
    <w:uiPriority w:val="9"/>
    <w:locked/>
    <w:rsid w:val="008A45B4"/>
    <w:rPr>
      <w:rFonts w:ascii="Cambria" w:hAnsi="Cambria" w:cs="Times New Roman"/>
      <w:color w:val="4F81BD"/>
      <w:sz w:val="20"/>
      <w:szCs w:val="20"/>
    </w:rPr>
  </w:style>
  <w:style w:type="character" w:customStyle="1" w:styleId="90">
    <w:name w:val="Заголовок 9 Знак"/>
    <w:basedOn w:val="a0"/>
    <w:link w:val="9"/>
    <w:uiPriority w:val="9"/>
    <w:locked/>
    <w:rsid w:val="008A45B4"/>
    <w:rPr>
      <w:rFonts w:ascii="Cambria" w:hAnsi="Cambria" w:cs="Times New Roman"/>
      <w:i/>
      <w:iCs/>
      <w:color w:val="404040"/>
      <w:sz w:val="20"/>
      <w:szCs w:val="20"/>
    </w:rPr>
  </w:style>
  <w:style w:type="paragraph" w:styleId="a3">
    <w:name w:val="caption"/>
    <w:basedOn w:val="a"/>
    <w:next w:val="a"/>
    <w:uiPriority w:val="35"/>
    <w:unhideWhenUsed/>
    <w:qFormat/>
    <w:rsid w:val="008A45B4"/>
    <w:rPr>
      <w:b/>
      <w:bCs/>
      <w:color w:val="4F81BD"/>
      <w:sz w:val="18"/>
      <w:szCs w:val="18"/>
    </w:rPr>
  </w:style>
  <w:style w:type="paragraph" w:styleId="a4">
    <w:name w:val="Title"/>
    <w:basedOn w:val="a"/>
    <w:next w:val="a"/>
    <w:link w:val="a5"/>
    <w:uiPriority w:val="10"/>
    <w:qFormat/>
    <w:rsid w:val="008A45B4"/>
    <w:pPr>
      <w:pBdr>
        <w:bottom w:val="single" w:sz="8" w:space="4" w:color="4F81BD"/>
      </w:pBdr>
      <w:spacing w:after="300"/>
      <w:contextualSpacing/>
    </w:pPr>
    <w:rPr>
      <w:rFonts w:ascii="Cambria" w:hAnsi="Cambria"/>
      <w:color w:val="17365D"/>
      <w:spacing w:val="5"/>
      <w:kern w:val="28"/>
      <w:sz w:val="52"/>
      <w:szCs w:val="52"/>
    </w:rPr>
  </w:style>
  <w:style w:type="character" w:customStyle="1" w:styleId="a5">
    <w:name w:val="Название Знак"/>
    <w:basedOn w:val="a0"/>
    <w:link w:val="a4"/>
    <w:uiPriority w:val="10"/>
    <w:locked/>
    <w:rsid w:val="008A45B4"/>
    <w:rPr>
      <w:rFonts w:ascii="Cambria" w:hAnsi="Cambria" w:cs="Times New Roman"/>
      <w:color w:val="17365D"/>
      <w:spacing w:val="5"/>
      <w:kern w:val="28"/>
      <w:sz w:val="52"/>
      <w:szCs w:val="52"/>
    </w:rPr>
  </w:style>
  <w:style w:type="paragraph" w:styleId="a6">
    <w:name w:val="Subtitle"/>
    <w:basedOn w:val="a"/>
    <w:next w:val="a"/>
    <w:link w:val="a7"/>
    <w:uiPriority w:val="11"/>
    <w:qFormat/>
    <w:rsid w:val="008A45B4"/>
    <w:pPr>
      <w:numPr>
        <w:ilvl w:val="1"/>
      </w:numPr>
      <w:ind w:left="714" w:hanging="357"/>
    </w:pPr>
    <w:rPr>
      <w:rFonts w:ascii="Cambria" w:hAnsi="Cambria"/>
      <w:i/>
      <w:iCs/>
      <w:color w:val="4F81BD"/>
      <w:spacing w:val="15"/>
      <w:sz w:val="24"/>
      <w:szCs w:val="24"/>
    </w:rPr>
  </w:style>
  <w:style w:type="character" w:customStyle="1" w:styleId="a7">
    <w:name w:val="Подзаголовок Знак"/>
    <w:basedOn w:val="a0"/>
    <w:link w:val="a6"/>
    <w:uiPriority w:val="11"/>
    <w:locked/>
    <w:rsid w:val="008A45B4"/>
    <w:rPr>
      <w:rFonts w:ascii="Cambria" w:hAnsi="Cambria" w:cs="Times New Roman"/>
      <w:i/>
      <w:iCs/>
      <w:color w:val="4F81BD"/>
      <w:spacing w:val="15"/>
      <w:sz w:val="24"/>
      <w:szCs w:val="24"/>
    </w:rPr>
  </w:style>
  <w:style w:type="character" w:styleId="a8">
    <w:name w:val="Strong"/>
    <w:basedOn w:val="a0"/>
    <w:uiPriority w:val="22"/>
    <w:qFormat/>
    <w:rsid w:val="008A45B4"/>
    <w:rPr>
      <w:rFonts w:cs="Times New Roman"/>
      <w:b/>
      <w:bCs/>
    </w:rPr>
  </w:style>
  <w:style w:type="character" w:styleId="a9">
    <w:name w:val="Emphasis"/>
    <w:basedOn w:val="a0"/>
    <w:uiPriority w:val="20"/>
    <w:qFormat/>
    <w:rsid w:val="008A45B4"/>
    <w:rPr>
      <w:rFonts w:cs="Times New Roman"/>
      <w:i/>
      <w:iCs/>
    </w:rPr>
  </w:style>
  <w:style w:type="paragraph" w:styleId="aa">
    <w:name w:val="No Spacing"/>
    <w:uiPriority w:val="1"/>
    <w:qFormat/>
    <w:rsid w:val="008A45B4"/>
    <w:rPr>
      <w:rFonts w:cs="Times New Roman"/>
      <w:sz w:val="22"/>
      <w:szCs w:val="22"/>
      <w:lang w:val="en-US" w:eastAsia="en-US"/>
    </w:rPr>
  </w:style>
  <w:style w:type="paragraph" w:styleId="ab">
    <w:name w:val="List Paragraph"/>
    <w:basedOn w:val="a"/>
    <w:uiPriority w:val="34"/>
    <w:qFormat/>
    <w:rsid w:val="008A45B4"/>
    <w:pPr>
      <w:ind w:left="720"/>
      <w:contextualSpacing/>
    </w:pPr>
  </w:style>
  <w:style w:type="paragraph" w:styleId="21">
    <w:name w:val="Quote"/>
    <w:basedOn w:val="a"/>
    <w:next w:val="a"/>
    <w:link w:val="22"/>
    <w:uiPriority w:val="29"/>
    <w:qFormat/>
    <w:rsid w:val="008A45B4"/>
    <w:rPr>
      <w:i/>
      <w:iCs/>
      <w:color w:val="000000"/>
    </w:rPr>
  </w:style>
  <w:style w:type="character" w:customStyle="1" w:styleId="22">
    <w:name w:val="Цитата 2 Знак"/>
    <w:basedOn w:val="a0"/>
    <w:link w:val="21"/>
    <w:uiPriority w:val="29"/>
    <w:locked/>
    <w:rsid w:val="008A45B4"/>
    <w:rPr>
      <w:rFonts w:cs="Times New Roman"/>
      <w:i/>
      <w:iCs/>
      <w:color w:val="000000"/>
    </w:rPr>
  </w:style>
  <w:style w:type="paragraph" w:styleId="ac">
    <w:name w:val="Intense Quote"/>
    <w:basedOn w:val="a"/>
    <w:next w:val="a"/>
    <w:link w:val="ad"/>
    <w:uiPriority w:val="30"/>
    <w:qFormat/>
    <w:rsid w:val="008A45B4"/>
    <w:pPr>
      <w:pBdr>
        <w:bottom w:val="single" w:sz="4" w:space="4" w:color="4F81BD"/>
      </w:pBdr>
      <w:spacing w:before="200" w:after="280"/>
      <w:ind w:left="936" w:right="936"/>
    </w:pPr>
    <w:rPr>
      <w:b/>
      <w:bCs/>
      <w:i/>
      <w:iCs/>
      <w:color w:val="4F81BD"/>
    </w:rPr>
  </w:style>
  <w:style w:type="character" w:customStyle="1" w:styleId="ad">
    <w:name w:val="Выделенная цитата Знак"/>
    <w:basedOn w:val="a0"/>
    <w:link w:val="ac"/>
    <w:uiPriority w:val="30"/>
    <w:locked/>
    <w:rsid w:val="008A45B4"/>
    <w:rPr>
      <w:rFonts w:cs="Times New Roman"/>
      <w:b/>
      <w:bCs/>
      <w:i/>
      <w:iCs/>
      <w:color w:val="4F81BD"/>
    </w:rPr>
  </w:style>
  <w:style w:type="character" w:styleId="ae">
    <w:name w:val="Subtle Emphasis"/>
    <w:basedOn w:val="a0"/>
    <w:uiPriority w:val="19"/>
    <w:qFormat/>
    <w:rsid w:val="008A45B4"/>
    <w:rPr>
      <w:rFonts w:cs="Times New Roman"/>
      <w:i/>
      <w:iCs/>
      <w:color w:val="808080"/>
    </w:rPr>
  </w:style>
  <w:style w:type="character" w:styleId="af">
    <w:name w:val="Intense Emphasis"/>
    <w:basedOn w:val="a0"/>
    <w:uiPriority w:val="21"/>
    <w:qFormat/>
    <w:rsid w:val="008A45B4"/>
    <w:rPr>
      <w:rFonts w:cs="Times New Roman"/>
      <w:b/>
      <w:bCs/>
      <w:i/>
      <w:iCs/>
      <w:color w:val="4F81BD"/>
    </w:rPr>
  </w:style>
  <w:style w:type="character" w:styleId="af0">
    <w:name w:val="Subtle Reference"/>
    <w:basedOn w:val="a0"/>
    <w:uiPriority w:val="31"/>
    <w:qFormat/>
    <w:rsid w:val="008A45B4"/>
    <w:rPr>
      <w:rFonts w:cs="Times New Roman"/>
      <w:smallCaps/>
      <w:color w:val="C0504D"/>
      <w:u w:val="single"/>
    </w:rPr>
  </w:style>
  <w:style w:type="character" w:styleId="af1">
    <w:name w:val="Intense Reference"/>
    <w:basedOn w:val="a0"/>
    <w:uiPriority w:val="32"/>
    <w:qFormat/>
    <w:rsid w:val="008A45B4"/>
    <w:rPr>
      <w:rFonts w:cs="Times New Roman"/>
      <w:b/>
      <w:bCs/>
      <w:smallCaps/>
      <w:color w:val="C0504D"/>
      <w:spacing w:val="5"/>
      <w:u w:val="single"/>
    </w:rPr>
  </w:style>
  <w:style w:type="character" w:styleId="af2">
    <w:name w:val="Book Title"/>
    <w:basedOn w:val="a0"/>
    <w:uiPriority w:val="33"/>
    <w:qFormat/>
    <w:rsid w:val="008A45B4"/>
    <w:rPr>
      <w:rFonts w:cs="Times New Roman"/>
      <w:b/>
      <w:bCs/>
      <w:smallCaps/>
      <w:spacing w:val="5"/>
    </w:rPr>
  </w:style>
  <w:style w:type="paragraph" w:styleId="af3">
    <w:name w:val="TOC Heading"/>
    <w:basedOn w:val="1"/>
    <w:next w:val="a"/>
    <w:uiPriority w:val="39"/>
    <w:unhideWhenUsed/>
    <w:qFormat/>
    <w:rsid w:val="008A45B4"/>
    <w:pPr>
      <w:outlineLvl w:val="9"/>
    </w:pPr>
  </w:style>
  <w:style w:type="table" w:styleId="af4">
    <w:name w:val="Table Grid"/>
    <w:basedOn w:val="a1"/>
    <w:uiPriority w:val="59"/>
    <w:rsid w:val="00E70E6B"/>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5">
    <w:name w:val="header"/>
    <w:basedOn w:val="a"/>
    <w:link w:val="af6"/>
    <w:uiPriority w:val="99"/>
    <w:unhideWhenUsed/>
    <w:rsid w:val="00600737"/>
    <w:pPr>
      <w:tabs>
        <w:tab w:val="center" w:pos="4677"/>
        <w:tab w:val="right" w:pos="9355"/>
      </w:tabs>
    </w:pPr>
  </w:style>
  <w:style w:type="character" w:customStyle="1" w:styleId="af6">
    <w:name w:val="Верхний колонтитул Знак"/>
    <w:basedOn w:val="a0"/>
    <w:link w:val="af5"/>
    <w:uiPriority w:val="99"/>
    <w:locked/>
    <w:rsid w:val="00600737"/>
    <w:rPr>
      <w:rFonts w:cs="Times New Roman"/>
      <w:sz w:val="22"/>
      <w:szCs w:val="22"/>
      <w:lang w:val="uk-UA" w:eastAsia="en-US"/>
    </w:rPr>
  </w:style>
  <w:style w:type="paragraph" w:styleId="af7">
    <w:name w:val="footer"/>
    <w:basedOn w:val="a"/>
    <w:link w:val="af8"/>
    <w:uiPriority w:val="99"/>
    <w:unhideWhenUsed/>
    <w:rsid w:val="00600737"/>
    <w:pPr>
      <w:tabs>
        <w:tab w:val="center" w:pos="4677"/>
        <w:tab w:val="right" w:pos="9355"/>
      </w:tabs>
    </w:pPr>
  </w:style>
  <w:style w:type="character" w:customStyle="1" w:styleId="af8">
    <w:name w:val="Нижний колонтитул Знак"/>
    <w:basedOn w:val="a0"/>
    <w:link w:val="af7"/>
    <w:uiPriority w:val="99"/>
    <w:locked/>
    <w:rsid w:val="00600737"/>
    <w:rPr>
      <w:rFonts w:cs="Times New Roman"/>
      <w:sz w:val="22"/>
      <w:szCs w:val="22"/>
      <w:lang w:val="uk-UA" w:eastAsia="en-US"/>
    </w:rPr>
  </w:style>
  <w:style w:type="table" w:customStyle="1" w:styleId="11">
    <w:name w:val="Сетка таблицы1"/>
    <w:basedOn w:val="a1"/>
    <w:next w:val="af4"/>
    <w:uiPriority w:val="59"/>
    <w:rsid w:val="005B3853"/>
    <w:pPr>
      <w:spacing w:line="360" w:lineRule="auto"/>
      <w:ind w:firstLine="567"/>
      <w:jc w:val="center"/>
    </w:pPr>
    <w:rPr>
      <w:rFonts w:asciiTheme="minorHAnsi" w:hAnsiTheme="minorHAnsi" w:cs="Times New Roman"/>
      <w:sz w:val="28"/>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12">
    <w:name w:val="toc 1"/>
    <w:basedOn w:val="a"/>
    <w:next w:val="a"/>
    <w:autoRedefine/>
    <w:uiPriority w:val="39"/>
    <w:unhideWhenUsed/>
    <w:rsid w:val="005B3853"/>
    <w:pPr>
      <w:ind w:firstLine="567"/>
    </w:pPr>
    <w:rPr>
      <w:rFonts w:ascii="Times New Roman CYR" w:hAnsi="Times New Roman CYR"/>
      <w:sz w:val="28"/>
      <w:szCs w:val="24"/>
      <w:lang w:val="en-US"/>
    </w:rPr>
  </w:style>
  <w:style w:type="paragraph" w:styleId="23">
    <w:name w:val="toc 2"/>
    <w:basedOn w:val="a"/>
    <w:next w:val="a"/>
    <w:autoRedefine/>
    <w:uiPriority w:val="39"/>
    <w:unhideWhenUsed/>
    <w:rsid w:val="005B3853"/>
    <w:pPr>
      <w:ind w:left="240" w:firstLine="567"/>
    </w:pPr>
    <w:rPr>
      <w:rFonts w:ascii="Times New Roman CYR" w:hAnsi="Times New Roman CYR"/>
      <w:sz w:val="28"/>
      <w:szCs w:val="24"/>
      <w:lang w:val="en-US"/>
    </w:rPr>
  </w:style>
  <w:style w:type="character" w:styleId="af9">
    <w:name w:val="Hyperlink"/>
    <w:basedOn w:val="a0"/>
    <w:uiPriority w:val="99"/>
    <w:unhideWhenUsed/>
    <w:rsid w:val="005B3853"/>
    <w:rPr>
      <w:rFonts w:cs="Times New Roman"/>
      <w:color w:val="0000FF"/>
      <w:u w:val="single"/>
    </w:rPr>
  </w:style>
  <w:style w:type="paragraph" w:styleId="afa">
    <w:name w:val="Bibliography"/>
    <w:basedOn w:val="a"/>
    <w:next w:val="a"/>
    <w:uiPriority w:val="37"/>
    <w:unhideWhenUsed/>
    <w:rsid w:val="005B3853"/>
    <w:pPr>
      <w:ind w:firstLine="567"/>
    </w:pPr>
    <w:rPr>
      <w:rFonts w:ascii="Times New Roman CYR" w:hAnsi="Times New Roman CYR"/>
      <w:sz w:val="28"/>
      <w:szCs w:val="24"/>
      <w:lang w:val="en-US"/>
    </w:rPr>
  </w:style>
  <w:style w:type="paragraph" w:styleId="afb">
    <w:name w:val="Normal (Web)"/>
    <w:basedOn w:val="a"/>
    <w:uiPriority w:val="99"/>
    <w:unhideWhenUsed/>
    <w:rsid w:val="005B3853"/>
    <w:pPr>
      <w:spacing w:before="100" w:beforeAutospacing="1" w:after="100" w:afterAutospacing="1"/>
      <w:ind w:firstLine="567"/>
      <w:jc w:val="both"/>
    </w:pPr>
    <w:rPr>
      <w:rFonts w:ascii="Arial" w:hAnsi="Arial" w:cs="Arial"/>
      <w:lang w:val="ru-RU" w:eastAsia="ru-RU"/>
    </w:rPr>
  </w:style>
  <w:style w:type="paragraph" w:styleId="afc">
    <w:name w:val="Document Map"/>
    <w:basedOn w:val="a"/>
    <w:link w:val="afd"/>
    <w:uiPriority w:val="99"/>
    <w:semiHidden/>
    <w:unhideWhenUsed/>
    <w:rsid w:val="005B3853"/>
    <w:pPr>
      <w:ind w:firstLine="567"/>
    </w:pPr>
    <w:rPr>
      <w:rFonts w:ascii="Tahoma" w:hAnsi="Tahoma" w:cs="Tahoma"/>
      <w:sz w:val="16"/>
      <w:szCs w:val="16"/>
      <w:lang w:val="en-US"/>
    </w:rPr>
  </w:style>
  <w:style w:type="character" w:customStyle="1" w:styleId="afd">
    <w:name w:val="Схема документа Знак"/>
    <w:basedOn w:val="a0"/>
    <w:link w:val="afc"/>
    <w:uiPriority w:val="99"/>
    <w:semiHidden/>
    <w:locked/>
    <w:rsid w:val="005B3853"/>
    <w:rPr>
      <w:rFonts w:ascii="Tahoma" w:hAnsi="Tahoma" w:cs="Tahoma"/>
      <w:sz w:val="16"/>
      <w:szCs w:val="16"/>
      <w:lang w:val="en-US" w:eastAsia="en-US"/>
    </w:rPr>
  </w:style>
  <w:style w:type="paragraph" w:styleId="afe">
    <w:name w:val="Revision"/>
    <w:hidden/>
    <w:uiPriority w:val="99"/>
    <w:semiHidden/>
    <w:rsid w:val="005B3853"/>
    <w:pPr>
      <w:spacing w:line="360" w:lineRule="auto"/>
      <w:ind w:firstLine="567"/>
      <w:jc w:val="center"/>
    </w:pPr>
    <w:rPr>
      <w:rFonts w:asciiTheme="minorHAnsi" w:hAnsiTheme="minorHAnsi" w:cs="Times New Roman"/>
      <w:sz w:val="24"/>
      <w:szCs w:val="24"/>
      <w:lang w:val="en-US" w:eastAsia="en-US"/>
    </w:rPr>
  </w:style>
  <w:style w:type="paragraph" w:styleId="aff">
    <w:name w:val="Balloon Text"/>
    <w:basedOn w:val="a"/>
    <w:link w:val="aff0"/>
    <w:uiPriority w:val="99"/>
    <w:semiHidden/>
    <w:unhideWhenUsed/>
    <w:rsid w:val="005B3853"/>
    <w:pPr>
      <w:ind w:firstLine="567"/>
    </w:pPr>
    <w:rPr>
      <w:rFonts w:ascii="Tahoma" w:hAnsi="Tahoma" w:cs="Tahoma"/>
      <w:sz w:val="16"/>
      <w:szCs w:val="16"/>
      <w:lang w:val="en-US"/>
    </w:rPr>
  </w:style>
  <w:style w:type="character" w:customStyle="1" w:styleId="aff0">
    <w:name w:val="Текст выноски Знак"/>
    <w:basedOn w:val="a0"/>
    <w:link w:val="aff"/>
    <w:uiPriority w:val="99"/>
    <w:semiHidden/>
    <w:locked/>
    <w:rsid w:val="005B3853"/>
    <w:rPr>
      <w:rFonts w:ascii="Tahoma" w:hAnsi="Tahoma" w:cs="Tahoma"/>
      <w:sz w:val="16"/>
      <w:szCs w:val="16"/>
      <w:lang w:val="en-US" w:eastAsia="en-US"/>
    </w:rPr>
  </w:style>
  <w:style w:type="character" w:styleId="aff1">
    <w:name w:val="Placeholder Text"/>
    <w:basedOn w:val="a0"/>
    <w:uiPriority w:val="99"/>
    <w:semiHidden/>
    <w:rsid w:val="005B3853"/>
    <w:rPr>
      <w:rFonts w:cs="Times New Roman"/>
      <w:color w:val="808080"/>
    </w:rPr>
  </w:style>
  <w:style w:type="paragraph" w:styleId="aff2">
    <w:name w:val="footnote text"/>
    <w:basedOn w:val="a"/>
    <w:link w:val="aff3"/>
    <w:uiPriority w:val="99"/>
    <w:semiHidden/>
    <w:unhideWhenUsed/>
    <w:rsid w:val="005B3853"/>
    <w:pPr>
      <w:ind w:firstLine="567"/>
    </w:pPr>
    <w:rPr>
      <w:rFonts w:ascii="Times New Roman CYR" w:hAnsi="Times New Roman CYR"/>
      <w:sz w:val="20"/>
      <w:szCs w:val="20"/>
      <w:lang w:val="en-US"/>
    </w:rPr>
  </w:style>
  <w:style w:type="character" w:customStyle="1" w:styleId="aff3">
    <w:name w:val="Текст сноски Знак"/>
    <w:basedOn w:val="a0"/>
    <w:link w:val="aff2"/>
    <w:uiPriority w:val="99"/>
    <w:semiHidden/>
    <w:locked/>
    <w:rsid w:val="005B3853"/>
    <w:rPr>
      <w:rFonts w:ascii="Times New Roman CYR" w:hAnsi="Times New Roman CYR" w:cs="Times New Roman"/>
      <w:lang w:val="en-US" w:eastAsia="en-US"/>
    </w:rPr>
  </w:style>
  <w:style w:type="character" w:styleId="aff4">
    <w:name w:val="footnote reference"/>
    <w:basedOn w:val="a0"/>
    <w:uiPriority w:val="99"/>
    <w:semiHidden/>
    <w:unhideWhenUsed/>
    <w:rsid w:val="005B3853"/>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1.png"/><Relationship Id="rId299" Type="http://schemas.openxmlformats.org/officeDocument/2006/relationships/image" Target="media/image293.wmf"/><Relationship Id="rId21" Type="http://schemas.openxmlformats.org/officeDocument/2006/relationships/image" Target="media/image14.wmf"/><Relationship Id="rId63" Type="http://schemas.openxmlformats.org/officeDocument/2006/relationships/image" Target="media/image56.wmf"/><Relationship Id="rId159" Type="http://schemas.openxmlformats.org/officeDocument/2006/relationships/image" Target="media/image153.wmf"/><Relationship Id="rId324" Type="http://schemas.openxmlformats.org/officeDocument/2006/relationships/image" Target="media/image318.wmf"/><Relationship Id="rId366" Type="http://schemas.openxmlformats.org/officeDocument/2006/relationships/image" Target="media/image360.wmf"/><Relationship Id="rId170" Type="http://schemas.openxmlformats.org/officeDocument/2006/relationships/image" Target="media/image164.wmf"/><Relationship Id="rId191" Type="http://schemas.openxmlformats.org/officeDocument/2006/relationships/image" Target="media/image185.wmf"/><Relationship Id="rId205" Type="http://schemas.openxmlformats.org/officeDocument/2006/relationships/image" Target="media/image199.wmf"/><Relationship Id="rId226" Type="http://schemas.openxmlformats.org/officeDocument/2006/relationships/image" Target="media/image220.wmf"/><Relationship Id="rId247" Type="http://schemas.openxmlformats.org/officeDocument/2006/relationships/image" Target="media/image241.wmf"/><Relationship Id="rId107" Type="http://schemas.openxmlformats.org/officeDocument/2006/relationships/image" Target="media/image101.png"/><Relationship Id="rId268" Type="http://schemas.openxmlformats.org/officeDocument/2006/relationships/image" Target="media/image262.wmf"/><Relationship Id="rId289" Type="http://schemas.openxmlformats.org/officeDocument/2006/relationships/image" Target="media/image283.wmf"/><Relationship Id="rId11" Type="http://schemas.openxmlformats.org/officeDocument/2006/relationships/image" Target="media/image4.wmf"/><Relationship Id="rId32" Type="http://schemas.openxmlformats.org/officeDocument/2006/relationships/image" Target="media/image25.wmf"/><Relationship Id="rId53" Type="http://schemas.openxmlformats.org/officeDocument/2006/relationships/image" Target="media/image46.wmf"/><Relationship Id="rId74" Type="http://schemas.openxmlformats.org/officeDocument/2006/relationships/image" Target="media/image67.wmf"/><Relationship Id="rId128" Type="http://schemas.openxmlformats.org/officeDocument/2006/relationships/image" Target="media/image122.wmf"/><Relationship Id="rId149" Type="http://schemas.openxmlformats.org/officeDocument/2006/relationships/image" Target="media/image143.wmf"/><Relationship Id="rId314" Type="http://schemas.openxmlformats.org/officeDocument/2006/relationships/image" Target="media/image308.wmf"/><Relationship Id="rId335" Type="http://schemas.openxmlformats.org/officeDocument/2006/relationships/image" Target="media/image329.wmf"/><Relationship Id="rId356" Type="http://schemas.openxmlformats.org/officeDocument/2006/relationships/image" Target="media/image350.wmf"/><Relationship Id="rId377" Type="http://schemas.openxmlformats.org/officeDocument/2006/relationships/image" Target="media/image371.wmf"/><Relationship Id="rId5" Type="http://schemas.openxmlformats.org/officeDocument/2006/relationships/webSettings" Target="webSettings.xml"/><Relationship Id="rId95" Type="http://schemas.openxmlformats.org/officeDocument/2006/relationships/image" Target="media/image89.png"/><Relationship Id="rId160" Type="http://schemas.openxmlformats.org/officeDocument/2006/relationships/image" Target="media/image154.wmf"/><Relationship Id="rId181" Type="http://schemas.openxmlformats.org/officeDocument/2006/relationships/image" Target="media/image175.wmf"/><Relationship Id="rId216" Type="http://schemas.openxmlformats.org/officeDocument/2006/relationships/image" Target="media/image210.wmf"/><Relationship Id="rId237" Type="http://schemas.openxmlformats.org/officeDocument/2006/relationships/image" Target="media/image231.wmf"/><Relationship Id="rId258" Type="http://schemas.openxmlformats.org/officeDocument/2006/relationships/image" Target="media/image252.wmf"/><Relationship Id="rId279" Type="http://schemas.openxmlformats.org/officeDocument/2006/relationships/image" Target="media/image273.wmf"/><Relationship Id="rId22" Type="http://schemas.openxmlformats.org/officeDocument/2006/relationships/image" Target="media/image15.wmf"/><Relationship Id="rId43" Type="http://schemas.openxmlformats.org/officeDocument/2006/relationships/image" Target="media/image36.wmf"/><Relationship Id="rId64" Type="http://schemas.openxmlformats.org/officeDocument/2006/relationships/image" Target="media/image57.wmf"/><Relationship Id="rId118" Type="http://schemas.openxmlformats.org/officeDocument/2006/relationships/image" Target="media/image112.png"/><Relationship Id="rId139" Type="http://schemas.openxmlformats.org/officeDocument/2006/relationships/image" Target="media/image133.wmf"/><Relationship Id="rId290" Type="http://schemas.openxmlformats.org/officeDocument/2006/relationships/image" Target="media/image284.wmf"/><Relationship Id="rId304" Type="http://schemas.openxmlformats.org/officeDocument/2006/relationships/image" Target="media/image298.wmf"/><Relationship Id="rId325" Type="http://schemas.openxmlformats.org/officeDocument/2006/relationships/image" Target="media/image319.wmf"/><Relationship Id="rId346" Type="http://schemas.openxmlformats.org/officeDocument/2006/relationships/image" Target="media/image340.wmf"/><Relationship Id="rId367" Type="http://schemas.openxmlformats.org/officeDocument/2006/relationships/image" Target="media/image361.wmf"/><Relationship Id="rId388" Type="http://schemas.openxmlformats.org/officeDocument/2006/relationships/image" Target="media/image382.wmf"/><Relationship Id="rId85" Type="http://schemas.openxmlformats.org/officeDocument/2006/relationships/image" Target="media/image79.wmf"/><Relationship Id="rId150" Type="http://schemas.openxmlformats.org/officeDocument/2006/relationships/image" Target="media/image144.wmf"/><Relationship Id="rId171" Type="http://schemas.openxmlformats.org/officeDocument/2006/relationships/image" Target="media/image165.wmf"/><Relationship Id="rId192" Type="http://schemas.openxmlformats.org/officeDocument/2006/relationships/image" Target="media/image186.wmf"/><Relationship Id="rId206" Type="http://schemas.openxmlformats.org/officeDocument/2006/relationships/image" Target="media/image200.wmf"/><Relationship Id="rId227" Type="http://schemas.openxmlformats.org/officeDocument/2006/relationships/image" Target="media/image221.wmf"/><Relationship Id="rId248" Type="http://schemas.openxmlformats.org/officeDocument/2006/relationships/image" Target="media/image242.wmf"/><Relationship Id="rId269" Type="http://schemas.openxmlformats.org/officeDocument/2006/relationships/image" Target="media/image263.wmf"/><Relationship Id="rId12" Type="http://schemas.openxmlformats.org/officeDocument/2006/relationships/image" Target="media/image5.wmf"/><Relationship Id="rId33" Type="http://schemas.openxmlformats.org/officeDocument/2006/relationships/image" Target="media/image26.wmf"/><Relationship Id="rId108" Type="http://schemas.openxmlformats.org/officeDocument/2006/relationships/image" Target="media/image102.png"/><Relationship Id="rId129" Type="http://schemas.openxmlformats.org/officeDocument/2006/relationships/image" Target="media/image123.wmf"/><Relationship Id="rId280" Type="http://schemas.openxmlformats.org/officeDocument/2006/relationships/image" Target="media/image274.wmf"/><Relationship Id="rId315" Type="http://schemas.openxmlformats.org/officeDocument/2006/relationships/image" Target="media/image309.wmf"/><Relationship Id="rId336" Type="http://schemas.openxmlformats.org/officeDocument/2006/relationships/image" Target="media/image330.wmf"/><Relationship Id="rId357" Type="http://schemas.openxmlformats.org/officeDocument/2006/relationships/image" Target="media/image351.wmf"/><Relationship Id="rId54" Type="http://schemas.openxmlformats.org/officeDocument/2006/relationships/image" Target="media/image47.wmf"/><Relationship Id="rId75" Type="http://schemas.openxmlformats.org/officeDocument/2006/relationships/image" Target="media/image68.wmf"/><Relationship Id="rId96" Type="http://schemas.openxmlformats.org/officeDocument/2006/relationships/image" Target="media/image90.png"/><Relationship Id="rId140" Type="http://schemas.openxmlformats.org/officeDocument/2006/relationships/image" Target="media/image134.wmf"/><Relationship Id="rId161" Type="http://schemas.openxmlformats.org/officeDocument/2006/relationships/image" Target="media/image155.wmf"/><Relationship Id="rId182" Type="http://schemas.openxmlformats.org/officeDocument/2006/relationships/image" Target="media/image176.wmf"/><Relationship Id="rId217" Type="http://schemas.openxmlformats.org/officeDocument/2006/relationships/image" Target="media/image211.wmf"/><Relationship Id="rId378" Type="http://schemas.openxmlformats.org/officeDocument/2006/relationships/image" Target="media/image372.wmf"/><Relationship Id="rId6" Type="http://schemas.openxmlformats.org/officeDocument/2006/relationships/footnotes" Target="footnotes.xml"/><Relationship Id="rId238" Type="http://schemas.openxmlformats.org/officeDocument/2006/relationships/image" Target="media/image232.wmf"/><Relationship Id="rId259" Type="http://schemas.openxmlformats.org/officeDocument/2006/relationships/image" Target="media/image253.wmf"/><Relationship Id="rId23" Type="http://schemas.openxmlformats.org/officeDocument/2006/relationships/image" Target="media/image16.wmf"/><Relationship Id="rId119" Type="http://schemas.openxmlformats.org/officeDocument/2006/relationships/image" Target="media/image113.png"/><Relationship Id="rId270" Type="http://schemas.openxmlformats.org/officeDocument/2006/relationships/image" Target="media/image264.wmf"/><Relationship Id="rId291" Type="http://schemas.openxmlformats.org/officeDocument/2006/relationships/image" Target="media/image285.wmf"/><Relationship Id="rId305" Type="http://schemas.openxmlformats.org/officeDocument/2006/relationships/image" Target="media/image299.wmf"/><Relationship Id="rId326" Type="http://schemas.openxmlformats.org/officeDocument/2006/relationships/image" Target="media/image320.wmf"/><Relationship Id="rId347" Type="http://schemas.openxmlformats.org/officeDocument/2006/relationships/image" Target="media/image341.wmf"/><Relationship Id="rId44" Type="http://schemas.openxmlformats.org/officeDocument/2006/relationships/image" Target="media/image37.wmf"/><Relationship Id="rId65" Type="http://schemas.openxmlformats.org/officeDocument/2006/relationships/image" Target="media/image58.wmf"/><Relationship Id="rId86" Type="http://schemas.openxmlformats.org/officeDocument/2006/relationships/image" Target="media/image80.png"/><Relationship Id="rId130" Type="http://schemas.openxmlformats.org/officeDocument/2006/relationships/image" Target="media/image124.wmf"/><Relationship Id="rId151" Type="http://schemas.openxmlformats.org/officeDocument/2006/relationships/image" Target="media/image145.wmf"/><Relationship Id="rId368" Type="http://schemas.openxmlformats.org/officeDocument/2006/relationships/image" Target="media/image362.wmf"/><Relationship Id="rId389" Type="http://schemas.openxmlformats.org/officeDocument/2006/relationships/image" Target="media/image383.wmf"/><Relationship Id="rId172" Type="http://schemas.openxmlformats.org/officeDocument/2006/relationships/image" Target="media/image166.wmf"/><Relationship Id="rId193" Type="http://schemas.openxmlformats.org/officeDocument/2006/relationships/image" Target="media/image187.wmf"/><Relationship Id="rId207" Type="http://schemas.openxmlformats.org/officeDocument/2006/relationships/image" Target="media/image201.wmf"/><Relationship Id="rId228" Type="http://schemas.openxmlformats.org/officeDocument/2006/relationships/image" Target="media/image222.wmf"/><Relationship Id="rId249" Type="http://schemas.openxmlformats.org/officeDocument/2006/relationships/image" Target="media/image243.wmf"/><Relationship Id="rId13" Type="http://schemas.openxmlformats.org/officeDocument/2006/relationships/image" Target="media/image6.wmf"/><Relationship Id="rId109" Type="http://schemas.openxmlformats.org/officeDocument/2006/relationships/image" Target="media/image103.png"/><Relationship Id="rId260" Type="http://schemas.openxmlformats.org/officeDocument/2006/relationships/image" Target="media/image254.wmf"/><Relationship Id="rId281" Type="http://schemas.openxmlformats.org/officeDocument/2006/relationships/image" Target="media/image275.wmf"/><Relationship Id="rId316" Type="http://schemas.openxmlformats.org/officeDocument/2006/relationships/image" Target="media/image310.wmf"/><Relationship Id="rId337" Type="http://schemas.openxmlformats.org/officeDocument/2006/relationships/image" Target="media/image331.wmf"/><Relationship Id="rId34" Type="http://schemas.openxmlformats.org/officeDocument/2006/relationships/image" Target="media/image27.wmf"/><Relationship Id="rId55" Type="http://schemas.openxmlformats.org/officeDocument/2006/relationships/image" Target="media/image48.wmf"/><Relationship Id="rId76" Type="http://schemas.openxmlformats.org/officeDocument/2006/relationships/image" Target="media/image69.wmf"/><Relationship Id="rId97" Type="http://schemas.openxmlformats.org/officeDocument/2006/relationships/image" Target="media/image91.png"/><Relationship Id="rId120" Type="http://schemas.openxmlformats.org/officeDocument/2006/relationships/image" Target="media/image114.png"/><Relationship Id="rId141" Type="http://schemas.openxmlformats.org/officeDocument/2006/relationships/image" Target="media/image135.wmf"/><Relationship Id="rId358" Type="http://schemas.openxmlformats.org/officeDocument/2006/relationships/image" Target="media/image352.wmf"/><Relationship Id="rId379" Type="http://schemas.openxmlformats.org/officeDocument/2006/relationships/image" Target="media/image373.wmf"/><Relationship Id="rId7" Type="http://schemas.openxmlformats.org/officeDocument/2006/relationships/endnotes" Target="endnotes.xml"/><Relationship Id="rId162" Type="http://schemas.openxmlformats.org/officeDocument/2006/relationships/image" Target="media/image156.wmf"/><Relationship Id="rId183" Type="http://schemas.openxmlformats.org/officeDocument/2006/relationships/image" Target="media/image177.wmf"/><Relationship Id="rId218" Type="http://schemas.openxmlformats.org/officeDocument/2006/relationships/image" Target="media/image212.wmf"/><Relationship Id="rId239" Type="http://schemas.openxmlformats.org/officeDocument/2006/relationships/image" Target="media/image233.wmf"/><Relationship Id="rId390" Type="http://schemas.openxmlformats.org/officeDocument/2006/relationships/image" Target="media/image384.wmf"/><Relationship Id="rId250" Type="http://schemas.openxmlformats.org/officeDocument/2006/relationships/image" Target="media/image244.wmf"/><Relationship Id="rId271" Type="http://schemas.openxmlformats.org/officeDocument/2006/relationships/image" Target="media/image265.wmf"/><Relationship Id="rId292" Type="http://schemas.openxmlformats.org/officeDocument/2006/relationships/image" Target="media/image286.wmf"/><Relationship Id="rId306" Type="http://schemas.openxmlformats.org/officeDocument/2006/relationships/image" Target="media/image300.wmf"/><Relationship Id="rId24" Type="http://schemas.openxmlformats.org/officeDocument/2006/relationships/image" Target="media/image17.wmf"/><Relationship Id="rId45" Type="http://schemas.openxmlformats.org/officeDocument/2006/relationships/image" Target="media/image38.wmf"/><Relationship Id="rId66" Type="http://schemas.openxmlformats.org/officeDocument/2006/relationships/image" Target="media/image59.wmf"/><Relationship Id="rId87" Type="http://schemas.openxmlformats.org/officeDocument/2006/relationships/image" Target="media/image81.png"/><Relationship Id="rId110" Type="http://schemas.openxmlformats.org/officeDocument/2006/relationships/image" Target="media/image104.png"/><Relationship Id="rId131" Type="http://schemas.openxmlformats.org/officeDocument/2006/relationships/image" Target="media/image125.wmf"/><Relationship Id="rId327" Type="http://schemas.openxmlformats.org/officeDocument/2006/relationships/image" Target="media/image321.wmf"/><Relationship Id="rId348" Type="http://schemas.openxmlformats.org/officeDocument/2006/relationships/image" Target="media/image342.wmf"/><Relationship Id="rId369" Type="http://schemas.openxmlformats.org/officeDocument/2006/relationships/image" Target="media/image363.wmf"/><Relationship Id="rId152" Type="http://schemas.openxmlformats.org/officeDocument/2006/relationships/image" Target="media/image146.wmf"/><Relationship Id="rId173" Type="http://schemas.openxmlformats.org/officeDocument/2006/relationships/image" Target="media/image167.wmf"/><Relationship Id="rId194" Type="http://schemas.openxmlformats.org/officeDocument/2006/relationships/image" Target="media/image188.wmf"/><Relationship Id="rId208" Type="http://schemas.openxmlformats.org/officeDocument/2006/relationships/image" Target="media/image202.wmf"/><Relationship Id="rId229" Type="http://schemas.openxmlformats.org/officeDocument/2006/relationships/image" Target="media/image223.wmf"/><Relationship Id="rId380" Type="http://schemas.openxmlformats.org/officeDocument/2006/relationships/image" Target="media/image374.wmf"/><Relationship Id="rId240" Type="http://schemas.openxmlformats.org/officeDocument/2006/relationships/image" Target="media/image234.wmf"/><Relationship Id="rId261" Type="http://schemas.openxmlformats.org/officeDocument/2006/relationships/image" Target="media/image255.wmf"/><Relationship Id="rId14" Type="http://schemas.openxmlformats.org/officeDocument/2006/relationships/image" Target="media/image7.wmf"/><Relationship Id="rId35" Type="http://schemas.openxmlformats.org/officeDocument/2006/relationships/image" Target="media/image28.wmf"/><Relationship Id="rId56" Type="http://schemas.openxmlformats.org/officeDocument/2006/relationships/image" Target="media/image49.wmf"/><Relationship Id="rId77" Type="http://schemas.openxmlformats.org/officeDocument/2006/relationships/image" Target="media/image70.wmf"/><Relationship Id="rId100" Type="http://schemas.openxmlformats.org/officeDocument/2006/relationships/image" Target="media/image94.png"/><Relationship Id="rId282" Type="http://schemas.openxmlformats.org/officeDocument/2006/relationships/image" Target="media/image276.wmf"/><Relationship Id="rId317" Type="http://schemas.openxmlformats.org/officeDocument/2006/relationships/image" Target="media/image311.wmf"/><Relationship Id="rId338" Type="http://schemas.openxmlformats.org/officeDocument/2006/relationships/image" Target="media/image332.wmf"/><Relationship Id="rId359" Type="http://schemas.openxmlformats.org/officeDocument/2006/relationships/image" Target="media/image353.wmf"/><Relationship Id="rId8" Type="http://schemas.openxmlformats.org/officeDocument/2006/relationships/image" Target="media/image1.png"/><Relationship Id="rId98" Type="http://schemas.openxmlformats.org/officeDocument/2006/relationships/image" Target="media/image92.wmf"/><Relationship Id="rId121" Type="http://schemas.openxmlformats.org/officeDocument/2006/relationships/image" Target="media/image115.wmf"/><Relationship Id="rId142" Type="http://schemas.openxmlformats.org/officeDocument/2006/relationships/image" Target="media/image136.wmf"/><Relationship Id="rId163" Type="http://schemas.openxmlformats.org/officeDocument/2006/relationships/image" Target="media/image157.wmf"/><Relationship Id="rId184" Type="http://schemas.openxmlformats.org/officeDocument/2006/relationships/image" Target="media/image178.wmf"/><Relationship Id="rId219" Type="http://schemas.openxmlformats.org/officeDocument/2006/relationships/image" Target="media/image213.wmf"/><Relationship Id="rId370" Type="http://schemas.openxmlformats.org/officeDocument/2006/relationships/image" Target="media/image364.wmf"/><Relationship Id="rId391" Type="http://schemas.openxmlformats.org/officeDocument/2006/relationships/fontTable" Target="fontTable.xml"/><Relationship Id="rId230" Type="http://schemas.openxmlformats.org/officeDocument/2006/relationships/image" Target="media/image224.wmf"/><Relationship Id="rId251" Type="http://schemas.openxmlformats.org/officeDocument/2006/relationships/image" Target="media/image245.wmf"/><Relationship Id="rId25" Type="http://schemas.openxmlformats.org/officeDocument/2006/relationships/image" Target="media/image18.wmf"/><Relationship Id="rId46" Type="http://schemas.openxmlformats.org/officeDocument/2006/relationships/image" Target="media/image39.wmf"/><Relationship Id="rId67" Type="http://schemas.openxmlformats.org/officeDocument/2006/relationships/image" Target="media/image60.wmf"/><Relationship Id="rId272" Type="http://schemas.openxmlformats.org/officeDocument/2006/relationships/image" Target="media/image266.wmf"/><Relationship Id="rId293" Type="http://schemas.openxmlformats.org/officeDocument/2006/relationships/image" Target="media/image287.wmf"/><Relationship Id="rId307" Type="http://schemas.openxmlformats.org/officeDocument/2006/relationships/image" Target="media/image301.wmf"/><Relationship Id="rId328" Type="http://schemas.openxmlformats.org/officeDocument/2006/relationships/image" Target="media/image322.wmf"/><Relationship Id="rId349" Type="http://schemas.openxmlformats.org/officeDocument/2006/relationships/image" Target="media/image343.wmf"/><Relationship Id="rId88" Type="http://schemas.openxmlformats.org/officeDocument/2006/relationships/image" Target="media/image82.png"/><Relationship Id="rId111" Type="http://schemas.openxmlformats.org/officeDocument/2006/relationships/image" Target="media/image105.png"/><Relationship Id="rId132" Type="http://schemas.openxmlformats.org/officeDocument/2006/relationships/image" Target="media/image126.wmf"/><Relationship Id="rId153" Type="http://schemas.openxmlformats.org/officeDocument/2006/relationships/image" Target="media/image147.wmf"/><Relationship Id="rId174" Type="http://schemas.openxmlformats.org/officeDocument/2006/relationships/image" Target="media/image168.wmf"/><Relationship Id="rId195" Type="http://schemas.openxmlformats.org/officeDocument/2006/relationships/image" Target="media/image189.wmf"/><Relationship Id="rId209" Type="http://schemas.openxmlformats.org/officeDocument/2006/relationships/image" Target="media/image203.wmf"/><Relationship Id="rId360" Type="http://schemas.openxmlformats.org/officeDocument/2006/relationships/image" Target="media/image354.wmf"/><Relationship Id="rId381" Type="http://schemas.openxmlformats.org/officeDocument/2006/relationships/image" Target="media/image375.wmf"/><Relationship Id="rId220" Type="http://schemas.openxmlformats.org/officeDocument/2006/relationships/image" Target="media/image214.wmf"/><Relationship Id="rId241" Type="http://schemas.openxmlformats.org/officeDocument/2006/relationships/image" Target="media/image235.wmf"/><Relationship Id="rId15" Type="http://schemas.openxmlformats.org/officeDocument/2006/relationships/image" Target="media/image8.wmf"/><Relationship Id="rId36" Type="http://schemas.openxmlformats.org/officeDocument/2006/relationships/image" Target="media/image29.wmf"/><Relationship Id="rId57" Type="http://schemas.openxmlformats.org/officeDocument/2006/relationships/image" Target="media/image50.wmf"/><Relationship Id="rId262" Type="http://schemas.openxmlformats.org/officeDocument/2006/relationships/image" Target="media/image256.wmf"/><Relationship Id="rId283" Type="http://schemas.openxmlformats.org/officeDocument/2006/relationships/image" Target="media/image277.wmf"/><Relationship Id="rId318" Type="http://schemas.openxmlformats.org/officeDocument/2006/relationships/image" Target="media/image312.wmf"/><Relationship Id="rId339" Type="http://schemas.openxmlformats.org/officeDocument/2006/relationships/image" Target="media/image333.wmf"/><Relationship Id="rId78" Type="http://schemas.openxmlformats.org/officeDocument/2006/relationships/image" Target="media/image71.wmf"/><Relationship Id="rId99" Type="http://schemas.openxmlformats.org/officeDocument/2006/relationships/image" Target="media/image93.png"/><Relationship Id="rId101" Type="http://schemas.openxmlformats.org/officeDocument/2006/relationships/image" Target="media/image95.png"/><Relationship Id="rId122" Type="http://schemas.openxmlformats.org/officeDocument/2006/relationships/image" Target="media/image116.png"/><Relationship Id="rId143" Type="http://schemas.openxmlformats.org/officeDocument/2006/relationships/image" Target="media/image137.wmf"/><Relationship Id="rId164" Type="http://schemas.openxmlformats.org/officeDocument/2006/relationships/image" Target="media/image158.wmf"/><Relationship Id="rId185" Type="http://schemas.openxmlformats.org/officeDocument/2006/relationships/image" Target="media/image179.wmf"/><Relationship Id="rId350" Type="http://schemas.openxmlformats.org/officeDocument/2006/relationships/image" Target="media/image344.wmf"/><Relationship Id="rId371" Type="http://schemas.openxmlformats.org/officeDocument/2006/relationships/image" Target="media/image365.wmf"/><Relationship Id="rId9" Type="http://schemas.openxmlformats.org/officeDocument/2006/relationships/image" Target="media/image2.png"/><Relationship Id="rId210" Type="http://schemas.openxmlformats.org/officeDocument/2006/relationships/image" Target="media/image204.wmf"/><Relationship Id="rId392" Type="http://schemas.openxmlformats.org/officeDocument/2006/relationships/theme" Target="theme/theme1.xml"/><Relationship Id="rId26" Type="http://schemas.openxmlformats.org/officeDocument/2006/relationships/image" Target="media/image19.wmf"/><Relationship Id="rId231" Type="http://schemas.openxmlformats.org/officeDocument/2006/relationships/image" Target="media/image225.wmf"/><Relationship Id="rId252" Type="http://schemas.openxmlformats.org/officeDocument/2006/relationships/image" Target="media/image246.wmf"/><Relationship Id="rId273" Type="http://schemas.openxmlformats.org/officeDocument/2006/relationships/image" Target="media/image267.wmf"/><Relationship Id="rId294" Type="http://schemas.openxmlformats.org/officeDocument/2006/relationships/image" Target="media/image288.wmf"/><Relationship Id="rId308" Type="http://schemas.openxmlformats.org/officeDocument/2006/relationships/image" Target="media/image302.wmf"/><Relationship Id="rId329" Type="http://schemas.openxmlformats.org/officeDocument/2006/relationships/image" Target="media/image323.wmf"/><Relationship Id="rId47" Type="http://schemas.openxmlformats.org/officeDocument/2006/relationships/image" Target="media/image40.wmf"/><Relationship Id="rId68" Type="http://schemas.openxmlformats.org/officeDocument/2006/relationships/image" Target="media/image61.wmf"/><Relationship Id="rId89" Type="http://schemas.openxmlformats.org/officeDocument/2006/relationships/image" Target="media/image83.png"/><Relationship Id="rId112" Type="http://schemas.openxmlformats.org/officeDocument/2006/relationships/image" Target="media/image106.png"/><Relationship Id="rId133" Type="http://schemas.openxmlformats.org/officeDocument/2006/relationships/image" Target="media/image127.wmf"/><Relationship Id="rId154" Type="http://schemas.openxmlformats.org/officeDocument/2006/relationships/image" Target="media/image148.wmf"/><Relationship Id="rId175" Type="http://schemas.openxmlformats.org/officeDocument/2006/relationships/image" Target="media/image169.wmf"/><Relationship Id="rId340" Type="http://schemas.openxmlformats.org/officeDocument/2006/relationships/image" Target="media/image334.wmf"/><Relationship Id="rId361" Type="http://schemas.openxmlformats.org/officeDocument/2006/relationships/image" Target="media/image355.wmf"/><Relationship Id="rId196" Type="http://schemas.openxmlformats.org/officeDocument/2006/relationships/image" Target="media/image190.wmf"/><Relationship Id="rId200" Type="http://schemas.openxmlformats.org/officeDocument/2006/relationships/image" Target="media/image194.wmf"/><Relationship Id="rId382" Type="http://schemas.openxmlformats.org/officeDocument/2006/relationships/image" Target="media/image376.wmf"/><Relationship Id="rId16" Type="http://schemas.openxmlformats.org/officeDocument/2006/relationships/image" Target="media/image9.wmf"/><Relationship Id="rId221" Type="http://schemas.openxmlformats.org/officeDocument/2006/relationships/image" Target="media/image215.wmf"/><Relationship Id="rId242" Type="http://schemas.openxmlformats.org/officeDocument/2006/relationships/image" Target="media/image236.wmf"/><Relationship Id="rId263" Type="http://schemas.openxmlformats.org/officeDocument/2006/relationships/image" Target="media/image257.wmf"/><Relationship Id="rId284" Type="http://schemas.openxmlformats.org/officeDocument/2006/relationships/image" Target="media/image278.wmf"/><Relationship Id="rId319" Type="http://schemas.openxmlformats.org/officeDocument/2006/relationships/image" Target="media/image313.wmf"/><Relationship Id="rId37" Type="http://schemas.openxmlformats.org/officeDocument/2006/relationships/image" Target="media/image30.wmf"/><Relationship Id="rId58" Type="http://schemas.openxmlformats.org/officeDocument/2006/relationships/image" Target="media/image51.wmf"/><Relationship Id="rId79" Type="http://schemas.openxmlformats.org/officeDocument/2006/relationships/image" Target="media/image72.wmf"/><Relationship Id="rId102" Type="http://schemas.openxmlformats.org/officeDocument/2006/relationships/image" Target="media/image96.png"/><Relationship Id="rId123" Type="http://schemas.openxmlformats.org/officeDocument/2006/relationships/image" Target="media/image117.wmf"/><Relationship Id="rId144" Type="http://schemas.openxmlformats.org/officeDocument/2006/relationships/image" Target="media/image138.wmf"/><Relationship Id="rId330" Type="http://schemas.openxmlformats.org/officeDocument/2006/relationships/image" Target="media/image324.wmf"/><Relationship Id="rId90" Type="http://schemas.openxmlformats.org/officeDocument/2006/relationships/image" Target="media/image84.png"/><Relationship Id="rId165" Type="http://schemas.openxmlformats.org/officeDocument/2006/relationships/image" Target="media/image159.wmf"/><Relationship Id="rId186" Type="http://schemas.openxmlformats.org/officeDocument/2006/relationships/image" Target="media/image180.wmf"/><Relationship Id="rId351" Type="http://schemas.openxmlformats.org/officeDocument/2006/relationships/image" Target="media/image345.wmf"/><Relationship Id="rId372" Type="http://schemas.openxmlformats.org/officeDocument/2006/relationships/image" Target="media/image366.wmf"/><Relationship Id="rId211" Type="http://schemas.openxmlformats.org/officeDocument/2006/relationships/image" Target="media/image205.wmf"/><Relationship Id="rId232" Type="http://schemas.openxmlformats.org/officeDocument/2006/relationships/image" Target="media/image226.wmf"/><Relationship Id="rId253" Type="http://schemas.openxmlformats.org/officeDocument/2006/relationships/image" Target="media/image247.wmf"/><Relationship Id="rId274" Type="http://schemas.openxmlformats.org/officeDocument/2006/relationships/image" Target="media/image268.wmf"/><Relationship Id="rId295" Type="http://schemas.openxmlformats.org/officeDocument/2006/relationships/image" Target="media/image289.wmf"/><Relationship Id="rId309" Type="http://schemas.openxmlformats.org/officeDocument/2006/relationships/image" Target="media/image303.wmf"/><Relationship Id="rId27" Type="http://schemas.openxmlformats.org/officeDocument/2006/relationships/image" Target="media/image20.wmf"/><Relationship Id="rId48" Type="http://schemas.openxmlformats.org/officeDocument/2006/relationships/image" Target="media/image41.wmf"/><Relationship Id="rId69" Type="http://schemas.openxmlformats.org/officeDocument/2006/relationships/image" Target="media/image62.wmf"/><Relationship Id="rId113" Type="http://schemas.openxmlformats.org/officeDocument/2006/relationships/image" Target="media/image107.png"/><Relationship Id="rId134" Type="http://schemas.openxmlformats.org/officeDocument/2006/relationships/image" Target="media/image128.wmf"/><Relationship Id="rId320" Type="http://schemas.openxmlformats.org/officeDocument/2006/relationships/image" Target="media/image314.wmf"/><Relationship Id="rId80" Type="http://schemas.openxmlformats.org/officeDocument/2006/relationships/image" Target="media/image73.wmf"/><Relationship Id="rId155" Type="http://schemas.openxmlformats.org/officeDocument/2006/relationships/image" Target="media/image149.wmf"/><Relationship Id="rId176" Type="http://schemas.openxmlformats.org/officeDocument/2006/relationships/image" Target="media/image170.wmf"/><Relationship Id="rId197" Type="http://schemas.openxmlformats.org/officeDocument/2006/relationships/image" Target="media/image191.wmf"/><Relationship Id="rId341" Type="http://schemas.openxmlformats.org/officeDocument/2006/relationships/image" Target="media/image335.wmf"/><Relationship Id="rId362" Type="http://schemas.openxmlformats.org/officeDocument/2006/relationships/image" Target="media/image356.wmf"/><Relationship Id="rId383" Type="http://schemas.openxmlformats.org/officeDocument/2006/relationships/image" Target="media/image377.png"/><Relationship Id="rId201" Type="http://schemas.openxmlformats.org/officeDocument/2006/relationships/image" Target="media/image195.wmf"/><Relationship Id="rId222" Type="http://schemas.openxmlformats.org/officeDocument/2006/relationships/image" Target="media/image216.wmf"/><Relationship Id="rId243" Type="http://schemas.openxmlformats.org/officeDocument/2006/relationships/image" Target="media/image237.wmf"/><Relationship Id="rId264" Type="http://schemas.openxmlformats.org/officeDocument/2006/relationships/image" Target="media/image258.wmf"/><Relationship Id="rId285" Type="http://schemas.openxmlformats.org/officeDocument/2006/relationships/image" Target="media/image279.wmf"/><Relationship Id="rId17" Type="http://schemas.openxmlformats.org/officeDocument/2006/relationships/image" Target="media/image10.wmf"/><Relationship Id="rId38" Type="http://schemas.openxmlformats.org/officeDocument/2006/relationships/image" Target="media/image31.wmf"/><Relationship Id="rId59" Type="http://schemas.openxmlformats.org/officeDocument/2006/relationships/image" Target="media/image52.wmf"/><Relationship Id="rId103" Type="http://schemas.openxmlformats.org/officeDocument/2006/relationships/image" Target="media/image97.png"/><Relationship Id="rId124" Type="http://schemas.openxmlformats.org/officeDocument/2006/relationships/image" Target="media/image118.wmf"/><Relationship Id="rId310" Type="http://schemas.openxmlformats.org/officeDocument/2006/relationships/image" Target="media/image304.wmf"/><Relationship Id="rId70" Type="http://schemas.openxmlformats.org/officeDocument/2006/relationships/image" Target="media/image63.wmf"/><Relationship Id="rId91" Type="http://schemas.openxmlformats.org/officeDocument/2006/relationships/image" Target="media/image85.png"/><Relationship Id="rId145" Type="http://schemas.openxmlformats.org/officeDocument/2006/relationships/image" Target="media/image139.wmf"/><Relationship Id="rId166" Type="http://schemas.openxmlformats.org/officeDocument/2006/relationships/image" Target="media/image160.wmf"/><Relationship Id="rId187" Type="http://schemas.openxmlformats.org/officeDocument/2006/relationships/image" Target="media/image181.wmf"/><Relationship Id="rId331" Type="http://schemas.openxmlformats.org/officeDocument/2006/relationships/image" Target="media/image325.wmf"/><Relationship Id="rId352" Type="http://schemas.openxmlformats.org/officeDocument/2006/relationships/image" Target="media/image346.wmf"/><Relationship Id="rId373" Type="http://schemas.openxmlformats.org/officeDocument/2006/relationships/image" Target="media/image367.wmf"/><Relationship Id="rId1" Type="http://schemas.openxmlformats.org/officeDocument/2006/relationships/numbering" Target="numbering.xml"/><Relationship Id="rId212" Type="http://schemas.openxmlformats.org/officeDocument/2006/relationships/image" Target="media/image206.wmf"/><Relationship Id="rId233" Type="http://schemas.openxmlformats.org/officeDocument/2006/relationships/image" Target="media/image227.wmf"/><Relationship Id="rId254" Type="http://schemas.openxmlformats.org/officeDocument/2006/relationships/image" Target="media/image248.wmf"/><Relationship Id="rId28" Type="http://schemas.openxmlformats.org/officeDocument/2006/relationships/image" Target="media/image21.wmf"/><Relationship Id="rId49" Type="http://schemas.openxmlformats.org/officeDocument/2006/relationships/image" Target="media/image42.wmf"/><Relationship Id="rId114" Type="http://schemas.openxmlformats.org/officeDocument/2006/relationships/image" Target="media/image108.png"/><Relationship Id="rId275" Type="http://schemas.openxmlformats.org/officeDocument/2006/relationships/image" Target="media/image269.wmf"/><Relationship Id="rId296" Type="http://schemas.openxmlformats.org/officeDocument/2006/relationships/image" Target="media/image290.wmf"/><Relationship Id="rId300" Type="http://schemas.openxmlformats.org/officeDocument/2006/relationships/image" Target="media/image294.wmf"/><Relationship Id="rId60" Type="http://schemas.openxmlformats.org/officeDocument/2006/relationships/image" Target="media/image53.wmf"/><Relationship Id="rId81" Type="http://schemas.openxmlformats.org/officeDocument/2006/relationships/image" Target="media/image74.wmf"/><Relationship Id="rId135" Type="http://schemas.openxmlformats.org/officeDocument/2006/relationships/image" Target="media/image129.wmf"/><Relationship Id="rId156" Type="http://schemas.openxmlformats.org/officeDocument/2006/relationships/image" Target="media/image150.wmf"/><Relationship Id="rId177" Type="http://schemas.openxmlformats.org/officeDocument/2006/relationships/image" Target="media/image171.wmf"/><Relationship Id="rId198" Type="http://schemas.openxmlformats.org/officeDocument/2006/relationships/image" Target="media/image192.wmf"/><Relationship Id="rId321" Type="http://schemas.openxmlformats.org/officeDocument/2006/relationships/image" Target="media/image315.wmf"/><Relationship Id="rId342" Type="http://schemas.openxmlformats.org/officeDocument/2006/relationships/image" Target="media/image336.wmf"/><Relationship Id="rId363" Type="http://schemas.openxmlformats.org/officeDocument/2006/relationships/image" Target="media/image357.wmf"/><Relationship Id="rId384" Type="http://schemas.openxmlformats.org/officeDocument/2006/relationships/image" Target="media/image378.wmf"/><Relationship Id="rId202" Type="http://schemas.openxmlformats.org/officeDocument/2006/relationships/image" Target="media/image196.wmf"/><Relationship Id="rId223" Type="http://schemas.openxmlformats.org/officeDocument/2006/relationships/image" Target="media/image217.wmf"/><Relationship Id="rId244" Type="http://schemas.openxmlformats.org/officeDocument/2006/relationships/image" Target="media/image238.wmf"/><Relationship Id="rId18" Type="http://schemas.openxmlformats.org/officeDocument/2006/relationships/image" Target="media/image11.wmf"/><Relationship Id="rId39" Type="http://schemas.openxmlformats.org/officeDocument/2006/relationships/image" Target="media/image32.wmf"/><Relationship Id="rId265" Type="http://schemas.openxmlformats.org/officeDocument/2006/relationships/image" Target="media/image259.wmf"/><Relationship Id="rId286" Type="http://schemas.openxmlformats.org/officeDocument/2006/relationships/image" Target="media/image280.wmf"/><Relationship Id="rId50" Type="http://schemas.openxmlformats.org/officeDocument/2006/relationships/image" Target="media/image43.wmf"/><Relationship Id="rId104" Type="http://schemas.openxmlformats.org/officeDocument/2006/relationships/image" Target="media/image98.png"/><Relationship Id="rId125" Type="http://schemas.openxmlformats.org/officeDocument/2006/relationships/image" Target="media/image119.wmf"/><Relationship Id="rId146" Type="http://schemas.openxmlformats.org/officeDocument/2006/relationships/image" Target="media/image140.wmf"/><Relationship Id="rId167" Type="http://schemas.openxmlformats.org/officeDocument/2006/relationships/image" Target="media/image161.wmf"/><Relationship Id="rId188" Type="http://schemas.openxmlformats.org/officeDocument/2006/relationships/image" Target="media/image182.wmf"/><Relationship Id="rId311" Type="http://schemas.openxmlformats.org/officeDocument/2006/relationships/image" Target="media/image305.wmf"/><Relationship Id="rId332" Type="http://schemas.openxmlformats.org/officeDocument/2006/relationships/image" Target="media/image326.wmf"/><Relationship Id="rId353" Type="http://schemas.openxmlformats.org/officeDocument/2006/relationships/image" Target="media/image347.wmf"/><Relationship Id="rId374" Type="http://schemas.openxmlformats.org/officeDocument/2006/relationships/image" Target="media/image368.wmf"/><Relationship Id="rId71" Type="http://schemas.openxmlformats.org/officeDocument/2006/relationships/image" Target="media/image64.wmf"/><Relationship Id="rId92" Type="http://schemas.openxmlformats.org/officeDocument/2006/relationships/image" Target="media/image86.png"/><Relationship Id="rId213" Type="http://schemas.openxmlformats.org/officeDocument/2006/relationships/image" Target="media/image207.wmf"/><Relationship Id="rId234" Type="http://schemas.openxmlformats.org/officeDocument/2006/relationships/image" Target="media/image228.wmf"/><Relationship Id="rId2" Type="http://schemas.openxmlformats.org/officeDocument/2006/relationships/styles" Target="styles.xml"/><Relationship Id="rId29" Type="http://schemas.openxmlformats.org/officeDocument/2006/relationships/image" Target="media/image22.wmf"/><Relationship Id="rId255" Type="http://schemas.openxmlformats.org/officeDocument/2006/relationships/image" Target="media/image249.wmf"/><Relationship Id="rId276" Type="http://schemas.openxmlformats.org/officeDocument/2006/relationships/image" Target="media/image270.wmf"/><Relationship Id="rId297" Type="http://schemas.openxmlformats.org/officeDocument/2006/relationships/image" Target="media/image291.wmf"/><Relationship Id="rId40" Type="http://schemas.openxmlformats.org/officeDocument/2006/relationships/image" Target="media/image33.wmf"/><Relationship Id="rId115" Type="http://schemas.openxmlformats.org/officeDocument/2006/relationships/image" Target="media/image109.png"/><Relationship Id="rId136" Type="http://schemas.openxmlformats.org/officeDocument/2006/relationships/image" Target="media/image130.wmf"/><Relationship Id="rId157" Type="http://schemas.openxmlformats.org/officeDocument/2006/relationships/image" Target="media/image151.wmf"/><Relationship Id="rId178" Type="http://schemas.openxmlformats.org/officeDocument/2006/relationships/image" Target="media/image172.wmf"/><Relationship Id="rId301" Type="http://schemas.openxmlformats.org/officeDocument/2006/relationships/image" Target="media/image295.wmf"/><Relationship Id="rId322" Type="http://schemas.openxmlformats.org/officeDocument/2006/relationships/image" Target="media/image316.wmf"/><Relationship Id="rId343" Type="http://schemas.openxmlformats.org/officeDocument/2006/relationships/image" Target="media/image337.wmf"/><Relationship Id="rId364" Type="http://schemas.openxmlformats.org/officeDocument/2006/relationships/image" Target="media/image358.wmf"/><Relationship Id="rId61" Type="http://schemas.openxmlformats.org/officeDocument/2006/relationships/image" Target="media/image54.wmf"/><Relationship Id="rId82" Type="http://schemas.openxmlformats.org/officeDocument/2006/relationships/image" Target="media/image76.wmf"/><Relationship Id="rId199" Type="http://schemas.openxmlformats.org/officeDocument/2006/relationships/image" Target="media/image193.wmf"/><Relationship Id="rId203" Type="http://schemas.openxmlformats.org/officeDocument/2006/relationships/image" Target="media/image197.wmf"/><Relationship Id="rId385" Type="http://schemas.openxmlformats.org/officeDocument/2006/relationships/image" Target="media/image379.wmf"/><Relationship Id="rId19" Type="http://schemas.openxmlformats.org/officeDocument/2006/relationships/image" Target="media/image12.wmf"/><Relationship Id="rId224" Type="http://schemas.openxmlformats.org/officeDocument/2006/relationships/image" Target="media/image218.wmf"/><Relationship Id="rId245" Type="http://schemas.openxmlformats.org/officeDocument/2006/relationships/image" Target="media/image239.wmf"/><Relationship Id="rId266" Type="http://schemas.openxmlformats.org/officeDocument/2006/relationships/image" Target="media/image260.wmf"/><Relationship Id="rId287" Type="http://schemas.openxmlformats.org/officeDocument/2006/relationships/image" Target="media/image281.wmf"/><Relationship Id="rId30" Type="http://schemas.openxmlformats.org/officeDocument/2006/relationships/image" Target="media/image23.wmf"/><Relationship Id="rId105" Type="http://schemas.openxmlformats.org/officeDocument/2006/relationships/image" Target="media/image99.png"/><Relationship Id="rId126" Type="http://schemas.openxmlformats.org/officeDocument/2006/relationships/image" Target="media/image120.wmf"/><Relationship Id="rId147" Type="http://schemas.openxmlformats.org/officeDocument/2006/relationships/image" Target="media/image141.wmf"/><Relationship Id="rId168" Type="http://schemas.openxmlformats.org/officeDocument/2006/relationships/image" Target="media/image162.wmf"/><Relationship Id="rId312" Type="http://schemas.openxmlformats.org/officeDocument/2006/relationships/image" Target="media/image306.wmf"/><Relationship Id="rId333" Type="http://schemas.openxmlformats.org/officeDocument/2006/relationships/image" Target="media/image327.wmf"/><Relationship Id="rId354" Type="http://schemas.openxmlformats.org/officeDocument/2006/relationships/image" Target="media/image348.wmf"/><Relationship Id="rId51" Type="http://schemas.openxmlformats.org/officeDocument/2006/relationships/image" Target="media/image44.wmf"/><Relationship Id="rId72" Type="http://schemas.openxmlformats.org/officeDocument/2006/relationships/image" Target="media/image65.wmf"/><Relationship Id="rId93" Type="http://schemas.openxmlformats.org/officeDocument/2006/relationships/image" Target="media/image87.png"/><Relationship Id="rId189" Type="http://schemas.openxmlformats.org/officeDocument/2006/relationships/image" Target="media/image183.wmf"/><Relationship Id="rId375" Type="http://schemas.openxmlformats.org/officeDocument/2006/relationships/image" Target="media/image369.wmf"/><Relationship Id="rId3" Type="http://schemas.microsoft.com/office/2007/relationships/stylesWithEffects" Target="stylesWithEffects.xml"/><Relationship Id="rId214" Type="http://schemas.openxmlformats.org/officeDocument/2006/relationships/image" Target="media/image208.wmf"/><Relationship Id="rId235" Type="http://schemas.openxmlformats.org/officeDocument/2006/relationships/image" Target="media/image229.wmf"/><Relationship Id="rId256" Type="http://schemas.openxmlformats.org/officeDocument/2006/relationships/image" Target="media/image250.wmf"/><Relationship Id="rId277" Type="http://schemas.openxmlformats.org/officeDocument/2006/relationships/image" Target="media/image271.wmf"/><Relationship Id="rId298" Type="http://schemas.openxmlformats.org/officeDocument/2006/relationships/image" Target="media/image292.wmf"/><Relationship Id="rId116" Type="http://schemas.openxmlformats.org/officeDocument/2006/relationships/image" Target="media/image110.png"/><Relationship Id="rId137" Type="http://schemas.openxmlformats.org/officeDocument/2006/relationships/image" Target="media/image131.wmf"/><Relationship Id="rId158" Type="http://schemas.openxmlformats.org/officeDocument/2006/relationships/image" Target="media/image152.wmf"/><Relationship Id="rId302" Type="http://schemas.openxmlformats.org/officeDocument/2006/relationships/image" Target="media/image296.wmf"/><Relationship Id="rId323" Type="http://schemas.openxmlformats.org/officeDocument/2006/relationships/image" Target="media/image317.wmf"/><Relationship Id="rId344" Type="http://schemas.openxmlformats.org/officeDocument/2006/relationships/image" Target="media/image338.wmf"/><Relationship Id="rId20" Type="http://schemas.openxmlformats.org/officeDocument/2006/relationships/image" Target="media/image13.wmf"/><Relationship Id="rId41" Type="http://schemas.openxmlformats.org/officeDocument/2006/relationships/image" Target="media/image34.wmf"/><Relationship Id="rId62" Type="http://schemas.openxmlformats.org/officeDocument/2006/relationships/image" Target="media/image55.wmf"/><Relationship Id="rId83" Type="http://schemas.openxmlformats.org/officeDocument/2006/relationships/image" Target="media/image77.wmf"/><Relationship Id="rId179" Type="http://schemas.openxmlformats.org/officeDocument/2006/relationships/image" Target="media/image173.wmf"/><Relationship Id="rId365" Type="http://schemas.openxmlformats.org/officeDocument/2006/relationships/image" Target="media/image359.wmf"/><Relationship Id="rId386" Type="http://schemas.openxmlformats.org/officeDocument/2006/relationships/image" Target="media/image380.png"/><Relationship Id="rId190" Type="http://schemas.openxmlformats.org/officeDocument/2006/relationships/image" Target="media/image184.wmf"/><Relationship Id="rId204" Type="http://schemas.openxmlformats.org/officeDocument/2006/relationships/image" Target="media/image198.wmf"/><Relationship Id="rId225" Type="http://schemas.openxmlformats.org/officeDocument/2006/relationships/image" Target="media/image219.wmf"/><Relationship Id="rId246" Type="http://schemas.openxmlformats.org/officeDocument/2006/relationships/image" Target="media/image240.wmf"/><Relationship Id="rId267" Type="http://schemas.openxmlformats.org/officeDocument/2006/relationships/image" Target="media/image261.wmf"/><Relationship Id="rId288" Type="http://schemas.openxmlformats.org/officeDocument/2006/relationships/image" Target="media/image282.wmf"/><Relationship Id="rId106" Type="http://schemas.openxmlformats.org/officeDocument/2006/relationships/image" Target="media/image100.png"/><Relationship Id="rId127" Type="http://schemas.openxmlformats.org/officeDocument/2006/relationships/image" Target="media/image121.wmf"/><Relationship Id="rId313" Type="http://schemas.openxmlformats.org/officeDocument/2006/relationships/image" Target="media/image307.wmf"/><Relationship Id="rId10" Type="http://schemas.openxmlformats.org/officeDocument/2006/relationships/image" Target="media/image3.png"/><Relationship Id="rId31" Type="http://schemas.openxmlformats.org/officeDocument/2006/relationships/image" Target="media/image24.wmf"/><Relationship Id="rId52" Type="http://schemas.openxmlformats.org/officeDocument/2006/relationships/image" Target="media/image45.wmf"/><Relationship Id="rId73" Type="http://schemas.openxmlformats.org/officeDocument/2006/relationships/image" Target="media/image66.wmf"/><Relationship Id="rId94" Type="http://schemas.openxmlformats.org/officeDocument/2006/relationships/image" Target="media/image88.png"/><Relationship Id="rId148" Type="http://schemas.openxmlformats.org/officeDocument/2006/relationships/image" Target="media/image142.wmf"/><Relationship Id="rId169" Type="http://schemas.openxmlformats.org/officeDocument/2006/relationships/image" Target="media/image163.wmf"/><Relationship Id="rId334" Type="http://schemas.openxmlformats.org/officeDocument/2006/relationships/image" Target="media/image328.wmf"/><Relationship Id="rId355" Type="http://schemas.openxmlformats.org/officeDocument/2006/relationships/image" Target="media/image349.wmf"/><Relationship Id="rId376" Type="http://schemas.openxmlformats.org/officeDocument/2006/relationships/image" Target="media/image370.png"/><Relationship Id="rId4" Type="http://schemas.openxmlformats.org/officeDocument/2006/relationships/settings" Target="settings.xml"/><Relationship Id="rId180" Type="http://schemas.openxmlformats.org/officeDocument/2006/relationships/image" Target="media/image174.wmf"/><Relationship Id="rId215" Type="http://schemas.openxmlformats.org/officeDocument/2006/relationships/image" Target="media/image209.wmf"/><Relationship Id="rId236" Type="http://schemas.openxmlformats.org/officeDocument/2006/relationships/image" Target="media/image230.wmf"/><Relationship Id="rId257" Type="http://schemas.openxmlformats.org/officeDocument/2006/relationships/image" Target="media/image251.wmf"/><Relationship Id="rId278" Type="http://schemas.openxmlformats.org/officeDocument/2006/relationships/image" Target="media/image272.wmf"/><Relationship Id="rId303" Type="http://schemas.openxmlformats.org/officeDocument/2006/relationships/image" Target="media/image297.wmf"/><Relationship Id="rId42" Type="http://schemas.openxmlformats.org/officeDocument/2006/relationships/image" Target="media/image35.wmf"/><Relationship Id="rId84" Type="http://schemas.openxmlformats.org/officeDocument/2006/relationships/image" Target="media/image78.wmf"/><Relationship Id="rId138" Type="http://schemas.openxmlformats.org/officeDocument/2006/relationships/image" Target="media/image132.wmf"/><Relationship Id="rId345" Type="http://schemas.openxmlformats.org/officeDocument/2006/relationships/image" Target="media/image339.wmf"/><Relationship Id="rId387" Type="http://schemas.openxmlformats.org/officeDocument/2006/relationships/image" Target="media/image381.wmf"/></Relationships>
</file>

<file path=word/_rels/footnotes.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7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5489</Words>
  <Characters>31467</Characters>
  <Application>Microsoft Office Word</Application>
  <DocSecurity>0</DocSecurity>
  <Lines>1711</Lines>
  <Paragraphs>682</Paragraphs>
  <ScaleCrop>false</ScaleCrop>
  <Company/>
  <LinksUpToDate>false</LinksUpToDate>
  <CharactersWithSpaces>36461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2009-12-13T07:36:00Z</cp:lastPrinted>
  <dcterms:created xsi:type="dcterms:W3CDTF">2016-12-13T08:41:00Z</dcterms:created>
  <dcterms:modified xsi:type="dcterms:W3CDTF">2016-12-13T08:41:00Z</dcterms:modified>
</cp:coreProperties>
</file>