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4B95" w:rsidRDefault="005B4B95" w:rsidP="002906DF">
      <w:pPr>
        <w:spacing w:line="480" w:lineRule="auto"/>
        <w:jc w:val="center"/>
        <w:rPr>
          <w:rFonts w:ascii="Arial" w:hAnsi="Arial" w:cs="Arial"/>
          <w:bCs/>
          <w:snapToGrid w:val="0"/>
          <w:color w:val="000000"/>
          <w:sz w:val="28"/>
          <w:szCs w:val="28"/>
          <w:lang w:eastAsia="en-US"/>
        </w:rPr>
      </w:pPr>
      <w:bookmarkStart w:id="0" w:name="_GoBack"/>
      <w:bookmarkEnd w:id="0"/>
    </w:p>
    <w:p w:rsidR="002906DF" w:rsidRPr="00962D6F" w:rsidRDefault="002906DF" w:rsidP="002906DF">
      <w:pPr>
        <w:spacing w:line="480" w:lineRule="auto"/>
        <w:jc w:val="center"/>
        <w:rPr>
          <w:rFonts w:ascii="Arial" w:hAnsi="Arial" w:cs="Arial"/>
          <w:bCs/>
          <w:snapToGrid w:val="0"/>
          <w:color w:val="000000"/>
          <w:sz w:val="28"/>
          <w:szCs w:val="28"/>
          <w:lang w:eastAsia="en-US"/>
        </w:rPr>
      </w:pPr>
      <w:r w:rsidRPr="00962D6F">
        <w:rPr>
          <w:rFonts w:ascii="Arial" w:hAnsi="Arial" w:cs="Arial"/>
          <w:bCs/>
          <w:snapToGrid w:val="0"/>
          <w:color w:val="000000"/>
          <w:sz w:val="28"/>
          <w:szCs w:val="28"/>
          <w:lang w:eastAsia="en-US"/>
        </w:rPr>
        <w:t>Уральский Государственный Колледж Имени И.И.Ползунова</w:t>
      </w:r>
    </w:p>
    <w:p w:rsidR="002906DF" w:rsidRPr="00962D6F" w:rsidRDefault="002906DF" w:rsidP="002906DF">
      <w:pPr>
        <w:ind w:left="414"/>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rPr>
      </w:pPr>
    </w:p>
    <w:p w:rsidR="002906DF" w:rsidRPr="00962D6F" w:rsidRDefault="002906DF" w:rsidP="002906DF">
      <w:pPr>
        <w:jc w:val="center"/>
        <w:rPr>
          <w:rFonts w:ascii="Arial" w:hAnsi="Arial" w:cs="Arial"/>
          <w:snapToGrid w:val="0"/>
          <w:color w:val="000000"/>
          <w:sz w:val="36"/>
          <w:szCs w:val="36"/>
          <w:lang w:eastAsia="en-US"/>
        </w:rPr>
      </w:pPr>
    </w:p>
    <w:p w:rsidR="002906DF" w:rsidRPr="00962D6F" w:rsidRDefault="002906DF" w:rsidP="002906DF">
      <w:pPr>
        <w:jc w:val="center"/>
        <w:rPr>
          <w:rFonts w:ascii="Arial" w:hAnsi="Arial" w:cs="Arial"/>
          <w:snapToGrid w:val="0"/>
          <w:color w:val="000000"/>
          <w:sz w:val="36"/>
          <w:szCs w:val="36"/>
          <w:lang w:eastAsia="en-US"/>
        </w:rPr>
      </w:pPr>
    </w:p>
    <w:p w:rsidR="002906DF" w:rsidRPr="00962D6F" w:rsidRDefault="002906DF" w:rsidP="002906DF">
      <w:pPr>
        <w:jc w:val="center"/>
        <w:rPr>
          <w:rFonts w:ascii="Arial" w:hAnsi="Arial" w:cs="Arial"/>
          <w:snapToGrid w:val="0"/>
          <w:color w:val="000000"/>
          <w:sz w:val="36"/>
          <w:szCs w:val="36"/>
          <w:lang w:eastAsia="en-US"/>
        </w:rPr>
      </w:pPr>
    </w:p>
    <w:p w:rsidR="002906DF" w:rsidRPr="00962D6F" w:rsidRDefault="002906DF" w:rsidP="002906DF">
      <w:pPr>
        <w:jc w:val="center"/>
        <w:rPr>
          <w:rFonts w:ascii="Arial" w:hAnsi="Arial" w:cs="Arial"/>
          <w:snapToGrid w:val="0"/>
          <w:color w:val="000000"/>
          <w:sz w:val="36"/>
          <w:szCs w:val="36"/>
          <w:lang w:eastAsia="en-US"/>
        </w:rPr>
      </w:pPr>
    </w:p>
    <w:p w:rsidR="002906DF" w:rsidRPr="00962D6F" w:rsidRDefault="002906DF" w:rsidP="002906DF">
      <w:pPr>
        <w:jc w:val="center"/>
        <w:rPr>
          <w:rFonts w:ascii="Arial" w:hAnsi="Arial" w:cs="Arial"/>
          <w:snapToGrid w:val="0"/>
          <w:color w:val="000000"/>
          <w:sz w:val="36"/>
          <w:szCs w:val="36"/>
          <w:lang w:eastAsia="en-US"/>
        </w:rPr>
      </w:pPr>
    </w:p>
    <w:p w:rsidR="002906DF" w:rsidRPr="00624033" w:rsidRDefault="002906DF" w:rsidP="002906DF">
      <w:pPr>
        <w:jc w:val="center"/>
        <w:rPr>
          <w:rFonts w:ascii="Arial" w:hAnsi="Arial" w:cs="Arial"/>
          <w:snapToGrid w:val="0"/>
          <w:color w:val="000000"/>
          <w:sz w:val="40"/>
          <w:szCs w:val="40"/>
          <w:lang w:eastAsia="en-US"/>
        </w:rPr>
      </w:pPr>
      <w:r w:rsidRPr="00624033">
        <w:rPr>
          <w:rFonts w:ascii="Arial" w:hAnsi="Arial" w:cs="Arial"/>
          <w:snapToGrid w:val="0"/>
          <w:color w:val="000000"/>
          <w:sz w:val="40"/>
          <w:szCs w:val="40"/>
          <w:lang w:eastAsia="en-US"/>
        </w:rPr>
        <w:t>Доклад на тему:</w:t>
      </w:r>
    </w:p>
    <w:p w:rsidR="002906DF" w:rsidRPr="00624033" w:rsidRDefault="002906DF" w:rsidP="002906DF">
      <w:pPr>
        <w:pStyle w:val="2"/>
        <w:ind w:firstLine="0"/>
        <w:rPr>
          <w:rFonts w:ascii="Arial" w:hAnsi="Arial" w:cs="Arial"/>
          <w:b w:val="0"/>
          <w:bCs w:val="0"/>
          <w:sz w:val="40"/>
          <w:szCs w:val="40"/>
        </w:rPr>
      </w:pPr>
      <w:r w:rsidRPr="00624033">
        <w:rPr>
          <w:rFonts w:ascii="Arial" w:hAnsi="Arial" w:cs="Arial"/>
          <w:b w:val="0"/>
          <w:snapToGrid w:val="0"/>
          <w:color w:val="000000"/>
          <w:sz w:val="40"/>
          <w:szCs w:val="40"/>
          <w:lang w:eastAsia="en-US"/>
        </w:rPr>
        <w:t>«</w:t>
      </w:r>
      <w:r>
        <w:rPr>
          <w:rFonts w:ascii="Arial" w:hAnsi="Arial" w:cs="Arial"/>
          <w:b w:val="0"/>
          <w:sz w:val="40"/>
          <w:szCs w:val="40"/>
        </w:rPr>
        <w:t>Векторы</w:t>
      </w:r>
      <w:r w:rsidRPr="00624033">
        <w:rPr>
          <w:rFonts w:ascii="Arial" w:hAnsi="Arial" w:cs="Arial"/>
          <w:b w:val="0"/>
          <w:snapToGrid w:val="0"/>
          <w:color w:val="000000"/>
          <w:sz w:val="40"/>
          <w:szCs w:val="40"/>
          <w:lang w:eastAsia="en-US"/>
        </w:rPr>
        <w:t>»</w:t>
      </w:r>
    </w:p>
    <w:p w:rsidR="002906DF" w:rsidRPr="00962D6F" w:rsidRDefault="002906DF" w:rsidP="002906DF">
      <w:pPr>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lang w:eastAsia="en-US"/>
        </w:rPr>
      </w:pPr>
    </w:p>
    <w:p w:rsidR="002906DF" w:rsidRPr="00962D6F" w:rsidRDefault="002906DF" w:rsidP="002906DF">
      <w:pPr>
        <w:spacing w:line="240" w:lineRule="atLeast"/>
        <w:ind w:left="414"/>
        <w:jc w:val="right"/>
        <w:rPr>
          <w:rFonts w:ascii="Arial" w:hAnsi="Arial" w:cs="Arial"/>
          <w:snapToGrid w:val="0"/>
          <w:color w:val="000000"/>
          <w:sz w:val="28"/>
          <w:szCs w:val="28"/>
          <w:lang w:eastAsia="en-US"/>
        </w:rPr>
      </w:pPr>
      <w:r w:rsidRPr="00962D6F">
        <w:rPr>
          <w:rFonts w:ascii="Arial" w:hAnsi="Arial" w:cs="Arial"/>
          <w:snapToGrid w:val="0"/>
          <w:color w:val="000000"/>
          <w:sz w:val="28"/>
          <w:szCs w:val="28"/>
          <w:lang w:eastAsia="en-US"/>
        </w:rPr>
        <w:t>Выполнил:</w:t>
      </w:r>
      <w:r>
        <w:rPr>
          <w:rFonts w:ascii="Arial" w:hAnsi="Arial" w:cs="Arial"/>
          <w:snapToGrid w:val="0"/>
          <w:color w:val="000000"/>
          <w:sz w:val="28"/>
          <w:szCs w:val="28"/>
          <w:lang w:eastAsia="en-US"/>
        </w:rPr>
        <w:t>Ланглиц.А.И</w:t>
      </w:r>
    </w:p>
    <w:p w:rsidR="002906DF" w:rsidRPr="00962D6F" w:rsidRDefault="002906DF" w:rsidP="002906DF">
      <w:pPr>
        <w:spacing w:line="240" w:lineRule="atLeast"/>
        <w:ind w:left="414"/>
        <w:jc w:val="right"/>
        <w:rPr>
          <w:rFonts w:ascii="Arial" w:hAnsi="Arial" w:cs="Arial"/>
          <w:snapToGrid w:val="0"/>
          <w:color w:val="000000"/>
          <w:sz w:val="28"/>
          <w:szCs w:val="28"/>
          <w:lang w:eastAsia="en-US"/>
        </w:rPr>
      </w:pPr>
      <w:r w:rsidRPr="00962D6F">
        <w:rPr>
          <w:rFonts w:ascii="Arial" w:hAnsi="Arial" w:cs="Arial"/>
          <w:snapToGrid w:val="0"/>
          <w:color w:val="000000"/>
          <w:sz w:val="28"/>
          <w:szCs w:val="28"/>
          <w:lang w:eastAsia="en-US"/>
        </w:rPr>
        <w:t>Группа: Б-147</w:t>
      </w:r>
    </w:p>
    <w:p w:rsidR="002906DF" w:rsidRPr="00962D6F" w:rsidRDefault="002906DF" w:rsidP="002906DF">
      <w:pPr>
        <w:spacing w:line="240" w:lineRule="atLeast"/>
        <w:ind w:left="414"/>
        <w:jc w:val="right"/>
        <w:rPr>
          <w:rFonts w:ascii="Arial" w:hAnsi="Arial" w:cs="Arial"/>
          <w:snapToGrid w:val="0"/>
          <w:color w:val="000000"/>
          <w:sz w:val="28"/>
          <w:szCs w:val="28"/>
          <w:lang w:eastAsia="en-US"/>
        </w:rPr>
      </w:pPr>
      <w:r w:rsidRPr="00962D6F">
        <w:rPr>
          <w:rFonts w:ascii="Arial" w:hAnsi="Arial" w:cs="Arial"/>
          <w:snapToGrid w:val="0"/>
          <w:color w:val="000000"/>
          <w:sz w:val="28"/>
          <w:szCs w:val="28"/>
          <w:lang w:eastAsia="en-US"/>
        </w:rPr>
        <w:t>Преподаватель:Запорожан.В.В</w:t>
      </w: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240" w:lineRule="atLeast"/>
        <w:ind w:left="414"/>
        <w:jc w:val="center"/>
        <w:rPr>
          <w:rFonts w:ascii="Arial" w:hAnsi="Arial" w:cs="Arial"/>
          <w:snapToGrid w:val="0"/>
          <w:color w:val="000000"/>
          <w:lang w:eastAsia="en-US"/>
        </w:rPr>
      </w:pPr>
    </w:p>
    <w:p w:rsidR="002906DF" w:rsidRPr="00962D6F" w:rsidRDefault="002906DF" w:rsidP="002906DF">
      <w:pPr>
        <w:spacing w:line="360" w:lineRule="auto"/>
        <w:jc w:val="center"/>
        <w:rPr>
          <w:rFonts w:ascii="Arial" w:hAnsi="Arial" w:cs="Arial"/>
          <w:snapToGrid w:val="0"/>
          <w:color w:val="000000"/>
          <w:sz w:val="28"/>
          <w:szCs w:val="28"/>
          <w:lang w:eastAsia="en-US"/>
        </w:rPr>
      </w:pPr>
    </w:p>
    <w:p w:rsidR="002906DF" w:rsidRPr="00962D6F" w:rsidRDefault="002906DF" w:rsidP="002906DF">
      <w:pPr>
        <w:spacing w:line="360" w:lineRule="auto"/>
        <w:jc w:val="center"/>
        <w:rPr>
          <w:rFonts w:ascii="Arial" w:hAnsi="Arial" w:cs="Arial"/>
          <w:snapToGrid w:val="0"/>
          <w:color w:val="000000"/>
          <w:sz w:val="28"/>
          <w:szCs w:val="28"/>
          <w:lang w:eastAsia="en-US"/>
        </w:rPr>
      </w:pPr>
    </w:p>
    <w:p w:rsidR="002906DF" w:rsidRPr="00962D6F" w:rsidRDefault="002906DF" w:rsidP="002906DF">
      <w:pPr>
        <w:spacing w:line="360" w:lineRule="auto"/>
        <w:jc w:val="center"/>
        <w:rPr>
          <w:rFonts w:ascii="Arial" w:hAnsi="Arial" w:cs="Arial"/>
          <w:snapToGrid w:val="0"/>
          <w:color w:val="000000"/>
          <w:sz w:val="28"/>
          <w:szCs w:val="28"/>
          <w:lang w:eastAsia="en-US"/>
        </w:rPr>
      </w:pPr>
    </w:p>
    <w:p w:rsidR="002906DF" w:rsidRPr="00962D6F" w:rsidRDefault="002906DF" w:rsidP="002906DF">
      <w:pPr>
        <w:spacing w:line="360" w:lineRule="auto"/>
        <w:jc w:val="center"/>
        <w:rPr>
          <w:rFonts w:ascii="Arial" w:hAnsi="Arial" w:cs="Arial"/>
        </w:rPr>
      </w:pPr>
      <w:r w:rsidRPr="00962D6F">
        <w:rPr>
          <w:rFonts w:ascii="Arial" w:hAnsi="Arial" w:cs="Arial"/>
          <w:snapToGrid w:val="0"/>
          <w:color w:val="000000"/>
          <w:sz w:val="28"/>
          <w:szCs w:val="28"/>
          <w:lang w:eastAsia="en-US"/>
        </w:rPr>
        <w:t>Екатеринбург 2010</w:t>
      </w:r>
    </w:p>
    <w:p w:rsidR="00624669" w:rsidRPr="00812A30" w:rsidRDefault="00624669" w:rsidP="002906DF">
      <w:pPr>
        <w:pStyle w:val="a4"/>
        <w:rPr>
          <w:sz w:val="28"/>
          <w:szCs w:val="28"/>
        </w:rPr>
      </w:pPr>
      <w:r w:rsidRPr="00812A30">
        <w:rPr>
          <w:b/>
          <w:bCs/>
          <w:sz w:val="28"/>
          <w:szCs w:val="28"/>
        </w:rPr>
        <w:t>СОДЕРЖАНИЕ</w:t>
      </w:r>
      <w:r w:rsidRPr="00812A30">
        <w:rPr>
          <w:b/>
          <w:bCs/>
          <w:sz w:val="28"/>
          <w:szCs w:val="28"/>
        </w:rPr>
        <w:br/>
      </w:r>
      <w:r w:rsidR="00037B3C">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38.75pt;height:.75pt">
            <v:imagedata r:id="rId6" o:title=""/>
          </v:shape>
        </w:pict>
      </w:r>
    </w:p>
    <w:p w:rsidR="00624669" w:rsidRPr="00812A30" w:rsidRDefault="00037B3C" w:rsidP="00624669">
      <w:pPr>
        <w:pStyle w:val="a4"/>
        <w:rPr>
          <w:sz w:val="28"/>
          <w:szCs w:val="28"/>
        </w:rPr>
      </w:pPr>
      <w:hyperlink r:id="rId7" w:tgtFrame="_parent" w:history="1">
        <w:r w:rsidR="00624669" w:rsidRPr="00812A30">
          <w:rPr>
            <w:rStyle w:val="a3"/>
            <w:b/>
            <w:bCs/>
            <w:sz w:val="28"/>
            <w:szCs w:val="28"/>
          </w:rPr>
          <w:t>Глава 1.</w:t>
        </w:r>
        <w:r w:rsidR="00624669" w:rsidRPr="00812A30">
          <w:rPr>
            <w:rStyle w:val="a3"/>
            <w:sz w:val="28"/>
            <w:szCs w:val="28"/>
          </w:rPr>
          <w:t xml:space="preserve"> Понятие вектора.</w:t>
        </w:r>
      </w:hyperlink>
    </w:p>
    <w:p w:rsidR="00624669" w:rsidRPr="00812A30" w:rsidRDefault="00037B3C" w:rsidP="00624669">
      <w:pPr>
        <w:pStyle w:val="a4"/>
        <w:rPr>
          <w:sz w:val="28"/>
          <w:szCs w:val="28"/>
        </w:rPr>
      </w:pPr>
      <w:hyperlink r:id="rId8" w:tgtFrame="_parent" w:history="1">
        <w:r w:rsidR="00624669" w:rsidRPr="00812A30">
          <w:rPr>
            <w:rStyle w:val="a3"/>
            <w:b/>
            <w:bCs/>
            <w:sz w:val="28"/>
            <w:szCs w:val="28"/>
          </w:rPr>
          <w:t>Глава 2.</w:t>
        </w:r>
        <w:r w:rsidR="00624669" w:rsidRPr="00812A30">
          <w:rPr>
            <w:rStyle w:val="a3"/>
            <w:sz w:val="28"/>
            <w:szCs w:val="28"/>
          </w:rPr>
          <w:t xml:space="preserve"> </w:t>
        </w:r>
        <w:r w:rsidR="003C0A27">
          <w:rPr>
            <w:rStyle w:val="a3"/>
            <w:sz w:val="28"/>
            <w:szCs w:val="28"/>
          </w:rPr>
          <w:t xml:space="preserve"> Простейшие о</w:t>
        </w:r>
        <w:r w:rsidR="00624669" w:rsidRPr="00812A30">
          <w:rPr>
            <w:rStyle w:val="a3"/>
            <w:sz w:val="28"/>
            <w:szCs w:val="28"/>
          </w:rPr>
          <w:t>перации над векторами.</w:t>
        </w:r>
      </w:hyperlink>
    </w:p>
    <w:p w:rsidR="00624669" w:rsidRPr="00812A30" w:rsidRDefault="00037B3C" w:rsidP="00624669">
      <w:pPr>
        <w:pStyle w:val="a4"/>
        <w:rPr>
          <w:sz w:val="28"/>
          <w:szCs w:val="28"/>
        </w:rPr>
      </w:pPr>
      <w:hyperlink r:id="rId9" w:tgtFrame="_parent" w:history="1">
        <w:r w:rsidR="00624669" w:rsidRPr="00812A30">
          <w:rPr>
            <w:rStyle w:val="a3"/>
            <w:b/>
            <w:bCs/>
            <w:sz w:val="28"/>
            <w:szCs w:val="28"/>
          </w:rPr>
          <w:t>Глава 3.</w:t>
        </w:r>
        <w:r w:rsidR="00624669" w:rsidRPr="00812A30">
          <w:rPr>
            <w:rStyle w:val="a3"/>
            <w:sz w:val="28"/>
            <w:szCs w:val="28"/>
          </w:rPr>
          <w:t xml:space="preserve"> Линейная зависимость векторов.</w:t>
        </w:r>
      </w:hyperlink>
    </w:p>
    <w:p w:rsidR="00624669" w:rsidRPr="00812A30" w:rsidRDefault="00037B3C" w:rsidP="00624669">
      <w:pPr>
        <w:pStyle w:val="a4"/>
        <w:rPr>
          <w:sz w:val="28"/>
          <w:szCs w:val="28"/>
        </w:rPr>
      </w:pPr>
      <w:hyperlink r:id="rId10" w:tgtFrame="_parent" w:history="1">
        <w:r w:rsidR="00624669" w:rsidRPr="00812A30">
          <w:rPr>
            <w:rStyle w:val="a3"/>
            <w:b/>
            <w:bCs/>
            <w:sz w:val="28"/>
            <w:szCs w:val="28"/>
          </w:rPr>
          <w:t>Глава 4.</w:t>
        </w:r>
        <w:r w:rsidR="00624669" w:rsidRPr="00812A30">
          <w:rPr>
            <w:rStyle w:val="a3"/>
            <w:sz w:val="28"/>
            <w:szCs w:val="28"/>
          </w:rPr>
          <w:t xml:space="preserve"> Понятие базиса. Координаты вектора в данном базисе.</w:t>
        </w:r>
      </w:hyperlink>
    </w:p>
    <w:p w:rsidR="00624669" w:rsidRPr="00812A30" w:rsidRDefault="00037B3C" w:rsidP="00624669">
      <w:pPr>
        <w:pStyle w:val="a4"/>
        <w:rPr>
          <w:sz w:val="28"/>
          <w:szCs w:val="28"/>
        </w:rPr>
      </w:pPr>
      <w:hyperlink r:id="rId11" w:tgtFrame="_parent" w:history="1">
        <w:r w:rsidR="00624669" w:rsidRPr="00812A30">
          <w:rPr>
            <w:rStyle w:val="a3"/>
            <w:b/>
            <w:bCs/>
            <w:sz w:val="28"/>
            <w:szCs w:val="28"/>
          </w:rPr>
          <w:t>Глава 5.</w:t>
        </w:r>
        <w:r w:rsidR="00624669" w:rsidRPr="00812A30">
          <w:rPr>
            <w:rStyle w:val="a3"/>
            <w:sz w:val="28"/>
            <w:szCs w:val="28"/>
          </w:rPr>
          <w:t xml:space="preserve"> Проекция вектора.</w:t>
        </w:r>
      </w:hyperlink>
    </w:p>
    <w:p w:rsidR="00624669" w:rsidRPr="00812A30" w:rsidRDefault="00037B3C" w:rsidP="00624669">
      <w:pPr>
        <w:pStyle w:val="a4"/>
        <w:rPr>
          <w:sz w:val="28"/>
          <w:szCs w:val="28"/>
        </w:rPr>
      </w:pPr>
      <w:hyperlink r:id="rId12" w:tgtFrame="_parent" w:history="1">
        <w:r w:rsidR="00624669" w:rsidRPr="00812A30">
          <w:rPr>
            <w:rStyle w:val="a3"/>
            <w:b/>
            <w:bCs/>
            <w:sz w:val="28"/>
            <w:szCs w:val="28"/>
          </w:rPr>
          <w:t>Глава 6.</w:t>
        </w:r>
        <w:r w:rsidR="00624669" w:rsidRPr="00812A30">
          <w:rPr>
            <w:rStyle w:val="a3"/>
            <w:sz w:val="28"/>
            <w:szCs w:val="28"/>
          </w:rPr>
          <w:t xml:space="preserve"> Скалярное произведение.</w:t>
        </w:r>
      </w:hyperlink>
    </w:p>
    <w:p w:rsidR="00624669" w:rsidRPr="00812A30" w:rsidRDefault="00037B3C" w:rsidP="00624669">
      <w:pPr>
        <w:pStyle w:val="a4"/>
        <w:rPr>
          <w:sz w:val="28"/>
          <w:szCs w:val="28"/>
        </w:rPr>
      </w:pPr>
      <w:hyperlink r:id="rId13" w:tgtFrame="_parent" w:history="1">
        <w:r w:rsidR="00624669" w:rsidRPr="00812A30">
          <w:rPr>
            <w:rStyle w:val="a3"/>
            <w:b/>
            <w:bCs/>
            <w:sz w:val="28"/>
            <w:szCs w:val="28"/>
          </w:rPr>
          <w:t>Глава 7.</w:t>
        </w:r>
        <w:r w:rsidR="00624669" w:rsidRPr="00812A30">
          <w:rPr>
            <w:rStyle w:val="a3"/>
            <w:sz w:val="28"/>
            <w:szCs w:val="28"/>
          </w:rPr>
          <w:t xml:space="preserve"> Векторное произведение.</w:t>
        </w:r>
      </w:hyperlink>
    </w:p>
    <w:p w:rsidR="00624669" w:rsidRPr="00812A30" w:rsidRDefault="00037B3C" w:rsidP="00624669">
      <w:pPr>
        <w:pStyle w:val="a4"/>
        <w:rPr>
          <w:sz w:val="28"/>
          <w:szCs w:val="28"/>
        </w:rPr>
      </w:pPr>
      <w:hyperlink r:id="rId14" w:tgtFrame="_parent" w:history="1">
        <w:r w:rsidR="00624669" w:rsidRPr="00812A30">
          <w:rPr>
            <w:rStyle w:val="a3"/>
            <w:b/>
            <w:bCs/>
            <w:sz w:val="28"/>
            <w:szCs w:val="28"/>
          </w:rPr>
          <w:t>Глава 8.</w:t>
        </w:r>
        <w:r w:rsidR="00624669" w:rsidRPr="00812A30">
          <w:rPr>
            <w:rStyle w:val="a3"/>
            <w:sz w:val="28"/>
            <w:szCs w:val="28"/>
          </w:rPr>
          <w:t xml:space="preserve"> Смешанное произведение.</w:t>
        </w:r>
      </w:hyperlink>
    </w:p>
    <w:p w:rsidR="00624669" w:rsidRPr="00812A30" w:rsidRDefault="00037B3C" w:rsidP="00624669">
      <w:pPr>
        <w:pStyle w:val="a4"/>
        <w:rPr>
          <w:sz w:val="28"/>
          <w:szCs w:val="28"/>
        </w:rPr>
      </w:pPr>
      <w:hyperlink r:id="rId15" w:history="1">
        <w:r w:rsidR="00624669" w:rsidRPr="00812A30">
          <w:rPr>
            <w:rStyle w:val="a3"/>
            <w:b/>
            <w:bCs/>
            <w:sz w:val="28"/>
            <w:szCs w:val="28"/>
          </w:rPr>
          <w:t>Литература</w:t>
        </w:r>
      </w:hyperlink>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B79DB" w:rsidRPr="00134560" w:rsidRDefault="002B79DB" w:rsidP="00624669">
      <w:pPr>
        <w:spacing w:before="100" w:beforeAutospacing="1" w:after="100" w:afterAutospacing="1"/>
        <w:jc w:val="center"/>
        <w:rPr>
          <w:b/>
          <w:bCs/>
          <w:color w:val="000033"/>
          <w:sz w:val="28"/>
          <w:szCs w:val="28"/>
        </w:rPr>
      </w:pPr>
    </w:p>
    <w:p w:rsidR="002906DF" w:rsidRDefault="002906DF" w:rsidP="002906DF">
      <w:pPr>
        <w:spacing w:before="100" w:beforeAutospacing="1" w:after="100" w:afterAutospacing="1"/>
        <w:jc w:val="center"/>
        <w:rPr>
          <w:b/>
          <w:bCs/>
          <w:color w:val="000033"/>
          <w:sz w:val="28"/>
          <w:szCs w:val="28"/>
        </w:rPr>
      </w:pPr>
    </w:p>
    <w:p w:rsidR="002906DF" w:rsidRDefault="002906DF" w:rsidP="002906DF">
      <w:pPr>
        <w:spacing w:before="100" w:beforeAutospacing="1" w:after="100" w:afterAutospacing="1"/>
        <w:jc w:val="center"/>
        <w:rPr>
          <w:b/>
          <w:bCs/>
          <w:color w:val="000033"/>
          <w:sz w:val="28"/>
          <w:szCs w:val="28"/>
        </w:rPr>
      </w:pPr>
    </w:p>
    <w:p w:rsidR="002906DF" w:rsidRDefault="002906DF" w:rsidP="002906DF">
      <w:pPr>
        <w:spacing w:before="100" w:beforeAutospacing="1" w:after="100" w:afterAutospacing="1"/>
        <w:jc w:val="center"/>
        <w:rPr>
          <w:b/>
          <w:bCs/>
          <w:color w:val="000033"/>
          <w:sz w:val="28"/>
          <w:szCs w:val="28"/>
        </w:rPr>
      </w:pPr>
    </w:p>
    <w:p w:rsidR="00624669" w:rsidRPr="00812A30" w:rsidRDefault="00624669" w:rsidP="002906DF">
      <w:pPr>
        <w:spacing w:before="100" w:beforeAutospacing="1" w:after="100" w:afterAutospacing="1"/>
        <w:jc w:val="center"/>
        <w:rPr>
          <w:color w:val="000033"/>
          <w:sz w:val="28"/>
          <w:szCs w:val="28"/>
        </w:rPr>
      </w:pPr>
      <w:r w:rsidRPr="00812A30">
        <w:rPr>
          <w:b/>
          <w:bCs/>
          <w:color w:val="000033"/>
          <w:sz w:val="28"/>
          <w:szCs w:val="28"/>
        </w:rPr>
        <w:t>Глава 1. Понятие вектора</w:t>
      </w:r>
      <w:r w:rsidRPr="00812A30">
        <w:rPr>
          <w:b/>
          <w:bCs/>
          <w:color w:val="000033"/>
          <w:sz w:val="28"/>
          <w:szCs w:val="28"/>
        </w:rPr>
        <w:br/>
      </w:r>
      <w:r w:rsidRPr="00812A30">
        <w:rPr>
          <w:color w:val="000033"/>
          <w:sz w:val="28"/>
          <w:szCs w:val="28"/>
        </w:rPr>
        <w:t>Отрезок на прямой определяется двумя равноправными точками – его концами. Различают также направленный отрезок, т.е. отрезок, относительно концов которого известно какой из них первый (начало), а какой – второй (конец).</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Направленный отрезок (или упорядоченная пара точек) называется</w:t>
      </w:r>
      <w:r w:rsidRPr="00812A30">
        <w:rPr>
          <w:i/>
          <w:iCs/>
          <w:color w:val="000033"/>
          <w:sz w:val="28"/>
          <w:szCs w:val="28"/>
        </w:rPr>
        <w:t xml:space="preserve"> </w:t>
      </w:r>
      <w:r w:rsidRPr="00812A30">
        <w:rPr>
          <w:b/>
          <w:bCs/>
          <w:i/>
          <w:iCs/>
          <w:color w:val="000033"/>
          <w:sz w:val="28"/>
          <w:szCs w:val="28"/>
        </w:rPr>
        <w:t>вектором</w:t>
      </w:r>
      <w:r w:rsidRPr="00812A30">
        <w:rPr>
          <w:color w:val="000033"/>
          <w:sz w:val="28"/>
          <w:szCs w:val="28"/>
        </w:rPr>
        <w:t>.</w:t>
      </w:r>
    </w:p>
    <w:p w:rsidR="00624669" w:rsidRPr="00812A30" w:rsidRDefault="00037B3C" w:rsidP="00624669">
      <w:pPr>
        <w:rPr>
          <w:color w:val="000033"/>
          <w:sz w:val="28"/>
          <w:szCs w:val="28"/>
        </w:rPr>
      </w:pPr>
      <w:r>
        <w:rPr>
          <w:color w:val="000033"/>
          <w:sz w:val="28"/>
          <w:szCs w:val="28"/>
        </w:rPr>
        <w:pict>
          <v:shape id="_x0000_i1026" type="#_x0000_t75" alt="рисунок 1" style="width:140.25pt;height:101.25pt">
            <v:imagedata r:id="rId16"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Вектор обычно обозначается символом </w:t>
      </w:r>
      <w:r w:rsidR="00037B3C">
        <w:rPr>
          <w:color w:val="000033"/>
          <w:sz w:val="28"/>
          <w:szCs w:val="28"/>
        </w:rPr>
        <w:pict>
          <v:shape id="_x0000_i1027" type="#_x0000_t75" alt="" style="width:19.5pt;height:17.25pt">
            <v:imagedata r:id="rId17" o:title=""/>
          </v:shape>
        </w:pict>
      </w:r>
      <w:r w:rsidRPr="00812A30">
        <w:rPr>
          <w:color w:val="000033"/>
          <w:sz w:val="28"/>
          <w:szCs w:val="28"/>
        </w:rPr>
        <w:t xml:space="preserve">, где А – начало, а В – конец направленного отрезка, либо одной буквой </w:t>
      </w:r>
      <w:r w:rsidR="00037B3C">
        <w:rPr>
          <w:color w:val="000033"/>
          <w:sz w:val="28"/>
          <w:szCs w:val="28"/>
        </w:rPr>
        <w:pict>
          <v:shape id="_x0000_i1028" type="#_x0000_t75" alt="" style="width:9pt;height:10.5pt">
            <v:imagedata r:id="rId18" o:title=""/>
          </v:shape>
        </w:pict>
      </w:r>
      <w:r w:rsidRPr="00812A30">
        <w:rPr>
          <w:color w:val="000033"/>
          <w:sz w:val="28"/>
          <w:szCs w:val="28"/>
        </w:rPr>
        <w:t xml:space="preserve">(в некоторых учебниках буква выделяется полужирным шрифтом; при этом стрелка опускается </w:t>
      </w:r>
      <w:r w:rsidRPr="00812A30">
        <w:rPr>
          <w:b/>
          <w:bCs/>
          <w:i/>
          <w:iCs/>
          <w:color w:val="000033"/>
          <w:sz w:val="28"/>
          <w:szCs w:val="28"/>
        </w:rPr>
        <w:t>a</w:t>
      </w:r>
      <w:r w:rsidRPr="00812A30">
        <w:rPr>
          <w:color w:val="000033"/>
          <w:sz w:val="28"/>
          <w:szCs w:val="28"/>
        </w:rPr>
        <w:t xml:space="preserve">). На чертеже вектор изображается стрелкой. Начало вектора называют </w:t>
      </w:r>
      <w:r w:rsidRPr="00812A30">
        <w:rPr>
          <w:b/>
          <w:bCs/>
          <w:i/>
          <w:iCs/>
          <w:color w:val="000033"/>
          <w:sz w:val="28"/>
          <w:szCs w:val="28"/>
        </w:rPr>
        <w:t>точкой его приложения</w: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Расстояние между началом и концом вектора называется его длиной. Для обозначения длины вектора (его абсолютной величины) пользуются символом модуля. Так </w:t>
      </w:r>
      <w:r w:rsidR="00037B3C">
        <w:rPr>
          <w:color w:val="000033"/>
          <w:sz w:val="28"/>
          <w:szCs w:val="28"/>
        </w:rPr>
        <w:pict>
          <v:shape id="_x0000_i1029" type="#_x0000_t75" alt="" style="width:21.75pt;height:26.25pt">
            <v:imagedata r:id="rId19" o:title=""/>
          </v:shape>
        </w:pict>
      </w:r>
      <w:r w:rsidRPr="00812A30">
        <w:rPr>
          <w:color w:val="000033"/>
          <w:sz w:val="28"/>
          <w:szCs w:val="28"/>
        </w:rPr>
        <w:t xml:space="preserve">и </w:t>
      </w:r>
      <w:r w:rsidR="00037B3C">
        <w:rPr>
          <w:color w:val="000033"/>
          <w:sz w:val="28"/>
          <w:szCs w:val="28"/>
        </w:rPr>
        <w:pict>
          <v:shape id="_x0000_i1030" type="#_x0000_t75" alt="" style="width:12.75pt;height:17.25pt">
            <v:imagedata r:id="rId20" o:title=""/>
          </v:shape>
        </w:pict>
      </w:r>
      <w:r w:rsidRPr="00812A30">
        <w:rPr>
          <w:color w:val="000033"/>
          <w:sz w:val="28"/>
          <w:szCs w:val="28"/>
        </w:rPr>
        <w:t xml:space="preserve">обозначают длины соответствующих векторов.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Вектор единичной длины называют </w:t>
      </w:r>
      <w:r w:rsidRPr="00812A30">
        <w:rPr>
          <w:b/>
          <w:bCs/>
          <w:i/>
          <w:iCs/>
          <w:color w:val="000033"/>
          <w:sz w:val="28"/>
          <w:szCs w:val="28"/>
        </w:rPr>
        <w:t>ортом</w: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К векторам будем относить и так называемый </w:t>
      </w:r>
      <w:r w:rsidRPr="00812A30">
        <w:rPr>
          <w:b/>
          <w:bCs/>
          <w:i/>
          <w:iCs/>
          <w:color w:val="000033"/>
          <w:sz w:val="28"/>
          <w:szCs w:val="28"/>
        </w:rPr>
        <w:t>нулевой вектор</w:t>
      </w:r>
      <w:r w:rsidRPr="00812A30">
        <w:rPr>
          <w:color w:val="000033"/>
          <w:sz w:val="28"/>
          <w:szCs w:val="28"/>
        </w:rPr>
        <w:t>, у которого начало и конец совпадают. Считается, что нулевой вектор не имеет определенного направления и имеет длину равную нулю. Это позволяет обозначать нулевой вектор вещественным числом 0 (нуль).</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Векторы расположенные либо на одной прямой, либо на параллельных прямых называются </w:t>
      </w:r>
      <w:r w:rsidRPr="00812A30">
        <w:rPr>
          <w:b/>
          <w:bCs/>
          <w:i/>
          <w:iCs/>
          <w:color w:val="000033"/>
          <w:sz w:val="28"/>
          <w:szCs w:val="28"/>
        </w:rPr>
        <w:t>коллинеарными</w:t>
      </w:r>
      <w:r w:rsidRPr="00812A30">
        <w:rPr>
          <w:color w:val="000033"/>
          <w:sz w:val="28"/>
          <w:szCs w:val="28"/>
        </w:rPr>
        <w:t>. Нулевой вектор считается коллинеарным любому вектору. Среди коллениарных векторов различают одинаково направленные (сонаправленные) и противоположно направленные векторы.</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Векторы называются </w:t>
      </w:r>
      <w:r w:rsidRPr="00812A30">
        <w:rPr>
          <w:b/>
          <w:bCs/>
          <w:i/>
          <w:iCs/>
          <w:color w:val="000033"/>
          <w:sz w:val="28"/>
          <w:szCs w:val="28"/>
        </w:rPr>
        <w:t>компланарными</w:t>
      </w:r>
      <w:r w:rsidRPr="00812A30">
        <w:rPr>
          <w:color w:val="000033"/>
          <w:sz w:val="28"/>
          <w:szCs w:val="28"/>
        </w:rPr>
        <w:t>, если они лежат либо на одной плоскости, либо на прямых, параллельных одной и той же плоскости.</w:t>
      </w:r>
    </w:p>
    <w:p w:rsidR="002B79DB" w:rsidRPr="00134560" w:rsidRDefault="00037B3C" w:rsidP="00624669">
      <w:pPr>
        <w:spacing w:before="100" w:beforeAutospacing="1" w:after="100" w:afterAutospacing="1"/>
        <w:rPr>
          <w:b/>
          <w:bCs/>
          <w:color w:val="000033"/>
          <w:sz w:val="28"/>
          <w:szCs w:val="28"/>
        </w:rPr>
      </w:pPr>
      <w:r>
        <w:rPr>
          <w:noProof/>
        </w:rPr>
        <w:pict>
          <v:shape id="_x0000_s1026" type="#_x0000_t75" alt="рисунок 2" style="position:absolute;margin-left:0;margin-top:-18pt;width:149.25pt;height:80.25pt;z-index:251652096;mso-wrap-distance-left:0;mso-wrap-distance-right:0;mso-position-vertical-relative:line" o:allowoverlap="f">
            <v:imagedata r:id="rId21" o:title=""/>
            <w10:wrap type="square"/>
          </v:shape>
        </w:pict>
      </w:r>
    </w:p>
    <w:p w:rsidR="002B79DB" w:rsidRPr="00134560" w:rsidRDefault="002B79DB" w:rsidP="00624669">
      <w:pPr>
        <w:spacing w:before="100" w:beforeAutospacing="1" w:after="100" w:afterAutospacing="1"/>
        <w:rPr>
          <w:b/>
          <w:bCs/>
          <w:color w:val="000033"/>
          <w:sz w:val="28"/>
          <w:szCs w:val="28"/>
        </w:rPr>
      </w:pPr>
    </w:p>
    <w:p w:rsidR="002B79DB" w:rsidRPr="00134560" w:rsidRDefault="002B79DB" w:rsidP="00624669">
      <w:pPr>
        <w:spacing w:before="100" w:beforeAutospacing="1" w:after="100" w:afterAutospacing="1"/>
        <w:rPr>
          <w:b/>
          <w:bCs/>
          <w:color w:val="000033"/>
          <w:sz w:val="28"/>
          <w:szCs w:val="28"/>
        </w:rPr>
      </w:pP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Два вектора называются </w:t>
      </w:r>
      <w:r w:rsidRPr="00812A30">
        <w:rPr>
          <w:b/>
          <w:bCs/>
          <w:i/>
          <w:iCs/>
          <w:color w:val="000033"/>
          <w:sz w:val="28"/>
          <w:szCs w:val="28"/>
        </w:rPr>
        <w:t>равными</w:t>
      </w:r>
      <w:r w:rsidRPr="00812A30">
        <w:rPr>
          <w:color w:val="000033"/>
          <w:sz w:val="28"/>
          <w:szCs w:val="28"/>
        </w:rPr>
        <w:t>, если они: 1) коллинеарны; 2) равны по длине; 3) одинаково направлены.</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Следствие:</w:t>
      </w:r>
      <w:r w:rsidRPr="00812A30">
        <w:rPr>
          <w:color w:val="000033"/>
          <w:sz w:val="28"/>
          <w:szCs w:val="28"/>
        </w:rPr>
        <w:t xml:space="preserve"> Для любого вектора </w:t>
      </w:r>
      <w:r w:rsidR="00037B3C">
        <w:rPr>
          <w:color w:val="000033"/>
          <w:sz w:val="28"/>
          <w:szCs w:val="28"/>
        </w:rPr>
        <w:pict>
          <v:shape id="_x0000_i1031" type="#_x0000_t75" alt="" style="width:9pt;height:10.5pt">
            <v:imagedata r:id="rId18" o:title=""/>
          </v:shape>
        </w:pict>
      </w:r>
      <w:r w:rsidRPr="00812A30">
        <w:rPr>
          <w:color w:val="000033"/>
          <w:sz w:val="28"/>
          <w:szCs w:val="28"/>
        </w:rPr>
        <w:t xml:space="preserve">и для любой точки А, существует, и притом единственная, точка B такая, что </w:t>
      </w:r>
      <w:r w:rsidR="00037B3C">
        <w:rPr>
          <w:color w:val="000033"/>
          <w:sz w:val="28"/>
          <w:szCs w:val="28"/>
        </w:rPr>
        <w:pict>
          <v:shape id="_x0000_i1032" type="#_x0000_t75" alt="" style="width:34.5pt;height:15pt">
            <v:imagedata r:id="rId22"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Мы не будем различать двух равных векторов, имеющих разные точки приложения. Такие векторы называются </w:t>
      </w:r>
      <w:r w:rsidRPr="00812A30">
        <w:rPr>
          <w:b/>
          <w:bCs/>
          <w:i/>
          <w:iCs/>
          <w:color w:val="000033"/>
          <w:sz w:val="28"/>
          <w:szCs w:val="28"/>
        </w:rPr>
        <w:t>свободными</w:t>
      </w:r>
      <w:r w:rsidRPr="00812A30">
        <w:rPr>
          <w:color w:val="000033"/>
          <w:sz w:val="28"/>
          <w:szCs w:val="28"/>
        </w:rPr>
        <w:t xml:space="preserve"> (в отличие от скользящих и связанных векторов, встречающихся в других науках).</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Понятие равенства векторов обладает следующими свойствами:</w:t>
      </w:r>
    </w:p>
    <w:p w:rsidR="00624669" w:rsidRPr="00812A30" w:rsidRDefault="00037B3C" w:rsidP="00624669">
      <w:pPr>
        <w:numPr>
          <w:ilvl w:val="0"/>
          <w:numId w:val="1"/>
        </w:numPr>
        <w:spacing w:before="100" w:beforeAutospacing="1" w:after="100" w:afterAutospacing="1"/>
        <w:rPr>
          <w:color w:val="000033"/>
          <w:sz w:val="28"/>
          <w:szCs w:val="28"/>
        </w:rPr>
      </w:pPr>
      <w:r>
        <w:rPr>
          <w:color w:val="000033"/>
          <w:sz w:val="28"/>
          <w:szCs w:val="28"/>
        </w:rPr>
        <w:pict>
          <v:shape id="_x0000_i1033" type="#_x0000_t75" alt="" style="width:26.25pt;height:10.5pt">
            <v:imagedata r:id="rId23" o:title=""/>
          </v:shape>
        </w:pict>
      </w:r>
      <w:r w:rsidR="00134560">
        <w:rPr>
          <w:color w:val="000033"/>
          <w:sz w:val="28"/>
          <w:szCs w:val="28"/>
        </w:rPr>
        <w:t xml:space="preserve"> (</w:t>
      </w:r>
      <w:r w:rsidR="00624669" w:rsidRPr="00812A30">
        <w:rPr>
          <w:color w:val="000033"/>
          <w:sz w:val="28"/>
          <w:szCs w:val="28"/>
        </w:rPr>
        <w:t xml:space="preserve">рефлексивность). </w:t>
      </w:r>
    </w:p>
    <w:p w:rsidR="00624669" w:rsidRPr="00812A30" w:rsidRDefault="00624669" w:rsidP="00624669">
      <w:pPr>
        <w:numPr>
          <w:ilvl w:val="0"/>
          <w:numId w:val="1"/>
        </w:numPr>
        <w:spacing w:before="100" w:beforeAutospacing="1" w:after="100" w:afterAutospacing="1"/>
        <w:rPr>
          <w:color w:val="000033"/>
          <w:sz w:val="28"/>
          <w:szCs w:val="28"/>
        </w:rPr>
      </w:pPr>
      <w:r w:rsidRPr="00812A30">
        <w:rPr>
          <w:color w:val="000033"/>
          <w:sz w:val="28"/>
          <w:szCs w:val="28"/>
        </w:rPr>
        <w:t xml:space="preserve">Из того, что </w:t>
      </w:r>
      <w:r w:rsidR="00037B3C">
        <w:rPr>
          <w:color w:val="000033"/>
          <w:sz w:val="28"/>
          <w:szCs w:val="28"/>
        </w:rPr>
        <w:pict>
          <v:shape id="_x0000_i1034" type="#_x0000_t75" alt="" style="width:26.25pt;height:15pt">
            <v:imagedata r:id="rId24" o:title=""/>
          </v:shape>
        </w:pict>
      </w:r>
      <w:r w:rsidRPr="00812A30">
        <w:rPr>
          <w:color w:val="000033"/>
          <w:sz w:val="28"/>
          <w:szCs w:val="28"/>
        </w:rPr>
        <w:t xml:space="preserve">, следует </w:t>
      </w:r>
      <w:r w:rsidR="00037B3C">
        <w:rPr>
          <w:color w:val="000033"/>
          <w:sz w:val="28"/>
          <w:szCs w:val="28"/>
        </w:rPr>
        <w:pict>
          <v:shape id="_x0000_i1035" type="#_x0000_t75" alt="" style="width:26.25pt;height:15pt">
            <v:imagedata r:id="rId25" o:title=""/>
          </v:shape>
        </w:pict>
      </w:r>
      <w:r w:rsidRPr="00812A30">
        <w:rPr>
          <w:color w:val="000033"/>
          <w:sz w:val="28"/>
          <w:szCs w:val="28"/>
        </w:rPr>
        <w:t xml:space="preserve">(симметричность). </w:t>
      </w:r>
    </w:p>
    <w:p w:rsidR="00624669" w:rsidRPr="00812A30" w:rsidRDefault="00624669" w:rsidP="00624669">
      <w:pPr>
        <w:numPr>
          <w:ilvl w:val="0"/>
          <w:numId w:val="1"/>
        </w:numPr>
        <w:spacing w:before="100" w:beforeAutospacing="1" w:after="100" w:afterAutospacing="1"/>
        <w:rPr>
          <w:color w:val="000033"/>
          <w:sz w:val="28"/>
          <w:szCs w:val="28"/>
        </w:rPr>
      </w:pPr>
      <w:r w:rsidRPr="00812A30">
        <w:rPr>
          <w:color w:val="000033"/>
          <w:sz w:val="28"/>
          <w:szCs w:val="28"/>
        </w:rPr>
        <w:t xml:space="preserve">Из того, что </w:t>
      </w:r>
      <w:r w:rsidR="00037B3C">
        <w:rPr>
          <w:color w:val="000033"/>
          <w:sz w:val="28"/>
          <w:szCs w:val="28"/>
        </w:rPr>
        <w:pict>
          <v:shape id="_x0000_i1036" type="#_x0000_t75" alt="" style="width:26.25pt;height:15pt">
            <v:imagedata r:id="rId24" o:title=""/>
          </v:shape>
        </w:pict>
      </w:r>
      <w:r w:rsidRPr="00812A30">
        <w:rPr>
          <w:color w:val="000033"/>
          <w:sz w:val="28"/>
          <w:szCs w:val="28"/>
        </w:rPr>
        <w:t xml:space="preserve">и </w:t>
      </w:r>
      <w:r w:rsidR="00037B3C">
        <w:rPr>
          <w:color w:val="000033"/>
          <w:sz w:val="28"/>
          <w:szCs w:val="28"/>
        </w:rPr>
        <w:pict>
          <v:shape id="_x0000_i1037" type="#_x0000_t75" alt="" style="width:26.25pt;height:15pt">
            <v:imagedata r:id="rId26" o:title=""/>
          </v:shape>
        </w:pict>
      </w:r>
      <w:r w:rsidRPr="00812A30">
        <w:rPr>
          <w:color w:val="000033"/>
          <w:sz w:val="28"/>
          <w:szCs w:val="28"/>
        </w:rPr>
        <w:t xml:space="preserve">, следует </w:t>
      </w:r>
      <w:r w:rsidR="00037B3C">
        <w:rPr>
          <w:color w:val="000033"/>
          <w:sz w:val="28"/>
          <w:szCs w:val="28"/>
        </w:rPr>
        <w:pict>
          <v:shape id="_x0000_i1038" type="#_x0000_t75" alt="" style="width:26.25pt;height:10.5pt">
            <v:imagedata r:id="rId27" o:title=""/>
          </v:shape>
        </w:pict>
      </w:r>
      <w:r w:rsidRPr="00812A30">
        <w:rPr>
          <w:color w:val="000033"/>
          <w:sz w:val="28"/>
          <w:szCs w:val="28"/>
        </w:rPr>
        <w:t xml:space="preserve">(транзитивность). </w:t>
      </w: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Глава 2. Операции над векторами</w:t>
      </w:r>
      <w:r w:rsidRPr="00812A30">
        <w:rPr>
          <w:b/>
          <w:bCs/>
          <w:color w:val="000033"/>
          <w:sz w:val="28"/>
          <w:szCs w:val="28"/>
        </w:rPr>
        <w:br/>
      </w:r>
      <w:r w:rsidR="00037B3C">
        <w:rPr>
          <w:b/>
          <w:bCs/>
          <w:color w:val="000033"/>
          <w:sz w:val="28"/>
          <w:szCs w:val="28"/>
        </w:rPr>
        <w:pict>
          <v:shape id="_x0000_i1039" type="#_x0000_t75" alt="" style="width:438.75pt;height:.75pt">
            <v:imagedata r:id="rId6" o:title=""/>
          </v:shape>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 xml:space="preserve">Определение: </w:t>
      </w:r>
      <w:r w:rsidRPr="00812A30">
        <w:rPr>
          <w:b/>
          <w:bCs/>
          <w:i/>
          <w:iCs/>
          <w:color w:val="000033"/>
          <w:sz w:val="28"/>
          <w:szCs w:val="28"/>
        </w:rPr>
        <w:t>Суммой</w:t>
      </w:r>
      <w:r w:rsidRPr="00812A30">
        <w:rPr>
          <w:color w:val="000033"/>
          <w:sz w:val="28"/>
          <w:szCs w:val="28"/>
        </w:rPr>
        <w:t xml:space="preserve"> </w:t>
      </w:r>
      <w:r w:rsidR="00037B3C">
        <w:rPr>
          <w:color w:val="000033"/>
          <w:sz w:val="28"/>
          <w:szCs w:val="28"/>
        </w:rPr>
        <w:pict>
          <v:shape id="_x0000_i1040" type="#_x0000_t75" alt="" style="width:26.25pt;height:15.75pt">
            <v:imagedata r:id="rId28" o:title=""/>
          </v:shape>
        </w:pict>
      </w:r>
      <w:r w:rsidRPr="00812A30">
        <w:rPr>
          <w:color w:val="000033"/>
          <w:sz w:val="28"/>
          <w:szCs w:val="28"/>
        </w:rPr>
        <w:t xml:space="preserve">двух векторов и называется вектор, имеющий начало в начале вектора </w:t>
      </w:r>
      <w:r w:rsidR="00037B3C">
        <w:rPr>
          <w:color w:val="000033"/>
          <w:sz w:val="28"/>
          <w:szCs w:val="28"/>
        </w:rPr>
        <w:pict>
          <v:shape id="_x0000_i1041" type="#_x0000_t75" alt="" style="width:9.75pt;height:12.75pt">
            <v:imagedata r:id="rId18" o:title=""/>
          </v:shape>
        </w:pict>
      </w:r>
      <w:r w:rsidRPr="00812A30">
        <w:rPr>
          <w:color w:val="000033"/>
          <w:sz w:val="28"/>
          <w:szCs w:val="28"/>
        </w:rPr>
        <w:t xml:space="preserve">, а конец – в конце вектора </w:t>
      </w:r>
      <w:r w:rsidR="00037B3C">
        <w:rPr>
          <w:color w:val="000033"/>
          <w:sz w:val="28"/>
          <w:szCs w:val="28"/>
        </w:rPr>
        <w:pict>
          <v:shape id="_x0000_i1042" type="#_x0000_t75" alt="" style="width:9.75pt;height:15.75pt">
            <v:imagedata r:id="rId29" o:title=""/>
          </v:shape>
        </w:pict>
      </w:r>
      <w:r w:rsidRPr="00812A30">
        <w:rPr>
          <w:color w:val="000033"/>
          <w:sz w:val="28"/>
          <w:szCs w:val="28"/>
        </w:rPr>
        <w:t xml:space="preserve">, при условии, что вектор </w:t>
      </w:r>
      <w:r w:rsidR="00037B3C">
        <w:rPr>
          <w:color w:val="000033"/>
          <w:sz w:val="28"/>
          <w:szCs w:val="28"/>
        </w:rPr>
        <w:pict>
          <v:shape id="_x0000_i1043" type="#_x0000_t75" alt="" style="width:9.75pt;height:15.75pt">
            <v:imagedata r:id="rId29" o:title=""/>
          </v:shape>
        </w:pict>
      </w:r>
      <w:r w:rsidRPr="00812A30">
        <w:rPr>
          <w:color w:val="000033"/>
          <w:sz w:val="28"/>
          <w:szCs w:val="28"/>
        </w:rPr>
        <w:t xml:space="preserve">приложен к концу вектора </w:t>
      </w:r>
      <w:r w:rsidR="00037B3C">
        <w:rPr>
          <w:color w:val="000033"/>
          <w:sz w:val="28"/>
          <w:szCs w:val="28"/>
        </w:rPr>
        <w:pict>
          <v:shape id="_x0000_i1044" type="#_x0000_t75" alt="" style="width:9.75pt;height:12.75pt">
            <v:imagedata r:id="rId18"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 соответствии с определением слагаемые </w:t>
      </w:r>
      <w:r w:rsidR="00037B3C">
        <w:rPr>
          <w:color w:val="000033"/>
          <w:sz w:val="28"/>
          <w:szCs w:val="28"/>
        </w:rPr>
        <w:pict>
          <v:shape id="_x0000_i1045" type="#_x0000_t75" alt="" style="width:9.75pt;height:12.75pt">
            <v:imagedata r:id="rId18" o:title=""/>
          </v:shape>
        </w:pict>
      </w:r>
      <w:r w:rsidRPr="00812A30">
        <w:rPr>
          <w:color w:val="000033"/>
          <w:sz w:val="28"/>
          <w:szCs w:val="28"/>
        </w:rPr>
        <w:t xml:space="preserve">и </w:t>
      </w:r>
      <w:r w:rsidR="00037B3C">
        <w:rPr>
          <w:color w:val="000033"/>
          <w:sz w:val="28"/>
          <w:szCs w:val="28"/>
        </w:rPr>
        <w:pict>
          <v:shape id="_x0000_i1046" type="#_x0000_t75" alt="" style="width:9.75pt;height:15.75pt">
            <v:imagedata r:id="rId29" o:title=""/>
          </v:shape>
        </w:pict>
      </w:r>
      <w:r w:rsidRPr="00812A30">
        <w:rPr>
          <w:color w:val="000033"/>
          <w:sz w:val="28"/>
          <w:szCs w:val="28"/>
        </w:rPr>
        <w:t xml:space="preserve">и их сумма </w:t>
      </w:r>
      <w:r w:rsidR="00037B3C">
        <w:rPr>
          <w:color w:val="000033"/>
          <w:sz w:val="28"/>
          <w:szCs w:val="28"/>
        </w:rPr>
        <w:pict>
          <v:shape id="_x0000_i1047" type="#_x0000_t75" alt="" style="width:26.25pt;height:15.75pt">
            <v:imagedata r:id="rId28" o:title=""/>
          </v:shape>
        </w:pict>
      </w:r>
      <w:r w:rsidRPr="00812A30">
        <w:rPr>
          <w:color w:val="000033"/>
          <w:sz w:val="28"/>
          <w:szCs w:val="28"/>
        </w:rPr>
        <w:t>образуют треугольник (рис.2). Поэтому данное правило сложения двух векторов называют «правилом треугольника».</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Операция сложения векторов обладает свойствами:</w:t>
      </w:r>
    </w:p>
    <w:p w:rsidR="00624669" w:rsidRPr="00812A30" w:rsidRDefault="00037B3C" w:rsidP="00624669">
      <w:pPr>
        <w:numPr>
          <w:ilvl w:val="0"/>
          <w:numId w:val="2"/>
        </w:numPr>
        <w:spacing w:before="100" w:beforeAutospacing="1" w:after="100" w:afterAutospacing="1"/>
        <w:rPr>
          <w:color w:val="000033"/>
          <w:sz w:val="28"/>
          <w:szCs w:val="28"/>
        </w:rPr>
      </w:pPr>
      <w:r>
        <w:rPr>
          <w:color w:val="000033"/>
          <w:sz w:val="28"/>
          <w:szCs w:val="28"/>
        </w:rPr>
        <w:pict>
          <v:shape id="_x0000_i1048" type="#_x0000_t75" alt="" style="width:60pt;height:15.75pt">
            <v:imagedata r:id="rId30" o:title=""/>
          </v:shape>
        </w:pict>
      </w:r>
      <w:r w:rsidR="00624669" w:rsidRPr="00812A30">
        <w:rPr>
          <w:color w:val="000033"/>
          <w:sz w:val="28"/>
          <w:szCs w:val="28"/>
        </w:rPr>
        <w:t xml:space="preserve">(коммутативность); </w:t>
      </w:r>
    </w:p>
    <w:p w:rsidR="00624669" w:rsidRPr="00812A30" w:rsidRDefault="00037B3C" w:rsidP="00624669">
      <w:pPr>
        <w:numPr>
          <w:ilvl w:val="0"/>
          <w:numId w:val="2"/>
        </w:numPr>
        <w:spacing w:before="100" w:beforeAutospacing="1" w:after="100" w:afterAutospacing="1"/>
        <w:rPr>
          <w:color w:val="000033"/>
          <w:sz w:val="28"/>
          <w:szCs w:val="28"/>
        </w:rPr>
      </w:pPr>
      <w:r>
        <w:rPr>
          <w:color w:val="000033"/>
          <w:sz w:val="28"/>
          <w:szCs w:val="28"/>
        </w:rPr>
        <w:pict>
          <v:shape id="_x0000_i1049" type="#_x0000_t75" alt="" style="width:117pt;height:21.75pt">
            <v:imagedata r:id="rId31" o:title=""/>
          </v:shape>
        </w:pict>
      </w:r>
      <w:r w:rsidR="00624669" w:rsidRPr="00812A30">
        <w:rPr>
          <w:color w:val="000033"/>
          <w:sz w:val="28"/>
          <w:szCs w:val="28"/>
        </w:rPr>
        <w:t xml:space="preserve">, (ассоциативность); </w:t>
      </w:r>
    </w:p>
    <w:p w:rsidR="00624669" w:rsidRPr="00812A30" w:rsidRDefault="00037B3C" w:rsidP="00624669">
      <w:pPr>
        <w:numPr>
          <w:ilvl w:val="0"/>
          <w:numId w:val="2"/>
        </w:numPr>
        <w:spacing w:before="100" w:beforeAutospacing="1" w:after="100" w:afterAutospacing="1"/>
        <w:rPr>
          <w:color w:val="000033"/>
          <w:sz w:val="28"/>
          <w:szCs w:val="28"/>
        </w:rPr>
      </w:pPr>
      <w:r>
        <w:rPr>
          <w:color w:val="000033"/>
          <w:sz w:val="28"/>
          <w:szCs w:val="28"/>
        </w:rPr>
        <w:pict>
          <v:shape id="_x0000_i1050" type="#_x0000_t75" alt="" style="width:42pt;height:15.75pt">
            <v:imagedata r:id="rId32" o:title=""/>
          </v:shape>
        </w:pict>
      </w:r>
      <w:r w:rsidR="00624669" w:rsidRPr="00812A30">
        <w:rPr>
          <w:color w:val="000033"/>
          <w:sz w:val="28"/>
          <w:szCs w:val="28"/>
        </w:rPr>
        <w:t xml:space="preserve">для любого вектора </w:t>
      </w:r>
      <w:r>
        <w:rPr>
          <w:color w:val="000033"/>
          <w:sz w:val="28"/>
          <w:szCs w:val="28"/>
        </w:rPr>
        <w:pict>
          <v:shape id="_x0000_i1051" type="#_x0000_t75" alt="" style="width:9.75pt;height:12.75pt">
            <v:imagedata r:id="rId18" o:title=""/>
          </v:shape>
        </w:pict>
      </w:r>
      <w:r w:rsidR="00624669" w:rsidRPr="00812A30">
        <w:rPr>
          <w:color w:val="000033"/>
          <w:sz w:val="28"/>
          <w:szCs w:val="28"/>
        </w:rPr>
        <w:t xml:space="preserve">(особая роль нулевого вектора); </w:t>
      </w:r>
    </w:p>
    <w:p w:rsidR="00624669" w:rsidRPr="00812A30" w:rsidRDefault="00624669" w:rsidP="00624669">
      <w:pPr>
        <w:numPr>
          <w:ilvl w:val="0"/>
          <w:numId w:val="2"/>
        </w:numPr>
        <w:spacing w:before="100" w:beforeAutospacing="1" w:after="100" w:afterAutospacing="1"/>
        <w:rPr>
          <w:color w:val="000033"/>
          <w:sz w:val="28"/>
          <w:szCs w:val="28"/>
        </w:rPr>
      </w:pPr>
      <w:r w:rsidRPr="00812A30">
        <w:rPr>
          <w:color w:val="000033"/>
          <w:sz w:val="28"/>
          <w:szCs w:val="28"/>
        </w:rPr>
        <w:t xml:space="preserve">для каждого вектора </w:t>
      </w:r>
      <w:r w:rsidR="00037B3C">
        <w:rPr>
          <w:color w:val="000033"/>
          <w:sz w:val="28"/>
          <w:szCs w:val="28"/>
        </w:rPr>
        <w:pict>
          <v:shape id="_x0000_i1052" type="#_x0000_t75" alt="" style="width:9.75pt;height:12.75pt">
            <v:imagedata r:id="rId18" o:title=""/>
          </v:shape>
        </w:pict>
      </w:r>
      <w:r w:rsidRPr="00812A30">
        <w:rPr>
          <w:color w:val="000033"/>
          <w:sz w:val="28"/>
          <w:szCs w:val="28"/>
        </w:rPr>
        <w:t xml:space="preserve">существует противоположный ему вектор </w:t>
      </w:r>
      <w:r w:rsidR="00037B3C">
        <w:rPr>
          <w:color w:val="000033"/>
          <w:sz w:val="28"/>
          <w:szCs w:val="28"/>
        </w:rPr>
        <w:pict>
          <v:shape id="_x0000_i1053" type="#_x0000_t75" alt="" style="width:12pt;height:15.75pt">
            <v:imagedata r:id="rId33" o:title=""/>
          </v:shape>
        </w:pict>
      </w:r>
      <w:r w:rsidRPr="00812A30">
        <w:rPr>
          <w:color w:val="000033"/>
          <w:sz w:val="28"/>
          <w:szCs w:val="28"/>
        </w:rPr>
        <w:t xml:space="preserve">такой, что </w:t>
      </w:r>
      <w:r w:rsidR="00037B3C">
        <w:rPr>
          <w:color w:val="000033"/>
          <w:sz w:val="28"/>
          <w:szCs w:val="28"/>
        </w:rPr>
        <w:pict>
          <v:shape id="_x0000_i1054" type="#_x0000_t75" alt="" style="width:45.75pt;height:15.75pt">
            <v:imagedata r:id="rId34" o:title=""/>
          </v:shape>
        </w:pict>
      </w:r>
      <w:r w:rsidRPr="00812A30">
        <w:rPr>
          <w:color w:val="000033"/>
          <w:sz w:val="28"/>
          <w:szCs w:val="28"/>
        </w:rPr>
        <w:t xml:space="preserve">(для получения </w:t>
      </w:r>
      <w:r w:rsidR="00037B3C">
        <w:rPr>
          <w:color w:val="000033"/>
          <w:sz w:val="28"/>
          <w:szCs w:val="28"/>
        </w:rPr>
        <w:pict>
          <v:shape id="_x0000_i1055" type="#_x0000_t75" alt="" style="width:12pt;height:15.75pt">
            <v:imagedata r:id="rId33" o:title=""/>
          </v:shape>
        </w:pict>
      </w:r>
      <w:r w:rsidRPr="00812A30">
        <w:rPr>
          <w:color w:val="000033"/>
          <w:sz w:val="28"/>
          <w:szCs w:val="28"/>
        </w:rPr>
        <w:t xml:space="preserve">достаточно поменять местами начало и конец вектора </w:t>
      </w:r>
      <w:r w:rsidR="00037B3C">
        <w:rPr>
          <w:color w:val="000033"/>
          <w:sz w:val="28"/>
          <w:szCs w:val="28"/>
        </w:rPr>
        <w:pict>
          <v:shape id="_x0000_i1056" type="#_x0000_t75" alt="" style="width:9.75pt;height:12.75pt">
            <v:imagedata r:id="rId18" o:title=""/>
          </v:shape>
        </w:pict>
      </w:r>
      <w:r w:rsidRPr="00812A30">
        <w:rPr>
          <w:color w:val="000033"/>
          <w:sz w:val="28"/>
          <w:szCs w:val="28"/>
        </w:rPr>
        <w:t xml:space="preserve">).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Вектор противоположный вектору </w:t>
      </w:r>
      <w:r w:rsidR="00037B3C">
        <w:rPr>
          <w:color w:val="000033"/>
          <w:sz w:val="28"/>
          <w:szCs w:val="28"/>
        </w:rPr>
        <w:pict>
          <v:shape id="_x0000_i1057" type="#_x0000_t75" alt="" style="width:9.75pt;height:12.75pt">
            <v:imagedata r:id="rId18" o:title=""/>
          </v:shape>
        </w:pict>
      </w:r>
      <w:r w:rsidRPr="00812A30">
        <w:rPr>
          <w:color w:val="000033"/>
          <w:sz w:val="28"/>
          <w:szCs w:val="28"/>
        </w:rPr>
        <w:t xml:space="preserve">обозначают </w:t>
      </w:r>
      <w:r w:rsidR="00037B3C">
        <w:rPr>
          <w:color w:val="000033"/>
          <w:sz w:val="28"/>
          <w:szCs w:val="28"/>
        </w:rPr>
        <w:pict>
          <v:shape id="_x0000_i1058" type="#_x0000_t75" alt="" style="width:24.75pt;height:18pt">
            <v:imagedata r:id="rId35" o:title=""/>
          </v:shape>
        </w:pict>
      </w:r>
      <w:r w:rsidRPr="00812A30">
        <w:rPr>
          <w:color w:val="000033"/>
          <w:sz w:val="28"/>
          <w:szCs w:val="28"/>
        </w:rPr>
        <w:t>.</w:t>
      </w:r>
    </w:p>
    <w:p w:rsidR="00624669" w:rsidRPr="0013456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Разностью </w:t>
      </w:r>
      <w:r w:rsidR="00037B3C">
        <w:rPr>
          <w:color w:val="000033"/>
          <w:sz w:val="28"/>
          <w:szCs w:val="28"/>
        </w:rPr>
        <w:pict>
          <v:shape id="_x0000_i1059" type="#_x0000_t75" alt="" style="width:26.25pt;height:15.75pt">
            <v:imagedata r:id="rId36" o:title=""/>
          </v:shape>
        </w:pict>
      </w:r>
      <w:r w:rsidRPr="00812A30">
        <w:rPr>
          <w:color w:val="000033"/>
          <w:sz w:val="28"/>
          <w:szCs w:val="28"/>
        </w:rPr>
        <w:t xml:space="preserve">векторов </w:t>
      </w:r>
      <w:r w:rsidR="00037B3C">
        <w:rPr>
          <w:color w:val="000033"/>
          <w:sz w:val="28"/>
          <w:szCs w:val="28"/>
        </w:rPr>
        <w:pict>
          <v:shape id="_x0000_i1060" type="#_x0000_t75" alt="" style="width:9.75pt;height:12.75pt">
            <v:imagedata r:id="rId18" o:title=""/>
          </v:shape>
        </w:pict>
      </w:r>
      <w:r w:rsidRPr="00812A30">
        <w:rPr>
          <w:color w:val="000033"/>
          <w:sz w:val="28"/>
          <w:szCs w:val="28"/>
        </w:rPr>
        <w:t xml:space="preserve">и </w:t>
      </w:r>
      <w:r w:rsidR="00037B3C">
        <w:rPr>
          <w:color w:val="000033"/>
          <w:sz w:val="28"/>
          <w:szCs w:val="28"/>
        </w:rPr>
        <w:pict>
          <v:shape id="_x0000_i1061" type="#_x0000_t75" alt="" style="width:9.75pt;height:15.75pt">
            <v:imagedata r:id="rId29" o:title=""/>
          </v:shape>
        </w:pict>
      </w:r>
      <w:r w:rsidRPr="00812A30">
        <w:rPr>
          <w:color w:val="000033"/>
          <w:sz w:val="28"/>
          <w:szCs w:val="28"/>
        </w:rPr>
        <w:t xml:space="preserve">называется сумма вектора </w:t>
      </w:r>
      <w:r w:rsidR="00037B3C">
        <w:rPr>
          <w:color w:val="000033"/>
          <w:sz w:val="28"/>
          <w:szCs w:val="28"/>
        </w:rPr>
        <w:pict>
          <v:shape id="_x0000_i1062" type="#_x0000_t75" alt="" style="width:9.75pt;height:12.75pt">
            <v:imagedata r:id="rId18" o:title=""/>
          </v:shape>
        </w:pict>
      </w:r>
      <w:r w:rsidRPr="00812A30">
        <w:rPr>
          <w:color w:val="000033"/>
          <w:sz w:val="28"/>
          <w:szCs w:val="28"/>
        </w:rPr>
        <w:t xml:space="preserve">и вектора противоположного вектору </w:t>
      </w:r>
      <w:r w:rsidR="00037B3C">
        <w:rPr>
          <w:color w:val="000033"/>
          <w:sz w:val="28"/>
          <w:szCs w:val="28"/>
        </w:rPr>
        <w:pict>
          <v:shape id="_x0000_i1063" type="#_x0000_t75" alt="" style="width:9.75pt;height:15.75pt">
            <v:imagedata r:id="rId29" o:title=""/>
          </v:shape>
        </w:pict>
      </w:r>
      <w:r w:rsidRPr="00812A30">
        <w:rPr>
          <w:color w:val="000033"/>
          <w:sz w:val="28"/>
          <w:szCs w:val="28"/>
        </w:rPr>
        <w:t xml:space="preserve">, т.е. </w:t>
      </w:r>
      <w:r w:rsidR="00037B3C">
        <w:rPr>
          <w:noProof/>
        </w:rPr>
        <w:pict>
          <v:shape id="_x0000_s1027" type="#_x0000_t75" alt="рисунок 3" style="position:absolute;margin-left:54pt;margin-top:44.2pt;width:149.25pt;height:87.75pt;z-index:251653120;mso-wrap-distance-left:0;mso-wrap-distance-right:0;mso-position-horizontal-relative:text;mso-position-vertical-relative:line" o:allowoverlap="f">
            <v:imagedata r:id="rId37" o:title=""/>
            <w10:wrap type="square"/>
          </v:shape>
        </w:pict>
      </w:r>
      <w:r w:rsidR="00037B3C">
        <w:rPr>
          <w:color w:val="000033"/>
          <w:sz w:val="28"/>
          <w:szCs w:val="28"/>
        </w:rPr>
        <w:pict>
          <v:shape id="_x0000_i1064" type="#_x0000_t75" alt="" style="width:74.25pt;height:21.75pt">
            <v:imagedata r:id="rId38" o:title=""/>
          </v:shape>
        </w:pict>
      </w:r>
      <w:r w:rsidRPr="00812A30">
        <w:rPr>
          <w:color w:val="000033"/>
          <w:sz w:val="28"/>
          <w:szCs w:val="28"/>
        </w:rPr>
        <w:t>.</w:t>
      </w:r>
    </w:p>
    <w:p w:rsidR="002B79DB" w:rsidRPr="00134560" w:rsidRDefault="002B79DB" w:rsidP="00624669">
      <w:pPr>
        <w:spacing w:before="100" w:beforeAutospacing="1" w:after="100" w:afterAutospacing="1"/>
        <w:rPr>
          <w:color w:val="000033"/>
          <w:sz w:val="28"/>
          <w:szCs w:val="28"/>
        </w:rPr>
      </w:pPr>
    </w:p>
    <w:p w:rsidR="002B79DB" w:rsidRPr="00134560" w:rsidRDefault="002B79DB" w:rsidP="00624669">
      <w:pPr>
        <w:spacing w:before="100" w:beforeAutospacing="1" w:after="100" w:afterAutospacing="1"/>
        <w:rPr>
          <w:color w:val="000033"/>
          <w:sz w:val="28"/>
          <w:szCs w:val="28"/>
        </w:rPr>
      </w:pPr>
    </w:p>
    <w:p w:rsidR="002B79DB" w:rsidRPr="00134560" w:rsidRDefault="002B79DB" w:rsidP="00624669">
      <w:pPr>
        <w:spacing w:before="100" w:beforeAutospacing="1" w:after="100" w:afterAutospacing="1"/>
        <w:rPr>
          <w:color w:val="000033"/>
          <w:sz w:val="28"/>
          <w:szCs w:val="28"/>
        </w:rPr>
      </w:pPr>
    </w:p>
    <w:p w:rsidR="002B79DB" w:rsidRPr="00134560" w:rsidRDefault="002B79DB" w:rsidP="00624669">
      <w:pPr>
        <w:spacing w:before="100" w:beforeAutospacing="1" w:after="100" w:afterAutospacing="1"/>
        <w:rPr>
          <w:color w:val="000033"/>
          <w:sz w:val="28"/>
          <w:szCs w:val="28"/>
        </w:rPr>
      </w:pP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Разность </w:t>
      </w:r>
      <w:r w:rsidR="00037B3C">
        <w:rPr>
          <w:color w:val="000033"/>
          <w:sz w:val="28"/>
          <w:szCs w:val="28"/>
        </w:rPr>
        <w:pict>
          <v:shape id="_x0000_i1065" type="#_x0000_t75" alt="" style="width:26.25pt;height:15.75pt">
            <v:imagedata r:id="rId36" o:title=""/>
          </v:shape>
        </w:pict>
      </w:r>
      <w:r w:rsidRPr="00812A30">
        <w:rPr>
          <w:color w:val="000033"/>
          <w:sz w:val="28"/>
          <w:szCs w:val="28"/>
        </w:rPr>
        <w:t xml:space="preserve">получается из вектора </w:t>
      </w:r>
      <w:r w:rsidR="00037B3C">
        <w:rPr>
          <w:color w:val="000033"/>
          <w:sz w:val="28"/>
          <w:szCs w:val="28"/>
        </w:rPr>
        <w:pict>
          <v:shape id="_x0000_i1066" type="#_x0000_t75" alt="" style="width:9.75pt;height:12.75pt">
            <v:imagedata r:id="rId18" o:title=""/>
          </v:shape>
        </w:pict>
      </w:r>
      <w:r w:rsidRPr="00812A30">
        <w:rPr>
          <w:color w:val="000033"/>
          <w:sz w:val="28"/>
          <w:szCs w:val="28"/>
        </w:rPr>
        <w:t xml:space="preserve">сдвигом его начала в конец вектора </w:t>
      </w:r>
      <w:r w:rsidR="00037B3C">
        <w:rPr>
          <w:color w:val="000033"/>
          <w:sz w:val="28"/>
          <w:szCs w:val="28"/>
        </w:rPr>
        <w:pict>
          <v:shape id="_x0000_i1067" type="#_x0000_t75" alt="" style="width:9.75pt;height:15.75pt">
            <v:imagedata r:id="rId29" o:title=""/>
          </v:shape>
        </w:pict>
      </w:r>
      <w:r w:rsidRPr="00812A30">
        <w:rPr>
          <w:color w:val="000033"/>
          <w:sz w:val="28"/>
          <w:szCs w:val="28"/>
        </w:rPr>
        <w:t xml:space="preserve">, при условии, что векторы </w:t>
      </w:r>
      <w:r w:rsidR="00037B3C">
        <w:rPr>
          <w:color w:val="000033"/>
          <w:sz w:val="28"/>
          <w:szCs w:val="28"/>
        </w:rPr>
        <w:pict>
          <v:shape id="_x0000_i1068" type="#_x0000_t75" alt="" style="width:9.75pt;height:12.75pt">
            <v:imagedata r:id="rId18" o:title=""/>
          </v:shape>
        </w:pict>
      </w:r>
      <w:r w:rsidRPr="00812A30">
        <w:rPr>
          <w:color w:val="000033"/>
          <w:sz w:val="28"/>
          <w:szCs w:val="28"/>
        </w:rPr>
        <w:t xml:space="preserve">и </w:t>
      </w:r>
      <w:r w:rsidR="00037B3C">
        <w:rPr>
          <w:color w:val="000033"/>
          <w:sz w:val="28"/>
          <w:szCs w:val="28"/>
        </w:rPr>
        <w:pict>
          <v:shape id="_x0000_i1069" type="#_x0000_t75" alt="" style="width:9.75pt;height:15.75pt">
            <v:imagedata r:id="rId29" o:title=""/>
          </v:shape>
        </w:pict>
      </w:r>
      <w:r w:rsidRPr="00812A30">
        <w:rPr>
          <w:color w:val="000033"/>
          <w:sz w:val="28"/>
          <w:szCs w:val="28"/>
        </w:rPr>
        <w:t xml:space="preserve">имеют общее начало (рис.3). Очевидно, что </w:t>
      </w:r>
      <w:r w:rsidR="00037B3C">
        <w:rPr>
          <w:color w:val="000033"/>
          <w:sz w:val="28"/>
          <w:szCs w:val="28"/>
        </w:rPr>
        <w:pict>
          <v:shape id="_x0000_i1070" type="#_x0000_t75" alt="" style="width:90pt;height:18pt">
            <v:imagedata r:id="rId39" o:title=""/>
          </v:shape>
        </w:pict>
      </w:r>
      <w:r w:rsidRPr="00812A30">
        <w:rPr>
          <w:color w:val="000033"/>
          <w:sz w:val="28"/>
          <w:szCs w:val="28"/>
        </w:rPr>
        <w:t xml:space="preserve">для любого вектора </w:t>
      </w:r>
      <w:r w:rsidR="00037B3C">
        <w:rPr>
          <w:color w:val="000033"/>
          <w:sz w:val="28"/>
          <w:szCs w:val="28"/>
        </w:rPr>
        <w:pict>
          <v:shape id="_x0000_i1071" type="#_x0000_t75" alt="" style="width:9.75pt;height:12.75pt">
            <v:imagedata r:id="rId18"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Замечание:</w:t>
      </w:r>
      <w:r w:rsidRPr="00812A30">
        <w:rPr>
          <w:color w:val="000033"/>
          <w:sz w:val="28"/>
          <w:szCs w:val="28"/>
        </w:rPr>
        <w:t xml:space="preserve"> Существует еще одно правило сложения векторов, называемое «правилом параллелограмма»: векторы </w:t>
      </w:r>
      <w:r w:rsidR="00037B3C">
        <w:rPr>
          <w:color w:val="000033"/>
          <w:sz w:val="28"/>
          <w:szCs w:val="28"/>
        </w:rPr>
        <w:pict>
          <v:shape id="_x0000_i1072" type="#_x0000_t75" alt="" style="width:9.75pt;height:12.75pt">
            <v:imagedata r:id="rId18" o:title=""/>
          </v:shape>
        </w:pict>
      </w:r>
      <w:r w:rsidRPr="00812A30">
        <w:rPr>
          <w:color w:val="000033"/>
          <w:sz w:val="28"/>
          <w:szCs w:val="28"/>
        </w:rPr>
        <w:t xml:space="preserve">и </w:t>
      </w:r>
      <w:r w:rsidR="00037B3C">
        <w:rPr>
          <w:color w:val="000033"/>
          <w:sz w:val="28"/>
          <w:szCs w:val="28"/>
        </w:rPr>
        <w:pict>
          <v:shape id="_x0000_i1073" type="#_x0000_t75" alt="" style="width:9.75pt;height:15.75pt">
            <v:imagedata r:id="rId29" o:title=""/>
          </v:shape>
        </w:pict>
      </w:r>
      <w:r w:rsidRPr="00812A30">
        <w:rPr>
          <w:color w:val="000033"/>
          <w:sz w:val="28"/>
          <w:szCs w:val="28"/>
        </w:rPr>
        <w:t xml:space="preserve">прикладываются к общему началу </w:t>
      </w:r>
      <w:r w:rsidRPr="00812A30">
        <w:rPr>
          <w:i/>
          <w:iCs/>
          <w:color w:val="000033"/>
          <w:sz w:val="28"/>
          <w:szCs w:val="28"/>
        </w:rPr>
        <w:t>О</w:t>
      </w:r>
      <w:r w:rsidRPr="00812A30">
        <w:rPr>
          <w:color w:val="000033"/>
          <w:sz w:val="28"/>
          <w:szCs w:val="28"/>
        </w:rPr>
        <w:t xml:space="preserve">, и на них строится параллелограмм (рис. 4). Суммой </w:t>
      </w:r>
      <w:r w:rsidR="00037B3C">
        <w:rPr>
          <w:color w:val="000033"/>
          <w:sz w:val="28"/>
          <w:szCs w:val="28"/>
        </w:rPr>
        <w:pict>
          <v:shape id="_x0000_i1074" type="#_x0000_t75" alt="" style="width:26.25pt;height:15.75pt">
            <v:imagedata r:id="rId28" o:title=""/>
          </v:shape>
        </w:pict>
      </w:r>
      <w:r w:rsidRPr="00812A30">
        <w:rPr>
          <w:color w:val="000033"/>
          <w:sz w:val="28"/>
          <w:szCs w:val="28"/>
        </w:rPr>
        <w:t xml:space="preserve">будет вектор </w:t>
      </w:r>
      <w:r w:rsidR="00037B3C">
        <w:rPr>
          <w:color w:val="000033"/>
          <w:sz w:val="28"/>
          <w:szCs w:val="28"/>
        </w:rPr>
        <w:pict>
          <v:shape id="_x0000_i1075" type="#_x0000_t75" alt="" style="width:21pt;height:18pt">
            <v:imagedata r:id="rId40" o:title=""/>
          </v:shape>
        </w:pict>
      </w:r>
      <w:r w:rsidRPr="00812A30">
        <w:rPr>
          <w:color w:val="000033"/>
          <w:sz w:val="28"/>
          <w:szCs w:val="28"/>
        </w:rPr>
        <w:t xml:space="preserve">, расположенный на диагонали параллелограмма. Разностью </w:t>
      </w:r>
      <w:r w:rsidR="00037B3C">
        <w:rPr>
          <w:color w:val="000033"/>
          <w:sz w:val="28"/>
          <w:szCs w:val="28"/>
        </w:rPr>
        <w:pict>
          <v:shape id="_x0000_i1076" type="#_x0000_t75" alt="" style="width:26.25pt;height:15.75pt">
            <v:imagedata r:id="rId36" o:title=""/>
          </v:shape>
        </w:pict>
      </w:r>
      <w:r w:rsidRPr="00812A30">
        <w:rPr>
          <w:color w:val="000033"/>
          <w:sz w:val="28"/>
          <w:szCs w:val="28"/>
        </w:rPr>
        <w:t xml:space="preserve">здесь будет вектор </w:t>
      </w:r>
      <w:r w:rsidR="00037B3C">
        <w:rPr>
          <w:color w:val="000033"/>
          <w:sz w:val="28"/>
          <w:szCs w:val="28"/>
        </w:rPr>
        <w:pict>
          <v:shape id="_x0000_i1077" type="#_x0000_t75" alt="" style="width:18.75pt;height:17.25pt">
            <v:imagedata r:id="rId41" o:title=""/>
          </v:shape>
        </w:pict>
      </w:r>
      <w:r w:rsidRPr="00812A30">
        <w:rPr>
          <w:color w:val="000033"/>
          <w:sz w:val="28"/>
          <w:szCs w:val="28"/>
        </w:rPr>
        <w:t>, расположенный на второй диагонали.</w:t>
      </w:r>
    </w:p>
    <w:p w:rsidR="00624669" w:rsidRPr="00812A30" w:rsidRDefault="00037B3C" w:rsidP="00624669">
      <w:pPr>
        <w:spacing w:before="100" w:beforeAutospacing="1" w:after="100" w:afterAutospacing="1"/>
        <w:rPr>
          <w:color w:val="000033"/>
          <w:sz w:val="28"/>
          <w:szCs w:val="28"/>
        </w:rPr>
      </w:pPr>
      <w:r>
        <w:rPr>
          <w:noProof/>
        </w:rPr>
        <w:pict>
          <v:shape id="_x0000_s1028" type="#_x0000_t75" alt="рисунок 4" style="position:absolute;margin-left:0;margin-top:0;width:207pt;height:92.25pt;z-index:251654144;mso-wrap-distance-left:0;mso-wrap-distance-right:0;mso-position-horizontal:left;mso-position-vertical-relative:line" o:allowoverlap="f">
            <v:imagedata r:id="rId42" o:title=""/>
            <w10:wrap type="square"/>
          </v:shape>
        </w:pict>
      </w:r>
      <w:r w:rsidR="00624669" w:rsidRPr="00812A30">
        <w:rPr>
          <w:color w:val="000033"/>
          <w:sz w:val="28"/>
          <w:szCs w:val="28"/>
        </w:rPr>
        <w:t xml:space="preserve">Векторная алгебра имеет дело с двумя типами величин: векторами и числами. Числа обычно называют </w:t>
      </w:r>
      <w:r w:rsidR="00624669" w:rsidRPr="00812A30">
        <w:rPr>
          <w:b/>
          <w:bCs/>
          <w:i/>
          <w:iCs/>
          <w:color w:val="000033"/>
          <w:sz w:val="28"/>
          <w:szCs w:val="28"/>
        </w:rPr>
        <w:t>скалярными величинами</w:t>
      </w:r>
      <w:r w:rsidR="00624669" w:rsidRPr="00812A30">
        <w:rPr>
          <w:color w:val="000033"/>
          <w:sz w:val="28"/>
          <w:szCs w:val="28"/>
        </w:rPr>
        <w:t xml:space="preserve"> или </w:t>
      </w:r>
      <w:r w:rsidR="00624669" w:rsidRPr="00812A30">
        <w:rPr>
          <w:b/>
          <w:bCs/>
          <w:i/>
          <w:iCs/>
          <w:color w:val="000033"/>
          <w:sz w:val="28"/>
          <w:szCs w:val="28"/>
        </w:rPr>
        <w:t>скалярами</w:t>
      </w:r>
      <w:r w:rsidR="00624669"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 xml:space="preserve">Определение: </w:t>
      </w:r>
      <w:r w:rsidRPr="00812A30">
        <w:rPr>
          <w:b/>
          <w:bCs/>
          <w:i/>
          <w:iCs/>
          <w:color w:val="000033"/>
          <w:sz w:val="28"/>
          <w:szCs w:val="28"/>
        </w:rPr>
        <w:t xml:space="preserve">Произведением </w:t>
      </w:r>
      <w:r w:rsidR="00037B3C">
        <w:rPr>
          <w:b/>
          <w:bCs/>
          <w:i/>
          <w:iCs/>
          <w:color w:val="000033"/>
          <w:sz w:val="28"/>
          <w:szCs w:val="28"/>
        </w:rPr>
        <w:pict>
          <v:shape id="_x0000_i1078" type="#_x0000_t75" alt="" style="width:15.75pt;height:12.75pt">
            <v:imagedata r:id="rId43" o:title=""/>
          </v:shape>
        </w:pict>
      </w:r>
      <w:r w:rsidRPr="00812A30">
        <w:rPr>
          <w:b/>
          <w:bCs/>
          <w:i/>
          <w:iCs/>
          <w:color w:val="000033"/>
          <w:sz w:val="28"/>
          <w:szCs w:val="28"/>
        </w:rPr>
        <w:t xml:space="preserve">вектора </w:t>
      </w:r>
      <w:r w:rsidR="00037B3C">
        <w:rPr>
          <w:b/>
          <w:bCs/>
          <w:i/>
          <w:iCs/>
          <w:color w:val="000033"/>
          <w:sz w:val="28"/>
          <w:szCs w:val="28"/>
        </w:rPr>
        <w:pict>
          <v:shape id="_x0000_i1079" type="#_x0000_t75" alt="" style="width:9.75pt;height:12.75pt">
            <v:imagedata r:id="rId18" o:title=""/>
          </v:shape>
        </w:pict>
      </w:r>
      <w:r w:rsidRPr="00812A30">
        <w:rPr>
          <w:b/>
          <w:bCs/>
          <w:i/>
          <w:iCs/>
          <w:color w:val="000033"/>
          <w:sz w:val="28"/>
          <w:szCs w:val="28"/>
        </w:rPr>
        <w:t>на вещественное число</w:t>
      </w:r>
      <w:r w:rsidRPr="00812A30">
        <w:rPr>
          <w:b/>
          <w:bCs/>
          <w:color w:val="000033"/>
          <w:sz w:val="28"/>
          <w:szCs w:val="28"/>
        </w:rPr>
        <w:t xml:space="preserve"> λ</w:t>
      </w:r>
      <w:r w:rsidRPr="00812A30">
        <w:rPr>
          <w:color w:val="000033"/>
          <w:sz w:val="28"/>
          <w:szCs w:val="28"/>
        </w:rPr>
        <w:t xml:space="preserve"> (скаляр) называется вектор </w:t>
      </w:r>
      <w:r w:rsidR="00037B3C">
        <w:rPr>
          <w:color w:val="000033"/>
          <w:sz w:val="28"/>
          <w:szCs w:val="28"/>
        </w:rPr>
        <w:pict>
          <v:shape id="_x0000_i1080" type="#_x0000_t75" alt="" style="width:9.75pt;height:15.75pt">
            <v:imagedata r:id="rId29" o:title=""/>
          </v:shape>
        </w:pict>
      </w:r>
      <w:r w:rsidRPr="00812A30">
        <w:rPr>
          <w:color w:val="000033"/>
          <w:sz w:val="28"/>
          <w:szCs w:val="28"/>
        </w:rPr>
        <w:t xml:space="preserve">, такой, что 1) </w:t>
      </w:r>
      <w:r w:rsidR="00037B3C">
        <w:rPr>
          <w:color w:val="000033"/>
          <w:sz w:val="28"/>
          <w:szCs w:val="28"/>
        </w:rPr>
        <w:pict>
          <v:shape id="_x0000_i1081" type="#_x0000_t75" alt="" style="width:60.75pt;height:21.75pt">
            <v:imagedata r:id="rId44" o:title=""/>
          </v:shape>
        </w:pict>
      </w:r>
      <w:r w:rsidRPr="00812A30">
        <w:rPr>
          <w:color w:val="000033"/>
          <w:sz w:val="28"/>
          <w:szCs w:val="28"/>
        </w:rPr>
        <w:t xml:space="preserve">; 2) вектор </w:t>
      </w:r>
      <w:r w:rsidR="00037B3C">
        <w:rPr>
          <w:color w:val="000033"/>
          <w:sz w:val="28"/>
          <w:szCs w:val="28"/>
        </w:rPr>
        <w:pict>
          <v:shape id="_x0000_i1082" type="#_x0000_t75" alt="" style="width:9.75pt;height:15.75pt">
            <v:imagedata r:id="rId29" o:title=""/>
          </v:shape>
        </w:pict>
      </w:r>
      <w:r w:rsidRPr="00812A30">
        <w:rPr>
          <w:color w:val="000033"/>
          <w:sz w:val="28"/>
          <w:szCs w:val="28"/>
        </w:rPr>
        <w:t xml:space="preserve">коллинеарен вектору </w:t>
      </w:r>
      <w:r w:rsidR="00037B3C">
        <w:rPr>
          <w:color w:val="000033"/>
          <w:sz w:val="28"/>
          <w:szCs w:val="28"/>
        </w:rPr>
        <w:pict>
          <v:shape id="_x0000_i1083" type="#_x0000_t75" alt="" style="width:9.75pt;height:12.75pt">
            <v:imagedata r:id="rId18" o:title=""/>
          </v:shape>
        </w:pict>
      </w:r>
      <w:r w:rsidRPr="00812A30">
        <w:rPr>
          <w:color w:val="000033"/>
          <w:sz w:val="28"/>
          <w:szCs w:val="28"/>
        </w:rPr>
        <w:t xml:space="preserve">; 3) векторы </w:t>
      </w:r>
      <w:r w:rsidR="00037B3C">
        <w:rPr>
          <w:color w:val="000033"/>
          <w:sz w:val="28"/>
          <w:szCs w:val="28"/>
        </w:rPr>
        <w:pict>
          <v:shape id="_x0000_i1084" type="#_x0000_t75" alt="" style="width:9.75pt;height:12.75pt">
            <v:imagedata r:id="rId18" o:title=""/>
          </v:shape>
        </w:pict>
      </w:r>
      <w:r w:rsidRPr="00812A30">
        <w:rPr>
          <w:color w:val="000033"/>
          <w:sz w:val="28"/>
          <w:szCs w:val="28"/>
        </w:rPr>
        <w:t xml:space="preserve">и </w:t>
      </w:r>
      <w:r w:rsidR="00037B3C">
        <w:rPr>
          <w:color w:val="000033"/>
          <w:sz w:val="28"/>
          <w:szCs w:val="28"/>
        </w:rPr>
        <w:pict>
          <v:shape id="_x0000_i1085" type="#_x0000_t75" alt="" style="width:9.75pt;height:15.75pt">
            <v:imagedata r:id="rId29" o:title=""/>
          </v:shape>
        </w:pict>
      </w:r>
      <w:r w:rsidRPr="00812A30">
        <w:rPr>
          <w:color w:val="000033"/>
          <w:sz w:val="28"/>
          <w:szCs w:val="28"/>
        </w:rPr>
        <w:t>имеют одинаковое (противоположное) направление если λ &gt; 0 (λ &lt; 0).</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Замечание:</w:t>
      </w:r>
      <w:r w:rsidRPr="00812A30">
        <w:rPr>
          <w:color w:val="000033"/>
          <w:sz w:val="28"/>
          <w:szCs w:val="28"/>
        </w:rPr>
        <w:t xml:space="preserve"> В случае, когда λ = 0 или </w:t>
      </w:r>
      <w:r w:rsidR="00037B3C">
        <w:rPr>
          <w:color w:val="000033"/>
          <w:sz w:val="28"/>
          <w:szCs w:val="28"/>
        </w:rPr>
        <w:pict>
          <v:shape id="_x0000_i1086" type="#_x0000_t75" alt="" style="width:26.25pt;height:12.75pt">
            <v:imagedata r:id="rId45" o:title=""/>
          </v:shape>
        </w:pict>
      </w:r>
      <w:r w:rsidRPr="00812A30">
        <w:rPr>
          <w:color w:val="000033"/>
          <w:sz w:val="28"/>
          <w:szCs w:val="28"/>
        </w:rPr>
        <w:t xml:space="preserve">произведение </w:t>
      </w:r>
      <w:r w:rsidR="00037B3C">
        <w:rPr>
          <w:color w:val="000033"/>
          <w:sz w:val="28"/>
          <w:szCs w:val="28"/>
        </w:rPr>
        <w:pict>
          <v:shape id="_x0000_i1087" type="#_x0000_t75" alt="" style="width:15.75pt;height:12.75pt">
            <v:imagedata r:id="rId43" o:title=""/>
          </v:shape>
        </w:pict>
      </w:r>
      <w:r w:rsidRPr="00812A30">
        <w:rPr>
          <w:color w:val="000033"/>
          <w:sz w:val="28"/>
          <w:szCs w:val="28"/>
        </w:rPr>
        <w:t> является нулевым вектором.</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Операция умножения вектора на число обладает следующими свойствами:</w:t>
      </w:r>
    </w:p>
    <w:p w:rsidR="00624669" w:rsidRPr="00812A30" w:rsidRDefault="00037B3C" w:rsidP="00624669">
      <w:pPr>
        <w:numPr>
          <w:ilvl w:val="0"/>
          <w:numId w:val="3"/>
        </w:numPr>
        <w:spacing w:before="100" w:beforeAutospacing="1" w:after="100" w:afterAutospacing="1"/>
        <w:rPr>
          <w:color w:val="000033"/>
          <w:sz w:val="28"/>
          <w:szCs w:val="28"/>
        </w:rPr>
      </w:pPr>
      <w:r>
        <w:rPr>
          <w:color w:val="000033"/>
          <w:sz w:val="28"/>
          <w:szCs w:val="28"/>
        </w:rPr>
        <w:pict>
          <v:shape id="_x0000_i1088" type="#_x0000_t75" alt="" style="width:81pt;height:18pt">
            <v:imagedata r:id="rId46" o:title=""/>
          </v:shape>
        </w:pict>
      </w:r>
      <w:r w:rsidR="00624669" w:rsidRPr="00812A30">
        <w:rPr>
          <w:color w:val="000033"/>
          <w:sz w:val="28"/>
          <w:szCs w:val="28"/>
        </w:rPr>
        <w:t>(ассоциативное свойство сомножителей);</w:t>
      </w:r>
      <w:r w:rsidR="00624669" w:rsidRPr="00812A30">
        <w:rPr>
          <w:color w:val="FF6600"/>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089"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заметим, что векторы, стоящие обеих частях равенства, имеют одну и ту же длину </w:t>
      </w:r>
      <w:r w:rsidR="00037B3C">
        <w:rPr>
          <w:vanish/>
          <w:color w:val="000033"/>
          <w:sz w:val="28"/>
          <w:szCs w:val="28"/>
        </w:rPr>
        <w:pict>
          <v:shape id="_x0000_i1090" type="#_x0000_t75" alt="" style="width:39pt;height:15.75pt">
            <v:imagedata r:id="rId47" o:title=""/>
          </v:shape>
        </w:pict>
      </w:r>
      <w:r w:rsidRPr="00812A30">
        <w:rPr>
          <w:vanish/>
          <w:color w:val="000033"/>
          <w:sz w:val="28"/>
          <w:szCs w:val="28"/>
        </w:rPr>
        <w:t xml:space="preserve">. Кроме того, они коллинеарны и одинаково направлены, так как их направление совпадает с направлением </w:t>
      </w:r>
      <w:r w:rsidR="00037B3C">
        <w:rPr>
          <w:vanish/>
          <w:color w:val="000033"/>
          <w:sz w:val="28"/>
          <w:szCs w:val="28"/>
        </w:rPr>
        <w:pict>
          <v:shape id="_x0000_i1091" type="#_x0000_t75" alt="" style="width:9.75pt;height:12.75pt">
            <v:imagedata r:id="rId18" o:title=""/>
          </v:shape>
        </w:pict>
      </w:r>
      <w:r w:rsidRPr="00812A30">
        <w:rPr>
          <w:vanish/>
          <w:color w:val="000033"/>
          <w:sz w:val="28"/>
          <w:szCs w:val="28"/>
        </w:rPr>
        <w:t xml:space="preserve">, если λ и μ одного знака, и противоположно направлению </w:t>
      </w:r>
      <w:r w:rsidR="00037B3C">
        <w:rPr>
          <w:vanish/>
          <w:color w:val="000033"/>
          <w:sz w:val="28"/>
          <w:szCs w:val="28"/>
        </w:rPr>
        <w:pict>
          <v:shape id="_x0000_i1092" type="#_x0000_t75" alt="" style="width:9.75pt;height:12.75pt">
            <v:imagedata r:id="rId18" o:title=""/>
          </v:shape>
        </w:pict>
      </w:r>
      <w:r w:rsidRPr="00812A30">
        <w:rPr>
          <w:vanish/>
          <w:color w:val="000033"/>
          <w:sz w:val="28"/>
          <w:szCs w:val="28"/>
        </w:rPr>
        <w:t>, если λ и μ имеют разные знаки. Если же λ или μ равны нулю, то обе части равенства равны нулю. Свойство доказано.</w:t>
      </w:r>
    </w:p>
    <w:p w:rsidR="00624669" w:rsidRPr="00812A30" w:rsidRDefault="00037B3C" w:rsidP="00624669">
      <w:pPr>
        <w:rPr>
          <w:vanish/>
          <w:color w:val="000033"/>
          <w:sz w:val="28"/>
          <w:szCs w:val="28"/>
        </w:rPr>
      </w:pPr>
      <w:r>
        <w:rPr>
          <w:vanish/>
          <w:color w:val="000033"/>
          <w:sz w:val="28"/>
          <w:szCs w:val="28"/>
        </w:rPr>
        <w:pict>
          <v:rect id="_x0000_i1093" style="width:0;height:.75pt" o:hrstd="t" o:hrnoshade="t" o:hr="t" stroked="f"/>
        </w:pict>
      </w:r>
    </w:p>
    <w:p w:rsidR="00624669" w:rsidRPr="00812A30" w:rsidRDefault="00037B3C" w:rsidP="00624669">
      <w:pPr>
        <w:numPr>
          <w:ilvl w:val="0"/>
          <w:numId w:val="4"/>
        </w:numPr>
        <w:spacing w:before="100" w:beforeAutospacing="1" w:after="100" w:afterAutospacing="1"/>
        <w:rPr>
          <w:color w:val="000033"/>
          <w:sz w:val="28"/>
          <w:szCs w:val="28"/>
        </w:rPr>
      </w:pPr>
      <w:r>
        <w:rPr>
          <w:color w:val="000033"/>
          <w:sz w:val="28"/>
          <w:szCs w:val="28"/>
        </w:rPr>
        <w:pict>
          <v:shape id="_x0000_i1094" type="#_x0000_t75" alt="" style="width:99pt;height:41.25pt">
            <v:imagedata r:id="rId48" o:title=""/>
          </v:shape>
        </w:pict>
      </w:r>
      <w:r w:rsidR="00624669" w:rsidRPr="00812A30">
        <w:rPr>
          <w:color w:val="000033"/>
          <w:sz w:val="28"/>
          <w:szCs w:val="28"/>
        </w:rPr>
        <w:t xml:space="preserve">(свойства дистрибутивности). </w:t>
      </w:r>
    </w:p>
    <w:p w:rsidR="00620D0C" w:rsidRDefault="00620D0C" w:rsidP="00624669">
      <w:pPr>
        <w:rPr>
          <w:color w:val="000033"/>
          <w:sz w:val="28"/>
          <w:szCs w:val="28"/>
          <w:lang w:val="en-US"/>
        </w:rPr>
      </w:pPr>
    </w:p>
    <w:p w:rsidR="00620D0C" w:rsidRDefault="00037B3C" w:rsidP="00624669">
      <w:pPr>
        <w:rPr>
          <w:color w:val="000033"/>
          <w:sz w:val="28"/>
          <w:szCs w:val="28"/>
          <w:lang w:val="en-US"/>
        </w:rPr>
      </w:pPr>
      <w:r>
        <w:rPr>
          <w:noProof/>
        </w:rPr>
        <w:pict>
          <v:shape id="_x0000_s1029" type="#_x0000_t75" alt="рисунок 5" style="position:absolute;margin-left:18pt;margin-top:-45pt;width:153.75pt;height:74.25pt;z-index:251655168;mso-wrap-distance-left:0;mso-wrap-distance-right:0;mso-position-vertical-relative:line" o:allowoverlap="f">
            <v:imagedata r:id="rId49" o:title=""/>
            <w10:wrap type="square"/>
          </v:shape>
        </w:pict>
      </w:r>
    </w:p>
    <w:p w:rsidR="00620D0C" w:rsidRDefault="00620D0C" w:rsidP="00624669">
      <w:pPr>
        <w:rPr>
          <w:color w:val="000033"/>
          <w:sz w:val="28"/>
          <w:szCs w:val="28"/>
          <w:lang w:val="en-US"/>
        </w:rPr>
      </w:pPr>
    </w:p>
    <w:p w:rsidR="00624669" w:rsidRPr="00812A30" w:rsidRDefault="00037B3C" w:rsidP="00624669">
      <w:pPr>
        <w:rPr>
          <w:vanish/>
          <w:color w:val="000033"/>
          <w:sz w:val="28"/>
          <w:szCs w:val="28"/>
        </w:rPr>
      </w:pPr>
      <w:r>
        <w:rPr>
          <w:vanish/>
          <w:color w:val="000033"/>
          <w:sz w:val="28"/>
          <w:szCs w:val="28"/>
        </w:rPr>
        <w:pict>
          <v:rect id="_x0000_i1095"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Построим треугольник </w:t>
      </w:r>
      <w:r w:rsidRPr="00812A30">
        <w:rPr>
          <w:i/>
          <w:iCs/>
          <w:vanish/>
          <w:color w:val="000033"/>
          <w:sz w:val="28"/>
          <w:szCs w:val="28"/>
        </w:rPr>
        <w:t>OAB</w:t>
      </w:r>
      <w:r w:rsidRPr="00812A30">
        <w:rPr>
          <w:vanish/>
          <w:color w:val="000033"/>
          <w:sz w:val="28"/>
          <w:szCs w:val="28"/>
        </w:rPr>
        <w:t xml:space="preserve"> где </w:t>
      </w:r>
      <w:r w:rsidR="00037B3C">
        <w:rPr>
          <w:vanish/>
          <w:color w:val="000033"/>
          <w:sz w:val="28"/>
          <w:szCs w:val="28"/>
        </w:rPr>
        <w:pict>
          <v:shape id="_x0000_i1096" type="#_x0000_t75" alt="" style="width:30pt;height:14.25pt">
            <v:imagedata r:id="rId50" o:title=""/>
          </v:shape>
        </w:pict>
      </w:r>
      <w:r w:rsidRPr="00812A30">
        <w:rPr>
          <w:vanish/>
          <w:color w:val="000033"/>
          <w:sz w:val="28"/>
          <w:szCs w:val="28"/>
        </w:rPr>
        <w:t xml:space="preserve">и </w:t>
      </w:r>
      <w:r w:rsidR="00037B3C">
        <w:rPr>
          <w:vanish/>
          <w:color w:val="000033"/>
          <w:sz w:val="28"/>
          <w:szCs w:val="28"/>
        </w:rPr>
        <w:pict>
          <v:shape id="_x0000_i1097" type="#_x0000_t75" alt="" style="width:30pt;height:14.25pt">
            <v:imagedata r:id="rId51" o:title=""/>
          </v:shape>
        </w:pict>
      </w:r>
      <w:r w:rsidRPr="00812A30">
        <w:rPr>
          <w:vanish/>
          <w:color w:val="000033"/>
          <w:sz w:val="28"/>
          <w:szCs w:val="28"/>
        </w:rPr>
        <w:t xml:space="preserve">. Построим далее треугольник </w:t>
      </w:r>
      <w:r w:rsidRPr="00812A30">
        <w:rPr>
          <w:i/>
          <w:iCs/>
          <w:vanish/>
          <w:color w:val="000033"/>
          <w:sz w:val="28"/>
          <w:szCs w:val="28"/>
        </w:rPr>
        <w:t>SPQ</w:t>
      </w:r>
      <w:r w:rsidRPr="00812A30">
        <w:rPr>
          <w:vanish/>
          <w:color w:val="000033"/>
          <w:sz w:val="28"/>
          <w:szCs w:val="28"/>
        </w:rPr>
        <w:t xml:space="preserve">, где </w:t>
      </w:r>
      <w:r w:rsidR="00037B3C">
        <w:rPr>
          <w:vanish/>
          <w:color w:val="000033"/>
          <w:sz w:val="28"/>
          <w:szCs w:val="28"/>
        </w:rPr>
        <w:pict>
          <v:shape id="_x0000_i1098" type="#_x0000_t75" alt="" style="width:33pt;height:14.25pt">
            <v:imagedata r:id="rId52" o:title=""/>
          </v:shape>
        </w:pict>
      </w:r>
      <w:r w:rsidRPr="00812A30">
        <w:rPr>
          <w:vanish/>
          <w:color w:val="000033"/>
          <w:sz w:val="28"/>
          <w:szCs w:val="28"/>
        </w:rPr>
        <w:t xml:space="preserve">и </w:t>
      </w:r>
      <w:r w:rsidR="00037B3C">
        <w:rPr>
          <w:vanish/>
          <w:color w:val="000033"/>
          <w:sz w:val="28"/>
          <w:szCs w:val="28"/>
        </w:rPr>
        <w:pict>
          <v:shape id="_x0000_i1099" type="#_x0000_t75" alt="" style="width:35.25pt;height:15pt">
            <v:imagedata r:id="rId53" o:title=""/>
          </v:shape>
        </w:pict>
      </w:r>
      <w:r w:rsidRPr="00812A30">
        <w:rPr>
          <w:vanish/>
          <w:color w:val="000033"/>
          <w:sz w:val="28"/>
          <w:szCs w:val="28"/>
        </w:rPr>
        <w:t xml:space="preserve">. Так как стороны </w:t>
      </w:r>
      <w:r w:rsidRPr="00812A30">
        <w:rPr>
          <w:i/>
          <w:iCs/>
          <w:vanish/>
          <w:color w:val="000033"/>
          <w:sz w:val="28"/>
          <w:szCs w:val="28"/>
        </w:rPr>
        <w:t>SP</w:t>
      </w:r>
      <w:r w:rsidRPr="00812A30">
        <w:rPr>
          <w:vanish/>
          <w:color w:val="000033"/>
          <w:sz w:val="28"/>
          <w:szCs w:val="28"/>
        </w:rPr>
        <w:t xml:space="preserve">, </w:t>
      </w:r>
      <w:r w:rsidRPr="00812A30">
        <w:rPr>
          <w:i/>
          <w:iCs/>
          <w:vanish/>
          <w:color w:val="000033"/>
          <w:sz w:val="28"/>
          <w:szCs w:val="28"/>
        </w:rPr>
        <w:t>PQ</w:t>
      </w:r>
      <w:r w:rsidRPr="00812A30">
        <w:rPr>
          <w:vanish/>
          <w:color w:val="000033"/>
          <w:sz w:val="28"/>
          <w:szCs w:val="28"/>
        </w:rPr>
        <w:t xml:space="preserve"> треугольника </w:t>
      </w:r>
      <w:r w:rsidRPr="00812A30">
        <w:rPr>
          <w:i/>
          <w:iCs/>
          <w:vanish/>
          <w:color w:val="000033"/>
          <w:sz w:val="28"/>
          <w:szCs w:val="28"/>
        </w:rPr>
        <w:t>SPQ</w:t>
      </w:r>
      <w:r w:rsidRPr="00812A30">
        <w:rPr>
          <w:vanish/>
          <w:color w:val="000033"/>
          <w:sz w:val="28"/>
          <w:szCs w:val="28"/>
        </w:rPr>
        <w:t xml:space="preserve"> параллельны и пропорциональны сторонам </w:t>
      </w:r>
      <w:r w:rsidRPr="00812A30">
        <w:rPr>
          <w:i/>
          <w:iCs/>
          <w:vanish/>
          <w:color w:val="000033"/>
          <w:sz w:val="28"/>
          <w:szCs w:val="28"/>
        </w:rPr>
        <w:t>OA</w:t>
      </w:r>
      <w:r w:rsidRPr="00812A30">
        <w:rPr>
          <w:vanish/>
          <w:color w:val="000033"/>
          <w:sz w:val="28"/>
          <w:szCs w:val="28"/>
        </w:rPr>
        <w:t xml:space="preserve">, </w:t>
      </w:r>
      <w:r w:rsidRPr="00812A30">
        <w:rPr>
          <w:i/>
          <w:iCs/>
          <w:vanish/>
          <w:color w:val="000033"/>
          <w:sz w:val="28"/>
          <w:szCs w:val="28"/>
        </w:rPr>
        <w:t>AB</w:t>
      </w:r>
      <w:r w:rsidRPr="00812A30">
        <w:rPr>
          <w:vanish/>
          <w:color w:val="000033"/>
          <w:sz w:val="28"/>
          <w:szCs w:val="28"/>
        </w:rPr>
        <w:t xml:space="preserve"> треугольника </w:t>
      </w:r>
      <w:r w:rsidRPr="00812A30">
        <w:rPr>
          <w:i/>
          <w:iCs/>
          <w:vanish/>
          <w:color w:val="000033"/>
          <w:sz w:val="28"/>
          <w:szCs w:val="28"/>
        </w:rPr>
        <w:t>OAB</w:t>
      </w:r>
      <w:r w:rsidRPr="00812A30">
        <w:rPr>
          <w:vanish/>
          <w:color w:val="000033"/>
          <w:sz w:val="28"/>
          <w:szCs w:val="28"/>
        </w:rPr>
        <w:t xml:space="preserve">, то эти треугольники подобны. Поэтому сторона </w:t>
      </w:r>
      <w:r w:rsidRPr="00812A30">
        <w:rPr>
          <w:i/>
          <w:iCs/>
          <w:vanish/>
          <w:color w:val="000033"/>
          <w:sz w:val="28"/>
          <w:szCs w:val="28"/>
        </w:rPr>
        <w:t>SQ</w:t>
      </w:r>
      <w:r w:rsidRPr="00812A30">
        <w:rPr>
          <w:vanish/>
          <w:color w:val="000033"/>
          <w:sz w:val="28"/>
          <w:szCs w:val="28"/>
        </w:rPr>
        <w:t xml:space="preserve"> также параллельна стороне </w:t>
      </w:r>
      <w:r w:rsidRPr="00812A30">
        <w:rPr>
          <w:i/>
          <w:iCs/>
          <w:vanish/>
          <w:color w:val="000033"/>
          <w:sz w:val="28"/>
          <w:szCs w:val="28"/>
        </w:rPr>
        <w:t>OB</w:t>
      </w:r>
      <w:r w:rsidRPr="00812A30">
        <w:rPr>
          <w:vanish/>
          <w:color w:val="000033"/>
          <w:sz w:val="28"/>
          <w:szCs w:val="28"/>
        </w:rPr>
        <w:t xml:space="preserve"> и отношение их длин также равно |λ|. Ясно, далее, что </w:t>
      </w:r>
      <w:r w:rsidR="00037B3C">
        <w:rPr>
          <w:vanish/>
          <w:color w:val="000033"/>
          <w:sz w:val="28"/>
          <w:szCs w:val="28"/>
        </w:rPr>
        <w:pict>
          <v:shape id="_x0000_i1100" type="#_x0000_t75" alt="" style="width:15.75pt;height:14.25pt">
            <v:imagedata r:id="rId54" o:title=""/>
          </v:shape>
        </w:pict>
      </w:r>
      <w:r w:rsidRPr="00812A30">
        <w:rPr>
          <w:vanish/>
          <w:color w:val="000033"/>
          <w:sz w:val="28"/>
          <w:szCs w:val="28"/>
        </w:rPr>
        <w:t xml:space="preserve">и </w:t>
      </w:r>
      <w:r w:rsidR="00037B3C">
        <w:rPr>
          <w:vanish/>
          <w:color w:val="000033"/>
          <w:sz w:val="28"/>
          <w:szCs w:val="28"/>
        </w:rPr>
        <w:pict>
          <v:shape id="_x0000_i1101" type="#_x0000_t75" alt="" style="width:15pt;height:15pt">
            <v:imagedata r:id="rId55" o:title=""/>
          </v:shape>
        </w:pict>
      </w:r>
      <w:r w:rsidRPr="00812A30">
        <w:rPr>
          <w:vanish/>
          <w:color w:val="000033"/>
          <w:sz w:val="28"/>
          <w:szCs w:val="28"/>
        </w:rPr>
        <w:t xml:space="preserve">одинаково направлены, если λ &gt; 0. Отсюда следует, что </w:t>
      </w:r>
      <w:r w:rsidR="00037B3C">
        <w:rPr>
          <w:vanish/>
          <w:color w:val="000033"/>
          <w:sz w:val="28"/>
          <w:szCs w:val="28"/>
        </w:rPr>
        <w:pict>
          <v:shape id="_x0000_i1102" type="#_x0000_t75" alt="" style="width:42pt;height:15pt">
            <v:imagedata r:id="rId56" o:title=""/>
          </v:shape>
        </w:pict>
      </w:r>
      <w:r w:rsidRPr="00812A30">
        <w:rPr>
          <w:vanish/>
          <w:color w:val="000033"/>
          <w:sz w:val="28"/>
          <w:szCs w:val="28"/>
        </w:rPr>
        <w:t xml:space="preserve">. Но </w:t>
      </w:r>
      <w:r w:rsidR="00037B3C">
        <w:rPr>
          <w:vanish/>
          <w:color w:val="000033"/>
          <w:sz w:val="28"/>
          <w:szCs w:val="28"/>
        </w:rPr>
        <w:pict>
          <v:shape id="_x0000_i1103" type="#_x0000_t75" alt="" style="width:44.25pt;height:14.25pt">
            <v:imagedata r:id="rId57" o:title=""/>
          </v:shape>
        </w:pict>
      </w:r>
      <w:r w:rsidRPr="00812A30">
        <w:rPr>
          <w:vanish/>
          <w:color w:val="000033"/>
          <w:sz w:val="28"/>
          <w:szCs w:val="28"/>
        </w:rPr>
        <w:t xml:space="preserve">и </w:t>
      </w:r>
      <w:r w:rsidR="00037B3C">
        <w:rPr>
          <w:vanish/>
          <w:color w:val="000033"/>
          <w:sz w:val="28"/>
          <w:szCs w:val="28"/>
        </w:rPr>
        <w:pict>
          <v:shape id="_x0000_i1104" type="#_x0000_t75" alt="" style="width:53.25pt;height:15pt">
            <v:imagedata r:id="rId58" o:title=""/>
          </v:shape>
        </w:pict>
      </w:r>
      <w:r w:rsidRPr="00812A30">
        <w:rPr>
          <w:vanish/>
          <w:color w:val="000033"/>
          <w:sz w:val="28"/>
          <w:szCs w:val="28"/>
        </w:rPr>
        <w:t>, а отсюда вытекает первое свойство дистрибутивности.</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Очевидно, что векторы стоящие в обеих частях второго свойства дистрибутивности коллинеарны. Допустим сначала, что знаки λ и μ одинаковы. Тогда векторы </w:t>
      </w:r>
      <w:r w:rsidR="00037B3C">
        <w:rPr>
          <w:vanish/>
          <w:color w:val="000033"/>
          <w:sz w:val="28"/>
          <w:szCs w:val="28"/>
        </w:rPr>
        <w:pict>
          <v:shape id="_x0000_i1105" type="#_x0000_t75" alt="" style="width:15.75pt;height:12.75pt">
            <v:imagedata r:id="rId43" o:title=""/>
          </v:shape>
        </w:pict>
      </w:r>
      <w:r w:rsidRPr="00812A30">
        <w:rPr>
          <w:vanish/>
          <w:color w:val="000033"/>
          <w:sz w:val="28"/>
          <w:szCs w:val="28"/>
        </w:rPr>
        <w:t xml:space="preserve">и </w:t>
      </w:r>
      <w:r w:rsidR="00037B3C">
        <w:rPr>
          <w:vanish/>
          <w:color w:val="000033"/>
          <w:sz w:val="28"/>
          <w:szCs w:val="28"/>
        </w:rPr>
        <w:pict>
          <v:shape id="_x0000_i1106" type="#_x0000_t75" alt="" style="width:14.25pt;height:12.75pt">
            <v:imagedata r:id="rId59" o:title=""/>
          </v:shape>
        </w:pict>
      </w:r>
      <w:r w:rsidRPr="00812A30">
        <w:rPr>
          <w:vanish/>
          <w:color w:val="000033"/>
          <w:sz w:val="28"/>
          <w:szCs w:val="28"/>
        </w:rPr>
        <w:t xml:space="preserve">направлены одинаково и длина их суммы равна сумме их длин, т. е. </w:t>
      </w:r>
      <w:r w:rsidR="00037B3C">
        <w:rPr>
          <w:vanish/>
          <w:color w:val="000033"/>
          <w:sz w:val="28"/>
          <w:szCs w:val="28"/>
        </w:rPr>
        <w:pict>
          <v:shape id="_x0000_i1107" type="#_x0000_t75" alt="" style="width:54.75pt;height:15.75pt">
            <v:imagedata r:id="rId60" o:title=""/>
          </v:shape>
        </w:pict>
      </w:r>
      <w:r w:rsidRPr="00812A30">
        <w:rPr>
          <w:vanish/>
          <w:color w:val="000033"/>
          <w:sz w:val="28"/>
          <w:szCs w:val="28"/>
        </w:rPr>
        <w:t xml:space="preserve">. Но </w:t>
      </w:r>
      <w:r w:rsidR="00037B3C">
        <w:rPr>
          <w:vanish/>
          <w:color w:val="000033"/>
          <w:sz w:val="28"/>
          <w:szCs w:val="28"/>
        </w:rPr>
        <w:pict>
          <v:shape id="_x0000_i1108" type="#_x0000_t75" alt="" style="width:132.75pt;height:17.25pt">
            <v:imagedata r:id="rId61" o:title=""/>
          </v:shape>
        </w:pict>
      </w:r>
      <w:r w:rsidRPr="00812A30">
        <w:rPr>
          <w:vanish/>
          <w:color w:val="000033"/>
          <w:sz w:val="28"/>
          <w:szCs w:val="28"/>
        </w:rPr>
        <w:t xml:space="preserve">и следовательно, в этом случае векторы </w:t>
      </w:r>
      <w:r w:rsidR="00037B3C">
        <w:rPr>
          <w:vanish/>
          <w:color w:val="000033"/>
          <w:sz w:val="28"/>
          <w:szCs w:val="28"/>
        </w:rPr>
        <w:pict>
          <v:shape id="_x0000_i1109" type="#_x0000_t75" alt="" style="width:35.25pt;height:15.75pt">
            <v:imagedata r:id="rId62" o:title=""/>
          </v:shape>
        </w:pict>
      </w:r>
      <w:r w:rsidRPr="00812A30">
        <w:rPr>
          <w:vanish/>
          <w:color w:val="000033"/>
          <w:sz w:val="28"/>
          <w:szCs w:val="28"/>
        </w:rPr>
        <w:t xml:space="preserve">и </w:t>
      </w:r>
      <w:r w:rsidR="00037B3C">
        <w:rPr>
          <w:vanish/>
          <w:color w:val="000033"/>
          <w:sz w:val="28"/>
          <w:szCs w:val="28"/>
        </w:rPr>
        <w:pict>
          <v:shape id="_x0000_i1110" type="#_x0000_t75" alt="" style="width:30pt;height:10.5pt">
            <v:imagedata r:id="rId63" o:title=""/>
          </v:shape>
        </w:pict>
      </w:r>
      <w:r w:rsidRPr="00812A30">
        <w:rPr>
          <w:vanish/>
          <w:color w:val="000033"/>
          <w:sz w:val="28"/>
          <w:szCs w:val="28"/>
        </w:rPr>
        <w:t xml:space="preserve">равны по длине. Направление их совпадает с направлением вектора </w:t>
      </w:r>
      <w:r w:rsidR="00037B3C">
        <w:rPr>
          <w:vanish/>
          <w:color w:val="000033"/>
          <w:sz w:val="28"/>
          <w:szCs w:val="28"/>
        </w:rPr>
        <w:pict>
          <v:shape id="_x0000_i1111" type="#_x0000_t75" alt="" style="width:9pt;height:10.5pt">
            <v:imagedata r:id="rId18" o:title=""/>
          </v:shape>
        </w:pict>
      </w:r>
      <w:r w:rsidRPr="00812A30">
        <w:rPr>
          <w:vanish/>
          <w:color w:val="000033"/>
          <w:sz w:val="28"/>
          <w:szCs w:val="28"/>
        </w:rPr>
        <w:t xml:space="preserve">, если общий знак λ и μ положителен, и противоположно ему, если отрицателен. Допустим теперь, что знаки λ и μ различны, и для определенности будем считать |λ| &gt; |μ|. В этом случае длина суммы равна разности длин, точнее </w:t>
      </w:r>
      <w:r w:rsidR="00037B3C">
        <w:rPr>
          <w:vanish/>
          <w:color w:val="000033"/>
          <w:sz w:val="28"/>
          <w:szCs w:val="28"/>
        </w:rPr>
        <w:pict>
          <v:shape id="_x0000_i1112" type="#_x0000_t75" alt="" style="width:78pt;height:15pt">
            <v:imagedata r:id="rId64" o:title=""/>
          </v:shape>
        </w:pict>
      </w:r>
      <w:r w:rsidRPr="00812A30">
        <w:rPr>
          <w:vanish/>
          <w:color w:val="000033"/>
          <w:sz w:val="28"/>
          <w:szCs w:val="28"/>
        </w:rPr>
        <w:t xml:space="preserve">. Но </w:t>
      </w:r>
      <w:r w:rsidR="00037B3C">
        <w:rPr>
          <w:vanish/>
          <w:color w:val="000033"/>
          <w:sz w:val="28"/>
          <w:szCs w:val="28"/>
        </w:rPr>
        <w:pict>
          <v:shape id="_x0000_i1113" type="#_x0000_t75" alt="" style="width:192pt;height:17.25pt">
            <v:imagedata r:id="rId65" o:title=""/>
          </v:shape>
        </w:pict>
      </w:r>
      <w:r w:rsidRPr="00812A30">
        <w:rPr>
          <w:vanish/>
          <w:color w:val="000033"/>
          <w:sz w:val="28"/>
          <w:szCs w:val="28"/>
        </w:rPr>
        <w:t xml:space="preserve">. Следовательно, и в этом случае длина вектора </w:t>
      </w:r>
      <w:r w:rsidR="00037B3C">
        <w:rPr>
          <w:vanish/>
          <w:color w:val="000033"/>
          <w:sz w:val="28"/>
          <w:szCs w:val="28"/>
        </w:rPr>
        <w:pict>
          <v:shape id="_x0000_i1114" type="#_x0000_t75" alt="" style="width:30pt;height:10.5pt">
            <v:imagedata r:id="rId63" o:title=""/>
          </v:shape>
        </w:pict>
      </w:r>
      <w:r w:rsidRPr="00812A30">
        <w:rPr>
          <w:vanish/>
          <w:color w:val="000033"/>
          <w:sz w:val="28"/>
          <w:szCs w:val="28"/>
        </w:rPr>
        <w:t xml:space="preserve">равна длине вектора </w:t>
      </w:r>
      <w:r w:rsidR="00037B3C">
        <w:rPr>
          <w:vanish/>
          <w:color w:val="000033"/>
          <w:sz w:val="28"/>
          <w:szCs w:val="28"/>
        </w:rPr>
        <w:pict>
          <v:shape id="_x0000_i1115" type="#_x0000_t75" alt="" style="width:34.5pt;height:15pt">
            <v:imagedata r:id="rId62" o:title=""/>
          </v:shape>
        </w:pict>
      </w:r>
      <w:r w:rsidRPr="00812A30">
        <w:rPr>
          <w:vanish/>
          <w:color w:val="000033"/>
          <w:sz w:val="28"/>
          <w:szCs w:val="28"/>
        </w:rPr>
        <w:t xml:space="preserve">. Очевидно, что оба эти вектора направлены так же, как </w:t>
      </w:r>
      <w:r w:rsidR="00037B3C">
        <w:rPr>
          <w:vanish/>
          <w:color w:val="000033"/>
          <w:sz w:val="28"/>
          <w:szCs w:val="28"/>
        </w:rPr>
        <w:pict>
          <v:shape id="_x0000_i1116" type="#_x0000_t75" alt="" style="width:15pt;height:10.5pt">
            <v:imagedata r:id="rId43" o:title=""/>
          </v:shape>
        </w:pict>
      </w:r>
      <w:r w:rsidRPr="00812A30">
        <w:rPr>
          <w:vanish/>
          <w:color w:val="000033"/>
          <w:sz w:val="28"/>
          <w:szCs w:val="28"/>
        </w:rPr>
        <w:t xml:space="preserve">. Если же |λ| = |μ| и знаки λ и μ противоположны, то обе части равенства равны нулю. То же обстоятельство имеет место, если равен нулю вектор </w:t>
      </w:r>
      <w:r w:rsidR="00037B3C">
        <w:rPr>
          <w:vanish/>
          <w:color w:val="000033"/>
          <w:sz w:val="28"/>
          <w:szCs w:val="28"/>
        </w:rPr>
        <w:pict>
          <v:shape id="_x0000_i1117" type="#_x0000_t75" alt="" style="width:9pt;height:10.5pt">
            <v:imagedata r:id="rId18" o:title=""/>
          </v:shape>
        </w:pict>
      </w:r>
      <w:r w:rsidRPr="00812A30">
        <w:rPr>
          <w:vanish/>
          <w:color w:val="000033"/>
          <w:sz w:val="28"/>
          <w:szCs w:val="28"/>
        </w:rPr>
        <w:t>или оба скаляра одновременно.</w:t>
      </w:r>
    </w:p>
    <w:p w:rsidR="00624669" w:rsidRPr="00812A30" w:rsidRDefault="00037B3C" w:rsidP="00624669">
      <w:pPr>
        <w:rPr>
          <w:vanish/>
          <w:color w:val="000033"/>
          <w:sz w:val="28"/>
          <w:szCs w:val="28"/>
        </w:rPr>
      </w:pPr>
      <w:r>
        <w:rPr>
          <w:vanish/>
          <w:color w:val="000033"/>
          <w:sz w:val="28"/>
          <w:szCs w:val="28"/>
        </w:rPr>
        <w:pict>
          <v:rect id="_x0000_i1118"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Если вектор </w:t>
      </w:r>
      <w:r w:rsidR="00037B3C">
        <w:rPr>
          <w:color w:val="000033"/>
          <w:sz w:val="28"/>
          <w:szCs w:val="28"/>
        </w:rPr>
        <w:pict>
          <v:shape id="_x0000_i1119" type="#_x0000_t75" alt="" style="width:9pt;height:15pt">
            <v:imagedata r:id="rId29" o:title=""/>
          </v:shape>
        </w:pict>
      </w:r>
      <w:r w:rsidRPr="00812A30">
        <w:rPr>
          <w:color w:val="000033"/>
          <w:sz w:val="28"/>
          <w:szCs w:val="28"/>
        </w:rPr>
        <w:t xml:space="preserve">коллинеарен ненулевому вектору </w:t>
      </w:r>
      <w:r w:rsidR="00037B3C">
        <w:rPr>
          <w:color w:val="000033"/>
          <w:sz w:val="28"/>
          <w:szCs w:val="28"/>
        </w:rPr>
        <w:pict>
          <v:shape id="_x0000_i1120" type="#_x0000_t75" alt="" style="width:9pt;height:10.5pt">
            <v:imagedata r:id="rId18" o:title=""/>
          </v:shape>
        </w:pict>
      </w:r>
      <w:r w:rsidRPr="00812A30">
        <w:rPr>
          <w:color w:val="000033"/>
          <w:sz w:val="28"/>
          <w:szCs w:val="28"/>
        </w:rPr>
        <w:t xml:space="preserve">, то существует вещественное число λ такое, что </w:t>
      </w:r>
      <w:r w:rsidR="00037B3C">
        <w:rPr>
          <w:color w:val="000033"/>
          <w:sz w:val="28"/>
          <w:szCs w:val="28"/>
        </w:rPr>
        <w:pict>
          <v:shape id="_x0000_i1121" type="#_x0000_t75" alt="" style="width:9pt;height:15pt">
            <v:imagedata r:id="rId29" o:title=""/>
          </v:shape>
        </w:pict>
      </w:r>
      <w:r w:rsidRPr="00812A30">
        <w:rPr>
          <w:color w:val="000033"/>
          <w:sz w:val="28"/>
          <w:szCs w:val="28"/>
        </w:rPr>
        <w:t>= λ</w:t>
      </w:r>
      <w:r w:rsidR="00037B3C">
        <w:rPr>
          <w:color w:val="000033"/>
          <w:sz w:val="28"/>
          <w:szCs w:val="28"/>
        </w:rPr>
        <w:pict>
          <v:shape id="_x0000_i1122" type="#_x0000_t75" alt="" style="width:9pt;height:10.5pt">
            <v:imagedata r:id="rId18" o:title=""/>
          </v:shape>
        </w:pict>
      </w:r>
      <w:r w:rsidRPr="00812A30">
        <w:rPr>
          <w:color w:val="000033"/>
          <w:sz w:val="28"/>
          <w:szCs w:val="28"/>
        </w:rPr>
        <w:t>.</w:t>
      </w: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Глава 3. Линейная зависимость векторов</w:t>
      </w:r>
      <w:r w:rsidRPr="00812A30">
        <w:rPr>
          <w:b/>
          <w:bCs/>
          <w:color w:val="000033"/>
          <w:sz w:val="28"/>
          <w:szCs w:val="28"/>
        </w:rPr>
        <w:br/>
      </w:r>
      <w:r w:rsidR="00037B3C">
        <w:rPr>
          <w:b/>
          <w:bCs/>
          <w:color w:val="000033"/>
          <w:sz w:val="28"/>
          <w:szCs w:val="28"/>
        </w:rPr>
        <w:pict>
          <v:shape id="_x0000_i1123" type="#_x0000_t75" alt="" style="width:438.75pt;height:.75pt">
            <v:imagedata r:id="rId6"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Любое множество, элементами которого являются векторы, называется </w:t>
      </w:r>
      <w:r w:rsidRPr="00812A30">
        <w:rPr>
          <w:b/>
          <w:bCs/>
          <w:i/>
          <w:iCs/>
          <w:color w:val="000033"/>
          <w:sz w:val="28"/>
          <w:szCs w:val="28"/>
        </w:rPr>
        <w:t>системой векторов</w:t>
      </w:r>
      <w:r w:rsidRPr="00812A30">
        <w:rPr>
          <w:color w:val="000033"/>
          <w:sz w:val="28"/>
          <w:szCs w:val="28"/>
        </w:rPr>
        <w:t xml:space="preserve">. Выражение вида </w:t>
      </w:r>
      <w:r w:rsidR="00037B3C">
        <w:rPr>
          <w:color w:val="000033"/>
          <w:sz w:val="28"/>
          <w:szCs w:val="28"/>
        </w:rPr>
        <w:pict>
          <v:shape id="_x0000_i1124" type="#_x0000_t75" alt="" style="width:114.75pt;height:15.75pt">
            <v:imagedata r:id="rId66" o:title=""/>
          </v:shape>
        </w:pict>
      </w:r>
      <w:r w:rsidRPr="00812A30">
        <w:rPr>
          <w:color w:val="000033"/>
          <w:sz w:val="28"/>
          <w:szCs w:val="28"/>
        </w:rPr>
        <w:t xml:space="preserve">, где </w:t>
      </w:r>
      <w:r w:rsidRPr="00812A30">
        <w:rPr>
          <w:i/>
          <w:iCs/>
          <w:color w:val="000033"/>
          <w:sz w:val="28"/>
          <w:szCs w:val="28"/>
        </w:rPr>
        <w:t>λ</w:t>
      </w:r>
      <w:r w:rsidRPr="00812A30">
        <w:rPr>
          <w:i/>
          <w:iCs/>
          <w:color w:val="000033"/>
          <w:sz w:val="28"/>
          <w:szCs w:val="28"/>
          <w:vertAlign w:val="subscript"/>
        </w:rPr>
        <w:t xml:space="preserve"> i</w:t>
      </w:r>
      <w:r w:rsidRPr="00812A30">
        <w:rPr>
          <w:color w:val="000033"/>
          <w:sz w:val="28"/>
          <w:szCs w:val="28"/>
        </w:rPr>
        <w:t xml:space="preserve"> – вещественное число, называется </w:t>
      </w:r>
      <w:r w:rsidRPr="00812A30">
        <w:rPr>
          <w:b/>
          <w:bCs/>
          <w:i/>
          <w:iCs/>
          <w:color w:val="000033"/>
          <w:sz w:val="28"/>
          <w:szCs w:val="28"/>
        </w:rPr>
        <w:t>линейной комбинацией</w:t>
      </w:r>
      <w:r w:rsidRPr="00812A30">
        <w:rPr>
          <w:color w:val="000033"/>
          <w:sz w:val="28"/>
          <w:szCs w:val="28"/>
        </w:rPr>
        <w:t xml:space="preserve"> векторов системы </w:t>
      </w:r>
      <w:r w:rsidR="00037B3C">
        <w:rPr>
          <w:color w:val="000033"/>
          <w:sz w:val="28"/>
          <w:szCs w:val="28"/>
        </w:rPr>
        <w:pict>
          <v:shape id="_x0000_i1125" type="#_x0000_t75" alt="" style="width:62.25pt;height:18pt">
            <v:imagedata r:id="rId67" o:title=""/>
          </v:shape>
        </w:pict>
      </w:r>
      <w:r w:rsidRPr="00812A30">
        <w:rPr>
          <w:color w:val="000033"/>
          <w:sz w:val="28"/>
          <w:szCs w:val="28"/>
        </w:rPr>
        <w:t xml:space="preserve">. Числа </w:t>
      </w:r>
      <w:r w:rsidRPr="00812A30">
        <w:rPr>
          <w:i/>
          <w:iCs/>
          <w:color w:val="000033"/>
          <w:sz w:val="28"/>
          <w:szCs w:val="28"/>
        </w:rPr>
        <w:t>λ</w:t>
      </w:r>
      <w:r w:rsidRPr="00812A30">
        <w:rPr>
          <w:i/>
          <w:iCs/>
          <w:color w:val="000033"/>
          <w:sz w:val="28"/>
          <w:szCs w:val="28"/>
          <w:vertAlign w:val="subscript"/>
        </w:rPr>
        <w:t xml:space="preserve"> i</w:t>
      </w:r>
      <w:r w:rsidRPr="00812A30">
        <w:rPr>
          <w:color w:val="000033"/>
          <w:sz w:val="28"/>
          <w:szCs w:val="28"/>
        </w:rPr>
        <w:t xml:space="preserve"> называются </w:t>
      </w:r>
      <w:r w:rsidRPr="00812A30">
        <w:rPr>
          <w:b/>
          <w:bCs/>
          <w:i/>
          <w:iCs/>
          <w:color w:val="000033"/>
          <w:sz w:val="28"/>
          <w:szCs w:val="28"/>
        </w:rPr>
        <w:t>коэффициентами</w:t>
      </w:r>
      <w:r w:rsidRPr="00812A30">
        <w:rPr>
          <w:color w:val="000033"/>
          <w:sz w:val="28"/>
          <w:szCs w:val="28"/>
        </w:rPr>
        <w:t xml:space="preserve"> линейной комбинации. Различают два типа линейных комбинаций: </w:t>
      </w:r>
      <w:r w:rsidRPr="00812A30">
        <w:rPr>
          <w:b/>
          <w:bCs/>
          <w:i/>
          <w:iCs/>
          <w:color w:val="000033"/>
          <w:sz w:val="28"/>
          <w:szCs w:val="28"/>
        </w:rPr>
        <w:t>тривиальные</w:t>
      </w:r>
      <w:r w:rsidRPr="00812A30">
        <w:rPr>
          <w:color w:val="000033"/>
          <w:sz w:val="28"/>
          <w:szCs w:val="28"/>
        </w:rPr>
        <w:t xml:space="preserve">, когда </w:t>
      </w:r>
      <w:r w:rsidR="00037B3C">
        <w:rPr>
          <w:color w:val="000033"/>
          <w:sz w:val="28"/>
          <w:szCs w:val="28"/>
        </w:rPr>
        <w:pict>
          <v:shape id="_x0000_i1126" type="#_x0000_t75" alt="" style="width:209.25pt;height:35.25pt">
            <v:imagedata r:id="rId68" o:title=""/>
          </v:shape>
        </w:pict>
      </w:r>
      <w:r w:rsidRPr="00812A30">
        <w:rPr>
          <w:color w:val="000033"/>
          <w:sz w:val="28"/>
          <w:szCs w:val="28"/>
        </w:rPr>
        <w:t xml:space="preserve">и </w:t>
      </w:r>
      <w:r w:rsidRPr="00812A30">
        <w:rPr>
          <w:b/>
          <w:bCs/>
          <w:i/>
          <w:iCs/>
          <w:color w:val="000033"/>
          <w:sz w:val="28"/>
          <w:szCs w:val="28"/>
        </w:rPr>
        <w:t>нетривиальные</w:t>
      </w:r>
      <w:r w:rsidRPr="00812A30">
        <w:rPr>
          <w:color w:val="000033"/>
          <w:sz w:val="28"/>
          <w:szCs w:val="28"/>
        </w:rPr>
        <w:t xml:space="preserve"> </w:t>
      </w:r>
      <w:r w:rsidR="00037B3C">
        <w:rPr>
          <w:color w:val="000033"/>
          <w:sz w:val="28"/>
          <w:szCs w:val="28"/>
        </w:rPr>
        <w:pict>
          <v:shape id="_x0000_i1127" type="#_x0000_t75" alt="" style="width:65.25pt;height:35.25pt">
            <v:imagedata r:id="rId69"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Если </w:t>
      </w:r>
      <w:r w:rsidR="00037B3C">
        <w:rPr>
          <w:color w:val="000033"/>
          <w:sz w:val="28"/>
          <w:szCs w:val="28"/>
        </w:rPr>
        <w:pict>
          <v:shape id="_x0000_i1128" type="#_x0000_t75" alt="" style="width:132pt;height:18pt">
            <v:imagedata r:id="rId70" o:title=""/>
          </v:shape>
        </w:pict>
      </w:r>
      <w:r w:rsidRPr="00812A30">
        <w:rPr>
          <w:color w:val="000033"/>
          <w:sz w:val="28"/>
          <w:szCs w:val="28"/>
        </w:rPr>
        <w:t xml:space="preserve">, то говорят, что вектор </w:t>
      </w:r>
      <w:r w:rsidR="00037B3C">
        <w:rPr>
          <w:color w:val="000033"/>
          <w:sz w:val="28"/>
          <w:szCs w:val="28"/>
        </w:rPr>
        <w:pict>
          <v:shape id="_x0000_i1129" type="#_x0000_t75" alt="" style="width:9.75pt;height:15.75pt">
            <v:imagedata r:id="rId29" o:title=""/>
          </v:shape>
        </w:pict>
      </w:r>
      <w:r w:rsidRPr="00812A30">
        <w:rPr>
          <w:color w:val="000033"/>
          <w:sz w:val="28"/>
          <w:szCs w:val="28"/>
        </w:rPr>
        <w:t xml:space="preserve">представлен (разложен) в виде линейной комбинации векторов системы </w:t>
      </w:r>
      <w:r w:rsidR="00037B3C">
        <w:rPr>
          <w:color w:val="000033"/>
          <w:sz w:val="28"/>
          <w:szCs w:val="28"/>
        </w:rPr>
        <w:pict>
          <v:shape id="_x0000_i1130" type="#_x0000_t75" alt="" style="width:62.25pt;height:18pt">
            <v:imagedata r:id="rId67" o:title=""/>
          </v:shape>
        </w:pict>
      </w:r>
      <w:r w:rsidRPr="00812A30">
        <w:rPr>
          <w:color w:val="000033"/>
          <w:sz w:val="28"/>
          <w:szCs w:val="28"/>
        </w:rPr>
        <w:t>. Разумеется, нулевой вектор может быть представлен в виде тривиальной линейной комбинации любой системы векторов. Тривиальная линейная комбинация любой системы векторов равна нулю.</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Система векторов </w:t>
      </w:r>
      <w:r w:rsidR="00037B3C">
        <w:rPr>
          <w:color w:val="000033"/>
          <w:sz w:val="28"/>
          <w:szCs w:val="28"/>
        </w:rPr>
        <w:pict>
          <v:shape id="_x0000_i1131" type="#_x0000_t75" alt="" style="width:62.25pt;height:18pt">
            <v:imagedata r:id="rId67" o:title=""/>
          </v:shape>
        </w:pict>
      </w:r>
      <w:r w:rsidRPr="00812A30">
        <w:rPr>
          <w:color w:val="000033"/>
          <w:sz w:val="28"/>
          <w:szCs w:val="28"/>
        </w:rPr>
        <w:t xml:space="preserve">называется </w:t>
      </w:r>
      <w:r w:rsidRPr="00812A30">
        <w:rPr>
          <w:b/>
          <w:bCs/>
          <w:i/>
          <w:iCs/>
          <w:color w:val="000033"/>
          <w:sz w:val="28"/>
          <w:szCs w:val="28"/>
        </w:rPr>
        <w:t>линейно зависимой</w:t>
      </w:r>
      <w:r w:rsidRPr="00812A30">
        <w:rPr>
          <w:color w:val="000033"/>
          <w:sz w:val="28"/>
          <w:szCs w:val="28"/>
        </w:rPr>
        <w:t xml:space="preserve">, если хотя бы одна нетривиальная линейная комбинация векторов системы обращается в нуль, т.е. имеет место равенство </w:t>
      </w:r>
      <w:r w:rsidR="00037B3C">
        <w:rPr>
          <w:color w:val="000033"/>
          <w:sz w:val="28"/>
          <w:szCs w:val="28"/>
        </w:rPr>
        <w:pict>
          <v:shape id="_x0000_i1132" type="#_x0000_t75" alt="" style="width:132pt;height:15.75pt">
            <v:imagedata r:id="rId71" o:title=""/>
          </v:shape>
        </w:pict>
      </w:r>
      <w:r w:rsidRPr="00812A30">
        <w:rPr>
          <w:color w:val="000033"/>
          <w:sz w:val="28"/>
          <w:szCs w:val="28"/>
        </w:rPr>
        <w:t xml:space="preserve">, при </w:t>
      </w:r>
      <w:r w:rsidR="00037B3C">
        <w:rPr>
          <w:color w:val="000033"/>
          <w:sz w:val="28"/>
          <w:szCs w:val="28"/>
        </w:rPr>
        <w:pict>
          <v:shape id="_x0000_i1133" type="#_x0000_t75" alt="" style="width:54pt;height:27.75pt">
            <v:imagedata r:id="rId72"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Система векторов не являющаяся линейно зависимой называется </w:t>
      </w:r>
      <w:r w:rsidRPr="00812A30">
        <w:rPr>
          <w:b/>
          <w:bCs/>
          <w:i/>
          <w:iCs/>
          <w:color w:val="000033"/>
          <w:sz w:val="28"/>
          <w:szCs w:val="28"/>
        </w:rPr>
        <w:t>линейно независимой</w: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Система векторов </w:t>
      </w:r>
      <w:r w:rsidR="00037B3C">
        <w:rPr>
          <w:color w:val="000033"/>
          <w:sz w:val="28"/>
          <w:szCs w:val="28"/>
        </w:rPr>
        <w:pict>
          <v:shape id="_x0000_i1134" type="#_x0000_t75" alt="" style="width:62.25pt;height:18pt">
            <v:imagedata r:id="rId67" o:title=""/>
          </v:shape>
        </w:pict>
      </w:r>
      <w:r w:rsidRPr="00812A30">
        <w:rPr>
          <w:color w:val="000033"/>
          <w:sz w:val="28"/>
          <w:szCs w:val="28"/>
        </w:rPr>
        <w:t xml:space="preserve">называется </w:t>
      </w:r>
      <w:r w:rsidRPr="00812A30">
        <w:rPr>
          <w:b/>
          <w:bCs/>
          <w:i/>
          <w:iCs/>
          <w:color w:val="000033"/>
          <w:sz w:val="28"/>
          <w:szCs w:val="28"/>
        </w:rPr>
        <w:t>линейно независимой</w:t>
      </w:r>
      <w:r w:rsidRPr="00812A30">
        <w:rPr>
          <w:color w:val="000033"/>
          <w:sz w:val="28"/>
          <w:szCs w:val="28"/>
        </w:rPr>
        <w:t xml:space="preserve">, если равенство нулю линейной комбинации векторов системы возможно лишь в случае ее тривиальности, т.е. из того, что </w:t>
      </w:r>
      <w:r w:rsidR="00037B3C">
        <w:rPr>
          <w:color w:val="000033"/>
          <w:sz w:val="28"/>
          <w:szCs w:val="28"/>
        </w:rPr>
        <w:pict>
          <v:shape id="_x0000_i1135" type="#_x0000_t75" alt="" style="width:132pt;height:15.75pt">
            <v:imagedata r:id="rId71" o:title=""/>
          </v:shape>
        </w:pict>
      </w:r>
      <w:r w:rsidRPr="00812A30">
        <w:rPr>
          <w:color w:val="000033"/>
          <w:sz w:val="28"/>
          <w:szCs w:val="28"/>
        </w:rPr>
        <w:t xml:space="preserve">следует </w:t>
      </w:r>
      <w:r w:rsidR="00037B3C">
        <w:rPr>
          <w:color w:val="000033"/>
          <w:sz w:val="28"/>
          <w:szCs w:val="28"/>
        </w:rPr>
        <w:pict>
          <v:shape id="_x0000_i1136" type="#_x0000_t75" alt="" style="width:54pt;height:27.75pt">
            <v:imagedata r:id="rId73"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Если хотя бы один из векторов системы является нулевым, то эта система является линейно зависимой.</w:t>
      </w:r>
    </w:p>
    <w:p w:rsidR="00624669" w:rsidRPr="00812A30" w:rsidRDefault="00037B3C" w:rsidP="00624669">
      <w:pPr>
        <w:rPr>
          <w:vanish/>
          <w:color w:val="000033"/>
          <w:sz w:val="28"/>
          <w:szCs w:val="28"/>
        </w:rPr>
      </w:pPr>
      <w:r>
        <w:rPr>
          <w:vanish/>
          <w:color w:val="000033"/>
          <w:sz w:val="28"/>
          <w:szCs w:val="28"/>
        </w:rPr>
        <w:pict>
          <v:rect id="_x0000_i1137"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из векторов системы </w:t>
      </w:r>
      <w:r w:rsidR="00037B3C">
        <w:rPr>
          <w:vanish/>
          <w:color w:val="000033"/>
          <w:sz w:val="28"/>
          <w:szCs w:val="28"/>
        </w:rPr>
        <w:pict>
          <v:shape id="_x0000_i1138" type="#_x0000_t75" alt="" style="width:47.25pt;height:18.75pt">
            <v:imagedata r:id="rId74" o:title=""/>
          </v:shape>
        </w:pict>
      </w:r>
      <w:r w:rsidRPr="00812A30">
        <w:rPr>
          <w:vanish/>
          <w:color w:val="000033"/>
          <w:sz w:val="28"/>
          <w:szCs w:val="28"/>
        </w:rPr>
        <w:t xml:space="preserve">можно составить линейную комбинацию </w:t>
      </w:r>
      <w:r w:rsidR="00037B3C">
        <w:rPr>
          <w:vanish/>
          <w:color w:val="000033"/>
          <w:sz w:val="28"/>
          <w:szCs w:val="28"/>
        </w:rPr>
        <w:pict>
          <v:shape id="_x0000_i1139" type="#_x0000_t75" alt="" style="width:87pt;height:15.75pt">
            <v:imagedata r:id="rId75" o:title=""/>
          </v:shape>
        </w:pict>
      </w:r>
      <w:r w:rsidRPr="00812A30">
        <w:rPr>
          <w:vanish/>
          <w:color w:val="000033"/>
          <w:sz w:val="28"/>
          <w:szCs w:val="28"/>
        </w:rPr>
        <w:t>, которая не является тривиальной.</w:t>
      </w:r>
    </w:p>
    <w:p w:rsidR="00624669" w:rsidRPr="00812A30" w:rsidRDefault="00037B3C" w:rsidP="00624669">
      <w:pPr>
        <w:rPr>
          <w:vanish/>
          <w:color w:val="000033"/>
          <w:sz w:val="28"/>
          <w:szCs w:val="28"/>
        </w:rPr>
      </w:pPr>
      <w:r>
        <w:rPr>
          <w:vanish/>
          <w:color w:val="000033"/>
          <w:sz w:val="28"/>
          <w:szCs w:val="28"/>
        </w:rPr>
        <w:pict>
          <v:rect id="_x0000_i1140"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Если часть системы векторов линейно зависима то и вся система векторов линейно зависима.</w:t>
      </w:r>
    </w:p>
    <w:p w:rsidR="00620D0C" w:rsidRPr="00134560" w:rsidRDefault="00037B3C" w:rsidP="00624669">
      <w:pPr>
        <w:rPr>
          <w:color w:val="000033"/>
          <w:sz w:val="28"/>
          <w:szCs w:val="28"/>
        </w:rPr>
      </w:pPr>
      <w:r>
        <w:rPr>
          <w:noProof/>
        </w:rPr>
        <w:pict>
          <v:shape id="_x0000_s1030" type="#_x0000_t75" alt="рисунок 8" style="position:absolute;margin-left:5in;margin-top:-63pt;width:107.25pt;height:141.75pt;z-index:251658240;mso-wrap-distance-left:0;mso-wrap-distance-right:0;mso-position-vertical-relative:line" o:allowoverlap="f">
            <v:imagedata r:id="rId76" o:title=""/>
            <w10:wrap type="square"/>
          </v:shape>
        </w:pict>
      </w:r>
      <w:r>
        <w:rPr>
          <w:noProof/>
        </w:rPr>
        <w:pict>
          <v:shape id="_x0000_s1031" type="#_x0000_t75" alt="рисунок 7" style="position:absolute;margin-left:153pt;margin-top:-36pt;width:154.5pt;height:117.75pt;z-index:251657216;mso-wrap-distance-left:0;mso-wrap-distance-right:0;mso-position-vertical-relative:line" o:allowoverlap="f">
            <v:imagedata r:id="rId77" o:title=""/>
            <w10:wrap type="square"/>
          </v:shape>
        </w:pict>
      </w:r>
      <w:r>
        <w:rPr>
          <w:noProof/>
        </w:rPr>
        <w:pict>
          <v:shape id="_x0000_s1032" type="#_x0000_t75" alt="рисунок 6" style="position:absolute;margin-left:0;margin-top:-9pt;width:108pt;height:111pt;z-index:251656192;mso-wrap-distance-left:0;mso-wrap-distance-right:0;mso-position-vertical-relative:line" o:allowoverlap="f">
            <v:imagedata r:id="rId78" o:title=""/>
            <w10:wrap type="square"/>
          </v:shape>
        </w:pict>
      </w:r>
    </w:p>
    <w:p w:rsidR="00620D0C" w:rsidRPr="00134560" w:rsidRDefault="00620D0C" w:rsidP="00624669">
      <w:pPr>
        <w:rPr>
          <w:color w:val="000033"/>
          <w:sz w:val="28"/>
          <w:szCs w:val="28"/>
        </w:rPr>
      </w:pPr>
    </w:p>
    <w:p w:rsidR="00620D0C" w:rsidRPr="00134560" w:rsidRDefault="00620D0C" w:rsidP="00624669">
      <w:pPr>
        <w:rPr>
          <w:color w:val="000033"/>
          <w:sz w:val="28"/>
          <w:szCs w:val="28"/>
        </w:rPr>
      </w:pPr>
    </w:p>
    <w:p w:rsidR="00620D0C" w:rsidRPr="00134560" w:rsidRDefault="00620D0C" w:rsidP="00624669">
      <w:pPr>
        <w:rPr>
          <w:color w:val="000033"/>
          <w:sz w:val="28"/>
          <w:szCs w:val="28"/>
        </w:rPr>
      </w:pPr>
    </w:p>
    <w:p w:rsidR="00620D0C" w:rsidRPr="00134560" w:rsidRDefault="00620D0C" w:rsidP="00624669">
      <w:pPr>
        <w:rPr>
          <w:color w:val="000033"/>
          <w:sz w:val="28"/>
          <w:szCs w:val="28"/>
        </w:rPr>
      </w:pPr>
    </w:p>
    <w:p w:rsidR="00620D0C" w:rsidRPr="00134560" w:rsidRDefault="00620D0C" w:rsidP="00624669">
      <w:pPr>
        <w:rPr>
          <w:color w:val="000033"/>
          <w:sz w:val="28"/>
          <w:szCs w:val="28"/>
        </w:rPr>
      </w:pPr>
    </w:p>
    <w:p w:rsidR="00624669" w:rsidRPr="00812A30" w:rsidRDefault="00037B3C" w:rsidP="00624669">
      <w:pPr>
        <w:rPr>
          <w:vanish/>
          <w:color w:val="000033"/>
          <w:sz w:val="28"/>
          <w:szCs w:val="28"/>
        </w:rPr>
      </w:pPr>
      <w:r>
        <w:rPr>
          <w:vanish/>
          <w:color w:val="000033"/>
          <w:sz w:val="28"/>
          <w:szCs w:val="28"/>
        </w:rPr>
        <w:pict>
          <v:rect id="_x0000_i1141"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если система векторов </w:t>
      </w:r>
      <w:r w:rsidR="00037B3C">
        <w:rPr>
          <w:vanish/>
          <w:color w:val="000033"/>
          <w:sz w:val="28"/>
          <w:szCs w:val="28"/>
        </w:rPr>
        <w:pict>
          <v:shape id="_x0000_i1142" type="#_x0000_t75" alt="" style="width:39.75pt;height:15.75pt">
            <v:imagedata r:id="rId79" o:title=""/>
          </v:shape>
        </w:pict>
      </w:r>
      <w:r w:rsidRPr="00812A30">
        <w:rPr>
          <w:vanish/>
          <w:color w:val="000033"/>
          <w:sz w:val="28"/>
          <w:szCs w:val="28"/>
        </w:rPr>
        <w:t xml:space="preserve">линейно зависима, то существует нетривиальная линейная комбинация </w:t>
      </w:r>
      <w:r w:rsidR="00037B3C">
        <w:rPr>
          <w:vanish/>
          <w:color w:val="000033"/>
          <w:sz w:val="28"/>
          <w:szCs w:val="28"/>
        </w:rPr>
        <w:pict>
          <v:shape id="_x0000_i1143" type="#_x0000_t75" alt="" style="width:74.25pt;height:14.25pt">
            <v:imagedata r:id="rId80" o:title=""/>
          </v:shape>
        </w:pict>
      </w:r>
      <w:r w:rsidRPr="00812A30">
        <w:rPr>
          <w:vanish/>
          <w:color w:val="000033"/>
          <w:sz w:val="28"/>
          <w:szCs w:val="28"/>
        </w:rPr>
        <w:t xml:space="preserve">. Для любой системы векторов </w:t>
      </w:r>
      <w:r w:rsidR="00037B3C">
        <w:rPr>
          <w:vanish/>
          <w:color w:val="000033"/>
          <w:sz w:val="28"/>
          <w:szCs w:val="28"/>
        </w:rPr>
        <w:pict>
          <v:shape id="_x0000_i1144" type="#_x0000_t75" alt="" style="width:72.75pt;height:15.75pt">
            <v:imagedata r:id="rId81" o:title=""/>
          </v:shape>
        </w:pict>
      </w:r>
      <w:r w:rsidRPr="00812A30">
        <w:rPr>
          <w:vanish/>
          <w:color w:val="000033"/>
          <w:sz w:val="28"/>
          <w:szCs w:val="28"/>
        </w:rPr>
        <w:t xml:space="preserve">линейная комбинация </w:t>
      </w:r>
      <w:r w:rsidR="00037B3C">
        <w:rPr>
          <w:vanish/>
          <w:color w:val="000033"/>
          <w:sz w:val="28"/>
          <w:szCs w:val="28"/>
        </w:rPr>
        <w:pict>
          <v:shape id="_x0000_i1145" type="#_x0000_t75" alt="" style="width:138.75pt;height:14.25pt">
            <v:imagedata r:id="rId82" o:title=""/>
          </v:shape>
        </w:pict>
      </w:r>
      <w:r w:rsidRPr="00812A30">
        <w:rPr>
          <w:vanish/>
          <w:color w:val="000033"/>
          <w:sz w:val="28"/>
          <w:szCs w:val="28"/>
        </w:rPr>
        <w:t>также является нетривиальной.</w:t>
      </w:r>
    </w:p>
    <w:p w:rsidR="00624669" w:rsidRPr="00812A30" w:rsidRDefault="00037B3C" w:rsidP="00624669">
      <w:pPr>
        <w:rPr>
          <w:vanish/>
          <w:color w:val="000033"/>
          <w:sz w:val="28"/>
          <w:szCs w:val="28"/>
        </w:rPr>
      </w:pPr>
      <w:r>
        <w:rPr>
          <w:vanish/>
          <w:color w:val="000033"/>
          <w:sz w:val="28"/>
          <w:szCs w:val="28"/>
        </w:rPr>
        <w:pict>
          <v:rect id="_x0000_i1146"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Необходимым и достаточным условием линейной зависимости двух векторов является их коллинеарность.</w:t>
      </w:r>
    </w:p>
    <w:p w:rsidR="00624669" w:rsidRPr="00812A30" w:rsidRDefault="00037B3C" w:rsidP="00624669">
      <w:pPr>
        <w:rPr>
          <w:vanish/>
          <w:color w:val="000033"/>
          <w:sz w:val="28"/>
          <w:szCs w:val="28"/>
        </w:rPr>
      </w:pPr>
      <w:r>
        <w:rPr>
          <w:vanish/>
          <w:color w:val="000033"/>
          <w:sz w:val="28"/>
          <w:szCs w:val="28"/>
        </w:rPr>
        <w:pict>
          <v:rect id="_x0000_i1147"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либо оба коллинеарных вектора равны нулю, и тогда равна нулю любая их линейная комбинация (в том числе и нетривиальная), либо один из них не нуль, и тогда, в силу теоремы из второго раздела, другой отличается от него на числовой множитель. Запишем это: </w:t>
      </w:r>
      <w:r w:rsidR="00037B3C">
        <w:rPr>
          <w:vanish/>
          <w:color w:val="000033"/>
          <w:sz w:val="28"/>
          <w:szCs w:val="28"/>
        </w:rPr>
        <w:pict>
          <v:shape id="_x0000_i1148" type="#_x0000_t75" alt="" style="width:27.75pt;height:14.25pt">
            <v:imagedata r:id="rId83" o:title=""/>
          </v:shape>
        </w:pict>
      </w:r>
      <w:r w:rsidRPr="00812A30">
        <w:rPr>
          <w:vanish/>
          <w:color w:val="000033"/>
          <w:sz w:val="28"/>
          <w:szCs w:val="28"/>
        </w:rPr>
        <w:t xml:space="preserve">. Но эта же запись означает, что </w:t>
      </w:r>
      <w:r w:rsidR="00037B3C">
        <w:rPr>
          <w:vanish/>
          <w:color w:val="000033"/>
          <w:sz w:val="28"/>
          <w:szCs w:val="28"/>
        </w:rPr>
        <w:pict>
          <v:shape id="_x0000_i1149" type="#_x0000_t75" alt="" style="width:44.25pt;height:14.25pt">
            <v:imagedata r:id="rId84" o:title=""/>
          </v:shape>
        </w:pict>
      </w:r>
      <w:r w:rsidRPr="00812A30">
        <w:rPr>
          <w:vanish/>
          <w:color w:val="000033"/>
          <w:sz w:val="28"/>
          <w:szCs w:val="28"/>
        </w:rPr>
        <w:t>, и мы имеем нетривиальную линейную комбинацию, равную нулю.</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Наоборот, допустим, что два неколлинеарных вектора </w:t>
      </w:r>
      <w:r w:rsidR="00037B3C">
        <w:rPr>
          <w:vanish/>
          <w:color w:val="000033"/>
          <w:sz w:val="28"/>
          <w:szCs w:val="28"/>
        </w:rPr>
        <w:pict>
          <v:shape id="_x0000_i1150"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151" type="#_x0000_t75" alt="" style="width:9.75pt;height:15.75pt">
            <v:imagedata r:id="rId29" o:title=""/>
          </v:shape>
        </w:pict>
      </w:r>
      <w:r w:rsidRPr="00812A30">
        <w:rPr>
          <w:vanish/>
          <w:color w:val="000033"/>
          <w:sz w:val="28"/>
          <w:szCs w:val="28"/>
        </w:rPr>
        <w:t xml:space="preserve">линейно зависимы. Тогда существуют коэффициенты λ и μ такие, что </w:t>
      </w:r>
      <w:r w:rsidR="00037B3C">
        <w:rPr>
          <w:vanish/>
          <w:color w:val="000033"/>
          <w:sz w:val="28"/>
          <w:szCs w:val="28"/>
        </w:rPr>
        <w:pict>
          <v:shape id="_x0000_i1152" type="#_x0000_t75" alt="" style="width:45.75pt;height:15pt">
            <v:imagedata r:id="rId85" o:title=""/>
          </v:shape>
        </w:pict>
      </w:r>
      <w:r w:rsidRPr="00812A30">
        <w:rPr>
          <w:vanish/>
          <w:color w:val="000033"/>
          <w:sz w:val="28"/>
          <w:szCs w:val="28"/>
        </w:rPr>
        <w:t xml:space="preserve">, причем, например, λ ≠ 0. Это означает, что </w:t>
      </w:r>
      <w:r w:rsidR="00037B3C">
        <w:rPr>
          <w:vanish/>
          <w:color w:val="000033"/>
          <w:sz w:val="28"/>
          <w:szCs w:val="28"/>
        </w:rPr>
        <w:pict>
          <v:shape id="_x0000_i1153" type="#_x0000_t75" alt="" style="width:30.75pt;height:24.75pt">
            <v:imagedata r:id="rId86" o:title=""/>
          </v:shape>
        </w:pict>
      </w:r>
      <w:r w:rsidRPr="00812A30">
        <w:rPr>
          <w:vanish/>
          <w:color w:val="000033"/>
          <w:sz w:val="28"/>
          <w:szCs w:val="28"/>
        </w:rPr>
        <w:t>, и векторы коллинеарны, вопреки нашему предположению.</w:t>
      </w:r>
    </w:p>
    <w:p w:rsidR="00624669" w:rsidRPr="00812A30" w:rsidRDefault="00037B3C" w:rsidP="00624669">
      <w:pPr>
        <w:rPr>
          <w:vanish/>
          <w:color w:val="000033"/>
          <w:sz w:val="28"/>
          <w:szCs w:val="28"/>
        </w:rPr>
      </w:pPr>
      <w:r>
        <w:rPr>
          <w:vanish/>
          <w:color w:val="000033"/>
          <w:sz w:val="28"/>
          <w:szCs w:val="28"/>
        </w:rPr>
        <w:pict>
          <v:rect id="_x0000_i1154"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Следствие:</w:t>
      </w:r>
      <w:r w:rsidRPr="00812A30">
        <w:rPr>
          <w:color w:val="000033"/>
          <w:sz w:val="28"/>
          <w:szCs w:val="28"/>
        </w:rPr>
        <w:t xml:space="preserve"> Если два вектора неколлинеарны, то они линейно независимы.</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Любой вектор </w:t>
      </w:r>
      <w:r w:rsidR="00037B3C">
        <w:rPr>
          <w:color w:val="000033"/>
          <w:sz w:val="28"/>
          <w:szCs w:val="28"/>
        </w:rPr>
        <w:pict>
          <v:shape id="_x0000_i1155" type="#_x0000_t75" alt="" style="width:9pt;height:12.75pt">
            <v:imagedata r:id="rId87" o:title=""/>
          </v:shape>
        </w:pict>
      </w:r>
      <w:r w:rsidRPr="00812A30">
        <w:rPr>
          <w:color w:val="000033"/>
          <w:sz w:val="28"/>
          <w:szCs w:val="28"/>
        </w:rPr>
        <w:t xml:space="preserve">лежащий в одной плоскости с неколлинеарными векторами </w:t>
      </w:r>
      <w:r w:rsidR="00037B3C">
        <w:rPr>
          <w:color w:val="000033"/>
          <w:sz w:val="28"/>
          <w:szCs w:val="28"/>
        </w:rPr>
        <w:pict>
          <v:shape id="_x0000_i1156" type="#_x0000_t75" alt="" style="width:9.75pt;height:12.75pt">
            <v:imagedata r:id="rId18" o:title=""/>
          </v:shape>
        </w:pict>
      </w:r>
      <w:r w:rsidRPr="00812A30">
        <w:rPr>
          <w:color w:val="000033"/>
          <w:sz w:val="28"/>
          <w:szCs w:val="28"/>
        </w:rPr>
        <w:t xml:space="preserve">и </w:t>
      </w:r>
      <w:r w:rsidR="00037B3C">
        <w:rPr>
          <w:color w:val="000033"/>
          <w:sz w:val="28"/>
          <w:szCs w:val="28"/>
        </w:rPr>
        <w:pict>
          <v:shape id="_x0000_i1157" type="#_x0000_t75" alt="" style="width:9.75pt;height:15.75pt">
            <v:imagedata r:id="rId29" o:title=""/>
          </v:shape>
        </w:pict>
      </w:r>
      <w:r w:rsidRPr="00812A30">
        <w:rPr>
          <w:color w:val="000033"/>
          <w:sz w:val="28"/>
          <w:szCs w:val="28"/>
        </w:rPr>
        <w:t xml:space="preserve">, может быть представлен в виде линейной комбинации этих векторов (т.е. найдутся такие вещественные числа λ и μ, что </w:t>
      </w:r>
      <w:r w:rsidR="00037B3C">
        <w:rPr>
          <w:color w:val="000033"/>
          <w:sz w:val="28"/>
          <w:szCs w:val="28"/>
        </w:rPr>
        <w:pict>
          <v:shape id="_x0000_i1158" type="#_x0000_t75" alt="" style="width:54.75pt;height:18pt">
            <v:imagedata r:id="rId88" o:title=""/>
          </v:shape>
        </w:pict>
      </w:r>
      <w:r w:rsidRPr="00812A30">
        <w:rPr>
          <w:color w:val="000033"/>
          <w:sz w:val="28"/>
          <w:szCs w:val="28"/>
        </w:rPr>
        <w:t xml:space="preserve">). Такое представление единственно. </w:t>
      </w:r>
    </w:p>
    <w:p w:rsidR="00624669" w:rsidRPr="00812A30" w:rsidRDefault="00037B3C" w:rsidP="00624669">
      <w:pPr>
        <w:rPr>
          <w:vanish/>
          <w:color w:val="000033"/>
          <w:sz w:val="28"/>
          <w:szCs w:val="28"/>
        </w:rPr>
      </w:pPr>
      <w:r>
        <w:rPr>
          <w:vanish/>
          <w:color w:val="000033"/>
          <w:sz w:val="28"/>
          <w:szCs w:val="28"/>
        </w:rPr>
        <w:pict>
          <v:rect id="_x0000_i1159"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Заметим, прежде всего, что оба вектора </w:t>
      </w:r>
      <w:r w:rsidR="00037B3C">
        <w:rPr>
          <w:vanish/>
          <w:color w:val="000033"/>
          <w:sz w:val="28"/>
          <w:szCs w:val="28"/>
        </w:rPr>
        <w:pict>
          <v:shape id="_x0000_i1160"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161" type="#_x0000_t75" alt="" style="width:9.75pt;height:15.75pt">
            <v:imagedata r:id="rId29" o:title=""/>
          </v:shape>
        </w:pict>
      </w:r>
      <w:r w:rsidRPr="00812A30">
        <w:rPr>
          <w:vanish/>
          <w:color w:val="000033"/>
          <w:sz w:val="28"/>
          <w:szCs w:val="28"/>
        </w:rPr>
        <w:t xml:space="preserve">отличны от нуля, так как если бы хоть один из них был нулевым, то они были бы коллинеарны. Если вектор </w:t>
      </w:r>
      <w:r w:rsidR="00037B3C">
        <w:rPr>
          <w:vanish/>
          <w:color w:val="000033"/>
          <w:sz w:val="28"/>
          <w:szCs w:val="28"/>
        </w:rPr>
        <w:pict>
          <v:shape id="_x0000_i1162" type="#_x0000_t75" alt="" style="width:9pt;height:12.75pt">
            <v:imagedata r:id="rId87" o:title=""/>
          </v:shape>
        </w:pict>
      </w:r>
      <w:r w:rsidRPr="00812A30">
        <w:rPr>
          <w:vanish/>
          <w:color w:val="000033"/>
          <w:sz w:val="28"/>
          <w:szCs w:val="28"/>
        </w:rPr>
        <w:t>коллинеарен одному из данных векторов, то утверждение сводится к теореме из второго раздела.</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В общем случае перенесем все три вектора в одну точку </w:t>
      </w:r>
      <w:r w:rsidRPr="00812A30">
        <w:rPr>
          <w:i/>
          <w:iCs/>
          <w:vanish/>
          <w:color w:val="000033"/>
          <w:sz w:val="28"/>
          <w:szCs w:val="28"/>
        </w:rPr>
        <w:t>О</w:t>
      </w:r>
      <w:r w:rsidRPr="00812A30">
        <w:rPr>
          <w:vanish/>
          <w:color w:val="000033"/>
          <w:sz w:val="28"/>
          <w:szCs w:val="28"/>
        </w:rPr>
        <w:t xml:space="preserve"> (рис. 6). Через конец </w:t>
      </w:r>
      <w:r w:rsidRPr="00812A30">
        <w:rPr>
          <w:i/>
          <w:iCs/>
          <w:vanish/>
          <w:color w:val="000033"/>
          <w:sz w:val="28"/>
          <w:szCs w:val="28"/>
        </w:rPr>
        <w:t>C</w:t>
      </w:r>
      <w:r w:rsidRPr="00812A30">
        <w:rPr>
          <w:vanish/>
          <w:color w:val="000033"/>
          <w:sz w:val="28"/>
          <w:szCs w:val="28"/>
        </w:rPr>
        <w:t xml:space="preserve"> вектора </w:t>
      </w:r>
      <w:r w:rsidR="00037B3C">
        <w:rPr>
          <w:vanish/>
          <w:color w:val="000033"/>
          <w:sz w:val="28"/>
          <w:szCs w:val="28"/>
        </w:rPr>
        <w:pict>
          <v:shape id="_x0000_i1163" type="#_x0000_t75" alt="" style="width:30.75pt;height:14.25pt">
            <v:imagedata r:id="rId89" o:title=""/>
          </v:shape>
        </w:pict>
      </w:r>
      <w:r w:rsidRPr="00812A30">
        <w:rPr>
          <w:vanish/>
          <w:color w:val="000033"/>
          <w:sz w:val="28"/>
          <w:szCs w:val="28"/>
        </w:rPr>
        <w:t xml:space="preserve">проведем прямые </w:t>
      </w:r>
      <w:r w:rsidRPr="00812A30">
        <w:rPr>
          <w:i/>
          <w:iCs/>
          <w:vanish/>
          <w:color w:val="000033"/>
          <w:sz w:val="28"/>
          <w:szCs w:val="28"/>
        </w:rPr>
        <w:t>CР</w:t>
      </w:r>
      <w:r w:rsidRPr="00812A30">
        <w:rPr>
          <w:vanish/>
          <w:color w:val="000033"/>
          <w:sz w:val="28"/>
          <w:szCs w:val="28"/>
        </w:rPr>
        <w:t xml:space="preserve"> и </w:t>
      </w:r>
      <w:r w:rsidRPr="00812A30">
        <w:rPr>
          <w:i/>
          <w:iCs/>
          <w:vanish/>
          <w:color w:val="000033"/>
          <w:sz w:val="28"/>
          <w:szCs w:val="28"/>
        </w:rPr>
        <w:t>CQ</w:t>
      </w:r>
      <w:r w:rsidRPr="00812A30">
        <w:rPr>
          <w:vanish/>
          <w:color w:val="000033"/>
          <w:sz w:val="28"/>
          <w:szCs w:val="28"/>
        </w:rPr>
        <w:t xml:space="preserve">, параллельные векторам </w:t>
      </w:r>
      <w:r w:rsidR="00037B3C">
        <w:rPr>
          <w:vanish/>
          <w:color w:val="000033"/>
          <w:sz w:val="28"/>
          <w:szCs w:val="28"/>
        </w:rPr>
        <w:pict>
          <v:shape id="_x0000_i1164"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165" type="#_x0000_t75" alt="" style="width:9.75pt;height:15.75pt">
            <v:imagedata r:id="rId29" o:title=""/>
          </v:shape>
        </w:pict>
      </w:r>
      <w:r w:rsidRPr="00812A30">
        <w:rPr>
          <w:vanish/>
          <w:color w:val="000033"/>
          <w:sz w:val="28"/>
          <w:szCs w:val="28"/>
        </w:rPr>
        <w:t xml:space="preserve">. Тогда </w:t>
      </w:r>
      <w:r w:rsidR="00037B3C">
        <w:rPr>
          <w:vanish/>
          <w:color w:val="000033"/>
          <w:sz w:val="28"/>
          <w:szCs w:val="28"/>
        </w:rPr>
        <w:pict>
          <v:shape id="_x0000_i1166" type="#_x0000_t75" alt="" style="width:59.25pt;height:15pt">
            <v:imagedata r:id="rId90" o:title=""/>
          </v:shape>
        </w:pict>
      </w:r>
      <w:r w:rsidRPr="00812A30">
        <w:rPr>
          <w:vanish/>
          <w:color w:val="000033"/>
          <w:sz w:val="28"/>
          <w:szCs w:val="28"/>
        </w:rPr>
        <w:t xml:space="preserve">, причем векторы </w:t>
      </w:r>
      <w:r w:rsidR="00037B3C">
        <w:rPr>
          <w:vanish/>
          <w:color w:val="000033"/>
          <w:sz w:val="28"/>
          <w:szCs w:val="28"/>
        </w:rPr>
        <w:pict>
          <v:shape id="_x0000_i1167" type="#_x0000_t75" alt="" style="width:15.75pt;height:14.25pt">
            <v:imagedata r:id="rId91" o:title=""/>
          </v:shape>
        </w:pict>
      </w:r>
      <w:r w:rsidRPr="00812A30">
        <w:rPr>
          <w:vanish/>
          <w:color w:val="000033"/>
          <w:sz w:val="28"/>
          <w:szCs w:val="28"/>
        </w:rPr>
        <w:t xml:space="preserve">и </w:t>
      </w:r>
      <w:r w:rsidR="00037B3C">
        <w:rPr>
          <w:vanish/>
          <w:color w:val="000033"/>
          <w:sz w:val="28"/>
          <w:szCs w:val="28"/>
        </w:rPr>
        <w:pict>
          <v:shape id="_x0000_i1168" type="#_x0000_t75" alt="" style="width:17.25pt;height:15pt">
            <v:imagedata r:id="rId92" o:title=""/>
          </v:shape>
        </w:pict>
      </w:r>
      <w:r w:rsidRPr="00812A30">
        <w:rPr>
          <w:vanish/>
          <w:color w:val="000033"/>
          <w:sz w:val="28"/>
          <w:szCs w:val="28"/>
        </w:rPr>
        <w:t xml:space="preserve">коллинеарны соответственно </w:t>
      </w:r>
      <w:r w:rsidR="00037B3C">
        <w:rPr>
          <w:vanish/>
          <w:color w:val="000033"/>
          <w:sz w:val="28"/>
          <w:szCs w:val="28"/>
        </w:rPr>
        <w:pict>
          <v:shape id="_x0000_i1169"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170" type="#_x0000_t75" alt="" style="width:9.75pt;height:15.75pt">
            <v:imagedata r:id="rId29" o:title=""/>
          </v:shape>
        </w:pict>
      </w:r>
      <w:r w:rsidRPr="00812A30">
        <w:rPr>
          <w:vanish/>
          <w:color w:val="000033"/>
          <w:sz w:val="28"/>
          <w:szCs w:val="28"/>
        </w:rPr>
        <w:t xml:space="preserve">. В силу теоремы из второго раздела существуют и определены однозначно такие числа λ и μ, что </w:t>
      </w:r>
      <w:r w:rsidR="00037B3C">
        <w:rPr>
          <w:vanish/>
          <w:color w:val="000033"/>
          <w:sz w:val="28"/>
          <w:szCs w:val="28"/>
        </w:rPr>
        <w:pict>
          <v:shape id="_x0000_i1171" type="#_x0000_t75" alt="" style="width:35.25pt;height:14.25pt">
            <v:imagedata r:id="rId93" o:title=""/>
          </v:shape>
        </w:pict>
      </w:r>
      <w:r w:rsidRPr="00812A30">
        <w:rPr>
          <w:vanish/>
          <w:color w:val="000033"/>
          <w:sz w:val="28"/>
          <w:szCs w:val="28"/>
        </w:rPr>
        <w:t xml:space="preserve">, </w:t>
      </w:r>
      <w:r w:rsidR="00037B3C">
        <w:rPr>
          <w:vanish/>
          <w:color w:val="000033"/>
          <w:sz w:val="28"/>
          <w:szCs w:val="28"/>
        </w:rPr>
        <w:pict>
          <v:shape id="_x0000_i1172" type="#_x0000_t75" alt="" style="width:36pt;height:15pt">
            <v:imagedata r:id="rId94" o:title=""/>
          </v:shape>
        </w:pict>
      </w:r>
      <w:r w:rsidRPr="00812A30">
        <w:rPr>
          <w:vanish/>
          <w:color w:val="000033"/>
          <w:sz w:val="28"/>
          <w:szCs w:val="28"/>
        </w:rPr>
        <w:t xml:space="preserve">. Таким образом, </w:t>
      </w:r>
      <w:r w:rsidR="00037B3C">
        <w:rPr>
          <w:vanish/>
          <w:color w:val="000033"/>
          <w:sz w:val="28"/>
          <w:szCs w:val="28"/>
        </w:rPr>
        <w:pict>
          <v:shape id="_x0000_i1173" type="#_x0000_t75" alt="" style="width:54.75pt;height:15pt">
            <v:imagedata r:id="rId95" o:title=""/>
          </v:shape>
        </w:pict>
      </w:r>
      <w:r w:rsidRPr="00812A30">
        <w:rPr>
          <w:vanish/>
          <w:color w:val="000033"/>
          <w:sz w:val="28"/>
          <w:szCs w:val="28"/>
        </w:rPr>
        <w:t>, что и требовалось.</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Допустим теперь, что существует другая линейная комбинация </w:t>
      </w:r>
      <w:r w:rsidR="00037B3C">
        <w:rPr>
          <w:vanish/>
          <w:color w:val="000033"/>
          <w:sz w:val="28"/>
          <w:szCs w:val="28"/>
        </w:rPr>
        <w:pict>
          <v:shape id="_x0000_i1174" type="#_x0000_t75" alt="" style="width:32.25pt;height:14.25pt">
            <v:imagedata r:id="rId96" o:title=""/>
          </v:shape>
        </w:pict>
      </w:r>
      <w:r w:rsidRPr="00812A30">
        <w:rPr>
          <w:vanish/>
          <w:color w:val="000033"/>
          <w:sz w:val="28"/>
          <w:szCs w:val="28"/>
        </w:rPr>
        <w:t xml:space="preserve">, равная </w:t>
      </w:r>
      <w:r w:rsidR="00037B3C">
        <w:rPr>
          <w:vanish/>
          <w:color w:val="000033"/>
          <w:sz w:val="28"/>
          <w:szCs w:val="28"/>
        </w:rPr>
        <w:pict>
          <v:shape id="_x0000_i1175" type="#_x0000_t75" alt="" style="width:9pt;height:12.75pt">
            <v:imagedata r:id="rId87" o:title=""/>
          </v:shape>
        </w:pict>
      </w:r>
      <w:r w:rsidRPr="00812A30">
        <w:rPr>
          <w:vanish/>
          <w:color w:val="000033"/>
          <w:sz w:val="28"/>
          <w:szCs w:val="28"/>
        </w:rPr>
        <w:t xml:space="preserve">, причем, например λ ≠ σ. Тогда </w:t>
      </w:r>
      <w:r w:rsidR="00037B3C">
        <w:rPr>
          <w:vanish/>
          <w:color w:val="000033"/>
          <w:sz w:val="28"/>
          <w:szCs w:val="28"/>
        </w:rPr>
        <w:pict>
          <v:shape id="_x0000_i1176" type="#_x0000_t75" alt="" style="width:54pt;height:14.25pt">
            <v:imagedata r:id="rId97" o:title=""/>
          </v:shape>
        </w:pict>
      </w:r>
      <w:r w:rsidRPr="00812A30">
        <w:rPr>
          <w:vanish/>
          <w:color w:val="000033"/>
          <w:sz w:val="28"/>
          <w:szCs w:val="28"/>
        </w:rPr>
        <w:t xml:space="preserve">, так как иначе мы имели бы две прямые, проходящие через точку </w:t>
      </w:r>
      <w:r w:rsidRPr="00812A30">
        <w:rPr>
          <w:i/>
          <w:iCs/>
          <w:vanish/>
          <w:color w:val="000033"/>
          <w:sz w:val="28"/>
          <w:szCs w:val="28"/>
        </w:rPr>
        <w:t>C</w:t>
      </w:r>
      <w:r w:rsidRPr="00812A30">
        <w:rPr>
          <w:vanish/>
          <w:color w:val="000033"/>
          <w:sz w:val="28"/>
          <w:szCs w:val="28"/>
        </w:rPr>
        <w:t xml:space="preserve"> параллельно вектору </w:t>
      </w:r>
      <w:r w:rsidR="00037B3C">
        <w:rPr>
          <w:vanish/>
          <w:color w:val="000033"/>
          <w:sz w:val="28"/>
          <w:szCs w:val="28"/>
        </w:rPr>
        <w:pict>
          <v:shape id="_x0000_i1177" type="#_x0000_t75" alt="" style="width:9.75pt;height:15.75pt">
            <v:imagedata r:id="rId29" o:title=""/>
          </v:shape>
        </w:pict>
      </w:r>
      <w:r w:rsidRPr="00812A30">
        <w:rPr>
          <w:vanish/>
          <w:color w:val="000033"/>
          <w:sz w:val="28"/>
          <w:szCs w:val="28"/>
        </w:rPr>
        <w:t>. Из последнего равенства вытекает, что σ = λ, в противоречие с нашим предположением.</w:t>
      </w:r>
    </w:p>
    <w:p w:rsidR="00624669" w:rsidRPr="00812A30" w:rsidRDefault="00037B3C" w:rsidP="00624669">
      <w:pPr>
        <w:rPr>
          <w:vanish/>
          <w:color w:val="000033"/>
          <w:sz w:val="28"/>
          <w:szCs w:val="28"/>
        </w:rPr>
      </w:pPr>
      <w:r>
        <w:rPr>
          <w:vanish/>
          <w:color w:val="000033"/>
          <w:sz w:val="28"/>
          <w:szCs w:val="28"/>
        </w:rPr>
        <w:pict>
          <v:rect id="_x0000_i1178"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Следствие:</w:t>
      </w:r>
      <w:r w:rsidRPr="00812A30">
        <w:rPr>
          <w:color w:val="000033"/>
          <w:sz w:val="28"/>
          <w:szCs w:val="28"/>
        </w:rPr>
        <w:t xml:space="preserve"> Необходимым и достаточным условием линейной зависимости трех векторов является их компланарность.</w:t>
      </w:r>
      <w:r w:rsidRPr="00812A30">
        <w:rPr>
          <w:color w:val="FF6600"/>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179"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В самом деле, пусть векторы </w:t>
      </w:r>
      <w:r w:rsidR="00037B3C">
        <w:rPr>
          <w:vanish/>
          <w:color w:val="000033"/>
          <w:sz w:val="28"/>
          <w:szCs w:val="28"/>
        </w:rPr>
        <w:pict>
          <v:shape id="_x0000_i1180"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181"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182" type="#_x0000_t75" alt="" style="width:9pt;height:12.75pt">
            <v:imagedata r:id="rId87" o:title=""/>
          </v:shape>
        </w:pict>
      </w:r>
      <w:r w:rsidRPr="00812A30">
        <w:rPr>
          <w:vanish/>
          <w:color w:val="000033"/>
          <w:sz w:val="28"/>
          <w:szCs w:val="28"/>
        </w:rPr>
        <w:t xml:space="preserve">линейно зависимы, тогда один из них есть линейная комбинация двух других. Пусть, например </w:t>
      </w:r>
      <w:r w:rsidR="00037B3C">
        <w:rPr>
          <w:vanish/>
          <w:color w:val="000033"/>
          <w:sz w:val="28"/>
          <w:szCs w:val="28"/>
        </w:rPr>
        <w:pict>
          <v:shape id="_x0000_i1183" type="#_x0000_t75" alt="" style="width:54.75pt;height:18pt">
            <v:imagedata r:id="rId88" o:title=""/>
          </v:shape>
        </w:pict>
      </w:r>
      <w:r w:rsidRPr="00812A30">
        <w:rPr>
          <w:vanish/>
          <w:color w:val="000033"/>
          <w:sz w:val="28"/>
          <w:szCs w:val="28"/>
        </w:rPr>
        <w:t xml:space="preserve">. Приложим векторы </w:t>
      </w:r>
      <w:r w:rsidR="00037B3C">
        <w:rPr>
          <w:vanish/>
          <w:color w:val="000033"/>
          <w:sz w:val="28"/>
          <w:szCs w:val="28"/>
        </w:rPr>
        <w:pict>
          <v:shape id="_x0000_i1184"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185"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186" type="#_x0000_t75" alt="" style="width:9pt;height:12.75pt">
            <v:imagedata r:id="rId87" o:title=""/>
          </v:shape>
        </w:pict>
      </w:r>
      <w:r w:rsidRPr="00812A30">
        <w:rPr>
          <w:vanish/>
          <w:color w:val="000033"/>
          <w:sz w:val="28"/>
          <w:szCs w:val="28"/>
        </w:rPr>
        <w:t xml:space="preserve">к одной и той же точке </w:t>
      </w:r>
      <w:r w:rsidRPr="00812A30">
        <w:rPr>
          <w:i/>
          <w:iCs/>
          <w:vanish/>
          <w:color w:val="000033"/>
          <w:sz w:val="28"/>
          <w:szCs w:val="28"/>
        </w:rPr>
        <w:t>О</w:t>
      </w:r>
      <w:r w:rsidRPr="00812A30">
        <w:rPr>
          <w:vanish/>
          <w:color w:val="000033"/>
          <w:sz w:val="28"/>
          <w:szCs w:val="28"/>
        </w:rPr>
        <w:t xml:space="preserve"> (рис. 7), так что </w:t>
      </w:r>
      <w:r w:rsidR="00037B3C">
        <w:rPr>
          <w:vanish/>
          <w:color w:val="000033"/>
          <w:sz w:val="28"/>
          <w:szCs w:val="28"/>
        </w:rPr>
        <w:pict>
          <v:shape id="_x0000_i1187" type="#_x0000_t75" alt="" style="width:30pt;height:14.25pt">
            <v:imagedata r:id="rId98" o:title=""/>
          </v:shape>
        </w:pict>
      </w:r>
      <w:r w:rsidRPr="00812A30">
        <w:rPr>
          <w:vanish/>
          <w:color w:val="000033"/>
          <w:sz w:val="28"/>
          <w:szCs w:val="28"/>
        </w:rPr>
        <w:t xml:space="preserve">, </w:t>
      </w:r>
      <w:r w:rsidR="00037B3C">
        <w:rPr>
          <w:vanish/>
          <w:color w:val="000033"/>
          <w:sz w:val="28"/>
          <w:szCs w:val="28"/>
        </w:rPr>
        <w:pict>
          <v:shape id="_x0000_i1188" type="#_x0000_t75" alt="" style="width:30pt;height:14.25pt">
            <v:imagedata r:id="rId99" o:title=""/>
          </v:shape>
        </w:pict>
      </w:r>
      <w:r w:rsidRPr="00812A30">
        <w:rPr>
          <w:vanish/>
          <w:color w:val="000033"/>
          <w:sz w:val="28"/>
          <w:szCs w:val="28"/>
        </w:rPr>
        <w:t xml:space="preserve">, </w:t>
      </w:r>
      <w:r w:rsidR="00037B3C">
        <w:rPr>
          <w:vanish/>
          <w:color w:val="000033"/>
          <w:sz w:val="28"/>
          <w:szCs w:val="28"/>
        </w:rPr>
        <w:pict>
          <v:shape id="_x0000_i1189" type="#_x0000_t75" alt="" style="width:30.75pt;height:14.25pt">
            <v:imagedata r:id="rId100" o:title=""/>
          </v:shape>
        </w:pict>
      </w:r>
      <w:r w:rsidRPr="00812A30">
        <w:rPr>
          <w:vanish/>
          <w:color w:val="000033"/>
          <w:sz w:val="28"/>
          <w:szCs w:val="28"/>
        </w:rPr>
        <w:t>.</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Предположим сначала, что векторы </w:t>
      </w:r>
      <w:r w:rsidR="00037B3C">
        <w:rPr>
          <w:vanish/>
          <w:color w:val="000033"/>
          <w:sz w:val="28"/>
          <w:szCs w:val="28"/>
        </w:rPr>
        <w:pict>
          <v:shape id="_x0000_i1190" type="#_x0000_t75" alt="" style="width:30pt;height:14.25pt">
            <v:imagedata r:id="rId98" o:title=""/>
          </v:shape>
        </w:pict>
      </w:r>
      <w:r w:rsidRPr="00812A30">
        <w:rPr>
          <w:vanish/>
          <w:color w:val="000033"/>
          <w:sz w:val="28"/>
          <w:szCs w:val="28"/>
        </w:rPr>
        <w:t xml:space="preserve">, </w:t>
      </w:r>
      <w:r w:rsidR="00037B3C">
        <w:rPr>
          <w:vanish/>
          <w:color w:val="000033"/>
          <w:sz w:val="28"/>
          <w:szCs w:val="28"/>
        </w:rPr>
        <w:pict>
          <v:shape id="_x0000_i1191" type="#_x0000_t75" alt="" style="width:30pt;height:14.25pt">
            <v:imagedata r:id="rId99" o:title=""/>
          </v:shape>
        </w:pict>
      </w:r>
      <w:r w:rsidRPr="00812A30">
        <w:rPr>
          <w:vanish/>
          <w:color w:val="000033"/>
          <w:sz w:val="28"/>
          <w:szCs w:val="28"/>
        </w:rPr>
        <w:t xml:space="preserve">не коллинеарны; тогда несущие их прямые определяют некоторую плоскость. В этой плоскости лежат и векторы </w:t>
      </w:r>
      <w:r w:rsidR="00037B3C">
        <w:rPr>
          <w:vanish/>
          <w:color w:val="000033"/>
          <w:sz w:val="28"/>
          <w:szCs w:val="28"/>
        </w:rPr>
        <w:pict>
          <v:shape id="_x0000_i1192" type="#_x0000_t75" alt="" style="width:15.75pt;height:12.75pt">
            <v:imagedata r:id="rId43" o:title=""/>
          </v:shape>
        </w:pict>
      </w:r>
      <w:r w:rsidRPr="00812A30">
        <w:rPr>
          <w:vanish/>
          <w:color w:val="000033"/>
          <w:sz w:val="28"/>
          <w:szCs w:val="28"/>
        </w:rPr>
        <w:t xml:space="preserve">и </w:t>
      </w:r>
      <w:r w:rsidR="00037B3C">
        <w:rPr>
          <w:vanish/>
          <w:color w:val="000033"/>
          <w:sz w:val="28"/>
          <w:szCs w:val="28"/>
        </w:rPr>
        <w:pict>
          <v:shape id="_x0000_i1193" type="#_x0000_t75" alt="" style="width:14.25pt;height:15pt">
            <v:imagedata r:id="rId101" o:title=""/>
          </v:shape>
        </w:pict>
      </w:r>
      <w:r w:rsidRPr="00812A30">
        <w:rPr>
          <w:vanish/>
          <w:color w:val="000033"/>
          <w:sz w:val="28"/>
          <w:szCs w:val="28"/>
        </w:rPr>
        <w:t xml:space="preserve">, а значит, и весь параллелограмм, на этих векторах построенный, в частности и его диагональ </w:t>
      </w:r>
      <w:r w:rsidR="00037B3C">
        <w:rPr>
          <w:vanish/>
          <w:color w:val="000033"/>
          <w:sz w:val="28"/>
          <w:szCs w:val="28"/>
        </w:rPr>
        <w:pict>
          <v:shape id="_x0000_i1194" type="#_x0000_t75" alt="" style="width:9pt;height:12.75pt">
            <v:imagedata r:id="rId87" o:title=""/>
          </v:shape>
        </w:pict>
      </w:r>
      <w:r w:rsidRPr="00812A30">
        <w:rPr>
          <w:vanish/>
          <w:color w:val="000033"/>
          <w:sz w:val="28"/>
          <w:szCs w:val="28"/>
        </w:rPr>
        <w:t xml:space="preserve">. Значит все три вектора </w:t>
      </w:r>
      <w:r w:rsidR="00037B3C">
        <w:rPr>
          <w:vanish/>
          <w:color w:val="000033"/>
          <w:sz w:val="28"/>
          <w:szCs w:val="28"/>
        </w:rPr>
        <w:pict>
          <v:shape id="_x0000_i1195"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196"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197" type="#_x0000_t75" alt="" style="width:9pt;height:12.75pt">
            <v:imagedata r:id="rId87" o:title=""/>
          </v:shape>
        </w:pict>
      </w:r>
      <w:r w:rsidRPr="00812A30">
        <w:rPr>
          <w:vanish/>
          <w:color w:val="000033"/>
          <w:sz w:val="28"/>
          <w:szCs w:val="28"/>
        </w:rPr>
        <w:t>компланарны.</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Если векторы </w:t>
      </w:r>
      <w:r w:rsidR="00037B3C">
        <w:rPr>
          <w:vanish/>
          <w:color w:val="000033"/>
          <w:sz w:val="28"/>
          <w:szCs w:val="28"/>
        </w:rPr>
        <w:pict>
          <v:shape id="_x0000_i1198"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199" type="#_x0000_t75" alt="" style="width:9.75pt;height:15.75pt">
            <v:imagedata r:id="rId29" o:title=""/>
          </v:shape>
        </w:pict>
      </w:r>
      <w:r w:rsidRPr="00812A30">
        <w:rPr>
          <w:vanish/>
          <w:color w:val="000033"/>
          <w:sz w:val="28"/>
          <w:szCs w:val="28"/>
        </w:rPr>
        <w:t xml:space="preserve">коллинеарны, то коллинеарны как векторы </w:t>
      </w:r>
      <w:r w:rsidR="00037B3C">
        <w:rPr>
          <w:vanish/>
          <w:color w:val="000033"/>
          <w:sz w:val="28"/>
          <w:szCs w:val="28"/>
        </w:rPr>
        <w:pict>
          <v:shape id="_x0000_i1200" type="#_x0000_t75" alt="" style="width:15.75pt;height:12.75pt">
            <v:imagedata r:id="rId43" o:title=""/>
          </v:shape>
        </w:pict>
      </w:r>
      <w:r w:rsidRPr="00812A30">
        <w:rPr>
          <w:vanish/>
          <w:color w:val="000033"/>
          <w:sz w:val="28"/>
          <w:szCs w:val="28"/>
        </w:rPr>
        <w:t xml:space="preserve">, </w:t>
      </w:r>
      <w:r w:rsidR="00037B3C">
        <w:rPr>
          <w:vanish/>
          <w:color w:val="000033"/>
          <w:sz w:val="28"/>
          <w:szCs w:val="28"/>
        </w:rPr>
        <w:pict>
          <v:shape id="_x0000_i1201" type="#_x0000_t75" alt="" style="width:14.25pt;height:15pt">
            <v:imagedata r:id="rId101" o:title=""/>
          </v:shape>
        </w:pict>
      </w:r>
      <w:r w:rsidRPr="00812A30">
        <w:rPr>
          <w:vanish/>
          <w:color w:val="000033"/>
          <w:sz w:val="28"/>
          <w:szCs w:val="28"/>
        </w:rPr>
        <w:t xml:space="preserve">, так и их сумма </w:t>
      </w:r>
      <w:r w:rsidR="00037B3C">
        <w:rPr>
          <w:vanish/>
          <w:color w:val="000033"/>
          <w:sz w:val="28"/>
          <w:szCs w:val="28"/>
        </w:rPr>
        <w:pict>
          <v:shape id="_x0000_i1202" type="#_x0000_t75" alt="" style="width:9pt;height:12.75pt">
            <v:imagedata r:id="rId87" o:title=""/>
          </v:shape>
        </w:pict>
      </w:r>
      <w:r w:rsidRPr="00812A30">
        <w:rPr>
          <w:vanish/>
          <w:color w:val="000033"/>
          <w:sz w:val="28"/>
          <w:szCs w:val="28"/>
        </w:rPr>
        <w:t xml:space="preserve">- три вектора </w:t>
      </w:r>
      <w:r w:rsidR="00037B3C">
        <w:rPr>
          <w:vanish/>
          <w:color w:val="000033"/>
          <w:sz w:val="28"/>
          <w:szCs w:val="28"/>
        </w:rPr>
        <w:pict>
          <v:shape id="_x0000_i1203"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204"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205" type="#_x0000_t75" alt="" style="width:9pt;height:12.75pt">
            <v:imagedata r:id="rId87" o:title=""/>
          </v:shape>
        </w:pict>
      </w:r>
      <w:r w:rsidRPr="00812A30">
        <w:rPr>
          <w:vanish/>
          <w:color w:val="000033"/>
          <w:sz w:val="28"/>
          <w:szCs w:val="28"/>
        </w:rPr>
        <w:t>оказываются даже коллинеарными.</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Если же векторы </w:t>
      </w:r>
      <w:r w:rsidR="00037B3C">
        <w:rPr>
          <w:vanish/>
          <w:color w:val="000033"/>
          <w:sz w:val="28"/>
          <w:szCs w:val="28"/>
        </w:rPr>
        <w:pict>
          <v:shape id="_x0000_i1206"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207"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208" type="#_x0000_t75" alt="" style="width:9pt;height:12.75pt">
            <v:imagedata r:id="rId87" o:title=""/>
          </v:shape>
        </w:pict>
      </w:r>
      <w:r w:rsidRPr="00812A30">
        <w:rPr>
          <w:vanish/>
          <w:color w:val="000033"/>
          <w:sz w:val="28"/>
          <w:szCs w:val="28"/>
        </w:rPr>
        <w:t xml:space="preserve">компланарны, то либо один из них, например </w:t>
      </w:r>
      <w:r w:rsidR="00037B3C">
        <w:rPr>
          <w:vanish/>
          <w:color w:val="000033"/>
          <w:sz w:val="28"/>
          <w:szCs w:val="28"/>
        </w:rPr>
        <w:pict>
          <v:shape id="_x0000_i1209" type="#_x0000_t75" alt="" style="width:9pt;height:12.75pt">
            <v:imagedata r:id="rId87" o:title=""/>
          </v:shape>
        </w:pict>
      </w:r>
      <w:r w:rsidRPr="00812A30">
        <w:rPr>
          <w:vanish/>
          <w:color w:val="000033"/>
          <w:sz w:val="28"/>
          <w:szCs w:val="28"/>
        </w:rPr>
        <w:t xml:space="preserve">, лежит в одной плоскости с двумя другими неколлинеарными векторами (следовательно </w:t>
      </w:r>
      <w:r w:rsidR="00037B3C">
        <w:rPr>
          <w:vanish/>
          <w:color w:val="000033"/>
          <w:sz w:val="28"/>
          <w:szCs w:val="28"/>
        </w:rPr>
        <w:pict>
          <v:shape id="_x0000_i1210" type="#_x0000_t75" alt="" style="width:54.75pt;height:18pt">
            <v:imagedata r:id="rId88" o:title=""/>
          </v:shape>
        </w:pict>
      </w:r>
      <w:r w:rsidRPr="00812A30">
        <w:rPr>
          <w:vanish/>
          <w:color w:val="000033"/>
          <w:sz w:val="28"/>
          <w:szCs w:val="28"/>
        </w:rPr>
        <w:t xml:space="preserve">; или </w:t>
      </w:r>
      <w:r w:rsidR="00037B3C">
        <w:rPr>
          <w:vanish/>
          <w:color w:val="000033"/>
          <w:sz w:val="28"/>
          <w:szCs w:val="28"/>
        </w:rPr>
        <w:pict>
          <v:shape id="_x0000_i1211" type="#_x0000_t75" alt="" style="width:62.25pt;height:15pt">
            <v:imagedata r:id="rId102" o:title=""/>
          </v:shape>
        </w:pict>
      </w:r>
      <w:r w:rsidRPr="00812A30">
        <w:rPr>
          <w:vanish/>
          <w:color w:val="000033"/>
          <w:sz w:val="28"/>
          <w:szCs w:val="28"/>
        </w:rPr>
        <w:t xml:space="preserve">), либо все три вектора коллинеарны (следовательно </w:t>
      </w:r>
      <w:r w:rsidR="00037B3C">
        <w:rPr>
          <w:vanish/>
          <w:color w:val="000033"/>
          <w:sz w:val="28"/>
          <w:szCs w:val="28"/>
        </w:rPr>
        <w:pict>
          <v:shape id="_x0000_i1212" type="#_x0000_t75" alt="" style="width:47.25pt;height:15pt">
            <v:imagedata r:id="rId103" o:title=""/>
          </v:shape>
        </w:pict>
      </w:r>
      <w:r w:rsidRPr="00812A30">
        <w:rPr>
          <w:vanish/>
          <w:color w:val="000033"/>
          <w:sz w:val="28"/>
          <w:szCs w:val="28"/>
        </w:rPr>
        <w:t>). Тем самым следствие полностью доказано.</w:t>
      </w:r>
    </w:p>
    <w:p w:rsidR="00624669" w:rsidRPr="00812A30" w:rsidRDefault="00037B3C" w:rsidP="00624669">
      <w:pPr>
        <w:rPr>
          <w:vanish/>
          <w:color w:val="000033"/>
          <w:sz w:val="28"/>
          <w:szCs w:val="28"/>
        </w:rPr>
      </w:pPr>
      <w:r>
        <w:rPr>
          <w:vanish/>
          <w:color w:val="000033"/>
          <w:sz w:val="28"/>
          <w:szCs w:val="28"/>
        </w:rPr>
        <w:pict>
          <v:rect id="_x0000_i1213"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Следствие:</w:t>
      </w:r>
      <w:r w:rsidRPr="00812A30">
        <w:rPr>
          <w:color w:val="000033"/>
          <w:sz w:val="28"/>
          <w:szCs w:val="28"/>
        </w:rPr>
        <w:t xml:space="preserve"> Если три вектора некомпланарны, то они линейно независимы.</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Любой вектор </w:t>
      </w:r>
      <w:r w:rsidR="00037B3C">
        <w:rPr>
          <w:color w:val="000033"/>
          <w:sz w:val="28"/>
          <w:szCs w:val="28"/>
        </w:rPr>
        <w:pict>
          <v:shape id="_x0000_i1214" type="#_x0000_t75" alt="" style="width:11.25pt;height:15.75pt">
            <v:imagedata r:id="rId104" o:title=""/>
          </v:shape>
        </w:pict>
      </w:r>
      <w:r w:rsidRPr="00812A30">
        <w:rPr>
          <w:color w:val="000033"/>
          <w:sz w:val="28"/>
          <w:szCs w:val="28"/>
        </w:rPr>
        <w:t xml:space="preserve">может быть представлен в виде линейной комбинации трех некомпланарных векторов </w:t>
      </w:r>
      <w:r w:rsidR="00037B3C">
        <w:rPr>
          <w:color w:val="000033"/>
          <w:sz w:val="28"/>
          <w:szCs w:val="28"/>
        </w:rPr>
        <w:pict>
          <v:shape id="_x0000_i1215" type="#_x0000_t75" alt="" style="width:9.75pt;height:12.75pt">
            <v:imagedata r:id="rId18" o:title=""/>
          </v:shape>
        </w:pict>
      </w:r>
      <w:r w:rsidRPr="00812A30">
        <w:rPr>
          <w:color w:val="000033"/>
          <w:sz w:val="28"/>
          <w:szCs w:val="28"/>
        </w:rPr>
        <w:t xml:space="preserve">, </w:t>
      </w:r>
      <w:r w:rsidR="00037B3C">
        <w:rPr>
          <w:color w:val="000033"/>
          <w:sz w:val="28"/>
          <w:szCs w:val="28"/>
        </w:rPr>
        <w:pict>
          <v:shape id="_x0000_i1216" type="#_x0000_t75" alt="" style="width:9.75pt;height:15.75pt">
            <v:imagedata r:id="rId29" o:title=""/>
          </v:shape>
        </w:pict>
      </w:r>
      <w:r w:rsidRPr="00812A30">
        <w:rPr>
          <w:color w:val="000033"/>
          <w:sz w:val="28"/>
          <w:szCs w:val="28"/>
        </w:rPr>
        <w:t xml:space="preserve">и </w:t>
      </w:r>
      <w:r w:rsidR="00037B3C">
        <w:rPr>
          <w:color w:val="000033"/>
          <w:sz w:val="28"/>
          <w:szCs w:val="28"/>
        </w:rPr>
        <w:pict>
          <v:shape id="_x0000_i1217" type="#_x0000_t75" alt="" style="width:9pt;height:12.75pt">
            <v:imagedata r:id="rId87" o:title=""/>
          </v:shape>
        </w:pict>
      </w:r>
      <w:r w:rsidRPr="00812A30">
        <w:rPr>
          <w:color w:val="000033"/>
          <w:sz w:val="28"/>
          <w:szCs w:val="28"/>
        </w:rPr>
        <w:t xml:space="preserve">(т.е. найдутся такие числа λ, μ, ν, что </w:t>
      </w:r>
      <w:r w:rsidR="00037B3C">
        <w:rPr>
          <w:color w:val="000033"/>
          <w:sz w:val="28"/>
          <w:szCs w:val="28"/>
        </w:rPr>
        <w:pict>
          <v:shape id="_x0000_i1218" type="#_x0000_t75" alt="" style="width:78pt;height:18pt">
            <v:imagedata r:id="rId105" o:title=""/>
          </v:shape>
        </w:pict>
      </w:r>
      <w:r w:rsidRPr="00812A30">
        <w:rPr>
          <w:color w:val="000033"/>
          <w:sz w:val="28"/>
          <w:szCs w:val="28"/>
        </w:rPr>
        <w:t>). Такое представление единственно.</w:t>
      </w:r>
      <w:r w:rsidRPr="00812A30">
        <w:rPr>
          <w:color w:val="FF6600"/>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219"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Никакие два из векторов </w:t>
      </w:r>
      <w:r w:rsidR="00037B3C">
        <w:rPr>
          <w:vanish/>
          <w:color w:val="000033"/>
          <w:sz w:val="28"/>
          <w:szCs w:val="28"/>
        </w:rPr>
        <w:pict>
          <v:shape id="_x0000_i1220"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221" type="#_x0000_t75" alt="" style="width:9pt;height:15pt">
            <v:imagedata r:id="rId29" o:title=""/>
          </v:shape>
        </w:pict>
      </w:r>
      <w:r w:rsidRPr="00812A30">
        <w:rPr>
          <w:vanish/>
          <w:color w:val="000033"/>
          <w:sz w:val="28"/>
          <w:szCs w:val="28"/>
        </w:rPr>
        <w:t xml:space="preserve">и </w:t>
      </w:r>
      <w:r w:rsidR="00037B3C">
        <w:rPr>
          <w:vanish/>
          <w:color w:val="000033"/>
          <w:sz w:val="28"/>
          <w:szCs w:val="28"/>
        </w:rPr>
        <w:pict>
          <v:shape id="_x0000_i1222" type="#_x0000_t75" alt="" style="width:9pt;height:10.5pt">
            <v:imagedata r:id="rId87" o:title=""/>
          </v:shape>
        </w:pict>
      </w:r>
      <w:r w:rsidRPr="00812A30">
        <w:rPr>
          <w:vanish/>
          <w:color w:val="000033"/>
          <w:sz w:val="28"/>
          <w:szCs w:val="28"/>
        </w:rPr>
        <w:t xml:space="preserve">не коллинеарны, иначе все три были бы компланарны. Поэтому, если </w:t>
      </w:r>
      <w:r w:rsidR="00037B3C">
        <w:rPr>
          <w:vanish/>
          <w:color w:val="000033"/>
          <w:sz w:val="28"/>
          <w:szCs w:val="28"/>
        </w:rPr>
        <w:pict>
          <v:shape id="_x0000_i1223" type="#_x0000_t75" alt="" style="width:10.5pt;height:15pt">
            <v:imagedata r:id="rId104" o:title=""/>
          </v:shape>
        </w:pict>
      </w:r>
      <w:r w:rsidRPr="00812A30">
        <w:rPr>
          <w:vanish/>
          <w:color w:val="000033"/>
          <w:sz w:val="28"/>
          <w:szCs w:val="28"/>
        </w:rPr>
        <w:t>компланарен с какими-нибудь двумя из данных векторов, то наше утверждение вытекает из предыдущего следствия.</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В общем случае перенесем все векторы в одну точку </w:t>
      </w:r>
      <w:r w:rsidRPr="00812A30">
        <w:rPr>
          <w:i/>
          <w:iCs/>
          <w:vanish/>
          <w:color w:val="000033"/>
          <w:sz w:val="28"/>
          <w:szCs w:val="28"/>
        </w:rPr>
        <w:t>О</w:t>
      </w:r>
      <w:r w:rsidRPr="00812A30">
        <w:rPr>
          <w:vanish/>
          <w:color w:val="000033"/>
          <w:sz w:val="28"/>
          <w:szCs w:val="28"/>
        </w:rPr>
        <w:t xml:space="preserve"> (рис. 8) и проведем через конец </w:t>
      </w:r>
      <w:r w:rsidRPr="00812A30">
        <w:rPr>
          <w:i/>
          <w:iCs/>
          <w:vanish/>
          <w:color w:val="000033"/>
          <w:sz w:val="28"/>
          <w:szCs w:val="28"/>
        </w:rPr>
        <w:t>D</w:t>
      </w:r>
      <w:r w:rsidRPr="00812A30">
        <w:rPr>
          <w:vanish/>
          <w:color w:val="000033"/>
          <w:sz w:val="28"/>
          <w:szCs w:val="28"/>
        </w:rPr>
        <w:t xml:space="preserve"> вектора </w:t>
      </w:r>
      <w:r w:rsidR="00037B3C">
        <w:rPr>
          <w:vanish/>
          <w:color w:val="000033"/>
          <w:sz w:val="28"/>
          <w:szCs w:val="28"/>
        </w:rPr>
        <w:pict>
          <v:shape id="_x0000_i1224" type="#_x0000_t75" alt="" style="width:30pt;height:12.75pt">
            <v:imagedata r:id="rId106" o:title=""/>
          </v:shape>
        </w:pict>
      </w:r>
      <w:r w:rsidRPr="00812A30">
        <w:rPr>
          <w:vanish/>
          <w:color w:val="000033"/>
          <w:sz w:val="28"/>
          <w:szCs w:val="28"/>
        </w:rPr>
        <w:t xml:space="preserve">прямую, параллельную вектору </w:t>
      </w:r>
      <w:r w:rsidR="00037B3C">
        <w:rPr>
          <w:vanish/>
          <w:color w:val="000033"/>
          <w:sz w:val="28"/>
          <w:szCs w:val="28"/>
        </w:rPr>
        <w:pict>
          <v:shape id="_x0000_i1225" type="#_x0000_t75" alt="" style="width:9pt;height:10.5pt">
            <v:imagedata r:id="rId87" o:title=""/>
          </v:shape>
        </w:pict>
      </w:r>
      <w:r w:rsidRPr="00812A30">
        <w:rPr>
          <w:vanish/>
          <w:color w:val="000033"/>
          <w:sz w:val="28"/>
          <w:szCs w:val="28"/>
        </w:rPr>
        <w:t xml:space="preserve">. Она пересечет плоскость </w:t>
      </w:r>
      <w:r w:rsidRPr="00812A30">
        <w:rPr>
          <w:i/>
          <w:iCs/>
          <w:vanish/>
          <w:color w:val="000033"/>
          <w:sz w:val="28"/>
          <w:szCs w:val="28"/>
        </w:rPr>
        <w:t>ОЕ</w:t>
      </w:r>
      <w:r w:rsidRPr="00812A30">
        <w:rPr>
          <w:i/>
          <w:iCs/>
          <w:vanish/>
          <w:color w:val="000033"/>
          <w:sz w:val="28"/>
          <w:szCs w:val="28"/>
          <w:vertAlign w:val="subscript"/>
        </w:rPr>
        <w:t>1</w:t>
      </w:r>
      <w:r w:rsidRPr="00812A30">
        <w:rPr>
          <w:i/>
          <w:iCs/>
          <w:vanish/>
          <w:color w:val="000033"/>
          <w:sz w:val="28"/>
          <w:szCs w:val="28"/>
        </w:rPr>
        <w:t>Е</w:t>
      </w:r>
      <w:r w:rsidRPr="00812A30">
        <w:rPr>
          <w:i/>
          <w:iCs/>
          <w:vanish/>
          <w:color w:val="000033"/>
          <w:sz w:val="28"/>
          <w:szCs w:val="28"/>
          <w:vertAlign w:val="subscript"/>
        </w:rPr>
        <w:t>2</w:t>
      </w:r>
      <w:r w:rsidRPr="00812A30">
        <w:rPr>
          <w:vanish/>
          <w:color w:val="000033"/>
          <w:sz w:val="28"/>
          <w:szCs w:val="28"/>
        </w:rPr>
        <w:t xml:space="preserve"> в точке </w:t>
      </w:r>
      <w:r w:rsidRPr="00812A30">
        <w:rPr>
          <w:i/>
          <w:iCs/>
          <w:vanish/>
          <w:color w:val="000033"/>
          <w:sz w:val="28"/>
          <w:szCs w:val="28"/>
        </w:rPr>
        <w:t>Р</w:t>
      </w:r>
      <w:r w:rsidRPr="00812A30">
        <w:rPr>
          <w:vanish/>
          <w:color w:val="000033"/>
          <w:sz w:val="28"/>
          <w:szCs w:val="28"/>
        </w:rPr>
        <w:t xml:space="preserve">. Очевидно, что </w:t>
      </w:r>
      <w:r w:rsidR="00037B3C">
        <w:rPr>
          <w:vanish/>
          <w:color w:val="000033"/>
          <w:sz w:val="28"/>
          <w:szCs w:val="28"/>
        </w:rPr>
        <w:pict>
          <v:shape id="_x0000_i1226" type="#_x0000_t75" alt="" style="width:58.5pt;height:12.75pt">
            <v:imagedata r:id="rId107" o:title=""/>
          </v:shape>
        </w:pict>
      </w:r>
      <w:r w:rsidRPr="00812A30">
        <w:rPr>
          <w:vanish/>
          <w:color w:val="000033"/>
          <w:sz w:val="28"/>
          <w:szCs w:val="28"/>
        </w:rPr>
        <w:t xml:space="preserve">. Согласно теореме из второго раздела и предыдущему следствию существуют такие числа λ, μ и ν, что </w:t>
      </w:r>
      <w:r w:rsidR="00037B3C">
        <w:rPr>
          <w:vanish/>
          <w:color w:val="000033"/>
          <w:sz w:val="28"/>
          <w:szCs w:val="28"/>
        </w:rPr>
        <w:pict>
          <v:shape id="_x0000_i1227" type="#_x0000_t75" alt="" style="width:54pt;height:12.75pt">
            <v:imagedata r:id="rId108" o:title=""/>
          </v:shape>
        </w:pict>
      </w:r>
      <w:r w:rsidRPr="00812A30">
        <w:rPr>
          <w:vanish/>
          <w:color w:val="000033"/>
          <w:sz w:val="28"/>
          <w:szCs w:val="28"/>
        </w:rPr>
        <w:t xml:space="preserve">и </w:t>
      </w:r>
      <w:r w:rsidR="00037B3C">
        <w:rPr>
          <w:vanish/>
          <w:color w:val="000033"/>
          <w:sz w:val="28"/>
          <w:szCs w:val="28"/>
        </w:rPr>
        <w:pict>
          <v:shape id="_x0000_i1228" type="#_x0000_t75" alt="" style="width:34.5pt;height:12.75pt">
            <v:imagedata r:id="rId109" o:title=""/>
          </v:shape>
        </w:pict>
      </w:r>
      <w:r w:rsidRPr="00812A30">
        <w:rPr>
          <w:vanish/>
          <w:color w:val="000033"/>
          <w:sz w:val="28"/>
          <w:szCs w:val="28"/>
        </w:rPr>
        <w:t xml:space="preserve">. Таким образом, </w:t>
      </w:r>
      <w:r w:rsidR="00037B3C">
        <w:rPr>
          <w:vanish/>
          <w:color w:val="000033"/>
          <w:sz w:val="28"/>
          <w:szCs w:val="28"/>
        </w:rPr>
        <w:pict>
          <v:shape id="_x0000_i1229" type="#_x0000_t75" alt="" style="width:71.25pt;height:12.75pt">
            <v:imagedata r:id="rId110" o:title=""/>
          </v:shape>
        </w:pict>
      </w:r>
      <w:r w:rsidRPr="00812A30">
        <w:rPr>
          <w:vanish/>
          <w:color w:val="000033"/>
          <w:sz w:val="28"/>
          <w:szCs w:val="28"/>
        </w:rPr>
        <w:t>.</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Единственность коэффициентов линейной комбинации доказывается так же, как и предыдущем следствии.</w:t>
      </w:r>
    </w:p>
    <w:p w:rsidR="00624669" w:rsidRPr="00812A30" w:rsidRDefault="00037B3C" w:rsidP="00624669">
      <w:pPr>
        <w:rPr>
          <w:vanish/>
          <w:color w:val="000033"/>
          <w:sz w:val="28"/>
          <w:szCs w:val="28"/>
        </w:rPr>
      </w:pPr>
      <w:r>
        <w:rPr>
          <w:vanish/>
          <w:color w:val="000033"/>
          <w:sz w:val="28"/>
          <w:szCs w:val="28"/>
        </w:rPr>
        <w:pict>
          <v:rect id="_x0000_i1230"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Следствие:</w:t>
      </w:r>
      <w:r w:rsidRPr="00812A30">
        <w:rPr>
          <w:color w:val="000033"/>
          <w:sz w:val="28"/>
          <w:szCs w:val="28"/>
        </w:rPr>
        <w:t xml:space="preserve"> Любые четыре вектора линейно зависимы</w:t>
      </w: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Глава 4. Понятие базиса. Свойства вектора в данном базисе</w:t>
      </w:r>
      <w:r w:rsidRPr="00812A30">
        <w:rPr>
          <w:b/>
          <w:bCs/>
          <w:color w:val="000033"/>
          <w:sz w:val="28"/>
          <w:szCs w:val="28"/>
        </w:rPr>
        <w:br/>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 xml:space="preserve">Определение: </w:t>
      </w:r>
      <w:r w:rsidRPr="00812A30">
        <w:rPr>
          <w:b/>
          <w:bCs/>
          <w:i/>
          <w:iCs/>
          <w:color w:val="000033"/>
          <w:sz w:val="28"/>
          <w:szCs w:val="28"/>
        </w:rPr>
        <w:t>Базисом в пространстве</w:t>
      </w:r>
      <w:r w:rsidRPr="00812A30">
        <w:rPr>
          <w:color w:val="000033"/>
          <w:sz w:val="28"/>
          <w:szCs w:val="28"/>
        </w:rPr>
        <w:t xml:space="preserve"> называется любая упорядоченная тройка некомпланарных векторов.</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 xml:space="preserve">Определение: </w:t>
      </w:r>
      <w:r w:rsidRPr="00812A30">
        <w:rPr>
          <w:b/>
          <w:bCs/>
          <w:i/>
          <w:iCs/>
          <w:color w:val="000033"/>
          <w:sz w:val="28"/>
          <w:szCs w:val="28"/>
        </w:rPr>
        <w:t>Базисом на плоскости</w:t>
      </w:r>
      <w:r w:rsidRPr="00812A30">
        <w:rPr>
          <w:color w:val="000033"/>
          <w:sz w:val="28"/>
          <w:szCs w:val="28"/>
        </w:rPr>
        <w:t xml:space="preserve"> называется любая упорядоченная пара неколлинеарных векторов.</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Базис в пространстве позволяет однозначно сопоставить каждому вектору упорядоченную тройку чисел – коэффициенты представления этого вектора в виде линейной комбинации векторов базиса. Наоборот, каждой упорядоченной тройке чисел </w:t>
      </w:r>
      <w:r w:rsidR="00037B3C">
        <w:rPr>
          <w:color w:val="000033"/>
          <w:sz w:val="28"/>
          <w:szCs w:val="28"/>
        </w:rPr>
        <w:pict>
          <v:shape id="_x0000_i1231" type="#_x0000_t75" alt="" style="width:51.75pt;height:17.25pt">
            <v:imagedata r:id="rId111" o:title=""/>
          </v:shape>
        </w:pict>
      </w:r>
      <w:r w:rsidRPr="00812A30">
        <w:rPr>
          <w:color w:val="000033"/>
          <w:sz w:val="28"/>
          <w:szCs w:val="28"/>
        </w:rPr>
        <w:t xml:space="preserve">при помощи базиса </w:t>
      </w:r>
      <w:r w:rsidR="00037B3C">
        <w:rPr>
          <w:color w:val="000033"/>
          <w:sz w:val="28"/>
          <w:szCs w:val="28"/>
        </w:rPr>
        <w:pict>
          <v:shape id="_x0000_i1232" type="#_x0000_t75" alt="" style="width:45pt;height:17.25pt">
            <v:imagedata r:id="rId112" o:title=""/>
          </v:shape>
        </w:pict>
      </w:r>
      <w:r w:rsidRPr="00812A30">
        <w:rPr>
          <w:color w:val="000033"/>
          <w:sz w:val="28"/>
          <w:szCs w:val="28"/>
        </w:rPr>
        <w:t xml:space="preserve">мы сопоставим вектор </w:t>
      </w:r>
      <w:r w:rsidR="00037B3C">
        <w:rPr>
          <w:color w:val="000033"/>
          <w:sz w:val="28"/>
          <w:szCs w:val="28"/>
        </w:rPr>
        <w:pict>
          <v:shape id="_x0000_i1233" type="#_x0000_t75" alt="" style="width:9pt;height:10.5pt">
            <v:imagedata r:id="rId18" o:title=""/>
          </v:shape>
        </w:pict>
      </w:r>
      <w:r w:rsidRPr="00812A30">
        <w:rPr>
          <w:color w:val="000033"/>
          <w:sz w:val="28"/>
          <w:szCs w:val="28"/>
        </w:rPr>
        <w:t xml:space="preserve">, если составим линейную комбинацию </w:t>
      </w:r>
      <w:r w:rsidR="00037B3C">
        <w:rPr>
          <w:color w:val="000033"/>
          <w:sz w:val="28"/>
          <w:szCs w:val="28"/>
        </w:rPr>
        <w:pict>
          <v:shape id="_x0000_i1234" type="#_x0000_t75" alt="" style="width:97.5pt;height:15pt">
            <v:imagedata r:id="rId113" o:title=""/>
          </v:shape>
        </w:pict>
      </w:r>
      <w:r w:rsidRPr="00812A30">
        <w:rPr>
          <w:color w:val="000033"/>
          <w:sz w:val="28"/>
          <w:szCs w:val="28"/>
        </w:rPr>
        <w:t>.</w:t>
      </w:r>
    </w:p>
    <w:p w:rsidR="00620D0C" w:rsidRPr="00134560" w:rsidRDefault="00037B3C" w:rsidP="00624669">
      <w:pPr>
        <w:spacing w:before="100" w:beforeAutospacing="1" w:after="100" w:afterAutospacing="1"/>
        <w:rPr>
          <w:color w:val="000033"/>
          <w:sz w:val="28"/>
          <w:szCs w:val="28"/>
        </w:rPr>
      </w:pPr>
      <w:r>
        <w:rPr>
          <w:noProof/>
        </w:rPr>
        <w:pict>
          <v:shape id="_x0000_s1033" type="#_x0000_t75" alt="рисунок 9" style="position:absolute;margin-left:27pt;margin-top:-692.5pt;width:183.75pt;height:92.25pt;z-index:251659264;mso-wrap-distance-left:0;mso-wrap-distance-right:0;mso-position-vertical-relative:line" o:allowoverlap="f">
            <v:imagedata r:id="rId114" o:title=""/>
            <w10:wrap type="square"/>
          </v:shape>
        </w:pict>
      </w:r>
    </w:p>
    <w:p w:rsidR="00620D0C" w:rsidRPr="00134560" w:rsidRDefault="00620D0C" w:rsidP="00624669">
      <w:pPr>
        <w:spacing w:before="100" w:beforeAutospacing="1" w:after="100" w:afterAutospacing="1"/>
        <w:rPr>
          <w:color w:val="000033"/>
          <w:sz w:val="28"/>
          <w:szCs w:val="28"/>
        </w:rPr>
      </w:pP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Числа </w:t>
      </w:r>
      <w:r w:rsidR="00037B3C">
        <w:rPr>
          <w:color w:val="000033"/>
          <w:sz w:val="28"/>
          <w:szCs w:val="28"/>
        </w:rPr>
        <w:pict>
          <v:shape id="_x0000_i1235" type="#_x0000_t75" alt="" style="width:41.25pt;height:15pt">
            <v:imagedata r:id="rId115" o:title=""/>
          </v:shape>
        </w:pict>
      </w:r>
      <w:r w:rsidRPr="00812A30">
        <w:rPr>
          <w:color w:val="000033"/>
          <w:sz w:val="28"/>
          <w:szCs w:val="28"/>
        </w:rPr>
        <w:t xml:space="preserve">– называются </w:t>
      </w:r>
      <w:r w:rsidRPr="00812A30">
        <w:rPr>
          <w:b/>
          <w:bCs/>
          <w:i/>
          <w:iCs/>
          <w:color w:val="000033"/>
          <w:sz w:val="28"/>
          <w:szCs w:val="28"/>
        </w:rPr>
        <w:t>компонентами</w:t>
      </w:r>
      <w:r w:rsidRPr="00812A30">
        <w:rPr>
          <w:color w:val="000033"/>
          <w:sz w:val="28"/>
          <w:szCs w:val="28"/>
        </w:rPr>
        <w:t xml:space="preserve"> (или </w:t>
      </w:r>
      <w:r w:rsidRPr="00812A30">
        <w:rPr>
          <w:b/>
          <w:bCs/>
          <w:i/>
          <w:iCs/>
          <w:color w:val="000033"/>
          <w:sz w:val="28"/>
          <w:szCs w:val="28"/>
        </w:rPr>
        <w:t>координатами</w:t>
      </w:r>
      <w:r w:rsidRPr="00812A30">
        <w:rPr>
          <w:color w:val="000033"/>
          <w:sz w:val="28"/>
          <w:szCs w:val="28"/>
        </w:rPr>
        <w:t xml:space="preserve">) вектора </w:t>
      </w:r>
      <w:r w:rsidR="00037B3C">
        <w:rPr>
          <w:color w:val="000033"/>
          <w:sz w:val="28"/>
          <w:szCs w:val="28"/>
        </w:rPr>
        <w:pict>
          <v:shape id="_x0000_i1236" type="#_x0000_t75" alt="" style="width:9pt;height:10.5pt">
            <v:imagedata r:id="rId18" o:title=""/>
          </v:shape>
        </w:pict>
      </w:r>
      <w:r w:rsidRPr="00812A30">
        <w:rPr>
          <w:color w:val="000033"/>
          <w:sz w:val="28"/>
          <w:szCs w:val="28"/>
        </w:rPr>
        <w:t xml:space="preserve">в данном базисе </w:t>
      </w:r>
      <w:r w:rsidR="00037B3C">
        <w:rPr>
          <w:color w:val="000033"/>
          <w:sz w:val="28"/>
          <w:szCs w:val="28"/>
        </w:rPr>
        <w:pict>
          <v:shape id="_x0000_i1237" type="#_x0000_t75" alt="" style="width:45pt;height:17.25pt">
            <v:imagedata r:id="rId112" o:title=""/>
          </v:shape>
        </w:pict>
      </w:r>
      <w:r w:rsidRPr="00812A30">
        <w:rPr>
          <w:color w:val="000033"/>
          <w:sz w:val="28"/>
          <w:szCs w:val="28"/>
        </w:rPr>
        <w:t xml:space="preserve">(записывается </w:t>
      </w:r>
      <w:r w:rsidR="00037B3C">
        <w:rPr>
          <w:color w:val="000033"/>
          <w:sz w:val="28"/>
          <w:szCs w:val="28"/>
        </w:rPr>
        <w:pict>
          <v:shape id="_x0000_i1238" type="#_x0000_t75" alt="" style="width:69pt;height:17.25pt">
            <v:imagedata r:id="rId116"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При сложении двух векторов их координаты складываются. При умножении вектора на число все координаты вектора умножаются на это число.</w:t>
      </w:r>
    </w:p>
    <w:p w:rsidR="00624669" w:rsidRPr="00812A30" w:rsidRDefault="00037B3C" w:rsidP="00624669">
      <w:pPr>
        <w:rPr>
          <w:vanish/>
          <w:color w:val="000033"/>
          <w:sz w:val="28"/>
          <w:szCs w:val="28"/>
        </w:rPr>
      </w:pPr>
      <w:r>
        <w:rPr>
          <w:vanish/>
          <w:color w:val="000033"/>
          <w:sz w:val="28"/>
          <w:szCs w:val="28"/>
        </w:rPr>
        <w:pict>
          <v:rect id="_x0000_i1239"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если </w:t>
      </w:r>
      <w:r w:rsidR="00037B3C">
        <w:rPr>
          <w:vanish/>
          <w:color w:val="000033"/>
          <w:sz w:val="28"/>
          <w:szCs w:val="28"/>
        </w:rPr>
        <w:pict>
          <v:shape id="_x0000_i1240" type="#_x0000_t75" alt="" style="width:69pt;height:17.25pt">
            <v:imagedata r:id="rId116" o:title=""/>
          </v:shape>
        </w:pict>
      </w:r>
      <w:r w:rsidRPr="00812A30">
        <w:rPr>
          <w:vanish/>
          <w:color w:val="000033"/>
          <w:sz w:val="28"/>
          <w:szCs w:val="28"/>
        </w:rPr>
        <w:t xml:space="preserve">и </w:t>
      </w:r>
      <w:r w:rsidR="00037B3C">
        <w:rPr>
          <w:vanish/>
          <w:color w:val="000033"/>
          <w:sz w:val="28"/>
          <w:szCs w:val="28"/>
        </w:rPr>
        <w:pict>
          <v:shape id="_x0000_i1241" type="#_x0000_t75" alt="" style="width:86.25pt;height:17.25pt">
            <v:imagedata r:id="rId117" o:title=""/>
          </v:shape>
        </w:pict>
      </w:r>
      <w:r w:rsidRPr="00812A30">
        <w:rPr>
          <w:vanish/>
          <w:color w:val="000033"/>
          <w:sz w:val="28"/>
          <w:szCs w:val="28"/>
        </w:rPr>
        <w:t>, то</w:t>
      </w:r>
    </w:p>
    <w:p w:rsidR="00624669" w:rsidRPr="00812A30" w:rsidRDefault="00037B3C" w:rsidP="00624669">
      <w:pPr>
        <w:rPr>
          <w:vanish/>
          <w:color w:val="000033"/>
          <w:sz w:val="28"/>
          <w:szCs w:val="28"/>
        </w:rPr>
      </w:pPr>
      <w:r>
        <w:rPr>
          <w:vanish/>
          <w:color w:val="000033"/>
          <w:sz w:val="28"/>
          <w:szCs w:val="28"/>
        </w:rPr>
        <w:pict>
          <v:shape id="_x0000_i1242" type="#_x0000_t75" alt="" style="width:291.75pt;height:30pt">
            <v:imagedata r:id="rId118" o:title=""/>
          </v:shape>
        </w:pict>
      </w:r>
      <w:r w:rsidR="00624669" w:rsidRPr="00812A30">
        <w:rPr>
          <w:vanish/>
          <w:color w:val="000033"/>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243"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Определение и свойства координат вектора на плоскости аналогичны. Вы легко можете сформулировать их самостоятельно.</w:t>
      </w: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 xml:space="preserve">Глава 5. Проекция вектора </w:t>
      </w:r>
      <w:r w:rsidRPr="00812A30">
        <w:rPr>
          <w:b/>
          <w:bCs/>
          <w:color w:val="000033"/>
          <w:sz w:val="28"/>
          <w:szCs w:val="28"/>
        </w:rPr>
        <w:br/>
      </w:r>
      <w:r w:rsidR="00037B3C">
        <w:rPr>
          <w:b/>
          <w:bCs/>
          <w:color w:val="000033"/>
          <w:sz w:val="28"/>
          <w:szCs w:val="28"/>
        </w:rPr>
        <w:pict>
          <v:shape id="_x0000_i1244" type="#_x0000_t75" alt="" style="width:438.75pt;height:.75pt">
            <v:imagedata r:id="rId6"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Под </w:t>
      </w:r>
      <w:r w:rsidRPr="00812A30">
        <w:rPr>
          <w:b/>
          <w:bCs/>
          <w:i/>
          <w:iCs/>
          <w:color w:val="000033"/>
          <w:sz w:val="28"/>
          <w:szCs w:val="28"/>
        </w:rPr>
        <w:t>углом между векторами</w:t>
      </w:r>
      <w:r w:rsidRPr="00812A30">
        <w:rPr>
          <w:color w:val="000033"/>
          <w:sz w:val="28"/>
          <w:szCs w:val="28"/>
        </w:rPr>
        <w:t xml:space="preserve"> понимается угол между векторами равными данным и имеющими общее начало. Если направление отсчета угла не указано, то углом между векторами считается тот из углов, который не превосходит π. Если один из векторов нулевой то угол считается равным нулю. Если угол между векторами прямой то векторы называются </w:t>
      </w:r>
      <w:r w:rsidRPr="00812A30">
        <w:rPr>
          <w:b/>
          <w:bCs/>
          <w:i/>
          <w:iCs/>
          <w:color w:val="000033"/>
          <w:sz w:val="28"/>
          <w:szCs w:val="28"/>
        </w:rPr>
        <w:t>ортогональными</w: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 xml:space="preserve">Определение: </w:t>
      </w:r>
      <w:r w:rsidRPr="00812A30">
        <w:rPr>
          <w:b/>
          <w:bCs/>
          <w:i/>
          <w:iCs/>
          <w:color w:val="000033"/>
          <w:sz w:val="28"/>
          <w:szCs w:val="28"/>
        </w:rPr>
        <w:t>Ортогональной проекцией</w:t>
      </w:r>
      <w:r w:rsidRPr="00812A30">
        <w:rPr>
          <w:color w:val="000033"/>
          <w:sz w:val="28"/>
          <w:szCs w:val="28"/>
        </w:rPr>
        <w:t xml:space="preserve"> </w:t>
      </w:r>
      <w:r w:rsidR="00037B3C">
        <w:rPr>
          <w:color w:val="000033"/>
          <w:sz w:val="28"/>
          <w:szCs w:val="28"/>
        </w:rPr>
        <w:pict>
          <v:shape id="_x0000_i1245" type="#_x0000_t75" alt="" style="width:29.25pt;height:18pt">
            <v:imagedata r:id="rId119" o:title=""/>
          </v:shape>
        </w:pict>
      </w:r>
      <w:r w:rsidRPr="00812A30">
        <w:rPr>
          <w:b/>
          <w:bCs/>
          <w:i/>
          <w:iCs/>
          <w:color w:val="000033"/>
          <w:sz w:val="28"/>
          <w:szCs w:val="28"/>
        </w:rPr>
        <w:t>вектора</w:t>
      </w:r>
      <w:r w:rsidRPr="00812A30">
        <w:rPr>
          <w:color w:val="000033"/>
          <w:sz w:val="28"/>
          <w:szCs w:val="28"/>
        </w:rPr>
        <w:t xml:space="preserve"> </w:t>
      </w:r>
      <w:r w:rsidR="00037B3C">
        <w:rPr>
          <w:color w:val="000033"/>
          <w:sz w:val="28"/>
          <w:szCs w:val="28"/>
        </w:rPr>
        <w:pict>
          <v:shape id="_x0000_i1246" type="#_x0000_t75" alt="" style="width:9.75pt;height:12.75pt">
            <v:imagedata r:id="rId18" o:title=""/>
          </v:shape>
        </w:pict>
      </w:r>
      <w:r w:rsidRPr="00812A30">
        <w:rPr>
          <w:b/>
          <w:bCs/>
          <w:i/>
          <w:iCs/>
          <w:color w:val="000033"/>
          <w:sz w:val="28"/>
          <w:szCs w:val="28"/>
        </w:rPr>
        <w:t>на направление вектора</w:t>
      </w:r>
      <w:r w:rsidRPr="00812A30">
        <w:rPr>
          <w:color w:val="000033"/>
          <w:sz w:val="28"/>
          <w:szCs w:val="28"/>
        </w:rPr>
        <w:t xml:space="preserve"> </w:t>
      </w:r>
      <w:r w:rsidR="00037B3C">
        <w:rPr>
          <w:color w:val="000033"/>
          <w:sz w:val="28"/>
          <w:szCs w:val="28"/>
        </w:rPr>
        <w:pict>
          <v:shape id="_x0000_i1247" type="#_x0000_t75" alt="" style="width:9.75pt;height:15.75pt">
            <v:imagedata r:id="rId29" o:title=""/>
          </v:shape>
        </w:pict>
      </w:r>
      <w:r w:rsidRPr="00812A30">
        <w:rPr>
          <w:color w:val="000033"/>
          <w:sz w:val="28"/>
          <w:szCs w:val="28"/>
        </w:rPr>
        <w:t xml:space="preserve">называется скалярная величина </w:t>
      </w:r>
      <w:r w:rsidR="00037B3C">
        <w:rPr>
          <w:color w:val="000033"/>
          <w:sz w:val="28"/>
          <w:szCs w:val="28"/>
        </w:rPr>
        <w:pict>
          <v:shape id="_x0000_i1248" type="#_x0000_t75" alt="" style="width:77.25pt;height:18.75pt">
            <v:imagedata r:id="rId120" o:title=""/>
          </v:shape>
        </w:pict>
      </w:r>
      <w:r w:rsidRPr="00812A30">
        <w:rPr>
          <w:color w:val="000033"/>
          <w:sz w:val="28"/>
          <w:szCs w:val="28"/>
        </w:rPr>
        <w:t xml:space="preserve">, </w:t>
      </w:r>
      <w:r w:rsidRPr="00812A30">
        <w:rPr>
          <w:i/>
          <w:iCs/>
          <w:color w:val="000033"/>
          <w:sz w:val="28"/>
          <w:szCs w:val="28"/>
        </w:rPr>
        <w:t>φ</w:t>
      </w:r>
      <w:r w:rsidRPr="00812A30">
        <w:rPr>
          <w:color w:val="000033"/>
          <w:sz w:val="28"/>
          <w:szCs w:val="28"/>
        </w:rPr>
        <w:t xml:space="preserve"> – угол между векторами (рис.9).</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Модуль этой скалярной величины равен длине отрезка </w:t>
      </w:r>
      <w:r w:rsidRPr="00812A30">
        <w:rPr>
          <w:i/>
          <w:iCs/>
          <w:color w:val="000033"/>
          <w:sz w:val="28"/>
          <w:szCs w:val="28"/>
        </w:rPr>
        <w:t>OA</w:t>
      </w:r>
      <w:r w:rsidRPr="00812A30">
        <w:rPr>
          <w:i/>
          <w:iCs/>
          <w:color w:val="000033"/>
          <w:sz w:val="28"/>
          <w:szCs w:val="28"/>
          <w:vertAlign w:val="subscript"/>
        </w:rPr>
        <w:t>0</w: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Если угол φ острый проекция является положительной величиной, если угол φ тупой – проекция отрицательна, если угол φ прямой – проекция равна нулю.</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При ортогональной проекции угол между отрезками </w:t>
      </w:r>
      <w:r w:rsidRPr="00812A30">
        <w:rPr>
          <w:i/>
          <w:iCs/>
          <w:color w:val="000033"/>
          <w:sz w:val="28"/>
          <w:szCs w:val="28"/>
        </w:rPr>
        <w:t>OA</w:t>
      </w:r>
      <w:r w:rsidRPr="00812A30">
        <w:rPr>
          <w:i/>
          <w:iCs/>
          <w:color w:val="000033"/>
          <w:sz w:val="28"/>
          <w:szCs w:val="28"/>
          <w:vertAlign w:val="subscript"/>
        </w:rPr>
        <w:t>0</w:t>
      </w:r>
      <w:r w:rsidRPr="00812A30">
        <w:rPr>
          <w:color w:val="000033"/>
          <w:sz w:val="28"/>
          <w:szCs w:val="28"/>
        </w:rPr>
        <w:t xml:space="preserve"> и </w:t>
      </w:r>
      <w:r w:rsidRPr="00812A30">
        <w:rPr>
          <w:i/>
          <w:iCs/>
          <w:color w:val="000033"/>
          <w:sz w:val="28"/>
          <w:szCs w:val="28"/>
        </w:rPr>
        <w:t>AA</w:t>
      </w:r>
      <w:r w:rsidRPr="00812A30">
        <w:rPr>
          <w:i/>
          <w:iCs/>
          <w:color w:val="000033"/>
          <w:sz w:val="28"/>
          <w:szCs w:val="28"/>
          <w:vertAlign w:val="subscript"/>
        </w:rPr>
        <w:t>0</w:t>
      </w:r>
      <w:r w:rsidRPr="00812A30">
        <w:rPr>
          <w:color w:val="000033"/>
          <w:sz w:val="28"/>
          <w:szCs w:val="28"/>
        </w:rPr>
        <w:t xml:space="preserve"> прямой. Существуют проекции, у которых этот угол отличен от прямого.</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Проекции векторов обладают следующими свойствами:</w:t>
      </w:r>
    </w:p>
    <w:p w:rsidR="00624669" w:rsidRPr="00812A30" w:rsidRDefault="00037B3C" w:rsidP="00624669">
      <w:pPr>
        <w:numPr>
          <w:ilvl w:val="0"/>
          <w:numId w:val="5"/>
        </w:numPr>
        <w:spacing w:before="100" w:beforeAutospacing="1" w:after="100" w:afterAutospacing="1"/>
        <w:rPr>
          <w:color w:val="000033"/>
          <w:sz w:val="28"/>
          <w:szCs w:val="28"/>
        </w:rPr>
      </w:pPr>
      <w:r>
        <w:rPr>
          <w:color w:val="000033"/>
          <w:sz w:val="28"/>
          <w:szCs w:val="28"/>
        </w:rPr>
        <w:pict>
          <v:shape id="_x0000_i1249" type="#_x0000_t75" alt="" style="width:141pt;height:18.75pt">
            <v:imagedata r:id="rId121" o:title=""/>
          </v:shape>
        </w:pict>
      </w:r>
      <w:r w:rsidR="00624669" w:rsidRPr="00812A30">
        <w:rPr>
          <w:color w:val="000033"/>
          <w:sz w:val="28"/>
          <w:szCs w:val="28"/>
        </w:rPr>
        <w:t xml:space="preserve">(проекция суммы равна сумме проекций); </w:t>
      </w:r>
    </w:p>
    <w:p w:rsidR="00624669" w:rsidRPr="00812A30" w:rsidRDefault="00037B3C" w:rsidP="00624669">
      <w:pPr>
        <w:numPr>
          <w:ilvl w:val="0"/>
          <w:numId w:val="5"/>
        </w:numPr>
        <w:spacing w:before="100" w:beforeAutospacing="1" w:after="100" w:afterAutospacing="1"/>
        <w:rPr>
          <w:color w:val="000033"/>
          <w:sz w:val="28"/>
          <w:szCs w:val="28"/>
        </w:rPr>
      </w:pPr>
      <w:r>
        <w:rPr>
          <w:color w:val="000033"/>
          <w:sz w:val="28"/>
          <w:szCs w:val="28"/>
        </w:rPr>
        <w:pict>
          <v:shape id="_x0000_i1250" type="#_x0000_t75" alt="" style="width:96.75pt;height:18.75pt">
            <v:imagedata r:id="rId122" o:title=""/>
          </v:shape>
        </w:pict>
      </w:r>
      <w:r w:rsidR="00624669" w:rsidRPr="00812A30">
        <w:rPr>
          <w:color w:val="000033"/>
          <w:sz w:val="28"/>
          <w:szCs w:val="28"/>
        </w:rPr>
        <w:t xml:space="preserve">(проекция произведения вектора на число равна произведению проекции вектора на число).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Базис называется </w:t>
      </w:r>
      <w:r w:rsidRPr="00812A30">
        <w:rPr>
          <w:b/>
          <w:bCs/>
          <w:i/>
          <w:iCs/>
          <w:color w:val="000033"/>
          <w:sz w:val="28"/>
          <w:szCs w:val="28"/>
        </w:rPr>
        <w:t>ортогональным</w:t>
      </w:r>
      <w:r w:rsidRPr="00812A30">
        <w:rPr>
          <w:color w:val="000033"/>
          <w:sz w:val="28"/>
          <w:szCs w:val="28"/>
        </w:rPr>
        <w:t>, если его векторы попарно ортогональны.</w:t>
      </w:r>
    </w:p>
    <w:p w:rsidR="00620D0C" w:rsidRPr="00134560" w:rsidRDefault="00037B3C" w:rsidP="00624669">
      <w:pPr>
        <w:spacing w:before="100" w:beforeAutospacing="1" w:after="100" w:afterAutospacing="1"/>
        <w:rPr>
          <w:color w:val="000033"/>
          <w:sz w:val="28"/>
          <w:szCs w:val="28"/>
        </w:rPr>
      </w:pPr>
      <w:r>
        <w:rPr>
          <w:noProof/>
        </w:rPr>
        <w:pict>
          <v:shape id="_x0000_s1034" type="#_x0000_t75" alt="рисунок 10" style="position:absolute;margin-left:-9pt;margin-top:-36pt;width:92.25pt;height:102pt;z-index:251660288;mso-wrap-distance-left:0;mso-wrap-distance-right:0;mso-position-vertical-relative:line" o:allowoverlap="f">
            <v:imagedata r:id="rId123" o:title=""/>
            <w10:wrap type="square"/>
          </v:shape>
        </w:pict>
      </w:r>
    </w:p>
    <w:p w:rsidR="00620D0C" w:rsidRPr="00134560" w:rsidRDefault="00620D0C" w:rsidP="00624669">
      <w:pPr>
        <w:spacing w:before="100" w:beforeAutospacing="1" w:after="100" w:afterAutospacing="1"/>
        <w:rPr>
          <w:color w:val="000033"/>
          <w:sz w:val="28"/>
          <w:szCs w:val="28"/>
        </w:rPr>
      </w:pPr>
    </w:p>
    <w:p w:rsidR="00620D0C" w:rsidRPr="00134560" w:rsidRDefault="00620D0C" w:rsidP="00624669">
      <w:pPr>
        <w:spacing w:before="100" w:beforeAutospacing="1" w:after="100" w:afterAutospacing="1"/>
        <w:rPr>
          <w:color w:val="000033"/>
          <w:sz w:val="28"/>
          <w:szCs w:val="28"/>
        </w:rPr>
      </w:pP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Ортогональный базис называется </w:t>
      </w:r>
      <w:r w:rsidRPr="00812A30">
        <w:rPr>
          <w:b/>
          <w:bCs/>
          <w:i/>
          <w:iCs/>
          <w:color w:val="000033"/>
          <w:sz w:val="28"/>
          <w:szCs w:val="28"/>
        </w:rPr>
        <w:t>ортонормированным</w:t>
      </w:r>
      <w:r w:rsidRPr="00812A30">
        <w:rPr>
          <w:color w:val="000033"/>
          <w:sz w:val="28"/>
          <w:szCs w:val="28"/>
        </w:rPr>
        <w:t xml:space="preserve">, если его векторы по длине равны единице. Для ортонормированного базиса в пространстве часто используют обозначения </w:t>
      </w:r>
      <w:r w:rsidR="00037B3C">
        <w:rPr>
          <w:color w:val="000033"/>
          <w:sz w:val="28"/>
          <w:szCs w:val="28"/>
        </w:rPr>
        <w:pict>
          <v:shape id="_x0000_i1251" type="#_x0000_t75" alt="" style="width:48pt;height:21.75pt">
            <v:imagedata r:id="rId124"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В ортонормированном базисе координаты векторов есть соответствующие ортогональные проекции этого вектора на направления координатных векторов.</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Пример:</w:t>
      </w:r>
      <w:r w:rsidRPr="00812A30">
        <w:rPr>
          <w:color w:val="000033"/>
          <w:sz w:val="28"/>
          <w:szCs w:val="28"/>
        </w:rPr>
        <w:t xml:space="preserve"> Пусть вектор </w:t>
      </w:r>
      <w:r w:rsidR="00037B3C">
        <w:rPr>
          <w:color w:val="000033"/>
          <w:sz w:val="28"/>
          <w:szCs w:val="28"/>
        </w:rPr>
        <w:pict>
          <v:shape id="_x0000_i1252" type="#_x0000_t75" alt="" style="width:9.75pt;height:12.75pt">
            <v:imagedata r:id="rId125" o:title=""/>
          </v:shape>
        </w:pict>
      </w:r>
      <w:r w:rsidRPr="00812A30">
        <w:rPr>
          <w:color w:val="000033"/>
          <w:sz w:val="28"/>
          <w:szCs w:val="28"/>
        </w:rPr>
        <w:t xml:space="preserve">единичной длины </w:t>
      </w:r>
      <w:r w:rsidR="00037B3C">
        <w:rPr>
          <w:color w:val="000033"/>
          <w:sz w:val="28"/>
          <w:szCs w:val="28"/>
        </w:rPr>
        <w:pict>
          <v:shape id="_x0000_i1253" type="#_x0000_t75" alt="" style="width:47.25pt;height:20.25pt">
            <v:imagedata r:id="rId126" o:title=""/>
          </v:shape>
        </w:pict>
      </w:r>
      <w:r w:rsidRPr="00812A30">
        <w:rPr>
          <w:color w:val="000033"/>
          <w:sz w:val="28"/>
          <w:szCs w:val="28"/>
        </w:rPr>
        <w:t xml:space="preserve">образует с вектором </w:t>
      </w:r>
      <w:r w:rsidR="00037B3C">
        <w:rPr>
          <w:color w:val="000033"/>
          <w:sz w:val="28"/>
          <w:szCs w:val="28"/>
        </w:rPr>
        <w:pict>
          <v:shape id="_x0000_i1254" type="#_x0000_t75" alt="" style="width:11.25pt;height:15.75pt">
            <v:imagedata r:id="rId127" o:title=""/>
          </v:shape>
        </w:pict>
      </w:r>
      <w:r w:rsidRPr="00812A30">
        <w:rPr>
          <w:color w:val="000033"/>
          <w:sz w:val="28"/>
          <w:szCs w:val="28"/>
        </w:rPr>
        <w:t xml:space="preserve">ортонормированного базиса </w:t>
      </w:r>
      <w:r w:rsidR="00037B3C">
        <w:rPr>
          <w:color w:val="000033"/>
          <w:sz w:val="28"/>
          <w:szCs w:val="28"/>
        </w:rPr>
        <w:pict>
          <v:shape id="_x0000_i1255" type="#_x0000_t75" alt="" style="width:39pt;height:18pt">
            <v:imagedata r:id="rId128" o:title=""/>
          </v:shape>
        </w:pict>
      </w:r>
      <w:r w:rsidRPr="00812A30">
        <w:rPr>
          <w:color w:val="000033"/>
          <w:sz w:val="28"/>
          <w:szCs w:val="28"/>
        </w:rPr>
        <w:t xml:space="preserve">на плоскости угол φ, тогда </w:t>
      </w:r>
      <w:r w:rsidR="00037B3C">
        <w:rPr>
          <w:noProof/>
        </w:rPr>
        <w:pict>
          <v:shape id="_x0000_s1035" type="#_x0000_t75" alt="рисунок 11" style="position:absolute;margin-left:9pt;margin-top:28.45pt;width:100.5pt;height:108pt;z-index:251661312;mso-wrap-distance-left:0;mso-wrap-distance-right:0;mso-position-horizontal-relative:text;mso-position-vertical-relative:line" o:allowoverlap="f">
            <v:imagedata r:id="rId129" o:title=""/>
            <w10:wrap type="square"/>
          </v:shape>
        </w:pict>
      </w:r>
      <w:r w:rsidR="00037B3C">
        <w:rPr>
          <w:color w:val="000033"/>
          <w:sz w:val="28"/>
          <w:szCs w:val="28"/>
        </w:rPr>
        <w:pict>
          <v:shape id="_x0000_i1256" type="#_x0000_t75" alt="" style="width:93.75pt;height:18pt">
            <v:imagedata r:id="rId130" o:title=""/>
          </v:shape>
        </w:pict>
      </w:r>
      <w:r w:rsidRPr="00812A30">
        <w:rPr>
          <w:color w:val="000033"/>
          <w:sz w:val="28"/>
          <w:szCs w:val="28"/>
        </w:rPr>
        <w:t>.</w:t>
      </w:r>
    </w:p>
    <w:p w:rsidR="00624669" w:rsidRPr="002B79DB" w:rsidRDefault="00624669" w:rsidP="00624669">
      <w:pPr>
        <w:spacing w:after="240"/>
        <w:rPr>
          <w:color w:val="000033"/>
          <w:sz w:val="28"/>
          <w:szCs w:val="28"/>
        </w:rPr>
      </w:pPr>
      <w:r w:rsidRPr="00812A30">
        <w:rPr>
          <w:color w:val="000033"/>
          <w:sz w:val="28"/>
          <w:szCs w:val="28"/>
        </w:rPr>
        <w:br/>
      </w:r>
      <w:r w:rsidRPr="00812A30">
        <w:rPr>
          <w:color w:val="000033"/>
          <w:sz w:val="28"/>
          <w:szCs w:val="28"/>
        </w:rPr>
        <w:br/>
      </w:r>
    </w:p>
    <w:p w:rsidR="002B79DB" w:rsidRPr="002B79DB" w:rsidRDefault="002B79DB" w:rsidP="00624669">
      <w:pPr>
        <w:spacing w:after="240"/>
        <w:rPr>
          <w:color w:val="000033"/>
          <w:sz w:val="28"/>
          <w:szCs w:val="28"/>
        </w:rPr>
      </w:pPr>
    </w:p>
    <w:p w:rsidR="002B79DB" w:rsidRPr="002B79DB" w:rsidRDefault="002B79DB" w:rsidP="00624669">
      <w:pPr>
        <w:spacing w:after="240"/>
        <w:rPr>
          <w:color w:val="000033"/>
          <w:sz w:val="28"/>
          <w:szCs w:val="28"/>
        </w:rPr>
      </w:pP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Пример:</w:t>
      </w:r>
      <w:r w:rsidRPr="00812A30">
        <w:rPr>
          <w:color w:val="000033"/>
          <w:sz w:val="28"/>
          <w:szCs w:val="28"/>
        </w:rPr>
        <w:t xml:space="preserve"> Пусть вектор </w:t>
      </w:r>
      <w:r w:rsidR="00037B3C">
        <w:rPr>
          <w:color w:val="000033"/>
          <w:sz w:val="28"/>
          <w:szCs w:val="28"/>
        </w:rPr>
        <w:pict>
          <v:shape id="_x0000_i1257" type="#_x0000_t75" alt="" style="width:9pt;height:10.5pt">
            <v:imagedata r:id="rId125" o:title=""/>
          </v:shape>
        </w:pict>
      </w:r>
      <w:r w:rsidRPr="00812A30">
        <w:rPr>
          <w:color w:val="000033"/>
          <w:sz w:val="28"/>
          <w:szCs w:val="28"/>
        </w:rPr>
        <w:t xml:space="preserve">единичной длины </w:t>
      </w:r>
      <w:r w:rsidR="00037B3C">
        <w:rPr>
          <w:color w:val="000033"/>
          <w:sz w:val="28"/>
          <w:szCs w:val="28"/>
        </w:rPr>
        <w:pict>
          <v:shape id="_x0000_i1258" type="#_x0000_t75" alt="" style="width:45pt;height:19.5pt">
            <v:imagedata r:id="rId126" o:title=""/>
          </v:shape>
        </w:pict>
      </w:r>
      <w:r w:rsidRPr="00812A30">
        <w:rPr>
          <w:color w:val="000033"/>
          <w:sz w:val="28"/>
          <w:szCs w:val="28"/>
        </w:rPr>
        <w:t xml:space="preserve">образует с векторами </w:t>
      </w:r>
      <w:r w:rsidR="00037B3C">
        <w:rPr>
          <w:color w:val="000033"/>
          <w:sz w:val="28"/>
          <w:szCs w:val="28"/>
        </w:rPr>
        <w:pict>
          <v:shape id="_x0000_i1259" type="#_x0000_t75" alt="" style="width:10.5pt;height:15pt">
            <v:imagedata r:id="rId127" o:title=""/>
          </v:shape>
        </w:pict>
      </w:r>
      <w:r w:rsidRPr="00812A30">
        <w:rPr>
          <w:color w:val="000033"/>
          <w:sz w:val="28"/>
          <w:szCs w:val="28"/>
        </w:rPr>
        <w:t xml:space="preserve">, </w:t>
      </w:r>
      <w:r w:rsidR="00037B3C">
        <w:rPr>
          <w:color w:val="000033"/>
          <w:sz w:val="28"/>
          <w:szCs w:val="28"/>
        </w:rPr>
        <w:pict>
          <v:shape id="_x0000_i1260" type="#_x0000_t75" alt="" style="width:10.5pt;height:15pt">
            <v:imagedata r:id="rId131" o:title=""/>
          </v:shape>
        </w:pict>
      </w:r>
      <w:r w:rsidRPr="00812A30">
        <w:rPr>
          <w:color w:val="000033"/>
          <w:sz w:val="28"/>
          <w:szCs w:val="28"/>
        </w:rPr>
        <w:t xml:space="preserve">и </w:t>
      </w:r>
      <w:r w:rsidR="00037B3C">
        <w:rPr>
          <w:color w:val="000033"/>
          <w:sz w:val="28"/>
          <w:szCs w:val="28"/>
        </w:rPr>
        <w:pict>
          <v:shape id="_x0000_i1261" type="#_x0000_t75" alt="" style="width:10.5pt;height:15pt">
            <v:imagedata r:id="rId132" o:title=""/>
          </v:shape>
        </w:pict>
      </w:r>
      <w:r w:rsidRPr="00812A30">
        <w:rPr>
          <w:color w:val="000033"/>
          <w:sz w:val="28"/>
          <w:szCs w:val="28"/>
        </w:rPr>
        <w:t xml:space="preserve">ортонормированного базиса в пространстве углы α, β, γ, соответственно (рис.11), тогда </w:t>
      </w:r>
      <w:r w:rsidR="00037B3C">
        <w:rPr>
          <w:color w:val="000033"/>
          <w:sz w:val="28"/>
          <w:szCs w:val="28"/>
        </w:rPr>
        <w:pict>
          <v:shape id="_x0000_i1262" type="#_x0000_t75" alt="" style="width:125.25pt;height:17.25pt">
            <v:imagedata r:id="rId133" o:title=""/>
          </v:shape>
        </w:pict>
      </w:r>
      <w:r w:rsidRPr="00812A30">
        <w:rPr>
          <w:color w:val="000033"/>
          <w:sz w:val="28"/>
          <w:szCs w:val="28"/>
        </w:rPr>
        <w:t xml:space="preserve">. Причем </w:t>
      </w:r>
      <w:r w:rsidR="00037B3C">
        <w:rPr>
          <w:color w:val="000033"/>
          <w:sz w:val="28"/>
          <w:szCs w:val="28"/>
        </w:rPr>
        <w:pict>
          <v:shape id="_x0000_i1263" type="#_x0000_t75" alt="" style="width:118.5pt;height:17.25pt">
            <v:imagedata r:id="rId134" o:title=""/>
          </v:shape>
        </w:pict>
      </w:r>
      <w:r w:rsidRPr="00812A30">
        <w:rPr>
          <w:color w:val="000033"/>
          <w:sz w:val="28"/>
          <w:szCs w:val="28"/>
        </w:rPr>
        <w:t xml:space="preserve">. Величины cosα, cosβ, cosγ называются направляющими косинусами вектора </w:t>
      </w:r>
      <w:r w:rsidR="00037B3C">
        <w:rPr>
          <w:color w:val="000033"/>
          <w:sz w:val="28"/>
          <w:szCs w:val="28"/>
        </w:rPr>
        <w:pict>
          <v:shape id="_x0000_i1264" type="#_x0000_t75" alt="" style="width:9pt;height:10.5pt">
            <v:imagedata r:id="rId125" o:title=""/>
          </v:shape>
        </w:pict>
      </w: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 xml:space="preserve">Глава 6. Скалярное произведение </w:t>
      </w:r>
      <w:r w:rsidRPr="00812A30">
        <w:rPr>
          <w:b/>
          <w:bCs/>
          <w:color w:val="000033"/>
          <w:sz w:val="28"/>
          <w:szCs w:val="28"/>
        </w:rPr>
        <w:br/>
      </w:r>
      <w:r w:rsidR="00037B3C">
        <w:rPr>
          <w:b/>
          <w:bCs/>
          <w:color w:val="000033"/>
          <w:sz w:val="28"/>
          <w:szCs w:val="28"/>
        </w:rPr>
        <w:pict>
          <v:shape id="_x0000_i1265" type="#_x0000_t75" alt="" style="width:438.75pt;height:.75pt">
            <v:imagedata r:id="rId6" o:title=""/>
          </v:shape>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Скалярным произведением двух векторов называется число, равное произведению длин этих векторов на косинус угла между ними. Если один из векторов нулевой скалярное произведение считается равным нулю.</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Скалярное произведение векторов </w:t>
      </w:r>
      <w:r w:rsidR="00037B3C">
        <w:rPr>
          <w:color w:val="000033"/>
          <w:sz w:val="28"/>
          <w:szCs w:val="28"/>
        </w:rPr>
        <w:pict>
          <v:shape id="_x0000_i1266" type="#_x0000_t75" alt="" style="width:9.75pt;height:12.75pt">
            <v:imagedata r:id="rId18" o:title=""/>
          </v:shape>
        </w:pict>
      </w:r>
      <w:r w:rsidRPr="00812A30">
        <w:rPr>
          <w:color w:val="000033"/>
          <w:sz w:val="28"/>
          <w:szCs w:val="28"/>
        </w:rPr>
        <w:t xml:space="preserve">и </w:t>
      </w:r>
      <w:r w:rsidR="00037B3C">
        <w:rPr>
          <w:color w:val="000033"/>
          <w:sz w:val="28"/>
          <w:szCs w:val="28"/>
        </w:rPr>
        <w:pict>
          <v:shape id="_x0000_i1267" type="#_x0000_t75" alt="" style="width:9.75pt;height:15.75pt">
            <v:imagedata r:id="rId29" o:title=""/>
          </v:shape>
        </w:pict>
      </w:r>
      <w:r w:rsidRPr="00812A30">
        <w:rPr>
          <w:color w:val="000033"/>
          <w:sz w:val="28"/>
          <w:szCs w:val="28"/>
        </w:rPr>
        <w:t xml:space="preserve">обозначается через </w:t>
      </w:r>
      <w:r w:rsidR="00037B3C">
        <w:rPr>
          <w:color w:val="000033"/>
          <w:sz w:val="28"/>
          <w:szCs w:val="28"/>
        </w:rPr>
        <w:pict>
          <v:shape id="_x0000_i1268" type="#_x0000_t75" alt="" style="width:33.75pt;height:21.75pt">
            <v:imagedata r:id="rId135" o:title=""/>
          </v:shape>
        </w:pict>
      </w:r>
      <w:r w:rsidRPr="00812A30">
        <w:rPr>
          <w:color w:val="000033"/>
          <w:sz w:val="28"/>
          <w:szCs w:val="28"/>
        </w:rPr>
        <w:t xml:space="preserve">[или </w:t>
      </w:r>
      <w:r w:rsidR="00037B3C">
        <w:rPr>
          <w:color w:val="000033"/>
          <w:sz w:val="28"/>
          <w:szCs w:val="28"/>
        </w:rPr>
        <w:pict>
          <v:shape id="_x0000_i1269" type="#_x0000_t75" alt="" style="width:21.75pt;height:15.75pt">
            <v:imagedata r:id="rId136" o:title=""/>
          </v:shape>
        </w:pict>
      </w:r>
      <w:r w:rsidRPr="00812A30">
        <w:rPr>
          <w:color w:val="000033"/>
          <w:sz w:val="28"/>
          <w:szCs w:val="28"/>
        </w:rPr>
        <w:t xml:space="preserve">; или </w:t>
      </w:r>
      <w:r w:rsidR="00037B3C">
        <w:rPr>
          <w:color w:val="000033"/>
          <w:sz w:val="28"/>
          <w:szCs w:val="28"/>
        </w:rPr>
        <w:pict>
          <v:shape id="_x0000_i1270" type="#_x0000_t75" alt="" style="width:15.75pt;height:15.75pt">
            <v:imagedata r:id="rId137" o:title=""/>
          </v:shape>
        </w:pict>
      </w:r>
      <w:r w:rsidRPr="00812A30">
        <w:rPr>
          <w:color w:val="000033"/>
          <w:sz w:val="28"/>
          <w:szCs w:val="28"/>
        </w:rPr>
        <w:t xml:space="preserve">]. Если φ - угол между векторами </w:t>
      </w:r>
      <w:r w:rsidR="00037B3C">
        <w:rPr>
          <w:color w:val="000033"/>
          <w:sz w:val="28"/>
          <w:szCs w:val="28"/>
        </w:rPr>
        <w:pict>
          <v:shape id="_x0000_i1271" type="#_x0000_t75" alt="" style="width:9pt;height:10.5pt">
            <v:imagedata r:id="rId18" o:title=""/>
          </v:shape>
        </w:pict>
      </w:r>
      <w:r w:rsidRPr="00812A30">
        <w:rPr>
          <w:color w:val="000033"/>
          <w:sz w:val="28"/>
          <w:szCs w:val="28"/>
        </w:rPr>
        <w:t xml:space="preserve">и </w:t>
      </w:r>
      <w:r w:rsidR="00037B3C">
        <w:rPr>
          <w:color w:val="000033"/>
          <w:sz w:val="28"/>
          <w:szCs w:val="28"/>
        </w:rPr>
        <w:pict>
          <v:shape id="_x0000_i1272" type="#_x0000_t75" alt="" style="width:9pt;height:15pt">
            <v:imagedata r:id="rId29" o:title=""/>
          </v:shape>
        </w:pict>
      </w:r>
      <w:r w:rsidRPr="00812A30">
        <w:rPr>
          <w:color w:val="000033"/>
          <w:sz w:val="28"/>
          <w:szCs w:val="28"/>
        </w:rPr>
        <w:t xml:space="preserve">, то </w:t>
      </w:r>
      <w:r w:rsidR="00037B3C">
        <w:rPr>
          <w:color w:val="000033"/>
          <w:sz w:val="28"/>
          <w:szCs w:val="28"/>
        </w:rPr>
        <w:pict>
          <v:shape id="_x0000_i1273" type="#_x0000_t75" alt="" style="width:103.5pt;height:21.75pt">
            <v:imagedata r:id="rId138"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Скалярное произведение обладает следующими свойствами:</w:t>
      </w:r>
    </w:p>
    <w:p w:rsidR="00624669" w:rsidRPr="00812A30" w:rsidRDefault="00037B3C" w:rsidP="00624669">
      <w:pPr>
        <w:numPr>
          <w:ilvl w:val="0"/>
          <w:numId w:val="6"/>
        </w:numPr>
        <w:spacing w:before="100" w:beforeAutospacing="1" w:after="100" w:afterAutospacing="1"/>
        <w:rPr>
          <w:color w:val="000033"/>
          <w:sz w:val="28"/>
          <w:szCs w:val="28"/>
        </w:rPr>
      </w:pPr>
      <w:r>
        <w:rPr>
          <w:color w:val="000033"/>
          <w:sz w:val="28"/>
          <w:szCs w:val="28"/>
        </w:rPr>
        <w:pict>
          <v:shape id="_x0000_i1274" type="#_x0000_t75" alt="" style="width:69pt;height:21.75pt">
            <v:imagedata r:id="rId139" o:title=""/>
          </v:shape>
        </w:pict>
      </w:r>
      <w:r w:rsidR="00624669" w:rsidRPr="00812A30">
        <w:rPr>
          <w:color w:val="000033"/>
          <w:sz w:val="28"/>
          <w:szCs w:val="28"/>
        </w:rPr>
        <w:t xml:space="preserve">(коммутативность). </w:t>
      </w:r>
    </w:p>
    <w:p w:rsidR="00624669" w:rsidRPr="00812A30" w:rsidRDefault="00037B3C" w:rsidP="00624669">
      <w:pPr>
        <w:numPr>
          <w:ilvl w:val="0"/>
          <w:numId w:val="6"/>
        </w:numPr>
        <w:spacing w:before="100" w:beforeAutospacing="1" w:after="100" w:afterAutospacing="1"/>
        <w:rPr>
          <w:color w:val="000033"/>
          <w:sz w:val="28"/>
          <w:szCs w:val="28"/>
        </w:rPr>
      </w:pPr>
      <w:r>
        <w:rPr>
          <w:color w:val="000033"/>
          <w:sz w:val="28"/>
          <w:szCs w:val="28"/>
        </w:rPr>
        <w:pict>
          <v:shape id="_x0000_i1275" type="#_x0000_t75" alt="" style="width:58.5pt;height:19.5pt">
            <v:imagedata r:id="rId140" o:title=""/>
          </v:shape>
        </w:pict>
      </w:r>
      <w:r w:rsidR="00624669" w:rsidRPr="00812A30">
        <w:rPr>
          <w:color w:val="000033"/>
          <w:sz w:val="28"/>
          <w:szCs w:val="28"/>
        </w:rPr>
        <w:t xml:space="preserve">(скалярный квадрат вектора равен квадрату его длины). </w:t>
      </w:r>
    </w:p>
    <w:p w:rsidR="00624669" w:rsidRPr="00812A30" w:rsidRDefault="00624669" w:rsidP="00624669">
      <w:pPr>
        <w:numPr>
          <w:ilvl w:val="0"/>
          <w:numId w:val="6"/>
        </w:numPr>
        <w:spacing w:before="100" w:beforeAutospacing="1" w:after="100" w:afterAutospacing="1"/>
        <w:rPr>
          <w:color w:val="000033"/>
          <w:sz w:val="28"/>
          <w:szCs w:val="28"/>
        </w:rPr>
      </w:pPr>
      <w:r w:rsidRPr="00812A30">
        <w:rPr>
          <w:color w:val="000033"/>
          <w:sz w:val="28"/>
          <w:szCs w:val="28"/>
        </w:rPr>
        <w:t xml:space="preserve">Скалярное произведение равно нулю тогда и только тогда, когда сомножители ортогональны или хотя бы один из них нулевой. </w:t>
      </w:r>
    </w:p>
    <w:p w:rsidR="00624669" w:rsidRPr="00812A30" w:rsidRDefault="00037B3C" w:rsidP="00624669">
      <w:pPr>
        <w:numPr>
          <w:ilvl w:val="0"/>
          <w:numId w:val="6"/>
        </w:numPr>
        <w:spacing w:before="100" w:beforeAutospacing="1" w:after="100" w:afterAutospacing="1"/>
        <w:rPr>
          <w:color w:val="000033"/>
          <w:sz w:val="28"/>
          <w:szCs w:val="28"/>
        </w:rPr>
      </w:pPr>
      <w:r>
        <w:rPr>
          <w:color w:val="000033"/>
          <w:sz w:val="28"/>
          <w:szCs w:val="28"/>
        </w:rPr>
        <w:pict>
          <v:shape id="_x0000_i1276" type="#_x0000_t75" alt="" style="width:157.5pt;height:21.75pt">
            <v:imagedata r:id="rId141" o:title=""/>
          </v:shape>
        </w:pict>
      </w:r>
      <w:r w:rsidR="00624669" w:rsidRPr="00812A30">
        <w:rPr>
          <w:color w:val="000033"/>
          <w:sz w:val="28"/>
          <w:szCs w:val="28"/>
        </w:rPr>
        <w:t xml:space="preserve">. </w:t>
      </w:r>
    </w:p>
    <w:p w:rsidR="00624669" w:rsidRPr="00812A30" w:rsidRDefault="00037B3C" w:rsidP="00624669">
      <w:pPr>
        <w:numPr>
          <w:ilvl w:val="0"/>
          <w:numId w:val="6"/>
        </w:numPr>
        <w:spacing w:before="100" w:beforeAutospacing="1" w:after="100" w:afterAutospacing="1"/>
        <w:rPr>
          <w:color w:val="000033"/>
          <w:sz w:val="28"/>
          <w:szCs w:val="28"/>
        </w:rPr>
      </w:pPr>
      <w:r>
        <w:rPr>
          <w:color w:val="000033"/>
          <w:sz w:val="28"/>
          <w:szCs w:val="28"/>
        </w:rPr>
        <w:pict>
          <v:shape id="_x0000_i1277" type="#_x0000_t75" alt="" style="width:166.5pt;height:21.75pt">
            <v:imagedata r:id="rId142" o:title=""/>
          </v:shape>
        </w:pict>
      </w:r>
      <w:r w:rsidR="00624669" w:rsidRPr="00812A30">
        <w:rPr>
          <w:color w:val="000033"/>
          <w:sz w:val="28"/>
          <w:szCs w:val="28"/>
        </w:rPr>
        <w:t xml:space="preserve">. </w:t>
      </w:r>
    </w:p>
    <w:p w:rsidR="00624669" w:rsidRPr="00812A30" w:rsidRDefault="00037B3C" w:rsidP="00624669">
      <w:pPr>
        <w:numPr>
          <w:ilvl w:val="0"/>
          <w:numId w:val="6"/>
        </w:numPr>
        <w:spacing w:before="100" w:beforeAutospacing="1" w:after="100" w:afterAutospacing="1"/>
        <w:rPr>
          <w:color w:val="000033"/>
          <w:sz w:val="28"/>
          <w:szCs w:val="28"/>
        </w:rPr>
      </w:pPr>
      <w:r>
        <w:rPr>
          <w:color w:val="000033"/>
          <w:sz w:val="28"/>
          <w:szCs w:val="28"/>
        </w:rPr>
        <w:pict>
          <v:shape id="_x0000_i1278" type="#_x0000_t75" alt="" style="width:97.5pt;height:21.75pt">
            <v:imagedata r:id="rId143" o:title=""/>
          </v:shape>
        </w:pict>
      </w:r>
      <w:r w:rsidR="00624669" w:rsidRPr="00812A30">
        <w:rPr>
          <w:color w:val="000033"/>
          <w:sz w:val="28"/>
          <w:szCs w:val="28"/>
        </w:rPr>
        <w:t xml:space="preserve">. </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В ортогональном базисе </w:t>
      </w:r>
      <w:r w:rsidR="00037B3C">
        <w:rPr>
          <w:color w:val="000033"/>
          <w:sz w:val="28"/>
          <w:szCs w:val="28"/>
        </w:rPr>
        <w:pict>
          <v:shape id="_x0000_i1279" type="#_x0000_t75" alt="" style="width:45pt;height:17.25pt">
            <v:imagedata r:id="rId112" o:title=""/>
          </v:shape>
        </w:pict>
      </w:r>
      <w:r w:rsidRPr="00812A30">
        <w:rPr>
          <w:color w:val="000033"/>
          <w:sz w:val="28"/>
          <w:szCs w:val="28"/>
        </w:rPr>
        <w:t xml:space="preserve">компоненты любого вектора </w:t>
      </w:r>
      <w:r w:rsidR="00037B3C">
        <w:rPr>
          <w:color w:val="000033"/>
          <w:sz w:val="28"/>
          <w:szCs w:val="28"/>
        </w:rPr>
        <w:pict>
          <v:shape id="_x0000_i1280" type="#_x0000_t75" alt="" style="width:9pt;height:10.5pt">
            <v:imagedata r:id="rId18" o:title=""/>
          </v:shape>
        </w:pict>
      </w:r>
      <w:r w:rsidRPr="00812A30">
        <w:rPr>
          <w:color w:val="000033"/>
          <w:sz w:val="28"/>
          <w:szCs w:val="28"/>
        </w:rPr>
        <w:t>находятся по формулам:</w:t>
      </w:r>
    </w:p>
    <w:p w:rsidR="00624669" w:rsidRPr="00812A30" w:rsidRDefault="00037B3C" w:rsidP="00624669">
      <w:pPr>
        <w:rPr>
          <w:color w:val="000033"/>
          <w:sz w:val="28"/>
          <w:szCs w:val="28"/>
        </w:rPr>
      </w:pPr>
      <w:r>
        <w:rPr>
          <w:color w:val="000033"/>
          <w:sz w:val="28"/>
          <w:szCs w:val="28"/>
        </w:rPr>
        <w:pict>
          <v:shape id="_x0000_i1281" type="#_x0000_t75" alt="" style="width:51.75pt;height:36.75pt">
            <v:imagedata r:id="rId144" o:title=""/>
          </v:shape>
        </w:pict>
      </w:r>
      <w:r w:rsidR="00624669" w:rsidRPr="00812A30">
        <w:rPr>
          <w:color w:val="000033"/>
          <w:sz w:val="28"/>
          <w:szCs w:val="28"/>
        </w:rPr>
        <w:t xml:space="preserve">;      </w:t>
      </w:r>
      <w:r>
        <w:rPr>
          <w:color w:val="000033"/>
          <w:sz w:val="28"/>
          <w:szCs w:val="28"/>
        </w:rPr>
        <w:pict>
          <v:shape id="_x0000_i1282" type="#_x0000_t75" alt="" style="width:56.25pt;height:36.75pt">
            <v:imagedata r:id="rId145" o:title=""/>
          </v:shape>
        </w:pict>
      </w:r>
      <w:r w:rsidR="00624669" w:rsidRPr="00812A30">
        <w:rPr>
          <w:color w:val="000033"/>
          <w:sz w:val="28"/>
          <w:szCs w:val="28"/>
        </w:rPr>
        <w:t xml:space="preserve">;      </w:t>
      </w:r>
      <w:r>
        <w:rPr>
          <w:color w:val="000033"/>
          <w:sz w:val="28"/>
          <w:szCs w:val="28"/>
        </w:rPr>
        <w:pict>
          <v:shape id="_x0000_i1283" type="#_x0000_t75" alt="" style="width:54pt;height:36.75pt">
            <v:imagedata r:id="rId146" o:title=""/>
          </v:shape>
        </w:pict>
      </w:r>
      <w:r w:rsidR="00624669" w:rsidRPr="00812A30">
        <w:rPr>
          <w:color w:val="000033"/>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284"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пусть </w:t>
      </w:r>
      <w:r w:rsidR="00037B3C">
        <w:rPr>
          <w:vanish/>
          <w:color w:val="000033"/>
          <w:sz w:val="28"/>
          <w:szCs w:val="28"/>
        </w:rPr>
        <w:pict>
          <v:shape id="_x0000_i1285" type="#_x0000_t75" alt="" style="width:58.5pt;height:12.75pt">
            <v:imagedata r:id="rId147" o:title=""/>
          </v:shape>
        </w:pict>
      </w:r>
      <w:r w:rsidRPr="00812A30">
        <w:rPr>
          <w:vanish/>
          <w:color w:val="000033"/>
          <w:sz w:val="28"/>
          <w:szCs w:val="28"/>
        </w:rPr>
        <w:t xml:space="preserve">, причем каждое слагаемое коллинеарно соответствующему базисному вектору. Из теоремы второго раздела следует, что </w:t>
      </w:r>
      <w:r w:rsidR="00037B3C">
        <w:rPr>
          <w:vanish/>
          <w:color w:val="000033"/>
          <w:sz w:val="28"/>
          <w:szCs w:val="28"/>
        </w:rPr>
        <w:pict>
          <v:shape id="_x0000_i1286" type="#_x0000_t75" alt="" style="width:56.25pt;height:17.25pt">
            <v:imagedata r:id="rId148" o:title=""/>
          </v:shape>
        </w:pict>
      </w:r>
      <w:r w:rsidRPr="00812A30">
        <w:rPr>
          <w:vanish/>
          <w:color w:val="000033"/>
          <w:sz w:val="28"/>
          <w:szCs w:val="28"/>
        </w:rPr>
        <w:t xml:space="preserve">, где выбирается знак плюс или минус в зависимости от того, одинаково или противоположно направлены векторы </w:t>
      </w:r>
      <w:r w:rsidR="00037B3C">
        <w:rPr>
          <w:vanish/>
          <w:color w:val="000033"/>
          <w:sz w:val="28"/>
          <w:szCs w:val="28"/>
        </w:rPr>
        <w:pict>
          <v:shape id="_x0000_i1287" type="#_x0000_t75" alt="" style="width:10.5pt;height:15pt">
            <v:imagedata r:id="rId33" o:title=""/>
          </v:shape>
        </w:pict>
      </w:r>
      <w:r w:rsidRPr="00812A30">
        <w:rPr>
          <w:vanish/>
          <w:color w:val="000033"/>
          <w:sz w:val="28"/>
          <w:szCs w:val="28"/>
        </w:rPr>
        <w:t xml:space="preserve">, и </w:t>
      </w:r>
      <w:r w:rsidR="00037B3C">
        <w:rPr>
          <w:vanish/>
          <w:color w:val="000033"/>
          <w:sz w:val="28"/>
          <w:szCs w:val="28"/>
        </w:rPr>
        <w:pict>
          <v:shape id="_x0000_i1288" type="#_x0000_t75" alt="" style="width:10.5pt;height:15pt">
            <v:imagedata r:id="rId127" o:title=""/>
          </v:shape>
        </w:pict>
      </w:r>
      <w:r w:rsidRPr="00812A30">
        <w:rPr>
          <w:vanish/>
          <w:color w:val="000033"/>
          <w:sz w:val="28"/>
          <w:szCs w:val="28"/>
        </w:rPr>
        <w:t xml:space="preserve">. Но, </w:t>
      </w:r>
      <w:r w:rsidR="00037B3C">
        <w:rPr>
          <w:vanish/>
          <w:color w:val="000033"/>
          <w:sz w:val="28"/>
          <w:szCs w:val="28"/>
        </w:rPr>
        <w:pict>
          <v:shape id="_x0000_i1289" type="#_x0000_t75" alt="" style="width:56.25pt;height:15pt">
            <v:imagedata r:id="rId149" o:title=""/>
          </v:shape>
        </w:pict>
      </w:r>
      <w:r w:rsidRPr="00812A30">
        <w:rPr>
          <w:vanish/>
          <w:color w:val="000033"/>
          <w:sz w:val="28"/>
          <w:szCs w:val="28"/>
        </w:rPr>
        <w:t xml:space="preserve">, где φ - угол между векторами </w:t>
      </w:r>
      <w:r w:rsidR="00037B3C">
        <w:rPr>
          <w:vanish/>
          <w:color w:val="000033"/>
          <w:sz w:val="28"/>
          <w:szCs w:val="28"/>
        </w:rPr>
        <w:pict>
          <v:shape id="_x0000_i1290" type="#_x0000_t75" alt="" style="width:10.5pt;height:15pt">
            <v:imagedata r:id="rId33" o:title=""/>
          </v:shape>
        </w:pict>
      </w:r>
      <w:r w:rsidRPr="00812A30">
        <w:rPr>
          <w:vanish/>
          <w:color w:val="000033"/>
          <w:sz w:val="28"/>
          <w:szCs w:val="28"/>
        </w:rPr>
        <w:t xml:space="preserve">, и </w:t>
      </w:r>
      <w:r w:rsidR="00037B3C">
        <w:rPr>
          <w:vanish/>
          <w:color w:val="000033"/>
          <w:sz w:val="28"/>
          <w:szCs w:val="28"/>
        </w:rPr>
        <w:pict>
          <v:shape id="_x0000_i1291" type="#_x0000_t75" alt="" style="width:10.5pt;height:15pt">
            <v:imagedata r:id="rId127" o:title=""/>
          </v:shape>
        </w:pict>
      </w:r>
      <w:r w:rsidRPr="00812A30">
        <w:rPr>
          <w:vanish/>
          <w:color w:val="000033"/>
          <w:sz w:val="28"/>
          <w:szCs w:val="28"/>
        </w:rPr>
        <w:t xml:space="preserve">. Итак, </w:t>
      </w:r>
      <w:r w:rsidR="00037B3C">
        <w:rPr>
          <w:vanish/>
          <w:color w:val="000033"/>
          <w:sz w:val="28"/>
          <w:szCs w:val="28"/>
        </w:rPr>
        <w:pict>
          <v:shape id="_x0000_i1292" type="#_x0000_t75" alt="" style="width:97.5pt;height:30pt">
            <v:imagedata r:id="rId150" o:title=""/>
          </v:shape>
        </w:pict>
      </w:r>
      <w:r w:rsidRPr="00812A30">
        <w:rPr>
          <w:vanish/>
          <w:color w:val="000033"/>
          <w:sz w:val="28"/>
          <w:szCs w:val="28"/>
        </w:rPr>
        <w:t>. Аналогично вычисляются и остальные компоненты.</w:t>
      </w:r>
    </w:p>
    <w:p w:rsidR="00624669" w:rsidRPr="00812A30" w:rsidRDefault="00037B3C" w:rsidP="00624669">
      <w:pPr>
        <w:rPr>
          <w:vanish/>
          <w:color w:val="000033"/>
          <w:sz w:val="28"/>
          <w:szCs w:val="28"/>
        </w:rPr>
      </w:pPr>
      <w:r>
        <w:rPr>
          <w:vanish/>
          <w:color w:val="000033"/>
          <w:sz w:val="28"/>
          <w:szCs w:val="28"/>
        </w:rPr>
        <w:pict>
          <v:rect id="_x0000_i1293"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Скалярное произведение используется для решения следующих основных задач:</w:t>
      </w:r>
    </w:p>
    <w:p w:rsidR="00624669" w:rsidRPr="00812A30" w:rsidRDefault="00624669" w:rsidP="00624669">
      <w:pPr>
        <w:rPr>
          <w:color w:val="000033"/>
          <w:sz w:val="28"/>
          <w:szCs w:val="28"/>
        </w:rPr>
      </w:pPr>
      <w:r w:rsidRPr="00812A30">
        <w:rPr>
          <w:color w:val="000033"/>
          <w:sz w:val="28"/>
          <w:szCs w:val="28"/>
        </w:rPr>
        <w:t>1.  </w:t>
      </w:r>
      <w:r w:rsidR="00037B3C">
        <w:rPr>
          <w:color w:val="000033"/>
          <w:sz w:val="28"/>
          <w:szCs w:val="28"/>
        </w:rPr>
        <w:pict>
          <v:shape id="_x0000_i1294" type="#_x0000_t75" alt="" style="width:71.25pt;height:19.5pt">
            <v:imagedata r:id="rId151" o:title=""/>
          </v:shape>
        </w:pict>
      </w:r>
      <w:r w:rsidRPr="00812A30">
        <w:rPr>
          <w:color w:val="000033"/>
          <w:sz w:val="28"/>
          <w:szCs w:val="28"/>
        </w:rPr>
        <w:t>;          2.  </w:t>
      </w:r>
      <w:r w:rsidR="00037B3C">
        <w:rPr>
          <w:color w:val="000033"/>
          <w:sz w:val="28"/>
          <w:szCs w:val="28"/>
        </w:rPr>
        <w:pict>
          <v:shape id="_x0000_i1295" type="#_x0000_t75" alt="" style="width:75.75pt;height:39pt">
            <v:imagedata r:id="rId152" o:title=""/>
          </v:shape>
        </w:pict>
      </w:r>
      <w:r w:rsidRPr="00812A30">
        <w:rPr>
          <w:color w:val="000033"/>
          <w:sz w:val="28"/>
          <w:szCs w:val="28"/>
        </w:rPr>
        <w:t>;          3.  </w:t>
      </w:r>
      <w:r w:rsidR="00037B3C">
        <w:rPr>
          <w:color w:val="000033"/>
          <w:sz w:val="28"/>
          <w:szCs w:val="28"/>
        </w:rPr>
        <w:pict>
          <v:shape id="_x0000_i1296" type="#_x0000_t75" alt="" style="width:78pt;height:41.25pt">
            <v:imagedata r:id="rId153" o:title=""/>
          </v:shape>
        </w:pict>
      </w:r>
      <w:r w:rsidRPr="00812A30">
        <w:rPr>
          <w:color w:val="000033"/>
          <w:sz w:val="28"/>
          <w:szCs w:val="28"/>
        </w:rPr>
        <w:t xml:space="preserve">.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Пусть в некотором базисе </w:t>
      </w:r>
      <w:r w:rsidR="00037B3C">
        <w:rPr>
          <w:color w:val="000033"/>
          <w:sz w:val="28"/>
          <w:szCs w:val="28"/>
        </w:rPr>
        <w:pict>
          <v:shape id="_x0000_i1297" type="#_x0000_t75" alt="" style="width:45pt;height:17.25pt">
            <v:imagedata r:id="rId112" o:title=""/>
          </v:shape>
        </w:pict>
      </w:r>
      <w:r w:rsidRPr="00812A30">
        <w:rPr>
          <w:color w:val="000033"/>
          <w:sz w:val="28"/>
          <w:szCs w:val="28"/>
        </w:rPr>
        <w:t xml:space="preserve">заданы векторы </w:t>
      </w:r>
      <w:r w:rsidR="00037B3C">
        <w:rPr>
          <w:color w:val="000033"/>
          <w:sz w:val="28"/>
          <w:szCs w:val="28"/>
        </w:rPr>
        <w:pict>
          <v:shape id="_x0000_i1298" type="#_x0000_t75" alt="" style="width:69pt;height:17.25pt">
            <v:imagedata r:id="rId116" o:title=""/>
          </v:shape>
        </w:pict>
      </w:r>
      <w:r w:rsidRPr="00812A30">
        <w:rPr>
          <w:color w:val="000033"/>
          <w:sz w:val="28"/>
          <w:szCs w:val="28"/>
        </w:rPr>
        <w:t xml:space="preserve">и </w:t>
      </w:r>
      <w:r w:rsidR="00037B3C">
        <w:rPr>
          <w:color w:val="000033"/>
          <w:sz w:val="28"/>
          <w:szCs w:val="28"/>
        </w:rPr>
        <w:pict>
          <v:shape id="_x0000_i1299" type="#_x0000_t75" alt="" style="width:86.25pt;height:17.25pt">
            <v:imagedata r:id="rId117" o:title=""/>
          </v:shape>
        </w:pict>
      </w:r>
      <w:r w:rsidRPr="00812A30">
        <w:rPr>
          <w:color w:val="000033"/>
          <w:sz w:val="28"/>
          <w:szCs w:val="28"/>
        </w:rPr>
        <w:t>тогда, пользуясь свойствами скалярного произведения, можно записать:</w:t>
      </w:r>
    </w:p>
    <w:p w:rsidR="00624669" w:rsidRPr="00812A30" w:rsidRDefault="00037B3C" w:rsidP="00624669">
      <w:pPr>
        <w:rPr>
          <w:color w:val="000033"/>
          <w:sz w:val="28"/>
          <w:szCs w:val="28"/>
        </w:rPr>
      </w:pPr>
      <w:r>
        <w:rPr>
          <w:color w:val="000033"/>
          <w:sz w:val="28"/>
          <w:szCs w:val="28"/>
        </w:rPr>
        <w:pict>
          <v:shape id="_x0000_i1300" type="#_x0000_t75" alt="" style="width:297.75pt;height:41.25pt">
            <v:imagedata r:id="rId154"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Величины </w:t>
      </w:r>
      <w:r w:rsidR="00037B3C">
        <w:rPr>
          <w:color w:val="000033"/>
          <w:sz w:val="28"/>
          <w:szCs w:val="28"/>
        </w:rPr>
        <w:pict>
          <v:shape id="_x0000_i1301" type="#_x0000_t75" alt="" style="width:56.25pt;height:19.5pt">
            <v:imagedata r:id="rId155" o:title=""/>
          </v:shape>
        </w:pict>
      </w:r>
      <w:r w:rsidRPr="00812A30">
        <w:rPr>
          <w:color w:val="000033"/>
          <w:sz w:val="28"/>
          <w:szCs w:val="28"/>
        </w:rPr>
        <w:t xml:space="preserve">называются метрическими коэффициентами данного базиса. Следовательно </w:t>
      </w:r>
      <w:r w:rsidR="00037B3C">
        <w:rPr>
          <w:color w:val="000033"/>
          <w:sz w:val="28"/>
          <w:szCs w:val="28"/>
        </w:rPr>
        <w:pict>
          <v:shape id="_x0000_i1302" type="#_x0000_t75" alt="" style="width:81.75pt;height:27.75pt">
            <v:imagedata r:id="rId156"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В ортонормированном базисе</w:t>
      </w:r>
    </w:p>
    <w:p w:rsidR="00624669" w:rsidRPr="00812A30" w:rsidRDefault="00037B3C" w:rsidP="00624669">
      <w:pPr>
        <w:rPr>
          <w:color w:val="000033"/>
          <w:sz w:val="28"/>
          <w:szCs w:val="28"/>
        </w:rPr>
      </w:pPr>
      <w:r>
        <w:rPr>
          <w:color w:val="000033"/>
          <w:sz w:val="28"/>
          <w:szCs w:val="28"/>
        </w:rPr>
        <w:pict>
          <v:shape id="_x0000_i1303" type="#_x0000_t75" alt="" style="width:120.75pt;height:21.75pt">
            <v:imagedata r:id="rId157" o:title=""/>
          </v:shape>
        </w:pict>
      </w:r>
      <w:r w:rsidR="00624669" w:rsidRPr="00812A30">
        <w:rPr>
          <w:color w:val="000033"/>
          <w:sz w:val="28"/>
          <w:szCs w:val="28"/>
        </w:rPr>
        <w:t>;</w:t>
      </w:r>
      <w:r w:rsidR="00624669" w:rsidRPr="00812A30">
        <w:rPr>
          <w:color w:val="000033"/>
          <w:sz w:val="28"/>
          <w:szCs w:val="28"/>
        </w:rPr>
        <w:br/>
      </w:r>
      <w:r>
        <w:rPr>
          <w:color w:val="000033"/>
          <w:sz w:val="28"/>
          <w:szCs w:val="28"/>
        </w:rPr>
        <w:pict>
          <v:shape id="_x0000_i1304" type="#_x0000_t75" alt="" style="width:93pt;height:21.75pt">
            <v:imagedata r:id="rId158" o:title=""/>
          </v:shape>
        </w:pict>
      </w:r>
      <w:r w:rsidR="00624669" w:rsidRPr="00812A30">
        <w:rPr>
          <w:color w:val="000033"/>
          <w:sz w:val="28"/>
          <w:szCs w:val="28"/>
        </w:rPr>
        <w:t>;</w:t>
      </w:r>
      <w:r w:rsidR="00624669" w:rsidRPr="00812A30">
        <w:rPr>
          <w:color w:val="000033"/>
          <w:sz w:val="28"/>
          <w:szCs w:val="28"/>
        </w:rPr>
        <w:br/>
      </w:r>
      <w:r>
        <w:rPr>
          <w:color w:val="000033"/>
          <w:sz w:val="28"/>
          <w:szCs w:val="28"/>
        </w:rPr>
        <w:pict>
          <v:shape id="_x0000_i1305" type="#_x0000_t75" alt="" style="width:125.25pt;height:34.5pt">
            <v:imagedata r:id="rId159" o:title=""/>
          </v:shape>
        </w:pict>
      </w:r>
      <w:r w:rsidR="00624669" w:rsidRPr="00812A30">
        <w:rPr>
          <w:color w:val="000033"/>
          <w:sz w:val="28"/>
          <w:szCs w:val="28"/>
        </w:rPr>
        <w:t>;</w:t>
      </w:r>
      <w:r w:rsidR="00624669" w:rsidRPr="00812A30">
        <w:rPr>
          <w:color w:val="000033"/>
          <w:sz w:val="28"/>
          <w:szCs w:val="28"/>
        </w:rPr>
        <w:br/>
      </w:r>
      <w:r>
        <w:rPr>
          <w:color w:val="000033"/>
          <w:sz w:val="28"/>
          <w:szCs w:val="28"/>
        </w:rPr>
        <w:pict>
          <v:shape id="_x0000_i1306" type="#_x0000_t75" alt="" style="width:171pt;height:34.5pt">
            <v:imagedata r:id="rId160" o:title=""/>
          </v:shape>
        </w:pict>
      </w:r>
      <w:r w:rsidR="00624669" w:rsidRPr="00812A30">
        <w:rPr>
          <w:color w:val="000033"/>
          <w:sz w:val="28"/>
          <w:szCs w:val="28"/>
        </w:rPr>
        <w:t xml:space="preserve">. </w:t>
      </w:r>
    </w:p>
    <w:p w:rsidR="00624669" w:rsidRPr="00134560" w:rsidRDefault="00624669" w:rsidP="00624669">
      <w:pPr>
        <w:rPr>
          <w:color w:val="000033"/>
          <w:sz w:val="28"/>
          <w:szCs w:val="28"/>
        </w:rPr>
      </w:pPr>
      <w:r w:rsidRPr="00812A30">
        <w:rPr>
          <w:b/>
          <w:bCs/>
          <w:color w:val="000033"/>
          <w:sz w:val="28"/>
          <w:szCs w:val="28"/>
        </w:rPr>
        <w:t>Замечание:</w:t>
      </w:r>
      <w:r w:rsidRPr="00812A30">
        <w:rPr>
          <w:color w:val="000033"/>
          <w:sz w:val="28"/>
          <w:szCs w:val="28"/>
        </w:rPr>
        <w:t xml:space="preserve"> Все рассуждения этого раздела приведены для случая расположения векторов в пространстве. Случай расположения векторов на плоскости получается изъятием лишних компонент. Автор предлагает сделать вам это самостоятельно.</w:t>
      </w: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Глава 7. Векторное произведение</w:t>
      </w:r>
      <w:r w:rsidRPr="00812A30">
        <w:rPr>
          <w:b/>
          <w:bCs/>
          <w:color w:val="000033"/>
          <w:sz w:val="28"/>
          <w:szCs w:val="28"/>
        </w:rPr>
        <w:br/>
      </w:r>
      <w:r w:rsidR="00037B3C">
        <w:rPr>
          <w:b/>
          <w:bCs/>
          <w:color w:val="000033"/>
          <w:sz w:val="28"/>
          <w:szCs w:val="28"/>
        </w:rPr>
        <w:pict>
          <v:shape id="_x0000_i1307" type="#_x0000_t75" alt="" style="width:438.75pt;height:.75pt">
            <v:imagedata r:id="rId6"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Упорядоченная тройка некомпланарных векторов называется </w:t>
      </w:r>
      <w:r w:rsidRPr="00812A30">
        <w:rPr>
          <w:b/>
          <w:bCs/>
          <w:i/>
          <w:iCs/>
          <w:color w:val="000033"/>
          <w:sz w:val="28"/>
          <w:szCs w:val="28"/>
        </w:rPr>
        <w:t>правоориентированной</w:t>
      </w:r>
      <w:r w:rsidRPr="00812A30">
        <w:rPr>
          <w:color w:val="000033"/>
          <w:sz w:val="28"/>
          <w:szCs w:val="28"/>
        </w:rPr>
        <w:t xml:space="preserve"> (</w:t>
      </w:r>
      <w:r w:rsidRPr="00812A30">
        <w:rPr>
          <w:b/>
          <w:bCs/>
          <w:i/>
          <w:iCs/>
          <w:color w:val="000033"/>
          <w:sz w:val="28"/>
          <w:szCs w:val="28"/>
        </w:rPr>
        <w:t>правой</w:t>
      </w:r>
      <w:r w:rsidRPr="00812A30">
        <w:rPr>
          <w:color w:val="000033"/>
          <w:sz w:val="28"/>
          <w:szCs w:val="28"/>
        </w:rPr>
        <w:t xml:space="preserve">), если после приложения к общему началу из конца третьего вектора кратчайший поворот от первого вектора ко второму виден против часовой стрелки. В противном случае упорядоченная тройка некомпланарных векторов называется </w:t>
      </w:r>
      <w:r w:rsidRPr="00812A30">
        <w:rPr>
          <w:b/>
          <w:bCs/>
          <w:i/>
          <w:iCs/>
          <w:color w:val="000033"/>
          <w:sz w:val="28"/>
          <w:szCs w:val="28"/>
        </w:rPr>
        <w:t>левоориентированной</w:t>
      </w:r>
      <w:r w:rsidRPr="00812A30">
        <w:rPr>
          <w:color w:val="000033"/>
          <w:sz w:val="28"/>
          <w:szCs w:val="28"/>
        </w:rPr>
        <w:t xml:space="preserve"> (</w:t>
      </w:r>
      <w:r w:rsidRPr="00812A30">
        <w:rPr>
          <w:b/>
          <w:bCs/>
          <w:i/>
          <w:iCs/>
          <w:color w:val="000033"/>
          <w:sz w:val="28"/>
          <w:szCs w:val="28"/>
        </w:rPr>
        <w:t>левой</w: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Векторным произведением вектора </w:t>
      </w:r>
      <w:r w:rsidR="00037B3C">
        <w:rPr>
          <w:color w:val="000033"/>
          <w:sz w:val="28"/>
          <w:szCs w:val="28"/>
        </w:rPr>
        <w:pict>
          <v:shape id="_x0000_i1308" type="#_x0000_t75" alt="" style="width:9.75pt;height:12.75pt">
            <v:imagedata r:id="rId18" o:title=""/>
          </v:shape>
        </w:pict>
      </w:r>
      <w:r w:rsidRPr="00812A30">
        <w:rPr>
          <w:color w:val="000033"/>
          <w:sz w:val="28"/>
          <w:szCs w:val="28"/>
        </w:rPr>
        <w:t xml:space="preserve">на вектор </w:t>
      </w:r>
      <w:r w:rsidR="00037B3C">
        <w:rPr>
          <w:color w:val="000033"/>
          <w:sz w:val="28"/>
          <w:szCs w:val="28"/>
        </w:rPr>
        <w:pict>
          <v:shape id="_x0000_i1309" type="#_x0000_t75" alt="" style="width:9.75pt;height:15.75pt">
            <v:imagedata r:id="rId29" o:title=""/>
          </v:shape>
        </w:pict>
      </w:r>
      <w:r w:rsidRPr="00812A30">
        <w:rPr>
          <w:color w:val="000033"/>
          <w:sz w:val="28"/>
          <w:szCs w:val="28"/>
        </w:rPr>
        <w:t xml:space="preserve">называется вектор </w:t>
      </w:r>
      <w:r w:rsidR="00037B3C">
        <w:rPr>
          <w:color w:val="000033"/>
          <w:sz w:val="28"/>
          <w:szCs w:val="28"/>
        </w:rPr>
        <w:pict>
          <v:shape id="_x0000_i1310" type="#_x0000_t75" alt="" style="width:9pt;height:12.75pt">
            <v:imagedata r:id="rId87" o:title=""/>
          </v:shape>
        </w:pict>
      </w:r>
      <w:r w:rsidRPr="00812A30">
        <w:rPr>
          <w:color w:val="000033"/>
          <w:sz w:val="28"/>
          <w:szCs w:val="28"/>
        </w:rPr>
        <w:t>, удовлетворяющий условиям:</w:t>
      </w:r>
    </w:p>
    <w:p w:rsidR="00624669" w:rsidRPr="00812A30" w:rsidRDefault="00037B3C" w:rsidP="00624669">
      <w:pPr>
        <w:numPr>
          <w:ilvl w:val="0"/>
          <w:numId w:val="7"/>
        </w:numPr>
        <w:spacing w:before="100" w:beforeAutospacing="1" w:after="100" w:afterAutospacing="1"/>
        <w:rPr>
          <w:color w:val="000033"/>
          <w:sz w:val="28"/>
          <w:szCs w:val="28"/>
        </w:rPr>
      </w:pPr>
      <w:r>
        <w:rPr>
          <w:color w:val="000033"/>
          <w:sz w:val="28"/>
          <w:szCs w:val="28"/>
        </w:rPr>
        <w:pict>
          <v:shape id="_x0000_i1311" type="#_x0000_t75" alt="" style="width:87pt;height:21.75pt">
            <v:imagedata r:id="rId161" o:title=""/>
          </v:shape>
        </w:pict>
      </w:r>
      <w:r w:rsidR="00624669" w:rsidRPr="00812A30">
        <w:rPr>
          <w:color w:val="000033"/>
          <w:sz w:val="28"/>
          <w:szCs w:val="28"/>
        </w:rPr>
        <w:t xml:space="preserve">где φ – угол между векторами </w:t>
      </w:r>
      <w:r>
        <w:rPr>
          <w:color w:val="000033"/>
          <w:sz w:val="28"/>
          <w:szCs w:val="28"/>
        </w:rPr>
        <w:pict>
          <v:shape id="_x0000_i1312" type="#_x0000_t75" alt="" style="width:9.75pt;height:12.75pt">
            <v:imagedata r:id="rId18" o:title=""/>
          </v:shape>
        </w:pict>
      </w:r>
      <w:r w:rsidR="00624669" w:rsidRPr="00812A30">
        <w:rPr>
          <w:color w:val="000033"/>
          <w:sz w:val="28"/>
          <w:szCs w:val="28"/>
        </w:rPr>
        <w:t xml:space="preserve">и </w:t>
      </w:r>
      <w:r>
        <w:rPr>
          <w:color w:val="000033"/>
          <w:sz w:val="28"/>
          <w:szCs w:val="28"/>
        </w:rPr>
        <w:pict>
          <v:shape id="_x0000_i1313" type="#_x0000_t75" alt="" style="width:9.75pt;height:15.75pt">
            <v:imagedata r:id="rId29" o:title=""/>
          </v:shape>
        </w:pict>
      </w:r>
      <w:r w:rsidR="00624669" w:rsidRPr="00812A30">
        <w:rPr>
          <w:color w:val="000033"/>
          <w:sz w:val="28"/>
          <w:szCs w:val="28"/>
        </w:rPr>
        <w:t xml:space="preserve">; </w:t>
      </w:r>
    </w:p>
    <w:p w:rsidR="00624669" w:rsidRPr="00812A30" w:rsidRDefault="00624669" w:rsidP="00624669">
      <w:pPr>
        <w:numPr>
          <w:ilvl w:val="0"/>
          <w:numId w:val="7"/>
        </w:numPr>
        <w:spacing w:before="100" w:beforeAutospacing="1" w:after="100" w:afterAutospacing="1"/>
        <w:rPr>
          <w:color w:val="000033"/>
          <w:sz w:val="28"/>
          <w:szCs w:val="28"/>
        </w:rPr>
      </w:pPr>
      <w:r w:rsidRPr="00812A30">
        <w:rPr>
          <w:color w:val="000033"/>
          <w:sz w:val="28"/>
          <w:szCs w:val="28"/>
        </w:rPr>
        <w:t xml:space="preserve">вектор </w:t>
      </w:r>
      <w:r w:rsidR="00037B3C">
        <w:rPr>
          <w:color w:val="000033"/>
          <w:sz w:val="28"/>
          <w:szCs w:val="28"/>
        </w:rPr>
        <w:pict>
          <v:shape id="_x0000_i1314" type="#_x0000_t75" alt="" style="width:9pt;height:12.75pt">
            <v:imagedata r:id="rId87" o:title=""/>
          </v:shape>
        </w:pict>
      </w:r>
      <w:r w:rsidRPr="00812A30">
        <w:rPr>
          <w:color w:val="000033"/>
          <w:sz w:val="28"/>
          <w:szCs w:val="28"/>
        </w:rPr>
        <w:t xml:space="preserve">ортогонален вектору </w:t>
      </w:r>
      <w:r w:rsidR="00037B3C">
        <w:rPr>
          <w:color w:val="000033"/>
          <w:sz w:val="28"/>
          <w:szCs w:val="28"/>
        </w:rPr>
        <w:pict>
          <v:shape id="_x0000_i1315" type="#_x0000_t75" alt="" style="width:9.75pt;height:12.75pt">
            <v:imagedata r:id="rId18" o:title=""/>
          </v:shape>
        </w:pict>
      </w:r>
      <w:r w:rsidRPr="00812A30">
        <w:rPr>
          <w:color w:val="000033"/>
          <w:sz w:val="28"/>
          <w:szCs w:val="28"/>
        </w:rPr>
        <w:t xml:space="preserve">, вектор </w:t>
      </w:r>
      <w:r w:rsidR="00037B3C">
        <w:rPr>
          <w:color w:val="000033"/>
          <w:sz w:val="28"/>
          <w:szCs w:val="28"/>
        </w:rPr>
        <w:pict>
          <v:shape id="_x0000_i1316" type="#_x0000_t75" alt="" style="width:9pt;height:12.75pt">
            <v:imagedata r:id="rId87" o:title=""/>
          </v:shape>
        </w:pict>
      </w:r>
      <w:r w:rsidRPr="00812A30">
        <w:rPr>
          <w:color w:val="000033"/>
          <w:sz w:val="28"/>
          <w:szCs w:val="28"/>
        </w:rPr>
        <w:t xml:space="preserve">ортогонален вектору </w:t>
      </w:r>
      <w:r w:rsidR="00037B3C">
        <w:rPr>
          <w:color w:val="000033"/>
          <w:sz w:val="28"/>
          <w:szCs w:val="28"/>
        </w:rPr>
        <w:pict>
          <v:shape id="_x0000_i1317" type="#_x0000_t75" alt="" style="width:9.75pt;height:15.75pt">
            <v:imagedata r:id="rId29" o:title=""/>
          </v:shape>
        </w:pict>
      </w:r>
      <w:r w:rsidRPr="00812A30">
        <w:rPr>
          <w:color w:val="000033"/>
          <w:sz w:val="28"/>
          <w:szCs w:val="28"/>
        </w:rPr>
        <w:t xml:space="preserve">; </w:t>
      </w:r>
    </w:p>
    <w:p w:rsidR="00624669" w:rsidRPr="00812A30" w:rsidRDefault="00624669" w:rsidP="00624669">
      <w:pPr>
        <w:numPr>
          <w:ilvl w:val="0"/>
          <w:numId w:val="7"/>
        </w:numPr>
        <w:spacing w:before="100" w:beforeAutospacing="1" w:after="100" w:afterAutospacing="1"/>
        <w:rPr>
          <w:color w:val="000033"/>
          <w:sz w:val="28"/>
          <w:szCs w:val="28"/>
        </w:rPr>
      </w:pPr>
      <w:r w:rsidRPr="00812A30">
        <w:rPr>
          <w:color w:val="000033"/>
          <w:sz w:val="28"/>
          <w:szCs w:val="28"/>
        </w:rPr>
        <w:t xml:space="preserve">упорядоченная тройка векторов </w:t>
      </w:r>
      <w:r w:rsidR="00037B3C">
        <w:rPr>
          <w:color w:val="000033"/>
          <w:sz w:val="28"/>
          <w:szCs w:val="28"/>
        </w:rPr>
        <w:pict>
          <v:shape id="_x0000_i1318" type="#_x0000_t75" alt="" style="width:48.75pt;height:21.75pt">
            <v:imagedata r:id="rId162" o:title=""/>
          </v:shape>
        </w:pict>
      </w:r>
      <w:r w:rsidRPr="00812A30">
        <w:rPr>
          <w:color w:val="000033"/>
          <w:sz w:val="28"/>
          <w:szCs w:val="28"/>
        </w:rPr>
        <w:t xml:space="preserve">является правой.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Если один из векторов нулевой, то векторное произведение есть нулевой вектор.</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Векторное произведение вектора </w:t>
      </w:r>
      <w:r w:rsidR="00037B3C">
        <w:rPr>
          <w:color w:val="000033"/>
          <w:sz w:val="28"/>
          <w:szCs w:val="28"/>
        </w:rPr>
        <w:pict>
          <v:shape id="_x0000_i1319" type="#_x0000_t75" alt="" style="width:9.75pt;height:12.75pt">
            <v:imagedata r:id="rId18" o:title=""/>
          </v:shape>
        </w:pict>
      </w:r>
      <w:r w:rsidRPr="00812A30">
        <w:rPr>
          <w:color w:val="000033"/>
          <w:sz w:val="28"/>
          <w:szCs w:val="28"/>
        </w:rPr>
        <w:t xml:space="preserve">на вектор </w:t>
      </w:r>
      <w:r w:rsidR="00037B3C">
        <w:rPr>
          <w:color w:val="000033"/>
          <w:sz w:val="28"/>
          <w:szCs w:val="28"/>
        </w:rPr>
        <w:pict>
          <v:shape id="_x0000_i1320" type="#_x0000_t75" alt="" style="width:9.75pt;height:15.75pt">
            <v:imagedata r:id="rId29" o:title=""/>
          </v:shape>
        </w:pict>
      </w:r>
      <w:r w:rsidRPr="00812A30">
        <w:rPr>
          <w:color w:val="000033"/>
          <w:sz w:val="28"/>
          <w:szCs w:val="28"/>
        </w:rPr>
        <w:t xml:space="preserve">обозначается </w:t>
      </w:r>
      <w:r w:rsidR="00037B3C">
        <w:rPr>
          <w:color w:val="000033"/>
          <w:sz w:val="28"/>
          <w:szCs w:val="28"/>
        </w:rPr>
        <w:pict>
          <v:shape id="_x0000_i1321" type="#_x0000_t75" alt="" style="width:35.25pt;height:21.75pt">
            <v:imagedata r:id="rId163" o:title=""/>
          </v:shape>
        </w:pict>
      </w:r>
      <w:r w:rsidRPr="00812A30">
        <w:rPr>
          <w:color w:val="000033"/>
          <w:sz w:val="28"/>
          <w:szCs w:val="28"/>
        </w:rPr>
        <w:t xml:space="preserve">{либо </w:t>
      </w:r>
      <w:r w:rsidR="00037B3C">
        <w:rPr>
          <w:color w:val="000033"/>
          <w:sz w:val="28"/>
          <w:szCs w:val="28"/>
        </w:rPr>
        <w:pict>
          <v:shape id="_x0000_i1322" type="#_x0000_t75" alt="" style="width:24.75pt;height:15.75pt">
            <v:imagedata r:id="rId164"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Необходимым и достаточным условием коллинеарности двух векторов является равенство нулю их векторного произведения.</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Длина (модуль) векторного произведения двух векторов равняется площади параллелограмма, построенного на этих векторах как на сторонах.</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Пример:</w:t>
      </w:r>
      <w:r w:rsidRPr="00812A30">
        <w:rPr>
          <w:color w:val="000033"/>
          <w:sz w:val="28"/>
          <w:szCs w:val="28"/>
        </w:rPr>
        <w:t xml:space="preserve"> Если </w:t>
      </w:r>
      <w:r w:rsidR="00037B3C">
        <w:rPr>
          <w:color w:val="000033"/>
          <w:sz w:val="28"/>
          <w:szCs w:val="28"/>
        </w:rPr>
        <w:pict>
          <v:shape id="_x0000_i1323" type="#_x0000_t75" alt="" style="width:47.25pt;height:18pt">
            <v:imagedata r:id="rId112" o:title=""/>
          </v:shape>
        </w:pict>
      </w:r>
      <w:r w:rsidRPr="00812A30">
        <w:rPr>
          <w:color w:val="000033"/>
          <w:sz w:val="28"/>
          <w:szCs w:val="28"/>
        </w:rPr>
        <w:t xml:space="preserve">– правый ортонормированный базис, то </w:t>
      </w:r>
      <w:r w:rsidR="00037B3C">
        <w:rPr>
          <w:color w:val="000033"/>
          <w:sz w:val="28"/>
          <w:szCs w:val="28"/>
        </w:rPr>
        <w:pict>
          <v:shape id="_x0000_i1324" type="#_x0000_t75" alt="" style="width:66.75pt;height:18pt">
            <v:imagedata r:id="rId165" o:title=""/>
          </v:shape>
        </w:pict>
      </w:r>
      <w:r w:rsidRPr="00812A30">
        <w:rPr>
          <w:color w:val="000033"/>
          <w:sz w:val="28"/>
          <w:szCs w:val="28"/>
        </w:rPr>
        <w:t xml:space="preserve">, </w:t>
      </w:r>
      <w:r w:rsidR="00037B3C">
        <w:rPr>
          <w:color w:val="000033"/>
          <w:sz w:val="28"/>
          <w:szCs w:val="28"/>
        </w:rPr>
        <w:pict>
          <v:shape id="_x0000_i1325" type="#_x0000_t75" alt="" style="width:65.25pt;height:18pt">
            <v:imagedata r:id="rId166" o:title=""/>
          </v:shape>
        </w:pict>
      </w:r>
      <w:r w:rsidRPr="00812A30">
        <w:rPr>
          <w:color w:val="000033"/>
          <w:sz w:val="28"/>
          <w:szCs w:val="28"/>
        </w:rPr>
        <w:t xml:space="preserve">, </w:t>
      </w:r>
      <w:r w:rsidR="00037B3C">
        <w:rPr>
          <w:color w:val="000033"/>
          <w:sz w:val="28"/>
          <w:szCs w:val="28"/>
        </w:rPr>
        <w:pict>
          <v:shape id="_x0000_i1326" type="#_x0000_t75" alt="" style="width:66.75pt;height:18pt">
            <v:imagedata r:id="rId167"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Пример:</w:t>
      </w:r>
      <w:r w:rsidRPr="00812A30">
        <w:rPr>
          <w:color w:val="000033"/>
          <w:sz w:val="28"/>
          <w:szCs w:val="28"/>
        </w:rPr>
        <w:t xml:space="preserve"> Если </w:t>
      </w:r>
      <w:r w:rsidR="00037B3C">
        <w:rPr>
          <w:color w:val="000033"/>
          <w:sz w:val="28"/>
          <w:szCs w:val="28"/>
        </w:rPr>
        <w:pict>
          <v:shape id="_x0000_i1327" type="#_x0000_t75" alt="" style="width:62.25pt;height:21.75pt">
            <v:imagedata r:id="rId168" o:title=""/>
          </v:shape>
        </w:pict>
      </w:r>
      <w:r w:rsidRPr="00812A30">
        <w:rPr>
          <w:color w:val="000033"/>
          <w:sz w:val="28"/>
          <w:szCs w:val="28"/>
        </w:rPr>
        <w:t xml:space="preserve">– левый ортонормированный базис, то </w:t>
      </w:r>
      <w:r w:rsidR="00037B3C">
        <w:rPr>
          <w:color w:val="000033"/>
          <w:sz w:val="28"/>
          <w:szCs w:val="28"/>
        </w:rPr>
        <w:pict>
          <v:shape id="_x0000_i1328" type="#_x0000_t75" alt="" style="width:81pt;height:21.75pt">
            <v:imagedata r:id="rId169" o:title=""/>
          </v:shape>
        </w:pict>
      </w:r>
      <w:r w:rsidRPr="00812A30">
        <w:rPr>
          <w:color w:val="000033"/>
          <w:sz w:val="28"/>
          <w:szCs w:val="28"/>
        </w:rPr>
        <w:t xml:space="preserve">, </w:t>
      </w:r>
      <w:r w:rsidR="00037B3C">
        <w:rPr>
          <w:color w:val="000033"/>
          <w:sz w:val="28"/>
          <w:szCs w:val="28"/>
        </w:rPr>
        <w:pict>
          <v:shape id="_x0000_i1329" type="#_x0000_t75" alt="" style="width:81pt;height:21.75pt">
            <v:imagedata r:id="rId170" o:title=""/>
          </v:shape>
        </w:pict>
      </w:r>
      <w:r w:rsidRPr="00812A30">
        <w:rPr>
          <w:color w:val="000033"/>
          <w:sz w:val="28"/>
          <w:szCs w:val="28"/>
        </w:rPr>
        <w:t xml:space="preserve">, </w:t>
      </w:r>
      <w:r w:rsidR="00037B3C">
        <w:rPr>
          <w:color w:val="000033"/>
          <w:sz w:val="28"/>
          <w:szCs w:val="28"/>
        </w:rPr>
        <w:pict>
          <v:shape id="_x0000_i1330" type="#_x0000_t75" alt="" style="width:84pt;height:21.75pt">
            <v:imagedata r:id="rId171" o:title=""/>
          </v:shape>
        </w:pict>
      </w:r>
      <w:r w:rsidRPr="00812A30">
        <w:rPr>
          <w:color w:val="000033"/>
          <w:sz w:val="28"/>
          <w:szCs w:val="28"/>
        </w:rPr>
        <w:t>.</w:t>
      </w:r>
    </w:p>
    <w:p w:rsidR="00620D0C" w:rsidRPr="00134560" w:rsidRDefault="00037B3C" w:rsidP="00624669">
      <w:pPr>
        <w:spacing w:before="100" w:beforeAutospacing="1" w:after="100" w:afterAutospacing="1"/>
        <w:rPr>
          <w:b/>
          <w:bCs/>
          <w:color w:val="000033"/>
          <w:sz w:val="28"/>
          <w:szCs w:val="28"/>
        </w:rPr>
      </w:pPr>
      <w:r>
        <w:rPr>
          <w:noProof/>
        </w:rPr>
        <w:pict>
          <v:shape id="_x0000_s1036" type="#_x0000_t75" alt="рисунок 12" style="position:absolute;margin-left:0;margin-top:-36pt;width:84pt;height:135.75pt;z-index:251662336;mso-wrap-distance-left:0;mso-wrap-distance-right:0;mso-position-vertical-relative:line" o:allowoverlap="f">
            <v:imagedata r:id="rId172" o:title=""/>
            <w10:wrap type="square"/>
          </v:shape>
        </w:pict>
      </w:r>
    </w:p>
    <w:p w:rsidR="00620D0C" w:rsidRPr="00134560" w:rsidRDefault="00620D0C" w:rsidP="00624669">
      <w:pPr>
        <w:spacing w:before="100" w:beforeAutospacing="1" w:after="100" w:afterAutospacing="1"/>
        <w:rPr>
          <w:b/>
          <w:bCs/>
          <w:color w:val="000033"/>
          <w:sz w:val="28"/>
          <w:szCs w:val="28"/>
        </w:rPr>
      </w:pPr>
    </w:p>
    <w:p w:rsidR="00620D0C" w:rsidRPr="00134560" w:rsidRDefault="00620D0C" w:rsidP="00624669">
      <w:pPr>
        <w:spacing w:before="100" w:beforeAutospacing="1" w:after="100" w:afterAutospacing="1"/>
        <w:rPr>
          <w:b/>
          <w:bCs/>
          <w:color w:val="000033"/>
          <w:sz w:val="28"/>
          <w:szCs w:val="28"/>
        </w:rPr>
      </w:pPr>
    </w:p>
    <w:p w:rsidR="00620D0C" w:rsidRPr="00134560" w:rsidRDefault="00620D0C" w:rsidP="00624669">
      <w:pPr>
        <w:spacing w:before="100" w:beforeAutospacing="1" w:after="100" w:afterAutospacing="1"/>
        <w:rPr>
          <w:b/>
          <w:bCs/>
          <w:color w:val="000033"/>
          <w:sz w:val="28"/>
          <w:szCs w:val="28"/>
        </w:rPr>
      </w:pP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Пример:</w:t>
      </w:r>
      <w:r w:rsidRPr="00812A30">
        <w:rPr>
          <w:color w:val="000033"/>
          <w:sz w:val="28"/>
          <w:szCs w:val="28"/>
        </w:rPr>
        <w:t xml:space="preserve"> Пусть, </w:t>
      </w:r>
      <w:r w:rsidR="00037B3C">
        <w:rPr>
          <w:color w:val="000033"/>
          <w:sz w:val="28"/>
          <w:szCs w:val="28"/>
        </w:rPr>
        <w:pict>
          <v:shape id="_x0000_i1331" type="#_x0000_t75" alt="" style="width:39pt;height:21.75pt">
            <v:imagedata r:id="rId173" o:title=""/>
          </v:shape>
        </w:pict>
      </w:r>
      <w:r w:rsidRPr="00812A30">
        <w:rPr>
          <w:color w:val="000033"/>
          <w:sz w:val="28"/>
          <w:szCs w:val="28"/>
        </w:rPr>
        <w:t xml:space="preserve">а </w:t>
      </w:r>
      <w:r w:rsidR="00037B3C">
        <w:rPr>
          <w:color w:val="000033"/>
          <w:sz w:val="28"/>
          <w:szCs w:val="28"/>
        </w:rPr>
        <w:pict>
          <v:shape id="_x0000_i1332" type="#_x0000_t75" alt="" style="width:9.75pt;height:12.75pt">
            <v:imagedata r:id="rId18" o:title=""/>
          </v:shape>
        </w:pict>
      </w:r>
      <w:r w:rsidRPr="00812A30">
        <w:rPr>
          <w:color w:val="000033"/>
          <w:sz w:val="28"/>
          <w:szCs w:val="28"/>
        </w:rPr>
        <w:t xml:space="preserve">ортогонален к </w:t>
      </w:r>
      <w:r w:rsidR="00037B3C">
        <w:rPr>
          <w:color w:val="000033"/>
          <w:sz w:val="28"/>
          <w:szCs w:val="28"/>
        </w:rPr>
        <w:pict>
          <v:shape id="_x0000_i1333" type="#_x0000_t75" alt="" style="width:9.75pt;height:15.75pt">
            <v:imagedata r:id="rId29" o:title=""/>
          </v:shape>
        </w:pict>
      </w:r>
      <w:r w:rsidRPr="00812A30">
        <w:rPr>
          <w:color w:val="000033"/>
          <w:sz w:val="28"/>
          <w:szCs w:val="28"/>
        </w:rPr>
        <w:t xml:space="preserve">. Тогда </w:t>
      </w:r>
      <w:r w:rsidR="00037B3C">
        <w:rPr>
          <w:color w:val="000033"/>
          <w:sz w:val="28"/>
          <w:szCs w:val="28"/>
        </w:rPr>
        <w:pict>
          <v:shape id="_x0000_i1334" type="#_x0000_t75" alt="" style="width:35.25pt;height:21.75pt">
            <v:imagedata r:id="rId163" o:title=""/>
          </v:shape>
        </w:pict>
      </w:r>
      <w:r w:rsidRPr="00812A30">
        <w:rPr>
          <w:color w:val="000033"/>
          <w:sz w:val="28"/>
          <w:szCs w:val="28"/>
        </w:rPr>
        <w:t xml:space="preserve">получается из вектора </w:t>
      </w:r>
      <w:r w:rsidR="00037B3C">
        <w:rPr>
          <w:color w:val="000033"/>
          <w:sz w:val="28"/>
          <w:szCs w:val="28"/>
        </w:rPr>
        <w:pict>
          <v:shape id="_x0000_i1335" type="#_x0000_t75" alt="" style="width:9.75pt;height:12.75pt">
            <v:imagedata r:id="rId18" o:title=""/>
          </v:shape>
        </w:pict>
      </w:r>
      <w:r w:rsidRPr="00812A30">
        <w:rPr>
          <w:color w:val="000033"/>
          <w:sz w:val="28"/>
          <w:szCs w:val="28"/>
        </w:rPr>
        <w:t xml:space="preserve">поворотом вокруг вектора </w:t>
      </w:r>
      <w:r w:rsidR="00037B3C">
        <w:rPr>
          <w:color w:val="000033"/>
          <w:sz w:val="28"/>
          <w:szCs w:val="28"/>
        </w:rPr>
        <w:pict>
          <v:shape id="_x0000_i1336" type="#_x0000_t75" alt="" style="width:9.75pt;height:15.75pt">
            <v:imagedata r:id="rId29" o:title=""/>
          </v:shape>
        </w:pict>
      </w:r>
      <w:r w:rsidRPr="00812A30">
        <w:rPr>
          <w:color w:val="000033"/>
          <w:sz w:val="28"/>
          <w:szCs w:val="28"/>
        </w:rPr>
        <w:t xml:space="preserve">на </w:t>
      </w:r>
      <w:r w:rsidR="00037B3C">
        <w:rPr>
          <w:color w:val="000033"/>
          <w:sz w:val="28"/>
          <w:szCs w:val="28"/>
        </w:rPr>
        <w:pict>
          <v:shape id="_x0000_i1337" type="#_x0000_t75" alt="" style="width:9.75pt;height:20.25pt">
            <v:imagedata r:id="rId174" o:title=""/>
          </v:shape>
        </w:pict>
      </w:r>
      <w:r w:rsidRPr="00812A30">
        <w:rPr>
          <w:color w:val="000033"/>
          <w:sz w:val="28"/>
          <w:szCs w:val="28"/>
        </w:rPr>
        <w:t xml:space="preserve">по часовой стрелке (если смотреть из конца вектора </w:t>
      </w:r>
      <w:r w:rsidR="00037B3C">
        <w:rPr>
          <w:color w:val="000033"/>
          <w:sz w:val="28"/>
          <w:szCs w:val="28"/>
        </w:rPr>
        <w:pict>
          <v:shape id="_x0000_i1338" type="#_x0000_t75" alt="" style="width:9.75pt;height:15.75pt">
            <v:imagedata r:id="rId29"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Пример:</w:t>
      </w:r>
      <w:r w:rsidRPr="00812A30">
        <w:rPr>
          <w:color w:val="000033"/>
          <w:sz w:val="28"/>
          <w:szCs w:val="28"/>
        </w:rPr>
        <w:t xml:space="preserve"> Если дан вектор </w:t>
      </w:r>
      <w:r w:rsidR="00037B3C">
        <w:rPr>
          <w:color w:val="000033"/>
          <w:sz w:val="28"/>
          <w:szCs w:val="28"/>
        </w:rPr>
        <w:pict>
          <v:shape id="_x0000_i1339" type="#_x0000_t75" alt="" style="width:9pt;height:12.75pt">
            <v:imagedata r:id="rId87" o:title=""/>
          </v:shape>
        </w:pict>
      </w:r>
      <w:r w:rsidRPr="00812A30">
        <w:rPr>
          <w:color w:val="000033"/>
          <w:sz w:val="28"/>
          <w:szCs w:val="28"/>
        </w:rPr>
        <w:t xml:space="preserve">, то каждый вектор можно представить в виде суммы </w:t>
      </w:r>
      <w:r w:rsidR="00037B3C">
        <w:rPr>
          <w:color w:val="000033"/>
          <w:sz w:val="28"/>
          <w:szCs w:val="28"/>
        </w:rPr>
        <w:pict>
          <v:shape id="_x0000_i1340" type="#_x0000_t75" alt="" style="width:60.75pt;height:15.75pt">
            <v:imagedata r:id="rId175" o:title=""/>
          </v:shape>
        </w:pict>
      </w:r>
      <w:r w:rsidRPr="00812A30">
        <w:rPr>
          <w:color w:val="000033"/>
          <w:sz w:val="28"/>
          <w:szCs w:val="28"/>
        </w:rPr>
        <w:t xml:space="preserve">, где </w:t>
      </w:r>
      <w:r w:rsidR="00037B3C">
        <w:rPr>
          <w:color w:val="000033"/>
          <w:sz w:val="28"/>
          <w:szCs w:val="28"/>
        </w:rPr>
        <w:pict>
          <v:shape id="_x0000_i1341" type="#_x0000_t75" alt="" style="width:12pt;height:15.75pt">
            <v:imagedata r:id="rId33" o:title=""/>
          </v:shape>
        </w:pict>
      </w:r>
      <w:r w:rsidRPr="00812A30">
        <w:rPr>
          <w:color w:val="000033"/>
          <w:sz w:val="28"/>
          <w:szCs w:val="28"/>
        </w:rPr>
        <w:t xml:space="preserve">– ортогонален </w:t>
      </w:r>
      <w:r w:rsidR="00037B3C">
        <w:rPr>
          <w:color w:val="000033"/>
          <w:sz w:val="28"/>
          <w:szCs w:val="28"/>
        </w:rPr>
        <w:pict>
          <v:shape id="_x0000_i1342" type="#_x0000_t75" alt="" style="width:9pt;height:12.75pt">
            <v:imagedata r:id="rId87" o:title=""/>
          </v:shape>
        </w:pict>
      </w:r>
      <w:r w:rsidRPr="00812A30">
        <w:rPr>
          <w:color w:val="000033"/>
          <w:sz w:val="28"/>
          <w:szCs w:val="28"/>
        </w:rPr>
        <w:t xml:space="preserve">, а </w:t>
      </w:r>
      <w:r w:rsidR="00037B3C">
        <w:rPr>
          <w:color w:val="000033"/>
          <w:sz w:val="28"/>
          <w:szCs w:val="28"/>
        </w:rPr>
        <w:pict>
          <v:shape id="_x0000_i1343" type="#_x0000_t75" alt="" style="width:12.75pt;height:15.75pt">
            <v:imagedata r:id="rId176" o:title=""/>
          </v:shape>
        </w:pict>
      </w:r>
      <w:r w:rsidRPr="00812A30">
        <w:rPr>
          <w:color w:val="000033"/>
          <w:sz w:val="28"/>
          <w:szCs w:val="28"/>
        </w:rPr>
        <w:t xml:space="preserve">– коллинеарен </w:t>
      </w:r>
      <w:r w:rsidR="00037B3C">
        <w:rPr>
          <w:color w:val="000033"/>
          <w:sz w:val="28"/>
          <w:szCs w:val="28"/>
        </w:rPr>
        <w:pict>
          <v:shape id="_x0000_i1344" type="#_x0000_t75" alt="" style="width:9pt;height:12.75pt">
            <v:imagedata r:id="rId87" o:title=""/>
          </v:shape>
        </w:pict>
      </w:r>
      <w:r w:rsidRPr="00812A30">
        <w:rPr>
          <w:color w:val="000033"/>
          <w:sz w:val="28"/>
          <w:szCs w:val="28"/>
        </w:rPr>
        <w:t xml:space="preserve">. Легко видеть, что </w:t>
      </w:r>
      <w:r w:rsidR="00037B3C">
        <w:rPr>
          <w:color w:val="000033"/>
          <w:sz w:val="28"/>
          <w:szCs w:val="28"/>
        </w:rPr>
        <w:pict>
          <v:shape id="_x0000_i1345" type="#_x0000_t75" alt="" style="width:89.25pt;height:18pt">
            <v:imagedata r:id="rId177" o:title=""/>
          </v:shape>
        </w:pict>
      </w:r>
      <w:r w:rsidRPr="00812A30">
        <w:rPr>
          <w:color w:val="000033"/>
          <w:sz w:val="28"/>
          <w:szCs w:val="28"/>
        </w:rPr>
        <w:t>.</w:t>
      </w:r>
    </w:p>
    <w:p w:rsidR="00624669" w:rsidRPr="00812A30" w:rsidRDefault="00037B3C" w:rsidP="00624669">
      <w:pPr>
        <w:rPr>
          <w:vanish/>
          <w:color w:val="000033"/>
          <w:sz w:val="28"/>
          <w:szCs w:val="28"/>
        </w:rPr>
      </w:pPr>
      <w:r>
        <w:rPr>
          <w:vanish/>
          <w:color w:val="000033"/>
          <w:sz w:val="28"/>
          <w:szCs w:val="28"/>
        </w:rPr>
        <w:pict>
          <v:rect id="_x0000_i1346"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можно заметить, что </w:t>
      </w:r>
      <w:r w:rsidR="00037B3C">
        <w:rPr>
          <w:vanish/>
          <w:color w:val="000033"/>
          <w:sz w:val="28"/>
          <w:szCs w:val="28"/>
        </w:rPr>
        <w:pict>
          <v:shape id="_x0000_i1347" type="#_x0000_t75" alt="" style="width:120.75pt;height:18pt">
            <v:imagedata r:id="rId178" o:title=""/>
          </v:shape>
        </w:pict>
      </w:r>
      <w:r w:rsidRPr="00812A30">
        <w:rPr>
          <w:vanish/>
          <w:color w:val="000033"/>
          <w:sz w:val="28"/>
          <w:szCs w:val="28"/>
        </w:rPr>
        <w:t xml:space="preserve">. Вектор </w:t>
      </w:r>
      <w:r w:rsidR="00037B3C">
        <w:rPr>
          <w:vanish/>
          <w:color w:val="000033"/>
          <w:sz w:val="28"/>
          <w:szCs w:val="28"/>
        </w:rPr>
        <w:pict>
          <v:shape id="_x0000_i1348" type="#_x0000_t75" alt="" style="width:12pt;height:15.75pt">
            <v:imagedata r:id="rId33" o:title=""/>
          </v:shape>
        </w:pict>
      </w:r>
      <w:r w:rsidRPr="00812A30">
        <w:rPr>
          <w:vanish/>
          <w:color w:val="000033"/>
          <w:sz w:val="28"/>
          <w:szCs w:val="28"/>
        </w:rPr>
        <w:t xml:space="preserve">компланарен векторам </w:t>
      </w:r>
      <w:r w:rsidR="00037B3C">
        <w:rPr>
          <w:vanish/>
          <w:color w:val="000033"/>
          <w:sz w:val="28"/>
          <w:szCs w:val="28"/>
        </w:rPr>
        <w:pict>
          <v:shape id="_x0000_i1349"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350" type="#_x0000_t75" alt="" style="width:9pt;height:12.75pt">
            <v:imagedata r:id="rId87" o:title=""/>
          </v:shape>
        </w:pict>
      </w:r>
      <w:r w:rsidRPr="00812A30">
        <w:rPr>
          <w:vanish/>
          <w:color w:val="000033"/>
          <w:sz w:val="28"/>
          <w:szCs w:val="28"/>
        </w:rPr>
        <w:t xml:space="preserve">, а потому </w:t>
      </w:r>
      <w:r w:rsidR="00037B3C">
        <w:rPr>
          <w:vanish/>
          <w:color w:val="000033"/>
          <w:sz w:val="28"/>
          <w:szCs w:val="28"/>
        </w:rPr>
        <w:pict>
          <v:shape id="_x0000_i1351" type="#_x0000_t75" alt="" style="width:24.75pt;height:15.75pt">
            <v:imagedata r:id="rId179" o:title=""/>
          </v:shape>
        </w:pict>
      </w:r>
      <w:r w:rsidRPr="00812A30">
        <w:rPr>
          <w:vanish/>
          <w:color w:val="000033"/>
          <w:sz w:val="28"/>
          <w:szCs w:val="28"/>
        </w:rPr>
        <w:t xml:space="preserve">и </w:t>
      </w:r>
      <w:r w:rsidR="00037B3C">
        <w:rPr>
          <w:vanish/>
          <w:color w:val="000033"/>
          <w:sz w:val="28"/>
          <w:szCs w:val="28"/>
        </w:rPr>
        <w:pict>
          <v:shape id="_x0000_i1352" type="#_x0000_t75" alt="" style="width:21.75pt;height:15.75pt">
            <v:imagedata r:id="rId180" o:title=""/>
          </v:shape>
        </w:pict>
      </w:r>
      <w:r w:rsidRPr="00812A30">
        <w:rPr>
          <w:vanish/>
          <w:color w:val="000033"/>
          <w:sz w:val="28"/>
          <w:szCs w:val="28"/>
        </w:rPr>
        <w:t>коллинеарны. Легко видеть (рис. 12), что они одинаково направлены.</w:t>
      </w:r>
    </w:p>
    <w:p w:rsidR="00624669" w:rsidRPr="00812A30" w:rsidRDefault="00624669" w:rsidP="00624669">
      <w:pPr>
        <w:spacing w:after="240"/>
        <w:rPr>
          <w:vanish/>
          <w:color w:val="000033"/>
          <w:sz w:val="28"/>
          <w:szCs w:val="28"/>
        </w:rPr>
      </w:pPr>
      <w:r w:rsidRPr="00812A30">
        <w:rPr>
          <w:vanish/>
          <w:color w:val="000033"/>
          <w:sz w:val="28"/>
          <w:szCs w:val="28"/>
        </w:rPr>
        <w:br/>
      </w:r>
      <w:r w:rsidRPr="00812A30">
        <w:rPr>
          <w:vanish/>
          <w:color w:val="000033"/>
          <w:sz w:val="28"/>
          <w:szCs w:val="28"/>
        </w:rPr>
        <w:br/>
      </w:r>
      <w:r w:rsidRPr="00812A30">
        <w:rPr>
          <w:vanish/>
          <w:color w:val="000033"/>
          <w:sz w:val="28"/>
          <w:szCs w:val="28"/>
        </w:rPr>
        <w:br/>
      </w:r>
      <w:r w:rsidRPr="00812A30">
        <w:rPr>
          <w:vanish/>
          <w:color w:val="000033"/>
          <w:sz w:val="28"/>
          <w:szCs w:val="28"/>
        </w:rPr>
        <w:br/>
      </w:r>
    </w:p>
    <w:p w:rsidR="00624669" w:rsidRPr="00812A30" w:rsidRDefault="00037B3C" w:rsidP="00624669">
      <w:pPr>
        <w:rPr>
          <w:vanish/>
          <w:color w:val="000033"/>
          <w:sz w:val="28"/>
          <w:szCs w:val="28"/>
        </w:rPr>
      </w:pPr>
      <w:r>
        <w:rPr>
          <w:vanish/>
          <w:color w:val="000033"/>
          <w:sz w:val="28"/>
          <w:szCs w:val="28"/>
        </w:rPr>
        <w:pict>
          <v:rect id="_x0000_i1353"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Векторное произведение обладает следующими свойствами:</w:t>
      </w:r>
    </w:p>
    <w:p w:rsidR="00624669" w:rsidRPr="00812A30" w:rsidRDefault="00037B3C" w:rsidP="00624669">
      <w:pPr>
        <w:numPr>
          <w:ilvl w:val="0"/>
          <w:numId w:val="8"/>
        </w:numPr>
        <w:spacing w:before="100" w:beforeAutospacing="1" w:after="100" w:afterAutospacing="1"/>
        <w:rPr>
          <w:color w:val="000033"/>
          <w:sz w:val="28"/>
          <w:szCs w:val="28"/>
        </w:rPr>
      </w:pPr>
      <w:r>
        <w:rPr>
          <w:color w:val="000033"/>
          <w:sz w:val="28"/>
          <w:szCs w:val="28"/>
        </w:rPr>
        <w:pict>
          <v:shape id="_x0000_i1354" type="#_x0000_t75" alt="" style="width:95.25pt;height:21.75pt">
            <v:imagedata r:id="rId181" o:title=""/>
          </v:shape>
        </w:pict>
      </w:r>
      <w:r w:rsidR="00624669" w:rsidRPr="00812A30">
        <w:rPr>
          <w:color w:val="000033"/>
          <w:sz w:val="28"/>
          <w:szCs w:val="28"/>
        </w:rPr>
        <w:t xml:space="preserve">(антикоммутативность); </w:t>
      </w:r>
    </w:p>
    <w:p w:rsidR="00624669" w:rsidRPr="00812A30" w:rsidRDefault="00037B3C" w:rsidP="00624669">
      <w:pPr>
        <w:rPr>
          <w:vanish/>
          <w:color w:val="000033"/>
          <w:sz w:val="28"/>
          <w:szCs w:val="28"/>
        </w:rPr>
      </w:pPr>
      <w:r>
        <w:rPr>
          <w:vanish/>
          <w:color w:val="000033"/>
          <w:sz w:val="28"/>
          <w:szCs w:val="28"/>
        </w:rPr>
        <w:pict>
          <v:rect id="_x0000_i1355"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из определения следует, что модуль векторного произведения не зависит от порядка сомножителей. Точно так же вектор </w:t>
      </w:r>
      <w:r w:rsidR="00037B3C">
        <w:rPr>
          <w:vanish/>
          <w:color w:val="000033"/>
          <w:sz w:val="28"/>
          <w:szCs w:val="28"/>
        </w:rPr>
        <w:pict>
          <v:shape id="_x0000_i1356" type="#_x0000_t75" alt="" style="width:35.25pt;height:21.75pt">
            <v:imagedata r:id="rId163" o:title=""/>
          </v:shape>
        </w:pict>
      </w:r>
      <w:r w:rsidRPr="00812A30">
        <w:rPr>
          <w:vanish/>
          <w:color w:val="000033"/>
          <w:sz w:val="28"/>
          <w:szCs w:val="28"/>
        </w:rPr>
        <w:t xml:space="preserve">коллинеарен вектору </w:t>
      </w:r>
      <w:r w:rsidR="00037B3C">
        <w:rPr>
          <w:vanish/>
          <w:color w:val="000033"/>
          <w:sz w:val="28"/>
          <w:szCs w:val="28"/>
        </w:rPr>
        <w:pict>
          <v:shape id="_x0000_i1357" type="#_x0000_t75" alt="" style="width:27pt;height:18.75pt">
            <v:imagedata r:id="rId182" o:title=""/>
          </v:shape>
        </w:pict>
      </w:r>
      <w:r w:rsidRPr="00812A30">
        <w:rPr>
          <w:vanish/>
          <w:color w:val="000033"/>
          <w:sz w:val="28"/>
          <w:szCs w:val="28"/>
        </w:rPr>
        <w:t xml:space="preserve">. Однако, переставляя сомножители, мы должны изменить направление произведения, чтобы было выполнено условие 3) определения. Действительно, если </w:t>
      </w:r>
      <w:r w:rsidR="00037B3C">
        <w:rPr>
          <w:vanish/>
          <w:color w:val="000033"/>
          <w:sz w:val="28"/>
          <w:szCs w:val="28"/>
        </w:rPr>
        <w:pict>
          <v:shape id="_x0000_i1358"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359"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360" type="#_x0000_t75" alt="" style="width:35.25pt;height:21.75pt">
            <v:imagedata r:id="rId163" o:title=""/>
          </v:shape>
        </w:pict>
      </w:r>
      <w:r w:rsidRPr="00812A30">
        <w:rPr>
          <w:vanish/>
          <w:color w:val="000033"/>
          <w:sz w:val="28"/>
          <w:szCs w:val="28"/>
        </w:rPr>
        <w:t xml:space="preserve">- правая тройка, то </w:t>
      </w:r>
      <w:r w:rsidR="00037B3C">
        <w:rPr>
          <w:vanish/>
          <w:color w:val="000033"/>
          <w:sz w:val="28"/>
          <w:szCs w:val="28"/>
        </w:rPr>
        <w:pict>
          <v:shape id="_x0000_i1361"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362"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363" type="#_x0000_t75" alt="" style="width:35.25pt;height:21.75pt">
            <v:imagedata r:id="rId163" o:title=""/>
          </v:shape>
        </w:pict>
      </w:r>
      <w:r w:rsidRPr="00812A30">
        <w:rPr>
          <w:vanish/>
          <w:color w:val="000033"/>
          <w:sz w:val="28"/>
          <w:szCs w:val="28"/>
        </w:rPr>
        <w:t xml:space="preserve">- левая, а </w:t>
      </w:r>
      <w:r w:rsidR="00037B3C">
        <w:rPr>
          <w:vanish/>
          <w:color w:val="000033"/>
          <w:sz w:val="28"/>
          <w:szCs w:val="28"/>
        </w:rPr>
        <w:pict>
          <v:shape id="_x0000_i1364"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365"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366" type="#_x0000_t75" alt="" style="width:30.75pt;height:18.75pt">
            <v:imagedata r:id="rId183" o:title=""/>
          </v:shape>
        </w:pict>
      </w:r>
      <w:r w:rsidRPr="00812A30">
        <w:rPr>
          <w:vanish/>
          <w:color w:val="000033"/>
          <w:sz w:val="28"/>
          <w:szCs w:val="28"/>
        </w:rPr>
        <w:t>- снова правая тройка.</w:t>
      </w:r>
    </w:p>
    <w:p w:rsidR="00624669" w:rsidRPr="00812A30" w:rsidRDefault="00037B3C" w:rsidP="00624669">
      <w:pPr>
        <w:rPr>
          <w:vanish/>
          <w:color w:val="000033"/>
          <w:sz w:val="28"/>
          <w:szCs w:val="28"/>
        </w:rPr>
      </w:pPr>
      <w:r>
        <w:rPr>
          <w:vanish/>
          <w:color w:val="000033"/>
          <w:sz w:val="28"/>
          <w:szCs w:val="28"/>
        </w:rPr>
        <w:pict>
          <v:rect id="_x0000_i1367" style="width:0;height:.75pt" o:hrstd="t" o:hrnoshade="t" o:hr="t" stroked="f"/>
        </w:pict>
      </w:r>
    </w:p>
    <w:p w:rsidR="00624669" w:rsidRPr="00812A30" w:rsidRDefault="00037B3C" w:rsidP="00624669">
      <w:pPr>
        <w:numPr>
          <w:ilvl w:val="0"/>
          <w:numId w:val="9"/>
        </w:numPr>
        <w:spacing w:before="100" w:beforeAutospacing="1" w:after="100" w:afterAutospacing="1"/>
        <w:rPr>
          <w:color w:val="000033"/>
          <w:sz w:val="28"/>
          <w:szCs w:val="28"/>
        </w:rPr>
      </w:pPr>
      <w:r>
        <w:rPr>
          <w:color w:val="000033"/>
          <w:sz w:val="28"/>
          <w:szCs w:val="28"/>
        </w:rPr>
        <w:pict>
          <v:shape id="_x0000_i1368" type="#_x0000_t75" alt="" style="width:101.25pt;height:21.75pt">
            <v:imagedata r:id="rId184" o:title=""/>
          </v:shape>
        </w:pict>
      </w:r>
      <w:r w:rsidR="00624669" w:rsidRPr="00812A30">
        <w:rPr>
          <w:color w:val="000033"/>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369"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Если φ - угол между векторами </w:t>
      </w:r>
      <w:r w:rsidR="00037B3C">
        <w:rPr>
          <w:vanish/>
          <w:color w:val="000033"/>
          <w:sz w:val="28"/>
          <w:szCs w:val="28"/>
        </w:rPr>
        <w:pict>
          <v:shape id="_x0000_i1370"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371" type="#_x0000_t75" alt="" style="width:9.75pt;height:15.75pt">
            <v:imagedata r:id="rId29" o:title=""/>
          </v:shape>
        </w:pict>
      </w:r>
      <w:r w:rsidRPr="00812A30">
        <w:rPr>
          <w:vanish/>
          <w:color w:val="000033"/>
          <w:sz w:val="28"/>
          <w:szCs w:val="28"/>
        </w:rPr>
        <w:t xml:space="preserve">, то </w:t>
      </w:r>
      <w:r w:rsidR="00037B3C">
        <w:rPr>
          <w:vanish/>
          <w:color w:val="000033"/>
          <w:sz w:val="28"/>
          <w:szCs w:val="28"/>
        </w:rPr>
        <w:pict>
          <v:shape id="_x0000_i1372" type="#_x0000_t75" alt="" style="width:135pt;height:20.25pt">
            <v:imagedata r:id="rId185" o:title=""/>
          </v:shape>
        </w:pict>
      </w:r>
      <w:r w:rsidRPr="00812A30">
        <w:rPr>
          <w:vanish/>
          <w:color w:val="000033"/>
          <w:sz w:val="28"/>
          <w:szCs w:val="28"/>
        </w:rPr>
        <w:t xml:space="preserve">. Векторы, стоящие в обеих частях доказываемого равенства, лежат на прямой, перпендикулярной </w:t>
      </w:r>
      <w:r w:rsidR="00037B3C">
        <w:rPr>
          <w:vanish/>
          <w:color w:val="000033"/>
          <w:sz w:val="28"/>
          <w:szCs w:val="28"/>
        </w:rPr>
        <w:pict>
          <v:shape id="_x0000_i1373"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374" type="#_x0000_t75" alt="" style="width:9.75pt;height:15.75pt">
            <v:imagedata r:id="rId29" o:title=""/>
          </v:shape>
        </w:pict>
      </w:r>
      <w:r w:rsidRPr="00812A30">
        <w:rPr>
          <w:vanish/>
          <w:color w:val="000033"/>
          <w:sz w:val="28"/>
          <w:szCs w:val="28"/>
        </w:rPr>
        <w:t xml:space="preserve">. При λ &gt; 0 и вектор </w:t>
      </w:r>
      <w:r w:rsidR="00037B3C">
        <w:rPr>
          <w:vanish/>
          <w:color w:val="000033"/>
          <w:sz w:val="28"/>
          <w:szCs w:val="28"/>
        </w:rPr>
        <w:pict>
          <v:shape id="_x0000_i1375" type="#_x0000_t75" alt="" style="width:30pt;height:18.75pt">
            <v:imagedata r:id="rId186" o:title=""/>
          </v:shape>
        </w:pict>
      </w:r>
      <w:r w:rsidRPr="00812A30">
        <w:rPr>
          <w:vanish/>
          <w:color w:val="000033"/>
          <w:sz w:val="28"/>
          <w:szCs w:val="28"/>
        </w:rPr>
        <w:t xml:space="preserve">и </w:t>
      </w:r>
      <w:r w:rsidR="00037B3C">
        <w:rPr>
          <w:vanish/>
          <w:color w:val="000033"/>
          <w:sz w:val="28"/>
          <w:szCs w:val="28"/>
        </w:rPr>
        <w:pict>
          <v:shape id="_x0000_i1376" type="#_x0000_t75" alt="" style="width:30.75pt;height:18.75pt">
            <v:imagedata r:id="rId187" o:title=""/>
          </v:shape>
        </w:pict>
      </w:r>
      <w:r w:rsidRPr="00812A30">
        <w:rPr>
          <w:vanish/>
          <w:color w:val="000033"/>
          <w:sz w:val="28"/>
          <w:szCs w:val="28"/>
        </w:rPr>
        <w:t xml:space="preserve">вектор направлены так же, как </w:t>
      </w:r>
      <w:r w:rsidR="00037B3C">
        <w:rPr>
          <w:vanish/>
          <w:color w:val="000033"/>
          <w:sz w:val="28"/>
          <w:szCs w:val="28"/>
        </w:rPr>
        <w:pict>
          <v:shape id="_x0000_i1377" type="#_x0000_t75" alt="" style="width:35.25pt;height:21.75pt">
            <v:imagedata r:id="rId163" o:title=""/>
          </v:shape>
        </w:pict>
      </w:r>
      <w:r w:rsidRPr="00812A30">
        <w:rPr>
          <w:vanish/>
          <w:color w:val="000033"/>
          <w:sz w:val="28"/>
          <w:szCs w:val="28"/>
        </w:rPr>
        <w:t xml:space="preserve">. Если λ &lt; 0, то кратчайший поворот от </w:t>
      </w:r>
      <w:r w:rsidR="00037B3C">
        <w:rPr>
          <w:vanish/>
          <w:color w:val="000033"/>
          <w:sz w:val="28"/>
          <w:szCs w:val="28"/>
        </w:rPr>
        <w:pict>
          <v:shape id="_x0000_i1378" type="#_x0000_t75" alt="" style="width:15.75pt;height:12.75pt">
            <v:imagedata r:id="rId43" o:title=""/>
          </v:shape>
        </w:pict>
      </w:r>
      <w:r w:rsidRPr="00812A30">
        <w:rPr>
          <w:vanish/>
          <w:color w:val="000033"/>
          <w:sz w:val="28"/>
          <w:szCs w:val="28"/>
        </w:rPr>
        <w:t xml:space="preserve">к </w:t>
      </w:r>
      <w:r w:rsidR="00037B3C">
        <w:rPr>
          <w:vanish/>
          <w:color w:val="000033"/>
          <w:sz w:val="28"/>
          <w:szCs w:val="28"/>
        </w:rPr>
        <w:pict>
          <v:shape id="_x0000_i1379" type="#_x0000_t75" alt="" style="width:9.75pt;height:15.75pt">
            <v:imagedata r:id="rId29" o:title=""/>
          </v:shape>
        </w:pict>
      </w:r>
      <w:r w:rsidRPr="00812A30">
        <w:rPr>
          <w:vanish/>
          <w:color w:val="000033"/>
          <w:sz w:val="28"/>
          <w:szCs w:val="28"/>
        </w:rPr>
        <w:t xml:space="preserve">производится навстречу кратчайшему повороту от </w:t>
      </w:r>
      <w:r w:rsidR="00037B3C">
        <w:rPr>
          <w:vanish/>
          <w:color w:val="000033"/>
          <w:sz w:val="28"/>
          <w:szCs w:val="28"/>
        </w:rPr>
        <w:pict>
          <v:shape id="_x0000_i1380" type="#_x0000_t75" alt="" style="width:9.75pt;height:12.75pt">
            <v:imagedata r:id="rId18" o:title=""/>
          </v:shape>
        </w:pict>
      </w:r>
      <w:r w:rsidRPr="00812A30">
        <w:rPr>
          <w:vanish/>
          <w:color w:val="000033"/>
          <w:sz w:val="28"/>
          <w:szCs w:val="28"/>
        </w:rPr>
        <w:t xml:space="preserve">к </w:t>
      </w:r>
      <w:r w:rsidR="00037B3C">
        <w:rPr>
          <w:vanish/>
          <w:color w:val="000033"/>
          <w:sz w:val="28"/>
          <w:szCs w:val="28"/>
        </w:rPr>
        <w:pict>
          <v:shape id="_x0000_i1381" type="#_x0000_t75" alt="" style="width:9.75pt;height:15.75pt">
            <v:imagedata r:id="rId29" o:title=""/>
          </v:shape>
        </w:pict>
      </w:r>
      <w:r w:rsidRPr="00812A30">
        <w:rPr>
          <w:vanish/>
          <w:color w:val="000033"/>
          <w:sz w:val="28"/>
          <w:szCs w:val="28"/>
        </w:rPr>
        <w:t xml:space="preserve">. Поэтому </w:t>
      </w:r>
      <w:r w:rsidR="00037B3C">
        <w:rPr>
          <w:vanish/>
          <w:color w:val="000033"/>
          <w:sz w:val="28"/>
          <w:szCs w:val="28"/>
        </w:rPr>
        <w:pict>
          <v:shape id="_x0000_i1382" type="#_x0000_t75" alt="" style="width:30.75pt;height:18.75pt">
            <v:imagedata r:id="rId187" o:title=""/>
          </v:shape>
        </w:pict>
      </w:r>
      <w:r w:rsidRPr="00812A30">
        <w:rPr>
          <w:vanish/>
          <w:color w:val="000033"/>
          <w:sz w:val="28"/>
          <w:szCs w:val="28"/>
        </w:rPr>
        <w:t xml:space="preserve">и </w:t>
      </w:r>
      <w:r w:rsidR="00037B3C">
        <w:rPr>
          <w:vanish/>
          <w:color w:val="000033"/>
          <w:sz w:val="28"/>
          <w:szCs w:val="28"/>
        </w:rPr>
        <w:pict>
          <v:shape id="_x0000_i1383" type="#_x0000_t75" alt="" style="width:35.25pt;height:21.75pt">
            <v:imagedata r:id="rId163" o:title=""/>
          </v:shape>
        </w:pict>
      </w:r>
      <w:r w:rsidRPr="00812A30">
        <w:rPr>
          <w:vanish/>
          <w:color w:val="000033"/>
          <w:sz w:val="28"/>
          <w:szCs w:val="28"/>
        </w:rPr>
        <w:t xml:space="preserve">противоположно направлены. Очевидно, что противоположно направлены также и векторы </w:t>
      </w:r>
      <w:r w:rsidR="00037B3C">
        <w:rPr>
          <w:vanish/>
          <w:color w:val="000033"/>
          <w:sz w:val="28"/>
          <w:szCs w:val="28"/>
        </w:rPr>
        <w:pict>
          <v:shape id="_x0000_i1384" type="#_x0000_t75" alt="" style="width:30pt;height:18.75pt">
            <v:imagedata r:id="rId186" o:title=""/>
          </v:shape>
        </w:pict>
      </w:r>
      <w:r w:rsidRPr="00812A30">
        <w:rPr>
          <w:vanish/>
          <w:color w:val="000033"/>
          <w:sz w:val="28"/>
          <w:szCs w:val="28"/>
        </w:rPr>
        <w:t xml:space="preserve">и </w:t>
      </w:r>
      <w:r w:rsidR="00037B3C">
        <w:rPr>
          <w:vanish/>
          <w:color w:val="000033"/>
          <w:sz w:val="28"/>
          <w:szCs w:val="28"/>
        </w:rPr>
        <w:pict>
          <v:shape id="_x0000_i1385" type="#_x0000_t75" alt="" style="width:35.25pt;height:21.75pt">
            <v:imagedata r:id="rId163" o:title=""/>
          </v:shape>
        </w:pict>
      </w:r>
      <w:r w:rsidRPr="00812A30">
        <w:rPr>
          <w:vanish/>
          <w:color w:val="000033"/>
          <w:sz w:val="28"/>
          <w:szCs w:val="28"/>
        </w:rPr>
        <w:t xml:space="preserve">. Таким образом, при λ ≠ 0 векторы </w:t>
      </w:r>
      <w:r w:rsidR="00037B3C">
        <w:rPr>
          <w:vanish/>
          <w:color w:val="000033"/>
          <w:sz w:val="28"/>
          <w:szCs w:val="28"/>
        </w:rPr>
        <w:pict>
          <v:shape id="_x0000_i1386" type="#_x0000_t75" alt="" style="width:30pt;height:18.75pt">
            <v:imagedata r:id="rId186" o:title=""/>
          </v:shape>
        </w:pict>
      </w:r>
      <w:r w:rsidRPr="00812A30">
        <w:rPr>
          <w:vanish/>
          <w:color w:val="000033"/>
          <w:sz w:val="28"/>
          <w:szCs w:val="28"/>
        </w:rPr>
        <w:t xml:space="preserve">и </w:t>
      </w:r>
      <w:r w:rsidR="00037B3C">
        <w:rPr>
          <w:vanish/>
          <w:color w:val="000033"/>
          <w:sz w:val="28"/>
          <w:szCs w:val="28"/>
        </w:rPr>
        <w:pict>
          <v:shape id="_x0000_i1387" type="#_x0000_t75" alt="" style="width:30.75pt;height:18.75pt">
            <v:imagedata r:id="rId187" o:title=""/>
          </v:shape>
        </w:pict>
      </w:r>
      <w:r w:rsidRPr="00812A30">
        <w:rPr>
          <w:vanish/>
          <w:color w:val="000033"/>
          <w:sz w:val="28"/>
          <w:szCs w:val="28"/>
        </w:rPr>
        <w:t>направлены всегда одинаково, и равенство доказано. При λ = 0 равенство очевидно.</w:t>
      </w:r>
    </w:p>
    <w:p w:rsidR="00624669" w:rsidRPr="00812A30" w:rsidRDefault="00037B3C" w:rsidP="00624669">
      <w:pPr>
        <w:rPr>
          <w:vanish/>
          <w:color w:val="000033"/>
          <w:sz w:val="28"/>
          <w:szCs w:val="28"/>
        </w:rPr>
      </w:pPr>
      <w:r>
        <w:rPr>
          <w:vanish/>
          <w:color w:val="000033"/>
          <w:sz w:val="28"/>
          <w:szCs w:val="28"/>
        </w:rPr>
        <w:pict>
          <v:rect id="_x0000_i1388" style="width:0;height:.75pt" o:hrstd="t" o:hrnoshade="t" o:hr="t" stroked="f"/>
        </w:pict>
      </w:r>
    </w:p>
    <w:p w:rsidR="00624669" w:rsidRPr="00812A30" w:rsidRDefault="00037B3C" w:rsidP="00624669">
      <w:pPr>
        <w:numPr>
          <w:ilvl w:val="0"/>
          <w:numId w:val="10"/>
        </w:numPr>
        <w:spacing w:before="100" w:beforeAutospacing="1" w:after="100" w:afterAutospacing="1"/>
        <w:rPr>
          <w:color w:val="000033"/>
          <w:sz w:val="28"/>
          <w:szCs w:val="28"/>
        </w:rPr>
      </w:pPr>
      <w:r>
        <w:rPr>
          <w:color w:val="000033"/>
          <w:sz w:val="28"/>
          <w:szCs w:val="28"/>
        </w:rPr>
        <w:pict>
          <v:shape id="_x0000_i1389" type="#_x0000_t75" alt="" style="width:159.75pt;height:21.75pt">
            <v:imagedata r:id="rId188" o:title=""/>
          </v:shape>
        </w:pict>
      </w:r>
      <w:r w:rsidR="00624669" w:rsidRPr="00812A30">
        <w:rPr>
          <w:color w:val="000033"/>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390"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Если </w:t>
      </w:r>
      <w:r w:rsidR="00037B3C">
        <w:rPr>
          <w:vanish/>
          <w:color w:val="000033"/>
          <w:sz w:val="28"/>
          <w:szCs w:val="28"/>
        </w:rPr>
        <w:pict>
          <v:shape id="_x0000_i1391" type="#_x0000_t75" alt="" style="width:21.75pt;height:12pt">
            <v:imagedata r:id="rId189" o:title=""/>
          </v:shape>
        </w:pict>
      </w:r>
      <w:r w:rsidRPr="00812A30">
        <w:rPr>
          <w:vanish/>
          <w:color w:val="000033"/>
          <w:sz w:val="28"/>
          <w:szCs w:val="28"/>
        </w:rPr>
        <w:t xml:space="preserve">, то доказываемое очевидно. Если </w:t>
      </w:r>
      <w:r w:rsidR="00037B3C">
        <w:rPr>
          <w:vanish/>
          <w:color w:val="000033"/>
          <w:sz w:val="28"/>
          <w:szCs w:val="28"/>
        </w:rPr>
        <w:pict>
          <v:shape id="_x0000_i1392" type="#_x0000_t75" alt="" style="width:21.75pt;height:12pt">
            <v:imagedata r:id="rId190" o:title=""/>
          </v:shape>
        </w:pict>
      </w:r>
      <w:r w:rsidRPr="00812A30">
        <w:rPr>
          <w:vanish/>
          <w:color w:val="000033"/>
          <w:sz w:val="28"/>
          <w:szCs w:val="28"/>
        </w:rPr>
        <w:t xml:space="preserve">, то разложим </w:t>
      </w:r>
      <w:r w:rsidR="00037B3C">
        <w:rPr>
          <w:vanish/>
          <w:color w:val="000033"/>
          <w:sz w:val="28"/>
          <w:szCs w:val="28"/>
        </w:rPr>
        <w:pict>
          <v:shape id="_x0000_i1393"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394" type="#_x0000_t75" alt="" style="width:9.75pt;height:15.75pt">
            <v:imagedata r:id="rId29" o:title=""/>
          </v:shape>
        </w:pict>
      </w:r>
      <w:r w:rsidRPr="00812A30">
        <w:rPr>
          <w:vanish/>
          <w:color w:val="000033"/>
          <w:sz w:val="28"/>
          <w:szCs w:val="28"/>
        </w:rPr>
        <w:t xml:space="preserve">в суммы </w:t>
      </w:r>
      <w:r w:rsidR="00037B3C">
        <w:rPr>
          <w:vanish/>
          <w:color w:val="000033"/>
          <w:sz w:val="28"/>
          <w:szCs w:val="28"/>
        </w:rPr>
        <w:pict>
          <v:shape id="_x0000_i1395" type="#_x0000_t75" alt="" style="width:27.75pt;height:14.25pt">
            <v:imagedata r:id="rId191" o:title=""/>
          </v:shape>
        </w:pict>
      </w:r>
      <w:r w:rsidRPr="00812A30">
        <w:rPr>
          <w:vanish/>
          <w:color w:val="000033"/>
          <w:sz w:val="28"/>
          <w:szCs w:val="28"/>
        </w:rPr>
        <w:t xml:space="preserve">и </w:t>
      </w:r>
      <w:r w:rsidR="00037B3C">
        <w:rPr>
          <w:vanish/>
          <w:color w:val="000033"/>
          <w:sz w:val="28"/>
          <w:szCs w:val="28"/>
        </w:rPr>
        <w:pict>
          <v:shape id="_x0000_i1396" type="#_x0000_t75" alt="" style="width:26.25pt;height:15pt">
            <v:imagedata r:id="rId192" o:title=""/>
          </v:shape>
        </w:pict>
      </w:r>
      <w:r w:rsidRPr="00812A30">
        <w:rPr>
          <w:vanish/>
          <w:color w:val="000033"/>
          <w:sz w:val="28"/>
          <w:szCs w:val="28"/>
        </w:rPr>
        <w:t xml:space="preserve">, где </w:t>
      </w:r>
      <w:r w:rsidR="00037B3C">
        <w:rPr>
          <w:vanish/>
          <w:color w:val="000033"/>
          <w:sz w:val="28"/>
          <w:szCs w:val="28"/>
        </w:rPr>
        <w:pict>
          <v:shape id="_x0000_i1397" type="#_x0000_t75" alt="" style="width:10.5pt;height:15pt">
            <v:imagedata r:id="rId33" o:title=""/>
          </v:shape>
        </w:pict>
      </w:r>
      <w:r w:rsidRPr="00812A30">
        <w:rPr>
          <w:vanish/>
          <w:color w:val="000033"/>
          <w:sz w:val="28"/>
          <w:szCs w:val="28"/>
        </w:rPr>
        <w:t xml:space="preserve">и </w:t>
      </w:r>
      <w:r w:rsidR="00037B3C">
        <w:rPr>
          <w:vanish/>
          <w:color w:val="000033"/>
          <w:sz w:val="28"/>
          <w:szCs w:val="28"/>
        </w:rPr>
        <w:pict>
          <v:shape id="_x0000_i1398" type="#_x0000_t75" alt="" style="width:9pt;height:15pt">
            <v:imagedata r:id="rId193" o:title=""/>
          </v:shape>
        </w:pict>
      </w:r>
      <w:r w:rsidRPr="00812A30">
        <w:rPr>
          <w:vanish/>
          <w:color w:val="000033"/>
          <w:sz w:val="28"/>
          <w:szCs w:val="28"/>
        </w:rPr>
        <w:t xml:space="preserve">ортогональны </w:t>
      </w:r>
      <w:r w:rsidR="00037B3C">
        <w:rPr>
          <w:vanish/>
          <w:color w:val="000033"/>
          <w:sz w:val="28"/>
          <w:szCs w:val="28"/>
        </w:rPr>
        <w:pict>
          <v:shape id="_x0000_i1399" type="#_x0000_t75" alt="" style="width:9pt;height:10.5pt">
            <v:imagedata r:id="rId87" o:title=""/>
          </v:shape>
        </w:pict>
      </w:r>
      <w:r w:rsidRPr="00812A30">
        <w:rPr>
          <w:vanish/>
          <w:color w:val="000033"/>
          <w:sz w:val="28"/>
          <w:szCs w:val="28"/>
        </w:rPr>
        <w:t xml:space="preserve">, а </w:t>
      </w:r>
      <w:r w:rsidR="00037B3C">
        <w:rPr>
          <w:vanish/>
          <w:color w:val="000033"/>
          <w:sz w:val="28"/>
          <w:szCs w:val="28"/>
        </w:rPr>
        <w:pict>
          <v:shape id="_x0000_i1400" type="#_x0000_t75" alt="" style="width:10.5pt;height:15pt">
            <v:imagedata r:id="rId176" o:title=""/>
          </v:shape>
        </w:pict>
      </w:r>
      <w:r w:rsidRPr="00812A30">
        <w:rPr>
          <w:vanish/>
          <w:color w:val="000033"/>
          <w:sz w:val="28"/>
          <w:szCs w:val="28"/>
        </w:rPr>
        <w:t xml:space="preserve">и </w:t>
      </w:r>
      <w:r w:rsidR="00037B3C">
        <w:rPr>
          <w:vanish/>
          <w:color w:val="000033"/>
          <w:sz w:val="28"/>
          <w:szCs w:val="28"/>
        </w:rPr>
        <w:pict>
          <v:shape id="_x0000_i1401" type="#_x0000_t75" alt="" style="width:10.5pt;height:15pt">
            <v:imagedata r:id="rId194" o:title=""/>
          </v:shape>
        </w:pict>
      </w:r>
      <w:r w:rsidRPr="00812A30">
        <w:rPr>
          <w:vanish/>
          <w:color w:val="000033"/>
          <w:sz w:val="28"/>
          <w:szCs w:val="28"/>
        </w:rPr>
        <w:t xml:space="preserve">коллинеарны </w:t>
      </w:r>
      <w:r w:rsidR="00037B3C">
        <w:rPr>
          <w:vanish/>
          <w:color w:val="000033"/>
          <w:sz w:val="28"/>
          <w:szCs w:val="28"/>
        </w:rPr>
        <w:pict>
          <v:shape id="_x0000_i1402" type="#_x0000_t75" alt="" style="width:9pt;height:10.5pt">
            <v:imagedata r:id="rId87" o:title=""/>
          </v:shape>
        </w:pict>
      </w:r>
      <w:r w:rsidRPr="00812A30">
        <w:rPr>
          <w:vanish/>
          <w:color w:val="000033"/>
          <w:sz w:val="28"/>
          <w:szCs w:val="28"/>
        </w:rPr>
        <w:t xml:space="preserve">. Поскольку </w:t>
      </w:r>
      <w:r w:rsidR="00037B3C">
        <w:rPr>
          <w:vanish/>
          <w:color w:val="000033"/>
          <w:sz w:val="28"/>
          <w:szCs w:val="28"/>
        </w:rPr>
        <w:pict>
          <v:shape id="_x0000_i1403" type="#_x0000_t75" alt="" style="width:101.25pt;height:17.25pt">
            <v:imagedata r:id="rId195" o:title=""/>
          </v:shape>
        </w:pict>
      </w:r>
      <w:r w:rsidRPr="00812A30">
        <w:rPr>
          <w:vanish/>
          <w:color w:val="000033"/>
          <w:sz w:val="28"/>
          <w:szCs w:val="28"/>
        </w:rPr>
        <w:t xml:space="preserve">, и вектор </w:t>
      </w:r>
      <w:r w:rsidR="00037B3C">
        <w:rPr>
          <w:vanish/>
          <w:color w:val="000033"/>
          <w:sz w:val="28"/>
          <w:szCs w:val="28"/>
        </w:rPr>
        <w:pict>
          <v:shape id="_x0000_i1404" type="#_x0000_t75" alt="" style="width:26.25pt;height:15pt">
            <v:imagedata r:id="rId196" o:title=""/>
          </v:shape>
        </w:pict>
      </w:r>
      <w:r w:rsidRPr="00812A30">
        <w:rPr>
          <w:vanish/>
          <w:color w:val="000033"/>
          <w:sz w:val="28"/>
          <w:szCs w:val="28"/>
        </w:rPr>
        <w:t xml:space="preserve">ортогонален </w:t>
      </w:r>
      <w:r w:rsidR="00037B3C">
        <w:rPr>
          <w:vanish/>
          <w:color w:val="000033"/>
          <w:sz w:val="28"/>
          <w:szCs w:val="28"/>
        </w:rPr>
        <w:pict>
          <v:shape id="_x0000_i1405" type="#_x0000_t75" alt="" style="width:9pt;height:10.5pt">
            <v:imagedata r:id="rId87" o:title=""/>
          </v:shape>
        </w:pict>
      </w:r>
      <w:r w:rsidRPr="00812A30">
        <w:rPr>
          <w:vanish/>
          <w:color w:val="000033"/>
          <w:sz w:val="28"/>
          <w:szCs w:val="28"/>
        </w:rPr>
        <w:t xml:space="preserve">, а </w:t>
      </w:r>
      <w:r w:rsidR="00037B3C">
        <w:rPr>
          <w:vanish/>
          <w:color w:val="000033"/>
          <w:sz w:val="28"/>
          <w:szCs w:val="28"/>
        </w:rPr>
        <w:pict>
          <v:shape id="_x0000_i1406" type="#_x0000_t75" alt="" style="width:27.75pt;height:15pt">
            <v:imagedata r:id="rId197" o:title=""/>
          </v:shape>
        </w:pict>
      </w:r>
      <w:r w:rsidRPr="00812A30">
        <w:rPr>
          <w:vanish/>
          <w:color w:val="000033"/>
          <w:sz w:val="28"/>
          <w:szCs w:val="28"/>
        </w:rPr>
        <w:t xml:space="preserve">коллинеарен </w:t>
      </w:r>
      <w:r w:rsidR="00037B3C">
        <w:rPr>
          <w:vanish/>
          <w:color w:val="000033"/>
          <w:sz w:val="28"/>
          <w:szCs w:val="28"/>
        </w:rPr>
        <w:pict>
          <v:shape id="_x0000_i1407" type="#_x0000_t75" alt="" style="width:9pt;height:10.5pt">
            <v:imagedata r:id="rId87" o:title=""/>
          </v:shape>
        </w:pict>
      </w:r>
      <w:r w:rsidRPr="00812A30">
        <w:rPr>
          <w:vanish/>
          <w:color w:val="000033"/>
          <w:sz w:val="28"/>
          <w:szCs w:val="28"/>
        </w:rPr>
        <w:t xml:space="preserve">, нам достаточно доказать равенство </w:t>
      </w:r>
      <w:r w:rsidR="00037B3C">
        <w:rPr>
          <w:vanish/>
          <w:color w:val="000033"/>
          <w:sz w:val="28"/>
          <w:szCs w:val="28"/>
        </w:rPr>
        <w:pict>
          <v:shape id="_x0000_i1408" type="#_x0000_t75" alt="" style="width:103.5pt;height:17.25pt">
            <v:imagedata r:id="rId198" o:title=""/>
          </v:shape>
        </w:pict>
      </w:r>
      <w:r w:rsidRPr="00812A30">
        <w:rPr>
          <w:vanish/>
          <w:color w:val="000033"/>
          <w:sz w:val="28"/>
          <w:szCs w:val="28"/>
        </w:rPr>
        <w:t xml:space="preserve">и (в силу свойства 2) даже равенство </w:t>
      </w:r>
      <w:r w:rsidR="00037B3C">
        <w:rPr>
          <w:vanish/>
          <w:color w:val="000033"/>
          <w:sz w:val="28"/>
          <w:szCs w:val="28"/>
        </w:rPr>
        <w:pict>
          <v:shape id="_x0000_i1409" type="#_x0000_t75" alt="" style="width:103.5pt;height:17.25pt">
            <v:imagedata r:id="rId199" o:title=""/>
          </v:shape>
        </w:pict>
      </w:r>
      <w:r w:rsidRPr="00812A30">
        <w:rPr>
          <w:vanish/>
          <w:color w:val="000033"/>
          <w:sz w:val="28"/>
          <w:szCs w:val="28"/>
        </w:rPr>
        <w:t xml:space="preserve">, где </w:t>
      </w:r>
      <w:r w:rsidR="00037B3C">
        <w:rPr>
          <w:vanish/>
          <w:color w:val="000033"/>
          <w:sz w:val="28"/>
          <w:szCs w:val="28"/>
        </w:rPr>
        <w:pict>
          <v:shape id="_x0000_i1410" type="#_x0000_t75" alt="" style="width:36.75pt;height:17.25pt">
            <v:imagedata r:id="rId200" o:title=""/>
          </v:shape>
        </w:pict>
      </w:r>
      <w:r w:rsidRPr="00812A30">
        <w:rPr>
          <w:vanish/>
          <w:color w:val="000033"/>
          <w:sz w:val="28"/>
          <w:szCs w:val="28"/>
        </w:rPr>
        <w:t xml:space="preserve">. Длина вектора </w:t>
      </w:r>
      <w:r w:rsidR="00037B3C">
        <w:rPr>
          <w:vanish/>
          <w:color w:val="000033"/>
          <w:sz w:val="28"/>
          <w:szCs w:val="28"/>
        </w:rPr>
        <w:pict>
          <v:shape id="_x0000_i1411" type="#_x0000_t75" alt="" style="width:9pt;height:10.5pt">
            <v:imagedata r:id="rId201" o:title=""/>
          </v:shape>
        </w:pict>
      </w:r>
      <w:r w:rsidRPr="00812A30">
        <w:rPr>
          <w:vanish/>
          <w:color w:val="000033"/>
          <w:sz w:val="28"/>
          <w:szCs w:val="28"/>
        </w:rPr>
        <w:t xml:space="preserve">равна 1. Выше, в примере, мы видели, что в этом случае умножение на </w:t>
      </w:r>
      <w:r w:rsidR="00037B3C">
        <w:rPr>
          <w:vanish/>
          <w:color w:val="000033"/>
          <w:sz w:val="28"/>
          <w:szCs w:val="28"/>
        </w:rPr>
        <w:pict>
          <v:shape id="_x0000_i1412" type="#_x0000_t75" alt="" style="width:9pt;height:10.5pt">
            <v:imagedata r:id="rId201" o:title=""/>
          </v:shape>
        </w:pict>
      </w:r>
      <w:r w:rsidRPr="00812A30">
        <w:rPr>
          <w:vanish/>
          <w:color w:val="000033"/>
          <w:sz w:val="28"/>
          <w:szCs w:val="28"/>
        </w:rPr>
        <w:t xml:space="preserve">сводится к повороту (ортогонального к </w:t>
      </w:r>
      <w:r w:rsidR="00037B3C">
        <w:rPr>
          <w:vanish/>
          <w:color w:val="000033"/>
          <w:sz w:val="28"/>
          <w:szCs w:val="28"/>
        </w:rPr>
        <w:pict>
          <v:shape id="_x0000_i1413" type="#_x0000_t75" alt="" style="width:9pt;height:10.5pt">
            <v:imagedata r:id="rId201" o:title=""/>
          </v:shape>
        </w:pict>
      </w:r>
      <w:r w:rsidRPr="00812A30">
        <w:rPr>
          <w:vanish/>
          <w:color w:val="000033"/>
          <w:sz w:val="28"/>
          <w:szCs w:val="28"/>
        </w:rPr>
        <w:t xml:space="preserve">) первого сомножителя на угол 90°. Но при повороте параллелограмм, построенный на </w:t>
      </w:r>
      <w:r w:rsidR="00037B3C">
        <w:rPr>
          <w:vanish/>
          <w:color w:val="000033"/>
          <w:sz w:val="28"/>
          <w:szCs w:val="28"/>
        </w:rPr>
        <w:pict>
          <v:shape id="_x0000_i1414" type="#_x0000_t75" alt="" style="width:10.5pt;height:15pt">
            <v:imagedata r:id="rId33" o:title=""/>
          </v:shape>
        </w:pict>
      </w:r>
      <w:r w:rsidRPr="00812A30">
        <w:rPr>
          <w:vanish/>
          <w:color w:val="000033"/>
          <w:sz w:val="28"/>
          <w:szCs w:val="28"/>
        </w:rPr>
        <w:t xml:space="preserve">и </w:t>
      </w:r>
      <w:r w:rsidR="00037B3C">
        <w:rPr>
          <w:vanish/>
          <w:color w:val="000033"/>
          <w:sz w:val="28"/>
          <w:szCs w:val="28"/>
        </w:rPr>
        <w:pict>
          <v:shape id="_x0000_i1415" type="#_x0000_t75" alt="" style="width:9pt;height:15pt">
            <v:imagedata r:id="rId193" o:title=""/>
          </v:shape>
        </w:pict>
      </w:r>
      <w:r w:rsidRPr="00812A30">
        <w:rPr>
          <w:vanish/>
          <w:color w:val="000033"/>
          <w:sz w:val="28"/>
          <w:szCs w:val="28"/>
        </w:rPr>
        <w:t>, поворачивается целиком вместе с диагональю. Тем самым равенство доказано.</w:t>
      </w:r>
    </w:p>
    <w:p w:rsidR="00624669" w:rsidRPr="00812A30" w:rsidRDefault="00037B3C" w:rsidP="00624669">
      <w:pPr>
        <w:rPr>
          <w:vanish/>
          <w:color w:val="000033"/>
          <w:sz w:val="28"/>
          <w:szCs w:val="28"/>
        </w:rPr>
      </w:pPr>
      <w:r>
        <w:rPr>
          <w:vanish/>
          <w:color w:val="000033"/>
          <w:sz w:val="28"/>
          <w:szCs w:val="28"/>
        </w:rPr>
        <w:pict>
          <v:rect id="_x0000_i1416" style="width:0;height:.75pt" o:hrstd="t" o:hrnoshade="t" o:hr="t" stroked="f"/>
        </w:pict>
      </w:r>
    </w:p>
    <w:p w:rsidR="00624669" w:rsidRPr="00812A30" w:rsidRDefault="00037B3C" w:rsidP="00624669">
      <w:pPr>
        <w:numPr>
          <w:ilvl w:val="0"/>
          <w:numId w:val="11"/>
        </w:numPr>
        <w:spacing w:before="100" w:beforeAutospacing="1" w:after="100" w:afterAutospacing="1"/>
        <w:rPr>
          <w:color w:val="000033"/>
          <w:sz w:val="28"/>
          <w:szCs w:val="28"/>
        </w:rPr>
      </w:pPr>
      <w:r>
        <w:rPr>
          <w:color w:val="000033"/>
          <w:sz w:val="28"/>
          <w:szCs w:val="28"/>
        </w:rPr>
        <w:pict>
          <v:shape id="_x0000_i1417" type="#_x0000_t75" alt="" style="width:58.5pt;height:17.25pt">
            <v:imagedata r:id="rId202" o:title=""/>
          </v:shape>
        </w:pict>
      </w:r>
      <w:r w:rsidR="00624669" w:rsidRPr="00812A30">
        <w:rPr>
          <w:color w:val="000033"/>
          <w:sz w:val="28"/>
          <w:szCs w:val="28"/>
        </w:rPr>
        <w:t xml:space="preserve">.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Пусть в некотором базисе </w:t>
      </w:r>
      <w:r w:rsidR="00037B3C">
        <w:rPr>
          <w:color w:val="000033"/>
          <w:sz w:val="28"/>
          <w:szCs w:val="28"/>
        </w:rPr>
        <w:pict>
          <v:shape id="_x0000_i1418" type="#_x0000_t75" alt="" style="width:45pt;height:17.25pt">
            <v:imagedata r:id="rId112" o:title=""/>
          </v:shape>
        </w:pict>
      </w:r>
      <w:r w:rsidRPr="00812A30">
        <w:rPr>
          <w:color w:val="000033"/>
          <w:sz w:val="28"/>
          <w:szCs w:val="28"/>
        </w:rPr>
        <w:t xml:space="preserve">заданы векторы </w:t>
      </w:r>
      <w:r w:rsidR="00037B3C">
        <w:rPr>
          <w:color w:val="000033"/>
          <w:sz w:val="28"/>
          <w:szCs w:val="28"/>
        </w:rPr>
        <w:pict>
          <v:shape id="_x0000_i1419" type="#_x0000_t75" alt="" style="width:69pt;height:17.25pt">
            <v:imagedata r:id="rId116" o:title=""/>
          </v:shape>
        </w:pict>
      </w:r>
      <w:r w:rsidRPr="00812A30">
        <w:rPr>
          <w:color w:val="000033"/>
          <w:sz w:val="28"/>
          <w:szCs w:val="28"/>
        </w:rPr>
        <w:t xml:space="preserve">и </w:t>
      </w:r>
      <w:r w:rsidR="00037B3C">
        <w:rPr>
          <w:color w:val="000033"/>
          <w:sz w:val="28"/>
          <w:szCs w:val="28"/>
        </w:rPr>
        <w:pict>
          <v:shape id="_x0000_i1420" type="#_x0000_t75" alt="" style="width:86.25pt;height:17.25pt">
            <v:imagedata r:id="rId117" o:title=""/>
          </v:shape>
        </w:pict>
      </w:r>
      <w:r w:rsidRPr="00812A30">
        <w:rPr>
          <w:color w:val="000033"/>
          <w:sz w:val="28"/>
          <w:szCs w:val="28"/>
        </w:rPr>
        <w:t>тогда</w:t>
      </w:r>
    </w:p>
    <w:p w:rsidR="00624669" w:rsidRPr="00812A30" w:rsidRDefault="00037B3C" w:rsidP="00624669">
      <w:pPr>
        <w:rPr>
          <w:color w:val="000033"/>
          <w:sz w:val="28"/>
          <w:szCs w:val="28"/>
        </w:rPr>
      </w:pPr>
      <w:r>
        <w:rPr>
          <w:color w:val="000033"/>
          <w:sz w:val="28"/>
          <w:szCs w:val="28"/>
        </w:rPr>
        <w:pict>
          <v:shape id="_x0000_i1421" type="#_x0000_t75" alt="" style="width:265.5pt;height:41.25pt">
            <v:imagedata r:id="rId203"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или</w:t>
      </w:r>
    </w:p>
    <w:p w:rsidR="00624669" w:rsidRPr="00812A30" w:rsidRDefault="00037B3C" w:rsidP="00624669">
      <w:pPr>
        <w:rPr>
          <w:color w:val="000033"/>
          <w:sz w:val="28"/>
          <w:szCs w:val="28"/>
        </w:rPr>
      </w:pPr>
      <w:r>
        <w:rPr>
          <w:color w:val="000033"/>
          <w:sz w:val="28"/>
          <w:szCs w:val="28"/>
        </w:rPr>
        <w:pict>
          <v:shape id="_x0000_i1422" type="#_x0000_t75" alt="" style="width:274.5pt;height:27.75pt">
            <v:imagedata r:id="rId204" o:title=""/>
          </v:shape>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В ортонормированном базисе</w:t>
      </w:r>
    </w:p>
    <w:p w:rsidR="00624669" w:rsidRPr="00812A30" w:rsidRDefault="00037B3C" w:rsidP="00624669">
      <w:pPr>
        <w:rPr>
          <w:color w:val="000033"/>
          <w:sz w:val="28"/>
          <w:szCs w:val="28"/>
        </w:rPr>
      </w:pPr>
      <w:r>
        <w:rPr>
          <w:color w:val="000033"/>
          <w:sz w:val="28"/>
          <w:szCs w:val="28"/>
        </w:rPr>
        <w:pict>
          <v:shape id="_x0000_i1423" type="#_x0000_t75" alt="" style="width:279pt;height:21.75pt">
            <v:imagedata r:id="rId205"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или</w:t>
      </w:r>
    </w:p>
    <w:p w:rsidR="00624669" w:rsidRPr="00812A30" w:rsidRDefault="00037B3C" w:rsidP="00624669">
      <w:pPr>
        <w:rPr>
          <w:color w:val="000033"/>
          <w:sz w:val="28"/>
          <w:szCs w:val="28"/>
        </w:rPr>
      </w:pPr>
      <w:r>
        <w:rPr>
          <w:color w:val="000033"/>
          <w:sz w:val="28"/>
          <w:szCs w:val="28"/>
        </w:rPr>
        <w:pict>
          <v:shape id="_x0000_i1424" type="#_x0000_t75" alt="" style="width:103.5pt;height:49.5pt">
            <v:imagedata r:id="rId206"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{если базис левый, то перед одной из частей каждого равенства следует поставить знак минус}.</w:t>
      </w:r>
      <w:r w:rsidRPr="00812A30">
        <w:rPr>
          <w:color w:val="FF6600"/>
          <w:sz w:val="28"/>
          <w:szCs w:val="28"/>
        </w:rPr>
        <w:t xml:space="preserve"> </w:t>
      </w:r>
    </w:p>
    <w:p w:rsidR="00624669" w:rsidRPr="00812A30" w:rsidRDefault="00037B3C" w:rsidP="00624669">
      <w:pPr>
        <w:rPr>
          <w:vanish/>
          <w:color w:val="000033"/>
          <w:sz w:val="28"/>
          <w:szCs w:val="28"/>
        </w:rPr>
      </w:pPr>
      <w:r>
        <w:rPr>
          <w:vanish/>
          <w:color w:val="000033"/>
          <w:sz w:val="28"/>
          <w:szCs w:val="28"/>
        </w:rPr>
        <w:pict>
          <v:rect id="_x0000_i1425"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Справедливость теоремы следует из предыдущих формул при учете примеров в начале раздела. Чтобы избежать постоянных замечаний об ориентации базиса, мы будем считать, что базис выбирается всегда правый.</w:t>
      </w:r>
    </w:p>
    <w:p w:rsidR="00624669" w:rsidRPr="00812A30" w:rsidRDefault="00037B3C" w:rsidP="00624669">
      <w:pPr>
        <w:rPr>
          <w:vanish/>
          <w:color w:val="000033"/>
          <w:sz w:val="28"/>
          <w:szCs w:val="28"/>
        </w:rPr>
      </w:pPr>
      <w:r>
        <w:rPr>
          <w:vanish/>
          <w:color w:val="000033"/>
          <w:sz w:val="28"/>
          <w:szCs w:val="28"/>
        </w:rPr>
        <w:pict>
          <v:rect id="_x0000_i1426"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Векторное произведение используется в основном для решения двух задач:</w:t>
      </w:r>
    </w:p>
    <w:p w:rsidR="00624669" w:rsidRPr="00812A30" w:rsidRDefault="00624669" w:rsidP="00624669">
      <w:pPr>
        <w:numPr>
          <w:ilvl w:val="0"/>
          <w:numId w:val="12"/>
        </w:numPr>
        <w:spacing w:before="100" w:beforeAutospacing="1" w:after="100" w:afterAutospacing="1"/>
        <w:rPr>
          <w:color w:val="000033"/>
          <w:sz w:val="28"/>
          <w:szCs w:val="28"/>
        </w:rPr>
      </w:pPr>
      <w:r w:rsidRPr="00812A30">
        <w:rPr>
          <w:color w:val="000033"/>
          <w:sz w:val="28"/>
          <w:szCs w:val="28"/>
        </w:rPr>
        <w:t xml:space="preserve">Нахождения вектора перпендикулярного плоскости, в которой расположены два заданных вектора. </w:t>
      </w:r>
    </w:p>
    <w:p w:rsidR="00624669" w:rsidRPr="00812A30" w:rsidRDefault="00037B3C" w:rsidP="00624669">
      <w:pPr>
        <w:numPr>
          <w:ilvl w:val="0"/>
          <w:numId w:val="12"/>
        </w:numPr>
        <w:spacing w:before="100" w:beforeAutospacing="1" w:after="100" w:afterAutospacing="1"/>
        <w:rPr>
          <w:color w:val="000033"/>
          <w:sz w:val="28"/>
          <w:szCs w:val="28"/>
        </w:rPr>
      </w:pPr>
      <w:r>
        <w:rPr>
          <w:noProof/>
        </w:rPr>
        <w:pict>
          <v:shape id="_x0000_s1037" type="#_x0000_t75" alt="рисунок 13" style="position:absolute;left:0;text-align:left;margin-left:0;margin-top:-54pt;width:177.75pt;height:174pt;z-index:251663360;mso-wrap-distance-left:0;mso-wrap-distance-right:0;mso-position-vertical-relative:line" o:allowoverlap="f">
            <v:imagedata r:id="rId207" o:title=""/>
            <w10:wrap type="square"/>
          </v:shape>
        </w:pict>
      </w:r>
      <w:r w:rsidR="00624669" w:rsidRPr="00812A30">
        <w:rPr>
          <w:color w:val="000033"/>
          <w:sz w:val="28"/>
          <w:szCs w:val="28"/>
        </w:rPr>
        <w:t xml:space="preserve">Вычисление площади </w:t>
      </w:r>
      <w:r w:rsidR="00624669" w:rsidRPr="00812A30">
        <w:rPr>
          <w:i/>
          <w:iCs/>
          <w:color w:val="000033"/>
          <w:sz w:val="28"/>
          <w:szCs w:val="28"/>
        </w:rPr>
        <w:t>S</w:t>
      </w:r>
      <w:r w:rsidR="00624669" w:rsidRPr="00812A30">
        <w:rPr>
          <w:color w:val="000033"/>
          <w:sz w:val="28"/>
          <w:szCs w:val="28"/>
        </w:rPr>
        <w:t xml:space="preserve"> параллелограмма, построенного на векторах </w:t>
      </w:r>
      <w:r>
        <w:rPr>
          <w:color w:val="000033"/>
          <w:sz w:val="28"/>
          <w:szCs w:val="28"/>
        </w:rPr>
        <w:pict>
          <v:shape id="_x0000_i1427" type="#_x0000_t75" alt="" style="width:9pt;height:10.5pt">
            <v:imagedata r:id="rId18" o:title=""/>
          </v:shape>
        </w:pict>
      </w:r>
      <w:r w:rsidR="00624669" w:rsidRPr="00812A30">
        <w:rPr>
          <w:color w:val="000033"/>
          <w:sz w:val="28"/>
          <w:szCs w:val="28"/>
        </w:rPr>
        <w:t xml:space="preserve">и </w:t>
      </w:r>
      <w:r>
        <w:rPr>
          <w:color w:val="000033"/>
          <w:sz w:val="28"/>
          <w:szCs w:val="28"/>
        </w:rPr>
        <w:pict>
          <v:shape id="_x0000_i1428" type="#_x0000_t75" alt="" style="width:9pt;height:15pt">
            <v:imagedata r:id="rId29" o:title=""/>
          </v:shape>
        </w:pict>
      </w:r>
      <w:r w:rsidR="00624669" w:rsidRPr="00812A30">
        <w:rPr>
          <w:color w:val="000033"/>
          <w:sz w:val="28"/>
          <w:szCs w:val="28"/>
        </w:rPr>
        <w:t xml:space="preserve">, как на сторонах. В ортонормированном базисе </w:t>
      </w:r>
    </w:p>
    <w:p w:rsidR="00624669" w:rsidRPr="00812A30" w:rsidRDefault="00037B3C" w:rsidP="00624669">
      <w:pPr>
        <w:rPr>
          <w:color w:val="000033"/>
          <w:sz w:val="28"/>
          <w:szCs w:val="28"/>
        </w:rPr>
      </w:pPr>
      <w:r>
        <w:rPr>
          <w:color w:val="000033"/>
          <w:sz w:val="28"/>
          <w:szCs w:val="28"/>
        </w:rPr>
        <w:pict>
          <v:shape id="_x0000_i1429" type="#_x0000_t75" alt="" style="width:289.5pt;height:26.25pt">
            <v:imagedata r:id="rId208" o:title=""/>
          </v:shape>
        </w:pict>
      </w:r>
      <w:r w:rsidR="00624669" w:rsidRPr="00812A30">
        <w:rPr>
          <w:color w:val="000033"/>
          <w:sz w:val="28"/>
          <w:szCs w:val="28"/>
        </w:rPr>
        <w:t xml:space="preserve">.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В планиметрии векторное произведение не определено. Но ничто не мешает считать, что изучаемая плоскость помещена в пространство и третий базисный вектор выбран единичным и перпендикулярным плоскости. Тогда векторное произведение имеет одну ненулевую компоненту, а именно третью, и площадь параллелограмма в ортонормированном базисе на плоскости выражается формулой</w:t>
      </w:r>
    </w:p>
    <w:p w:rsidR="00624669" w:rsidRPr="00812A30" w:rsidRDefault="00037B3C" w:rsidP="00624669">
      <w:pPr>
        <w:rPr>
          <w:color w:val="000033"/>
          <w:sz w:val="28"/>
          <w:szCs w:val="28"/>
        </w:rPr>
      </w:pPr>
      <w:r>
        <w:rPr>
          <w:color w:val="000033"/>
          <w:sz w:val="28"/>
          <w:szCs w:val="28"/>
        </w:rPr>
        <w:pict>
          <v:shape id="_x0000_i1430" type="#_x0000_t75" alt="" style="width:103.5pt;height:17.25pt">
            <v:imagedata r:id="rId209" o:title=""/>
          </v:shape>
        </w:pict>
      </w:r>
      <w:r w:rsidR="00624669" w:rsidRPr="00812A30">
        <w:rPr>
          <w:color w:val="000033"/>
          <w:sz w:val="28"/>
          <w:szCs w:val="28"/>
        </w:rPr>
        <w:t xml:space="preserve">. </w:t>
      </w: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Глава 8. Смешанное произведение</w:t>
      </w:r>
      <w:r w:rsidRPr="00812A30">
        <w:rPr>
          <w:b/>
          <w:bCs/>
          <w:color w:val="000033"/>
          <w:sz w:val="28"/>
          <w:szCs w:val="28"/>
        </w:rPr>
        <w:br/>
      </w:r>
      <w:r w:rsidR="00037B3C">
        <w:rPr>
          <w:b/>
          <w:bCs/>
          <w:color w:val="000033"/>
          <w:sz w:val="28"/>
          <w:szCs w:val="28"/>
        </w:rPr>
        <w:pict>
          <v:shape id="_x0000_i1431" type="#_x0000_t75" alt="" style="width:438.75pt;height:.75pt">
            <v:imagedata r:id="rId6" o:title=""/>
          </v:shape>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Определение:</w:t>
      </w:r>
      <w:r w:rsidRPr="00812A30">
        <w:rPr>
          <w:color w:val="000033"/>
          <w:sz w:val="28"/>
          <w:szCs w:val="28"/>
        </w:rPr>
        <w:t xml:space="preserve"> число </w:t>
      </w:r>
      <w:r w:rsidR="00037B3C">
        <w:rPr>
          <w:color w:val="000033"/>
          <w:sz w:val="28"/>
          <w:szCs w:val="28"/>
        </w:rPr>
        <w:pict>
          <v:shape id="_x0000_i1432" type="#_x0000_t75" alt="" style="width:57.75pt;height:24pt">
            <v:imagedata r:id="rId210" o:title=""/>
          </v:shape>
        </w:pict>
      </w:r>
      <w:r w:rsidRPr="00812A30">
        <w:rPr>
          <w:color w:val="000033"/>
          <w:sz w:val="28"/>
          <w:szCs w:val="28"/>
        </w:rPr>
        <w:t xml:space="preserve">называется </w:t>
      </w:r>
      <w:r w:rsidRPr="00812A30">
        <w:rPr>
          <w:b/>
          <w:bCs/>
          <w:i/>
          <w:iCs/>
          <w:color w:val="000033"/>
          <w:sz w:val="28"/>
          <w:szCs w:val="28"/>
        </w:rPr>
        <w:t>смешанным произведением векторов</w:t>
      </w:r>
      <w:r w:rsidRPr="00812A30">
        <w:rPr>
          <w:color w:val="000033"/>
          <w:sz w:val="28"/>
          <w:szCs w:val="28"/>
        </w:rPr>
        <w:t xml:space="preserve"> </w:t>
      </w:r>
      <w:r w:rsidR="00037B3C">
        <w:rPr>
          <w:color w:val="000033"/>
          <w:sz w:val="28"/>
          <w:szCs w:val="28"/>
        </w:rPr>
        <w:pict>
          <v:shape id="_x0000_i1433" type="#_x0000_t75" alt="" style="width:9.75pt;height:12.75pt">
            <v:imagedata r:id="rId18" o:title=""/>
          </v:shape>
        </w:pict>
      </w:r>
      <w:r w:rsidRPr="00812A30">
        <w:rPr>
          <w:color w:val="000033"/>
          <w:sz w:val="28"/>
          <w:szCs w:val="28"/>
        </w:rPr>
        <w:t xml:space="preserve">, </w:t>
      </w:r>
      <w:r w:rsidR="00037B3C">
        <w:rPr>
          <w:color w:val="000033"/>
          <w:sz w:val="28"/>
          <w:szCs w:val="28"/>
        </w:rPr>
        <w:pict>
          <v:shape id="_x0000_i1434" type="#_x0000_t75" alt="" style="width:9.75pt;height:15.75pt">
            <v:imagedata r:id="rId29" o:title=""/>
          </v:shape>
        </w:pict>
      </w:r>
      <w:r w:rsidRPr="00812A30">
        <w:rPr>
          <w:color w:val="000033"/>
          <w:sz w:val="28"/>
          <w:szCs w:val="28"/>
        </w:rPr>
        <w:t xml:space="preserve">и </w:t>
      </w:r>
      <w:r w:rsidR="00037B3C">
        <w:rPr>
          <w:color w:val="000033"/>
          <w:sz w:val="28"/>
          <w:szCs w:val="28"/>
        </w:rPr>
        <w:pict>
          <v:shape id="_x0000_i1435" type="#_x0000_t75" alt="" style="width:9pt;height:12.75pt">
            <v:imagedata r:id="rId87"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Смешанное произведение векторов </w:t>
      </w:r>
      <w:r w:rsidR="00037B3C">
        <w:rPr>
          <w:color w:val="000033"/>
          <w:sz w:val="28"/>
          <w:szCs w:val="28"/>
        </w:rPr>
        <w:pict>
          <v:shape id="_x0000_i1436" type="#_x0000_t75" alt="" style="width:9.75pt;height:12.75pt">
            <v:imagedata r:id="rId18" o:title=""/>
          </v:shape>
        </w:pict>
      </w:r>
      <w:r w:rsidRPr="00812A30">
        <w:rPr>
          <w:color w:val="000033"/>
          <w:sz w:val="28"/>
          <w:szCs w:val="28"/>
        </w:rPr>
        <w:t xml:space="preserve">, </w:t>
      </w:r>
      <w:r w:rsidR="00037B3C">
        <w:rPr>
          <w:color w:val="000033"/>
          <w:sz w:val="28"/>
          <w:szCs w:val="28"/>
        </w:rPr>
        <w:pict>
          <v:shape id="_x0000_i1437" type="#_x0000_t75" alt="" style="width:9.75pt;height:15.75pt">
            <v:imagedata r:id="rId29" o:title=""/>
          </v:shape>
        </w:pict>
      </w:r>
      <w:r w:rsidRPr="00812A30">
        <w:rPr>
          <w:color w:val="000033"/>
          <w:sz w:val="28"/>
          <w:szCs w:val="28"/>
        </w:rPr>
        <w:t xml:space="preserve">и </w:t>
      </w:r>
      <w:r w:rsidR="00037B3C">
        <w:rPr>
          <w:color w:val="000033"/>
          <w:sz w:val="28"/>
          <w:szCs w:val="28"/>
        </w:rPr>
        <w:pict>
          <v:shape id="_x0000_i1438" type="#_x0000_t75" alt="" style="width:9pt;height:12.75pt">
            <v:imagedata r:id="rId87" o:title=""/>
          </v:shape>
        </w:pict>
      </w:r>
      <w:r w:rsidRPr="00812A30">
        <w:rPr>
          <w:color w:val="000033"/>
          <w:sz w:val="28"/>
          <w:szCs w:val="28"/>
        </w:rPr>
        <w:t xml:space="preserve">обозначается </w:t>
      </w:r>
      <w:r w:rsidR="00037B3C">
        <w:rPr>
          <w:color w:val="000033"/>
          <w:sz w:val="28"/>
          <w:szCs w:val="28"/>
        </w:rPr>
        <w:pict>
          <v:shape id="_x0000_i1439" type="#_x0000_t75" alt="" style="width:48pt;height:21.75pt">
            <v:imagedata r:id="rId211" o:title=""/>
          </v:shape>
        </w:pict>
      </w:r>
      <w:r w:rsidRPr="00812A30">
        <w:rPr>
          <w:color w:val="000033"/>
          <w:sz w:val="28"/>
          <w:szCs w:val="28"/>
        </w:rPr>
        <w:t xml:space="preserve">или </w:t>
      </w:r>
      <w:r w:rsidR="00037B3C">
        <w:rPr>
          <w:color w:val="000033"/>
          <w:sz w:val="28"/>
          <w:szCs w:val="28"/>
        </w:rPr>
        <w:pict>
          <v:shape id="_x0000_i1440" type="#_x0000_t75" alt="" style="width:21pt;height:15.75pt">
            <v:imagedata r:id="rId212" o:title=""/>
          </v:shape>
        </w:pict>
      </w:r>
      <w:r w:rsidRPr="00812A30">
        <w:rPr>
          <w:color w:val="000033"/>
          <w:sz w:val="28"/>
          <w:szCs w:val="28"/>
        </w:rPr>
        <w:t>.</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Смешанное произведение трех векторов равно объему параллелепипеда, построенного на векторах как на ребрах, взятому со знаком плюс если тройка правая, и со знаком минус, если тройка левая.</w:t>
      </w:r>
    </w:p>
    <w:p w:rsidR="00624669" w:rsidRPr="00812A30" w:rsidRDefault="00037B3C" w:rsidP="00624669">
      <w:pPr>
        <w:rPr>
          <w:vanish/>
          <w:color w:val="000033"/>
          <w:sz w:val="28"/>
          <w:szCs w:val="28"/>
        </w:rPr>
      </w:pPr>
      <w:r>
        <w:rPr>
          <w:vanish/>
          <w:color w:val="000033"/>
          <w:sz w:val="28"/>
          <w:szCs w:val="28"/>
        </w:rPr>
        <w:pict>
          <v:rect id="_x0000_i1441"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w:t>
      </w:r>
      <w:r w:rsidR="00037B3C">
        <w:rPr>
          <w:vanish/>
          <w:color w:val="000033"/>
          <w:sz w:val="28"/>
          <w:szCs w:val="28"/>
        </w:rPr>
        <w:pict>
          <v:shape id="_x0000_i1442" type="#_x0000_t75" alt="" style="width:122.25pt;height:21pt">
            <v:imagedata r:id="rId213" o:title=""/>
          </v:shape>
        </w:pict>
      </w:r>
      <w:r w:rsidRPr="00812A30">
        <w:rPr>
          <w:vanish/>
          <w:color w:val="000033"/>
          <w:sz w:val="28"/>
          <w:szCs w:val="28"/>
        </w:rPr>
        <w:t xml:space="preserve">, где φ - угол между векторами </w:t>
      </w:r>
      <w:r w:rsidR="00037B3C">
        <w:rPr>
          <w:vanish/>
          <w:color w:val="000033"/>
          <w:sz w:val="28"/>
          <w:szCs w:val="28"/>
        </w:rPr>
        <w:pict>
          <v:shape id="_x0000_i1443" type="#_x0000_t75" alt="" style="width:9.75pt;height:15.75pt">
            <v:imagedata r:id="rId29" o:title=""/>
          </v:shape>
        </w:pict>
      </w:r>
      <w:r w:rsidRPr="00812A30">
        <w:rPr>
          <w:vanish/>
          <w:color w:val="000033"/>
          <w:sz w:val="28"/>
          <w:szCs w:val="28"/>
        </w:rPr>
        <w:t xml:space="preserve">и </w:t>
      </w:r>
      <w:r w:rsidR="00037B3C">
        <w:rPr>
          <w:vanish/>
          <w:color w:val="000033"/>
          <w:sz w:val="28"/>
          <w:szCs w:val="28"/>
        </w:rPr>
        <w:pict>
          <v:shape id="_x0000_i1444" type="#_x0000_t75" alt="" style="width:9pt;height:12.75pt">
            <v:imagedata r:id="rId87" o:title=""/>
          </v:shape>
        </w:pict>
      </w:r>
      <w:r w:rsidRPr="00812A30">
        <w:rPr>
          <w:vanish/>
          <w:color w:val="000033"/>
          <w:sz w:val="28"/>
          <w:szCs w:val="28"/>
        </w:rPr>
        <w:t xml:space="preserve">, а θ - угол между векторами </w:t>
      </w:r>
      <w:r w:rsidR="00037B3C">
        <w:rPr>
          <w:vanish/>
          <w:color w:val="000033"/>
          <w:sz w:val="28"/>
          <w:szCs w:val="28"/>
        </w:rPr>
        <w:pict>
          <v:shape id="_x0000_i1445" type="#_x0000_t75" alt="" style="width:9.75pt;height:12.75pt">
            <v:imagedata r:id="rId18" o:title=""/>
          </v:shape>
        </w:pict>
      </w:r>
      <w:r w:rsidRPr="00812A30">
        <w:rPr>
          <w:vanish/>
          <w:color w:val="000033"/>
          <w:sz w:val="28"/>
          <w:szCs w:val="28"/>
        </w:rPr>
        <w:t xml:space="preserve">и </w:t>
      </w:r>
      <w:r w:rsidR="00037B3C">
        <w:rPr>
          <w:vanish/>
          <w:color w:val="000033"/>
          <w:sz w:val="28"/>
          <w:szCs w:val="28"/>
        </w:rPr>
        <w:pict>
          <v:shape id="_x0000_i1446" type="#_x0000_t75" alt="" style="width:24.75pt;height:18.75pt">
            <v:imagedata r:id="rId214" o:title=""/>
          </v:shape>
        </w:pict>
      </w:r>
      <w:r w:rsidRPr="00812A30">
        <w:rPr>
          <w:vanish/>
          <w:color w:val="000033"/>
          <w:sz w:val="28"/>
          <w:szCs w:val="28"/>
        </w:rPr>
        <w:t xml:space="preserve">. Объем параллелепипеда, построенного на векторах </w:t>
      </w:r>
      <w:r w:rsidR="00037B3C">
        <w:rPr>
          <w:vanish/>
          <w:color w:val="000033"/>
          <w:sz w:val="28"/>
          <w:szCs w:val="28"/>
        </w:rPr>
        <w:pict>
          <v:shape id="_x0000_i1447"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448" type="#_x0000_t75" alt="" style="width:9.75pt;height:15.75pt">
            <v:imagedata r:id="rId29" o:title=""/>
          </v:shape>
        </w:pict>
      </w:r>
      <w:r w:rsidRPr="00812A30">
        <w:rPr>
          <w:vanish/>
          <w:color w:val="000033"/>
          <w:sz w:val="28"/>
          <w:szCs w:val="28"/>
        </w:rPr>
        <w:t xml:space="preserve">и </w:t>
      </w:r>
      <w:r w:rsidR="00037B3C">
        <w:rPr>
          <w:vanish/>
          <w:color w:val="000033"/>
          <w:sz w:val="28"/>
          <w:szCs w:val="28"/>
        </w:rPr>
        <w:pict>
          <v:shape id="_x0000_i1449" type="#_x0000_t75" alt="" style="width:9pt;height:12.75pt">
            <v:imagedata r:id="rId87" o:title=""/>
          </v:shape>
        </w:pict>
      </w:r>
      <w:r w:rsidRPr="00812A30">
        <w:rPr>
          <w:vanish/>
          <w:color w:val="000033"/>
          <w:sz w:val="28"/>
          <w:szCs w:val="28"/>
        </w:rPr>
        <w:t xml:space="preserve">, равен (рис. 13) произведению площади основания </w:t>
      </w:r>
      <w:r w:rsidR="00037B3C">
        <w:rPr>
          <w:vanish/>
          <w:color w:val="000033"/>
          <w:sz w:val="28"/>
          <w:szCs w:val="28"/>
        </w:rPr>
        <w:pict>
          <v:shape id="_x0000_i1450" type="#_x0000_t75" alt="" style="width:42.75pt;height:18.75pt">
            <v:imagedata r:id="rId215" o:title=""/>
          </v:shape>
        </w:pict>
      </w:r>
      <w:r w:rsidRPr="00812A30">
        <w:rPr>
          <w:vanish/>
          <w:color w:val="000033"/>
          <w:sz w:val="28"/>
          <w:szCs w:val="28"/>
        </w:rPr>
        <w:t xml:space="preserve">на высоту </w:t>
      </w:r>
      <w:r w:rsidR="00037B3C">
        <w:rPr>
          <w:vanish/>
          <w:color w:val="000033"/>
          <w:sz w:val="28"/>
          <w:szCs w:val="28"/>
        </w:rPr>
        <w:pict>
          <v:shape id="_x0000_i1451" type="#_x0000_t75" alt="" style="width:38.25pt;height:15.75pt">
            <v:imagedata r:id="rId216" o:title=""/>
          </v:shape>
        </w:pict>
      </w:r>
      <w:r w:rsidRPr="00812A30">
        <w:rPr>
          <w:vanish/>
          <w:color w:val="000033"/>
          <w:sz w:val="28"/>
          <w:szCs w:val="28"/>
        </w:rPr>
        <w:t xml:space="preserve">. Таким образом, первое утверждение доказано. Знак смешанного произведения совпадает со знаком cosθ, и поэтому смешанное произведение положительно когда </w:t>
      </w:r>
      <w:r w:rsidR="00037B3C">
        <w:rPr>
          <w:vanish/>
          <w:color w:val="000033"/>
          <w:sz w:val="28"/>
          <w:szCs w:val="28"/>
        </w:rPr>
        <w:pict>
          <v:shape id="_x0000_i1452" type="#_x0000_t75" alt="" style="width:9.75pt;height:12.75pt">
            <v:imagedata r:id="rId18" o:title=""/>
          </v:shape>
        </w:pict>
      </w:r>
      <w:r w:rsidRPr="00812A30">
        <w:rPr>
          <w:vanish/>
          <w:color w:val="000033"/>
          <w:sz w:val="28"/>
          <w:szCs w:val="28"/>
        </w:rPr>
        <w:t xml:space="preserve">направлен в ту же сторону от плоскости векторов </w:t>
      </w:r>
      <w:r w:rsidR="00037B3C">
        <w:rPr>
          <w:vanish/>
          <w:color w:val="000033"/>
          <w:sz w:val="28"/>
          <w:szCs w:val="28"/>
        </w:rPr>
        <w:pict>
          <v:shape id="_x0000_i1453" type="#_x0000_t75" alt="" style="width:9.75pt;height:15.75pt">
            <v:imagedata r:id="rId29" o:title=""/>
          </v:shape>
        </w:pict>
      </w:r>
      <w:r w:rsidRPr="00812A30">
        <w:rPr>
          <w:vanish/>
          <w:color w:val="000033"/>
          <w:sz w:val="28"/>
          <w:szCs w:val="28"/>
        </w:rPr>
        <w:t xml:space="preserve">и </w:t>
      </w:r>
      <w:r w:rsidR="00037B3C">
        <w:rPr>
          <w:vanish/>
          <w:color w:val="000033"/>
          <w:sz w:val="28"/>
          <w:szCs w:val="28"/>
        </w:rPr>
        <w:pict>
          <v:shape id="_x0000_i1454" type="#_x0000_t75" alt="" style="width:9pt;height:12.75pt">
            <v:imagedata r:id="rId87" o:title=""/>
          </v:shape>
        </w:pict>
      </w:r>
      <w:r w:rsidRPr="00812A30">
        <w:rPr>
          <w:vanish/>
          <w:color w:val="000033"/>
          <w:sz w:val="28"/>
          <w:szCs w:val="28"/>
        </w:rPr>
        <w:t xml:space="preserve">, что и вектор </w:t>
      </w:r>
      <w:r w:rsidR="00037B3C">
        <w:rPr>
          <w:vanish/>
          <w:color w:val="000033"/>
          <w:sz w:val="28"/>
          <w:szCs w:val="28"/>
        </w:rPr>
        <w:pict>
          <v:shape id="_x0000_i1455" type="#_x0000_t75" alt="" style="width:24.75pt;height:18.75pt">
            <v:imagedata r:id="rId214" o:title=""/>
          </v:shape>
        </w:pict>
      </w:r>
      <w:r w:rsidRPr="00812A30">
        <w:rPr>
          <w:vanish/>
          <w:color w:val="000033"/>
          <w:sz w:val="28"/>
          <w:szCs w:val="28"/>
        </w:rPr>
        <w:t xml:space="preserve">, т. е. когда тройка </w:t>
      </w:r>
      <w:r w:rsidR="00037B3C">
        <w:rPr>
          <w:vanish/>
          <w:color w:val="000033"/>
          <w:sz w:val="28"/>
          <w:szCs w:val="28"/>
        </w:rPr>
        <w:pict>
          <v:shape id="_x0000_i1456"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457" type="#_x0000_t75" alt="" style="width:9.75pt;height:15.75pt">
            <v:imagedata r:id="rId29" o:title=""/>
          </v:shape>
        </w:pict>
      </w:r>
      <w:r w:rsidRPr="00812A30">
        <w:rPr>
          <w:vanish/>
          <w:color w:val="000033"/>
          <w:sz w:val="28"/>
          <w:szCs w:val="28"/>
        </w:rPr>
        <w:t xml:space="preserve">, </w:t>
      </w:r>
      <w:r w:rsidR="00037B3C">
        <w:rPr>
          <w:vanish/>
          <w:color w:val="000033"/>
          <w:sz w:val="28"/>
          <w:szCs w:val="28"/>
        </w:rPr>
        <w:pict>
          <v:shape id="_x0000_i1458" type="#_x0000_t75" alt="" style="width:9pt;height:12.75pt">
            <v:imagedata r:id="rId87" o:title=""/>
          </v:shape>
        </w:pict>
      </w:r>
      <w:r w:rsidRPr="00812A30">
        <w:rPr>
          <w:vanish/>
          <w:color w:val="000033"/>
          <w:sz w:val="28"/>
          <w:szCs w:val="28"/>
        </w:rPr>
        <w:t>правая. Аналогично доказывается, что смешанное произведение левой тройки векторов отрицательно.</w:t>
      </w:r>
    </w:p>
    <w:p w:rsidR="00624669" w:rsidRPr="00812A30" w:rsidRDefault="00037B3C" w:rsidP="00624669">
      <w:pPr>
        <w:rPr>
          <w:vanish/>
          <w:color w:val="000033"/>
          <w:sz w:val="28"/>
          <w:szCs w:val="28"/>
        </w:rPr>
      </w:pPr>
      <w:r>
        <w:rPr>
          <w:vanish/>
          <w:color w:val="000033"/>
          <w:sz w:val="28"/>
          <w:szCs w:val="28"/>
        </w:rPr>
        <w:pict>
          <v:rect id="_x0000_i1459"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Пример:</w:t>
      </w:r>
      <w:r w:rsidRPr="00812A30">
        <w:rPr>
          <w:color w:val="000033"/>
          <w:sz w:val="28"/>
          <w:szCs w:val="28"/>
        </w:rPr>
        <w:t xml:space="preserve"> Если </w:t>
      </w:r>
      <w:r w:rsidR="00037B3C">
        <w:rPr>
          <w:color w:val="000033"/>
          <w:sz w:val="28"/>
          <w:szCs w:val="28"/>
        </w:rPr>
        <w:pict>
          <v:shape id="_x0000_i1460" type="#_x0000_t75" alt="" style="width:47.25pt;height:18pt">
            <v:imagedata r:id="rId112" o:title=""/>
          </v:shape>
        </w:pict>
      </w:r>
      <w:r w:rsidRPr="00812A30">
        <w:rPr>
          <w:color w:val="000033"/>
          <w:sz w:val="28"/>
          <w:szCs w:val="28"/>
        </w:rPr>
        <w:t xml:space="preserve">- ортонормированный базис, то </w:t>
      </w:r>
      <w:r w:rsidR="00037B3C">
        <w:rPr>
          <w:color w:val="000033"/>
          <w:sz w:val="28"/>
          <w:szCs w:val="28"/>
        </w:rPr>
        <w:pict>
          <v:shape id="_x0000_i1461" type="#_x0000_t75" alt="" style="width:1in;height:18pt">
            <v:imagedata r:id="rId217" o:title=""/>
          </v:shape>
        </w:pict>
      </w:r>
      <w:r w:rsidRPr="00812A30">
        <w:rPr>
          <w:color w:val="000033"/>
          <w:sz w:val="28"/>
          <w:szCs w:val="28"/>
        </w:rPr>
        <w:t xml:space="preserve">или </w:t>
      </w:r>
      <w:r w:rsidR="00037B3C">
        <w:rPr>
          <w:color w:val="000033"/>
          <w:sz w:val="28"/>
          <w:szCs w:val="28"/>
        </w:rPr>
        <w:pict>
          <v:shape id="_x0000_i1462" type="#_x0000_t75" alt="" style="width:78.75pt;height:18pt">
            <v:imagedata r:id="rId218" o:title=""/>
          </v:shape>
        </w:pict>
      </w:r>
      <w:r w:rsidRPr="00812A30">
        <w:rPr>
          <w:color w:val="000033"/>
          <w:sz w:val="28"/>
          <w:szCs w:val="28"/>
        </w:rPr>
        <w:t>, смотря по тому, правый это базис или левый.</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Теорема:</w:t>
      </w:r>
      <w:r w:rsidRPr="00812A30">
        <w:rPr>
          <w:color w:val="000033"/>
          <w:sz w:val="28"/>
          <w:szCs w:val="28"/>
        </w:rPr>
        <w:t xml:space="preserve"> Необходимым и достаточным условием компланарности трех векторов является равенство нулю их смешанного произведения.</w:t>
      </w:r>
    </w:p>
    <w:p w:rsidR="00624669" w:rsidRPr="00812A30" w:rsidRDefault="00037B3C" w:rsidP="00624669">
      <w:pPr>
        <w:rPr>
          <w:vanish/>
          <w:color w:val="000033"/>
          <w:sz w:val="28"/>
          <w:szCs w:val="28"/>
        </w:rPr>
      </w:pPr>
      <w:r>
        <w:rPr>
          <w:vanish/>
          <w:color w:val="000033"/>
          <w:sz w:val="28"/>
          <w:szCs w:val="28"/>
        </w:rPr>
        <w:pict>
          <v:rect id="_x0000_i1463"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Равенство </w:t>
      </w:r>
      <w:r w:rsidR="00037B3C">
        <w:rPr>
          <w:vanish/>
          <w:color w:val="000033"/>
          <w:sz w:val="28"/>
          <w:szCs w:val="28"/>
        </w:rPr>
        <w:pict>
          <v:shape id="_x0000_i1464" type="#_x0000_t75" alt="" style="width:92.25pt;height:18.75pt">
            <v:imagedata r:id="rId219" o:title=""/>
          </v:shape>
        </w:pict>
      </w:r>
      <w:r w:rsidRPr="00812A30">
        <w:rPr>
          <w:vanish/>
          <w:color w:val="000033"/>
          <w:sz w:val="28"/>
          <w:szCs w:val="28"/>
        </w:rPr>
        <w:t>возможно в следующих случаях:</w:t>
      </w:r>
    </w:p>
    <w:p w:rsidR="00624669" w:rsidRPr="00812A30" w:rsidRDefault="00624669" w:rsidP="00624669">
      <w:pPr>
        <w:numPr>
          <w:ilvl w:val="0"/>
          <w:numId w:val="13"/>
        </w:numPr>
        <w:spacing w:before="100" w:beforeAutospacing="1" w:after="100" w:afterAutospacing="1"/>
        <w:rPr>
          <w:vanish/>
          <w:color w:val="000033"/>
          <w:sz w:val="28"/>
          <w:szCs w:val="28"/>
        </w:rPr>
      </w:pPr>
      <w:r w:rsidRPr="00812A30">
        <w:rPr>
          <w:vanish/>
          <w:color w:val="000033"/>
          <w:sz w:val="28"/>
          <w:szCs w:val="28"/>
        </w:rPr>
        <w:t xml:space="preserve">хотя бы один вектор нулевой; тогда все три вектоpaкомпланарны; </w:t>
      </w:r>
    </w:p>
    <w:p w:rsidR="00624669" w:rsidRPr="00812A30" w:rsidRDefault="00624669" w:rsidP="00624669">
      <w:pPr>
        <w:numPr>
          <w:ilvl w:val="0"/>
          <w:numId w:val="13"/>
        </w:numPr>
        <w:spacing w:before="100" w:beforeAutospacing="1" w:after="100" w:afterAutospacing="1"/>
        <w:rPr>
          <w:vanish/>
          <w:color w:val="000033"/>
          <w:sz w:val="28"/>
          <w:szCs w:val="28"/>
        </w:rPr>
      </w:pPr>
      <w:r w:rsidRPr="00812A30">
        <w:rPr>
          <w:vanish/>
          <w:color w:val="000033"/>
          <w:sz w:val="28"/>
          <w:szCs w:val="28"/>
        </w:rPr>
        <w:t xml:space="preserve">sinφ = 0 тогда </w:t>
      </w:r>
      <w:r w:rsidR="00037B3C">
        <w:rPr>
          <w:vanish/>
          <w:color w:val="000033"/>
          <w:sz w:val="28"/>
          <w:szCs w:val="28"/>
        </w:rPr>
        <w:pict>
          <v:shape id="_x0000_i1465" type="#_x0000_t75" alt="" style="width:9.75pt;height:15.75pt">
            <v:imagedata r:id="rId29" o:title=""/>
          </v:shape>
        </w:pict>
      </w:r>
      <w:r w:rsidRPr="00812A30">
        <w:rPr>
          <w:vanish/>
          <w:color w:val="000033"/>
          <w:sz w:val="28"/>
          <w:szCs w:val="28"/>
        </w:rPr>
        <w:t xml:space="preserve">и </w:t>
      </w:r>
      <w:r w:rsidR="00037B3C">
        <w:rPr>
          <w:vanish/>
          <w:color w:val="000033"/>
          <w:sz w:val="28"/>
          <w:szCs w:val="28"/>
        </w:rPr>
        <w:pict>
          <v:shape id="_x0000_i1466" type="#_x0000_t75" alt="" style="width:9pt;height:12.75pt">
            <v:imagedata r:id="rId87" o:title=""/>
          </v:shape>
        </w:pict>
      </w:r>
      <w:r w:rsidRPr="00812A30">
        <w:rPr>
          <w:vanish/>
          <w:color w:val="000033"/>
          <w:sz w:val="28"/>
          <w:szCs w:val="28"/>
        </w:rPr>
        <w:t xml:space="preserve">коллинеарны, и следовательно </w:t>
      </w:r>
      <w:r w:rsidR="00037B3C">
        <w:rPr>
          <w:vanish/>
          <w:color w:val="000033"/>
          <w:sz w:val="28"/>
          <w:szCs w:val="28"/>
        </w:rPr>
        <w:pict>
          <v:shape id="_x0000_i1467" type="#_x0000_t75" alt="" style="width:9.75pt;height:12.75pt">
            <v:imagedata r:id="rId18" o:title=""/>
          </v:shape>
        </w:pict>
      </w:r>
      <w:r w:rsidRPr="00812A30">
        <w:rPr>
          <w:vanish/>
          <w:color w:val="000033"/>
          <w:sz w:val="28"/>
          <w:szCs w:val="28"/>
        </w:rPr>
        <w:t xml:space="preserve">, </w:t>
      </w:r>
      <w:r w:rsidR="00037B3C">
        <w:rPr>
          <w:vanish/>
          <w:color w:val="000033"/>
          <w:sz w:val="28"/>
          <w:szCs w:val="28"/>
        </w:rPr>
        <w:pict>
          <v:shape id="_x0000_i1468" type="#_x0000_t75" alt="" style="width:9.75pt;height:15.75pt">
            <v:imagedata r:id="rId29" o:title=""/>
          </v:shape>
        </w:pict>
      </w:r>
      <w:r w:rsidRPr="00812A30">
        <w:rPr>
          <w:vanish/>
          <w:color w:val="000033"/>
          <w:sz w:val="28"/>
          <w:szCs w:val="28"/>
        </w:rPr>
        <w:t xml:space="preserve">и </w:t>
      </w:r>
      <w:r w:rsidR="00037B3C">
        <w:rPr>
          <w:vanish/>
          <w:color w:val="000033"/>
          <w:sz w:val="28"/>
          <w:szCs w:val="28"/>
        </w:rPr>
        <w:pict>
          <v:shape id="_x0000_i1469" type="#_x0000_t75" alt="" style="width:9pt;height:12.75pt">
            <v:imagedata r:id="rId87" o:title=""/>
          </v:shape>
        </w:pict>
      </w:r>
      <w:r w:rsidRPr="00812A30">
        <w:rPr>
          <w:vanish/>
          <w:color w:val="000033"/>
          <w:sz w:val="28"/>
          <w:szCs w:val="28"/>
        </w:rPr>
        <w:t xml:space="preserve">компланарны; </w:t>
      </w:r>
    </w:p>
    <w:p w:rsidR="00624669" w:rsidRPr="00812A30" w:rsidRDefault="00624669" w:rsidP="00624669">
      <w:pPr>
        <w:numPr>
          <w:ilvl w:val="0"/>
          <w:numId w:val="13"/>
        </w:numPr>
        <w:spacing w:before="100" w:beforeAutospacing="1" w:after="100" w:afterAutospacing="1"/>
        <w:rPr>
          <w:vanish/>
          <w:color w:val="000033"/>
          <w:sz w:val="28"/>
          <w:szCs w:val="28"/>
        </w:rPr>
      </w:pPr>
      <w:r w:rsidRPr="00812A30">
        <w:rPr>
          <w:vanish/>
          <w:color w:val="000033"/>
          <w:sz w:val="28"/>
          <w:szCs w:val="28"/>
        </w:rPr>
        <w:t xml:space="preserve">cosθ = 0 тогда вектор </w:t>
      </w:r>
      <w:r w:rsidR="00037B3C">
        <w:rPr>
          <w:vanish/>
          <w:color w:val="000033"/>
          <w:sz w:val="28"/>
          <w:szCs w:val="28"/>
        </w:rPr>
        <w:pict>
          <v:shape id="_x0000_i1470" type="#_x0000_t75" alt="" style="width:9.75pt;height:12.75pt">
            <v:imagedata r:id="rId18" o:title=""/>
          </v:shape>
        </w:pict>
      </w:r>
      <w:r w:rsidRPr="00812A30">
        <w:rPr>
          <w:vanish/>
          <w:color w:val="000033"/>
          <w:sz w:val="28"/>
          <w:szCs w:val="28"/>
        </w:rPr>
        <w:t xml:space="preserve">ортогонален </w:t>
      </w:r>
      <w:r w:rsidR="00037B3C">
        <w:rPr>
          <w:vanish/>
          <w:color w:val="000033"/>
          <w:sz w:val="28"/>
          <w:szCs w:val="28"/>
        </w:rPr>
        <w:pict>
          <v:shape id="_x0000_i1471" type="#_x0000_t75" alt="" style="width:24.75pt;height:18.75pt">
            <v:imagedata r:id="rId214" o:title=""/>
          </v:shape>
        </w:pict>
      </w:r>
      <w:r w:rsidRPr="00812A30">
        <w:rPr>
          <w:vanish/>
          <w:color w:val="000033"/>
          <w:sz w:val="28"/>
          <w:szCs w:val="28"/>
        </w:rPr>
        <w:t xml:space="preserve">, т. е. компланарен </w:t>
      </w:r>
      <w:r w:rsidR="00037B3C">
        <w:rPr>
          <w:vanish/>
          <w:color w:val="000033"/>
          <w:sz w:val="28"/>
          <w:szCs w:val="28"/>
        </w:rPr>
        <w:pict>
          <v:shape id="_x0000_i1472" type="#_x0000_t75" alt="" style="width:9.75pt;height:15.75pt">
            <v:imagedata r:id="rId29" o:title=""/>
          </v:shape>
        </w:pict>
      </w:r>
      <w:r w:rsidRPr="00812A30">
        <w:rPr>
          <w:vanish/>
          <w:color w:val="000033"/>
          <w:sz w:val="28"/>
          <w:szCs w:val="28"/>
        </w:rPr>
        <w:t xml:space="preserve">и </w:t>
      </w:r>
      <w:r w:rsidR="00037B3C">
        <w:rPr>
          <w:vanish/>
          <w:color w:val="000033"/>
          <w:sz w:val="28"/>
          <w:szCs w:val="28"/>
        </w:rPr>
        <w:pict>
          <v:shape id="_x0000_i1473" type="#_x0000_t75" alt="" style="width:9pt;height:10.5pt">
            <v:imagedata r:id="rId87" o:title=""/>
          </v:shape>
        </w:pict>
      </w:r>
      <w:r w:rsidRPr="00812A30">
        <w:rPr>
          <w:vanish/>
          <w:color w:val="000033"/>
          <w:sz w:val="28"/>
          <w:szCs w:val="28"/>
        </w:rPr>
        <w:t xml:space="preserve">. </w: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Обратное утверждение доказывается аналогично.</w:t>
      </w:r>
    </w:p>
    <w:p w:rsidR="00624669" w:rsidRPr="00812A30" w:rsidRDefault="00037B3C" w:rsidP="00624669">
      <w:pPr>
        <w:rPr>
          <w:vanish/>
          <w:color w:val="000033"/>
          <w:sz w:val="28"/>
          <w:szCs w:val="28"/>
        </w:rPr>
      </w:pPr>
      <w:r>
        <w:rPr>
          <w:vanish/>
          <w:color w:val="000033"/>
          <w:sz w:val="28"/>
          <w:szCs w:val="28"/>
        </w:rPr>
        <w:pict>
          <v:rect id="_x0000_i1474" style="width:0;height:.75pt" o:hrstd="t" o:hrnoshade="t" o:hr="t" stroked="f"/>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Смешанное произведение обладает следующими свойствами:</w:t>
      </w:r>
    </w:p>
    <w:p w:rsidR="00624669" w:rsidRPr="00812A30" w:rsidRDefault="00037B3C" w:rsidP="00624669">
      <w:pPr>
        <w:numPr>
          <w:ilvl w:val="0"/>
          <w:numId w:val="14"/>
        </w:numPr>
        <w:spacing w:before="100" w:beforeAutospacing="1" w:after="100" w:afterAutospacing="1"/>
        <w:rPr>
          <w:color w:val="000033"/>
          <w:sz w:val="28"/>
          <w:szCs w:val="28"/>
        </w:rPr>
      </w:pPr>
      <w:r>
        <w:rPr>
          <w:color w:val="000033"/>
          <w:sz w:val="28"/>
          <w:szCs w:val="28"/>
        </w:rPr>
        <w:pict>
          <v:shape id="_x0000_i1475" type="#_x0000_t75" alt="" style="width:282.75pt;height:21.75pt">
            <v:imagedata r:id="rId220" o:title=""/>
          </v:shape>
        </w:pict>
      </w:r>
      <w:r w:rsidR="00624669" w:rsidRPr="00812A30">
        <w:rPr>
          <w:color w:val="000033"/>
          <w:sz w:val="28"/>
          <w:szCs w:val="28"/>
        </w:rPr>
        <w:t xml:space="preserve">; </w:t>
      </w:r>
    </w:p>
    <w:p w:rsidR="00624669" w:rsidRPr="00812A30" w:rsidRDefault="00037B3C" w:rsidP="00624669">
      <w:pPr>
        <w:numPr>
          <w:ilvl w:val="0"/>
          <w:numId w:val="14"/>
        </w:numPr>
        <w:spacing w:before="100" w:beforeAutospacing="1" w:after="100" w:afterAutospacing="1"/>
        <w:rPr>
          <w:color w:val="000033"/>
          <w:sz w:val="28"/>
          <w:szCs w:val="28"/>
        </w:rPr>
      </w:pPr>
      <w:r>
        <w:rPr>
          <w:color w:val="000033"/>
          <w:sz w:val="28"/>
          <w:szCs w:val="28"/>
        </w:rPr>
        <w:pict>
          <v:shape id="_x0000_i1476" type="#_x0000_t75" alt="" style="width:157.5pt;height:21.75pt">
            <v:imagedata r:id="rId221" o:title=""/>
          </v:shape>
        </w:pict>
      </w:r>
      <w:r w:rsidR="00624669" w:rsidRPr="00812A30">
        <w:rPr>
          <w:color w:val="000033"/>
          <w:sz w:val="28"/>
          <w:szCs w:val="28"/>
        </w:rPr>
        <w:t xml:space="preserve">; </w:t>
      </w:r>
    </w:p>
    <w:p w:rsidR="00624669" w:rsidRPr="00812A30" w:rsidRDefault="00037B3C" w:rsidP="00624669">
      <w:pPr>
        <w:numPr>
          <w:ilvl w:val="0"/>
          <w:numId w:val="14"/>
        </w:numPr>
        <w:spacing w:before="100" w:beforeAutospacing="1" w:after="100" w:afterAutospacing="1"/>
        <w:rPr>
          <w:color w:val="000033"/>
          <w:sz w:val="28"/>
          <w:szCs w:val="28"/>
        </w:rPr>
      </w:pPr>
      <w:r>
        <w:rPr>
          <w:color w:val="000033"/>
          <w:sz w:val="28"/>
          <w:szCs w:val="28"/>
        </w:rPr>
        <w:pict>
          <v:shape id="_x0000_i1477" type="#_x0000_t75" alt="" style="width:95.25pt;height:21.75pt">
            <v:imagedata r:id="rId222" o:title=""/>
          </v:shape>
        </w:pict>
      </w:r>
      <w:r w:rsidR="00624669" w:rsidRPr="00812A30">
        <w:rPr>
          <w:color w:val="000033"/>
          <w:sz w:val="28"/>
          <w:szCs w:val="28"/>
        </w:rPr>
        <w:t xml:space="preserve">. </w: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 xml:space="preserve">Пусть в некотором базисе </w:t>
      </w:r>
      <w:r w:rsidR="00037B3C">
        <w:rPr>
          <w:color w:val="000033"/>
          <w:sz w:val="28"/>
          <w:szCs w:val="28"/>
        </w:rPr>
        <w:pict>
          <v:shape id="_x0000_i1478" type="#_x0000_t75" alt="" style="width:45pt;height:17.25pt">
            <v:imagedata r:id="rId112" o:title=""/>
          </v:shape>
        </w:pict>
      </w:r>
      <w:r w:rsidRPr="00812A30">
        <w:rPr>
          <w:color w:val="000033"/>
          <w:sz w:val="28"/>
          <w:szCs w:val="28"/>
        </w:rPr>
        <w:t xml:space="preserve">векторы </w:t>
      </w:r>
      <w:r w:rsidR="00037B3C">
        <w:rPr>
          <w:color w:val="000033"/>
          <w:sz w:val="28"/>
          <w:szCs w:val="28"/>
        </w:rPr>
        <w:pict>
          <v:shape id="_x0000_i1479" type="#_x0000_t75" alt="" style="width:69pt;height:17.25pt">
            <v:imagedata r:id="rId116" o:title=""/>
          </v:shape>
        </w:pict>
      </w:r>
      <w:r w:rsidRPr="00812A30">
        <w:rPr>
          <w:color w:val="000033"/>
          <w:sz w:val="28"/>
          <w:szCs w:val="28"/>
        </w:rPr>
        <w:t xml:space="preserve">, </w:t>
      </w:r>
      <w:r w:rsidR="00037B3C">
        <w:rPr>
          <w:color w:val="000033"/>
          <w:sz w:val="28"/>
          <w:szCs w:val="28"/>
        </w:rPr>
        <w:pict>
          <v:shape id="_x0000_i1480" type="#_x0000_t75" alt="" style="width:86.25pt;height:17.25pt">
            <v:imagedata r:id="rId117" o:title=""/>
          </v:shape>
        </w:pict>
      </w:r>
      <w:r w:rsidRPr="00812A30">
        <w:rPr>
          <w:color w:val="000033"/>
          <w:sz w:val="28"/>
          <w:szCs w:val="28"/>
        </w:rPr>
        <w:t xml:space="preserve">, </w:t>
      </w:r>
      <w:r w:rsidR="00037B3C">
        <w:rPr>
          <w:color w:val="000033"/>
          <w:sz w:val="28"/>
          <w:szCs w:val="28"/>
        </w:rPr>
        <w:pict>
          <v:shape id="_x0000_i1481" type="#_x0000_t75" alt="" style="width:64.5pt;height:17.25pt">
            <v:imagedata r:id="rId223" o:title=""/>
          </v:shape>
        </w:pict>
      </w:r>
      <w:r w:rsidRPr="00812A30">
        <w:rPr>
          <w:color w:val="000033"/>
          <w:sz w:val="28"/>
          <w:szCs w:val="28"/>
        </w:rPr>
        <w:t>, тогда</w:t>
      </w:r>
    </w:p>
    <w:p w:rsidR="00624669" w:rsidRPr="00812A30" w:rsidRDefault="00037B3C" w:rsidP="00624669">
      <w:pPr>
        <w:rPr>
          <w:color w:val="000033"/>
          <w:sz w:val="28"/>
          <w:szCs w:val="28"/>
        </w:rPr>
      </w:pPr>
      <w:r>
        <w:rPr>
          <w:color w:val="000033"/>
          <w:sz w:val="28"/>
          <w:szCs w:val="28"/>
        </w:rPr>
        <w:pict>
          <v:shape id="_x0000_i1482" type="#_x0000_t75" alt="" style="width:289.5pt;height:41.25pt">
            <v:imagedata r:id="rId224"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или</w:t>
      </w:r>
    </w:p>
    <w:p w:rsidR="00624669" w:rsidRPr="00812A30" w:rsidRDefault="00037B3C" w:rsidP="00624669">
      <w:pPr>
        <w:rPr>
          <w:color w:val="000033"/>
          <w:sz w:val="28"/>
          <w:szCs w:val="28"/>
        </w:rPr>
      </w:pPr>
      <w:r>
        <w:rPr>
          <w:color w:val="000033"/>
          <w:sz w:val="28"/>
          <w:szCs w:val="28"/>
        </w:rPr>
        <w:pict>
          <v:shape id="_x0000_i1483" type="#_x0000_t75" alt="" style="width:149.25pt;height:49.5pt">
            <v:imagedata r:id="rId225"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В частности, в ортонормированном базисе</w:t>
      </w:r>
    </w:p>
    <w:p w:rsidR="00624669" w:rsidRPr="00812A30" w:rsidRDefault="00037B3C" w:rsidP="00624669">
      <w:pPr>
        <w:rPr>
          <w:color w:val="000033"/>
          <w:sz w:val="28"/>
          <w:szCs w:val="28"/>
        </w:rPr>
      </w:pPr>
      <w:r>
        <w:rPr>
          <w:color w:val="000033"/>
          <w:sz w:val="28"/>
          <w:szCs w:val="28"/>
        </w:rPr>
        <w:pict>
          <v:shape id="_x0000_i1484" type="#_x0000_t75" alt="" style="width:105.75pt;height:49.5pt">
            <v:imagedata r:id="rId226"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{если базис левый, то перед одной из частей равенства следует поставить знак минус}.</w:t>
      </w:r>
    </w:p>
    <w:p w:rsidR="00624669" w:rsidRPr="00812A30" w:rsidRDefault="00624669" w:rsidP="00624669">
      <w:pPr>
        <w:spacing w:before="100" w:beforeAutospacing="1" w:after="100" w:afterAutospacing="1"/>
        <w:rPr>
          <w:color w:val="000033"/>
          <w:sz w:val="28"/>
          <w:szCs w:val="28"/>
        </w:rPr>
      </w:pPr>
      <w:r w:rsidRPr="00812A30">
        <w:rPr>
          <w:b/>
          <w:bCs/>
          <w:color w:val="000033"/>
          <w:sz w:val="28"/>
          <w:szCs w:val="28"/>
        </w:rPr>
        <w:t>Следствие:</w:t>
      </w:r>
      <w:r w:rsidRPr="00812A30">
        <w:rPr>
          <w:color w:val="000033"/>
          <w:sz w:val="28"/>
          <w:szCs w:val="28"/>
        </w:rPr>
        <w:t xml:space="preserve"> Условие</w:t>
      </w:r>
    </w:p>
    <w:p w:rsidR="00624669" w:rsidRPr="00812A30" w:rsidRDefault="00037B3C" w:rsidP="00624669">
      <w:pPr>
        <w:rPr>
          <w:color w:val="000033"/>
          <w:sz w:val="28"/>
          <w:szCs w:val="28"/>
        </w:rPr>
      </w:pPr>
      <w:r>
        <w:rPr>
          <w:color w:val="000033"/>
          <w:sz w:val="28"/>
          <w:szCs w:val="28"/>
        </w:rPr>
        <w:pict>
          <v:shape id="_x0000_i1485" type="#_x0000_t75" alt="" style="width:75.75pt;height:49.5pt">
            <v:imagedata r:id="rId227" o:title=""/>
          </v:shape>
        </w:pict>
      </w:r>
    </w:p>
    <w:p w:rsidR="00624669" w:rsidRPr="00812A30" w:rsidRDefault="00624669" w:rsidP="00624669">
      <w:pPr>
        <w:spacing w:before="100" w:beforeAutospacing="1" w:after="100" w:afterAutospacing="1"/>
        <w:rPr>
          <w:color w:val="000033"/>
          <w:sz w:val="28"/>
          <w:szCs w:val="28"/>
        </w:rPr>
      </w:pPr>
      <w:r w:rsidRPr="00812A30">
        <w:rPr>
          <w:color w:val="000033"/>
          <w:sz w:val="28"/>
          <w:szCs w:val="28"/>
        </w:rPr>
        <w:t>является необходимым и достаточным условием компланарности трех векторов, заданных своими координатами в некотором базисе</w:t>
      </w:r>
    </w:p>
    <w:p w:rsidR="00D0101D" w:rsidRDefault="00D0101D" w:rsidP="002906DF">
      <w:pPr>
        <w:spacing w:before="100" w:beforeAutospacing="1" w:after="100" w:afterAutospacing="1"/>
        <w:rPr>
          <w:b/>
          <w:bCs/>
          <w:color w:val="000033"/>
          <w:sz w:val="28"/>
          <w:szCs w:val="28"/>
        </w:rPr>
      </w:pPr>
    </w:p>
    <w:p w:rsidR="002906DF" w:rsidRDefault="002906DF" w:rsidP="002906DF">
      <w:pPr>
        <w:spacing w:before="100" w:beforeAutospacing="1" w:after="100" w:afterAutospacing="1"/>
        <w:rPr>
          <w:b/>
          <w:bCs/>
          <w:color w:val="000033"/>
          <w:sz w:val="28"/>
          <w:szCs w:val="28"/>
        </w:rPr>
      </w:pPr>
    </w:p>
    <w:p w:rsidR="002906DF" w:rsidRPr="002906DF" w:rsidRDefault="002906DF" w:rsidP="002906DF">
      <w:pPr>
        <w:spacing w:before="100" w:beforeAutospacing="1" w:after="100" w:afterAutospacing="1"/>
        <w:rPr>
          <w:b/>
          <w:bCs/>
          <w:color w:val="000033"/>
          <w:sz w:val="28"/>
          <w:szCs w:val="28"/>
        </w:rPr>
      </w:pPr>
    </w:p>
    <w:p w:rsidR="002906DF" w:rsidRDefault="002906DF" w:rsidP="00624669">
      <w:pPr>
        <w:spacing w:before="100" w:beforeAutospacing="1" w:after="100" w:afterAutospacing="1"/>
        <w:jc w:val="center"/>
        <w:rPr>
          <w:b/>
          <w:bCs/>
          <w:color w:val="000033"/>
          <w:sz w:val="28"/>
          <w:szCs w:val="28"/>
          <w:lang w:val="en-US"/>
        </w:rPr>
      </w:pPr>
    </w:p>
    <w:p w:rsidR="00624669" w:rsidRPr="00812A30" w:rsidRDefault="00624669" w:rsidP="00624669">
      <w:pPr>
        <w:spacing w:before="100" w:beforeAutospacing="1" w:after="100" w:afterAutospacing="1"/>
        <w:jc w:val="center"/>
        <w:rPr>
          <w:color w:val="000033"/>
          <w:sz w:val="28"/>
          <w:szCs w:val="28"/>
        </w:rPr>
      </w:pPr>
      <w:r w:rsidRPr="00812A30">
        <w:rPr>
          <w:b/>
          <w:bCs/>
          <w:color w:val="000033"/>
          <w:sz w:val="28"/>
          <w:szCs w:val="28"/>
        </w:rPr>
        <w:t>Литература</w:t>
      </w:r>
      <w:r w:rsidRPr="00812A30">
        <w:rPr>
          <w:b/>
          <w:bCs/>
          <w:color w:val="000033"/>
          <w:sz w:val="28"/>
          <w:szCs w:val="28"/>
        </w:rPr>
        <w:br/>
      </w:r>
    </w:p>
    <w:p w:rsidR="00624669" w:rsidRPr="00812A30" w:rsidRDefault="00624669" w:rsidP="00624669">
      <w:pPr>
        <w:numPr>
          <w:ilvl w:val="0"/>
          <w:numId w:val="15"/>
        </w:numPr>
        <w:spacing w:before="100" w:beforeAutospacing="1" w:after="100" w:afterAutospacing="1"/>
        <w:rPr>
          <w:color w:val="000033"/>
          <w:sz w:val="28"/>
          <w:szCs w:val="28"/>
        </w:rPr>
      </w:pPr>
      <w:r w:rsidRPr="00812A30">
        <w:rPr>
          <w:color w:val="000033"/>
          <w:sz w:val="28"/>
          <w:szCs w:val="28"/>
        </w:rPr>
        <w:t>Александров П.С. Лекции по аналитической геометрии. М, Наука, 1968, 912 с.</w:t>
      </w:r>
    </w:p>
    <w:p w:rsidR="00624669" w:rsidRPr="00812A30" w:rsidRDefault="00624669" w:rsidP="00624669">
      <w:pPr>
        <w:numPr>
          <w:ilvl w:val="0"/>
          <w:numId w:val="15"/>
        </w:numPr>
        <w:spacing w:before="100" w:beforeAutospacing="1" w:after="100" w:afterAutospacing="1"/>
        <w:rPr>
          <w:color w:val="000033"/>
          <w:sz w:val="28"/>
          <w:szCs w:val="28"/>
        </w:rPr>
      </w:pPr>
      <w:r w:rsidRPr="00812A30">
        <w:rPr>
          <w:color w:val="000033"/>
          <w:sz w:val="28"/>
          <w:szCs w:val="28"/>
        </w:rPr>
        <w:t>Мусхелишвили Н.И. Курс аналитической геометрии. М, Высшая школа, 1967, 655 с.</w:t>
      </w:r>
    </w:p>
    <w:p w:rsidR="00624669" w:rsidRPr="00812A30" w:rsidRDefault="00624669" w:rsidP="00624669">
      <w:pPr>
        <w:numPr>
          <w:ilvl w:val="0"/>
          <w:numId w:val="15"/>
        </w:numPr>
        <w:spacing w:before="100" w:beforeAutospacing="1" w:after="100" w:afterAutospacing="1"/>
        <w:rPr>
          <w:color w:val="000033"/>
          <w:sz w:val="28"/>
          <w:szCs w:val="28"/>
        </w:rPr>
      </w:pPr>
      <w:r w:rsidRPr="00812A30">
        <w:rPr>
          <w:color w:val="000033"/>
          <w:sz w:val="28"/>
          <w:szCs w:val="28"/>
        </w:rPr>
        <w:t>Беклемишев Д.В. Курс аналитической геометрии и линейной алгебры. М, Наука, 1971, 328 с.</w:t>
      </w:r>
    </w:p>
    <w:p w:rsidR="00624669" w:rsidRPr="00812A30" w:rsidRDefault="00037B3C" w:rsidP="00624669">
      <w:pPr>
        <w:rPr>
          <w:vanish/>
          <w:color w:val="000033"/>
          <w:sz w:val="28"/>
          <w:szCs w:val="28"/>
        </w:rPr>
      </w:pPr>
      <w:r>
        <w:rPr>
          <w:vanish/>
          <w:color w:val="000033"/>
          <w:sz w:val="28"/>
          <w:szCs w:val="28"/>
        </w:rPr>
        <w:pict>
          <v:rect id="_x0000_i1486" style="width:0;height:.75pt" o:hrstd="t" o:hrnoshade="t" o:hr="t" stroked="f"/>
        </w:pict>
      </w:r>
    </w:p>
    <w:p w:rsidR="00624669" w:rsidRPr="00812A30" w:rsidRDefault="00624669" w:rsidP="00624669">
      <w:pPr>
        <w:spacing w:before="100" w:beforeAutospacing="1" w:after="100" w:afterAutospacing="1"/>
        <w:rPr>
          <w:vanish/>
          <w:color w:val="000033"/>
          <w:sz w:val="28"/>
          <w:szCs w:val="28"/>
        </w:rPr>
      </w:pPr>
      <w:r w:rsidRPr="00812A30">
        <w:rPr>
          <w:vanish/>
          <w:color w:val="000033"/>
          <w:sz w:val="28"/>
          <w:szCs w:val="28"/>
        </w:rPr>
        <w:t xml:space="preserve">Действительно, этим числом является или </w:t>
      </w:r>
      <w:r w:rsidR="00037B3C">
        <w:rPr>
          <w:vanish/>
          <w:color w:val="000033"/>
          <w:sz w:val="28"/>
          <w:szCs w:val="28"/>
        </w:rPr>
        <w:pict>
          <v:shape id="_x0000_i1487" type="#_x0000_t75" alt="" style="width:12.75pt;height:32.25pt">
            <v:imagedata r:id="rId228" o:title=""/>
          </v:shape>
        </w:pict>
      </w:r>
      <w:r w:rsidRPr="00812A30">
        <w:rPr>
          <w:vanish/>
          <w:color w:val="000033"/>
          <w:sz w:val="28"/>
          <w:szCs w:val="28"/>
        </w:rPr>
        <w:t xml:space="preserve">, или </w:t>
      </w:r>
      <w:r w:rsidR="00037B3C">
        <w:rPr>
          <w:vanish/>
          <w:color w:val="000033"/>
          <w:sz w:val="28"/>
          <w:szCs w:val="28"/>
        </w:rPr>
        <w:pict>
          <v:shape id="_x0000_i1488" type="#_x0000_t75" alt="" style="width:19.5pt;height:32.25pt">
            <v:imagedata r:id="rId229" o:title=""/>
          </v:shape>
        </w:pict>
      </w:r>
      <w:r w:rsidRPr="00812A30">
        <w:rPr>
          <w:vanish/>
          <w:color w:val="000033"/>
          <w:sz w:val="28"/>
          <w:szCs w:val="28"/>
        </w:rPr>
        <w:t xml:space="preserve">в зависимости от того, направлены ли векторы </w:t>
      </w:r>
      <w:r w:rsidR="00037B3C">
        <w:rPr>
          <w:vanish/>
          <w:color w:val="000033"/>
          <w:sz w:val="28"/>
          <w:szCs w:val="28"/>
        </w:rPr>
        <w:pict>
          <v:shape id="_x0000_i1489" type="#_x0000_t75" alt="" style="width:9pt;height:10.5pt">
            <v:imagedata r:id="rId18" o:title=""/>
          </v:shape>
        </w:pict>
      </w:r>
      <w:r w:rsidRPr="00812A30">
        <w:rPr>
          <w:vanish/>
          <w:color w:val="000033"/>
          <w:sz w:val="28"/>
          <w:szCs w:val="28"/>
        </w:rPr>
        <w:t xml:space="preserve">и </w:t>
      </w:r>
      <w:r w:rsidR="00037B3C">
        <w:rPr>
          <w:vanish/>
          <w:color w:val="000033"/>
          <w:sz w:val="28"/>
          <w:szCs w:val="28"/>
        </w:rPr>
        <w:pict>
          <v:shape id="_x0000_i1490" type="#_x0000_t75" alt="" style="width:9pt;height:15pt">
            <v:imagedata r:id="rId29" o:title=""/>
          </v:shape>
        </w:pict>
      </w:r>
      <w:r w:rsidRPr="00812A30">
        <w:rPr>
          <w:vanish/>
          <w:color w:val="000033"/>
          <w:sz w:val="28"/>
          <w:szCs w:val="28"/>
        </w:rPr>
        <w:t xml:space="preserve">одинаково или противоположно. Если </w:t>
      </w:r>
      <w:r w:rsidR="00037B3C">
        <w:rPr>
          <w:vanish/>
          <w:color w:val="000033"/>
          <w:sz w:val="28"/>
          <w:szCs w:val="28"/>
        </w:rPr>
        <w:pict>
          <v:shape id="_x0000_i1491" type="#_x0000_t75" alt="" style="width:21.75pt;height:12.75pt">
            <v:imagedata r:id="rId230" o:title=""/>
          </v:shape>
        </w:pict>
      </w:r>
      <w:r w:rsidRPr="00812A30">
        <w:rPr>
          <w:vanish/>
          <w:color w:val="000033"/>
          <w:sz w:val="28"/>
          <w:szCs w:val="28"/>
        </w:rPr>
        <w:t>, то λ = 0. Единственность множителя λ очевидна: при умножении на разные числа мы получим различные векторы.</w:t>
      </w:r>
    </w:p>
    <w:p w:rsidR="00624669" w:rsidRPr="00812A30" w:rsidRDefault="00624669">
      <w:pPr>
        <w:rPr>
          <w:sz w:val="28"/>
          <w:szCs w:val="28"/>
        </w:rPr>
      </w:pPr>
    </w:p>
    <w:sectPr w:rsidR="00624669" w:rsidRPr="00812A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D7417"/>
    <w:multiLevelType w:val="multilevel"/>
    <w:tmpl w:val="6EDEC06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CC802A8"/>
    <w:multiLevelType w:val="multilevel"/>
    <w:tmpl w:val="43D4B23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17252DEF"/>
    <w:multiLevelType w:val="multilevel"/>
    <w:tmpl w:val="EC7873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1B03770B"/>
    <w:multiLevelType w:val="multilevel"/>
    <w:tmpl w:val="71B0D70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25AC6A10"/>
    <w:multiLevelType w:val="multilevel"/>
    <w:tmpl w:val="6BC85296"/>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2D8F0194"/>
    <w:multiLevelType w:val="multilevel"/>
    <w:tmpl w:val="98E89FF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3B433DCE"/>
    <w:multiLevelType w:val="multilevel"/>
    <w:tmpl w:val="B440747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3F821221"/>
    <w:multiLevelType w:val="multilevel"/>
    <w:tmpl w:val="5E9CE24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8">
    <w:nsid w:val="42CF4FF6"/>
    <w:multiLevelType w:val="multilevel"/>
    <w:tmpl w:val="C87A99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4C882FA4"/>
    <w:multiLevelType w:val="multilevel"/>
    <w:tmpl w:val="A35475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5FB32AF8"/>
    <w:multiLevelType w:val="multilevel"/>
    <w:tmpl w:val="53B0F0E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6D2200EE"/>
    <w:multiLevelType w:val="multilevel"/>
    <w:tmpl w:val="95E6446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6DBA49E7"/>
    <w:multiLevelType w:val="multilevel"/>
    <w:tmpl w:val="C16A9EA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72D81006"/>
    <w:multiLevelType w:val="multilevel"/>
    <w:tmpl w:val="BC1886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7C9D608A"/>
    <w:multiLevelType w:val="multilevel"/>
    <w:tmpl w:val="A9CC7EF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8"/>
  </w:num>
  <w:num w:numId="3">
    <w:abstractNumId w:val="9"/>
  </w:num>
  <w:num w:numId="4">
    <w:abstractNumId w:val="1"/>
  </w:num>
  <w:num w:numId="5">
    <w:abstractNumId w:val="13"/>
  </w:num>
  <w:num w:numId="6">
    <w:abstractNumId w:val="3"/>
  </w:num>
  <w:num w:numId="7">
    <w:abstractNumId w:val="5"/>
  </w:num>
  <w:num w:numId="8">
    <w:abstractNumId w:val="14"/>
  </w:num>
  <w:num w:numId="9">
    <w:abstractNumId w:val="10"/>
  </w:num>
  <w:num w:numId="10">
    <w:abstractNumId w:val="4"/>
  </w:num>
  <w:num w:numId="11">
    <w:abstractNumId w:val="12"/>
  </w:num>
  <w:num w:numId="12">
    <w:abstractNumId w:val="11"/>
  </w:num>
  <w:num w:numId="13">
    <w:abstractNumId w:val="7"/>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4669"/>
    <w:rsid w:val="00037B3C"/>
    <w:rsid w:val="000459F1"/>
    <w:rsid w:val="00134560"/>
    <w:rsid w:val="002906DF"/>
    <w:rsid w:val="002B79DB"/>
    <w:rsid w:val="003C0A27"/>
    <w:rsid w:val="00495316"/>
    <w:rsid w:val="005B4B95"/>
    <w:rsid w:val="00620D0C"/>
    <w:rsid w:val="00624669"/>
    <w:rsid w:val="007E18A4"/>
    <w:rsid w:val="00812A30"/>
    <w:rsid w:val="008E7D88"/>
    <w:rsid w:val="00A56F45"/>
    <w:rsid w:val="00D010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Pr>
      <w:sz w:val="24"/>
      <w:szCs w:val="24"/>
    </w:rPr>
  </w:style>
  <w:style w:type="paragraph" w:styleId="1">
    <w:name w:val="heading 1"/>
    <w:basedOn w:val="a"/>
    <w:next w:val="a"/>
    <w:link w:val="10"/>
    <w:uiPriority w:val="9"/>
    <w:qFormat/>
    <w:rsid w:val="002906DF"/>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24669"/>
    <w:rPr>
      <w:color w:val="000033"/>
      <w:u w:val="none"/>
      <w:effect w:val="none"/>
    </w:rPr>
  </w:style>
  <w:style w:type="paragraph" w:styleId="a4">
    <w:name w:val="Normal (Web)"/>
    <w:basedOn w:val="a"/>
    <w:uiPriority w:val="99"/>
    <w:rsid w:val="00624669"/>
    <w:pPr>
      <w:spacing w:before="100" w:beforeAutospacing="1" w:after="100" w:afterAutospacing="1"/>
    </w:pPr>
    <w:rPr>
      <w:color w:val="000033"/>
    </w:rPr>
  </w:style>
  <w:style w:type="character" w:customStyle="1" w:styleId="6">
    <w:name w:val="6"/>
    <w:basedOn w:val="a0"/>
    <w:uiPriority w:val="99"/>
    <w:rsid w:val="00624669"/>
  </w:style>
  <w:style w:type="paragraph" w:styleId="a5">
    <w:name w:val="footer"/>
    <w:basedOn w:val="a"/>
    <w:link w:val="a6"/>
    <w:uiPriority w:val="99"/>
    <w:rsid w:val="00134560"/>
    <w:pPr>
      <w:tabs>
        <w:tab w:val="center" w:pos="4677"/>
        <w:tab w:val="right" w:pos="9355"/>
      </w:tabs>
    </w:pPr>
  </w:style>
  <w:style w:type="character" w:customStyle="1" w:styleId="a6">
    <w:name w:val="Нижний колонтитул Знак"/>
    <w:basedOn w:val="a0"/>
    <w:link w:val="a5"/>
    <w:uiPriority w:val="99"/>
    <w:semiHidden/>
    <w:rPr>
      <w:sz w:val="24"/>
      <w:szCs w:val="24"/>
    </w:rPr>
  </w:style>
  <w:style w:type="character" w:styleId="a7">
    <w:name w:val="page number"/>
    <w:basedOn w:val="a0"/>
    <w:uiPriority w:val="99"/>
    <w:rsid w:val="00134560"/>
  </w:style>
  <w:style w:type="paragraph" w:styleId="2">
    <w:name w:val="Body Text 2"/>
    <w:basedOn w:val="a"/>
    <w:link w:val="20"/>
    <w:uiPriority w:val="99"/>
    <w:rsid w:val="002906DF"/>
    <w:pPr>
      <w:autoSpaceDE w:val="0"/>
      <w:autoSpaceDN w:val="0"/>
      <w:ind w:right="-426" w:firstLine="567"/>
      <w:jc w:val="center"/>
    </w:pPr>
    <w:rPr>
      <w:b/>
      <w:bCs/>
      <w:sz w:val="32"/>
      <w:szCs w:val="32"/>
    </w:rPr>
  </w:style>
  <w:style w:type="character" w:customStyle="1" w:styleId="20">
    <w:name w:val="Основной текст 2 Знак"/>
    <w:basedOn w:val="a0"/>
    <w:link w:val="2"/>
    <w:uiPriority w:val="99"/>
    <w:rsid w:val="002906DF"/>
    <w:rPr>
      <w:b/>
      <w:bCs/>
      <w:sz w:val="32"/>
      <w:szCs w:val="32"/>
    </w:rPr>
  </w:style>
  <w:style w:type="character" w:customStyle="1" w:styleId="10">
    <w:name w:val="Заголовок 1 Знак"/>
    <w:basedOn w:val="a0"/>
    <w:link w:val="1"/>
    <w:uiPriority w:val="9"/>
    <w:rsid w:val="002906DF"/>
    <w:rPr>
      <w:rFonts w:ascii="Cambria" w:eastAsia="Times New Roman" w:hAnsi="Cambria" w:cs="Times New Roman"/>
      <w:b/>
      <w:bCs/>
      <w:kern w:val="32"/>
      <w:sz w:val="32"/>
      <w:szCs w:val="32"/>
    </w:rPr>
  </w:style>
  <w:style w:type="paragraph" w:styleId="a8">
    <w:name w:val="TOC Heading"/>
    <w:basedOn w:val="1"/>
    <w:next w:val="a"/>
    <w:uiPriority w:val="39"/>
    <w:qFormat/>
    <w:rsid w:val="002906DF"/>
    <w:pPr>
      <w:keepLines/>
      <w:spacing w:before="480" w:after="0" w:line="276" w:lineRule="auto"/>
      <w:outlineLvl w:val="9"/>
    </w:pPr>
    <w:rPr>
      <w:color w:val="365F91"/>
      <w:kern w:val="0"/>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03.png"/><Relationship Id="rId21" Type="http://schemas.openxmlformats.org/officeDocument/2006/relationships/image" Target="media/image7.png"/><Relationship Id="rId42" Type="http://schemas.openxmlformats.org/officeDocument/2006/relationships/image" Target="media/image28.png"/><Relationship Id="rId63" Type="http://schemas.openxmlformats.org/officeDocument/2006/relationships/image" Target="media/image49.png"/><Relationship Id="rId84" Type="http://schemas.openxmlformats.org/officeDocument/2006/relationships/image" Target="media/image70.png"/><Relationship Id="rId138" Type="http://schemas.openxmlformats.org/officeDocument/2006/relationships/image" Target="media/image124.png"/><Relationship Id="rId159" Type="http://schemas.openxmlformats.org/officeDocument/2006/relationships/image" Target="media/image145.png"/><Relationship Id="rId170" Type="http://schemas.openxmlformats.org/officeDocument/2006/relationships/image" Target="media/image156.png"/><Relationship Id="rId191" Type="http://schemas.openxmlformats.org/officeDocument/2006/relationships/image" Target="media/image177.png"/><Relationship Id="rId205" Type="http://schemas.openxmlformats.org/officeDocument/2006/relationships/image" Target="media/image191.png"/><Relationship Id="rId226" Type="http://schemas.openxmlformats.org/officeDocument/2006/relationships/image" Target="media/image212.png"/><Relationship Id="rId107" Type="http://schemas.openxmlformats.org/officeDocument/2006/relationships/image" Target="media/image93.png"/><Relationship Id="rId11" Type="http://schemas.openxmlformats.org/officeDocument/2006/relationships/hyperlink" Target="http://www.kazsu.kz/html_ru/student/books/vector_algebra/05.htm" TargetMode="External"/><Relationship Id="rId32" Type="http://schemas.openxmlformats.org/officeDocument/2006/relationships/image" Target="media/image18.png"/><Relationship Id="rId53" Type="http://schemas.openxmlformats.org/officeDocument/2006/relationships/image" Target="media/image39.png"/><Relationship Id="rId74" Type="http://schemas.openxmlformats.org/officeDocument/2006/relationships/image" Target="media/image60.png"/><Relationship Id="rId128" Type="http://schemas.openxmlformats.org/officeDocument/2006/relationships/image" Target="media/image114.png"/><Relationship Id="rId149" Type="http://schemas.openxmlformats.org/officeDocument/2006/relationships/image" Target="media/image135.png"/><Relationship Id="rId5" Type="http://schemas.openxmlformats.org/officeDocument/2006/relationships/webSettings" Target="webSettings.xml"/><Relationship Id="rId95" Type="http://schemas.openxmlformats.org/officeDocument/2006/relationships/image" Target="media/image81.png"/><Relationship Id="rId160" Type="http://schemas.openxmlformats.org/officeDocument/2006/relationships/image" Target="media/image146.png"/><Relationship Id="rId181" Type="http://schemas.openxmlformats.org/officeDocument/2006/relationships/image" Target="media/image167.png"/><Relationship Id="rId216" Type="http://schemas.openxmlformats.org/officeDocument/2006/relationships/image" Target="media/image202.png"/><Relationship Id="rId22" Type="http://schemas.openxmlformats.org/officeDocument/2006/relationships/image" Target="media/image8.png"/><Relationship Id="rId27" Type="http://schemas.openxmlformats.org/officeDocument/2006/relationships/image" Target="media/image13.png"/><Relationship Id="rId43" Type="http://schemas.openxmlformats.org/officeDocument/2006/relationships/image" Target="media/image29.png"/><Relationship Id="rId48" Type="http://schemas.openxmlformats.org/officeDocument/2006/relationships/image" Target="media/image34.png"/><Relationship Id="rId64" Type="http://schemas.openxmlformats.org/officeDocument/2006/relationships/image" Target="media/image50.png"/><Relationship Id="rId69" Type="http://schemas.openxmlformats.org/officeDocument/2006/relationships/image" Target="media/image55.png"/><Relationship Id="rId113" Type="http://schemas.openxmlformats.org/officeDocument/2006/relationships/image" Target="media/image99.png"/><Relationship Id="rId118" Type="http://schemas.openxmlformats.org/officeDocument/2006/relationships/image" Target="media/image104.png"/><Relationship Id="rId134" Type="http://schemas.openxmlformats.org/officeDocument/2006/relationships/image" Target="media/image120.png"/><Relationship Id="rId139" Type="http://schemas.openxmlformats.org/officeDocument/2006/relationships/image" Target="media/image125.png"/><Relationship Id="rId80" Type="http://schemas.openxmlformats.org/officeDocument/2006/relationships/image" Target="media/image66.png"/><Relationship Id="rId85" Type="http://schemas.openxmlformats.org/officeDocument/2006/relationships/image" Target="media/image71.png"/><Relationship Id="rId150" Type="http://schemas.openxmlformats.org/officeDocument/2006/relationships/image" Target="media/image136.png"/><Relationship Id="rId155" Type="http://schemas.openxmlformats.org/officeDocument/2006/relationships/image" Target="media/image141.png"/><Relationship Id="rId171" Type="http://schemas.openxmlformats.org/officeDocument/2006/relationships/image" Target="media/image157.png"/><Relationship Id="rId176" Type="http://schemas.openxmlformats.org/officeDocument/2006/relationships/image" Target="media/image162.png"/><Relationship Id="rId192" Type="http://schemas.openxmlformats.org/officeDocument/2006/relationships/image" Target="media/image178.png"/><Relationship Id="rId197" Type="http://schemas.openxmlformats.org/officeDocument/2006/relationships/image" Target="media/image183.png"/><Relationship Id="rId206" Type="http://schemas.openxmlformats.org/officeDocument/2006/relationships/image" Target="media/image192.png"/><Relationship Id="rId227" Type="http://schemas.openxmlformats.org/officeDocument/2006/relationships/image" Target="media/image213.png"/><Relationship Id="rId201" Type="http://schemas.openxmlformats.org/officeDocument/2006/relationships/image" Target="media/image187.png"/><Relationship Id="rId222" Type="http://schemas.openxmlformats.org/officeDocument/2006/relationships/image" Target="media/image208.png"/><Relationship Id="rId12" Type="http://schemas.openxmlformats.org/officeDocument/2006/relationships/hyperlink" Target="http://www.kazsu.kz/html_ru/student/books/vector_algebra/06.htm" TargetMode="External"/><Relationship Id="rId17" Type="http://schemas.openxmlformats.org/officeDocument/2006/relationships/image" Target="media/image3.png"/><Relationship Id="rId33" Type="http://schemas.openxmlformats.org/officeDocument/2006/relationships/image" Target="media/image19.png"/><Relationship Id="rId38" Type="http://schemas.openxmlformats.org/officeDocument/2006/relationships/image" Target="media/image24.png"/><Relationship Id="rId59" Type="http://schemas.openxmlformats.org/officeDocument/2006/relationships/image" Target="media/image45.png"/><Relationship Id="rId103" Type="http://schemas.openxmlformats.org/officeDocument/2006/relationships/image" Target="media/image89.png"/><Relationship Id="rId108" Type="http://schemas.openxmlformats.org/officeDocument/2006/relationships/image" Target="media/image94.png"/><Relationship Id="rId124" Type="http://schemas.openxmlformats.org/officeDocument/2006/relationships/image" Target="media/image110.png"/><Relationship Id="rId129" Type="http://schemas.openxmlformats.org/officeDocument/2006/relationships/image" Target="media/image115.png"/><Relationship Id="rId54" Type="http://schemas.openxmlformats.org/officeDocument/2006/relationships/image" Target="media/image40.png"/><Relationship Id="rId70" Type="http://schemas.openxmlformats.org/officeDocument/2006/relationships/image" Target="media/image56.png"/><Relationship Id="rId75" Type="http://schemas.openxmlformats.org/officeDocument/2006/relationships/image" Target="media/image61.png"/><Relationship Id="rId91" Type="http://schemas.openxmlformats.org/officeDocument/2006/relationships/image" Target="media/image77.png"/><Relationship Id="rId96" Type="http://schemas.openxmlformats.org/officeDocument/2006/relationships/image" Target="media/image82.png"/><Relationship Id="rId140" Type="http://schemas.openxmlformats.org/officeDocument/2006/relationships/image" Target="media/image126.png"/><Relationship Id="rId145" Type="http://schemas.openxmlformats.org/officeDocument/2006/relationships/image" Target="media/image131.png"/><Relationship Id="rId161" Type="http://schemas.openxmlformats.org/officeDocument/2006/relationships/image" Target="media/image147.png"/><Relationship Id="rId166" Type="http://schemas.openxmlformats.org/officeDocument/2006/relationships/image" Target="media/image152.png"/><Relationship Id="rId182" Type="http://schemas.openxmlformats.org/officeDocument/2006/relationships/image" Target="media/image168.png"/><Relationship Id="rId187" Type="http://schemas.openxmlformats.org/officeDocument/2006/relationships/image" Target="media/image173.png"/><Relationship Id="rId217" Type="http://schemas.openxmlformats.org/officeDocument/2006/relationships/image" Target="media/image203.png"/><Relationship Id="rId1" Type="http://schemas.openxmlformats.org/officeDocument/2006/relationships/numbering" Target="numbering.xml"/><Relationship Id="rId6" Type="http://schemas.openxmlformats.org/officeDocument/2006/relationships/image" Target="media/image1.png"/><Relationship Id="rId212" Type="http://schemas.openxmlformats.org/officeDocument/2006/relationships/image" Target="media/image198.png"/><Relationship Id="rId23" Type="http://schemas.openxmlformats.org/officeDocument/2006/relationships/image" Target="media/image9.png"/><Relationship Id="rId28" Type="http://schemas.openxmlformats.org/officeDocument/2006/relationships/image" Target="media/image14.png"/><Relationship Id="rId49" Type="http://schemas.openxmlformats.org/officeDocument/2006/relationships/image" Target="media/image35.png"/><Relationship Id="rId114" Type="http://schemas.openxmlformats.org/officeDocument/2006/relationships/image" Target="media/image100.png"/><Relationship Id="rId119" Type="http://schemas.openxmlformats.org/officeDocument/2006/relationships/image" Target="media/image105.png"/><Relationship Id="rId44" Type="http://schemas.openxmlformats.org/officeDocument/2006/relationships/image" Target="media/image30.png"/><Relationship Id="rId60" Type="http://schemas.openxmlformats.org/officeDocument/2006/relationships/image" Target="media/image46.png"/><Relationship Id="rId65" Type="http://schemas.openxmlformats.org/officeDocument/2006/relationships/image" Target="media/image51.png"/><Relationship Id="rId81" Type="http://schemas.openxmlformats.org/officeDocument/2006/relationships/image" Target="media/image67.png"/><Relationship Id="rId86" Type="http://schemas.openxmlformats.org/officeDocument/2006/relationships/image" Target="media/image72.png"/><Relationship Id="rId130" Type="http://schemas.openxmlformats.org/officeDocument/2006/relationships/image" Target="media/image116.png"/><Relationship Id="rId135" Type="http://schemas.openxmlformats.org/officeDocument/2006/relationships/image" Target="media/image121.png"/><Relationship Id="rId151" Type="http://schemas.openxmlformats.org/officeDocument/2006/relationships/image" Target="media/image137.png"/><Relationship Id="rId156" Type="http://schemas.openxmlformats.org/officeDocument/2006/relationships/image" Target="media/image142.png"/><Relationship Id="rId177" Type="http://schemas.openxmlformats.org/officeDocument/2006/relationships/image" Target="media/image163.png"/><Relationship Id="rId198" Type="http://schemas.openxmlformats.org/officeDocument/2006/relationships/image" Target="media/image184.png"/><Relationship Id="rId172" Type="http://schemas.openxmlformats.org/officeDocument/2006/relationships/image" Target="media/image158.png"/><Relationship Id="rId193" Type="http://schemas.openxmlformats.org/officeDocument/2006/relationships/image" Target="media/image179.png"/><Relationship Id="rId202" Type="http://schemas.openxmlformats.org/officeDocument/2006/relationships/image" Target="media/image188.png"/><Relationship Id="rId207" Type="http://schemas.openxmlformats.org/officeDocument/2006/relationships/image" Target="media/image193.png"/><Relationship Id="rId223" Type="http://schemas.openxmlformats.org/officeDocument/2006/relationships/image" Target="media/image209.png"/><Relationship Id="rId228" Type="http://schemas.openxmlformats.org/officeDocument/2006/relationships/image" Target="media/image214.png"/><Relationship Id="rId13" Type="http://schemas.openxmlformats.org/officeDocument/2006/relationships/hyperlink" Target="http://www.kazsu.kz/html_ru/student/books/vector_algebra/07.htm" TargetMode="External"/><Relationship Id="rId18" Type="http://schemas.openxmlformats.org/officeDocument/2006/relationships/image" Target="media/image4.png"/><Relationship Id="rId39" Type="http://schemas.openxmlformats.org/officeDocument/2006/relationships/image" Target="media/image25.png"/><Relationship Id="rId109" Type="http://schemas.openxmlformats.org/officeDocument/2006/relationships/image" Target="media/image95.png"/><Relationship Id="rId34" Type="http://schemas.openxmlformats.org/officeDocument/2006/relationships/image" Target="media/image20.png"/><Relationship Id="rId50" Type="http://schemas.openxmlformats.org/officeDocument/2006/relationships/image" Target="media/image36.png"/><Relationship Id="rId55" Type="http://schemas.openxmlformats.org/officeDocument/2006/relationships/image" Target="media/image41.png"/><Relationship Id="rId76" Type="http://schemas.openxmlformats.org/officeDocument/2006/relationships/image" Target="media/image62.png"/><Relationship Id="rId97" Type="http://schemas.openxmlformats.org/officeDocument/2006/relationships/image" Target="media/image83.png"/><Relationship Id="rId104" Type="http://schemas.openxmlformats.org/officeDocument/2006/relationships/image" Target="media/image90.png"/><Relationship Id="rId120" Type="http://schemas.openxmlformats.org/officeDocument/2006/relationships/image" Target="media/image106.png"/><Relationship Id="rId125" Type="http://schemas.openxmlformats.org/officeDocument/2006/relationships/image" Target="media/image111.png"/><Relationship Id="rId141" Type="http://schemas.openxmlformats.org/officeDocument/2006/relationships/image" Target="media/image127.png"/><Relationship Id="rId146" Type="http://schemas.openxmlformats.org/officeDocument/2006/relationships/image" Target="media/image132.png"/><Relationship Id="rId167" Type="http://schemas.openxmlformats.org/officeDocument/2006/relationships/image" Target="media/image153.png"/><Relationship Id="rId188" Type="http://schemas.openxmlformats.org/officeDocument/2006/relationships/image" Target="media/image174.png"/><Relationship Id="rId7" Type="http://schemas.openxmlformats.org/officeDocument/2006/relationships/hyperlink" Target="http://www.kazsu.kz/html_ru/student/books/vector_algebra/01.htm" TargetMode="External"/><Relationship Id="rId71" Type="http://schemas.openxmlformats.org/officeDocument/2006/relationships/image" Target="media/image57.png"/><Relationship Id="rId92" Type="http://schemas.openxmlformats.org/officeDocument/2006/relationships/image" Target="media/image78.png"/><Relationship Id="rId162" Type="http://schemas.openxmlformats.org/officeDocument/2006/relationships/image" Target="media/image148.png"/><Relationship Id="rId183" Type="http://schemas.openxmlformats.org/officeDocument/2006/relationships/image" Target="media/image169.png"/><Relationship Id="rId213" Type="http://schemas.openxmlformats.org/officeDocument/2006/relationships/image" Target="media/image199.png"/><Relationship Id="rId218" Type="http://schemas.openxmlformats.org/officeDocument/2006/relationships/image" Target="media/image204.png"/><Relationship Id="rId2" Type="http://schemas.openxmlformats.org/officeDocument/2006/relationships/styles" Target="styles.xml"/><Relationship Id="rId29" Type="http://schemas.openxmlformats.org/officeDocument/2006/relationships/image" Target="media/image15.png"/><Relationship Id="rId24" Type="http://schemas.openxmlformats.org/officeDocument/2006/relationships/image" Target="media/image10.png"/><Relationship Id="rId40" Type="http://schemas.openxmlformats.org/officeDocument/2006/relationships/image" Target="media/image26.png"/><Relationship Id="rId45" Type="http://schemas.openxmlformats.org/officeDocument/2006/relationships/image" Target="media/image31.png"/><Relationship Id="rId66" Type="http://schemas.openxmlformats.org/officeDocument/2006/relationships/image" Target="media/image52.png"/><Relationship Id="rId87" Type="http://schemas.openxmlformats.org/officeDocument/2006/relationships/image" Target="media/image73.png"/><Relationship Id="rId110" Type="http://schemas.openxmlformats.org/officeDocument/2006/relationships/image" Target="media/image96.png"/><Relationship Id="rId115" Type="http://schemas.openxmlformats.org/officeDocument/2006/relationships/image" Target="media/image101.png"/><Relationship Id="rId131" Type="http://schemas.openxmlformats.org/officeDocument/2006/relationships/image" Target="media/image117.png"/><Relationship Id="rId136" Type="http://schemas.openxmlformats.org/officeDocument/2006/relationships/image" Target="media/image122.png"/><Relationship Id="rId157" Type="http://schemas.openxmlformats.org/officeDocument/2006/relationships/image" Target="media/image143.png"/><Relationship Id="rId178" Type="http://schemas.openxmlformats.org/officeDocument/2006/relationships/image" Target="media/image164.png"/><Relationship Id="rId61" Type="http://schemas.openxmlformats.org/officeDocument/2006/relationships/image" Target="media/image47.png"/><Relationship Id="rId82" Type="http://schemas.openxmlformats.org/officeDocument/2006/relationships/image" Target="media/image68.png"/><Relationship Id="rId152" Type="http://schemas.openxmlformats.org/officeDocument/2006/relationships/image" Target="media/image138.png"/><Relationship Id="rId173" Type="http://schemas.openxmlformats.org/officeDocument/2006/relationships/image" Target="media/image159.png"/><Relationship Id="rId194" Type="http://schemas.openxmlformats.org/officeDocument/2006/relationships/image" Target="media/image180.png"/><Relationship Id="rId199" Type="http://schemas.openxmlformats.org/officeDocument/2006/relationships/image" Target="media/image185.png"/><Relationship Id="rId203" Type="http://schemas.openxmlformats.org/officeDocument/2006/relationships/image" Target="media/image189.png"/><Relationship Id="rId208" Type="http://schemas.openxmlformats.org/officeDocument/2006/relationships/image" Target="media/image194.png"/><Relationship Id="rId229" Type="http://schemas.openxmlformats.org/officeDocument/2006/relationships/image" Target="media/image215.png"/><Relationship Id="rId19" Type="http://schemas.openxmlformats.org/officeDocument/2006/relationships/image" Target="media/image5.png"/><Relationship Id="rId224" Type="http://schemas.openxmlformats.org/officeDocument/2006/relationships/image" Target="media/image210.png"/><Relationship Id="rId14" Type="http://schemas.openxmlformats.org/officeDocument/2006/relationships/hyperlink" Target="http://www.kazsu.kz/html_ru/student/books/vector_algebra/08.htm" TargetMode="External"/><Relationship Id="rId30" Type="http://schemas.openxmlformats.org/officeDocument/2006/relationships/image" Target="media/image16.png"/><Relationship Id="rId35" Type="http://schemas.openxmlformats.org/officeDocument/2006/relationships/image" Target="media/image21.png"/><Relationship Id="rId56" Type="http://schemas.openxmlformats.org/officeDocument/2006/relationships/image" Target="media/image42.png"/><Relationship Id="rId77" Type="http://schemas.openxmlformats.org/officeDocument/2006/relationships/image" Target="media/image63.png"/><Relationship Id="rId100" Type="http://schemas.openxmlformats.org/officeDocument/2006/relationships/image" Target="media/image86.png"/><Relationship Id="rId105" Type="http://schemas.openxmlformats.org/officeDocument/2006/relationships/image" Target="media/image91.png"/><Relationship Id="rId126" Type="http://schemas.openxmlformats.org/officeDocument/2006/relationships/image" Target="media/image112.png"/><Relationship Id="rId147" Type="http://schemas.openxmlformats.org/officeDocument/2006/relationships/image" Target="media/image133.png"/><Relationship Id="rId168" Type="http://schemas.openxmlformats.org/officeDocument/2006/relationships/image" Target="media/image154.png"/><Relationship Id="rId8" Type="http://schemas.openxmlformats.org/officeDocument/2006/relationships/hyperlink" Target="http://www.kazsu.kz/html_ru/student/books/vector_algebra/02.htm" TargetMode="External"/><Relationship Id="rId51" Type="http://schemas.openxmlformats.org/officeDocument/2006/relationships/image" Target="media/image37.png"/><Relationship Id="rId72" Type="http://schemas.openxmlformats.org/officeDocument/2006/relationships/image" Target="media/image58.png"/><Relationship Id="rId93" Type="http://schemas.openxmlformats.org/officeDocument/2006/relationships/image" Target="media/image79.png"/><Relationship Id="rId98" Type="http://schemas.openxmlformats.org/officeDocument/2006/relationships/image" Target="media/image84.png"/><Relationship Id="rId121" Type="http://schemas.openxmlformats.org/officeDocument/2006/relationships/image" Target="media/image107.png"/><Relationship Id="rId142" Type="http://schemas.openxmlformats.org/officeDocument/2006/relationships/image" Target="media/image128.png"/><Relationship Id="rId163" Type="http://schemas.openxmlformats.org/officeDocument/2006/relationships/image" Target="media/image149.png"/><Relationship Id="rId184" Type="http://schemas.openxmlformats.org/officeDocument/2006/relationships/image" Target="media/image170.png"/><Relationship Id="rId189" Type="http://schemas.openxmlformats.org/officeDocument/2006/relationships/image" Target="media/image175.png"/><Relationship Id="rId219" Type="http://schemas.openxmlformats.org/officeDocument/2006/relationships/image" Target="media/image205.png"/><Relationship Id="rId3" Type="http://schemas.microsoft.com/office/2007/relationships/stylesWithEffects" Target="stylesWithEffects.xml"/><Relationship Id="rId214" Type="http://schemas.openxmlformats.org/officeDocument/2006/relationships/image" Target="media/image200.png"/><Relationship Id="rId230" Type="http://schemas.openxmlformats.org/officeDocument/2006/relationships/image" Target="media/image216.png"/><Relationship Id="rId25" Type="http://schemas.openxmlformats.org/officeDocument/2006/relationships/image" Target="media/image11.png"/><Relationship Id="rId46" Type="http://schemas.openxmlformats.org/officeDocument/2006/relationships/image" Target="media/image32.png"/><Relationship Id="rId67" Type="http://schemas.openxmlformats.org/officeDocument/2006/relationships/image" Target="media/image53.png"/><Relationship Id="rId116" Type="http://schemas.openxmlformats.org/officeDocument/2006/relationships/image" Target="media/image102.png"/><Relationship Id="rId137" Type="http://schemas.openxmlformats.org/officeDocument/2006/relationships/image" Target="media/image123.png"/><Relationship Id="rId158" Type="http://schemas.openxmlformats.org/officeDocument/2006/relationships/image" Target="media/image144.png"/><Relationship Id="rId20" Type="http://schemas.openxmlformats.org/officeDocument/2006/relationships/image" Target="media/image6.png"/><Relationship Id="rId41" Type="http://schemas.openxmlformats.org/officeDocument/2006/relationships/image" Target="media/image27.png"/><Relationship Id="rId62" Type="http://schemas.openxmlformats.org/officeDocument/2006/relationships/image" Target="media/image48.png"/><Relationship Id="rId83" Type="http://schemas.openxmlformats.org/officeDocument/2006/relationships/image" Target="media/image69.png"/><Relationship Id="rId88" Type="http://schemas.openxmlformats.org/officeDocument/2006/relationships/image" Target="media/image74.png"/><Relationship Id="rId111" Type="http://schemas.openxmlformats.org/officeDocument/2006/relationships/image" Target="media/image97.png"/><Relationship Id="rId132" Type="http://schemas.openxmlformats.org/officeDocument/2006/relationships/image" Target="media/image118.png"/><Relationship Id="rId153" Type="http://schemas.openxmlformats.org/officeDocument/2006/relationships/image" Target="media/image139.png"/><Relationship Id="rId174" Type="http://schemas.openxmlformats.org/officeDocument/2006/relationships/image" Target="media/image160.png"/><Relationship Id="rId179" Type="http://schemas.openxmlformats.org/officeDocument/2006/relationships/image" Target="media/image165.png"/><Relationship Id="rId195" Type="http://schemas.openxmlformats.org/officeDocument/2006/relationships/image" Target="media/image181.png"/><Relationship Id="rId209" Type="http://schemas.openxmlformats.org/officeDocument/2006/relationships/image" Target="media/image195.png"/><Relationship Id="rId190" Type="http://schemas.openxmlformats.org/officeDocument/2006/relationships/image" Target="media/image176.png"/><Relationship Id="rId204" Type="http://schemas.openxmlformats.org/officeDocument/2006/relationships/image" Target="media/image190.png"/><Relationship Id="rId220" Type="http://schemas.openxmlformats.org/officeDocument/2006/relationships/image" Target="media/image206.png"/><Relationship Id="rId225" Type="http://schemas.openxmlformats.org/officeDocument/2006/relationships/image" Target="media/image211.png"/><Relationship Id="rId15" Type="http://schemas.openxmlformats.org/officeDocument/2006/relationships/hyperlink" Target="http://www.kazsu.kz/html_ru/student/books/vector_algebra/11.htm" TargetMode="External"/><Relationship Id="rId36" Type="http://schemas.openxmlformats.org/officeDocument/2006/relationships/image" Target="media/image22.png"/><Relationship Id="rId57" Type="http://schemas.openxmlformats.org/officeDocument/2006/relationships/image" Target="media/image43.png"/><Relationship Id="rId106" Type="http://schemas.openxmlformats.org/officeDocument/2006/relationships/image" Target="media/image92.png"/><Relationship Id="rId127" Type="http://schemas.openxmlformats.org/officeDocument/2006/relationships/image" Target="media/image113.png"/><Relationship Id="rId10" Type="http://schemas.openxmlformats.org/officeDocument/2006/relationships/hyperlink" Target="http://www.kazsu.kz/html_ru/student/books/vector_algebra/04.htm" TargetMode="External"/><Relationship Id="rId31" Type="http://schemas.openxmlformats.org/officeDocument/2006/relationships/image" Target="media/image17.png"/><Relationship Id="rId52" Type="http://schemas.openxmlformats.org/officeDocument/2006/relationships/image" Target="media/image38.png"/><Relationship Id="rId73" Type="http://schemas.openxmlformats.org/officeDocument/2006/relationships/image" Target="media/image59.png"/><Relationship Id="rId78" Type="http://schemas.openxmlformats.org/officeDocument/2006/relationships/image" Target="media/image64.png"/><Relationship Id="rId94" Type="http://schemas.openxmlformats.org/officeDocument/2006/relationships/image" Target="media/image80.png"/><Relationship Id="rId99" Type="http://schemas.openxmlformats.org/officeDocument/2006/relationships/image" Target="media/image85.png"/><Relationship Id="rId101" Type="http://schemas.openxmlformats.org/officeDocument/2006/relationships/image" Target="media/image87.png"/><Relationship Id="rId122" Type="http://schemas.openxmlformats.org/officeDocument/2006/relationships/image" Target="media/image108.png"/><Relationship Id="rId143" Type="http://schemas.openxmlformats.org/officeDocument/2006/relationships/image" Target="media/image129.png"/><Relationship Id="rId148" Type="http://schemas.openxmlformats.org/officeDocument/2006/relationships/image" Target="media/image134.png"/><Relationship Id="rId164" Type="http://schemas.openxmlformats.org/officeDocument/2006/relationships/image" Target="media/image150.png"/><Relationship Id="rId169" Type="http://schemas.openxmlformats.org/officeDocument/2006/relationships/image" Target="media/image155.png"/><Relationship Id="rId185" Type="http://schemas.openxmlformats.org/officeDocument/2006/relationships/image" Target="media/image171.png"/><Relationship Id="rId4" Type="http://schemas.openxmlformats.org/officeDocument/2006/relationships/settings" Target="settings.xml"/><Relationship Id="rId9" Type="http://schemas.openxmlformats.org/officeDocument/2006/relationships/hyperlink" Target="http://www.kazsu.kz/html_ru/student/books/vector_algebra/03.htm" TargetMode="External"/><Relationship Id="rId180" Type="http://schemas.openxmlformats.org/officeDocument/2006/relationships/image" Target="media/image166.png"/><Relationship Id="rId210" Type="http://schemas.openxmlformats.org/officeDocument/2006/relationships/image" Target="media/image196.png"/><Relationship Id="rId215" Type="http://schemas.openxmlformats.org/officeDocument/2006/relationships/image" Target="media/image201.png"/><Relationship Id="rId26" Type="http://schemas.openxmlformats.org/officeDocument/2006/relationships/image" Target="media/image12.png"/><Relationship Id="rId231" Type="http://schemas.openxmlformats.org/officeDocument/2006/relationships/fontTable" Target="fontTable.xml"/><Relationship Id="rId47" Type="http://schemas.openxmlformats.org/officeDocument/2006/relationships/image" Target="media/image33.png"/><Relationship Id="rId68" Type="http://schemas.openxmlformats.org/officeDocument/2006/relationships/image" Target="media/image54.png"/><Relationship Id="rId89" Type="http://schemas.openxmlformats.org/officeDocument/2006/relationships/image" Target="media/image75.png"/><Relationship Id="rId112" Type="http://schemas.openxmlformats.org/officeDocument/2006/relationships/image" Target="media/image98.png"/><Relationship Id="rId133" Type="http://schemas.openxmlformats.org/officeDocument/2006/relationships/image" Target="media/image119.png"/><Relationship Id="rId154" Type="http://schemas.openxmlformats.org/officeDocument/2006/relationships/image" Target="media/image140.png"/><Relationship Id="rId175" Type="http://schemas.openxmlformats.org/officeDocument/2006/relationships/image" Target="media/image161.png"/><Relationship Id="rId196" Type="http://schemas.openxmlformats.org/officeDocument/2006/relationships/image" Target="media/image182.png"/><Relationship Id="rId200" Type="http://schemas.openxmlformats.org/officeDocument/2006/relationships/image" Target="media/image186.png"/><Relationship Id="rId16" Type="http://schemas.openxmlformats.org/officeDocument/2006/relationships/image" Target="media/image2.png"/><Relationship Id="rId221" Type="http://schemas.openxmlformats.org/officeDocument/2006/relationships/image" Target="media/image207.png"/><Relationship Id="rId37" Type="http://schemas.openxmlformats.org/officeDocument/2006/relationships/image" Target="media/image23.png"/><Relationship Id="rId58" Type="http://schemas.openxmlformats.org/officeDocument/2006/relationships/image" Target="media/image44.png"/><Relationship Id="rId79" Type="http://schemas.openxmlformats.org/officeDocument/2006/relationships/image" Target="media/image65.png"/><Relationship Id="rId102" Type="http://schemas.openxmlformats.org/officeDocument/2006/relationships/image" Target="media/image88.png"/><Relationship Id="rId123" Type="http://schemas.openxmlformats.org/officeDocument/2006/relationships/image" Target="media/image109.png"/><Relationship Id="rId144" Type="http://schemas.openxmlformats.org/officeDocument/2006/relationships/image" Target="media/image130.png"/><Relationship Id="rId90" Type="http://schemas.openxmlformats.org/officeDocument/2006/relationships/image" Target="media/image76.png"/><Relationship Id="rId165" Type="http://schemas.openxmlformats.org/officeDocument/2006/relationships/image" Target="media/image151.png"/><Relationship Id="rId186" Type="http://schemas.openxmlformats.org/officeDocument/2006/relationships/image" Target="media/image172.png"/><Relationship Id="rId211" Type="http://schemas.openxmlformats.org/officeDocument/2006/relationships/image" Target="media/image197.png"/><Relationship Id="rId23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1896</Words>
  <Characters>12193</Characters>
  <Application>Microsoft Office Word</Application>
  <DocSecurity>0</DocSecurity>
  <Lines>409</Lines>
  <Paragraphs>163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14040</CharactersWithSpaces>
  <SharedDoc>false</SharedDoc>
  <HLinks>
    <vt:vector size="54" baseType="variant">
      <vt:variant>
        <vt:i4>3735672</vt:i4>
      </vt:variant>
      <vt:variant>
        <vt:i4>27</vt:i4>
      </vt:variant>
      <vt:variant>
        <vt:i4>0</vt:i4>
      </vt:variant>
      <vt:variant>
        <vt:i4>5</vt:i4>
      </vt:variant>
      <vt:variant>
        <vt:lpwstr>http://www.kazsu.kz/html_ru/student/books/vector_algebra/11.htm</vt:lpwstr>
      </vt:variant>
      <vt:variant>
        <vt:lpwstr/>
      </vt:variant>
      <vt:variant>
        <vt:i4>3670129</vt:i4>
      </vt:variant>
      <vt:variant>
        <vt:i4>24</vt:i4>
      </vt:variant>
      <vt:variant>
        <vt:i4>0</vt:i4>
      </vt:variant>
      <vt:variant>
        <vt:i4>5</vt:i4>
      </vt:variant>
      <vt:variant>
        <vt:lpwstr>http://www.kazsu.kz/html_ru/student/books/vector_algebra/08.htm</vt:lpwstr>
      </vt:variant>
      <vt:variant>
        <vt:lpwstr/>
      </vt:variant>
      <vt:variant>
        <vt:i4>3670142</vt:i4>
      </vt:variant>
      <vt:variant>
        <vt:i4>21</vt:i4>
      </vt:variant>
      <vt:variant>
        <vt:i4>0</vt:i4>
      </vt:variant>
      <vt:variant>
        <vt:i4>5</vt:i4>
      </vt:variant>
      <vt:variant>
        <vt:lpwstr>http://www.kazsu.kz/html_ru/student/books/vector_algebra/07.htm</vt:lpwstr>
      </vt:variant>
      <vt:variant>
        <vt:lpwstr/>
      </vt:variant>
      <vt:variant>
        <vt:i4>3670143</vt:i4>
      </vt:variant>
      <vt:variant>
        <vt:i4>18</vt:i4>
      </vt:variant>
      <vt:variant>
        <vt:i4>0</vt:i4>
      </vt:variant>
      <vt:variant>
        <vt:i4>5</vt:i4>
      </vt:variant>
      <vt:variant>
        <vt:lpwstr>http://www.kazsu.kz/html_ru/student/books/vector_algebra/06.htm</vt:lpwstr>
      </vt:variant>
      <vt:variant>
        <vt:lpwstr/>
      </vt:variant>
      <vt:variant>
        <vt:i4>3670140</vt:i4>
      </vt:variant>
      <vt:variant>
        <vt:i4>15</vt:i4>
      </vt:variant>
      <vt:variant>
        <vt:i4>0</vt:i4>
      </vt:variant>
      <vt:variant>
        <vt:i4>5</vt:i4>
      </vt:variant>
      <vt:variant>
        <vt:lpwstr>http://www.kazsu.kz/html_ru/student/books/vector_algebra/05.htm</vt:lpwstr>
      </vt:variant>
      <vt:variant>
        <vt:lpwstr/>
      </vt:variant>
      <vt:variant>
        <vt:i4>3670141</vt:i4>
      </vt:variant>
      <vt:variant>
        <vt:i4>12</vt:i4>
      </vt:variant>
      <vt:variant>
        <vt:i4>0</vt:i4>
      </vt:variant>
      <vt:variant>
        <vt:i4>5</vt:i4>
      </vt:variant>
      <vt:variant>
        <vt:lpwstr>http://www.kazsu.kz/html_ru/student/books/vector_algebra/04.htm</vt:lpwstr>
      </vt:variant>
      <vt:variant>
        <vt:lpwstr/>
      </vt:variant>
      <vt:variant>
        <vt:i4>3670138</vt:i4>
      </vt:variant>
      <vt:variant>
        <vt:i4>9</vt:i4>
      </vt:variant>
      <vt:variant>
        <vt:i4>0</vt:i4>
      </vt:variant>
      <vt:variant>
        <vt:i4>5</vt:i4>
      </vt:variant>
      <vt:variant>
        <vt:lpwstr>http://www.kazsu.kz/html_ru/student/books/vector_algebra/03.htm</vt:lpwstr>
      </vt:variant>
      <vt:variant>
        <vt:lpwstr/>
      </vt:variant>
      <vt:variant>
        <vt:i4>3670139</vt:i4>
      </vt:variant>
      <vt:variant>
        <vt:i4>6</vt:i4>
      </vt:variant>
      <vt:variant>
        <vt:i4>0</vt:i4>
      </vt:variant>
      <vt:variant>
        <vt:i4>5</vt:i4>
      </vt:variant>
      <vt:variant>
        <vt:lpwstr>http://www.kazsu.kz/html_ru/student/books/vector_algebra/02.htm</vt:lpwstr>
      </vt:variant>
      <vt:variant>
        <vt:lpwstr/>
      </vt:variant>
      <vt:variant>
        <vt:i4>3670136</vt:i4>
      </vt:variant>
      <vt:variant>
        <vt:i4>3</vt:i4>
      </vt:variant>
      <vt:variant>
        <vt:i4>0</vt:i4>
      </vt:variant>
      <vt:variant>
        <vt:i4>5</vt:i4>
      </vt:variant>
      <vt:variant>
        <vt:lpwstr>http://www.kazsu.kz/html_ru/student/books/vector_algebra/01.htm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cp:lastModifiedBy>Alex</cp:lastModifiedBy>
  <cp:revision>2</cp:revision>
  <cp:lastPrinted>2001-12-03T18:25:00Z</cp:lastPrinted>
  <dcterms:created xsi:type="dcterms:W3CDTF">2016-12-12T23:38:00Z</dcterms:created>
  <dcterms:modified xsi:type="dcterms:W3CDTF">2016-12-12T23:38:00Z</dcterms:modified>
</cp:coreProperties>
</file>