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0322" w:rsidRDefault="00190322" w:rsidP="001943FA">
      <w:pPr>
        <w:pStyle w:val="10"/>
        <w:rPr>
          <w:color w:val="auto"/>
          <w:w w:val="100"/>
        </w:rPr>
      </w:pPr>
      <w:bookmarkStart w:id="0" w:name="_Toc217228555"/>
      <w:bookmarkStart w:id="1" w:name="_Toc217228635"/>
      <w:bookmarkStart w:id="2" w:name="_Toc217228715"/>
      <w:bookmarkStart w:id="3" w:name="_Toc217228778"/>
      <w:bookmarkStart w:id="4" w:name="_Toc217229941"/>
      <w:bookmarkStart w:id="5" w:name="_Toc229493579"/>
      <w:bookmarkStart w:id="6" w:name="_GoBack"/>
      <w:bookmarkEnd w:id="6"/>
    </w:p>
    <w:p w:rsidR="001943FA" w:rsidRDefault="001943FA" w:rsidP="001943FA">
      <w:pPr>
        <w:pStyle w:val="10"/>
        <w:rPr>
          <w:color w:val="auto"/>
          <w:w w:val="100"/>
        </w:rPr>
      </w:pPr>
      <w:r>
        <w:rPr>
          <w:color w:val="auto"/>
          <w:w w:val="100"/>
        </w:rPr>
        <w:t>Математический факультет</w:t>
      </w:r>
    </w:p>
    <w:p w:rsidR="00C00219" w:rsidRPr="001943FA" w:rsidRDefault="00C00219" w:rsidP="001943FA">
      <w:pPr>
        <w:pStyle w:val="10"/>
        <w:rPr>
          <w:color w:val="auto"/>
          <w:w w:val="100"/>
        </w:rPr>
      </w:pPr>
      <w:r w:rsidRPr="001943FA">
        <w:rPr>
          <w:color w:val="auto"/>
          <w:w w:val="100"/>
        </w:rPr>
        <w:t>Кафедра информатики и прикладной математики</w:t>
      </w:r>
      <w:bookmarkEnd w:id="0"/>
      <w:bookmarkEnd w:id="1"/>
      <w:bookmarkEnd w:id="2"/>
      <w:bookmarkEnd w:id="3"/>
      <w:bookmarkEnd w:id="4"/>
      <w:bookmarkEnd w:id="5"/>
    </w:p>
    <w:p w:rsidR="00CC4745" w:rsidRPr="001943FA" w:rsidRDefault="00CC4745" w:rsidP="001943FA">
      <w:pPr>
        <w:spacing w:line="360" w:lineRule="auto"/>
        <w:jc w:val="center"/>
        <w:rPr>
          <w:sz w:val="28"/>
          <w:szCs w:val="28"/>
        </w:rPr>
      </w:pPr>
    </w:p>
    <w:p w:rsidR="00CC4745" w:rsidRPr="001943FA" w:rsidRDefault="00CC4745" w:rsidP="001943FA">
      <w:pPr>
        <w:spacing w:line="360" w:lineRule="auto"/>
        <w:jc w:val="center"/>
        <w:rPr>
          <w:sz w:val="28"/>
          <w:szCs w:val="28"/>
        </w:rPr>
      </w:pPr>
    </w:p>
    <w:p w:rsidR="005D7B81" w:rsidRPr="001943FA" w:rsidRDefault="005D7B81" w:rsidP="001943FA">
      <w:pPr>
        <w:spacing w:line="360" w:lineRule="auto"/>
        <w:jc w:val="center"/>
        <w:rPr>
          <w:sz w:val="28"/>
          <w:szCs w:val="28"/>
        </w:rPr>
      </w:pPr>
    </w:p>
    <w:p w:rsidR="005D7B81" w:rsidRPr="001943FA" w:rsidRDefault="005D7B81" w:rsidP="001943FA">
      <w:pPr>
        <w:spacing w:line="360" w:lineRule="auto"/>
        <w:jc w:val="center"/>
        <w:rPr>
          <w:sz w:val="28"/>
          <w:szCs w:val="28"/>
        </w:rPr>
      </w:pPr>
    </w:p>
    <w:p w:rsidR="005D7B81" w:rsidRPr="001943FA" w:rsidRDefault="005D7B81" w:rsidP="001943FA">
      <w:pPr>
        <w:spacing w:line="360" w:lineRule="auto"/>
        <w:jc w:val="center"/>
        <w:rPr>
          <w:sz w:val="28"/>
          <w:szCs w:val="28"/>
        </w:rPr>
      </w:pPr>
    </w:p>
    <w:p w:rsidR="005D7B81" w:rsidRPr="001943FA" w:rsidRDefault="005D7B81" w:rsidP="001943FA">
      <w:pPr>
        <w:spacing w:line="360" w:lineRule="auto"/>
        <w:jc w:val="center"/>
        <w:rPr>
          <w:sz w:val="28"/>
          <w:szCs w:val="28"/>
        </w:rPr>
      </w:pPr>
    </w:p>
    <w:p w:rsidR="005D7B81" w:rsidRDefault="005D7B81" w:rsidP="001943FA">
      <w:pPr>
        <w:spacing w:line="360" w:lineRule="auto"/>
        <w:jc w:val="center"/>
        <w:rPr>
          <w:sz w:val="28"/>
          <w:szCs w:val="28"/>
        </w:rPr>
      </w:pPr>
    </w:p>
    <w:p w:rsidR="00FB381E" w:rsidRDefault="00FB381E" w:rsidP="001943FA">
      <w:pPr>
        <w:spacing w:line="360" w:lineRule="auto"/>
        <w:jc w:val="center"/>
        <w:rPr>
          <w:sz w:val="28"/>
          <w:szCs w:val="28"/>
        </w:rPr>
      </w:pPr>
    </w:p>
    <w:p w:rsidR="00FB381E" w:rsidRPr="001943FA" w:rsidRDefault="00FB381E" w:rsidP="001943FA">
      <w:pPr>
        <w:spacing w:line="360" w:lineRule="auto"/>
        <w:jc w:val="center"/>
        <w:rPr>
          <w:sz w:val="28"/>
          <w:szCs w:val="28"/>
        </w:rPr>
      </w:pPr>
    </w:p>
    <w:p w:rsidR="005D7B81" w:rsidRPr="001943FA" w:rsidRDefault="005D7B81" w:rsidP="001943FA">
      <w:pPr>
        <w:spacing w:line="360" w:lineRule="auto"/>
        <w:jc w:val="center"/>
        <w:rPr>
          <w:sz w:val="28"/>
          <w:szCs w:val="28"/>
        </w:rPr>
      </w:pPr>
    </w:p>
    <w:p w:rsidR="005D7B81" w:rsidRPr="001943FA" w:rsidRDefault="005D7B81" w:rsidP="001943FA">
      <w:pPr>
        <w:spacing w:line="360" w:lineRule="auto"/>
        <w:jc w:val="center"/>
        <w:rPr>
          <w:sz w:val="28"/>
          <w:szCs w:val="28"/>
        </w:rPr>
      </w:pPr>
    </w:p>
    <w:p w:rsidR="005D7B81" w:rsidRPr="001943FA" w:rsidRDefault="005D7B81" w:rsidP="001943FA">
      <w:pPr>
        <w:spacing w:line="360" w:lineRule="auto"/>
        <w:jc w:val="center"/>
        <w:rPr>
          <w:sz w:val="28"/>
          <w:szCs w:val="28"/>
        </w:rPr>
      </w:pPr>
    </w:p>
    <w:p w:rsidR="00CC4745" w:rsidRPr="001943FA" w:rsidRDefault="00CC4745" w:rsidP="001943FA">
      <w:pPr>
        <w:spacing w:line="360" w:lineRule="auto"/>
        <w:jc w:val="center"/>
        <w:rPr>
          <w:sz w:val="28"/>
          <w:szCs w:val="28"/>
        </w:rPr>
      </w:pPr>
    </w:p>
    <w:p w:rsidR="00C00219" w:rsidRPr="001943FA" w:rsidRDefault="001943FA" w:rsidP="001943FA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КУРСОВАЯ РАБОТА</w:t>
      </w:r>
      <w:r w:rsidR="00FB381E">
        <w:rPr>
          <w:sz w:val="28"/>
          <w:szCs w:val="28"/>
        </w:rPr>
        <w:t xml:space="preserve"> НА ТЕМУ:</w:t>
      </w:r>
    </w:p>
    <w:p w:rsidR="00C00219" w:rsidRPr="001943FA" w:rsidRDefault="00FB381E" w:rsidP="001943FA">
      <w:pPr>
        <w:pStyle w:val="a3"/>
        <w:rPr>
          <w:rFonts w:ascii="Times New Roman" w:hAnsi="Times New Roman" w:cs="Times New Roman"/>
          <w:color w:val="auto"/>
          <w:w w:val="100"/>
        </w:rPr>
      </w:pPr>
      <w:r>
        <w:rPr>
          <w:rFonts w:ascii="Times New Roman" w:hAnsi="Times New Roman" w:cs="Times New Roman"/>
          <w:color w:val="auto"/>
          <w:w w:val="100"/>
        </w:rPr>
        <w:t>«</w:t>
      </w:r>
      <w:r w:rsidR="00643E77" w:rsidRPr="001943FA">
        <w:rPr>
          <w:rFonts w:ascii="Times New Roman" w:hAnsi="Times New Roman" w:cs="Times New Roman"/>
          <w:color w:val="auto"/>
          <w:w w:val="100"/>
        </w:rPr>
        <w:t>УМЕНЬ</w:t>
      </w:r>
      <w:r w:rsidR="00DD2D4A" w:rsidRPr="001943FA">
        <w:rPr>
          <w:rFonts w:ascii="Times New Roman" w:hAnsi="Times New Roman" w:cs="Times New Roman"/>
          <w:color w:val="auto"/>
          <w:w w:val="100"/>
        </w:rPr>
        <w:t>ШЕНИЕ ОЦЕНКИ ВЗАИМНОЙ СПЕКТРАЛЬНОЙ ПЛОТНОСТИ СТ</w:t>
      </w:r>
      <w:r w:rsidR="001943FA">
        <w:rPr>
          <w:rFonts w:ascii="Times New Roman" w:hAnsi="Times New Roman" w:cs="Times New Roman"/>
          <w:color w:val="auto"/>
          <w:w w:val="100"/>
        </w:rPr>
        <w:t>А</w:t>
      </w:r>
      <w:r w:rsidR="00DD2D4A" w:rsidRPr="001943FA">
        <w:rPr>
          <w:rFonts w:ascii="Times New Roman" w:hAnsi="Times New Roman" w:cs="Times New Roman"/>
          <w:color w:val="auto"/>
          <w:w w:val="100"/>
        </w:rPr>
        <w:t>ЦИОНАРНОГО СЛУЧАЙНОГО ПРОЦЕССА</w:t>
      </w:r>
      <w:r>
        <w:rPr>
          <w:rFonts w:ascii="Times New Roman" w:hAnsi="Times New Roman" w:cs="Times New Roman"/>
          <w:color w:val="auto"/>
          <w:w w:val="100"/>
        </w:rPr>
        <w:t>»</w:t>
      </w:r>
    </w:p>
    <w:p w:rsidR="00C00219" w:rsidRPr="001943FA" w:rsidRDefault="00C00219" w:rsidP="001943FA">
      <w:pPr>
        <w:shd w:val="clear" w:color="auto" w:fill="FFFFFF"/>
        <w:spacing w:line="360" w:lineRule="auto"/>
        <w:jc w:val="center"/>
        <w:rPr>
          <w:i/>
          <w:iCs/>
          <w:sz w:val="28"/>
          <w:szCs w:val="28"/>
        </w:rPr>
      </w:pPr>
    </w:p>
    <w:p w:rsidR="00CC4745" w:rsidRPr="001943FA" w:rsidRDefault="00CC4745" w:rsidP="001943FA">
      <w:pPr>
        <w:shd w:val="clear" w:color="auto" w:fill="FFFFFF"/>
        <w:spacing w:line="360" w:lineRule="auto"/>
        <w:jc w:val="center"/>
        <w:rPr>
          <w:i/>
          <w:iCs/>
          <w:sz w:val="28"/>
          <w:szCs w:val="28"/>
        </w:rPr>
      </w:pPr>
    </w:p>
    <w:p w:rsidR="00CC4745" w:rsidRPr="001943FA" w:rsidRDefault="00CC4745" w:rsidP="001943FA">
      <w:pPr>
        <w:shd w:val="clear" w:color="auto" w:fill="FFFFFF"/>
        <w:spacing w:line="360" w:lineRule="auto"/>
        <w:jc w:val="center"/>
        <w:rPr>
          <w:i/>
          <w:iCs/>
          <w:sz w:val="28"/>
          <w:szCs w:val="28"/>
        </w:rPr>
      </w:pPr>
    </w:p>
    <w:p w:rsidR="00CC4745" w:rsidRPr="001943FA" w:rsidRDefault="00CC4745" w:rsidP="001943FA">
      <w:pPr>
        <w:shd w:val="clear" w:color="auto" w:fill="FFFFFF"/>
        <w:spacing w:line="360" w:lineRule="auto"/>
        <w:jc w:val="center"/>
        <w:rPr>
          <w:i/>
          <w:iCs/>
          <w:sz w:val="28"/>
          <w:szCs w:val="28"/>
        </w:rPr>
      </w:pPr>
    </w:p>
    <w:p w:rsidR="00C00219" w:rsidRPr="001943FA" w:rsidRDefault="00C00219" w:rsidP="001943FA">
      <w:pPr>
        <w:shd w:val="clear" w:color="auto" w:fill="FFFFFF"/>
        <w:spacing w:line="360" w:lineRule="auto"/>
        <w:jc w:val="center"/>
        <w:rPr>
          <w:i/>
          <w:iCs/>
          <w:sz w:val="28"/>
          <w:szCs w:val="28"/>
        </w:rPr>
      </w:pPr>
    </w:p>
    <w:p w:rsidR="005D7B81" w:rsidRDefault="005D7B81" w:rsidP="001943FA">
      <w:pPr>
        <w:shd w:val="clear" w:color="auto" w:fill="FFFFFF"/>
        <w:spacing w:line="360" w:lineRule="auto"/>
        <w:jc w:val="center"/>
        <w:rPr>
          <w:i/>
          <w:iCs/>
          <w:sz w:val="28"/>
          <w:szCs w:val="28"/>
        </w:rPr>
      </w:pPr>
    </w:p>
    <w:p w:rsidR="00FB381E" w:rsidRDefault="00FB381E" w:rsidP="001943FA">
      <w:pPr>
        <w:shd w:val="clear" w:color="auto" w:fill="FFFFFF"/>
        <w:spacing w:line="360" w:lineRule="auto"/>
        <w:jc w:val="center"/>
        <w:rPr>
          <w:i/>
          <w:iCs/>
          <w:sz w:val="28"/>
          <w:szCs w:val="28"/>
        </w:rPr>
      </w:pPr>
    </w:p>
    <w:p w:rsidR="00FB381E" w:rsidRPr="001943FA" w:rsidRDefault="00FB381E" w:rsidP="001943FA">
      <w:pPr>
        <w:shd w:val="clear" w:color="auto" w:fill="FFFFFF"/>
        <w:spacing w:line="360" w:lineRule="auto"/>
        <w:jc w:val="center"/>
        <w:rPr>
          <w:i/>
          <w:iCs/>
          <w:sz w:val="28"/>
          <w:szCs w:val="28"/>
        </w:rPr>
      </w:pPr>
    </w:p>
    <w:p w:rsidR="005D7B81" w:rsidRPr="001943FA" w:rsidRDefault="005D7B81" w:rsidP="001943FA">
      <w:pPr>
        <w:shd w:val="clear" w:color="auto" w:fill="FFFFFF"/>
        <w:spacing w:line="360" w:lineRule="auto"/>
        <w:jc w:val="center"/>
        <w:rPr>
          <w:i/>
          <w:iCs/>
          <w:sz w:val="28"/>
          <w:szCs w:val="28"/>
        </w:rPr>
      </w:pPr>
    </w:p>
    <w:p w:rsidR="009674D4" w:rsidRPr="001943FA" w:rsidRDefault="009674D4" w:rsidP="001943FA">
      <w:pPr>
        <w:shd w:val="clear" w:color="auto" w:fill="FFFFFF"/>
        <w:spacing w:line="360" w:lineRule="auto"/>
        <w:jc w:val="center"/>
        <w:rPr>
          <w:i/>
          <w:iCs/>
          <w:sz w:val="28"/>
          <w:szCs w:val="28"/>
        </w:rPr>
      </w:pPr>
    </w:p>
    <w:p w:rsidR="00F31361" w:rsidRPr="001943FA" w:rsidRDefault="00DD2D4A" w:rsidP="001943FA">
      <w:pPr>
        <w:pStyle w:val="10"/>
        <w:rPr>
          <w:color w:val="auto"/>
          <w:w w:val="100"/>
        </w:rPr>
      </w:pPr>
      <w:bookmarkStart w:id="7" w:name="_Toc217228557"/>
      <w:bookmarkStart w:id="8" w:name="_Toc217228637"/>
      <w:bookmarkStart w:id="9" w:name="_Toc217228717"/>
      <w:bookmarkStart w:id="10" w:name="_Toc217228780"/>
      <w:bookmarkStart w:id="11" w:name="_Toc217229943"/>
      <w:bookmarkStart w:id="12" w:name="_Toc229493580"/>
      <w:r w:rsidRPr="001943FA">
        <w:rPr>
          <w:color w:val="auto"/>
          <w:w w:val="100"/>
        </w:rPr>
        <w:t>Брест 2009</w:t>
      </w:r>
      <w:r w:rsidR="009316A6">
        <w:rPr>
          <w:noProof/>
          <w:w w:val="100"/>
        </w:rPr>
        <w:pict>
          <v:rect id="_x0000_s1026" style="position:absolute;left:0;text-align:left;margin-left:459pt;margin-top:-24.7pt;width:36pt;height:36pt;z-index:251660288;mso-position-horizontal-relative:text;mso-position-vertical-relative:text" stroked="f"/>
        </w:pict>
      </w:r>
      <w:bookmarkEnd w:id="7"/>
      <w:bookmarkEnd w:id="8"/>
      <w:bookmarkEnd w:id="9"/>
      <w:bookmarkEnd w:id="10"/>
      <w:bookmarkEnd w:id="11"/>
      <w:bookmarkEnd w:id="12"/>
    </w:p>
    <w:p w:rsidR="00353C61" w:rsidRPr="00FB381E" w:rsidRDefault="00A01028" w:rsidP="001943FA">
      <w:pPr>
        <w:pStyle w:val="12"/>
        <w:tabs>
          <w:tab w:val="right" w:pos="9628"/>
        </w:tabs>
        <w:spacing w:line="360" w:lineRule="auto"/>
        <w:ind w:firstLine="709"/>
        <w:jc w:val="both"/>
        <w:rPr>
          <w:b/>
          <w:bCs/>
        </w:rPr>
      </w:pPr>
      <w:r w:rsidRPr="001943FA">
        <w:br w:type="page"/>
      </w:r>
      <w:bookmarkStart w:id="13" w:name="_Toc217229944"/>
      <w:r w:rsidR="009316A6">
        <w:rPr>
          <w:noProof/>
        </w:rPr>
        <w:pict>
          <v:rect id="_x0000_s1027" style="position:absolute;left:0;text-align:left;margin-left:459pt;margin-top:-24.7pt;width:36pt;height:27pt;z-index:251662336" stroked="f"/>
        </w:pict>
      </w:r>
      <w:r w:rsidR="009316A6">
        <w:rPr>
          <w:noProof/>
        </w:rPr>
        <w:pict>
          <v:rect id="_x0000_s1028" style="position:absolute;left:0;text-align:left;margin-left:468pt;margin-top:-24.7pt;width:18pt;height:36pt;z-index:251661312" filled="f" stroked="f"/>
        </w:pict>
      </w:r>
      <w:r w:rsidR="00131E6F" w:rsidRPr="00FB381E">
        <w:rPr>
          <w:b/>
          <w:bCs/>
        </w:rPr>
        <w:t>СОДЕРЖАНИЕ</w:t>
      </w:r>
    </w:p>
    <w:p w:rsidR="00353C61" w:rsidRDefault="00353C61" w:rsidP="001943FA">
      <w:pPr>
        <w:pStyle w:val="12"/>
        <w:tabs>
          <w:tab w:val="right" w:pos="9628"/>
        </w:tabs>
        <w:spacing w:line="360" w:lineRule="auto"/>
        <w:ind w:firstLine="709"/>
        <w:jc w:val="both"/>
      </w:pPr>
    </w:p>
    <w:p w:rsidR="00FB381E" w:rsidRPr="00FB381E" w:rsidRDefault="00FB381E" w:rsidP="00FB381E">
      <w:pPr>
        <w:spacing w:line="360" w:lineRule="auto"/>
        <w:rPr>
          <w:sz w:val="28"/>
          <w:szCs w:val="28"/>
        </w:rPr>
      </w:pPr>
      <w:r w:rsidRPr="00FB381E">
        <w:rPr>
          <w:sz w:val="28"/>
          <w:szCs w:val="28"/>
        </w:rPr>
        <w:t>ВВЕДЕНИЕ</w:t>
      </w:r>
    </w:p>
    <w:p w:rsidR="0058020F" w:rsidRPr="001943FA" w:rsidRDefault="0058020F" w:rsidP="00FB381E">
      <w:pPr>
        <w:pStyle w:val="12"/>
        <w:tabs>
          <w:tab w:val="right" w:leader="dot" w:pos="9628"/>
        </w:tabs>
        <w:spacing w:line="360" w:lineRule="auto"/>
        <w:jc w:val="both"/>
        <w:rPr>
          <w:noProof/>
        </w:rPr>
      </w:pPr>
      <w:r w:rsidRPr="001943FA">
        <w:fldChar w:fldCharType="begin"/>
      </w:r>
      <w:r w:rsidRPr="001943FA">
        <w:instrText xml:space="preserve"> TOC \h \z \t "саша;1;саша1;1" </w:instrText>
      </w:r>
      <w:r w:rsidRPr="001943FA">
        <w:fldChar w:fldCharType="separate"/>
      </w:r>
      <w:hyperlink w:anchor="_Toc229493869" w:history="1">
        <w:r w:rsidRPr="001943FA">
          <w:rPr>
            <w:rStyle w:val="a7"/>
            <w:noProof/>
            <w:color w:val="auto"/>
          </w:rPr>
          <w:t>1.</w:t>
        </w:r>
        <w:r w:rsidR="00FB381E">
          <w:rPr>
            <w:rStyle w:val="a7"/>
            <w:noProof/>
            <w:color w:val="auto"/>
          </w:rPr>
          <w:t xml:space="preserve"> </w:t>
        </w:r>
        <w:r w:rsidRPr="001943FA">
          <w:rPr>
            <w:rStyle w:val="a7"/>
            <w:noProof/>
            <w:color w:val="auto"/>
          </w:rPr>
          <w:t>ОСНОВНЫЕ ОПРЕДЕЛЕНИЯ, ИСПОЛЬЗУЕМЫЕ В РАБОТЕ</w:t>
        </w:r>
      </w:hyperlink>
    </w:p>
    <w:p w:rsidR="0058020F" w:rsidRPr="001943FA" w:rsidRDefault="009316A6" w:rsidP="00FB381E">
      <w:pPr>
        <w:pStyle w:val="12"/>
        <w:tabs>
          <w:tab w:val="right" w:leader="dot" w:pos="9628"/>
        </w:tabs>
        <w:spacing w:line="360" w:lineRule="auto"/>
        <w:jc w:val="both"/>
        <w:rPr>
          <w:noProof/>
        </w:rPr>
      </w:pPr>
      <w:hyperlink w:anchor="_Toc229493870" w:history="1">
        <w:r w:rsidR="0058020F" w:rsidRPr="001943FA">
          <w:rPr>
            <w:rStyle w:val="a7"/>
            <w:noProof/>
            <w:color w:val="auto"/>
          </w:rPr>
          <w:t>2.</w:t>
        </w:r>
        <w:r w:rsidR="00FB381E">
          <w:rPr>
            <w:rStyle w:val="a7"/>
            <w:noProof/>
            <w:color w:val="auto"/>
          </w:rPr>
          <w:t xml:space="preserve"> </w:t>
        </w:r>
        <w:r w:rsidR="0058020F" w:rsidRPr="001943FA">
          <w:rPr>
            <w:rStyle w:val="a7"/>
            <w:noProof/>
            <w:color w:val="auto"/>
          </w:rPr>
          <w:t>УМЕНЬШЕНИЕ СМЕЩЕНИЯ ОЦЕНКИ ВЗАИМНОЙ СПЕКТРАЛЬНОЙ ПЛОТНОСТИ</w:t>
        </w:r>
      </w:hyperlink>
    </w:p>
    <w:p w:rsidR="0058020F" w:rsidRPr="001943FA" w:rsidRDefault="009316A6" w:rsidP="00FB381E">
      <w:pPr>
        <w:pStyle w:val="12"/>
        <w:tabs>
          <w:tab w:val="right" w:leader="dot" w:pos="9628"/>
        </w:tabs>
        <w:spacing w:line="360" w:lineRule="auto"/>
        <w:jc w:val="both"/>
        <w:rPr>
          <w:noProof/>
        </w:rPr>
      </w:pPr>
      <w:hyperlink w:anchor="_Toc229493871" w:history="1">
        <w:r w:rsidR="0058020F" w:rsidRPr="001943FA">
          <w:rPr>
            <w:rStyle w:val="a7"/>
            <w:noProof/>
            <w:color w:val="auto"/>
          </w:rPr>
          <w:t>3.</w:t>
        </w:r>
        <w:r w:rsidR="00FB381E">
          <w:rPr>
            <w:rStyle w:val="a7"/>
            <w:noProof/>
            <w:color w:val="auto"/>
          </w:rPr>
          <w:t xml:space="preserve"> </w:t>
        </w:r>
        <w:r w:rsidR="0058020F" w:rsidRPr="001943FA">
          <w:rPr>
            <w:rStyle w:val="a7"/>
            <w:noProof/>
            <w:color w:val="auto"/>
          </w:rPr>
          <w:t>ОКНА ПРОСМОТРА ДАННЫХ</w:t>
        </w:r>
      </w:hyperlink>
    </w:p>
    <w:p w:rsidR="0058020F" w:rsidRPr="001943FA" w:rsidRDefault="009316A6" w:rsidP="00FB381E">
      <w:pPr>
        <w:pStyle w:val="12"/>
        <w:tabs>
          <w:tab w:val="right" w:leader="dot" w:pos="9628"/>
        </w:tabs>
        <w:spacing w:line="360" w:lineRule="auto"/>
        <w:jc w:val="both"/>
        <w:rPr>
          <w:noProof/>
        </w:rPr>
      </w:pPr>
      <w:hyperlink w:anchor="_Toc229493872" w:history="1">
        <w:r w:rsidR="0058020F" w:rsidRPr="001943FA">
          <w:rPr>
            <w:rStyle w:val="a7"/>
            <w:noProof/>
            <w:color w:val="auto"/>
          </w:rPr>
          <w:t>ЗАКЛЮЧЕНИЕ</w:t>
        </w:r>
      </w:hyperlink>
    </w:p>
    <w:p w:rsidR="0058020F" w:rsidRPr="001943FA" w:rsidRDefault="009316A6" w:rsidP="00FB381E">
      <w:pPr>
        <w:pStyle w:val="12"/>
        <w:tabs>
          <w:tab w:val="right" w:leader="dot" w:pos="9628"/>
        </w:tabs>
        <w:spacing w:line="360" w:lineRule="auto"/>
        <w:jc w:val="both"/>
        <w:rPr>
          <w:noProof/>
        </w:rPr>
      </w:pPr>
      <w:hyperlink w:anchor="_Toc229493873" w:history="1">
        <w:r w:rsidR="0058020F" w:rsidRPr="001943FA">
          <w:rPr>
            <w:rStyle w:val="a7"/>
            <w:noProof/>
            <w:color w:val="auto"/>
          </w:rPr>
          <w:t>СПИСОК</w:t>
        </w:r>
        <w:r w:rsidR="0058020F" w:rsidRPr="001943FA">
          <w:rPr>
            <w:rStyle w:val="a7"/>
            <w:noProof/>
            <w:color w:val="auto"/>
            <w:lang w:val="en-US"/>
          </w:rPr>
          <w:t xml:space="preserve"> </w:t>
        </w:r>
        <w:r w:rsidR="0058020F" w:rsidRPr="001943FA">
          <w:rPr>
            <w:rStyle w:val="a7"/>
            <w:noProof/>
            <w:color w:val="auto"/>
          </w:rPr>
          <w:t>ИСПОЛЬЗОВАННЫХ</w:t>
        </w:r>
        <w:r w:rsidR="0058020F" w:rsidRPr="001943FA">
          <w:rPr>
            <w:rStyle w:val="a7"/>
            <w:noProof/>
            <w:color w:val="auto"/>
            <w:lang w:val="en-US"/>
          </w:rPr>
          <w:t xml:space="preserve"> </w:t>
        </w:r>
        <w:r w:rsidR="0058020F" w:rsidRPr="001943FA">
          <w:rPr>
            <w:rStyle w:val="a7"/>
            <w:noProof/>
            <w:color w:val="auto"/>
          </w:rPr>
          <w:t>ИСТОЧНИКОВ</w:t>
        </w:r>
      </w:hyperlink>
    </w:p>
    <w:p w:rsidR="00FB381E" w:rsidRDefault="009316A6" w:rsidP="00961808">
      <w:pPr>
        <w:pStyle w:val="12"/>
        <w:tabs>
          <w:tab w:val="right" w:leader="dot" w:pos="9628"/>
        </w:tabs>
        <w:spacing w:line="360" w:lineRule="auto"/>
        <w:jc w:val="both"/>
      </w:pPr>
      <w:hyperlink w:anchor="_Toc229493874" w:history="1">
        <w:r w:rsidR="0058020F" w:rsidRPr="001943FA">
          <w:rPr>
            <w:rStyle w:val="a7"/>
            <w:noProof/>
            <w:color w:val="auto"/>
          </w:rPr>
          <w:t>ПРИЛОЖЕНИЕ</w:t>
        </w:r>
      </w:hyperlink>
      <w:r w:rsidR="0058020F" w:rsidRPr="001943FA">
        <w:fldChar w:fldCharType="end"/>
      </w:r>
    </w:p>
    <w:p w:rsidR="00B15FB5" w:rsidRPr="00961808" w:rsidRDefault="00C00219" w:rsidP="00961808">
      <w:pPr>
        <w:pStyle w:val="10"/>
        <w:ind w:firstLine="709"/>
        <w:jc w:val="both"/>
        <w:rPr>
          <w:b/>
          <w:bCs/>
          <w:color w:val="auto"/>
          <w:w w:val="100"/>
        </w:rPr>
      </w:pPr>
      <w:r w:rsidRPr="001943FA">
        <w:rPr>
          <w:color w:val="auto"/>
          <w:w w:val="100"/>
        </w:rPr>
        <w:br w:type="page"/>
      </w:r>
      <w:bookmarkStart w:id="14" w:name="_Toc229493581"/>
      <w:r w:rsidR="009316A6">
        <w:rPr>
          <w:noProof/>
          <w:w w:val="100"/>
        </w:rPr>
        <w:pict>
          <v:rect id="_x0000_s1029" style="position:absolute;left:0;text-align:left;margin-left:468pt;margin-top:-24.7pt;width:27pt;height:36pt;z-index:251659264" stroked="f"/>
        </w:pict>
      </w:r>
      <w:r w:rsidR="007D781D" w:rsidRPr="00961808">
        <w:rPr>
          <w:b/>
          <w:bCs/>
          <w:color w:val="auto"/>
          <w:w w:val="100"/>
        </w:rPr>
        <w:t>ВВЕДЕНИЕ</w:t>
      </w:r>
      <w:bookmarkEnd w:id="13"/>
      <w:bookmarkEnd w:id="14"/>
    </w:p>
    <w:p w:rsidR="00961808" w:rsidRDefault="00961808" w:rsidP="001943FA">
      <w:pPr>
        <w:tabs>
          <w:tab w:val="left" w:pos="540"/>
        </w:tabs>
        <w:spacing w:line="360" w:lineRule="auto"/>
        <w:ind w:firstLine="709"/>
        <w:jc w:val="both"/>
        <w:rPr>
          <w:sz w:val="28"/>
          <w:szCs w:val="28"/>
        </w:rPr>
      </w:pPr>
    </w:p>
    <w:p w:rsidR="0052548D" w:rsidRPr="001943FA" w:rsidRDefault="0052548D" w:rsidP="001943FA">
      <w:pPr>
        <w:tabs>
          <w:tab w:val="left" w:pos="540"/>
        </w:tabs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Почти в каждой области встречаются явления, которые интересно и важно изучать в их развитии и изменении во времени. В повседневной жизни могут представлять интерес, например, метеорологические условия, цены на тот или иной товар, те или иные характеристики состояния здоровья индивидуума и т.п. Все они изменяются во времени. Совокупность измерений какой-либо одной характеристики подобного рода и представляет собой временной ряд.</w:t>
      </w:r>
    </w:p>
    <w:p w:rsidR="00823ED2" w:rsidRPr="001943FA" w:rsidRDefault="00823ED2" w:rsidP="001943FA">
      <w:pPr>
        <w:tabs>
          <w:tab w:val="left" w:pos="540"/>
        </w:tabs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Одной из главных задач спектрального анализа временных рядов является построение и исследование оценок спектральных плотностей стационарных случайных процессов, так как они дают важную информацию о структуре процесса.</w:t>
      </w:r>
    </w:p>
    <w:p w:rsidR="00410C6D" w:rsidRPr="001943FA" w:rsidRDefault="00BF25F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Методы а</w:t>
      </w:r>
      <w:r w:rsidR="00410C6D" w:rsidRPr="001943FA">
        <w:rPr>
          <w:sz w:val="28"/>
          <w:szCs w:val="28"/>
        </w:rPr>
        <w:t>нализ</w:t>
      </w:r>
      <w:r w:rsidRPr="001943FA">
        <w:rPr>
          <w:sz w:val="28"/>
          <w:szCs w:val="28"/>
        </w:rPr>
        <w:t>а</w:t>
      </w:r>
      <w:r w:rsidR="00410C6D" w:rsidRPr="001943FA">
        <w:rPr>
          <w:sz w:val="28"/>
          <w:szCs w:val="28"/>
        </w:rPr>
        <w:t xml:space="preserve"> временных</w:t>
      </w:r>
      <w:r w:rsidR="009B49DE" w:rsidRPr="001943FA">
        <w:rPr>
          <w:sz w:val="28"/>
          <w:szCs w:val="28"/>
        </w:rPr>
        <w:t xml:space="preserve"> рядов</w:t>
      </w:r>
      <w:r w:rsidR="00410C6D" w:rsidRPr="001943FA">
        <w:rPr>
          <w:sz w:val="28"/>
          <w:szCs w:val="28"/>
        </w:rPr>
        <w:t xml:space="preserve"> широко используются в различн</w:t>
      </w:r>
      <w:r w:rsidRPr="001943FA">
        <w:rPr>
          <w:sz w:val="28"/>
          <w:szCs w:val="28"/>
        </w:rPr>
        <w:t xml:space="preserve">ых областях науки и техники, их </w:t>
      </w:r>
      <w:r w:rsidR="00410C6D" w:rsidRPr="001943FA">
        <w:rPr>
          <w:sz w:val="28"/>
          <w:szCs w:val="28"/>
        </w:rPr>
        <w:t>можно применять при анализе больших объемов данных, получаемых в процессе вибрационных испытаний или извлекаемых из сводок экономических данных.</w:t>
      </w:r>
    </w:p>
    <w:p w:rsidR="00737725" w:rsidRPr="001943FA" w:rsidRDefault="00823ED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В да</w:t>
      </w:r>
      <w:r w:rsidR="00BF25FC" w:rsidRPr="001943FA">
        <w:rPr>
          <w:sz w:val="28"/>
          <w:szCs w:val="28"/>
        </w:rPr>
        <w:t xml:space="preserve">нной работе </w:t>
      </w:r>
      <w:r w:rsidR="00236988" w:rsidRPr="001943FA">
        <w:rPr>
          <w:sz w:val="28"/>
          <w:szCs w:val="28"/>
        </w:rPr>
        <w:t>исследована оценка спектральной плотности, построенная с использованием различных окон просмотра данных. Построены графики этой оценки для временного ряда, представляющего собой последовательность наблюдений - температур</w:t>
      </w:r>
      <w:r w:rsidR="00EA52C8" w:rsidRPr="001943FA">
        <w:rPr>
          <w:sz w:val="28"/>
          <w:szCs w:val="28"/>
        </w:rPr>
        <w:t>ы</w:t>
      </w:r>
      <w:r w:rsidR="00236988" w:rsidRPr="001943FA">
        <w:rPr>
          <w:sz w:val="28"/>
          <w:szCs w:val="28"/>
        </w:rPr>
        <w:t xml:space="preserve"> воздуха </w:t>
      </w:r>
      <w:r w:rsidR="00737725" w:rsidRPr="001943FA">
        <w:rPr>
          <w:sz w:val="28"/>
          <w:szCs w:val="28"/>
        </w:rPr>
        <w:t>в городе Бресте с октября 2008 по февраль 2009 года.</w:t>
      </w:r>
    </w:p>
    <w:p w:rsidR="00236988" w:rsidRPr="001943FA" w:rsidRDefault="00236988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Графики построены также для центрированного случайного процесса.</w:t>
      </w:r>
    </w:p>
    <w:p w:rsidR="00273102" w:rsidRPr="00961808" w:rsidRDefault="00B15FB5" w:rsidP="001943FA">
      <w:pPr>
        <w:pStyle w:val="aa"/>
        <w:spacing w:line="360" w:lineRule="auto"/>
        <w:ind w:firstLine="709"/>
        <w:jc w:val="both"/>
        <w:rPr>
          <w:b/>
          <w:bCs/>
        </w:rPr>
      </w:pPr>
      <w:r w:rsidRPr="001943FA">
        <w:br w:type="page"/>
      </w:r>
      <w:bookmarkStart w:id="15" w:name="_Toc229493582"/>
      <w:bookmarkStart w:id="16" w:name="_Toc229493868"/>
      <w:r w:rsidR="009316A6">
        <w:rPr>
          <w:noProof/>
        </w:rPr>
        <w:pict>
          <v:rect id="_x0000_s1030" style="position:absolute;left:0;text-align:left;margin-left:468pt;margin-top:-15.7pt;width:27pt;height:18pt;z-index:251658240" stroked="f"/>
        </w:pict>
      </w:r>
      <w:bookmarkStart w:id="17" w:name="_Toc229493583"/>
      <w:bookmarkStart w:id="18" w:name="_Toc229493869"/>
      <w:bookmarkEnd w:id="15"/>
      <w:bookmarkEnd w:id="16"/>
      <w:r w:rsidR="00456C06" w:rsidRPr="00961808">
        <w:rPr>
          <w:b/>
          <w:bCs/>
        </w:rPr>
        <w:t>1.</w:t>
      </w:r>
      <w:r w:rsidR="00961808">
        <w:rPr>
          <w:b/>
          <w:bCs/>
        </w:rPr>
        <w:t xml:space="preserve"> </w:t>
      </w:r>
      <w:r w:rsidR="007D781D" w:rsidRPr="00961808">
        <w:rPr>
          <w:b/>
          <w:bCs/>
        </w:rPr>
        <w:t>ОСНОВНЫЕ ОПРЕДЕЛЕНИЯ, ИСПОЛЬЗУЕМЫЕ В РАБОТЕ</w:t>
      </w:r>
      <w:bookmarkEnd w:id="17"/>
      <w:bookmarkEnd w:id="18"/>
    </w:p>
    <w:p w:rsidR="00961808" w:rsidRDefault="00961808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58020F" w:rsidRPr="001943FA" w:rsidRDefault="0058020F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Векторным временным рядом</w:t>
      </w:r>
      <w:r w:rsidRPr="001943FA">
        <w:rPr>
          <w:sz w:val="28"/>
          <w:szCs w:val="28"/>
        </w:rPr>
        <w:t xml:space="preserve"> (</w:t>
      </w:r>
      <w:r w:rsidRPr="001943FA">
        <w:rPr>
          <w:sz w:val="28"/>
          <w:szCs w:val="28"/>
          <w:lang w:val="en-US"/>
        </w:rPr>
        <w:t>r</w:t>
      </w:r>
      <w:r w:rsidRPr="001943FA">
        <w:rPr>
          <w:sz w:val="28"/>
          <w:szCs w:val="28"/>
        </w:rPr>
        <w:t>-мерным временным рядом) называется совокупность функций вида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58020F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22"/>
          <w:sz w:val="28"/>
          <w:szCs w:val="28"/>
        </w:rPr>
        <w:object w:dxaOrig="2740" w:dyaOrig="5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7.25pt;height:29.25pt" o:ole="">
            <v:imagedata r:id="rId8" o:title=""/>
          </v:shape>
          <o:OLEObject Type="Embed" ProgID="Unknown" ShapeID="_x0000_i1025" DrawAspect="Content" ObjectID="_1543193162" r:id="rId9"/>
        </w:object>
      </w:r>
      <w:r w:rsidR="0058020F" w:rsidRPr="001943FA">
        <w:rPr>
          <w:sz w:val="28"/>
          <w:szCs w:val="28"/>
        </w:rPr>
        <w:t>.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58020F" w:rsidRPr="001943FA" w:rsidRDefault="0058020F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Переменная </w:t>
      </w:r>
      <w:r w:rsidRPr="001943FA">
        <w:rPr>
          <w:sz w:val="28"/>
          <w:szCs w:val="28"/>
          <w:lang w:val="en-US"/>
        </w:rPr>
        <w:t>t</w:t>
      </w:r>
      <w:r w:rsidRPr="001943FA">
        <w:rPr>
          <w:sz w:val="28"/>
          <w:szCs w:val="28"/>
        </w:rPr>
        <w:t xml:space="preserve"> обычно соответствует времени выполнения или регистрации наблюдений и измерений.</w:t>
      </w:r>
    </w:p>
    <w:p w:rsidR="00273102" w:rsidRPr="001943FA" w:rsidRDefault="0027310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Действительным случайным процессом</w:t>
      </w:r>
      <w:r w:rsidRPr="001943FA">
        <w:rPr>
          <w:sz w:val="28"/>
          <w:szCs w:val="28"/>
        </w:rPr>
        <w:t xml:space="preserve"> </w:t>
      </w:r>
      <w:r w:rsidR="00B1213C" w:rsidRPr="001943FA">
        <w:rPr>
          <w:position w:val="-12"/>
          <w:sz w:val="28"/>
          <w:szCs w:val="28"/>
        </w:rPr>
        <w:object w:dxaOrig="600" w:dyaOrig="360">
          <v:shape id="_x0000_i1026" type="#_x0000_t75" style="width:30pt;height:18pt" o:ole="">
            <v:imagedata r:id="rId10" o:title=""/>
          </v:shape>
          <o:OLEObject Type="Embed" ProgID="Unknown" ShapeID="_x0000_i1026" DrawAspect="Content" ObjectID="_1543193163" r:id="rId11"/>
        </w:object>
      </w:r>
      <w:r w:rsidRPr="001943FA">
        <w:rPr>
          <w:sz w:val="28"/>
          <w:szCs w:val="28"/>
        </w:rPr>
        <w:t xml:space="preserve"> = </w:t>
      </w:r>
      <w:r w:rsidR="00B1213C" w:rsidRPr="001943FA">
        <w:rPr>
          <w:position w:val="-12"/>
          <w:sz w:val="28"/>
          <w:szCs w:val="28"/>
        </w:rPr>
        <w:object w:dxaOrig="920" w:dyaOrig="360">
          <v:shape id="_x0000_i1027" type="#_x0000_t75" style="width:45.75pt;height:18pt" o:ole="">
            <v:imagedata r:id="rId12" o:title=""/>
          </v:shape>
          <o:OLEObject Type="Embed" ProgID="Unknown" ShapeID="_x0000_i1027" DrawAspect="Content" ObjectID="_1543193164" r:id="rId13"/>
        </w:object>
      </w:r>
      <w:r w:rsidRPr="001943FA">
        <w:rPr>
          <w:sz w:val="28"/>
          <w:szCs w:val="28"/>
        </w:rPr>
        <w:t xml:space="preserve"> называется семейство случайных величин, заданных на вероятностном пространстве </w:t>
      </w:r>
      <w:r w:rsidR="00B1213C" w:rsidRPr="001943FA">
        <w:rPr>
          <w:position w:val="-10"/>
          <w:sz w:val="28"/>
          <w:szCs w:val="28"/>
        </w:rPr>
        <w:object w:dxaOrig="980" w:dyaOrig="320">
          <v:shape id="_x0000_i1028" type="#_x0000_t75" style="width:48.75pt;height:15.75pt" o:ole="">
            <v:imagedata r:id="rId14" o:title=""/>
          </v:shape>
          <o:OLEObject Type="Embed" ProgID="Equation.3" ShapeID="_x0000_i1028" DrawAspect="Content" ObjectID="_1543193165" r:id="rId15"/>
        </w:object>
      </w:r>
      <w:r w:rsidRPr="001943FA">
        <w:rPr>
          <w:sz w:val="28"/>
          <w:szCs w:val="28"/>
        </w:rPr>
        <w:t xml:space="preserve">, где </w:t>
      </w:r>
      <w:r w:rsidR="00B1213C" w:rsidRPr="001943FA">
        <w:rPr>
          <w:position w:val="-6"/>
          <w:sz w:val="28"/>
          <w:szCs w:val="28"/>
        </w:rPr>
        <w:object w:dxaOrig="260" w:dyaOrig="240">
          <v:shape id="_x0000_i1029" type="#_x0000_t75" style="width:12.75pt;height:12pt" o:ole="">
            <v:imagedata r:id="rId16" o:title=""/>
          </v:shape>
          <o:OLEObject Type="Embed" ProgID="Unknown" ShapeID="_x0000_i1029" DrawAspect="Content" ObjectID="_1543193166" r:id="rId17"/>
        </w:object>
      </w:r>
      <w:r w:rsidR="00B1213C" w:rsidRPr="001943FA">
        <w:rPr>
          <w:position w:val="-4"/>
          <w:sz w:val="28"/>
          <w:szCs w:val="28"/>
        </w:rPr>
        <w:object w:dxaOrig="480" w:dyaOrig="279">
          <v:shape id="_x0000_i1030" type="#_x0000_t75" style="width:24pt;height:14.25pt" o:ole="">
            <v:imagedata r:id="rId18" o:title=""/>
          </v:shape>
          <o:OLEObject Type="Embed" ProgID="Unknown" ShapeID="_x0000_i1030" DrawAspect="Content" ObjectID="_1543193167" r:id="rId19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600" w:dyaOrig="300">
          <v:shape id="_x0000_i1031" type="#_x0000_t75" style="width:30pt;height:15pt" o:ole="">
            <v:imagedata r:id="rId20" o:title=""/>
          </v:shape>
          <o:OLEObject Type="Embed" ProgID="Unknown" ShapeID="_x0000_i1031" DrawAspect="Content" ObjectID="_1543193168" r:id="rId21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4"/>
          <w:sz w:val="28"/>
          <w:szCs w:val="28"/>
        </w:rPr>
        <w:object w:dxaOrig="240" w:dyaOrig="279">
          <v:shape id="_x0000_i1032" type="#_x0000_t75" style="width:12pt;height:14.25pt" o:ole="">
            <v:imagedata r:id="rId22" o:title=""/>
          </v:shape>
          <o:OLEObject Type="Embed" ProgID="Unknown" ShapeID="_x0000_i1032" DrawAspect="Content" ObjectID="_1543193169" r:id="rId23"/>
        </w:object>
      </w:r>
      <w:r w:rsidRPr="001943FA">
        <w:rPr>
          <w:sz w:val="28"/>
          <w:szCs w:val="28"/>
        </w:rPr>
        <w:t>- некоторое параметрическое множество.</w:t>
      </w:r>
    </w:p>
    <w:p w:rsidR="00273102" w:rsidRPr="001943FA" w:rsidRDefault="0027310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Если </w:t>
      </w:r>
      <w:r w:rsidR="00B1213C" w:rsidRPr="001943FA">
        <w:rPr>
          <w:position w:val="-12"/>
          <w:sz w:val="28"/>
          <w:szCs w:val="28"/>
        </w:rPr>
        <w:object w:dxaOrig="2480" w:dyaOrig="360">
          <v:shape id="_x0000_i1033" type="#_x0000_t75" style="width:123.75pt;height:18pt" o:ole="">
            <v:imagedata r:id="rId24" o:title=""/>
          </v:shape>
          <o:OLEObject Type="Embed" ProgID="Unknown" ShapeID="_x0000_i1033" DrawAspect="Content" ObjectID="_1543193170" r:id="rId25"/>
        </w:object>
      </w:r>
      <w:r w:rsidRPr="001943FA">
        <w:rPr>
          <w:sz w:val="28"/>
          <w:szCs w:val="28"/>
        </w:rPr>
        <w:t xml:space="preserve">, или </w:t>
      </w:r>
      <w:r w:rsidR="00B1213C" w:rsidRPr="001943FA">
        <w:rPr>
          <w:position w:val="-4"/>
          <w:sz w:val="28"/>
          <w:szCs w:val="28"/>
        </w:rPr>
        <w:object w:dxaOrig="220" w:dyaOrig="260">
          <v:shape id="_x0000_i1034" type="#_x0000_t75" style="width:11.25pt;height:12.75pt" o:ole="">
            <v:imagedata r:id="rId26" o:title=""/>
          </v:shape>
          <o:OLEObject Type="Embed" ProgID="Equation.3" ShapeID="_x0000_i1034" DrawAspect="Content" ObjectID="_1543193171" r:id="rId27"/>
        </w:object>
      </w:r>
      <w:r w:rsidR="00535DBA" w:rsidRPr="001943FA">
        <w:rPr>
          <w:sz w:val="28"/>
          <w:szCs w:val="28"/>
        </w:rPr>
        <w:t xml:space="preserve"> - </w:t>
      </w:r>
      <w:r w:rsidRPr="001943FA">
        <w:rPr>
          <w:sz w:val="28"/>
          <w:szCs w:val="28"/>
        </w:rPr>
        <w:t xml:space="preserve">подмножество из </w:t>
      </w:r>
      <w:r w:rsidR="00B1213C" w:rsidRPr="001943FA">
        <w:rPr>
          <w:position w:val="-4"/>
          <w:sz w:val="28"/>
          <w:szCs w:val="28"/>
        </w:rPr>
        <w:object w:dxaOrig="260" w:dyaOrig="279">
          <v:shape id="_x0000_i1035" type="#_x0000_t75" style="width:12.75pt;height:14.25pt" o:ole="">
            <v:imagedata r:id="rId28" o:title=""/>
          </v:shape>
          <o:OLEObject Type="Embed" ProgID="Unknown" ShapeID="_x0000_i1035" DrawAspect="Content" ObjectID="_1543193172" r:id="rId29"/>
        </w:object>
      </w:r>
      <w:r w:rsidRPr="001943FA">
        <w:rPr>
          <w:sz w:val="28"/>
          <w:szCs w:val="28"/>
        </w:rPr>
        <w:t xml:space="preserve">, то говорят, что </w:t>
      </w:r>
      <w:r w:rsidR="00B1213C" w:rsidRPr="001943FA">
        <w:rPr>
          <w:position w:val="-12"/>
          <w:sz w:val="28"/>
          <w:szCs w:val="28"/>
        </w:rPr>
        <w:object w:dxaOrig="600" w:dyaOrig="360">
          <v:shape id="_x0000_i1036" type="#_x0000_t75" style="width:30pt;height:18pt" o:ole="">
            <v:imagedata r:id="rId30" o:title=""/>
          </v:shape>
          <o:OLEObject Type="Embed" ProgID="Unknown" ShapeID="_x0000_i1036" DrawAspect="Content" ObjectID="_1543193173" r:id="rId31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600" w:dyaOrig="300">
          <v:shape id="_x0000_i1037" type="#_x0000_t75" style="width:30pt;height:15pt" o:ole="">
            <v:imagedata r:id="rId32" o:title=""/>
          </v:shape>
          <o:OLEObject Type="Embed" ProgID="Unknown" ShapeID="_x0000_i1037" DrawAspect="Content" ObjectID="_1543193174" r:id="rId33"/>
        </w:object>
      </w:r>
      <w:r w:rsidRPr="001943FA">
        <w:rPr>
          <w:sz w:val="28"/>
          <w:szCs w:val="28"/>
        </w:rPr>
        <w:t xml:space="preserve">- </w:t>
      </w:r>
      <w:r w:rsidRPr="001943FA">
        <w:rPr>
          <w:i/>
          <w:iCs/>
          <w:sz w:val="28"/>
          <w:szCs w:val="28"/>
        </w:rPr>
        <w:t>случайный процесс с дискретным временем</w:t>
      </w:r>
      <w:r w:rsidRPr="001943FA">
        <w:rPr>
          <w:sz w:val="28"/>
          <w:szCs w:val="28"/>
        </w:rPr>
        <w:t>.</w:t>
      </w:r>
    </w:p>
    <w:p w:rsidR="00273102" w:rsidRPr="001943FA" w:rsidRDefault="00273102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1943FA">
        <w:rPr>
          <w:sz w:val="28"/>
          <w:szCs w:val="28"/>
        </w:rPr>
        <w:t xml:space="preserve">Если </w:t>
      </w:r>
      <w:r w:rsidR="00B1213C" w:rsidRPr="001943FA">
        <w:rPr>
          <w:position w:val="-4"/>
          <w:sz w:val="28"/>
          <w:szCs w:val="28"/>
        </w:rPr>
        <w:object w:dxaOrig="700" w:dyaOrig="279">
          <v:shape id="_x0000_i1038" type="#_x0000_t75" style="width:35.25pt;height:14.25pt" o:ole="">
            <v:imagedata r:id="rId34" o:title=""/>
          </v:shape>
          <o:OLEObject Type="Embed" ProgID="Unknown" ShapeID="_x0000_i1038" DrawAspect="Content" ObjectID="_1543193175" r:id="rId35"/>
        </w:object>
      </w:r>
      <w:r w:rsidRPr="001943FA">
        <w:rPr>
          <w:sz w:val="28"/>
          <w:szCs w:val="28"/>
        </w:rPr>
        <w:t xml:space="preserve">, или </w:t>
      </w:r>
      <w:r w:rsidR="00B1213C" w:rsidRPr="001943FA">
        <w:rPr>
          <w:position w:val="-4"/>
          <w:sz w:val="28"/>
          <w:szCs w:val="28"/>
        </w:rPr>
        <w:object w:dxaOrig="240" w:dyaOrig="279">
          <v:shape id="_x0000_i1039" type="#_x0000_t75" style="width:12pt;height:14.25pt" o:ole="">
            <v:imagedata r:id="rId36" o:title=""/>
          </v:shape>
          <o:OLEObject Type="Embed" ProgID="Unknown" ShapeID="_x0000_i1039" DrawAspect="Content" ObjectID="_1543193176" r:id="rId37"/>
        </w:object>
      </w:r>
      <w:r w:rsidRPr="001943FA">
        <w:rPr>
          <w:sz w:val="28"/>
          <w:szCs w:val="28"/>
        </w:rPr>
        <w:t xml:space="preserve"> подмножество из </w:t>
      </w:r>
      <w:r w:rsidR="00B1213C" w:rsidRPr="001943FA">
        <w:rPr>
          <w:position w:val="-4"/>
          <w:sz w:val="28"/>
          <w:szCs w:val="28"/>
        </w:rPr>
        <w:object w:dxaOrig="260" w:dyaOrig="279">
          <v:shape id="_x0000_i1040" type="#_x0000_t75" style="width:12.75pt;height:14.25pt" o:ole="">
            <v:imagedata r:id="rId38" o:title=""/>
          </v:shape>
          <o:OLEObject Type="Embed" ProgID="Unknown" ShapeID="_x0000_i1040" DrawAspect="Content" ObjectID="_1543193177" r:id="rId39"/>
        </w:object>
      </w:r>
      <w:r w:rsidRPr="001943FA">
        <w:rPr>
          <w:sz w:val="28"/>
          <w:szCs w:val="28"/>
        </w:rPr>
        <w:t xml:space="preserve">, то говорят, что </w:t>
      </w:r>
      <w:r w:rsidR="00B1213C" w:rsidRPr="001943FA">
        <w:rPr>
          <w:position w:val="-12"/>
          <w:sz w:val="28"/>
          <w:szCs w:val="28"/>
        </w:rPr>
        <w:object w:dxaOrig="600" w:dyaOrig="360">
          <v:shape id="_x0000_i1041" type="#_x0000_t75" style="width:30pt;height:18pt" o:ole="">
            <v:imagedata r:id="rId40" o:title=""/>
          </v:shape>
          <o:OLEObject Type="Embed" ProgID="Unknown" ShapeID="_x0000_i1041" DrawAspect="Content" ObjectID="_1543193178" r:id="rId41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600" w:dyaOrig="300">
          <v:shape id="_x0000_i1042" type="#_x0000_t75" style="width:30pt;height:15pt" o:ole="">
            <v:imagedata r:id="rId42" o:title=""/>
          </v:shape>
          <o:OLEObject Type="Embed" ProgID="Unknown" ShapeID="_x0000_i1042" DrawAspect="Content" ObjectID="_1543193179" r:id="rId43"/>
        </w:object>
      </w:r>
      <w:r w:rsidRPr="001943FA">
        <w:rPr>
          <w:sz w:val="28"/>
          <w:szCs w:val="28"/>
        </w:rPr>
        <w:t xml:space="preserve">- </w:t>
      </w:r>
      <w:r w:rsidRPr="001943FA">
        <w:rPr>
          <w:i/>
          <w:iCs/>
          <w:sz w:val="28"/>
          <w:szCs w:val="28"/>
        </w:rPr>
        <w:t>случайный процесс с непрерывным временем.</w:t>
      </w:r>
    </w:p>
    <w:p w:rsidR="00273102" w:rsidRPr="001943FA" w:rsidRDefault="0027310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Введем характеристики случайного процесса </w:t>
      </w:r>
      <w:r w:rsidR="00B1213C" w:rsidRPr="001943FA">
        <w:rPr>
          <w:position w:val="-12"/>
          <w:sz w:val="28"/>
          <w:szCs w:val="28"/>
        </w:rPr>
        <w:object w:dxaOrig="600" w:dyaOrig="360">
          <v:shape id="_x0000_i1043" type="#_x0000_t75" style="width:30pt;height:18pt" o:ole="">
            <v:imagedata r:id="rId44" o:title=""/>
          </v:shape>
          <o:OLEObject Type="Embed" ProgID="Unknown" ShapeID="_x0000_i1043" DrawAspect="Content" ObjectID="_1543193180" r:id="rId45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600" w:dyaOrig="300">
          <v:shape id="_x0000_i1044" type="#_x0000_t75" style="width:30pt;height:15pt" o:ole="">
            <v:imagedata r:id="rId46" o:title=""/>
          </v:shape>
          <o:OLEObject Type="Embed" ProgID="Unknown" ShapeID="_x0000_i1044" DrawAspect="Content" ObjectID="_1543193181" r:id="rId47"/>
        </w:object>
      </w:r>
      <w:r w:rsidRPr="001943FA">
        <w:rPr>
          <w:sz w:val="28"/>
          <w:szCs w:val="28"/>
        </w:rPr>
        <w:t>, во временной области.</w:t>
      </w:r>
    </w:p>
    <w:p w:rsidR="00273102" w:rsidRPr="001943FA" w:rsidRDefault="0027310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Математическим ожиданием</w:t>
      </w:r>
      <w:r w:rsidRPr="001943FA">
        <w:rPr>
          <w:sz w:val="28"/>
          <w:szCs w:val="28"/>
        </w:rPr>
        <w:t xml:space="preserve"> случайного процесса </w:t>
      </w:r>
      <w:r w:rsidR="00B1213C" w:rsidRPr="001943FA">
        <w:rPr>
          <w:position w:val="-12"/>
          <w:sz w:val="28"/>
          <w:szCs w:val="28"/>
        </w:rPr>
        <w:object w:dxaOrig="600" w:dyaOrig="360">
          <v:shape id="_x0000_i1045" type="#_x0000_t75" style="width:30pt;height:18pt" o:ole="">
            <v:imagedata r:id="rId48" o:title=""/>
          </v:shape>
          <o:OLEObject Type="Embed" ProgID="Unknown" ShapeID="_x0000_i1045" DrawAspect="Content" ObjectID="_1543193182" r:id="rId49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600" w:dyaOrig="300">
          <v:shape id="_x0000_i1046" type="#_x0000_t75" style="width:30pt;height:15pt" o:ole="">
            <v:imagedata r:id="rId50" o:title=""/>
          </v:shape>
          <o:OLEObject Type="Embed" ProgID="Unknown" ShapeID="_x0000_i1046" DrawAspect="Content" ObjectID="_1543193183" r:id="rId51"/>
        </w:object>
      </w:r>
      <w:r w:rsidRPr="001943FA">
        <w:rPr>
          <w:sz w:val="28"/>
          <w:szCs w:val="28"/>
        </w:rPr>
        <w:t xml:space="preserve">, называется функция вида 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273102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40"/>
          <w:sz w:val="28"/>
          <w:szCs w:val="28"/>
        </w:rPr>
        <w:object w:dxaOrig="3240" w:dyaOrig="940">
          <v:shape id="_x0000_i1047" type="#_x0000_t75" style="width:162pt;height:47.25pt" o:ole="">
            <v:imagedata r:id="rId52" o:title=""/>
          </v:shape>
          <o:OLEObject Type="Embed" ProgID="Unknown" ShapeID="_x0000_i1047" DrawAspect="Content" ObjectID="_1543193184" r:id="rId53"/>
        </w:object>
      </w:r>
      <w:r w:rsidR="00273102" w:rsidRPr="001943FA">
        <w:rPr>
          <w:sz w:val="28"/>
          <w:szCs w:val="28"/>
        </w:rPr>
        <w:t>,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273102" w:rsidRPr="001943FA" w:rsidRDefault="0027310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где </w:t>
      </w:r>
      <w:r w:rsidR="00B1213C" w:rsidRPr="001943FA">
        <w:rPr>
          <w:position w:val="-6"/>
          <w:sz w:val="28"/>
          <w:szCs w:val="28"/>
        </w:rPr>
        <w:object w:dxaOrig="600" w:dyaOrig="300">
          <v:shape id="_x0000_i1048" type="#_x0000_t75" style="width:30pt;height:15pt" o:ole="">
            <v:imagedata r:id="rId54" o:title=""/>
          </v:shape>
          <o:OLEObject Type="Embed" ProgID="Unknown" ShapeID="_x0000_i1048" DrawAspect="Content" ObjectID="_1543193185" r:id="rId55"/>
        </w:object>
      </w:r>
      <w:r w:rsidRPr="001943FA">
        <w:rPr>
          <w:sz w:val="28"/>
          <w:szCs w:val="28"/>
        </w:rPr>
        <w:t>.</w:t>
      </w:r>
    </w:p>
    <w:p w:rsidR="00273102" w:rsidRPr="001943FA" w:rsidRDefault="0027310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Дисперсией</w:t>
      </w:r>
      <w:r w:rsidRPr="001943FA">
        <w:rPr>
          <w:sz w:val="28"/>
          <w:szCs w:val="28"/>
        </w:rPr>
        <w:t xml:space="preserve"> случайного процесса </w:t>
      </w:r>
      <w:r w:rsidR="00B1213C" w:rsidRPr="001943FA">
        <w:rPr>
          <w:position w:val="-12"/>
          <w:sz w:val="28"/>
          <w:szCs w:val="28"/>
        </w:rPr>
        <w:object w:dxaOrig="600" w:dyaOrig="360">
          <v:shape id="_x0000_i1049" type="#_x0000_t75" style="width:30pt;height:18pt" o:ole="">
            <v:imagedata r:id="rId56" o:title=""/>
          </v:shape>
          <o:OLEObject Type="Embed" ProgID="Unknown" ShapeID="_x0000_i1049" DrawAspect="Content" ObjectID="_1543193186" r:id="rId57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600" w:dyaOrig="300">
          <v:shape id="_x0000_i1050" type="#_x0000_t75" style="width:30pt;height:15pt" o:ole="">
            <v:imagedata r:id="rId58" o:title=""/>
          </v:shape>
          <o:OLEObject Type="Embed" ProgID="Unknown" ShapeID="_x0000_i1050" DrawAspect="Content" ObjectID="_1543193187" r:id="rId59"/>
        </w:object>
      </w:r>
      <w:r w:rsidRPr="001943FA">
        <w:rPr>
          <w:sz w:val="28"/>
          <w:szCs w:val="28"/>
        </w:rPr>
        <w:t xml:space="preserve">, называется функция вида </w:t>
      </w:r>
    </w:p>
    <w:p w:rsidR="00273102" w:rsidRPr="001943FA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1213C" w:rsidRPr="001943FA">
        <w:rPr>
          <w:position w:val="-40"/>
          <w:sz w:val="28"/>
          <w:szCs w:val="28"/>
        </w:rPr>
        <w:object w:dxaOrig="6540" w:dyaOrig="940">
          <v:shape id="_x0000_i1051" type="#_x0000_t75" style="width:327pt;height:47.25pt" o:ole="">
            <v:imagedata r:id="rId60" o:title=""/>
          </v:shape>
          <o:OLEObject Type="Embed" ProgID="Unknown" ShapeID="_x0000_i1051" DrawAspect="Content" ObjectID="_1543193188" r:id="rId61"/>
        </w:object>
      </w:r>
      <w:r w:rsidR="00273102" w:rsidRPr="001943FA">
        <w:rPr>
          <w:sz w:val="28"/>
          <w:szCs w:val="28"/>
        </w:rPr>
        <w:t>,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273102" w:rsidRPr="001943FA" w:rsidRDefault="0027310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где </w:t>
      </w:r>
      <w:r w:rsidR="00B1213C" w:rsidRPr="001943FA">
        <w:rPr>
          <w:position w:val="-6"/>
          <w:sz w:val="28"/>
          <w:szCs w:val="28"/>
        </w:rPr>
        <w:object w:dxaOrig="600" w:dyaOrig="300">
          <v:shape id="_x0000_i1052" type="#_x0000_t75" style="width:30pt;height:15pt" o:ole="">
            <v:imagedata r:id="rId62" o:title=""/>
          </v:shape>
          <o:OLEObject Type="Embed" ProgID="Unknown" ShapeID="_x0000_i1052" DrawAspect="Content" ObjectID="_1543193189" r:id="rId63"/>
        </w:object>
      </w:r>
      <w:r w:rsidRPr="001943FA">
        <w:rPr>
          <w:sz w:val="28"/>
          <w:szCs w:val="28"/>
        </w:rPr>
        <w:t>.</w:t>
      </w:r>
    </w:p>
    <w:p w:rsidR="00273102" w:rsidRPr="001943FA" w:rsidRDefault="0027310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Спектральной плотностью</w:t>
      </w:r>
      <w:r w:rsidRPr="001943FA">
        <w:rPr>
          <w:sz w:val="28"/>
          <w:szCs w:val="28"/>
        </w:rPr>
        <w:t xml:space="preserve"> случайного процесса </w:t>
      </w:r>
      <w:r w:rsidR="00B1213C" w:rsidRPr="001943FA">
        <w:rPr>
          <w:position w:val="-12"/>
          <w:sz w:val="28"/>
          <w:szCs w:val="28"/>
        </w:rPr>
        <w:object w:dxaOrig="600" w:dyaOrig="360">
          <v:shape id="_x0000_i1053" type="#_x0000_t75" style="width:30pt;height:18pt" o:ole="">
            <v:imagedata r:id="rId64" o:title=""/>
          </v:shape>
          <o:OLEObject Type="Embed" ProgID="Unknown" ShapeID="_x0000_i1053" DrawAspect="Content" ObjectID="_1543193190" r:id="rId65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620" w:dyaOrig="300">
          <v:shape id="_x0000_i1054" type="#_x0000_t75" style="width:30.75pt;height:15pt" o:ole="">
            <v:imagedata r:id="rId66" o:title=""/>
          </v:shape>
          <o:OLEObject Type="Embed" ProgID="Unknown" ShapeID="_x0000_i1054" DrawAspect="Content" ObjectID="_1543193191" r:id="rId67"/>
        </w:object>
      </w:r>
      <w:r w:rsidRPr="001943FA">
        <w:rPr>
          <w:sz w:val="28"/>
          <w:szCs w:val="28"/>
        </w:rPr>
        <w:t xml:space="preserve">, называется функция вида 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273102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1040" w:dyaOrig="380">
          <v:shape id="_x0000_i1055" type="#_x0000_t75" style="width:51.75pt;height:18.75pt" o:ole="">
            <v:imagedata r:id="rId68" o:title=""/>
          </v:shape>
          <o:OLEObject Type="Embed" ProgID="Unknown" ShapeID="_x0000_i1055" DrawAspect="Content" ObjectID="_1543193192" r:id="rId69"/>
        </w:object>
      </w:r>
      <w:r w:rsidR="00273102" w:rsidRPr="001943FA">
        <w:rPr>
          <w:sz w:val="28"/>
          <w:szCs w:val="28"/>
        </w:rPr>
        <w:t>=</w:t>
      </w:r>
      <w:r w:rsidRPr="001943FA">
        <w:rPr>
          <w:position w:val="-32"/>
          <w:sz w:val="28"/>
          <w:szCs w:val="28"/>
        </w:rPr>
        <w:object w:dxaOrig="740" w:dyaOrig="760">
          <v:shape id="_x0000_i1056" type="#_x0000_t75" style="width:36.75pt;height:38.25pt" o:ole="">
            <v:imagedata r:id="rId70" o:title=""/>
          </v:shape>
          <o:OLEObject Type="Embed" ProgID="Unknown" ShapeID="_x0000_i1056" DrawAspect="Content" ObjectID="_1543193193" r:id="rId71"/>
        </w:object>
      </w:r>
      <w:r w:rsidRPr="001943FA">
        <w:rPr>
          <w:position w:val="-32"/>
          <w:sz w:val="28"/>
          <w:szCs w:val="28"/>
        </w:rPr>
        <w:object w:dxaOrig="620" w:dyaOrig="720">
          <v:shape id="_x0000_i1057" type="#_x0000_t75" style="width:39.75pt;height:46.5pt" o:ole="">
            <v:imagedata r:id="rId72" o:title=""/>
          </v:shape>
          <o:OLEObject Type="Embed" ProgID="Equation.3" ShapeID="_x0000_i1057" DrawAspect="Content" ObjectID="_1543193194" r:id="rId73"/>
        </w:object>
      </w:r>
      <w:r w:rsidRPr="001943FA">
        <w:rPr>
          <w:position w:val="-10"/>
          <w:sz w:val="28"/>
          <w:szCs w:val="28"/>
        </w:rPr>
        <w:object w:dxaOrig="820" w:dyaOrig="340">
          <v:shape id="_x0000_i1058" type="#_x0000_t75" style="width:49.5pt;height:21pt" o:ole="">
            <v:imagedata r:id="rId74" o:title=""/>
          </v:shape>
          <o:OLEObject Type="Embed" ProgID="Equation.3" ShapeID="_x0000_i1058" DrawAspect="Content" ObjectID="_1543193195" r:id="rId75"/>
        </w:object>
      </w:r>
      <w:r w:rsidRPr="001943FA">
        <w:rPr>
          <w:position w:val="-6"/>
          <w:sz w:val="28"/>
          <w:szCs w:val="28"/>
        </w:rPr>
        <w:object w:dxaOrig="940" w:dyaOrig="320">
          <v:shape id="_x0000_i1059" type="#_x0000_t75" style="width:80.25pt;height:27pt" o:ole="">
            <v:imagedata r:id="rId76" o:title=""/>
          </v:shape>
          <o:OLEObject Type="Embed" ProgID="Equation.3" ShapeID="_x0000_i1059" DrawAspect="Content" ObjectID="_1543193196" r:id="rId77"/>
        </w:object>
      </w:r>
      <w:r w:rsidR="00273102" w:rsidRPr="001943FA">
        <w:rPr>
          <w:sz w:val="28"/>
          <w:szCs w:val="28"/>
        </w:rPr>
        <w:t>,</w:t>
      </w:r>
    </w:p>
    <w:p w:rsidR="00961808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2180" w:dyaOrig="380">
          <v:shape id="_x0000_i1060" type="#_x0000_t75" style="width:108.75pt;height:18.75pt" o:ole="">
            <v:imagedata r:id="rId78" o:title=""/>
          </v:shape>
          <o:OLEObject Type="Embed" ProgID="Unknown" ShapeID="_x0000_i1060" DrawAspect="Content" ObjectID="_1543193197" r:id="rId79"/>
        </w:object>
      </w:r>
      <w:r w:rsidR="00273102" w:rsidRPr="001943FA">
        <w:rPr>
          <w:sz w:val="28"/>
          <w:szCs w:val="28"/>
        </w:rPr>
        <w:t xml:space="preserve">, 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273102" w:rsidRPr="001943FA" w:rsidRDefault="0027310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при условии, что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273102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620" w:dyaOrig="720">
          <v:shape id="_x0000_i1061" type="#_x0000_t75" style="width:39.75pt;height:46.5pt" o:ole="">
            <v:imagedata r:id="rId72" o:title=""/>
          </v:shape>
          <o:OLEObject Type="Embed" ProgID="Equation.3" ShapeID="_x0000_i1061" DrawAspect="Content" ObjectID="_1543193198" r:id="rId80"/>
        </w:object>
      </w:r>
      <w:r w:rsidRPr="001943FA">
        <w:rPr>
          <w:position w:val="-14"/>
          <w:sz w:val="28"/>
          <w:szCs w:val="28"/>
        </w:rPr>
        <w:object w:dxaOrig="1440" w:dyaOrig="420">
          <v:shape id="_x0000_i1062" type="#_x0000_t75" style="width:1in;height:21pt" o:ole="">
            <v:imagedata r:id="rId81" o:title=""/>
          </v:shape>
          <o:OLEObject Type="Embed" ProgID="Unknown" ShapeID="_x0000_i1062" DrawAspect="Content" ObjectID="_1543193199" r:id="rId82"/>
        </w:object>
      </w:r>
      <w:r w:rsidR="00273102" w:rsidRPr="001943FA">
        <w:rPr>
          <w:sz w:val="28"/>
          <w:szCs w:val="28"/>
        </w:rPr>
        <w:t>.</w:t>
      </w:r>
    </w:p>
    <w:p w:rsidR="00961808" w:rsidRDefault="00961808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1B741D" w:rsidRPr="001943FA" w:rsidRDefault="001B741D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Нормированной спектральной плотностью</w:t>
      </w:r>
      <w:r w:rsidRPr="001943FA">
        <w:rPr>
          <w:sz w:val="28"/>
          <w:szCs w:val="28"/>
        </w:rPr>
        <w:t xml:space="preserve"> случайного процесса</w:t>
      </w:r>
      <w:r w:rsidR="001943FA">
        <w:rPr>
          <w:sz w:val="28"/>
          <w:szCs w:val="28"/>
        </w:rPr>
        <w:t xml:space="preserve"> </w:t>
      </w:r>
      <w:r w:rsidR="00B1213C" w:rsidRPr="001943FA">
        <w:rPr>
          <w:position w:val="-10"/>
          <w:sz w:val="28"/>
          <w:szCs w:val="28"/>
        </w:rPr>
        <w:object w:dxaOrig="520" w:dyaOrig="320">
          <v:shape id="_x0000_i1063" type="#_x0000_t75" style="width:26.25pt;height:15.75pt" o:ole="">
            <v:imagedata r:id="rId83" o:title=""/>
          </v:shape>
          <o:OLEObject Type="Embed" ProgID="Equation.3" ShapeID="_x0000_i1063" DrawAspect="Content" ObjectID="_1543193200" r:id="rId84"/>
        </w:object>
      </w:r>
      <w:r w:rsidRPr="001943FA">
        <w:rPr>
          <w:sz w:val="28"/>
          <w:szCs w:val="28"/>
        </w:rPr>
        <w:t xml:space="preserve"> называется функция вида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1B741D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8"/>
          <w:sz w:val="28"/>
          <w:szCs w:val="28"/>
        </w:rPr>
        <w:object w:dxaOrig="3900" w:dyaOrig="820">
          <v:shape id="_x0000_i1064" type="#_x0000_t75" style="width:195pt;height:41.25pt" o:ole="">
            <v:imagedata r:id="rId85" o:title=""/>
          </v:shape>
          <o:OLEObject Type="Embed" ProgID="Unknown" ShapeID="_x0000_i1064" DrawAspect="Content" ObjectID="_1543193201" r:id="rId86"/>
        </w:objec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1B741D" w:rsidRPr="001943FA" w:rsidRDefault="001B741D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где</w:t>
      </w:r>
      <w:r w:rsidR="001943FA">
        <w:rPr>
          <w:sz w:val="28"/>
          <w:szCs w:val="28"/>
        </w:rPr>
        <w:t xml:space="preserve"> </w:t>
      </w:r>
      <w:r w:rsidR="00B1213C" w:rsidRPr="001943FA">
        <w:rPr>
          <w:position w:val="-12"/>
          <w:sz w:val="28"/>
          <w:szCs w:val="28"/>
        </w:rPr>
        <w:object w:dxaOrig="2180" w:dyaOrig="380">
          <v:shape id="_x0000_i1065" type="#_x0000_t75" style="width:108.75pt;height:18.75pt" o:ole="">
            <v:imagedata r:id="rId87" o:title=""/>
          </v:shape>
          <o:OLEObject Type="Embed" ProgID="Unknown" ShapeID="_x0000_i1065" DrawAspect="Content" ObjectID="_1543193202" r:id="rId88"/>
        </w:object>
      </w:r>
      <w:r w:rsidRPr="001943FA">
        <w:rPr>
          <w:sz w:val="28"/>
          <w:szCs w:val="28"/>
        </w:rPr>
        <w:t xml:space="preserve">, если </w:t>
      </w:r>
      <w:r w:rsidR="00B1213C" w:rsidRPr="001943FA">
        <w:rPr>
          <w:position w:val="-6"/>
          <w:sz w:val="28"/>
          <w:szCs w:val="28"/>
        </w:rPr>
        <w:object w:dxaOrig="620" w:dyaOrig="300">
          <v:shape id="_x0000_i1066" type="#_x0000_t75" style="width:30.75pt;height:15pt" o:ole="">
            <v:imagedata r:id="rId89" o:title=""/>
          </v:shape>
          <o:OLEObject Type="Embed" ProgID="Unknown" ShapeID="_x0000_i1066" DrawAspect="Content" ObjectID="_1543193203" r:id="rId90"/>
        </w:object>
      </w:r>
      <w:r w:rsidRPr="001943FA">
        <w:rPr>
          <w:sz w:val="28"/>
          <w:szCs w:val="28"/>
        </w:rPr>
        <w:t xml:space="preserve"> и </w:t>
      </w:r>
      <w:r w:rsidR="00B1213C" w:rsidRPr="001943FA">
        <w:rPr>
          <w:position w:val="-12"/>
          <w:sz w:val="28"/>
          <w:szCs w:val="28"/>
        </w:rPr>
        <w:object w:dxaOrig="1100" w:dyaOrig="380">
          <v:shape id="_x0000_i1067" type="#_x0000_t75" style="width:54.75pt;height:18.75pt" o:ole="">
            <v:imagedata r:id="rId91" o:title=""/>
          </v:shape>
          <o:OLEObject Type="Embed" ProgID="Unknown" ShapeID="_x0000_i1067" DrawAspect="Content" ObjectID="_1543193204" r:id="rId92"/>
        </w:object>
      </w:r>
      <w:r w:rsidRPr="001943FA">
        <w:rPr>
          <w:sz w:val="28"/>
          <w:szCs w:val="28"/>
        </w:rPr>
        <w:t xml:space="preserve">, если </w:t>
      </w:r>
      <w:r w:rsidR="00B1213C" w:rsidRPr="001943FA">
        <w:rPr>
          <w:position w:val="-6"/>
          <w:sz w:val="28"/>
          <w:szCs w:val="28"/>
        </w:rPr>
        <w:object w:dxaOrig="600" w:dyaOrig="300">
          <v:shape id="_x0000_i1068" type="#_x0000_t75" style="width:30pt;height:15pt" o:ole="">
            <v:imagedata r:id="rId93" o:title=""/>
          </v:shape>
          <o:OLEObject Type="Embed" ProgID="Unknown" ShapeID="_x0000_i1068" DrawAspect="Content" ObjectID="_1543193205" r:id="rId94"/>
        </w:object>
      </w:r>
      <w:r w:rsidRPr="001943FA">
        <w:rPr>
          <w:sz w:val="28"/>
          <w:szCs w:val="28"/>
        </w:rPr>
        <w:t>.</w:t>
      </w:r>
    </w:p>
    <w:p w:rsidR="00273102" w:rsidRPr="001943FA" w:rsidRDefault="0027310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Из определения видно, что спектральная плотность</w:t>
      </w:r>
      <w:r w:rsidR="001943FA">
        <w:rPr>
          <w:sz w:val="28"/>
          <w:szCs w:val="28"/>
        </w:rPr>
        <w:t xml:space="preserve"> </w:t>
      </w:r>
      <w:r w:rsidR="00B1213C" w:rsidRPr="001943FA">
        <w:rPr>
          <w:position w:val="-12"/>
          <w:sz w:val="28"/>
          <w:szCs w:val="28"/>
        </w:rPr>
        <w:object w:dxaOrig="1040" w:dyaOrig="380">
          <v:shape id="_x0000_i1069" type="#_x0000_t75" style="width:51.75pt;height:18.75pt" o:ole="">
            <v:imagedata r:id="rId95" o:title=""/>
          </v:shape>
          <o:OLEObject Type="Embed" ProgID="Unknown" ShapeID="_x0000_i1069" DrawAspect="Content" ObjectID="_1543193206" r:id="rId96"/>
        </w:object>
      </w:r>
      <w:r w:rsidRPr="001943FA">
        <w:rPr>
          <w:sz w:val="28"/>
          <w:szCs w:val="28"/>
        </w:rPr>
        <w:t xml:space="preserve">непрерывная, периодическая функция с периодом, равным </w:t>
      </w:r>
      <w:r w:rsidR="00B1213C" w:rsidRPr="001943FA">
        <w:rPr>
          <w:position w:val="-6"/>
          <w:sz w:val="28"/>
          <w:szCs w:val="28"/>
        </w:rPr>
        <w:object w:dxaOrig="400" w:dyaOrig="300">
          <v:shape id="_x0000_i1070" type="#_x0000_t75" style="width:20.25pt;height:15pt" o:ole="">
            <v:imagedata r:id="rId97" o:title=""/>
          </v:shape>
          <o:OLEObject Type="Embed" ProgID="Unknown" ShapeID="_x0000_i1070" DrawAspect="Content" ObjectID="_1543193207" r:id="rId98"/>
        </w:object>
      </w:r>
      <w:r w:rsidRPr="001943FA">
        <w:rPr>
          <w:sz w:val="28"/>
          <w:szCs w:val="28"/>
        </w:rPr>
        <w:t xml:space="preserve"> по каждому из аргументов.</w:t>
      </w:r>
    </w:p>
    <w:p w:rsidR="00961808" w:rsidRDefault="00364227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Ковариационной функцией</w:t>
      </w:r>
      <w:r w:rsidRPr="001943FA">
        <w:rPr>
          <w:sz w:val="28"/>
          <w:szCs w:val="28"/>
        </w:rPr>
        <w:t xml:space="preserve"> случайного процесса </w:t>
      </w:r>
      <w:r w:rsidR="00B1213C" w:rsidRPr="001943FA">
        <w:rPr>
          <w:position w:val="-10"/>
          <w:sz w:val="28"/>
          <w:szCs w:val="28"/>
        </w:rPr>
        <w:object w:dxaOrig="520" w:dyaOrig="320">
          <v:shape id="_x0000_i1071" type="#_x0000_t75" style="width:26.25pt;height:15.75pt" o:ole="">
            <v:imagedata r:id="rId83" o:title=""/>
          </v:shape>
          <o:OLEObject Type="Embed" ProgID="Equation.3" ShapeID="_x0000_i1071" DrawAspect="Content" ObjectID="_1543193208" r:id="rId99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540" w:dyaOrig="279">
          <v:shape id="_x0000_i1072" type="#_x0000_t75" style="width:27pt;height:14.25pt" o:ole="">
            <v:imagedata r:id="rId100" o:title=""/>
          </v:shape>
          <o:OLEObject Type="Embed" ProgID="Equation.3" ShapeID="_x0000_i1072" DrawAspect="Content" ObjectID="_1543193209" r:id="rId101"/>
        </w:object>
      </w:r>
      <w:r w:rsidRPr="001943FA">
        <w:rPr>
          <w:sz w:val="28"/>
          <w:szCs w:val="28"/>
        </w:rPr>
        <w:t xml:space="preserve">, называется функция вида </w:t>
      </w:r>
    </w:p>
    <w:p w:rsidR="00364227" w:rsidRPr="001943FA" w:rsidRDefault="00961808" w:rsidP="0096180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1213C" w:rsidRPr="001943FA">
        <w:rPr>
          <w:position w:val="-10"/>
          <w:sz w:val="28"/>
          <w:szCs w:val="28"/>
        </w:rPr>
        <w:object w:dxaOrig="4300" w:dyaOrig="340">
          <v:shape id="_x0000_i1073" type="#_x0000_t75" style="width:215.25pt;height:17.25pt" o:ole="">
            <v:imagedata r:id="rId102" o:title=""/>
          </v:shape>
          <o:OLEObject Type="Embed" ProgID="Equation.3" ShapeID="_x0000_i1073" DrawAspect="Content" ObjectID="_1543193210" r:id="rId103"/>
        </w:object>
      </w:r>
      <w:r w:rsidR="00B1213C" w:rsidRPr="001943FA">
        <w:rPr>
          <w:position w:val="-30"/>
          <w:sz w:val="28"/>
          <w:szCs w:val="28"/>
        </w:rPr>
        <w:object w:dxaOrig="4300" w:dyaOrig="740">
          <v:shape id="_x0000_i1074" type="#_x0000_t75" style="width:215.25pt;height:36.75pt" o:ole="">
            <v:imagedata r:id="rId104" o:title=""/>
          </v:shape>
          <o:OLEObject Type="Embed" ProgID="Equation.3" ShapeID="_x0000_i1074" DrawAspect="Content" ObjectID="_1543193211" r:id="rId105"/>
        </w:object>
      </w:r>
      <w:r w:rsidR="00B1213C" w:rsidRPr="001943FA">
        <w:rPr>
          <w:position w:val="-10"/>
          <w:sz w:val="28"/>
          <w:szCs w:val="28"/>
        </w:rPr>
        <w:object w:dxaOrig="880" w:dyaOrig="340">
          <v:shape id="_x0000_i1075" type="#_x0000_t75" style="width:44.25pt;height:17.25pt" o:ole="">
            <v:imagedata r:id="rId106" o:title=""/>
          </v:shape>
          <o:OLEObject Type="Embed" ProgID="Equation.3" ShapeID="_x0000_i1075" DrawAspect="Content" ObjectID="_1543193212" r:id="rId107"/>
        </w:object>
      </w:r>
      <w:r w:rsidR="00364227" w:rsidRPr="001943FA">
        <w:rPr>
          <w:sz w:val="28"/>
          <w:szCs w:val="28"/>
        </w:rPr>
        <w:t>.</w:t>
      </w:r>
    </w:p>
    <w:p w:rsidR="00961808" w:rsidRDefault="00961808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364227" w:rsidRPr="001943FA" w:rsidRDefault="00364227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 xml:space="preserve">Смешанным моментом </w:t>
      </w:r>
      <w:r w:rsidR="00B1213C" w:rsidRPr="001943FA">
        <w:rPr>
          <w:i/>
          <w:iCs/>
          <w:position w:val="-6"/>
          <w:sz w:val="28"/>
          <w:szCs w:val="28"/>
        </w:rPr>
        <w:object w:dxaOrig="380" w:dyaOrig="220">
          <v:shape id="_x0000_i1076" type="#_x0000_t75" style="width:18.75pt;height:11.25pt" o:ole="">
            <v:imagedata r:id="rId108" o:title=""/>
          </v:shape>
          <o:OLEObject Type="Embed" ProgID="Equation.3" ShapeID="_x0000_i1076" DrawAspect="Content" ObjectID="_1543193213" r:id="rId109"/>
        </w:object>
      </w:r>
      <w:r w:rsidRPr="001943FA">
        <w:rPr>
          <w:i/>
          <w:iCs/>
          <w:sz w:val="28"/>
          <w:szCs w:val="28"/>
        </w:rPr>
        <w:t xml:space="preserve"> го порядка</w: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560" w:dyaOrig="279">
          <v:shape id="_x0000_i1077" type="#_x0000_t75" style="width:27.75pt;height:14.25pt" o:ole="">
            <v:imagedata r:id="rId110" o:title=""/>
          </v:shape>
          <o:OLEObject Type="Embed" ProgID="Equation.3" ShapeID="_x0000_i1077" DrawAspect="Content" ObjectID="_1543193214" r:id="rId111"/>
        </w:object>
      </w:r>
      <w:r w:rsidRPr="001943FA">
        <w:rPr>
          <w:sz w:val="28"/>
          <w:szCs w:val="28"/>
        </w:rPr>
        <w:t xml:space="preserve">, случайного процесса </w:t>
      </w:r>
      <w:r w:rsidR="00B1213C" w:rsidRPr="001943FA">
        <w:rPr>
          <w:position w:val="-10"/>
          <w:sz w:val="28"/>
          <w:szCs w:val="28"/>
        </w:rPr>
        <w:object w:dxaOrig="520" w:dyaOrig="320">
          <v:shape id="_x0000_i1078" type="#_x0000_t75" style="width:26.25pt;height:15.75pt" o:ole="">
            <v:imagedata r:id="rId83" o:title=""/>
          </v:shape>
          <o:OLEObject Type="Embed" ProgID="Equation.3" ShapeID="_x0000_i1078" DrawAspect="Content" ObjectID="_1543193215" r:id="rId112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540" w:dyaOrig="279">
          <v:shape id="_x0000_i1079" type="#_x0000_t75" style="width:27pt;height:14.25pt" o:ole="">
            <v:imagedata r:id="rId100" o:title=""/>
          </v:shape>
          <o:OLEObject Type="Embed" ProgID="Equation.3" ShapeID="_x0000_i1079" DrawAspect="Content" ObjectID="_1543193216" r:id="rId113"/>
        </w:object>
      </w:r>
      <w:r w:rsidRPr="001943FA">
        <w:rPr>
          <w:sz w:val="28"/>
          <w:szCs w:val="28"/>
        </w:rPr>
        <w:t xml:space="preserve">, называется функция вида </w:t>
      </w:r>
    </w:p>
    <w:p w:rsidR="00364227" w:rsidRPr="001943FA" w:rsidRDefault="00364227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364227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3640" w:dyaOrig="360">
          <v:shape id="_x0000_i1080" type="#_x0000_t75" style="width:182.25pt;height:18pt" o:ole="">
            <v:imagedata r:id="rId114" o:title=""/>
          </v:shape>
          <o:OLEObject Type="Embed" ProgID="Equation.3" ShapeID="_x0000_i1080" DrawAspect="Content" ObjectID="_1543193217" r:id="rId115"/>
        </w:object>
      </w:r>
      <w:r w:rsidRPr="001943FA">
        <w:rPr>
          <w:position w:val="-30"/>
          <w:sz w:val="28"/>
          <w:szCs w:val="28"/>
        </w:rPr>
        <w:object w:dxaOrig="3560" w:dyaOrig="740">
          <v:shape id="_x0000_i1081" type="#_x0000_t75" style="width:177.75pt;height:36.75pt" o:ole="">
            <v:imagedata r:id="rId116" o:title=""/>
          </v:shape>
          <o:OLEObject Type="Embed" ProgID="Equation.3" ShapeID="_x0000_i1081" DrawAspect="Content" ObjectID="_1543193218" r:id="rId117"/>
        </w:object>
      </w:r>
      <w:r w:rsidR="00364227" w:rsidRPr="001943FA">
        <w:rPr>
          <w:sz w:val="28"/>
          <w:szCs w:val="28"/>
        </w:rPr>
        <w:t>,</w:t>
      </w:r>
      <w:r w:rsidR="00961808">
        <w:rPr>
          <w:sz w:val="28"/>
          <w:szCs w:val="28"/>
        </w:rPr>
        <w:t xml:space="preserve"> </w:t>
      </w:r>
      <w:r w:rsidRPr="001943FA">
        <w:rPr>
          <w:position w:val="-14"/>
          <w:sz w:val="28"/>
          <w:szCs w:val="28"/>
        </w:rPr>
        <w:object w:dxaOrig="639" w:dyaOrig="380">
          <v:shape id="_x0000_i1082" type="#_x0000_t75" style="width:32.25pt;height:18.75pt" o:ole="">
            <v:imagedata r:id="rId118" o:title=""/>
          </v:shape>
          <o:OLEObject Type="Embed" ProgID="Equation.3" ShapeID="_x0000_i1082" DrawAspect="Content" ObjectID="_1543193219" r:id="rId119"/>
        </w:object>
      </w:r>
      <w:r w:rsidR="00364227" w:rsidRPr="001943FA">
        <w:rPr>
          <w:sz w:val="28"/>
          <w:szCs w:val="28"/>
        </w:rPr>
        <w:t xml:space="preserve">, </w:t>
      </w:r>
      <w:r w:rsidRPr="001943FA">
        <w:rPr>
          <w:position w:val="-10"/>
          <w:sz w:val="28"/>
          <w:szCs w:val="28"/>
        </w:rPr>
        <w:object w:dxaOrig="740" w:dyaOrig="380">
          <v:shape id="_x0000_i1083" type="#_x0000_t75" style="width:36.75pt;height:18.75pt" o:ole="">
            <v:imagedata r:id="rId120" o:title=""/>
          </v:shape>
          <o:OLEObject Type="Embed" ProgID="Equation.3" ShapeID="_x0000_i1083" DrawAspect="Content" ObjectID="_1543193220" r:id="rId121"/>
        </w:object>
      </w:r>
      <w:r w:rsidR="00364227" w:rsidRPr="001943FA">
        <w:rPr>
          <w:sz w:val="28"/>
          <w:szCs w:val="28"/>
        </w:rPr>
        <w:t>.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364227" w:rsidRPr="001943FA" w:rsidRDefault="00364227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Заметим, что 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364227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0"/>
          <w:sz w:val="28"/>
          <w:szCs w:val="28"/>
        </w:rPr>
        <w:object w:dxaOrig="3200" w:dyaOrig="340">
          <v:shape id="_x0000_i1084" type="#_x0000_t75" style="width:159.75pt;height:17.25pt" o:ole="">
            <v:imagedata r:id="rId122" o:title=""/>
          </v:shape>
          <o:OLEObject Type="Embed" ProgID="Equation.3" ShapeID="_x0000_i1084" DrawAspect="Content" ObjectID="_1543193221" r:id="rId123"/>
        </w:object>
      </w:r>
      <w:r w:rsidR="00364227" w:rsidRPr="001943FA">
        <w:rPr>
          <w:sz w:val="28"/>
          <w:szCs w:val="28"/>
        </w:rPr>
        <w:t>,</w:t>
      </w:r>
    </w:p>
    <w:p w:rsidR="00364227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0"/>
          <w:sz w:val="28"/>
          <w:szCs w:val="28"/>
        </w:rPr>
        <w:object w:dxaOrig="880" w:dyaOrig="340">
          <v:shape id="_x0000_i1085" type="#_x0000_t75" style="width:44.25pt;height:17.25pt" o:ole="">
            <v:imagedata r:id="rId106" o:title=""/>
          </v:shape>
          <o:OLEObject Type="Embed" ProgID="Equation.3" ShapeID="_x0000_i1085" DrawAspect="Content" ObjectID="_1543193222" r:id="rId124"/>
        </w:object>
      </w:r>
      <w:r w:rsidR="00364227" w:rsidRPr="001943FA">
        <w:rPr>
          <w:sz w:val="28"/>
          <w:szCs w:val="28"/>
        </w:rPr>
        <w:t>.</w:t>
      </w:r>
    </w:p>
    <w:p w:rsidR="00961808" w:rsidRDefault="00961808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73102" w:rsidRPr="001943FA" w:rsidRDefault="009674D4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Лемма 1.1.</w:t>
      </w:r>
      <w:r w:rsidRPr="001943FA">
        <w:rPr>
          <w:sz w:val="28"/>
          <w:szCs w:val="28"/>
        </w:rPr>
        <w:t xml:space="preserve"> Для любого целого р справедливо следующее соотношение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9674D4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2439" w:dyaOrig="760">
          <v:shape id="_x0000_i1086" type="#_x0000_t75" style="width:122.25pt;height:38.25pt" o:ole="">
            <v:imagedata r:id="rId125" o:title=""/>
          </v:shape>
          <o:OLEObject Type="Embed" ProgID="Unknown" ShapeID="_x0000_i1086" DrawAspect="Content" ObjectID="_1543193223" r:id="rId126"/>
        </w:object>
      </w:r>
      <w:r w:rsidR="009674D4" w:rsidRPr="001943FA">
        <w:rPr>
          <w:sz w:val="28"/>
          <w:szCs w:val="28"/>
        </w:rPr>
        <w:t>.</w:t>
      </w:r>
    </w:p>
    <w:p w:rsidR="00961808" w:rsidRDefault="00961808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9674D4" w:rsidRPr="001943FA" w:rsidRDefault="009674D4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Доказательство.</w:t>
      </w:r>
      <w:r w:rsidRPr="001943FA">
        <w:rPr>
          <w:sz w:val="28"/>
          <w:szCs w:val="28"/>
        </w:rPr>
        <w:t xml:space="preserve"> Если </w:t>
      </w:r>
      <w:r w:rsidR="00B1213C" w:rsidRPr="001943FA">
        <w:rPr>
          <w:position w:val="-12"/>
          <w:sz w:val="28"/>
          <w:szCs w:val="28"/>
        </w:rPr>
        <w:object w:dxaOrig="639" w:dyaOrig="360">
          <v:shape id="_x0000_i1087" type="#_x0000_t75" style="width:32.25pt;height:18pt" o:ole="">
            <v:imagedata r:id="rId127" o:title=""/>
          </v:shape>
          <o:OLEObject Type="Embed" ProgID="Unknown" ShapeID="_x0000_i1087" DrawAspect="Content" ObjectID="_1543193224" r:id="rId128"/>
        </w:object>
      </w:r>
      <w:r w:rsidRPr="001943FA">
        <w:rPr>
          <w:sz w:val="28"/>
          <w:szCs w:val="28"/>
        </w:rPr>
        <w:t xml:space="preserve">, то доказательство очевидно. Рассмотрим случай </w:t>
      </w:r>
      <w:r w:rsidR="00B1213C" w:rsidRPr="001943FA">
        <w:rPr>
          <w:position w:val="-12"/>
          <w:sz w:val="28"/>
          <w:szCs w:val="28"/>
        </w:rPr>
        <w:object w:dxaOrig="660" w:dyaOrig="360">
          <v:shape id="_x0000_i1088" type="#_x0000_t75" style="width:33pt;height:18pt" o:ole="">
            <v:imagedata r:id="rId129" o:title=""/>
          </v:shape>
          <o:OLEObject Type="Embed" ProgID="Unknown" ShapeID="_x0000_i1088" DrawAspect="Content" ObjectID="_1543193225" r:id="rId130"/>
        </w:object>
      </w:r>
      <w:r w:rsidRPr="001943FA">
        <w:rPr>
          <w:sz w:val="28"/>
          <w:szCs w:val="28"/>
        </w:rPr>
        <w:t>. Воспользуемся формулой Эйлера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9674D4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28"/>
          <w:sz w:val="28"/>
          <w:szCs w:val="28"/>
        </w:rPr>
        <w:object w:dxaOrig="1780" w:dyaOrig="760">
          <v:shape id="_x0000_i1089" type="#_x0000_t75" style="width:89.25pt;height:38.25pt" o:ole="">
            <v:imagedata r:id="rId131" o:title=""/>
          </v:shape>
          <o:OLEObject Type="Embed" ProgID="Unknown" ShapeID="_x0000_i1089" DrawAspect="Content" ObjectID="_1543193226" r:id="rId132"/>
        </w:objec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9674D4" w:rsidRPr="001943FA" w:rsidRDefault="009674D4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тогда</w:t>
      </w:r>
    </w:p>
    <w:p w:rsidR="009674D4" w:rsidRPr="001943FA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1213C" w:rsidRPr="001943FA">
        <w:rPr>
          <w:position w:val="-36"/>
          <w:sz w:val="28"/>
          <w:szCs w:val="28"/>
        </w:rPr>
        <w:object w:dxaOrig="3960" w:dyaOrig="840">
          <v:shape id="_x0000_i1090" type="#_x0000_t75" style="width:198pt;height:42pt" o:ole="">
            <v:imagedata r:id="rId133" o:title=""/>
          </v:shape>
          <o:OLEObject Type="Embed" ProgID="Unknown" ShapeID="_x0000_i1090" DrawAspect="Content" ObjectID="_1543193227" r:id="rId134"/>
        </w:objec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535DBA" w:rsidRPr="001943FA" w:rsidRDefault="00535DB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Лемма доказана.</w:t>
      </w: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Пусть </w:t>
      </w:r>
      <w:r w:rsidR="00B1213C" w:rsidRPr="001943FA">
        <w:rPr>
          <w:position w:val="-12"/>
          <w:sz w:val="28"/>
          <w:szCs w:val="28"/>
        </w:rPr>
        <w:object w:dxaOrig="1480" w:dyaOrig="360">
          <v:shape id="_x0000_i1091" type="#_x0000_t75" style="width:74.25pt;height:18pt" o:ole="">
            <v:imagedata r:id="rId135" o:title=""/>
          </v:shape>
          <o:OLEObject Type="Embed" ProgID="Equation.3" ShapeID="_x0000_i1091" DrawAspect="Content" ObjectID="_1543193228" r:id="rId136"/>
        </w:object>
      </w:r>
      <w:r w:rsidRPr="001943FA">
        <w:rPr>
          <w:sz w:val="28"/>
          <w:szCs w:val="28"/>
        </w:rPr>
        <w:t xml:space="preserve">- значения случайного процесса </w:t>
      </w:r>
      <w:r w:rsidR="00B1213C" w:rsidRPr="001943FA">
        <w:rPr>
          <w:position w:val="-10"/>
          <w:sz w:val="28"/>
          <w:szCs w:val="28"/>
        </w:rPr>
        <w:object w:dxaOrig="520" w:dyaOrig="320">
          <v:shape id="_x0000_i1092" type="#_x0000_t75" style="width:26.25pt;height:15.75pt" o:ole="">
            <v:imagedata r:id="rId83" o:title=""/>
          </v:shape>
          <o:OLEObject Type="Embed" ProgID="Equation.3" ShapeID="_x0000_i1092" DrawAspect="Content" ObjectID="_1543193229" r:id="rId137"/>
        </w:object>
      </w:r>
      <w:r w:rsidRPr="001943FA">
        <w:rPr>
          <w:sz w:val="28"/>
          <w:szCs w:val="28"/>
        </w:rPr>
        <w:t xml:space="preserve"> в точках </w:t>
      </w:r>
      <w:r w:rsidR="00B1213C" w:rsidRPr="001943FA">
        <w:rPr>
          <w:position w:val="-12"/>
          <w:sz w:val="28"/>
          <w:szCs w:val="28"/>
        </w:rPr>
        <w:object w:dxaOrig="700" w:dyaOrig="360">
          <v:shape id="_x0000_i1093" type="#_x0000_t75" style="width:35.25pt;height:18pt" o:ole="">
            <v:imagedata r:id="rId138" o:title=""/>
          </v:shape>
          <o:OLEObject Type="Embed" ProgID="Equation.3" ShapeID="_x0000_i1093" DrawAspect="Content" ObjectID="_1543193230" r:id="rId139"/>
        </w:object>
      </w:r>
      <w:r w:rsidRPr="001943FA">
        <w:rPr>
          <w:sz w:val="28"/>
          <w:szCs w:val="28"/>
        </w:rPr>
        <w:t xml:space="preserve">. Введем функцию 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0"/>
          <w:sz w:val="28"/>
          <w:szCs w:val="28"/>
        </w:rPr>
        <w:object w:dxaOrig="3680" w:dyaOrig="700">
          <v:shape id="_x0000_i1094" type="#_x0000_t75" style="width:177pt;height:34.5pt" o:ole="">
            <v:imagedata r:id="rId140" o:title=""/>
          </v:shape>
          <o:OLEObject Type="Embed" ProgID="Equation.3" ShapeID="_x0000_i1094" DrawAspect="Content" ObjectID="_1543193231" r:id="rId141"/>
        </w:object>
      </w:r>
      <w:r w:rsidR="00DD2D4A" w:rsidRPr="001943FA">
        <w:rPr>
          <w:sz w:val="28"/>
          <w:szCs w:val="28"/>
        </w:rPr>
        <w:t>,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которую будем называть </w:t>
      </w:r>
      <w:r w:rsidRPr="001943FA">
        <w:rPr>
          <w:i/>
          <w:iCs/>
          <w:sz w:val="28"/>
          <w:szCs w:val="28"/>
        </w:rPr>
        <w:t>характеристической функцией</w:t>
      </w:r>
      <w:r w:rsidRPr="001943FA">
        <w:rPr>
          <w:sz w:val="28"/>
          <w:szCs w:val="28"/>
        </w:rPr>
        <w:t>, где</w:t>
      </w:r>
      <w:r w:rsidR="001943FA">
        <w:rPr>
          <w:sz w:val="28"/>
          <w:szCs w:val="28"/>
        </w:rPr>
        <w:t xml:space="preserve"> </w:t>
      </w:r>
      <w:r w:rsidR="00B1213C" w:rsidRPr="001943FA">
        <w:rPr>
          <w:position w:val="-12"/>
          <w:sz w:val="28"/>
          <w:szCs w:val="28"/>
        </w:rPr>
        <w:object w:dxaOrig="1060" w:dyaOrig="360">
          <v:shape id="_x0000_i1095" type="#_x0000_t75" style="width:53.25pt;height:18pt" o:ole="">
            <v:imagedata r:id="rId142" o:title=""/>
          </v:shape>
          <o:OLEObject Type="Embed" ProgID="Equation.3" ShapeID="_x0000_i1095" DrawAspect="Content" ObjectID="_1543193232" r:id="rId143"/>
        </w:object>
      </w:r>
      <w:r w:rsidRPr="001943FA">
        <w:rPr>
          <w:sz w:val="28"/>
          <w:szCs w:val="28"/>
        </w:rPr>
        <w:t xml:space="preserve">- ненулевой действительный вектор, </w:t>
      </w:r>
      <w:r w:rsidR="00B1213C" w:rsidRPr="001943FA">
        <w:rPr>
          <w:position w:val="-14"/>
          <w:sz w:val="28"/>
          <w:szCs w:val="28"/>
        </w:rPr>
        <w:object w:dxaOrig="639" w:dyaOrig="380">
          <v:shape id="_x0000_i1096" type="#_x0000_t75" style="width:32.25pt;height:18.75pt" o:ole="">
            <v:imagedata r:id="rId118" o:title=""/>
          </v:shape>
          <o:OLEObject Type="Embed" ProgID="Equation.3" ShapeID="_x0000_i1096" DrawAspect="Content" ObjectID="_1543193233" r:id="rId144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10"/>
          <w:sz w:val="28"/>
          <w:szCs w:val="28"/>
        </w:rPr>
        <w:object w:dxaOrig="740" w:dyaOrig="380">
          <v:shape id="_x0000_i1097" type="#_x0000_t75" style="width:36.75pt;height:18.75pt" o:ole="">
            <v:imagedata r:id="rId120" o:title=""/>
          </v:shape>
          <o:OLEObject Type="Embed" ProgID="Equation.3" ShapeID="_x0000_i1097" DrawAspect="Content" ObjectID="_1543193234" r:id="rId145"/>
        </w:object>
      </w:r>
      <w:r w:rsidRPr="001943FA">
        <w:rPr>
          <w:sz w:val="28"/>
          <w:szCs w:val="28"/>
        </w:rPr>
        <w:t>.</w:t>
      </w: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 xml:space="preserve">Смешанный момент </w:t>
      </w:r>
      <w:r w:rsidR="00B1213C" w:rsidRPr="001943FA">
        <w:rPr>
          <w:i/>
          <w:iCs/>
          <w:position w:val="-6"/>
          <w:sz w:val="28"/>
          <w:szCs w:val="28"/>
        </w:rPr>
        <w:object w:dxaOrig="380" w:dyaOrig="220">
          <v:shape id="_x0000_i1098" type="#_x0000_t75" style="width:18.75pt;height:11.25pt" o:ole="">
            <v:imagedata r:id="rId108" o:title=""/>
          </v:shape>
          <o:OLEObject Type="Embed" ProgID="Equation.3" ShapeID="_x0000_i1098" DrawAspect="Content" ObjectID="_1543193235" r:id="rId146"/>
        </w:object>
      </w:r>
      <w:r w:rsidRPr="001943FA">
        <w:rPr>
          <w:i/>
          <w:iCs/>
          <w:sz w:val="28"/>
          <w:szCs w:val="28"/>
        </w:rPr>
        <w:t xml:space="preserve"> го порядка</w: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560" w:dyaOrig="279">
          <v:shape id="_x0000_i1099" type="#_x0000_t75" style="width:27.75pt;height:14.25pt" o:ole="">
            <v:imagedata r:id="rId110" o:title=""/>
          </v:shape>
          <o:OLEObject Type="Embed" ProgID="Equation.3" ShapeID="_x0000_i1099" DrawAspect="Content" ObjectID="_1543193236" r:id="rId147"/>
        </w:object>
      </w:r>
      <w:r w:rsidRPr="001943FA">
        <w:rPr>
          <w:sz w:val="28"/>
          <w:szCs w:val="28"/>
        </w:rPr>
        <w:t xml:space="preserve">, можно также определить как 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1380" w:dyaOrig="360">
          <v:shape id="_x0000_i1100" type="#_x0000_t75" style="width:69pt;height:18pt" o:ole="">
            <v:imagedata r:id="rId148" o:title=""/>
          </v:shape>
          <o:OLEObject Type="Embed" ProgID="Equation.3" ShapeID="_x0000_i1100" DrawAspect="Content" ObjectID="_1543193237" r:id="rId149"/>
        </w:object>
      </w:r>
      <w:r w:rsidRPr="001943FA">
        <w:rPr>
          <w:position w:val="-30"/>
          <w:sz w:val="28"/>
          <w:szCs w:val="28"/>
        </w:rPr>
        <w:object w:dxaOrig="2680" w:dyaOrig="720">
          <v:shape id="_x0000_i1101" type="#_x0000_t75" style="width:134.25pt;height:37.5pt" o:ole="">
            <v:imagedata r:id="rId150" o:title=""/>
          </v:shape>
          <o:OLEObject Type="Embed" ProgID="Equation.3" ShapeID="_x0000_i1101" DrawAspect="Content" ObjectID="_1543193238" r:id="rId151"/>
        </w:object>
      </w:r>
      <w:r w:rsidRPr="001943FA">
        <w:rPr>
          <w:position w:val="-14"/>
          <w:sz w:val="28"/>
          <w:szCs w:val="28"/>
        </w:rPr>
        <w:object w:dxaOrig="859" w:dyaOrig="380">
          <v:shape id="_x0000_i1102" type="#_x0000_t75" style="width:60pt;height:27.75pt" o:ole="">
            <v:imagedata r:id="rId152" o:title=""/>
          </v:shape>
          <o:OLEObject Type="Embed" ProgID="Equation.3" ShapeID="_x0000_i1102" DrawAspect="Content" ObjectID="_1543193239" r:id="rId153"/>
        </w:object>
      </w:r>
      <w:r w:rsidR="00DD2D4A" w:rsidRPr="001943FA">
        <w:rPr>
          <w:sz w:val="28"/>
          <w:szCs w:val="28"/>
        </w:rPr>
        <w:t>,</w:t>
      </w:r>
      <w:r w:rsidR="00961808">
        <w:rPr>
          <w:sz w:val="28"/>
          <w:szCs w:val="28"/>
        </w:rPr>
        <w:t xml:space="preserve"> </w:t>
      </w:r>
      <w:r w:rsidRPr="001943FA">
        <w:rPr>
          <w:position w:val="-14"/>
          <w:sz w:val="28"/>
          <w:szCs w:val="28"/>
        </w:rPr>
        <w:object w:dxaOrig="639" w:dyaOrig="380">
          <v:shape id="_x0000_i1103" type="#_x0000_t75" style="width:32.25pt;height:18.75pt" o:ole="">
            <v:imagedata r:id="rId118" o:title=""/>
          </v:shape>
          <o:OLEObject Type="Embed" ProgID="Equation.3" ShapeID="_x0000_i1103" DrawAspect="Content" ObjectID="_1543193240" r:id="rId154"/>
        </w:object>
      </w:r>
      <w:r w:rsidR="00DD2D4A" w:rsidRPr="001943FA">
        <w:rPr>
          <w:sz w:val="28"/>
          <w:szCs w:val="28"/>
        </w:rPr>
        <w:t xml:space="preserve">, </w:t>
      </w:r>
      <w:r w:rsidRPr="001943FA">
        <w:rPr>
          <w:position w:val="-10"/>
          <w:sz w:val="28"/>
          <w:szCs w:val="28"/>
        </w:rPr>
        <w:object w:dxaOrig="740" w:dyaOrig="380">
          <v:shape id="_x0000_i1104" type="#_x0000_t75" style="width:36.75pt;height:18.75pt" o:ole="">
            <v:imagedata r:id="rId120" o:title=""/>
          </v:shape>
          <o:OLEObject Type="Embed" ProgID="Equation.3" ShapeID="_x0000_i1104" DrawAspect="Content" ObjectID="_1543193241" r:id="rId155"/>
        </w:object>
      </w:r>
      <w:r w:rsidR="00DD2D4A" w:rsidRPr="001943FA">
        <w:rPr>
          <w:sz w:val="28"/>
          <w:szCs w:val="28"/>
        </w:rPr>
        <w:t>.</w:t>
      </w:r>
    </w:p>
    <w:p w:rsidR="00961808" w:rsidRDefault="00961808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Смешанным семиинвариантом (</w:t>
      </w:r>
      <w:r w:rsidR="00643E77" w:rsidRPr="001943FA">
        <w:rPr>
          <w:i/>
          <w:iCs/>
          <w:sz w:val="28"/>
          <w:szCs w:val="28"/>
        </w:rPr>
        <w:t>кумулянтом</w:t>
      </w:r>
      <w:r w:rsidRPr="001943FA">
        <w:rPr>
          <w:i/>
          <w:iCs/>
          <w:sz w:val="28"/>
          <w:szCs w:val="28"/>
        </w:rPr>
        <w:t xml:space="preserve">) </w:t>
      </w:r>
      <w:r w:rsidR="00B1213C" w:rsidRPr="001943FA">
        <w:rPr>
          <w:i/>
          <w:iCs/>
          <w:position w:val="-6"/>
          <w:sz w:val="28"/>
          <w:szCs w:val="28"/>
        </w:rPr>
        <w:object w:dxaOrig="380" w:dyaOrig="220">
          <v:shape id="_x0000_i1105" type="#_x0000_t75" style="width:18.75pt;height:11.25pt" o:ole="">
            <v:imagedata r:id="rId108" o:title=""/>
          </v:shape>
          <o:OLEObject Type="Embed" ProgID="Equation.3" ShapeID="_x0000_i1105" DrawAspect="Content" ObjectID="_1543193242" r:id="rId156"/>
        </w:object>
      </w:r>
      <w:r w:rsidRPr="001943FA">
        <w:rPr>
          <w:i/>
          <w:iCs/>
          <w:sz w:val="28"/>
          <w:szCs w:val="28"/>
        </w:rPr>
        <w:t xml:space="preserve"> го порядка</w: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560" w:dyaOrig="279">
          <v:shape id="_x0000_i1106" type="#_x0000_t75" style="width:27.75pt;height:14.25pt" o:ole="">
            <v:imagedata r:id="rId110" o:title=""/>
          </v:shape>
          <o:OLEObject Type="Embed" ProgID="Equation.3" ShapeID="_x0000_i1106" DrawAspect="Content" ObjectID="_1543193243" r:id="rId157"/>
        </w:object>
      </w:r>
      <w:r w:rsidRPr="001943FA">
        <w:rPr>
          <w:sz w:val="28"/>
          <w:szCs w:val="28"/>
        </w:rPr>
        <w:t xml:space="preserve">, случайного процесса </w:t>
      </w:r>
      <w:r w:rsidR="00B1213C" w:rsidRPr="001943FA">
        <w:rPr>
          <w:position w:val="-10"/>
          <w:sz w:val="28"/>
          <w:szCs w:val="28"/>
        </w:rPr>
        <w:object w:dxaOrig="520" w:dyaOrig="320">
          <v:shape id="_x0000_i1107" type="#_x0000_t75" style="width:26.25pt;height:15.75pt" o:ole="">
            <v:imagedata r:id="rId83" o:title=""/>
          </v:shape>
          <o:OLEObject Type="Embed" ProgID="Equation.3" ShapeID="_x0000_i1107" DrawAspect="Content" ObjectID="_1543193244" r:id="rId158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540" w:dyaOrig="279">
          <v:shape id="_x0000_i1108" type="#_x0000_t75" style="width:27pt;height:14.25pt" o:ole="">
            <v:imagedata r:id="rId100" o:title=""/>
          </v:shape>
          <o:OLEObject Type="Embed" ProgID="Equation.3" ShapeID="_x0000_i1108" DrawAspect="Content" ObjectID="_1543193245" r:id="rId159"/>
        </w:object>
      </w:r>
      <w:r w:rsidRPr="001943FA">
        <w:rPr>
          <w:sz w:val="28"/>
          <w:szCs w:val="28"/>
        </w:rPr>
        <w:t xml:space="preserve">, называется функция вида 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961808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1320" w:dyaOrig="360">
          <v:shape id="_x0000_i1109" type="#_x0000_t75" style="width:66pt;height:18pt" o:ole="">
            <v:imagedata r:id="rId160" o:title=""/>
          </v:shape>
          <o:OLEObject Type="Embed" ProgID="Equation.3" ShapeID="_x0000_i1109" DrawAspect="Content" ObjectID="_1543193246" r:id="rId161"/>
        </w:object>
      </w:r>
      <w:r w:rsidRPr="001943FA">
        <w:rPr>
          <w:position w:val="-30"/>
          <w:sz w:val="28"/>
          <w:szCs w:val="28"/>
        </w:rPr>
        <w:object w:dxaOrig="2900" w:dyaOrig="720">
          <v:shape id="_x0000_i1110" type="#_x0000_t75" style="width:144.75pt;height:37.5pt" o:ole="">
            <v:imagedata r:id="rId162" o:title=""/>
          </v:shape>
          <o:OLEObject Type="Embed" ProgID="Equation.3" ShapeID="_x0000_i1110" DrawAspect="Content" ObjectID="_1543193247" r:id="rId163"/>
        </w:object>
      </w:r>
      <w:r w:rsidRPr="001943FA">
        <w:rPr>
          <w:position w:val="-14"/>
          <w:sz w:val="28"/>
          <w:szCs w:val="28"/>
        </w:rPr>
        <w:object w:dxaOrig="859" w:dyaOrig="380">
          <v:shape id="_x0000_i1111" type="#_x0000_t75" style="width:60pt;height:27.75pt" o:ole="">
            <v:imagedata r:id="rId152" o:title=""/>
          </v:shape>
          <o:OLEObject Type="Embed" ProgID="Equation.3" ShapeID="_x0000_i1111" DrawAspect="Content" ObjectID="_1543193248" r:id="rId164"/>
        </w:object>
      </w:r>
      <w:r w:rsidR="00DD2D4A" w:rsidRPr="001943FA">
        <w:rPr>
          <w:sz w:val="28"/>
          <w:szCs w:val="28"/>
        </w:rPr>
        <w:t>,</w:t>
      </w:r>
      <w:r w:rsidR="00961808">
        <w:rPr>
          <w:sz w:val="28"/>
          <w:szCs w:val="28"/>
        </w:rPr>
        <w:t xml:space="preserve"> </w:t>
      </w:r>
      <w:r w:rsidRPr="001943FA">
        <w:rPr>
          <w:position w:val="-14"/>
          <w:sz w:val="28"/>
          <w:szCs w:val="28"/>
        </w:rPr>
        <w:object w:dxaOrig="639" w:dyaOrig="380">
          <v:shape id="_x0000_i1112" type="#_x0000_t75" style="width:32.25pt;height:18.75pt" o:ole="">
            <v:imagedata r:id="rId118" o:title=""/>
          </v:shape>
          <o:OLEObject Type="Embed" ProgID="Equation.3" ShapeID="_x0000_i1112" DrawAspect="Content" ObjectID="_1543193249" r:id="rId165"/>
        </w:object>
      </w:r>
      <w:r w:rsidR="00DD2D4A" w:rsidRPr="001943FA">
        <w:rPr>
          <w:sz w:val="28"/>
          <w:szCs w:val="28"/>
        </w:rPr>
        <w:t xml:space="preserve">, </w:t>
      </w:r>
      <w:r w:rsidRPr="001943FA">
        <w:rPr>
          <w:position w:val="-10"/>
          <w:sz w:val="28"/>
          <w:szCs w:val="28"/>
        </w:rPr>
        <w:object w:dxaOrig="740" w:dyaOrig="380">
          <v:shape id="_x0000_i1113" type="#_x0000_t75" style="width:36.75pt;height:18.75pt" o:ole="">
            <v:imagedata r:id="rId120" o:title=""/>
          </v:shape>
          <o:OLEObject Type="Embed" ProgID="Equation.3" ShapeID="_x0000_i1113" DrawAspect="Content" ObjectID="_1543193250" r:id="rId166"/>
        </w:object>
      </w:r>
      <w:r w:rsidR="00DD2D4A" w:rsidRPr="001943FA">
        <w:rPr>
          <w:sz w:val="28"/>
          <w:szCs w:val="28"/>
        </w:rPr>
        <w:t xml:space="preserve">, 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которую также будем обозначать как </w:t>
      </w:r>
      <w:r w:rsidR="00B1213C" w:rsidRPr="001943FA">
        <w:rPr>
          <w:position w:val="-12"/>
          <w:sz w:val="28"/>
          <w:szCs w:val="28"/>
        </w:rPr>
        <w:object w:dxaOrig="2140" w:dyaOrig="360">
          <v:shape id="_x0000_i1114" type="#_x0000_t75" style="width:107.25pt;height:18pt" o:ole="">
            <v:imagedata r:id="rId167" o:title=""/>
          </v:shape>
          <o:OLEObject Type="Embed" ProgID="Equation.3" ShapeID="_x0000_i1114" DrawAspect="Content" ObjectID="_1543193251" r:id="rId168"/>
        </w:object>
      </w:r>
      <w:r w:rsidRPr="001943FA">
        <w:rPr>
          <w:sz w:val="28"/>
          <w:szCs w:val="28"/>
        </w:rPr>
        <w:t>.</w:t>
      </w: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Между смешанными моментами и смешанными семиинвариантами </w:t>
      </w:r>
      <w:r w:rsidR="00B1213C" w:rsidRPr="001943FA">
        <w:rPr>
          <w:position w:val="-6"/>
          <w:sz w:val="28"/>
          <w:szCs w:val="28"/>
        </w:rPr>
        <w:object w:dxaOrig="380" w:dyaOrig="220">
          <v:shape id="_x0000_i1115" type="#_x0000_t75" style="width:18.75pt;height:11.25pt" o:ole="">
            <v:imagedata r:id="rId108" o:title=""/>
          </v:shape>
          <o:OLEObject Type="Embed" ProgID="Equation.3" ShapeID="_x0000_i1115" DrawAspect="Content" ObjectID="_1543193252" r:id="rId169"/>
        </w:object>
      </w:r>
      <w:r w:rsidRPr="001943FA">
        <w:rPr>
          <w:sz w:val="28"/>
          <w:szCs w:val="28"/>
        </w:rPr>
        <w:t xml:space="preserve">го порядка, </w:t>
      </w:r>
      <w:r w:rsidR="00B1213C" w:rsidRPr="001943FA">
        <w:rPr>
          <w:position w:val="-6"/>
          <w:sz w:val="28"/>
          <w:szCs w:val="28"/>
        </w:rPr>
        <w:object w:dxaOrig="560" w:dyaOrig="279">
          <v:shape id="_x0000_i1116" type="#_x0000_t75" style="width:27.75pt;height:14.25pt" o:ole="">
            <v:imagedata r:id="rId110" o:title=""/>
          </v:shape>
          <o:OLEObject Type="Embed" ProgID="Equation.3" ShapeID="_x0000_i1116" DrawAspect="Content" ObjectID="_1543193253" r:id="rId170"/>
        </w:object>
      </w:r>
      <w:r w:rsidRPr="001943FA">
        <w:rPr>
          <w:sz w:val="28"/>
          <w:szCs w:val="28"/>
        </w:rPr>
        <w:t>, существуют связывающие их соотношения, которые имеют вид</w:t>
      </w:r>
    </w:p>
    <w:p w:rsidR="00DD2D4A" w:rsidRPr="001943FA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1213C" w:rsidRPr="001943FA">
        <w:rPr>
          <w:position w:val="-12"/>
          <w:sz w:val="28"/>
          <w:szCs w:val="28"/>
        </w:rPr>
        <w:object w:dxaOrig="1380" w:dyaOrig="360">
          <v:shape id="_x0000_i1117" type="#_x0000_t75" style="width:78pt;height:21pt" o:ole="">
            <v:imagedata r:id="rId148" o:title=""/>
          </v:shape>
          <o:OLEObject Type="Embed" ProgID="Equation.3" ShapeID="_x0000_i1117" DrawAspect="Content" ObjectID="_1543193254" r:id="rId171"/>
        </w:object>
      </w:r>
      <w:r w:rsidR="00B1213C" w:rsidRPr="001943FA">
        <w:rPr>
          <w:position w:val="-42"/>
          <w:sz w:val="28"/>
          <w:szCs w:val="28"/>
        </w:rPr>
        <w:object w:dxaOrig="3360" w:dyaOrig="680">
          <v:shape id="_x0000_i1118" type="#_x0000_t75" style="width:218.25pt;height:48pt" o:ole="">
            <v:imagedata r:id="rId172" o:title=""/>
          </v:shape>
          <o:OLEObject Type="Embed" ProgID="Equation.3" ShapeID="_x0000_i1118" DrawAspect="Content" ObjectID="_1543193255" r:id="rId173"/>
        </w:object>
      </w:r>
      <w:r w:rsidR="00DD2D4A" w:rsidRPr="001943FA">
        <w:rPr>
          <w:sz w:val="28"/>
          <w:szCs w:val="28"/>
        </w:rPr>
        <w:t>,</w:t>
      </w: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1320" w:dyaOrig="360">
          <v:shape id="_x0000_i1119" type="#_x0000_t75" style="width:75pt;height:24.75pt" o:ole="">
            <v:imagedata r:id="rId160" o:title=""/>
          </v:shape>
          <o:OLEObject Type="Embed" ProgID="Equation.3" ShapeID="_x0000_i1119" DrawAspect="Content" ObjectID="_1543193256" r:id="rId174"/>
        </w:object>
      </w:r>
      <w:r w:rsidRPr="001943FA">
        <w:rPr>
          <w:position w:val="-42"/>
          <w:sz w:val="28"/>
          <w:szCs w:val="28"/>
        </w:rPr>
        <w:object w:dxaOrig="4980" w:dyaOrig="680">
          <v:shape id="_x0000_i1120" type="#_x0000_t75" style="width:324pt;height:48pt" o:ole="">
            <v:imagedata r:id="rId175" o:title=""/>
          </v:shape>
          <o:OLEObject Type="Embed" ProgID="Equation.3" ShapeID="_x0000_i1120" DrawAspect="Content" ObjectID="_1543193257" r:id="rId176"/>
        </w:object>
      </w:r>
      <w:r w:rsidR="00DD2D4A" w:rsidRPr="001943FA">
        <w:rPr>
          <w:sz w:val="28"/>
          <w:szCs w:val="28"/>
        </w:rPr>
        <w:t>,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961808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где суммирование производится по всевозможным разбиениям множества 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961808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0"/>
          <w:sz w:val="28"/>
          <w:szCs w:val="28"/>
        </w:rPr>
        <w:object w:dxaOrig="1040" w:dyaOrig="320">
          <v:shape id="_x0000_i1121" type="#_x0000_t75" style="width:51.75pt;height:15.75pt" o:ole="">
            <v:imagedata r:id="rId177" o:title=""/>
          </v:shape>
          <o:OLEObject Type="Embed" ProgID="Equation.3" ShapeID="_x0000_i1121" DrawAspect="Content" ObjectID="_1543193258" r:id="rId178"/>
        </w:object>
      </w:r>
      <w:r w:rsidR="00DD2D4A" w:rsidRPr="001943FA">
        <w:rPr>
          <w:sz w:val="28"/>
          <w:szCs w:val="28"/>
        </w:rPr>
        <w:t xml:space="preserve"> </w:t>
      </w: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4"/>
          <w:sz w:val="28"/>
          <w:szCs w:val="28"/>
        </w:rPr>
        <w:object w:dxaOrig="260" w:dyaOrig="380">
          <v:shape id="_x0000_i1122" type="#_x0000_t75" style="width:12.75pt;height:18.75pt" o:ole="">
            <v:imagedata r:id="rId179" o:title=""/>
          </v:shape>
          <o:OLEObject Type="Embed" ProgID="Equation.3" ShapeID="_x0000_i1122" DrawAspect="Content" ObjectID="_1543193259" r:id="rId180"/>
        </w:object>
      </w:r>
      <w:r w:rsidRPr="001943FA">
        <w:rPr>
          <w:position w:val="-16"/>
          <w:sz w:val="28"/>
          <w:szCs w:val="28"/>
        </w:rPr>
        <w:object w:dxaOrig="1500" w:dyaOrig="400">
          <v:shape id="_x0000_i1123" type="#_x0000_t75" style="width:82.5pt;height:21.75pt" o:ole="">
            <v:imagedata r:id="rId181" o:title=""/>
          </v:shape>
          <o:OLEObject Type="Embed" ProgID="Equation.3" ShapeID="_x0000_i1123" DrawAspect="Content" ObjectID="_1543193260" r:id="rId182"/>
        </w:object>
      </w:r>
      <w:r w:rsidR="00DD2D4A" w:rsidRPr="001943FA">
        <w:rPr>
          <w:sz w:val="28"/>
          <w:szCs w:val="28"/>
        </w:rPr>
        <w:t xml:space="preserve">, </w:t>
      </w:r>
      <w:r w:rsidRPr="001943FA">
        <w:rPr>
          <w:position w:val="-10"/>
          <w:sz w:val="28"/>
          <w:szCs w:val="28"/>
        </w:rPr>
        <w:object w:dxaOrig="780" w:dyaOrig="380">
          <v:shape id="_x0000_i1124" type="#_x0000_t75" style="width:39pt;height:18.75pt" o:ole="">
            <v:imagedata r:id="rId183" o:title=""/>
          </v:shape>
          <o:OLEObject Type="Embed" ProgID="Equation.3" ShapeID="_x0000_i1124" DrawAspect="Content" ObjectID="_1543193261" r:id="rId184"/>
        </w:object>
      </w:r>
      <w:r w:rsidR="00DD2D4A" w:rsidRPr="001943FA">
        <w:rPr>
          <w:sz w:val="28"/>
          <w:szCs w:val="28"/>
        </w:rPr>
        <w:t xml:space="preserve">, </w:t>
      </w:r>
      <w:r w:rsidRPr="001943FA">
        <w:rPr>
          <w:position w:val="-14"/>
          <w:sz w:val="28"/>
          <w:szCs w:val="28"/>
        </w:rPr>
        <w:object w:dxaOrig="1240" w:dyaOrig="380">
          <v:shape id="_x0000_i1125" type="#_x0000_t75" style="width:62.25pt;height:18.75pt" o:ole="">
            <v:imagedata r:id="rId185" o:title=""/>
          </v:shape>
          <o:OLEObject Type="Embed" ProgID="Equation.3" ShapeID="_x0000_i1125" DrawAspect="Content" ObjectID="_1543193262" r:id="rId186"/>
        </w:object>
      </w:r>
      <w:r w:rsidR="00DD2D4A" w:rsidRPr="001943FA">
        <w:rPr>
          <w:sz w:val="28"/>
          <w:szCs w:val="28"/>
        </w:rPr>
        <w:t xml:space="preserve">, </w:t>
      </w:r>
      <w:r w:rsidRPr="001943FA">
        <w:rPr>
          <w:position w:val="-10"/>
          <w:sz w:val="28"/>
          <w:szCs w:val="28"/>
        </w:rPr>
        <w:object w:dxaOrig="580" w:dyaOrig="320">
          <v:shape id="_x0000_i1126" type="#_x0000_t75" style="width:29.25pt;height:15.75pt" o:ole="">
            <v:imagedata r:id="rId187" o:title=""/>
          </v:shape>
          <o:OLEObject Type="Embed" ProgID="Equation.3" ShapeID="_x0000_i1126" DrawAspect="Content" ObjectID="_1543193263" r:id="rId188"/>
        </w:object>
      </w:r>
      <w:r w:rsidR="00DD2D4A" w:rsidRPr="001943FA">
        <w:rPr>
          <w:sz w:val="28"/>
          <w:szCs w:val="28"/>
        </w:rPr>
        <w:t xml:space="preserve">, </w:t>
      </w:r>
      <w:r w:rsidRPr="001943FA">
        <w:rPr>
          <w:position w:val="-10"/>
          <w:sz w:val="28"/>
          <w:szCs w:val="28"/>
        </w:rPr>
        <w:object w:dxaOrig="780" w:dyaOrig="380">
          <v:shape id="_x0000_i1127" type="#_x0000_t75" style="width:39pt;height:18.75pt" o:ole="">
            <v:imagedata r:id="rId189" o:title=""/>
          </v:shape>
          <o:OLEObject Type="Embed" ProgID="Equation.3" ShapeID="_x0000_i1127" DrawAspect="Content" ObjectID="_1543193264" r:id="rId190"/>
        </w:object>
      </w:r>
      <w:r w:rsidR="00DD2D4A" w:rsidRPr="001943FA">
        <w:rPr>
          <w:sz w:val="28"/>
          <w:szCs w:val="28"/>
        </w:rPr>
        <w:t>.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При </w:t>
      </w:r>
      <w:r w:rsidR="00B1213C" w:rsidRPr="001943FA">
        <w:rPr>
          <w:position w:val="-6"/>
          <w:sz w:val="28"/>
          <w:szCs w:val="28"/>
        </w:rPr>
        <w:object w:dxaOrig="580" w:dyaOrig="279">
          <v:shape id="_x0000_i1128" type="#_x0000_t75" style="width:29.25pt;height:14.25pt" o:ole="">
            <v:imagedata r:id="rId191" o:title=""/>
          </v:shape>
          <o:OLEObject Type="Embed" ProgID="Equation.3" ShapeID="_x0000_i1128" DrawAspect="Content" ObjectID="_1543193265" r:id="rId192"/>
        </w:objec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0"/>
          <w:sz w:val="28"/>
          <w:szCs w:val="28"/>
        </w:rPr>
        <w:object w:dxaOrig="3120" w:dyaOrig="340">
          <v:shape id="_x0000_i1129" type="#_x0000_t75" style="width:156pt;height:17.25pt" o:ole="">
            <v:imagedata r:id="rId193" o:title=""/>
          </v:shape>
          <o:OLEObject Type="Embed" ProgID="Equation.3" ShapeID="_x0000_i1129" DrawAspect="Content" ObjectID="_1543193266" r:id="rId194"/>
        </w:object>
      </w:r>
      <w:r w:rsidR="00DD2D4A" w:rsidRPr="001943FA">
        <w:rPr>
          <w:sz w:val="28"/>
          <w:szCs w:val="28"/>
        </w:rPr>
        <w:t>,</w:t>
      </w: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0"/>
          <w:sz w:val="28"/>
          <w:szCs w:val="28"/>
        </w:rPr>
        <w:object w:dxaOrig="3260" w:dyaOrig="340">
          <v:shape id="_x0000_i1130" type="#_x0000_t75" style="width:162.75pt;height:17.25pt" o:ole="">
            <v:imagedata r:id="rId195" o:title=""/>
          </v:shape>
          <o:OLEObject Type="Embed" ProgID="Equation.3" ShapeID="_x0000_i1130" DrawAspect="Content" ObjectID="_1543193267" r:id="rId196"/>
        </w:object>
      </w:r>
      <w:r w:rsidR="00DD2D4A" w:rsidRPr="001943FA">
        <w:rPr>
          <w:sz w:val="28"/>
          <w:szCs w:val="28"/>
        </w:rPr>
        <w:t>,</w:t>
      </w: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0"/>
          <w:sz w:val="28"/>
          <w:szCs w:val="28"/>
        </w:rPr>
        <w:object w:dxaOrig="880" w:dyaOrig="340">
          <v:shape id="_x0000_i1131" type="#_x0000_t75" style="width:44.25pt;height:17.25pt" o:ole="">
            <v:imagedata r:id="rId106" o:title=""/>
          </v:shape>
          <o:OLEObject Type="Embed" ProgID="Equation.3" ShapeID="_x0000_i1131" DrawAspect="Content" ObjectID="_1543193268" r:id="rId197"/>
        </w:object>
      </w:r>
      <w:r w:rsidR="00DD2D4A" w:rsidRPr="001943FA">
        <w:rPr>
          <w:sz w:val="28"/>
          <w:szCs w:val="28"/>
        </w:rPr>
        <w:t>.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При </w:t>
      </w:r>
      <w:r w:rsidR="00B1213C" w:rsidRPr="001943FA">
        <w:rPr>
          <w:position w:val="-6"/>
          <w:sz w:val="28"/>
          <w:szCs w:val="28"/>
        </w:rPr>
        <w:object w:dxaOrig="560" w:dyaOrig="279">
          <v:shape id="_x0000_i1132" type="#_x0000_t75" style="width:27.75pt;height:14.25pt" o:ole="">
            <v:imagedata r:id="rId198" o:title=""/>
          </v:shape>
          <o:OLEObject Type="Embed" ProgID="Unknown" ShapeID="_x0000_i1132" DrawAspect="Content" ObjectID="_1543193269" r:id="rId199"/>
        </w:object>
      </w:r>
    </w:p>
    <w:p w:rsidR="00961808" w:rsidRDefault="00961808" w:rsidP="001943FA">
      <w:pPr>
        <w:pStyle w:val="MTDisplayEquation"/>
        <w:ind w:left="0" w:firstLine="709"/>
        <w:rPr>
          <w:lang w:val="ru-RU"/>
        </w:rPr>
      </w:pPr>
    </w:p>
    <w:p w:rsidR="00DD2D4A" w:rsidRPr="00961808" w:rsidRDefault="00B1213C" w:rsidP="001943FA">
      <w:pPr>
        <w:pStyle w:val="MTDisplayEquation"/>
        <w:ind w:left="0" w:firstLine="709"/>
        <w:rPr>
          <w:lang w:val="ru-RU"/>
        </w:rPr>
      </w:pPr>
      <w:r w:rsidRPr="001943FA">
        <w:rPr>
          <w:position w:val="-108"/>
          <w:lang w:val="ru-RU"/>
        </w:rPr>
        <w:object w:dxaOrig="7560" w:dyaOrig="2280">
          <v:shape id="_x0000_i1133" type="#_x0000_t75" style="width:378pt;height:114pt" o:ole="">
            <v:imagedata r:id="rId200" o:title=""/>
          </v:shape>
          <o:OLEObject Type="Embed" ProgID="Unknown" ShapeID="_x0000_i1133" DrawAspect="Content" ObjectID="_1543193270" r:id="rId201"/>
        </w:object>
      </w:r>
    </w:p>
    <w:p w:rsidR="00961808" w:rsidRDefault="00961808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961808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Спектральной плотностью</w:t>
      </w:r>
      <w:r w:rsidRPr="001943FA">
        <w:rPr>
          <w:sz w:val="28"/>
          <w:szCs w:val="28"/>
        </w:rPr>
        <w:t xml:space="preserve"> случайного процесса </w:t>
      </w:r>
      <w:r w:rsidR="00B1213C" w:rsidRPr="001943FA">
        <w:rPr>
          <w:position w:val="-10"/>
          <w:sz w:val="28"/>
          <w:szCs w:val="28"/>
        </w:rPr>
        <w:object w:dxaOrig="520" w:dyaOrig="320">
          <v:shape id="_x0000_i1134" type="#_x0000_t75" style="width:26.25pt;height:15.75pt" o:ole="">
            <v:imagedata r:id="rId83" o:title=""/>
          </v:shape>
          <o:OLEObject Type="Embed" ProgID="Equation.3" ShapeID="_x0000_i1134" DrawAspect="Content" ObjectID="_1543193271" r:id="rId202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560" w:dyaOrig="279">
          <v:shape id="_x0000_i1135" type="#_x0000_t75" style="width:27.75pt;height:14.25pt" o:ole="">
            <v:imagedata r:id="rId203" o:title=""/>
          </v:shape>
          <o:OLEObject Type="Embed" ProgID="Equation.3" ShapeID="_x0000_i1135" DrawAspect="Content" ObjectID="_1543193272" r:id="rId204"/>
        </w:object>
      </w:r>
      <w:r w:rsidRPr="001943FA">
        <w:rPr>
          <w:sz w:val="28"/>
          <w:szCs w:val="28"/>
        </w:rPr>
        <w:t xml:space="preserve">, называется функция вида 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1213C" w:rsidRPr="001943FA">
        <w:rPr>
          <w:position w:val="-10"/>
          <w:sz w:val="28"/>
          <w:szCs w:val="28"/>
        </w:rPr>
        <w:object w:dxaOrig="960" w:dyaOrig="340">
          <v:shape id="_x0000_i1136" type="#_x0000_t75" style="width:48pt;height:17.25pt" o:ole="">
            <v:imagedata r:id="rId205" o:title=""/>
          </v:shape>
          <o:OLEObject Type="Embed" ProgID="Equation.3" ShapeID="_x0000_i1136" DrawAspect="Content" ObjectID="_1543193273" r:id="rId206"/>
        </w:object>
      </w:r>
      <w:r w:rsidR="00DD2D4A" w:rsidRPr="001943FA">
        <w:rPr>
          <w:sz w:val="28"/>
          <w:szCs w:val="28"/>
        </w:rPr>
        <w:t>=</w:t>
      </w:r>
      <w:r w:rsidR="00B1213C" w:rsidRPr="001943FA">
        <w:rPr>
          <w:position w:val="-30"/>
          <w:sz w:val="28"/>
          <w:szCs w:val="28"/>
        </w:rPr>
        <w:object w:dxaOrig="680" w:dyaOrig="680">
          <v:shape id="_x0000_i1137" type="#_x0000_t75" style="width:33.75pt;height:33.75pt" o:ole="">
            <v:imagedata r:id="rId207" o:title=""/>
          </v:shape>
          <o:OLEObject Type="Embed" ProgID="Equation.3" ShapeID="_x0000_i1137" DrawAspect="Content" ObjectID="_1543193274" r:id="rId208"/>
        </w:object>
      </w:r>
      <w:r w:rsidR="00B1213C" w:rsidRPr="001943FA">
        <w:rPr>
          <w:position w:val="-32"/>
          <w:sz w:val="28"/>
          <w:szCs w:val="28"/>
        </w:rPr>
        <w:object w:dxaOrig="620" w:dyaOrig="720">
          <v:shape id="_x0000_i1138" type="#_x0000_t75" style="width:39.75pt;height:46.5pt" o:ole="">
            <v:imagedata r:id="rId72" o:title=""/>
          </v:shape>
          <o:OLEObject Type="Embed" ProgID="Equation.3" ShapeID="_x0000_i1138" DrawAspect="Content" ObjectID="_1543193275" r:id="rId209"/>
        </w:object>
      </w:r>
      <w:r w:rsidR="00B1213C" w:rsidRPr="001943FA">
        <w:rPr>
          <w:position w:val="-10"/>
          <w:sz w:val="28"/>
          <w:szCs w:val="28"/>
        </w:rPr>
        <w:object w:dxaOrig="820" w:dyaOrig="340">
          <v:shape id="_x0000_i1139" type="#_x0000_t75" style="width:49.5pt;height:21pt" o:ole="">
            <v:imagedata r:id="rId74" o:title=""/>
          </v:shape>
          <o:OLEObject Type="Embed" ProgID="Equation.3" ShapeID="_x0000_i1139" DrawAspect="Content" ObjectID="_1543193276" r:id="rId210"/>
        </w:object>
      </w:r>
      <w:r w:rsidR="00B1213C" w:rsidRPr="001943FA">
        <w:rPr>
          <w:position w:val="-6"/>
          <w:sz w:val="28"/>
          <w:szCs w:val="28"/>
        </w:rPr>
        <w:object w:dxaOrig="940" w:dyaOrig="320">
          <v:shape id="_x0000_i1140" type="#_x0000_t75" style="width:80.25pt;height:27pt" o:ole="">
            <v:imagedata r:id="rId76" o:title=""/>
          </v:shape>
          <o:OLEObject Type="Embed" ProgID="Equation.3" ShapeID="_x0000_i1140" DrawAspect="Content" ObjectID="_1543193277" r:id="rId211"/>
        </w:object>
      </w:r>
      <w:r w:rsidR="00DD2D4A" w:rsidRPr="001943FA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B1213C" w:rsidRPr="001943FA">
        <w:rPr>
          <w:position w:val="-10"/>
          <w:sz w:val="28"/>
          <w:szCs w:val="28"/>
        </w:rPr>
        <w:object w:dxaOrig="1980" w:dyaOrig="340">
          <v:shape id="_x0000_i1141" type="#_x0000_t75" style="width:99pt;height:17.25pt" o:ole="">
            <v:imagedata r:id="rId212" o:title=""/>
          </v:shape>
          <o:OLEObject Type="Embed" ProgID="Equation.3" ShapeID="_x0000_i1141" DrawAspect="Content" ObjectID="_1543193278" r:id="rId213"/>
        </w:object>
      </w:r>
      <w:r w:rsidR="00DD2D4A" w:rsidRPr="001943FA">
        <w:rPr>
          <w:sz w:val="28"/>
          <w:szCs w:val="28"/>
        </w:rPr>
        <w:t>,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961808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при условии, что</w: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620" w:dyaOrig="720">
          <v:shape id="_x0000_i1142" type="#_x0000_t75" style="width:39.75pt;height:46.5pt" o:ole="">
            <v:imagedata r:id="rId72" o:title=""/>
          </v:shape>
          <o:OLEObject Type="Embed" ProgID="Equation.3" ShapeID="_x0000_i1142" DrawAspect="Content" ObjectID="_1543193279" r:id="rId214"/>
        </w:object>
      </w:r>
      <w:r w:rsidRPr="001943FA">
        <w:rPr>
          <w:position w:val="-14"/>
          <w:sz w:val="28"/>
          <w:szCs w:val="28"/>
        </w:rPr>
        <w:object w:dxaOrig="1320" w:dyaOrig="400">
          <v:shape id="_x0000_i1143" type="#_x0000_t75" style="width:66pt;height:20.25pt" o:ole="">
            <v:imagedata r:id="rId215" o:title=""/>
          </v:shape>
          <o:OLEObject Type="Embed" ProgID="Equation.3" ShapeID="_x0000_i1143" DrawAspect="Content" ObjectID="_1543193280" r:id="rId216"/>
        </w:object>
      </w:r>
    </w:p>
    <w:p w:rsidR="00961808" w:rsidRDefault="00961808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Из определения видно, что спектральная плотность</w:t>
      </w:r>
      <w:r w:rsidR="001943FA">
        <w:rPr>
          <w:sz w:val="28"/>
          <w:szCs w:val="28"/>
        </w:rPr>
        <w:t xml:space="preserve"> </w:t>
      </w:r>
      <w:r w:rsidR="00B1213C" w:rsidRPr="001943FA">
        <w:rPr>
          <w:position w:val="-10"/>
          <w:sz w:val="28"/>
          <w:szCs w:val="28"/>
        </w:rPr>
        <w:object w:dxaOrig="960" w:dyaOrig="340">
          <v:shape id="_x0000_i1144" type="#_x0000_t75" style="width:48pt;height:17.25pt" o:ole="">
            <v:imagedata r:id="rId205" o:title=""/>
          </v:shape>
          <o:OLEObject Type="Embed" ProgID="Equation.3" ShapeID="_x0000_i1144" DrawAspect="Content" ObjectID="_1543193281" r:id="rId217"/>
        </w:object>
      </w:r>
      <w:r w:rsidR="00364227" w:rsidRPr="001943FA">
        <w:rPr>
          <w:sz w:val="28"/>
          <w:szCs w:val="28"/>
        </w:rPr>
        <w:t xml:space="preserve"> </w:t>
      </w:r>
      <w:r w:rsidRPr="001943FA">
        <w:rPr>
          <w:sz w:val="28"/>
          <w:szCs w:val="28"/>
        </w:rPr>
        <w:t xml:space="preserve">непрерывная, периодическая функция с периодом, равным </w:t>
      </w:r>
      <w:r w:rsidR="00B1213C" w:rsidRPr="001943FA">
        <w:rPr>
          <w:position w:val="-6"/>
          <w:sz w:val="28"/>
          <w:szCs w:val="28"/>
        </w:rPr>
        <w:object w:dxaOrig="360" w:dyaOrig="279">
          <v:shape id="_x0000_i1145" type="#_x0000_t75" style="width:18pt;height:14.25pt" o:ole="">
            <v:imagedata r:id="rId218" o:title=""/>
          </v:shape>
          <o:OLEObject Type="Embed" ProgID="Equation.3" ShapeID="_x0000_i1145" DrawAspect="Content" ObjectID="_1543193282" r:id="rId219"/>
        </w:object>
      </w:r>
      <w:r w:rsidRPr="001943FA">
        <w:rPr>
          <w:sz w:val="28"/>
          <w:szCs w:val="28"/>
        </w:rPr>
        <w:t xml:space="preserve"> по каждому из аргументов.</w:t>
      </w: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 xml:space="preserve">Семиинвариантной спектральной плотностью </w:t>
      </w:r>
      <w:r w:rsidR="00B1213C" w:rsidRPr="001943FA">
        <w:rPr>
          <w:i/>
          <w:iCs/>
          <w:position w:val="-6"/>
          <w:sz w:val="28"/>
          <w:szCs w:val="28"/>
        </w:rPr>
        <w:object w:dxaOrig="380" w:dyaOrig="220">
          <v:shape id="_x0000_i1146" type="#_x0000_t75" style="width:18.75pt;height:11.25pt" o:ole="">
            <v:imagedata r:id="rId108" o:title=""/>
          </v:shape>
          <o:OLEObject Type="Embed" ProgID="Equation.3" ShapeID="_x0000_i1146" DrawAspect="Content" ObjectID="_1543193283" r:id="rId220"/>
        </w:object>
      </w:r>
      <w:r w:rsidRPr="001943FA">
        <w:rPr>
          <w:i/>
          <w:iCs/>
          <w:sz w:val="28"/>
          <w:szCs w:val="28"/>
        </w:rPr>
        <w:t xml:space="preserve"> го порядка,</w:t>
      </w:r>
      <w:r w:rsidRPr="001943FA">
        <w:rPr>
          <w:sz w:val="28"/>
          <w:szCs w:val="28"/>
        </w:rPr>
        <w:t xml:space="preserve"> </w:t>
      </w:r>
      <w:r w:rsidR="00B1213C" w:rsidRPr="001943FA">
        <w:rPr>
          <w:position w:val="-6"/>
          <w:sz w:val="28"/>
          <w:szCs w:val="28"/>
        </w:rPr>
        <w:object w:dxaOrig="560" w:dyaOrig="279">
          <v:shape id="_x0000_i1147" type="#_x0000_t75" style="width:27.75pt;height:14.25pt" o:ole="">
            <v:imagedata r:id="rId110" o:title=""/>
          </v:shape>
          <o:OLEObject Type="Embed" ProgID="Equation.3" ShapeID="_x0000_i1147" DrawAspect="Content" ObjectID="_1543193284" r:id="rId221"/>
        </w:object>
      </w:r>
      <w:r w:rsidRPr="001943FA">
        <w:rPr>
          <w:sz w:val="28"/>
          <w:szCs w:val="28"/>
        </w:rPr>
        <w:t xml:space="preserve">, случайного процесса </w:t>
      </w:r>
      <w:r w:rsidR="00B1213C" w:rsidRPr="001943FA">
        <w:rPr>
          <w:position w:val="-10"/>
          <w:sz w:val="28"/>
          <w:szCs w:val="28"/>
        </w:rPr>
        <w:object w:dxaOrig="520" w:dyaOrig="320">
          <v:shape id="_x0000_i1148" type="#_x0000_t75" style="width:26.25pt;height:15.75pt" o:ole="">
            <v:imagedata r:id="rId83" o:title=""/>
          </v:shape>
          <o:OLEObject Type="Embed" ProgID="Equation.3" ShapeID="_x0000_i1148" DrawAspect="Content" ObjectID="_1543193285" r:id="rId222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560" w:dyaOrig="279">
          <v:shape id="_x0000_i1149" type="#_x0000_t75" style="width:27.75pt;height:14.25pt" o:ole="">
            <v:imagedata r:id="rId203" o:title=""/>
          </v:shape>
          <o:OLEObject Type="Embed" ProgID="Equation.3" ShapeID="_x0000_i1149" DrawAspect="Content" ObjectID="_1543193286" r:id="rId223"/>
        </w:object>
      </w:r>
      <w:r w:rsidRPr="001943FA">
        <w:rPr>
          <w:sz w:val="28"/>
          <w:szCs w:val="28"/>
        </w:rPr>
        <w:t xml:space="preserve">, называется функция вида </w:t>
      </w:r>
    </w:p>
    <w:p w:rsidR="002A4BE2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1320" w:dyaOrig="360">
          <v:shape id="_x0000_i1150" type="#_x0000_t75" style="width:66pt;height:18pt" o:ole="">
            <v:imagedata r:id="rId224" o:title=""/>
          </v:shape>
          <o:OLEObject Type="Embed" ProgID="Equation.3" ShapeID="_x0000_i1150" DrawAspect="Content" ObjectID="_1543193287" r:id="rId225"/>
        </w:object>
      </w:r>
      <w:r w:rsidR="00DD2D4A" w:rsidRPr="001943FA">
        <w:rPr>
          <w:sz w:val="28"/>
          <w:szCs w:val="28"/>
        </w:rPr>
        <w:t>=</w:t>
      </w:r>
      <w:r w:rsidRPr="001943FA">
        <w:rPr>
          <w:position w:val="-30"/>
          <w:sz w:val="28"/>
          <w:szCs w:val="28"/>
        </w:rPr>
        <w:object w:dxaOrig="680" w:dyaOrig="680">
          <v:shape id="_x0000_i1151" type="#_x0000_t75" style="width:33.75pt;height:33.75pt" o:ole="">
            <v:imagedata r:id="rId226" o:title=""/>
          </v:shape>
          <o:OLEObject Type="Embed" ProgID="Equation.3" ShapeID="_x0000_i1151" DrawAspect="Content" ObjectID="_1543193288" r:id="rId227"/>
        </w:object>
      </w:r>
      <w:r w:rsidRPr="001943FA">
        <w:rPr>
          <w:position w:val="-32"/>
          <w:sz w:val="28"/>
          <w:szCs w:val="28"/>
        </w:rPr>
        <w:object w:dxaOrig="740" w:dyaOrig="720">
          <v:shape id="_x0000_i1152" type="#_x0000_t75" style="width:48pt;height:46.5pt" o:ole="">
            <v:imagedata r:id="rId228" o:title=""/>
          </v:shape>
          <o:OLEObject Type="Embed" ProgID="Equation.3" ShapeID="_x0000_i1152" DrawAspect="Content" ObjectID="_1543193289" r:id="rId229"/>
        </w:object>
      </w:r>
      <w:r w:rsidRPr="001943FA">
        <w:rPr>
          <w:position w:val="-12"/>
          <w:sz w:val="28"/>
          <w:szCs w:val="28"/>
        </w:rPr>
        <w:object w:dxaOrig="1100" w:dyaOrig="360">
          <v:shape id="_x0000_i1153" type="#_x0000_t75" style="width:66.75pt;height:21.75pt" o:ole="">
            <v:imagedata r:id="rId230" o:title=""/>
          </v:shape>
          <o:OLEObject Type="Embed" ProgID="Equation.3" ShapeID="_x0000_i1153" DrawAspect="Content" ObjectID="_1543193290" r:id="rId231"/>
        </w:object>
      </w:r>
      <w:r w:rsidRPr="001943FA">
        <w:rPr>
          <w:position w:val="-6"/>
          <w:sz w:val="28"/>
          <w:szCs w:val="28"/>
        </w:rPr>
        <w:object w:dxaOrig="920" w:dyaOrig="460">
          <v:shape id="_x0000_i1154" type="#_x0000_t75" style="width:78.75pt;height:39pt" o:ole="">
            <v:imagedata r:id="rId232" o:title=""/>
          </v:shape>
          <o:OLEObject Type="Embed" ProgID="Equation.3" ShapeID="_x0000_i1154" DrawAspect="Content" ObjectID="_1543193291" r:id="rId233"/>
        </w:object>
      </w:r>
      <w:r w:rsidR="00DD2D4A" w:rsidRPr="001943FA">
        <w:rPr>
          <w:sz w:val="28"/>
          <w:szCs w:val="28"/>
        </w:rPr>
        <w:t>,</w:t>
      </w:r>
      <w:r w:rsidR="002A4BE2">
        <w:rPr>
          <w:sz w:val="28"/>
          <w:szCs w:val="28"/>
        </w:rPr>
        <w:t xml:space="preserve"> </w:t>
      </w:r>
      <w:r w:rsidRPr="001943FA">
        <w:rPr>
          <w:position w:val="-14"/>
          <w:sz w:val="28"/>
          <w:szCs w:val="28"/>
        </w:rPr>
        <w:object w:dxaOrig="1500" w:dyaOrig="420">
          <v:shape id="_x0000_i1155" type="#_x0000_t75" style="width:75pt;height:21pt" o:ole="">
            <v:imagedata r:id="rId234" o:title=""/>
          </v:shape>
          <o:OLEObject Type="Embed" ProgID="Equation.3" ShapeID="_x0000_i1155" DrawAspect="Content" ObjectID="_1543193292" r:id="rId235"/>
        </w:object>
      </w:r>
      <w:r w:rsidR="00DD2D4A" w:rsidRPr="001943FA">
        <w:rPr>
          <w:sz w:val="28"/>
          <w:szCs w:val="28"/>
        </w:rPr>
        <w:t xml:space="preserve">, </w:t>
      </w:r>
    </w:p>
    <w:p w:rsidR="002A4BE2" w:rsidRDefault="002A4BE2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при условии, что</w:t>
      </w:r>
    </w:p>
    <w:p w:rsidR="002A4BE2" w:rsidRDefault="002A4BE2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740" w:dyaOrig="720">
          <v:shape id="_x0000_i1156" type="#_x0000_t75" style="width:48pt;height:46.5pt" o:ole="">
            <v:imagedata r:id="rId228" o:title=""/>
          </v:shape>
          <o:OLEObject Type="Embed" ProgID="Equation.3" ShapeID="_x0000_i1156" DrawAspect="Content" ObjectID="_1543193293" r:id="rId236"/>
        </w:object>
      </w:r>
      <w:r w:rsidRPr="001943FA">
        <w:rPr>
          <w:position w:val="-14"/>
          <w:sz w:val="28"/>
          <w:szCs w:val="28"/>
        </w:rPr>
        <w:object w:dxaOrig="1240" w:dyaOrig="400">
          <v:shape id="_x0000_i1157" type="#_x0000_t75" style="width:62.25pt;height:20.25pt" o:ole="">
            <v:imagedata r:id="rId237" o:title=""/>
          </v:shape>
          <o:OLEObject Type="Embed" ProgID="Equation.3" ShapeID="_x0000_i1157" DrawAspect="Content" ObjectID="_1543193294" r:id="rId238"/>
        </w:object>
      </w:r>
      <w:r w:rsidRPr="001943FA">
        <w:rPr>
          <w:position w:val="-4"/>
          <w:sz w:val="28"/>
          <w:szCs w:val="28"/>
        </w:rPr>
        <w:object w:dxaOrig="440" w:dyaOrig="200">
          <v:shape id="_x0000_i1158" type="#_x0000_t75" style="width:21.75pt;height:9.75pt" o:ole="">
            <v:imagedata r:id="rId239" o:title=""/>
          </v:shape>
          <o:OLEObject Type="Embed" ProgID="Equation.3" ShapeID="_x0000_i1158" DrawAspect="Content" ObjectID="_1543193295" r:id="rId240"/>
        </w:object>
      </w:r>
      <w:r w:rsidR="00DD2D4A" w:rsidRPr="001943FA">
        <w:rPr>
          <w:sz w:val="28"/>
          <w:szCs w:val="28"/>
        </w:rPr>
        <w:t>.</w:t>
      </w:r>
    </w:p>
    <w:p w:rsidR="002A4BE2" w:rsidRDefault="002A4BE2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Теорема 1.</w:t>
      </w:r>
      <w:r w:rsidRPr="001943FA">
        <w:rPr>
          <w:sz w:val="28"/>
          <w:szCs w:val="28"/>
        </w:rPr>
        <w:t xml:space="preserve"> Для смешанного семиинварианта </w:t>
      </w:r>
      <w:r w:rsidR="00B1213C" w:rsidRPr="001943FA">
        <w:rPr>
          <w:position w:val="-6"/>
          <w:sz w:val="28"/>
          <w:szCs w:val="28"/>
        </w:rPr>
        <w:object w:dxaOrig="380" w:dyaOrig="220">
          <v:shape id="_x0000_i1159" type="#_x0000_t75" style="width:18.75pt;height:11.25pt" o:ole="">
            <v:imagedata r:id="rId108" o:title=""/>
          </v:shape>
          <o:OLEObject Type="Embed" ProgID="Equation.3" ShapeID="_x0000_i1159" DrawAspect="Content" ObjectID="_1543193296" r:id="rId241"/>
        </w:object>
      </w:r>
      <w:r w:rsidRPr="001943FA">
        <w:rPr>
          <w:sz w:val="28"/>
          <w:szCs w:val="28"/>
        </w:rPr>
        <w:t xml:space="preserve"> го порядка, </w:t>
      </w:r>
      <w:r w:rsidR="00B1213C" w:rsidRPr="001943FA">
        <w:rPr>
          <w:position w:val="-6"/>
          <w:sz w:val="28"/>
          <w:szCs w:val="28"/>
        </w:rPr>
        <w:object w:dxaOrig="560" w:dyaOrig="279">
          <v:shape id="_x0000_i1160" type="#_x0000_t75" style="width:27.75pt;height:14.25pt" o:ole="">
            <v:imagedata r:id="rId110" o:title=""/>
          </v:shape>
          <o:OLEObject Type="Embed" ProgID="Equation.3" ShapeID="_x0000_i1160" DrawAspect="Content" ObjectID="_1543193297" r:id="rId242"/>
        </w:object>
      </w:r>
      <w:r w:rsidRPr="001943FA">
        <w:rPr>
          <w:sz w:val="28"/>
          <w:szCs w:val="28"/>
        </w:rPr>
        <w:t xml:space="preserve">, случайного процесса </w:t>
      </w:r>
      <w:r w:rsidR="00B1213C" w:rsidRPr="001943FA">
        <w:rPr>
          <w:position w:val="-10"/>
          <w:sz w:val="28"/>
          <w:szCs w:val="28"/>
        </w:rPr>
        <w:object w:dxaOrig="520" w:dyaOrig="320">
          <v:shape id="_x0000_i1161" type="#_x0000_t75" style="width:26.25pt;height:15.75pt" o:ole="">
            <v:imagedata r:id="rId83" o:title=""/>
          </v:shape>
          <o:OLEObject Type="Embed" ProgID="Equation.3" ShapeID="_x0000_i1161" DrawAspect="Content" ObjectID="_1543193298" r:id="rId243"/>
        </w:object>
      </w:r>
      <w:r w:rsidRPr="001943FA">
        <w:rPr>
          <w:sz w:val="28"/>
          <w:szCs w:val="28"/>
        </w:rPr>
        <w:t xml:space="preserve"> справедливы представления</w:t>
      </w:r>
    </w:p>
    <w:p w:rsidR="002A4BE2" w:rsidRDefault="002A4BE2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1320" w:dyaOrig="360">
          <v:shape id="_x0000_i1162" type="#_x0000_t75" style="width:62.25pt;height:21pt" o:ole="">
            <v:imagedata r:id="rId160" o:title=""/>
          </v:shape>
          <o:OLEObject Type="Embed" ProgID="Equation.3" ShapeID="_x0000_i1162" DrawAspect="Content" ObjectID="_1543193299" r:id="rId244"/>
        </w:object>
      </w:r>
      <w:r w:rsidRPr="001943FA">
        <w:rPr>
          <w:position w:val="-20"/>
          <w:sz w:val="28"/>
          <w:szCs w:val="28"/>
        </w:rPr>
        <w:object w:dxaOrig="1719" w:dyaOrig="480">
          <v:shape id="_x0000_i1163" type="#_x0000_t75" style="width:100.5pt;height:33.75pt" o:ole="">
            <v:imagedata r:id="rId245" o:title=""/>
          </v:shape>
          <o:OLEObject Type="Embed" ProgID="Equation.3" ShapeID="_x0000_i1163" DrawAspect="Content" ObjectID="_1543193300" r:id="rId246"/>
        </w:object>
      </w:r>
      <w:r w:rsidRPr="001943FA">
        <w:rPr>
          <w:position w:val="-6"/>
          <w:sz w:val="28"/>
          <w:szCs w:val="28"/>
        </w:rPr>
        <w:object w:dxaOrig="920" w:dyaOrig="460">
          <v:shape id="_x0000_i1164" type="#_x0000_t75" style="width:78.75pt;height:39pt" o:ole="">
            <v:imagedata r:id="rId232" o:title=""/>
          </v:shape>
          <o:OLEObject Type="Embed" ProgID="Equation.3" ShapeID="_x0000_i1164" DrawAspect="Content" ObjectID="_1543193301" r:id="rId247"/>
        </w:object>
      </w:r>
      <w:r w:rsidRPr="001943FA">
        <w:rPr>
          <w:position w:val="-12"/>
          <w:sz w:val="28"/>
          <w:szCs w:val="28"/>
        </w:rPr>
        <w:object w:dxaOrig="859" w:dyaOrig="360">
          <v:shape id="_x0000_i1165" type="#_x0000_t75" style="width:56.25pt;height:23.25pt" o:ole="">
            <v:imagedata r:id="rId248" o:title=""/>
          </v:shape>
          <o:OLEObject Type="Embed" ProgID="Equation.3" ShapeID="_x0000_i1165" DrawAspect="Content" ObjectID="_1543193302" r:id="rId249"/>
        </w:object>
      </w:r>
      <w:r w:rsidR="00DD2D4A" w:rsidRPr="001943FA">
        <w:rPr>
          <w:sz w:val="28"/>
          <w:szCs w:val="28"/>
        </w:rPr>
        <w:t>,</w:t>
      </w:r>
      <w:r w:rsidRPr="001943FA">
        <w:rPr>
          <w:position w:val="-14"/>
          <w:sz w:val="28"/>
          <w:szCs w:val="28"/>
        </w:rPr>
        <w:object w:dxaOrig="660" w:dyaOrig="380">
          <v:shape id="_x0000_i1166" type="#_x0000_t75" style="width:33pt;height:18.75pt" o:ole="">
            <v:imagedata r:id="rId250" o:title=""/>
          </v:shape>
          <o:OLEObject Type="Embed" ProgID="Equation.3" ShapeID="_x0000_i1166" DrawAspect="Content" ObjectID="_1543193303" r:id="rId251"/>
        </w:object>
      </w:r>
      <w:r w:rsidR="00DD2D4A" w:rsidRPr="001943FA">
        <w:rPr>
          <w:sz w:val="28"/>
          <w:szCs w:val="28"/>
        </w:rPr>
        <w:t>.</w:t>
      </w:r>
    </w:p>
    <w:p w:rsidR="00DD2D4A" w:rsidRPr="001943FA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D2D4A" w:rsidRPr="001943FA">
        <w:rPr>
          <w:sz w:val="28"/>
          <w:szCs w:val="28"/>
        </w:rPr>
        <w:t xml:space="preserve">Пусть </w:t>
      </w:r>
      <w:r w:rsidR="00B1213C" w:rsidRPr="001943FA">
        <w:rPr>
          <w:position w:val="-12"/>
          <w:sz w:val="28"/>
          <w:szCs w:val="28"/>
        </w:rPr>
        <w:object w:dxaOrig="1219" w:dyaOrig="360">
          <v:shape id="_x0000_i1167" type="#_x0000_t75" style="width:60.75pt;height:18pt" o:ole="">
            <v:imagedata r:id="rId252" o:title=""/>
          </v:shape>
          <o:OLEObject Type="Embed" ProgID="Unknown" ShapeID="_x0000_i1167" DrawAspect="Content" ObjectID="_1543193304" r:id="rId253"/>
        </w:object>
      </w:r>
      <w:r w:rsidR="00DD2D4A" w:rsidRPr="001943FA">
        <w:rPr>
          <w:sz w:val="28"/>
          <w:szCs w:val="28"/>
        </w:rPr>
        <w:t xml:space="preserve"> - случайный процесс, заданный на вероятностном пространстве </w:t>
      </w:r>
      <w:r w:rsidR="00B1213C" w:rsidRPr="001943FA">
        <w:rPr>
          <w:position w:val="-12"/>
          <w:sz w:val="28"/>
          <w:szCs w:val="28"/>
        </w:rPr>
        <w:object w:dxaOrig="1060" w:dyaOrig="360">
          <v:shape id="_x0000_i1168" type="#_x0000_t75" style="width:53.25pt;height:18pt" o:ole="">
            <v:imagedata r:id="rId254" o:title=""/>
          </v:shape>
          <o:OLEObject Type="Embed" ProgID="Unknown" ShapeID="_x0000_i1168" DrawAspect="Content" ObjectID="_1543193305" r:id="rId255"/>
        </w:object>
      </w:r>
      <w:r w:rsidR="00DD2D4A" w:rsidRPr="001943FA">
        <w:rPr>
          <w:sz w:val="28"/>
          <w:szCs w:val="28"/>
        </w:rPr>
        <w:t xml:space="preserve">, и </w:t>
      </w:r>
    </w:p>
    <w:p w:rsidR="001D79D0" w:rsidRDefault="001D79D0" w:rsidP="001943FA">
      <w:pPr>
        <w:pStyle w:val="MTDisplayEquation"/>
        <w:ind w:left="0" w:firstLine="709"/>
        <w:rPr>
          <w:lang w:val="ru-RU"/>
        </w:rPr>
      </w:pPr>
    </w:p>
    <w:p w:rsidR="00DD2D4A" w:rsidRPr="001943FA" w:rsidRDefault="00B1213C" w:rsidP="001943FA">
      <w:pPr>
        <w:pStyle w:val="MTDisplayEquation"/>
        <w:ind w:left="0" w:firstLine="709"/>
      </w:pPr>
      <w:r w:rsidRPr="001943FA">
        <w:rPr>
          <w:position w:val="-12"/>
        </w:rPr>
        <w:object w:dxaOrig="5480" w:dyaOrig="380">
          <v:shape id="_x0000_i1169" type="#_x0000_t75" style="width:273.75pt;height:18.75pt" o:ole="">
            <v:imagedata r:id="rId256" o:title=""/>
          </v:shape>
          <o:OLEObject Type="Embed" ProgID="Unknown" ShapeID="_x0000_i1169" DrawAspect="Content" ObjectID="_1543193306" r:id="rId257"/>
        </w:object>
      </w:r>
    </w:p>
    <w:p w:rsidR="001D79D0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6"/>
          <w:sz w:val="28"/>
          <w:szCs w:val="28"/>
        </w:rPr>
        <w:object w:dxaOrig="220" w:dyaOrig="240">
          <v:shape id="_x0000_i1170" type="#_x0000_t75" style="width:11.25pt;height:12pt" o:ole="">
            <v:imagedata r:id="rId258" o:title=""/>
          </v:shape>
          <o:OLEObject Type="Embed" ProgID="Unknown" ShapeID="_x0000_i1170" DrawAspect="Content" ObjectID="_1543193307" r:id="rId259"/>
        </w:object>
      </w:r>
      <w:r w:rsidR="00DD2D4A" w:rsidRPr="001943FA">
        <w:rPr>
          <w:sz w:val="28"/>
          <w:szCs w:val="28"/>
        </w:rPr>
        <w:t xml:space="preserve">- мерная функция распределения, где </w:t>
      </w:r>
      <w:r w:rsidRPr="001943FA">
        <w:rPr>
          <w:position w:val="-16"/>
          <w:sz w:val="28"/>
          <w:szCs w:val="28"/>
        </w:rPr>
        <w:object w:dxaOrig="2980" w:dyaOrig="480">
          <v:shape id="_x0000_i1171" type="#_x0000_t75" style="width:149.25pt;height:24pt" o:ole="">
            <v:imagedata r:id="rId260" o:title=""/>
          </v:shape>
          <o:OLEObject Type="Embed" ProgID="Unknown" ShapeID="_x0000_i1171" DrawAspect="Content" ObjectID="_1543193308" r:id="rId261"/>
        </w:object>
      </w: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Случайный процесс </w:t>
      </w:r>
      <w:r w:rsidR="00B1213C" w:rsidRPr="001943FA">
        <w:rPr>
          <w:position w:val="-12"/>
          <w:sz w:val="28"/>
          <w:szCs w:val="28"/>
        </w:rPr>
        <w:object w:dxaOrig="1219" w:dyaOrig="360">
          <v:shape id="_x0000_i1172" type="#_x0000_t75" style="width:60.75pt;height:18pt" o:ole="">
            <v:imagedata r:id="rId252" o:title=""/>
          </v:shape>
          <o:OLEObject Type="Embed" ProgID="Unknown" ShapeID="_x0000_i1172" DrawAspect="Content" ObjectID="_1543193309" r:id="rId262"/>
        </w:object>
      </w:r>
      <w:r w:rsidRPr="001943FA">
        <w:rPr>
          <w:sz w:val="28"/>
          <w:szCs w:val="28"/>
        </w:rPr>
        <w:t xml:space="preserve"> называется </w:t>
      </w:r>
      <w:r w:rsidRPr="001943FA">
        <w:rPr>
          <w:i/>
          <w:iCs/>
          <w:sz w:val="28"/>
          <w:szCs w:val="28"/>
        </w:rPr>
        <w:t>стационарным в узком смысле</w:t>
      </w:r>
      <w:r w:rsidRPr="001943FA">
        <w:rPr>
          <w:sz w:val="28"/>
          <w:szCs w:val="28"/>
        </w:rPr>
        <w:t xml:space="preserve"> (строго стационарным), если для любого натурального </w:t>
      </w:r>
      <w:r w:rsidR="00B1213C" w:rsidRPr="001943FA">
        <w:rPr>
          <w:position w:val="-6"/>
          <w:sz w:val="28"/>
          <w:szCs w:val="28"/>
        </w:rPr>
        <w:object w:dxaOrig="220" w:dyaOrig="240">
          <v:shape id="_x0000_i1173" type="#_x0000_t75" style="width:11.25pt;height:12pt" o:ole="">
            <v:imagedata r:id="rId263" o:title=""/>
          </v:shape>
          <o:OLEObject Type="Embed" ProgID="Unknown" ShapeID="_x0000_i1173" DrawAspect="Content" ObjectID="_1543193310" r:id="rId264"/>
        </w:object>
      </w:r>
      <w:r w:rsidRPr="001943FA">
        <w:rPr>
          <w:sz w:val="28"/>
          <w:szCs w:val="28"/>
        </w:rPr>
        <w:t xml:space="preserve">, любых </w:t>
      </w:r>
      <w:r w:rsidR="00B1213C" w:rsidRPr="001943FA">
        <w:rPr>
          <w:position w:val="-12"/>
          <w:sz w:val="28"/>
          <w:szCs w:val="28"/>
        </w:rPr>
        <w:object w:dxaOrig="1219" w:dyaOrig="380">
          <v:shape id="_x0000_i1174" type="#_x0000_t75" style="width:60.75pt;height:18.75pt" o:ole="">
            <v:imagedata r:id="rId265" o:title=""/>
          </v:shape>
          <o:OLEObject Type="Embed" ProgID="Unknown" ShapeID="_x0000_i1174" DrawAspect="Content" ObjectID="_1543193311" r:id="rId266"/>
        </w:object>
      </w:r>
      <w:r w:rsidRPr="001943FA">
        <w:rPr>
          <w:sz w:val="28"/>
          <w:szCs w:val="28"/>
        </w:rPr>
        <w:t xml:space="preserve"> и любого </w:t>
      </w:r>
      <w:r w:rsidR="00B1213C" w:rsidRPr="001943FA">
        <w:rPr>
          <w:position w:val="-6"/>
          <w:sz w:val="28"/>
          <w:szCs w:val="28"/>
        </w:rPr>
        <w:object w:dxaOrig="200" w:dyaOrig="240">
          <v:shape id="_x0000_i1175" type="#_x0000_t75" style="width:9.75pt;height:12pt" o:ole="">
            <v:imagedata r:id="rId267" o:title=""/>
          </v:shape>
          <o:OLEObject Type="Embed" ProgID="Unknown" ShapeID="_x0000_i1175" DrawAspect="Content" ObjectID="_1543193312" r:id="rId268"/>
        </w:object>
      </w:r>
      <w:r w:rsidRPr="001943FA">
        <w:rPr>
          <w:sz w:val="28"/>
          <w:szCs w:val="28"/>
        </w:rPr>
        <w:t xml:space="preserve">, такого что </w:t>
      </w:r>
      <w:r w:rsidR="00B1213C" w:rsidRPr="001943FA">
        <w:rPr>
          <w:position w:val="-16"/>
          <w:sz w:val="28"/>
          <w:szCs w:val="28"/>
        </w:rPr>
        <w:object w:dxaOrig="2180" w:dyaOrig="480">
          <v:shape id="_x0000_i1176" type="#_x0000_t75" style="width:108.75pt;height:24pt" o:ole="">
            <v:imagedata r:id="rId269" o:title=""/>
          </v:shape>
          <o:OLEObject Type="Embed" ProgID="Unknown" ShapeID="_x0000_i1176" DrawAspect="Content" ObjectID="_1543193313" r:id="rId270"/>
        </w:object>
      </w:r>
      <w:r w:rsidRPr="001943FA">
        <w:rPr>
          <w:sz w:val="28"/>
          <w:szCs w:val="28"/>
        </w:rPr>
        <w:t xml:space="preserve"> выполняется соотношение</w:t>
      </w:r>
    </w:p>
    <w:p w:rsidR="001D79D0" w:rsidRDefault="001D79D0" w:rsidP="001943FA">
      <w:pPr>
        <w:pStyle w:val="MTDisplayEquation"/>
        <w:ind w:left="0" w:firstLine="709"/>
        <w:rPr>
          <w:lang w:val="ru-RU"/>
        </w:rPr>
      </w:pPr>
    </w:p>
    <w:p w:rsidR="00DD2D4A" w:rsidRPr="001943FA" w:rsidRDefault="00B1213C" w:rsidP="001943FA">
      <w:pPr>
        <w:pStyle w:val="MTDisplayEquation"/>
        <w:ind w:left="0" w:firstLine="709"/>
      </w:pPr>
      <w:r w:rsidRPr="001943FA">
        <w:rPr>
          <w:position w:val="-12"/>
        </w:rPr>
        <w:object w:dxaOrig="5340" w:dyaOrig="380">
          <v:shape id="_x0000_i1177" type="#_x0000_t75" style="width:267pt;height:18.75pt" o:ole="">
            <v:imagedata r:id="rId271" o:title=""/>
          </v:shape>
          <o:OLEObject Type="Embed" ProgID="Unknown" ShapeID="_x0000_i1177" DrawAspect="Content" ObjectID="_1543193314" r:id="rId272"/>
        </w:object>
      </w:r>
    </w:p>
    <w:p w:rsidR="001D79D0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где </w:t>
      </w:r>
      <w:r w:rsidR="00B1213C" w:rsidRPr="001943FA">
        <w:rPr>
          <w:position w:val="-16"/>
          <w:sz w:val="28"/>
          <w:szCs w:val="28"/>
        </w:rPr>
        <w:object w:dxaOrig="1640" w:dyaOrig="480">
          <v:shape id="_x0000_i1178" type="#_x0000_t75" style="width:81.75pt;height:24pt" o:ole="">
            <v:imagedata r:id="rId273" o:title=""/>
          </v:shape>
          <o:OLEObject Type="Embed" ProgID="Unknown" ShapeID="_x0000_i1178" DrawAspect="Content" ObjectID="_1543193315" r:id="rId274"/>
        </w:object>
      </w: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Возьмем произвольное </w:t>
      </w:r>
      <w:r w:rsidR="00B1213C" w:rsidRPr="001943FA">
        <w:rPr>
          <w:position w:val="-6"/>
          <w:sz w:val="28"/>
          <w:szCs w:val="28"/>
        </w:rPr>
        <w:object w:dxaOrig="220" w:dyaOrig="240">
          <v:shape id="_x0000_i1179" type="#_x0000_t75" style="width:11.25pt;height:12pt" o:ole="">
            <v:imagedata r:id="rId275" o:title=""/>
          </v:shape>
          <o:OLEObject Type="Embed" ProgID="Unknown" ShapeID="_x0000_i1179" DrawAspect="Content" ObjectID="_1543193316" r:id="rId276"/>
        </w:object>
      </w:r>
      <w:r w:rsidRPr="001943FA">
        <w:rPr>
          <w:sz w:val="28"/>
          <w:szCs w:val="28"/>
        </w:rPr>
        <w:t xml:space="preserve">. Пусть </w:t>
      </w:r>
      <w:r w:rsidR="00B1213C" w:rsidRPr="001943FA">
        <w:rPr>
          <w:position w:val="-12"/>
          <w:sz w:val="28"/>
          <w:szCs w:val="28"/>
        </w:rPr>
        <w:object w:dxaOrig="800" w:dyaOrig="380">
          <v:shape id="_x0000_i1180" type="#_x0000_t75" style="width:39.75pt;height:18.75pt" o:ole="">
            <v:imagedata r:id="rId277" o:title=""/>
          </v:shape>
          <o:OLEObject Type="Embed" ProgID="Unknown" ShapeID="_x0000_i1180" DrawAspect="Content" ObjectID="_1543193317" r:id="rId278"/>
        </w:object>
      </w:r>
      <w:r w:rsidRPr="001943FA">
        <w:rPr>
          <w:sz w:val="28"/>
          <w:szCs w:val="28"/>
        </w:rPr>
        <w:t>, тогда</w:t>
      </w:r>
    </w:p>
    <w:p w:rsidR="00DD2D4A" w:rsidRPr="001943FA" w:rsidRDefault="00B1213C" w:rsidP="001943FA">
      <w:pPr>
        <w:pStyle w:val="MTDisplayEquation"/>
        <w:ind w:left="0" w:firstLine="709"/>
        <w:rPr>
          <w:lang w:val="ru-RU"/>
        </w:rPr>
      </w:pPr>
      <w:r w:rsidRPr="001943FA">
        <w:rPr>
          <w:position w:val="-12"/>
          <w:lang w:val="ru-RU"/>
        </w:rPr>
        <w:object w:dxaOrig="5780" w:dyaOrig="380">
          <v:shape id="_x0000_i1181" type="#_x0000_t75" style="width:288.75pt;height:18.75pt" o:ole="">
            <v:imagedata r:id="rId279" o:title=""/>
          </v:shape>
          <o:OLEObject Type="Embed" ProgID="Unknown" ShapeID="_x0000_i1181" DrawAspect="Content" ObjectID="_1543193318" r:id="rId280"/>
        </w:object>
      </w: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В дальнейшем функцию, в правой части (1), будем обозначать</w:t>
      </w:r>
    </w:p>
    <w:p w:rsidR="001D79D0" w:rsidRDefault="001D79D0" w:rsidP="001943FA">
      <w:pPr>
        <w:pStyle w:val="MTDisplayEquation"/>
        <w:ind w:left="0" w:firstLine="709"/>
        <w:rPr>
          <w:lang w:val="ru-RU"/>
        </w:rPr>
      </w:pPr>
    </w:p>
    <w:p w:rsidR="00DD2D4A" w:rsidRPr="001943FA" w:rsidRDefault="00B1213C" w:rsidP="001943FA">
      <w:pPr>
        <w:pStyle w:val="MTDisplayEquation"/>
        <w:ind w:left="0" w:firstLine="709"/>
      </w:pPr>
      <w:r w:rsidRPr="001943FA">
        <w:rPr>
          <w:position w:val="-12"/>
        </w:rPr>
        <w:object w:dxaOrig="3220" w:dyaOrig="380">
          <v:shape id="_x0000_i1182" type="#_x0000_t75" style="width:161.25pt;height:18.75pt" o:ole="">
            <v:imagedata r:id="rId281" o:title=""/>
          </v:shape>
          <o:OLEObject Type="Embed" ProgID="Unknown" ShapeID="_x0000_i1182" DrawAspect="Content" ObjectID="_1543193319" r:id="rId282"/>
        </w:object>
      </w:r>
    </w:p>
    <w:p w:rsidR="001D79D0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Используя определение стационарного в узком смысле СП </w:t>
      </w:r>
      <w:r w:rsidR="00B1213C" w:rsidRPr="001943FA">
        <w:rPr>
          <w:position w:val="-12"/>
          <w:sz w:val="28"/>
          <w:szCs w:val="28"/>
        </w:rPr>
        <w:object w:dxaOrig="1219" w:dyaOrig="360">
          <v:shape id="_x0000_i1183" type="#_x0000_t75" style="width:60.75pt;height:18pt" o:ole="">
            <v:imagedata r:id="rId283" o:title=""/>
          </v:shape>
          <o:OLEObject Type="Embed" ProgID="Unknown" ShapeID="_x0000_i1183" DrawAspect="Content" ObjectID="_1543193320" r:id="rId284"/>
        </w:object>
      </w:r>
      <w:r w:rsidRPr="001943FA">
        <w:rPr>
          <w:sz w:val="28"/>
          <w:szCs w:val="28"/>
        </w:rPr>
        <w:t xml:space="preserve">, смешанный момент </w:t>
      </w:r>
      <w:r w:rsidR="00B1213C" w:rsidRPr="001943FA">
        <w:rPr>
          <w:position w:val="-6"/>
          <w:sz w:val="28"/>
          <w:szCs w:val="28"/>
        </w:rPr>
        <w:object w:dxaOrig="420" w:dyaOrig="240">
          <v:shape id="_x0000_i1184" type="#_x0000_t75" style="width:21pt;height:12pt" o:ole="">
            <v:imagedata r:id="rId285" o:title=""/>
          </v:shape>
          <o:OLEObject Type="Embed" ProgID="Unknown" ShapeID="_x0000_i1184" DrawAspect="Content" ObjectID="_1543193321" r:id="rId286"/>
        </w:object>
      </w:r>
      <w:r w:rsidRPr="001943FA">
        <w:rPr>
          <w:sz w:val="28"/>
          <w:szCs w:val="28"/>
        </w:rPr>
        <w:t xml:space="preserve">го порядка, </w:t>
      </w:r>
      <w:r w:rsidR="00B1213C" w:rsidRPr="001943FA">
        <w:rPr>
          <w:position w:val="-6"/>
          <w:sz w:val="28"/>
          <w:szCs w:val="28"/>
        </w:rPr>
        <w:object w:dxaOrig="620" w:dyaOrig="300">
          <v:shape id="_x0000_i1185" type="#_x0000_t75" style="width:30.75pt;height:15pt" o:ole="">
            <v:imagedata r:id="rId287" o:title=""/>
          </v:shape>
          <o:OLEObject Type="Embed" ProgID="Unknown" ShapeID="_x0000_i1185" DrawAspect="Content" ObjectID="_1543193322" r:id="rId288"/>
        </w:object>
      </w:r>
      <w:r w:rsidRPr="001943FA">
        <w:rPr>
          <w:sz w:val="28"/>
          <w:szCs w:val="28"/>
        </w:rPr>
        <w:t>, будем обозначать</w:t>
      </w:r>
    </w:p>
    <w:p w:rsidR="001D79D0" w:rsidRDefault="001D79D0" w:rsidP="001943FA">
      <w:pPr>
        <w:pStyle w:val="MTDisplayEquation"/>
        <w:ind w:left="0" w:firstLine="709"/>
        <w:rPr>
          <w:lang w:val="ru-RU"/>
        </w:rPr>
      </w:pPr>
    </w:p>
    <w:p w:rsidR="00DD2D4A" w:rsidRPr="001943FA" w:rsidRDefault="00B1213C" w:rsidP="001D79D0">
      <w:pPr>
        <w:pStyle w:val="MTDisplayEquation"/>
        <w:ind w:left="0" w:firstLine="709"/>
      </w:pPr>
      <w:r w:rsidRPr="001943FA">
        <w:rPr>
          <w:position w:val="-12"/>
        </w:rPr>
        <w:object w:dxaOrig="6600" w:dyaOrig="380">
          <v:shape id="_x0000_i1186" type="#_x0000_t75" style="width:330pt;height:18.75pt" o:ole="">
            <v:imagedata r:id="rId289" o:title=""/>
          </v:shape>
          <o:OLEObject Type="Embed" ProgID="Unknown" ShapeID="_x0000_i1186" DrawAspect="Content" ObjectID="_1543193323" r:id="rId290"/>
        </w:object>
      </w:r>
      <w:r w:rsidR="001D79D0">
        <w:rPr>
          <w:lang w:val="ru-RU"/>
        </w:rPr>
        <w:t xml:space="preserve"> </w:t>
      </w:r>
      <w:r w:rsidRPr="001943FA">
        <w:rPr>
          <w:position w:val="-16"/>
        </w:rPr>
        <w:object w:dxaOrig="1560" w:dyaOrig="480">
          <v:shape id="_x0000_i1187" type="#_x0000_t75" style="width:78pt;height:24pt" o:ole="">
            <v:imagedata r:id="rId291" o:title=""/>
          </v:shape>
          <o:OLEObject Type="Embed" ProgID="Unknown" ShapeID="_x0000_i1187" DrawAspect="Content" ObjectID="_1543193324" r:id="rId292"/>
        </w:object>
      </w:r>
    </w:p>
    <w:p w:rsidR="001D79D0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1D79D0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Смешанный семиинвариант </w:t>
      </w:r>
      <w:r w:rsidR="00B1213C" w:rsidRPr="001943FA">
        <w:rPr>
          <w:position w:val="-6"/>
          <w:sz w:val="28"/>
          <w:szCs w:val="28"/>
        </w:rPr>
        <w:object w:dxaOrig="420" w:dyaOrig="240">
          <v:shape id="_x0000_i1188" type="#_x0000_t75" style="width:21pt;height:12pt" o:ole="">
            <v:imagedata r:id="rId293" o:title=""/>
          </v:shape>
          <o:OLEObject Type="Embed" ProgID="Unknown" ShapeID="_x0000_i1188" DrawAspect="Content" ObjectID="_1543193325" r:id="rId294"/>
        </w:object>
      </w:r>
      <w:r w:rsidRPr="001943FA">
        <w:rPr>
          <w:sz w:val="28"/>
          <w:szCs w:val="28"/>
        </w:rPr>
        <w:t xml:space="preserve">го порядка, </w:t>
      </w:r>
      <w:r w:rsidR="00B1213C" w:rsidRPr="001943FA">
        <w:rPr>
          <w:position w:val="-6"/>
          <w:sz w:val="28"/>
          <w:szCs w:val="28"/>
        </w:rPr>
        <w:object w:dxaOrig="620" w:dyaOrig="300">
          <v:shape id="_x0000_i1189" type="#_x0000_t75" style="width:30.75pt;height:15pt" o:ole="">
            <v:imagedata r:id="rId295" o:title=""/>
          </v:shape>
          <o:OLEObject Type="Embed" ProgID="Unknown" ShapeID="_x0000_i1189" DrawAspect="Content" ObjectID="_1543193326" r:id="rId296"/>
        </w:object>
      </w:r>
      <w:r w:rsidRPr="001943FA">
        <w:rPr>
          <w:sz w:val="28"/>
          <w:szCs w:val="28"/>
        </w:rPr>
        <w:t>, стационарного в узком смысле</w:t>
      </w:r>
      <w:r w:rsidR="001943FA">
        <w:rPr>
          <w:sz w:val="28"/>
          <w:szCs w:val="28"/>
        </w:rPr>
        <w:t xml:space="preserve"> </w:t>
      </w:r>
      <w:r w:rsidRPr="001943FA">
        <w:rPr>
          <w:sz w:val="28"/>
          <w:szCs w:val="28"/>
        </w:rPr>
        <w:t xml:space="preserve">СП </w:t>
      </w:r>
      <w:r w:rsidR="00B1213C" w:rsidRPr="001943FA">
        <w:rPr>
          <w:position w:val="-12"/>
          <w:sz w:val="28"/>
          <w:szCs w:val="28"/>
        </w:rPr>
        <w:object w:dxaOrig="1219" w:dyaOrig="360">
          <v:shape id="_x0000_i1190" type="#_x0000_t75" style="width:60.75pt;height:18pt" o:ole="">
            <v:imagedata r:id="rId252" o:title=""/>
          </v:shape>
          <o:OLEObject Type="Embed" ProgID="Unknown" ShapeID="_x0000_i1190" DrawAspect="Content" ObjectID="_1543193327" r:id="rId297"/>
        </w:object>
      </w:r>
      <w:r w:rsidRPr="001943FA">
        <w:rPr>
          <w:sz w:val="28"/>
          <w:szCs w:val="28"/>
        </w:rPr>
        <w:t xml:space="preserve"> будем обозначать</w:t>
      </w:r>
    </w:p>
    <w:p w:rsidR="00DD2D4A" w:rsidRPr="001943FA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1213C" w:rsidRPr="001943FA">
        <w:rPr>
          <w:position w:val="-12"/>
        </w:rPr>
        <w:object w:dxaOrig="6399" w:dyaOrig="380">
          <v:shape id="_x0000_i1191" type="#_x0000_t75" style="width:320.25pt;height:18.75pt" o:ole="">
            <v:imagedata r:id="rId298" o:title=""/>
          </v:shape>
          <o:OLEObject Type="Embed" ProgID="Unknown" ShapeID="_x0000_i1191" DrawAspect="Content" ObjectID="_1543193328" r:id="rId299"/>
        </w:object>
      </w:r>
      <w:r>
        <w:t xml:space="preserve"> </w:t>
      </w:r>
      <w:r w:rsidR="00B1213C" w:rsidRPr="001943FA">
        <w:rPr>
          <w:position w:val="-16"/>
          <w:sz w:val="28"/>
          <w:szCs w:val="28"/>
        </w:rPr>
        <w:object w:dxaOrig="1560" w:dyaOrig="480">
          <v:shape id="_x0000_i1192" type="#_x0000_t75" style="width:78pt;height:24pt" o:ole="">
            <v:imagedata r:id="rId291" o:title=""/>
          </v:shape>
          <o:OLEObject Type="Embed" ProgID="Unknown" ShapeID="_x0000_i1192" DrawAspect="Content" ObjectID="_1543193329" r:id="rId300"/>
        </w:object>
      </w:r>
    </w:p>
    <w:p w:rsidR="001D79D0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Случайный процесс </w:t>
      </w:r>
      <w:r w:rsidR="00B1213C" w:rsidRPr="001943FA">
        <w:rPr>
          <w:position w:val="-12"/>
          <w:sz w:val="28"/>
          <w:szCs w:val="28"/>
        </w:rPr>
        <w:object w:dxaOrig="1219" w:dyaOrig="360">
          <v:shape id="_x0000_i1193" type="#_x0000_t75" style="width:60.75pt;height:18pt" o:ole="">
            <v:imagedata r:id="rId252" o:title=""/>
          </v:shape>
          <o:OLEObject Type="Embed" ProgID="Unknown" ShapeID="_x0000_i1193" DrawAspect="Content" ObjectID="_1543193330" r:id="rId301"/>
        </w:object>
      </w:r>
      <w:r w:rsidRPr="001943FA">
        <w:rPr>
          <w:sz w:val="28"/>
          <w:szCs w:val="28"/>
        </w:rPr>
        <w:t xml:space="preserve">, называется </w:t>
      </w:r>
      <w:r w:rsidRPr="001943FA">
        <w:rPr>
          <w:i/>
          <w:iCs/>
          <w:sz w:val="28"/>
          <w:szCs w:val="28"/>
        </w:rPr>
        <w:t>стационарным в широком смысле</w:t>
      </w:r>
      <w:r w:rsidRPr="001943FA">
        <w:rPr>
          <w:sz w:val="28"/>
          <w:szCs w:val="28"/>
        </w:rPr>
        <w:t xml:space="preserve">, если </w:t>
      </w:r>
      <w:r w:rsidR="00B1213C" w:rsidRPr="001943FA">
        <w:rPr>
          <w:position w:val="-12"/>
          <w:sz w:val="28"/>
          <w:szCs w:val="28"/>
        </w:rPr>
        <w:object w:dxaOrig="2160" w:dyaOrig="420">
          <v:shape id="_x0000_i1194" type="#_x0000_t75" style="width:108pt;height:21pt" o:ole="">
            <v:imagedata r:id="rId302" o:title=""/>
          </v:shape>
          <o:OLEObject Type="Embed" ProgID="Unknown" ShapeID="_x0000_i1194" DrawAspect="Content" ObjectID="_1543193331" r:id="rId303"/>
        </w:object>
      </w:r>
      <w:r w:rsidRPr="001943FA">
        <w:rPr>
          <w:sz w:val="28"/>
          <w:szCs w:val="28"/>
        </w:rPr>
        <w:t xml:space="preserve"> и </w:t>
      </w:r>
    </w:p>
    <w:p w:rsidR="001D79D0" w:rsidRDefault="001D79D0" w:rsidP="001943FA">
      <w:pPr>
        <w:pStyle w:val="MTDisplayEquation"/>
        <w:ind w:left="0" w:firstLine="709"/>
        <w:rPr>
          <w:lang w:val="ru-RU"/>
        </w:rPr>
      </w:pPr>
    </w:p>
    <w:p w:rsidR="00DD2D4A" w:rsidRPr="001943FA" w:rsidRDefault="00B1213C" w:rsidP="001943FA">
      <w:pPr>
        <w:pStyle w:val="MTDisplayEquation"/>
        <w:ind w:left="0" w:firstLine="709"/>
      </w:pPr>
      <w:r w:rsidRPr="001943FA">
        <w:rPr>
          <w:position w:val="-32"/>
        </w:rPr>
        <w:object w:dxaOrig="3180" w:dyaOrig="780">
          <v:shape id="_x0000_i1195" type="#_x0000_t75" style="width:159pt;height:39pt" o:ole="">
            <v:imagedata r:id="rId304" o:title=""/>
          </v:shape>
          <o:OLEObject Type="Embed" ProgID="Unknown" ShapeID="_x0000_i1195" DrawAspect="Content" ObjectID="_1543193332" r:id="rId305"/>
        </w:object>
      </w: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6"/>
          <w:sz w:val="28"/>
          <w:szCs w:val="28"/>
        </w:rPr>
        <w:object w:dxaOrig="1760" w:dyaOrig="420">
          <v:shape id="_x0000_i1196" type="#_x0000_t75" style="width:87.75pt;height:21pt" o:ole="">
            <v:imagedata r:id="rId306" o:title=""/>
          </v:shape>
          <o:OLEObject Type="Embed" ProgID="Unknown" ShapeID="_x0000_i1196" DrawAspect="Content" ObjectID="_1543193333" r:id="rId307"/>
        </w:object>
      </w:r>
    </w:p>
    <w:p w:rsidR="001D79D0" w:rsidRDefault="001D79D0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Замечание 1.</w:t>
      </w:r>
      <w:r w:rsidRPr="001943FA">
        <w:rPr>
          <w:sz w:val="28"/>
          <w:szCs w:val="28"/>
        </w:rPr>
        <w:t xml:space="preserve"> Если </w:t>
      </w:r>
      <w:r w:rsidR="00B1213C" w:rsidRPr="001943FA">
        <w:rPr>
          <w:position w:val="-12"/>
          <w:sz w:val="28"/>
          <w:szCs w:val="28"/>
        </w:rPr>
        <w:object w:dxaOrig="1219" w:dyaOrig="360">
          <v:shape id="_x0000_i1197" type="#_x0000_t75" style="width:60.75pt;height:18pt" o:ole="">
            <v:imagedata r:id="rId252" o:title=""/>
          </v:shape>
          <o:OLEObject Type="Embed" ProgID="Unknown" ShapeID="_x0000_i1197" DrawAspect="Content" ObjectID="_1543193334" r:id="rId308"/>
        </w:object>
      </w:r>
      <w:r w:rsidRPr="001943FA">
        <w:rPr>
          <w:sz w:val="28"/>
          <w:szCs w:val="28"/>
        </w:rPr>
        <w:t>, является стационарным в узком смысле СП и</w:t>
      </w:r>
      <w:r w:rsidR="00B16DF5" w:rsidRPr="001943FA">
        <w:rPr>
          <w:sz w:val="28"/>
          <w:szCs w:val="28"/>
        </w:rPr>
        <w:t xml:space="preserve"> </w:t>
      </w:r>
      <w:r w:rsidR="00B1213C" w:rsidRPr="001943FA">
        <w:rPr>
          <w:position w:val="-12"/>
          <w:sz w:val="28"/>
          <w:szCs w:val="28"/>
        </w:rPr>
        <w:object w:dxaOrig="1620" w:dyaOrig="420">
          <v:shape id="_x0000_i1198" type="#_x0000_t75" style="width:81pt;height:21pt" o:ole="">
            <v:imagedata r:id="rId309" o:title=""/>
          </v:shape>
          <o:OLEObject Type="Embed" ProgID="Unknown" ShapeID="_x0000_i1198" DrawAspect="Content" ObjectID="_1543193335" r:id="rId310"/>
        </w:object>
      </w:r>
      <w:r w:rsidRPr="001943FA">
        <w:rPr>
          <w:sz w:val="28"/>
          <w:szCs w:val="28"/>
        </w:rPr>
        <w:t xml:space="preserve"> то </w:t>
      </w:r>
      <w:r w:rsidR="00B1213C" w:rsidRPr="001943FA">
        <w:rPr>
          <w:position w:val="-12"/>
          <w:sz w:val="28"/>
          <w:szCs w:val="28"/>
        </w:rPr>
        <w:object w:dxaOrig="1219" w:dyaOrig="360">
          <v:shape id="_x0000_i1199" type="#_x0000_t75" style="width:60.75pt;height:18pt" o:ole="">
            <v:imagedata r:id="rId252" o:title=""/>
          </v:shape>
          <o:OLEObject Type="Embed" ProgID="Unknown" ShapeID="_x0000_i1199" DrawAspect="Content" ObjectID="_1543193336" r:id="rId311"/>
        </w:object>
      </w:r>
      <w:r w:rsidRPr="001943FA">
        <w:rPr>
          <w:sz w:val="28"/>
          <w:szCs w:val="28"/>
        </w:rPr>
        <w:t>, является стационарным в широком смысле, но не наоборот.</w:t>
      </w: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>Спектральной плотностью</w:t>
      </w:r>
      <w:r w:rsidRPr="001943FA">
        <w:rPr>
          <w:sz w:val="28"/>
          <w:szCs w:val="28"/>
        </w:rPr>
        <w:t xml:space="preserve"> стационарного случайного процесса </w:t>
      </w:r>
      <w:r w:rsidR="00B1213C" w:rsidRPr="001943FA">
        <w:rPr>
          <w:position w:val="-12"/>
          <w:sz w:val="28"/>
          <w:szCs w:val="28"/>
        </w:rPr>
        <w:object w:dxaOrig="1219" w:dyaOrig="360">
          <v:shape id="_x0000_i1200" type="#_x0000_t75" style="width:60.75pt;height:18pt" o:ole="">
            <v:imagedata r:id="rId312" o:title=""/>
          </v:shape>
          <o:OLEObject Type="Embed" ProgID="Unknown" ShapeID="_x0000_i1200" DrawAspect="Content" ObjectID="_1543193337" r:id="rId313"/>
        </w:object>
      </w:r>
      <w:r w:rsidRPr="001943FA">
        <w:rPr>
          <w:sz w:val="28"/>
          <w:szCs w:val="28"/>
        </w:rPr>
        <w:t>, называется функция вида</w:t>
      </w:r>
    </w:p>
    <w:p w:rsidR="001D79D0" w:rsidRDefault="001D79D0" w:rsidP="001943FA">
      <w:pPr>
        <w:pStyle w:val="MTDisplayEquation"/>
        <w:ind w:left="0" w:firstLine="709"/>
        <w:rPr>
          <w:lang w:val="ru-RU"/>
        </w:rPr>
      </w:pPr>
    </w:p>
    <w:p w:rsidR="001D79D0" w:rsidRDefault="00B1213C" w:rsidP="001D79D0">
      <w:pPr>
        <w:pStyle w:val="MTDisplayEquation"/>
        <w:ind w:left="0" w:firstLine="709"/>
      </w:pPr>
      <w:r w:rsidRPr="001943FA">
        <w:rPr>
          <w:position w:val="-32"/>
        </w:rPr>
        <w:object w:dxaOrig="2799" w:dyaOrig="780">
          <v:shape id="_x0000_i1201" type="#_x0000_t75" style="width:140.25pt;height:39pt" o:ole="">
            <v:imagedata r:id="rId314" o:title=""/>
          </v:shape>
          <o:OLEObject Type="Embed" ProgID="Unknown" ShapeID="_x0000_i1201" DrawAspect="Content" ObjectID="_1543193338" r:id="rId315"/>
        </w:object>
      </w:r>
      <w:r w:rsidR="001D79D0">
        <w:rPr>
          <w:lang w:val="ru-RU"/>
        </w:rPr>
        <w:t xml:space="preserve"> </w:t>
      </w:r>
      <w:r w:rsidRPr="001943FA">
        <w:rPr>
          <w:position w:val="-6"/>
        </w:rPr>
        <w:object w:dxaOrig="740" w:dyaOrig="300">
          <v:shape id="_x0000_i1202" type="#_x0000_t75" style="width:36.75pt;height:15pt" o:ole="">
            <v:imagedata r:id="rId316" o:title=""/>
          </v:shape>
          <o:OLEObject Type="Embed" ProgID="Unknown" ShapeID="_x0000_i1202" DrawAspect="Content" ObjectID="_1543193339" r:id="rId317"/>
        </w:object>
      </w:r>
      <w:r w:rsidR="00DD2D4A" w:rsidRPr="001943FA">
        <w:t xml:space="preserve">, </w:t>
      </w:r>
    </w:p>
    <w:p w:rsidR="001D79D0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1D79D0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при условии, что </w:t>
      </w:r>
    </w:p>
    <w:p w:rsidR="001D79D0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1620" w:dyaOrig="780">
          <v:shape id="_x0000_i1203" type="#_x0000_t75" style="width:81pt;height:39pt" o:ole="">
            <v:imagedata r:id="rId318" o:title=""/>
          </v:shape>
          <o:OLEObject Type="Embed" ProgID="Unknown" ShapeID="_x0000_i1203" DrawAspect="Content" ObjectID="_1543193340" r:id="rId319"/>
        </w:object>
      </w:r>
    </w:p>
    <w:p w:rsidR="001D79D0" w:rsidRDefault="001D79D0" w:rsidP="001943FA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 xml:space="preserve">Семиинвариантной спектральной плотностью </w:t>
      </w:r>
      <w:r w:rsidR="00B1213C" w:rsidRPr="001943FA">
        <w:rPr>
          <w:i/>
          <w:iCs/>
          <w:position w:val="-6"/>
          <w:sz w:val="28"/>
          <w:szCs w:val="28"/>
        </w:rPr>
        <w:object w:dxaOrig="220" w:dyaOrig="240">
          <v:shape id="_x0000_i1204" type="#_x0000_t75" style="width:11.25pt;height:12pt" o:ole="">
            <v:imagedata r:id="rId320" o:title=""/>
          </v:shape>
          <o:OLEObject Type="Embed" ProgID="Unknown" ShapeID="_x0000_i1204" DrawAspect="Content" ObjectID="_1543193341" r:id="rId321"/>
        </w:object>
      </w:r>
      <w:r w:rsidRPr="001943FA">
        <w:rPr>
          <w:i/>
          <w:iCs/>
          <w:sz w:val="28"/>
          <w:szCs w:val="28"/>
        </w:rPr>
        <w:t>- го порядка</w: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6"/>
          <w:sz w:val="28"/>
          <w:szCs w:val="28"/>
        </w:rPr>
        <w:object w:dxaOrig="620" w:dyaOrig="300">
          <v:shape id="_x0000_i1205" type="#_x0000_t75" style="width:30.75pt;height:15pt" o:ole="">
            <v:imagedata r:id="rId322" o:title=""/>
          </v:shape>
          <o:OLEObject Type="Embed" ProgID="Unknown" ShapeID="_x0000_i1205" DrawAspect="Content" ObjectID="_1543193342" r:id="rId323"/>
        </w:object>
      </w:r>
      <w:r w:rsidRPr="001943FA">
        <w:rPr>
          <w:sz w:val="28"/>
          <w:szCs w:val="28"/>
        </w:rPr>
        <w:t xml:space="preserve">, стационарного СП </w:t>
      </w:r>
      <w:r w:rsidR="00B1213C" w:rsidRPr="001943FA">
        <w:rPr>
          <w:position w:val="-12"/>
          <w:sz w:val="28"/>
          <w:szCs w:val="28"/>
        </w:rPr>
        <w:object w:dxaOrig="1219" w:dyaOrig="360">
          <v:shape id="_x0000_i1206" type="#_x0000_t75" style="width:60.75pt;height:18pt" o:ole="">
            <v:imagedata r:id="rId312" o:title=""/>
          </v:shape>
          <o:OLEObject Type="Embed" ProgID="Unknown" ShapeID="_x0000_i1206" DrawAspect="Content" ObjectID="_1543193343" r:id="rId324"/>
        </w:object>
      </w:r>
      <w:r w:rsidRPr="001943FA">
        <w:rPr>
          <w:sz w:val="28"/>
          <w:szCs w:val="28"/>
        </w:rPr>
        <w:t>, называется функция вида</w:t>
      </w:r>
    </w:p>
    <w:p w:rsidR="001D79D0" w:rsidRDefault="001D79D0" w:rsidP="001943FA">
      <w:pPr>
        <w:pStyle w:val="MTDisplayEquation"/>
        <w:ind w:left="0" w:firstLine="709"/>
        <w:rPr>
          <w:lang w:val="ru-RU"/>
        </w:rPr>
      </w:pPr>
    </w:p>
    <w:p w:rsidR="001D79D0" w:rsidRDefault="00B1213C" w:rsidP="001943FA">
      <w:pPr>
        <w:pStyle w:val="MTDisplayEquation"/>
        <w:ind w:left="0" w:firstLine="709"/>
      </w:pPr>
      <w:r w:rsidRPr="001943FA">
        <w:rPr>
          <w:position w:val="-36"/>
        </w:rPr>
        <w:object w:dxaOrig="5899" w:dyaOrig="820">
          <v:shape id="_x0000_i1207" type="#_x0000_t75" style="width:294.75pt;height:41.25pt" o:ole="">
            <v:imagedata r:id="rId325" o:title=""/>
          </v:shape>
          <o:OLEObject Type="Embed" ProgID="Unknown" ShapeID="_x0000_i1207" DrawAspect="Content" ObjectID="_1543193344" r:id="rId326"/>
        </w:object>
      </w:r>
    </w:p>
    <w:p w:rsidR="001D79D0" w:rsidRDefault="001D79D0" w:rsidP="001D79D0">
      <w:pPr>
        <w:pStyle w:val="MTDisplayEquation"/>
        <w:ind w:left="0" w:firstLine="709"/>
        <w:rPr>
          <w:lang w:val="ru-RU"/>
        </w:rPr>
      </w:pPr>
      <w:r>
        <w:br w:type="page"/>
      </w:r>
      <w:r w:rsidR="00B1213C" w:rsidRPr="001943FA">
        <w:rPr>
          <w:position w:val="-16"/>
        </w:rPr>
        <w:object w:dxaOrig="2079" w:dyaOrig="480">
          <v:shape id="_x0000_i1208" type="#_x0000_t75" style="width:104.25pt;height:24pt" o:ole="">
            <v:imagedata r:id="rId327" o:title=""/>
          </v:shape>
          <o:OLEObject Type="Embed" ProgID="Unknown" ShapeID="_x0000_i1208" DrawAspect="Content" ObjectID="_1543193345" r:id="rId328"/>
        </w:object>
      </w:r>
      <w:r w:rsidR="00DD2D4A" w:rsidRPr="001943FA">
        <w:t xml:space="preserve"> </w:t>
      </w:r>
    </w:p>
    <w:p w:rsidR="001D79D0" w:rsidRDefault="001D79D0" w:rsidP="001D79D0">
      <w:pPr>
        <w:pStyle w:val="MTDisplayEquation"/>
        <w:ind w:left="0" w:firstLine="709"/>
        <w:rPr>
          <w:lang w:val="ru-RU"/>
        </w:rPr>
      </w:pPr>
    </w:p>
    <w:p w:rsidR="001D79D0" w:rsidRDefault="00DD2D4A" w:rsidP="001D79D0">
      <w:pPr>
        <w:pStyle w:val="MTDisplayEquation"/>
        <w:ind w:left="0" w:firstLine="709"/>
        <w:rPr>
          <w:lang w:val="ru-RU"/>
        </w:rPr>
      </w:pPr>
      <w:r w:rsidRPr="001943FA">
        <w:t>при условии, что</w:t>
      </w:r>
      <w:r w:rsidR="00364227" w:rsidRPr="001943FA">
        <w:t xml:space="preserve"> </w:t>
      </w:r>
    </w:p>
    <w:p w:rsidR="001D79D0" w:rsidRDefault="001D79D0" w:rsidP="001D79D0">
      <w:pPr>
        <w:pStyle w:val="MTDisplayEquation"/>
        <w:ind w:left="0" w:firstLine="709"/>
        <w:rPr>
          <w:lang w:val="ru-RU"/>
        </w:rPr>
      </w:pPr>
    </w:p>
    <w:p w:rsidR="00DD2D4A" w:rsidRPr="001943FA" w:rsidRDefault="00B1213C" w:rsidP="001D79D0">
      <w:pPr>
        <w:pStyle w:val="MTDisplayEquation"/>
        <w:ind w:left="0" w:firstLine="709"/>
      </w:pPr>
      <w:r w:rsidRPr="001943FA">
        <w:rPr>
          <w:position w:val="-36"/>
        </w:rPr>
        <w:object w:dxaOrig="2860" w:dyaOrig="820">
          <v:shape id="_x0000_i1209" type="#_x0000_t75" style="width:143.25pt;height:41.25pt" o:ole="">
            <v:imagedata r:id="rId329" o:title=""/>
          </v:shape>
          <o:OLEObject Type="Embed" ProgID="Unknown" ShapeID="_x0000_i1209" DrawAspect="Content" ObjectID="_1543193346" r:id="rId330"/>
        </w:object>
      </w:r>
    </w:p>
    <w:p w:rsidR="001D79D0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Для смешанного семиинварианта </w:t>
      </w:r>
      <w:r w:rsidR="00B1213C" w:rsidRPr="001943FA">
        <w:rPr>
          <w:position w:val="-6"/>
          <w:sz w:val="28"/>
          <w:szCs w:val="28"/>
        </w:rPr>
        <w:object w:dxaOrig="220" w:dyaOrig="240">
          <v:shape id="_x0000_i1210" type="#_x0000_t75" style="width:11.25pt;height:12pt" o:ole="">
            <v:imagedata r:id="rId320" o:title=""/>
          </v:shape>
          <o:OLEObject Type="Embed" ProgID="Unknown" ShapeID="_x0000_i1210" DrawAspect="Content" ObjectID="_1543193347" r:id="rId331"/>
        </w:object>
      </w:r>
      <w:r w:rsidRPr="001943FA">
        <w:rPr>
          <w:sz w:val="28"/>
          <w:szCs w:val="28"/>
        </w:rPr>
        <w:t xml:space="preserve">-го порядка, </w:t>
      </w:r>
      <w:r w:rsidR="00B1213C" w:rsidRPr="001943FA">
        <w:rPr>
          <w:position w:val="-6"/>
          <w:sz w:val="28"/>
          <w:szCs w:val="28"/>
        </w:rPr>
        <w:object w:dxaOrig="620" w:dyaOrig="300">
          <v:shape id="_x0000_i1211" type="#_x0000_t75" style="width:30.75pt;height:15pt" o:ole="">
            <v:imagedata r:id="rId332" o:title=""/>
          </v:shape>
          <o:OLEObject Type="Embed" ProgID="Unknown" ShapeID="_x0000_i1211" DrawAspect="Content" ObjectID="_1543193348" r:id="rId333"/>
        </w:object>
      </w:r>
      <w:r w:rsidRPr="001943FA">
        <w:rPr>
          <w:sz w:val="28"/>
          <w:szCs w:val="28"/>
        </w:rPr>
        <w:t xml:space="preserve">, стационарного СП </w:t>
      </w:r>
      <w:r w:rsidR="00B1213C" w:rsidRPr="001943FA">
        <w:rPr>
          <w:position w:val="-12"/>
          <w:sz w:val="28"/>
          <w:szCs w:val="28"/>
        </w:rPr>
        <w:object w:dxaOrig="600" w:dyaOrig="360">
          <v:shape id="_x0000_i1212" type="#_x0000_t75" style="width:30pt;height:18pt" o:ole="">
            <v:imagedata r:id="rId334" o:title=""/>
          </v:shape>
          <o:OLEObject Type="Embed" ProgID="Unknown" ShapeID="_x0000_i1212" DrawAspect="Content" ObjectID="_1543193349" r:id="rId335"/>
        </w:object>
      </w:r>
      <w:r w:rsidRPr="001943FA">
        <w:rPr>
          <w:sz w:val="28"/>
          <w:szCs w:val="28"/>
        </w:rPr>
        <w:t xml:space="preserve"> справедливо следующее соотношение</w:t>
      </w:r>
    </w:p>
    <w:p w:rsidR="001D79D0" w:rsidRDefault="001D79D0" w:rsidP="001943FA">
      <w:pPr>
        <w:pStyle w:val="MTDisplayEquation"/>
        <w:ind w:left="0" w:firstLine="709"/>
        <w:rPr>
          <w:lang w:val="ru-RU"/>
        </w:rPr>
      </w:pPr>
    </w:p>
    <w:p w:rsidR="00DD2D4A" w:rsidRPr="001D79D0" w:rsidRDefault="00B1213C" w:rsidP="001D79D0">
      <w:pPr>
        <w:pStyle w:val="MTDisplayEquation"/>
        <w:ind w:left="0" w:firstLine="709"/>
        <w:rPr>
          <w:lang w:val="ru-RU"/>
        </w:rPr>
      </w:pPr>
      <w:r w:rsidRPr="001943FA">
        <w:rPr>
          <w:position w:val="-36"/>
        </w:rPr>
        <w:object w:dxaOrig="5600" w:dyaOrig="820">
          <v:shape id="_x0000_i1213" type="#_x0000_t75" style="width:279.75pt;height:41.25pt" o:ole="">
            <v:imagedata r:id="rId336" o:title=""/>
          </v:shape>
          <o:OLEObject Type="Embed" ProgID="Unknown" ShapeID="_x0000_i1213" DrawAspect="Content" ObjectID="_1543193350" r:id="rId337"/>
        </w:object>
      </w:r>
      <w:r w:rsidR="001D79D0">
        <w:rPr>
          <w:lang w:val="ru-RU"/>
        </w:rPr>
        <w:t xml:space="preserve"> </w:t>
      </w:r>
      <w:r w:rsidRPr="001943FA">
        <w:rPr>
          <w:position w:val="-16"/>
        </w:rPr>
        <w:object w:dxaOrig="700" w:dyaOrig="420">
          <v:shape id="_x0000_i1214" type="#_x0000_t75" style="width:35.25pt;height:21pt" o:ole="">
            <v:imagedata r:id="rId338" o:title=""/>
          </v:shape>
          <o:OLEObject Type="Embed" ProgID="Unknown" ShapeID="_x0000_i1214" DrawAspect="Content" ObjectID="_1543193351" r:id="rId339"/>
        </w:object>
      </w:r>
      <w:r w:rsidR="00DD2D4A" w:rsidRPr="001D79D0">
        <w:rPr>
          <w:lang w:val="ru-RU"/>
        </w:rPr>
        <w:t>.</w:t>
      </w:r>
    </w:p>
    <w:p w:rsidR="001D79D0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DD2D4A" w:rsidRPr="001943FA" w:rsidRDefault="00DD2D4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Для </w:t>
      </w:r>
      <w:r w:rsidR="00B1213C" w:rsidRPr="001943FA">
        <w:rPr>
          <w:position w:val="-6"/>
          <w:sz w:val="28"/>
          <w:szCs w:val="28"/>
        </w:rPr>
        <w:object w:dxaOrig="620" w:dyaOrig="300">
          <v:shape id="_x0000_i1215" type="#_x0000_t75" style="width:30.75pt;height:15pt" o:ole="">
            <v:imagedata r:id="rId340" o:title=""/>
          </v:shape>
          <o:OLEObject Type="Embed" ProgID="Unknown" ShapeID="_x0000_i1215" DrawAspect="Content" ObjectID="_1543193352" r:id="rId341"/>
        </w:object>
      </w:r>
      <w:r w:rsidRPr="001943FA">
        <w:rPr>
          <w:sz w:val="28"/>
          <w:szCs w:val="28"/>
        </w:rPr>
        <w:t xml:space="preserve"> эти соотношения примут вид</w:t>
      </w:r>
    </w:p>
    <w:p w:rsidR="001D79D0" w:rsidRDefault="001D79D0" w:rsidP="001943FA">
      <w:pPr>
        <w:pStyle w:val="MTDisplayEquation"/>
        <w:ind w:left="0" w:firstLine="709"/>
        <w:rPr>
          <w:lang w:val="ru-RU"/>
        </w:rPr>
      </w:pPr>
    </w:p>
    <w:p w:rsidR="00DD2D4A" w:rsidRPr="001943FA" w:rsidRDefault="00B1213C" w:rsidP="001D79D0">
      <w:pPr>
        <w:pStyle w:val="MTDisplayEquation"/>
        <w:ind w:left="0" w:firstLine="709"/>
      </w:pPr>
      <w:r w:rsidRPr="001943FA">
        <w:rPr>
          <w:position w:val="-36"/>
          <w:lang w:val="ru-RU"/>
        </w:rPr>
        <w:object w:dxaOrig="2380" w:dyaOrig="680">
          <v:shape id="_x0000_i1216" type="#_x0000_t75" style="width:119.25pt;height:33.75pt" o:ole="">
            <v:imagedata r:id="rId342" o:title=""/>
          </v:shape>
          <o:OLEObject Type="Embed" ProgID="Unknown" ShapeID="_x0000_i1216" DrawAspect="Content" ObjectID="_1543193353" r:id="rId343"/>
        </w:object>
      </w:r>
      <w:r w:rsidR="001D79D0">
        <w:rPr>
          <w:lang w:val="ru-RU"/>
        </w:rPr>
        <w:t xml:space="preserve"> </w:t>
      </w:r>
      <w:r w:rsidRPr="001943FA">
        <w:rPr>
          <w:position w:val="-6"/>
        </w:rPr>
        <w:object w:dxaOrig="660" w:dyaOrig="300">
          <v:shape id="_x0000_i1217" type="#_x0000_t75" style="width:33pt;height:15pt" o:ole="">
            <v:imagedata r:id="rId344" o:title=""/>
          </v:shape>
          <o:OLEObject Type="Embed" ProgID="Unknown" ShapeID="_x0000_i1217" DrawAspect="Content" ObjectID="_1543193354" r:id="rId345"/>
        </w:object>
      </w:r>
      <w:r w:rsidR="00DD2D4A" w:rsidRPr="001943FA">
        <w:t>.</w:t>
      </w:r>
    </w:p>
    <w:p w:rsidR="001D79D0" w:rsidRDefault="001D79D0" w:rsidP="001943FA">
      <w:pPr>
        <w:pStyle w:val="aa"/>
        <w:spacing w:line="360" w:lineRule="auto"/>
        <w:ind w:firstLine="709"/>
        <w:jc w:val="both"/>
      </w:pPr>
      <w:bookmarkStart w:id="19" w:name="_Toc217229948"/>
      <w:bookmarkStart w:id="20" w:name="_Toc229493584"/>
      <w:bookmarkStart w:id="21" w:name="_Toc229493870"/>
    </w:p>
    <w:p w:rsidR="0065204F" w:rsidRPr="001D79D0" w:rsidRDefault="009316A6" w:rsidP="001943FA">
      <w:pPr>
        <w:pStyle w:val="aa"/>
        <w:spacing w:line="360" w:lineRule="auto"/>
        <w:ind w:firstLine="709"/>
        <w:jc w:val="both"/>
        <w:rPr>
          <w:b/>
          <w:bCs/>
        </w:rPr>
      </w:pPr>
      <w:r>
        <w:rPr>
          <w:noProof/>
        </w:rPr>
        <w:pict>
          <v:rect id="_x0000_s1031" style="position:absolute;left:0;text-align:left;margin-left:468pt;margin-top:-15.7pt;width:18pt;height:27pt;z-index:251657216" stroked="f"/>
        </w:pict>
      </w:r>
      <w:bookmarkEnd w:id="19"/>
      <w:r>
        <w:rPr>
          <w:noProof/>
        </w:rPr>
        <w:pict>
          <v:rect id="_x0000_s1032" style="position:absolute;left:0;text-align:left;margin-left:468pt;margin-top:-24.7pt;width:18pt;height:27pt;z-index:251656192" stroked="f"/>
        </w:pict>
      </w:r>
      <w:r w:rsidR="00B16DF5" w:rsidRPr="001D79D0">
        <w:rPr>
          <w:b/>
          <w:bCs/>
        </w:rPr>
        <w:t>2</w:t>
      </w:r>
      <w:r w:rsidR="00456C06" w:rsidRPr="001D79D0">
        <w:rPr>
          <w:b/>
          <w:bCs/>
        </w:rPr>
        <w:t>.</w:t>
      </w:r>
      <w:r w:rsidR="001D79D0" w:rsidRPr="001D79D0">
        <w:rPr>
          <w:b/>
          <w:bCs/>
        </w:rPr>
        <w:t xml:space="preserve"> </w:t>
      </w:r>
      <w:r w:rsidR="007D781D" w:rsidRPr="001D79D0">
        <w:rPr>
          <w:b/>
          <w:bCs/>
        </w:rPr>
        <w:t>УМЕНЬШЕНИЕ СМЕЩЕНИЯ ОЦЕНКИ ВЗАИМНОЙ СПЕКТРАЛЬНОЙ ПЛОТНОСТИ</w:t>
      </w:r>
      <w:bookmarkEnd w:id="20"/>
      <w:bookmarkEnd w:id="21"/>
    </w:p>
    <w:p w:rsidR="001D79D0" w:rsidRDefault="001D79D0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737725" w:rsidRPr="001943FA" w:rsidRDefault="0073772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Рассмотрим действительный стационарный в широком смысле случайный процесс</w:t>
      </w:r>
      <w:r w:rsidR="00B1213C" w:rsidRPr="001943FA">
        <w:rPr>
          <w:position w:val="-4"/>
          <w:sz w:val="28"/>
          <w:szCs w:val="28"/>
        </w:rPr>
        <w:object w:dxaOrig="180" w:dyaOrig="279">
          <v:shape id="_x0000_i1218" type="#_x0000_t75" style="width:9pt;height:14.25pt" o:ole="">
            <v:imagedata r:id="rId346" o:title=""/>
          </v:shape>
          <o:OLEObject Type="Embed" ProgID="Unknown" ShapeID="_x0000_i1218" DrawAspect="Content" ObjectID="_1543193355" r:id="rId347"/>
        </w:object>
      </w:r>
      <w:r w:rsidR="00B1213C" w:rsidRPr="001943FA">
        <w:rPr>
          <w:position w:val="-22"/>
          <w:sz w:val="28"/>
          <w:szCs w:val="28"/>
        </w:rPr>
        <w:object w:dxaOrig="2740" w:dyaOrig="580">
          <v:shape id="_x0000_i1219" type="#_x0000_t75" style="width:137.25pt;height:29.25pt" o:ole="">
            <v:imagedata r:id="rId8" o:title=""/>
          </v:shape>
          <o:OLEObject Type="Embed" ProgID="Unknown" ShapeID="_x0000_i1219" DrawAspect="Content" ObjectID="_1543193356" r:id="rId348"/>
        </w:object>
      </w:r>
      <w:r w:rsidRPr="001943FA">
        <w:rPr>
          <w:sz w:val="28"/>
          <w:szCs w:val="28"/>
        </w:rPr>
        <w:t>,</w:t>
      </w:r>
      <w:r w:rsidR="00B1213C" w:rsidRPr="001943FA">
        <w:rPr>
          <w:position w:val="-6"/>
          <w:sz w:val="28"/>
          <w:szCs w:val="28"/>
          <w:lang w:val="en-US"/>
        </w:rPr>
        <w:object w:dxaOrig="620" w:dyaOrig="300">
          <v:shape id="_x0000_i1220" type="#_x0000_t75" style="width:30.75pt;height:15pt" o:ole="">
            <v:imagedata r:id="rId349" o:title=""/>
          </v:shape>
          <o:OLEObject Type="Embed" ProgID="Unknown" ShapeID="_x0000_i1220" DrawAspect="Content" ObjectID="_1543193357" r:id="rId350"/>
        </w:object>
      </w:r>
      <w:r w:rsidRPr="001943FA">
        <w:rPr>
          <w:sz w:val="28"/>
          <w:szCs w:val="28"/>
        </w:rPr>
        <w:t xml:space="preserve">, с математическим ожиданием </w:t>
      </w:r>
      <w:r w:rsidR="00B1213C" w:rsidRPr="001943FA">
        <w:rPr>
          <w:position w:val="-12"/>
          <w:sz w:val="28"/>
          <w:szCs w:val="28"/>
        </w:rPr>
        <w:object w:dxaOrig="800" w:dyaOrig="380">
          <v:shape id="_x0000_i1221" type="#_x0000_t75" style="width:39.75pt;height:18.75pt" o:ole="">
            <v:imagedata r:id="rId351" o:title=""/>
          </v:shape>
          <o:OLEObject Type="Embed" ProgID="Unknown" ShapeID="_x0000_i1221" DrawAspect="Content" ObjectID="_1543193358" r:id="rId352"/>
        </w:objec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10"/>
          <w:sz w:val="28"/>
          <w:szCs w:val="28"/>
        </w:rPr>
        <w:object w:dxaOrig="800" w:dyaOrig="420">
          <v:shape id="_x0000_i1222" type="#_x0000_t75" style="width:39.75pt;height:21pt" o:ole="">
            <v:imagedata r:id="rId353" o:title=""/>
          </v:shape>
          <o:OLEObject Type="Embed" ProgID="Unknown" ShapeID="_x0000_i1222" DrawAspect="Content" ObjectID="_1543193359" r:id="rId354"/>
        </w:object>
      </w:r>
      <w:r w:rsidRPr="001943FA">
        <w:rPr>
          <w:sz w:val="28"/>
          <w:szCs w:val="28"/>
        </w:rPr>
        <w:t xml:space="preserve">, взаимной ковариационной функцией </w:t>
      </w:r>
      <w:r w:rsidR="00B1213C" w:rsidRPr="001943FA">
        <w:rPr>
          <w:position w:val="-18"/>
          <w:sz w:val="28"/>
          <w:szCs w:val="28"/>
        </w:rPr>
        <w:object w:dxaOrig="1520" w:dyaOrig="440">
          <v:shape id="_x0000_i1223" type="#_x0000_t75" style="width:75.75pt;height:21.75pt" o:ole="">
            <v:imagedata r:id="rId355" o:title=""/>
          </v:shape>
          <o:OLEObject Type="Embed" ProgID="Unknown" ShapeID="_x0000_i1223" DrawAspect="Content" ObjectID="_1543193360" r:id="rId356"/>
        </w:object>
      </w:r>
      <w:r w:rsidRPr="001943FA">
        <w:rPr>
          <w:sz w:val="28"/>
          <w:szCs w:val="28"/>
        </w:rPr>
        <w:t xml:space="preserve">, и взаимной спектральной плотностью </w:t>
      </w:r>
      <w:r w:rsidR="00B1213C" w:rsidRPr="001943FA">
        <w:rPr>
          <w:position w:val="-18"/>
          <w:sz w:val="28"/>
          <w:szCs w:val="28"/>
        </w:rPr>
        <w:object w:dxaOrig="2620" w:dyaOrig="499">
          <v:shape id="_x0000_i1224" type="#_x0000_t75" style="width:131.25pt;height:24.75pt" o:ole="">
            <v:imagedata r:id="rId357" o:title=""/>
          </v:shape>
          <o:OLEObject Type="Embed" ProgID="Unknown" ShapeID="_x0000_i1224" DrawAspect="Content" ObjectID="_1543193361" r:id="rId358"/>
        </w:object>
      </w:r>
      <w:r w:rsidRPr="001943FA">
        <w:rPr>
          <w:sz w:val="28"/>
          <w:szCs w:val="28"/>
        </w:rPr>
        <w:t>.</w:t>
      </w:r>
    </w:p>
    <w:p w:rsidR="00737725" w:rsidRPr="001943FA" w:rsidRDefault="0073772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Предположим, имеются Т последовательных, полученных через равные промежутки времени наблюдений </w:t>
      </w:r>
      <w:r w:rsidR="009316A6">
        <w:rPr>
          <w:position w:val="-4"/>
          <w:sz w:val="28"/>
          <w:szCs w:val="28"/>
        </w:rPr>
        <w:pict>
          <v:shape id="_x0000_i1225" type="#_x0000_t75" style="width:9.75pt;height:15pt">
            <v:imagedata r:id="rId359" o:title=""/>
          </v:shape>
        </w:pict>
      </w:r>
      <w:r w:rsidR="00B1213C" w:rsidRPr="001943FA">
        <w:rPr>
          <w:position w:val="-12"/>
          <w:sz w:val="28"/>
          <w:szCs w:val="28"/>
        </w:rPr>
        <w:object w:dxaOrig="3000" w:dyaOrig="380">
          <v:shape id="_x0000_i1226" type="#_x0000_t75" style="width:150pt;height:18.75pt" o:ole="">
            <v:imagedata r:id="rId360" o:title=""/>
          </v:shape>
          <o:OLEObject Type="Embed" ProgID="Unknown" ShapeID="_x0000_i1226" DrawAspect="Content" ObjectID="_1543193362" r:id="rId361"/>
        </w:object>
      </w:r>
      <w:r w:rsidRPr="001943FA">
        <w:rPr>
          <w:sz w:val="28"/>
          <w:szCs w:val="28"/>
        </w:rPr>
        <w:t xml:space="preserve"> за составляющей </w:t>
      </w:r>
      <w:r w:rsidR="00B1213C" w:rsidRPr="001943FA">
        <w:rPr>
          <w:position w:val="-22"/>
          <w:sz w:val="28"/>
          <w:szCs w:val="28"/>
        </w:rPr>
        <w:object w:dxaOrig="1579" w:dyaOrig="540">
          <v:shape id="_x0000_i1227" type="#_x0000_t75" style="width:78.75pt;height:27pt" o:ole="">
            <v:imagedata r:id="rId362" o:title=""/>
          </v:shape>
          <o:OLEObject Type="Embed" ProgID="Unknown" ShapeID="_x0000_i1227" DrawAspect="Content" ObjectID="_1543193363" r:id="rId363"/>
        </w:object>
      </w:r>
      <w:r w:rsidRPr="001943FA">
        <w:rPr>
          <w:sz w:val="28"/>
          <w:szCs w:val="28"/>
        </w:rPr>
        <w:t>, рассматриваемого процесса</w:t>
      </w:r>
      <w:r w:rsidR="001943FA">
        <w:rPr>
          <w:sz w:val="28"/>
          <w:szCs w:val="28"/>
        </w:rPr>
        <w:t xml:space="preserve"> </w:t>
      </w:r>
      <w:r w:rsidR="00B1213C" w:rsidRPr="001943FA">
        <w:rPr>
          <w:position w:val="-12"/>
          <w:sz w:val="28"/>
          <w:szCs w:val="28"/>
        </w:rPr>
        <w:object w:dxaOrig="1380" w:dyaOrig="499">
          <v:shape id="_x0000_i1228" type="#_x0000_t75" style="width:69pt;height:24.75pt" o:ole="">
            <v:imagedata r:id="rId364" o:title=""/>
          </v:shape>
          <o:OLEObject Type="Embed" ProgID="Unknown" ShapeID="_x0000_i1228" DrawAspect="Content" ObjectID="_1543193364" r:id="rId365"/>
        </w:object>
      </w:r>
      <w:r w:rsidRPr="001943FA">
        <w:rPr>
          <w:sz w:val="28"/>
          <w:szCs w:val="28"/>
        </w:rPr>
        <w:t xml:space="preserve">. Как оценку взаимной спектральной плотности в точке </w:t>
      </w:r>
      <w:r w:rsidR="00B1213C" w:rsidRPr="001943FA">
        <w:rPr>
          <w:position w:val="-22"/>
          <w:sz w:val="28"/>
          <w:szCs w:val="28"/>
        </w:rPr>
        <w:object w:dxaOrig="760" w:dyaOrig="480">
          <v:shape id="_x0000_i1229" type="#_x0000_t75" style="width:38.25pt;height:24pt" o:ole="">
            <v:imagedata r:id="rId366" o:title=""/>
          </v:shape>
          <o:OLEObject Type="Embed" ProgID="Unknown" ShapeID="_x0000_i1229" DrawAspect="Content" ObjectID="_1543193365" r:id="rId367"/>
        </w:object>
      </w:r>
      <w:r w:rsidRPr="001943FA">
        <w:rPr>
          <w:sz w:val="28"/>
          <w:szCs w:val="28"/>
        </w:rPr>
        <w:t xml:space="preserve"> рассмотрим статистику 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737725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50"/>
          <w:sz w:val="28"/>
          <w:szCs w:val="28"/>
        </w:rPr>
        <w:object w:dxaOrig="3660" w:dyaOrig="1160">
          <v:shape id="_x0000_i1230" type="#_x0000_t75" style="width:183pt;height:57.75pt" o:ole="">
            <v:imagedata r:id="rId368" o:title=""/>
          </v:shape>
          <o:OLEObject Type="Embed" ProgID="Unknown" ShapeID="_x0000_i1230" DrawAspect="Content" ObjectID="_1543193366" r:id="rId369"/>
        </w:object>
      </w:r>
      <w:r w:rsidR="001943FA">
        <w:rPr>
          <w:sz w:val="28"/>
          <w:szCs w:val="28"/>
        </w:rPr>
        <w:t xml:space="preserve"> </w:t>
      </w:r>
      <w:r w:rsidR="00737725" w:rsidRPr="001943FA">
        <w:rPr>
          <w:sz w:val="28"/>
          <w:szCs w:val="28"/>
        </w:rPr>
        <w:t>(2.1)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737725" w:rsidRPr="001943FA" w:rsidRDefault="0073772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где </w:t>
      </w:r>
      <w:r w:rsidR="00B1213C" w:rsidRPr="001943FA">
        <w:rPr>
          <w:position w:val="-10"/>
          <w:sz w:val="28"/>
          <w:szCs w:val="28"/>
        </w:rPr>
        <w:object w:dxaOrig="1100" w:dyaOrig="420">
          <v:shape id="_x0000_i1231" type="#_x0000_t75" style="width:54.75pt;height:21pt" o:ole="">
            <v:imagedata r:id="rId370" o:title=""/>
          </v:shape>
          <o:OLEObject Type="Embed" ProgID="Unknown" ShapeID="_x0000_i1231" DrawAspect="Content" ObjectID="_1543193367" r:id="rId371"/>
        </w:object>
      </w:r>
      <w:r w:rsidRPr="001943FA">
        <w:rPr>
          <w:sz w:val="28"/>
          <w:szCs w:val="28"/>
        </w:rPr>
        <w:t xml:space="preserve"> </w:t>
      </w:r>
      <w:r w:rsidR="00B1213C" w:rsidRPr="001943FA">
        <w:rPr>
          <w:position w:val="-12"/>
          <w:sz w:val="28"/>
          <w:szCs w:val="28"/>
          <w:lang w:val="en-US"/>
        </w:rPr>
        <w:object w:dxaOrig="1420" w:dyaOrig="420">
          <v:shape id="_x0000_i1232" type="#_x0000_t75" style="width:71.25pt;height:21pt" o:ole="">
            <v:imagedata r:id="rId372" o:title=""/>
          </v:shape>
          <o:OLEObject Type="Embed" ProgID="Unknown" ShapeID="_x0000_i1232" DrawAspect="Content" ObjectID="_1543193368" r:id="rId373"/>
        </w:object>
      </w:r>
      <w:r w:rsidRPr="001943FA">
        <w:rPr>
          <w:sz w:val="28"/>
          <w:szCs w:val="28"/>
        </w:rPr>
        <w:t>, - произвольная, не зависящая от наблюдений</w:t>
      </w:r>
      <w:r w:rsidR="001943FA">
        <w:rPr>
          <w:sz w:val="28"/>
          <w:szCs w:val="28"/>
        </w:rPr>
        <w:t xml:space="preserve"> </w:t>
      </w:r>
      <w:r w:rsidRPr="001943FA">
        <w:rPr>
          <w:sz w:val="28"/>
          <w:szCs w:val="28"/>
        </w:rPr>
        <w:t xml:space="preserve">четная целочисленная функция, </w:t>
      </w:r>
      <w:r w:rsidR="00B1213C" w:rsidRPr="001943FA">
        <w:rPr>
          <w:position w:val="-12"/>
          <w:sz w:val="28"/>
          <w:szCs w:val="28"/>
        </w:rPr>
        <w:object w:dxaOrig="1140" w:dyaOrig="420">
          <v:shape id="_x0000_i1233" type="#_x0000_t75" style="width:57pt;height:21pt" o:ole="">
            <v:imagedata r:id="rId374" o:title=""/>
          </v:shape>
          <o:OLEObject Type="Embed" ProgID="Unknown" ShapeID="_x0000_i1233" DrawAspect="Content" ObjectID="_1543193369" r:id="rId375"/>
        </w:object>
      </w:r>
      <w:r w:rsidRPr="001943FA">
        <w:rPr>
          <w:sz w:val="28"/>
          <w:szCs w:val="28"/>
        </w:rPr>
        <w:t xml:space="preserve"> для</w:t>
      </w:r>
      <w:r w:rsidR="001943FA">
        <w:rPr>
          <w:sz w:val="28"/>
          <w:szCs w:val="28"/>
        </w:rPr>
        <w:t xml:space="preserve"> </w:t>
      </w:r>
      <w:r w:rsidR="00B1213C" w:rsidRPr="001943FA">
        <w:rPr>
          <w:position w:val="-34"/>
          <w:sz w:val="28"/>
          <w:szCs w:val="28"/>
        </w:rPr>
        <w:object w:dxaOrig="2320" w:dyaOrig="820">
          <v:shape id="_x0000_i1234" type="#_x0000_t75" style="width:116.25pt;height:41.25pt" o:ole="">
            <v:imagedata r:id="rId376" o:title=""/>
          </v:shape>
          <o:OLEObject Type="Embed" ProgID="Unknown" ShapeID="_x0000_i1234" DrawAspect="Content" ObjectID="_1543193370" r:id="rId377"/>
        </w:object>
      </w:r>
      <w:r w:rsidRPr="001943FA">
        <w:rPr>
          <w:sz w:val="28"/>
          <w:szCs w:val="28"/>
        </w:rPr>
        <w:t xml:space="preserve">, а 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737725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26"/>
          <w:sz w:val="28"/>
          <w:szCs w:val="28"/>
        </w:rPr>
        <w:object w:dxaOrig="1160" w:dyaOrig="700">
          <v:shape id="_x0000_i1235" type="#_x0000_t75" style="width:57.75pt;height:35.25pt" o:ole="">
            <v:imagedata r:id="rId378" o:title=""/>
          </v:shape>
          <o:OLEObject Type="Embed" ProgID="Unknown" ShapeID="_x0000_i1235" DrawAspect="Content" ObjectID="_1543193371" r:id="rId379"/>
        </w:object>
      </w:r>
      <w:r w:rsidR="001943FA">
        <w:rPr>
          <w:sz w:val="28"/>
          <w:szCs w:val="28"/>
        </w:rPr>
        <w:t xml:space="preserve"> </w:t>
      </w:r>
      <w:r w:rsidR="00737725" w:rsidRPr="001943FA">
        <w:rPr>
          <w:sz w:val="28"/>
          <w:szCs w:val="28"/>
        </w:rPr>
        <w:t>(2.2)</w:t>
      </w:r>
      <w:r w:rsidR="001943FA">
        <w:rPr>
          <w:sz w:val="28"/>
          <w:szCs w:val="28"/>
        </w:rPr>
        <w:t xml:space="preserve"> 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737725" w:rsidRPr="001943FA" w:rsidRDefault="0073772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  <w:lang w:val="en-US"/>
        </w:rPr>
        <w:t>s</w:t>
      </w:r>
      <w:r w:rsidRPr="001943FA">
        <w:rPr>
          <w:sz w:val="28"/>
          <w:szCs w:val="28"/>
        </w:rPr>
        <w:t xml:space="preserve"> – целое число, </w:t>
      </w:r>
      <w:r w:rsidR="00B1213C" w:rsidRPr="001943FA">
        <w:rPr>
          <w:position w:val="-32"/>
          <w:sz w:val="28"/>
          <w:szCs w:val="28"/>
        </w:rPr>
        <w:object w:dxaOrig="2799" w:dyaOrig="780">
          <v:shape id="_x0000_i1236" type="#_x0000_t75" style="width:140.25pt;height:39pt" o:ole="">
            <v:imagedata r:id="rId380" o:title=""/>
          </v:shape>
          <o:OLEObject Type="Embed" ProgID="Unknown" ShapeID="_x0000_i1236" DrawAspect="Content" ObjectID="_1543193372" r:id="rId381"/>
        </w:object>
      </w:r>
      <w:r w:rsidRPr="001943FA">
        <w:rPr>
          <w:sz w:val="28"/>
          <w:szCs w:val="28"/>
        </w:rPr>
        <w:t xml:space="preserve">- целая часть числа </w:t>
      </w:r>
      <w:r w:rsidR="00B1213C" w:rsidRPr="001943FA">
        <w:rPr>
          <w:position w:val="-26"/>
          <w:sz w:val="28"/>
          <w:szCs w:val="28"/>
        </w:rPr>
        <w:object w:dxaOrig="300" w:dyaOrig="700">
          <v:shape id="_x0000_i1237" type="#_x0000_t75" style="width:15pt;height:35.25pt" o:ole="">
            <v:imagedata r:id="rId382" o:title=""/>
          </v:shape>
          <o:OLEObject Type="Embed" ProgID="Unknown" ShapeID="_x0000_i1237" DrawAspect="Content" ObjectID="_1543193373" r:id="rId383"/>
        </w:object>
      </w:r>
      <w:r w:rsidRPr="001943FA">
        <w:rPr>
          <w:sz w:val="28"/>
          <w:szCs w:val="28"/>
        </w:rPr>
        <w:t>.</w:t>
      </w:r>
    </w:p>
    <w:p w:rsidR="00737725" w:rsidRPr="001943FA" w:rsidRDefault="0073772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Статистика</w:t>
      </w:r>
      <w:r w:rsidR="001943FA">
        <w:rPr>
          <w:sz w:val="28"/>
          <w:szCs w:val="28"/>
        </w:rPr>
        <w:t xml:space="preserve"> </w:t>
      </w:r>
      <w:r w:rsidR="00B1213C" w:rsidRPr="001943FA">
        <w:rPr>
          <w:position w:val="-12"/>
          <w:sz w:val="28"/>
          <w:szCs w:val="28"/>
        </w:rPr>
        <w:object w:dxaOrig="820" w:dyaOrig="420">
          <v:shape id="_x0000_i1238" type="#_x0000_t75" style="width:41.25pt;height:21pt" o:ole="">
            <v:imagedata r:id="rId384" o:title=""/>
          </v:shape>
          <o:OLEObject Type="Embed" ProgID="Unknown" ShapeID="_x0000_i1238" DrawAspect="Content" ObjectID="_1543193374" r:id="rId385"/>
        </w:object>
      </w:r>
      <w:r w:rsidRPr="001943FA">
        <w:rPr>
          <w:sz w:val="28"/>
          <w:szCs w:val="28"/>
        </w:rPr>
        <w:t xml:space="preserve">, называемая выборочной взаимной спектральной плотностью или периодограммой, задается соотношением 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737725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68"/>
          <w:sz w:val="28"/>
          <w:szCs w:val="28"/>
        </w:rPr>
        <w:object w:dxaOrig="6900" w:dyaOrig="1120">
          <v:shape id="_x0000_i1239" type="#_x0000_t75" style="width:345pt;height:56.25pt" o:ole="">
            <v:imagedata r:id="rId386" o:title=""/>
          </v:shape>
          <o:OLEObject Type="Embed" ProgID="Unknown" ShapeID="_x0000_i1239" DrawAspect="Content" ObjectID="_1543193375" r:id="rId387"/>
        </w:object>
      </w:r>
      <w:r w:rsidR="001943FA">
        <w:rPr>
          <w:sz w:val="28"/>
          <w:szCs w:val="28"/>
        </w:rPr>
        <w:t xml:space="preserve"> </w:t>
      </w:r>
      <w:r w:rsidR="00737725" w:rsidRPr="001943FA">
        <w:rPr>
          <w:sz w:val="28"/>
          <w:szCs w:val="28"/>
        </w:rPr>
        <w:t>(2.3)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737725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1340" w:dyaOrig="440">
          <v:shape id="_x0000_i1240" type="#_x0000_t75" style="width:66.75pt;height:21.75pt" o:ole="">
            <v:imagedata r:id="rId388" o:title=""/>
          </v:shape>
          <o:OLEObject Type="Embed" ProgID="Unknown" ShapeID="_x0000_i1240" DrawAspect="Content" ObjectID="_1543193376" r:id="rId389"/>
        </w:object>
      </w:r>
      <w:r w:rsidR="00737725" w:rsidRPr="001943FA">
        <w:rPr>
          <w:sz w:val="28"/>
          <w:szCs w:val="28"/>
        </w:rPr>
        <w:t>определено равенством (2.2).</w:t>
      </w:r>
    </w:p>
    <w:p w:rsidR="0065204F" w:rsidRPr="001943FA" w:rsidRDefault="0065204F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Предположим, если оценка </w:t>
      </w:r>
      <w:r w:rsidR="00B1213C" w:rsidRPr="001943FA">
        <w:rPr>
          <w:position w:val="-12"/>
          <w:sz w:val="28"/>
          <w:szCs w:val="28"/>
        </w:rPr>
        <w:object w:dxaOrig="2299" w:dyaOrig="420">
          <v:shape id="_x0000_i1241" type="#_x0000_t75" style="width:114.75pt;height:21pt" o:ole="">
            <v:imagedata r:id="rId390" o:title=""/>
          </v:shape>
          <o:OLEObject Type="Embed" ProgID="Unknown" ShapeID="_x0000_i1241" DrawAspect="Content" ObjectID="_1543193377" r:id="rId391"/>
        </w:object>
      </w:r>
      <w:r w:rsidRPr="001943FA">
        <w:rPr>
          <w:sz w:val="28"/>
          <w:szCs w:val="28"/>
        </w:rPr>
        <w:t xml:space="preserve"> взаимной спектральной плотности </w:t>
      </w:r>
      <w:r w:rsidR="00B1213C" w:rsidRPr="001943FA">
        <w:rPr>
          <w:position w:val="-12"/>
          <w:sz w:val="28"/>
          <w:szCs w:val="28"/>
        </w:rPr>
        <w:object w:dxaOrig="1540" w:dyaOrig="380">
          <v:shape id="_x0000_i1242" type="#_x0000_t75" style="width:77.25pt;height:18.75pt" o:ole="">
            <v:imagedata r:id="rId392" o:title=""/>
          </v:shape>
          <o:OLEObject Type="Embed" ProgID="Unknown" ShapeID="_x0000_i1242" DrawAspect="Content" ObjectID="_1543193378" r:id="rId393"/>
        </w:object>
      </w:r>
      <w:r w:rsidRPr="001943FA">
        <w:rPr>
          <w:sz w:val="28"/>
          <w:szCs w:val="28"/>
        </w:rPr>
        <w:t xml:space="preserve">, построенная по </w:t>
      </w:r>
      <w:r w:rsidRPr="001943FA">
        <w:rPr>
          <w:sz w:val="28"/>
          <w:szCs w:val="28"/>
          <w:lang w:val="en-US"/>
        </w:rPr>
        <w:t>T</w:t>
      </w:r>
      <w:r w:rsidRPr="001943FA">
        <w:rPr>
          <w:sz w:val="28"/>
          <w:szCs w:val="28"/>
        </w:rPr>
        <w:t xml:space="preserve"> наблюдениям, является асимптотически несмещенной, </w:t>
      </w:r>
      <w:r w:rsidR="00ED585F" w:rsidRPr="001943FA">
        <w:rPr>
          <w:sz w:val="28"/>
          <w:szCs w:val="28"/>
        </w:rPr>
        <w:t>то математическое ожидание ее можно представить в виде</w:t>
      </w:r>
      <w:r w:rsidRPr="001943FA">
        <w:rPr>
          <w:sz w:val="28"/>
          <w:szCs w:val="28"/>
        </w:rPr>
        <w:t xml:space="preserve"> </w:t>
      </w:r>
    </w:p>
    <w:p w:rsidR="00ED585F" w:rsidRPr="001943FA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1213C" w:rsidRPr="001943FA">
        <w:rPr>
          <w:position w:val="-26"/>
          <w:sz w:val="28"/>
          <w:szCs w:val="28"/>
        </w:rPr>
        <w:object w:dxaOrig="4760" w:dyaOrig="740">
          <v:shape id="_x0000_i1243" type="#_x0000_t75" style="width:237.75pt;height:36.75pt" o:ole="">
            <v:imagedata r:id="rId394" o:title=""/>
          </v:shape>
          <o:OLEObject Type="Embed" ProgID="Unknown" ShapeID="_x0000_i1243" DrawAspect="Content" ObjectID="_1543193379" r:id="rId395"/>
        </w:object>
      </w:r>
      <w:r w:rsidR="001943FA">
        <w:rPr>
          <w:sz w:val="28"/>
          <w:szCs w:val="28"/>
        </w:rPr>
        <w:t xml:space="preserve"> </w:t>
      </w:r>
      <w:r w:rsidR="00BD7290" w:rsidRPr="001943FA">
        <w:rPr>
          <w:sz w:val="28"/>
          <w:szCs w:val="28"/>
        </w:rPr>
        <w:t>(</w:t>
      </w:r>
      <w:r w:rsidR="00B16DF5" w:rsidRPr="001943FA">
        <w:rPr>
          <w:sz w:val="28"/>
          <w:szCs w:val="28"/>
        </w:rPr>
        <w:t>2</w:t>
      </w:r>
      <w:r w:rsidR="004E2EB5" w:rsidRPr="001943FA">
        <w:rPr>
          <w:sz w:val="28"/>
          <w:szCs w:val="28"/>
        </w:rPr>
        <w:t>.</w:t>
      </w:r>
      <w:r w:rsidR="00B16DF5" w:rsidRPr="001943FA">
        <w:rPr>
          <w:sz w:val="28"/>
          <w:szCs w:val="28"/>
        </w:rPr>
        <w:t>4</w:t>
      </w:r>
      <w:r w:rsidR="00BD7290" w:rsidRPr="001943FA">
        <w:rPr>
          <w:sz w:val="28"/>
          <w:szCs w:val="28"/>
        </w:rPr>
        <w:t>)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B84E6D" w:rsidRPr="001943FA" w:rsidRDefault="00B84E6D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где </w:t>
      </w:r>
      <w:r w:rsidR="00B1213C" w:rsidRPr="001943FA">
        <w:rPr>
          <w:position w:val="-16"/>
          <w:sz w:val="28"/>
          <w:szCs w:val="28"/>
        </w:rPr>
        <w:object w:dxaOrig="1080" w:dyaOrig="460">
          <v:shape id="_x0000_i1244" type="#_x0000_t75" style="width:54pt;height:23.25pt" o:ole="">
            <v:imagedata r:id="rId396" o:title=""/>
          </v:shape>
          <o:OLEObject Type="Embed" ProgID="Unknown" ShapeID="_x0000_i1244" DrawAspect="Content" ObjectID="_1543193380" r:id="rId397"/>
        </w:object>
      </w:r>
      <w:r w:rsidRPr="001943FA">
        <w:rPr>
          <w:sz w:val="28"/>
          <w:szCs w:val="28"/>
        </w:rPr>
        <w:t xml:space="preserve">некоторые действительные функции, не зависящие от </w:t>
      </w:r>
      <w:r w:rsidRPr="001943FA">
        <w:rPr>
          <w:sz w:val="28"/>
          <w:szCs w:val="28"/>
          <w:lang w:val="en-US"/>
        </w:rPr>
        <w:t>T</w:t>
      </w:r>
      <w:r w:rsidRPr="001943FA">
        <w:rPr>
          <w:sz w:val="28"/>
          <w:szCs w:val="28"/>
        </w:rPr>
        <w:t xml:space="preserve">, </w:t>
      </w:r>
      <w:r w:rsidR="00B1213C" w:rsidRPr="001943FA">
        <w:rPr>
          <w:position w:val="-12"/>
          <w:sz w:val="28"/>
          <w:szCs w:val="28"/>
        </w:rPr>
        <w:object w:dxaOrig="2439" w:dyaOrig="360">
          <v:shape id="_x0000_i1245" type="#_x0000_t75" style="width:122.25pt;height:18pt" o:ole="">
            <v:imagedata r:id="rId398" o:title=""/>
          </v:shape>
          <o:OLEObject Type="Embed" ProgID="Unknown" ShapeID="_x0000_i1245" DrawAspect="Content" ObjectID="_1543193381" r:id="rId399"/>
        </w:object>
      </w:r>
    </w:p>
    <w:p w:rsidR="00B84E6D" w:rsidRPr="001943FA" w:rsidRDefault="000D219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В качестве оценки взаимной спектральной плотности возьмем статистику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B84E6D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26"/>
          <w:sz w:val="28"/>
          <w:szCs w:val="28"/>
        </w:rPr>
        <w:object w:dxaOrig="4040" w:dyaOrig="700">
          <v:shape id="_x0000_i1246" type="#_x0000_t75" style="width:201.75pt;height:35.25pt" o:ole="">
            <v:imagedata r:id="rId400" o:title=""/>
          </v:shape>
          <o:OLEObject Type="Embed" ProgID="Unknown" ShapeID="_x0000_i1246" DrawAspect="Content" ObjectID="_1543193382" r:id="rId401"/>
        </w:object>
      </w:r>
      <w:r w:rsidR="000D2195" w:rsidRPr="001943FA">
        <w:rPr>
          <w:sz w:val="28"/>
          <w:szCs w:val="28"/>
        </w:rPr>
        <w:t>,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0D2195" w:rsidRPr="001943FA" w:rsidRDefault="000D219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и исследуем первый момент построенной оценки. </w:t>
      </w:r>
    </w:p>
    <w:p w:rsidR="000D2195" w:rsidRPr="001943FA" w:rsidRDefault="000D219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Математическое ожидание построенной оценки будет следующее</w:t>
      </w:r>
      <w:r w:rsidR="001943FA">
        <w:rPr>
          <w:sz w:val="28"/>
          <w:szCs w:val="28"/>
        </w:rPr>
        <w:t xml:space="preserve"> 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0D2195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4540" w:dyaOrig="420">
          <v:shape id="_x0000_i1247" type="#_x0000_t75" style="width:227.25pt;height:21pt" o:ole="">
            <v:imagedata r:id="rId402" o:title=""/>
          </v:shape>
          <o:OLEObject Type="Embed" ProgID="Unknown" ShapeID="_x0000_i1247" DrawAspect="Content" ObjectID="_1543193383" r:id="rId403"/>
        </w:objec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0D2195" w:rsidRPr="001943FA" w:rsidRDefault="000D219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Использовав соотношение (</w:t>
      </w:r>
      <w:r w:rsidR="009662AE" w:rsidRPr="001943FA">
        <w:rPr>
          <w:sz w:val="28"/>
          <w:szCs w:val="28"/>
        </w:rPr>
        <w:t>2.4</w:t>
      </w:r>
      <w:r w:rsidRPr="001943FA">
        <w:rPr>
          <w:sz w:val="28"/>
          <w:szCs w:val="28"/>
        </w:rPr>
        <w:t xml:space="preserve">), получим 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7940A5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52"/>
          <w:sz w:val="28"/>
          <w:szCs w:val="28"/>
        </w:rPr>
        <w:object w:dxaOrig="8360" w:dyaOrig="1180">
          <v:shape id="_x0000_i1248" type="#_x0000_t75" style="width:417.75pt;height:59.25pt" o:ole="">
            <v:imagedata r:id="rId404" o:title=""/>
          </v:shape>
          <o:OLEObject Type="Embed" ProgID="Unknown" ShapeID="_x0000_i1248" DrawAspect="Content" ObjectID="_1543193384" r:id="rId405"/>
        </w:object>
      </w:r>
      <w:r w:rsidRPr="001943FA">
        <w:rPr>
          <w:position w:val="-26"/>
          <w:sz w:val="28"/>
          <w:szCs w:val="28"/>
        </w:rPr>
        <w:object w:dxaOrig="3580" w:dyaOrig="740">
          <v:shape id="_x0000_i1249" type="#_x0000_t75" style="width:179.25pt;height:36.75pt" o:ole="">
            <v:imagedata r:id="rId406" o:title=""/>
          </v:shape>
          <o:OLEObject Type="Embed" ProgID="Unknown" ShapeID="_x0000_i1249" DrawAspect="Content" ObjectID="_1543193385" r:id="rId407"/>
        </w:objec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76490A" w:rsidRPr="001943FA" w:rsidRDefault="00CC0BDF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где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8D50CB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6"/>
          <w:sz w:val="28"/>
          <w:szCs w:val="28"/>
        </w:rPr>
        <w:object w:dxaOrig="3120" w:dyaOrig="859">
          <v:shape id="_x0000_i1250" type="#_x0000_t75" style="width:156pt;height:42.75pt" o:ole="">
            <v:imagedata r:id="rId408" o:title=""/>
          </v:shape>
          <o:OLEObject Type="Embed" ProgID="Unknown" ShapeID="_x0000_i1250" DrawAspect="Content" ObjectID="_1543193386" r:id="rId409"/>
        </w:object>
      </w:r>
      <w:r w:rsidR="008D50CB">
        <w:rPr>
          <w:sz w:val="28"/>
          <w:szCs w:val="28"/>
        </w:rPr>
        <w:t xml:space="preserve"> </w:t>
      </w:r>
      <w:r w:rsidRPr="001943FA">
        <w:rPr>
          <w:position w:val="-10"/>
          <w:sz w:val="28"/>
          <w:szCs w:val="28"/>
        </w:rPr>
        <w:object w:dxaOrig="1060" w:dyaOrig="340">
          <v:shape id="_x0000_i1251" type="#_x0000_t75" style="width:53.25pt;height:17.25pt" o:ole="">
            <v:imagedata r:id="rId410" o:title=""/>
          </v:shape>
          <o:OLEObject Type="Embed" ProgID="Unknown" ShapeID="_x0000_i1251" DrawAspect="Content" ObjectID="_1543193387" r:id="rId411"/>
        </w:object>
      </w:r>
      <w:r w:rsidR="006F12EF" w:rsidRPr="001943FA">
        <w:rPr>
          <w:sz w:val="28"/>
          <w:szCs w:val="28"/>
        </w:rPr>
        <w:t xml:space="preserve"> 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8D50CB" w:rsidRDefault="0076490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Поскольку </w:t>
      </w:r>
    </w:p>
    <w:p w:rsidR="0076490A" w:rsidRPr="001943FA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1213C" w:rsidRPr="001943FA">
        <w:rPr>
          <w:position w:val="-22"/>
          <w:sz w:val="28"/>
          <w:szCs w:val="28"/>
        </w:rPr>
        <w:object w:dxaOrig="2060" w:dyaOrig="520">
          <v:shape id="_x0000_i1252" type="#_x0000_t75" style="width:102.75pt;height:26.25pt" o:ole="">
            <v:imagedata r:id="rId412" o:title=""/>
          </v:shape>
          <o:OLEObject Type="Embed" ProgID="Unknown" ShapeID="_x0000_i1252" DrawAspect="Content" ObjectID="_1543193388" r:id="rId413"/>
        </w:objec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ED585F" w:rsidRPr="001943FA" w:rsidRDefault="0076490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следовательно, оценка </w:t>
      </w:r>
      <w:r w:rsidR="00B1213C" w:rsidRPr="001943FA">
        <w:rPr>
          <w:position w:val="-12"/>
          <w:sz w:val="28"/>
          <w:szCs w:val="28"/>
        </w:rPr>
        <w:object w:dxaOrig="859" w:dyaOrig="420">
          <v:shape id="_x0000_i1253" type="#_x0000_t75" style="width:42.75pt;height:21pt" o:ole="">
            <v:imagedata r:id="rId414" o:title=""/>
          </v:shape>
          <o:OLEObject Type="Embed" ProgID="Unknown" ShapeID="_x0000_i1253" DrawAspect="Content" ObjectID="_1543193389" r:id="rId415"/>
        </w:object>
      </w:r>
      <w:r w:rsidRPr="001943FA">
        <w:rPr>
          <w:sz w:val="28"/>
          <w:szCs w:val="28"/>
        </w:rPr>
        <w:t xml:space="preserve"> является асимптотически несмещенной со смещением, убывающим как </w:t>
      </w:r>
      <w:r w:rsidR="00B1213C" w:rsidRPr="001943FA">
        <w:rPr>
          <w:position w:val="-4"/>
          <w:sz w:val="28"/>
          <w:szCs w:val="28"/>
        </w:rPr>
        <w:object w:dxaOrig="420" w:dyaOrig="340">
          <v:shape id="_x0000_i1254" type="#_x0000_t75" style="width:21pt;height:17.25pt" o:ole="">
            <v:imagedata r:id="rId416" o:title=""/>
          </v:shape>
          <o:OLEObject Type="Embed" ProgID="Unknown" ShapeID="_x0000_i1254" DrawAspect="Content" ObjectID="_1543193390" r:id="rId417"/>
        </w:object>
      </w:r>
      <w:r w:rsidRPr="001943FA">
        <w:rPr>
          <w:sz w:val="28"/>
          <w:szCs w:val="28"/>
        </w:rPr>
        <w:t>.</w:t>
      </w:r>
    </w:p>
    <w:p w:rsidR="0076490A" w:rsidRPr="001943FA" w:rsidRDefault="0087480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Так как равенство (</w:t>
      </w:r>
      <w:r w:rsidR="009662AE" w:rsidRPr="001943FA">
        <w:rPr>
          <w:sz w:val="28"/>
          <w:szCs w:val="28"/>
        </w:rPr>
        <w:t>2.4</w:t>
      </w:r>
      <w:r w:rsidRPr="001943FA">
        <w:rPr>
          <w:sz w:val="28"/>
          <w:szCs w:val="28"/>
        </w:rPr>
        <w:t xml:space="preserve">) справедливо и при </w:t>
      </w:r>
      <w:r w:rsidR="00B1213C" w:rsidRPr="001943FA">
        <w:rPr>
          <w:position w:val="-6"/>
          <w:sz w:val="28"/>
          <w:szCs w:val="28"/>
        </w:rPr>
        <w:object w:dxaOrig="580" w:dyaOrig="300">
          <v:shape id="_x0000_i1255" type="#_x0000_t75" style="width:29.25pt;height:15pt" o:ole="">
            <v:imagedata r:id="rId418" o:title=""/>
          </v:shape>
          <o:OLEObject Type="Embed" ProgID="Unknown" ShapeID="_x0000_i1255" DrawAspect="Content" ObjectID="_1543193391" r:id="rId419"/>
        </w:object>
      </w:r>
      <w:r w:rsidRPr="001943FA">
        <w:rPr>
          <w:sz w:val="28"/>
          <w:szCs w:val="28"/>
        </w:rPr>
        <w:t xml:space="preserve">, то, рассматривая оценку 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87480C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6"/>
          <w:sz w:val="28"/>
          <w:szCs w:val="28"/>
        </w:rPr>
        <w:object w:dxaOrig="6300" w:dyaOrig="859">
          <v:shape id="_x0000_i1256" type="#_x0000_t75" style="width:315pt;height:42.75pt" o:ole="">
            <v:imagedata r:id="rId420" o:title=""/>
          </v:shape>
          <o:OLEObject Type="Embed" ProgID="Unknown" ShapeID="_x0000_i1256" DrawAspect="Content" ObjectID="_1543193392" r:id="rId421"/>
        </w:object>
      </w:r>
    </w:p>
    <w:p w:rsidR="0087480C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50"/>
          <w:sz w:val="28"/>
          <w:szCs w:val="28"/>
        </w:rPr>
        <w:object w:dxaOrig="7600" w:dyaOrig="1140">
          <v:shape id="_x0000_i1257" type="#_x0000_t75" style="width:380.25pt;height:57pt" o:ole="">
            <v:imagedata r:id="rId422" o:title=""/>
          </v:shape>
          <o:OLEObject Type="Embed" ProgID="Unknown" ShapeID="_x0000_i1257" DrawAspect="Content" ObjectID="_1543193393" r:id="rId423"/>
        </w:object>
      </w:r>
    </w:p>
    <w:p w:rsidR="00297B42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26"/>
          <w:sz w:val="28"/>
          <w:szCs w:val="28"/>
        </w:rPr>
        <w:object w:dxaOrig="3519" w:dyaOrig="740">
          <v:shape id="_x0000_i1258" type="#_x0000_t75" style="width:176.25pt;height:36.75pt" o:ole="">
            <v:imagedata r:id="rId424" o:title=""/>
          </v:shape>
          <o:OLEObject Type="Embed" ProgID="Unknown" ShapeID="_x0000_i1258" DrawAspect="Content" ObjectID="_1543193394" r:id="rId425"/>
        </w:objec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297B42" w:rsidRPr="001943FA" w:rsidRDefault="00297B42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где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297B42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6"/>
          <w:sz w:val="28"/>
          <w:szCs w:val="28"/>
        </w:rPr>
        <w:object w:dxaOrig="4599" w:dyaOrig="859">
          <v:shape id="_x0000_i1259" type="#_x0000_t75" style="width:230.25pt;height:42.75pt" o:ole="">
            <v:imagedata r:id="rId426" o:title=""/>
          </v:shape>
          <o:OLEObject Type="Embed" ProgID="Unknown" ShapeID="_x0000_i1259" DrawAspect="Content" ObjectID="_1543193395" r:id="rId427"/>
        </w:object>
      </w:r>
    </w:p>
    <w:p w:rsidR="00297B42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26"/>
          <w:sz w:val="28"/>
          <w:szCs w:val="28"/>
        </w:rPr>
        <w:object w:dxaOrig="2160" w:dyaOrig="700">
          <v:shape id="_x0000_i1260" type="#_x0000_t75" style="width:108pt;height:35.25pt" o:ole="">
            <v:imagedata r:id="rId428" o:title=""/>
          </v:shape>
          <o:OLEObject Type="Embed" ProgID="Unknown" ShapeID="_x0000_i1260" DrawAspect="Content" ObjectID="_1543193396" r:id="rId429"/>
        </w:object>
      </w:r>
    </w:p>
    <w:p w:rsidR="00297B42" w:rsidRPr="001943FA" w:rsidRDefault="00297B42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ED585F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0"/>
          <w:sz w:val="28"/>
          <w:szCs w:val="28"/>
        </w:rPr>
        <w:object w:dxaOrig="1060" w:dyaOrig="340">
          <v:shape id="_x0000_i1261" type="#_x0000_t75" style="width:53.25pt;height:17.25pt" o:ole="">
            <v:imagedata r:id="rId430" o:title=""/>
          </v:shape>
          <o:OLEObject Type="Embed" ProgID="Unknown" ShapeID="_x0000_i1261" DrawAspect="Content" ObjectID="_1543193397" r:id="rId431"/>
        </w:object>
      </w:r>
      <w:r w:rsidR="00297B42" w:rsidRPr="001943FA">
        <w:rPr>
          <w:sz w:val="28"/>
          <w:szCs w:val="28"/>
        </w:rPr>
        <w:t>,</w:t>
      </w:r>
      <w:r w:rsidR="003D7E72" w:rsidRPr="001943FA">
        <w:rPr>
          <w:sz w:val="28"/>
          <w:szCs w:val="28"/>
        </w:rPr>
        <w:t xml:space="preserve"> то оценка </w:t>
      </w:r>
      <w:r w:rsidRPr="001943FA">
        <w:rPr>
          <w:position w:val="-12"/>
          <w:sz w:val="28"/>
          <w:szCs w:val="28"/>
        </w:rPr>
        <w:object w:dxaOrig="880" w:dyaOrig="420">
          <v:shape id="_x0000_i1262" type="#_x0000_t75" style="width:44.25pt;height:21pt" o:ole="">
            <v:imagedata r:id="rId432" o:title=""/>
          </v:shape>
          <o:OLEObject Type="Embed" ProgID="Unknown" ShapeID="_x0000_i1262" DrawAspect="Content" ObjectID="_1543193398" r:id="rId433"/>
        </w:object>
      </w:r>
      <w:r w:rsidR="003D7E72" w:rsidRPr="001943FA">
        <w:rPr>
          <w:sz w:val="28"/>
          <w:szCs w:val="28"/>
        </w:rPr>
        <w:t xml:space="preserve"> является асимптотически несмещенной со смещением, убывающим</w:t>
      </w:r>
      <w:r w:rsidR="001943FA">
        <w:rPr>
          <w:sz w:val="28"/>
          <w:szCs w:val="28"/>
        </w:rPr>
        <w:t xml:space="preserve"> </w:t>
      </w:r>
      <w:r w:rsidR="003D7E72" w:rsidRPr="001943FA">
        <w:rPr>
          <w:sz w:val="28"/>
          <w:szCs w:val="28"/>
        </w:rPr>
        <w:t xml:space="preserve">на </w:t>
      </w:r>
      <w:r w:rsidRPr="001943FA">
        <w:rPr>
          <w:position w:val="-4"/>
          <w:sz w:val="28"/>
          <w:szCs w:val="28"/>
        </w:rPr>
        <w:object w:dxaOrig="420" w:dyaOrig="340">
          <v:shape id="_x0000_i1263" type="#_x0000_t75" style="width:21pt;height:17.25pt" o:ole="">
            <v:imagedata r:id="rId434" o:title=""/>
          </v:shape>
          <o:OLEObject Type="Embed" ProgID="Unknown" ShapeID="_x0000_i1263" DrawAspect="Content" ObjectID="_1543193399" r:id="rId435"/>
        </w:object>
      </w:r>
      <w:r w:rsidR="003D7E72" w:rsidRPr="001943FA">
        <w:rPr>
          <w:sz w:val="28"/>
          <w:szCs w:val="28"/>
        </w:rPr>
        <w:t xml:space="preserve">. Далее рассмотрим оценку </w:t>
      </w:r>
    </w:p>
    <w:p w:rsidR="004951CC" w:rsidRDefault="004951CC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3D7E72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6"/>
          <w:sz w:val="28"/>
          <w:szCs w:val="28"/>
        </w:rPr>
        <w:object w:dxaOrig="6700" w:dyaOrig="859">
          <v:shape id="_x0000_i1264" type="#_x0000_t75" style="width:335.25pt;height:42.75pt" o:ole="">
            <v:imagedata r:id="rId436" o:title=""/>
          </v:shape>
          <o:OLEObject Type="Embed" ProgID="Unknown" ShapeID="_x0000_i1264" DrawAspect="Content" ObjectID="_1543193400" r:id="rId437"/>
        </w:object>
      </w:r>
      <w:r w:rsidR="001943FA">
        <w:rPr>
          <w:sz w:val="28"/>
          <w:szCs w:val="28"/>
        </w:rPr>
        <w:t xml:space="preserve"> </w:t>
      </w:r>
      <w:r w:rsidR="006F12EF" w:rsidRPr="001943FA">
        <w:rPr>
          <w:sz w:val="28"/>
          <w:szCs w:val="28"/>
        </w:rPr>
        <w:t>(</w:t>
      </w:r>
      <w:r w:rsidR="009662AE" w:rsidRPr="001943FA">
        <w:rPr>
          <w:sz w:val="28"/>
          <w:szCs w:val="28"/>
        </w:rPr>
        <w:t>2.5</w:t>
      </w:r>
      <w:r w:rsidR="003D7E72" w:rsidRPr="001943FA">
        <w:rPr>
          <w:sz w:val="28"/>
          <w:szCs w:val="28"/>
        </w:rPr>
        <w:t>)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4951CC" w:rsidRDefault="00846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Найдем математическое ожидание построенной оценки :</w:t>
      </w:r>
    </w:p>
    <w:p w:rsidR="00846745" w:rsidRPr="001943FA" w:rsidRDefault="004951CC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1213C" w:rsidRPr="001943FA">
        <w:rPr>
          <w:position w:val="-32"/>
          <w:sz w:val="28"/>
          <w:szCs w:val="28"/>
        </w:rPr>
        <w:object w:dxaOrig="7520" w:dyaOrig="760">
          <v:shape id="_x0000_i1265" type="#_x0000_t75" style="width:375.75pt;height:38.25pt" o:ole="">
            <v:imagedata r:id="rId438" o:title=""/>
          </v:shape>
          <o:OLEObject Type="Embed" ProgID="Unknown" ShapeID="_x0000_i1265" DrawAspect="Content" ObjectID="_1543193401" r:id="rId439"/>
        </w:object>
      </w:r>
    </w:p>
    <w:p w:rsidR="00846745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6"/>
          <w:sz w:val="28"/>
          <w:szCs w:val="28"/>
        </w:rPr>
        <w:object w:dxaOrig="8080" w:dyaOrig="859">
          <v:shape id="_x0000_i1266" type="#_x0000_t75" style="width:404.25pt;height:42.75pt" o:ole="">
            <v:imagedata r:id="rId440" o:title=""/>
          </v:shape>
          <o:OLEObject Type="Embed" ProgID="Unknown" ShapeID="_x0000_i1266" DrawAspect="Content" ObjectID="_1543193402" r:id="rId441"/>
        </w:object>
      </w:r>
    </w:p>
    <w:p w:rsidR="00846745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26"/>
          <w:sz w:val="28"/>
          <w:szCs w:val="28"/>
        </w:rPr>
        <w:object w:dxaOrig="5240" w:dyaOrig="740">
          <v:shape id="_x0000_i1267" type="#_x0000_t75" style="width:261.75pt;height:36.75pt" o:ole="">
            <v:imagedata r:id="rId442" o:title=""/>
          </v:shape>
          <o:OLEObject Type="Embed" ProgID="Unknown" ShapeID="_x0000_i1267" DrawAspect="Content" ObjectID="_1543193403" r:id="rId443"/>
        </w:objec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846745" w:rsidRPr="001943FA" w:rsidRDefault="00846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где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846745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6"/>
          <w:sz w:val="28"/>
          <w:szCs w:val="28"/>
        </w:rPr>
        <w:object w:dxaOrig="4740" w:dyaOrig="859">
          <v:shape id="_x0000_i1268" type="#_x0000_t75" style="width:237pt;height:42.75pt" o:ole="">
            <v:imagedata r:id="rId444" o:title=""/>
          </v:shape>
          <o:OLEObject Type="Embed" ProgID="Unknown" ShapeID="_x0000_i1268" DrawAspect="Content" ObjectID="_1543193404" r:id="rId445"/>
        </w:object>
      </w:r>
    </w:p>
    <w:p w:rsidR="00B46663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0"/>
          <w:sz w:val="28"/>
          <w:szCs w:val="28"/>
        </w:rPr>
        <w:object w:dxaOrig="1160" w:dyaOrig="340">
          <v:shape id="_x0000_i1269" type="#_x0000_t75" style="width:57.75pt;height:17.25pt" o:ole="">
            <v:imagedata r:id="rId446" o:title=""/>
          </v:shape>
          <o:OLEObject Type="Embed" ProgID="Unknown" ShapeID="_x0000_i1269" DrawAspect="Content" ObjectID="_1543193405" r:id="rId447"/>
        </w:object>
      </w:r>
      <w:r w:rsidR="00B46663" w:rsidRPr="001943FA">
        <w:rPr>
          <w:sz w:val="28"/>
          <w:szCs w:val="28"/>
        </w:rPr>
        <w:t xml:space="preserve"> </w:t>
      </w:r>
      <w:r w:rsidRPr="001943FA">
        <w:rPr>
          <w:position w:val="-12"/>
          <w:sz w:val="28"/>
          <w:szCs w:val="28"/>
        </w:rPr>
        <w:object w:dxaOrig="1080" w:dyaOrig="360">
          <v:shape id="_x0000_i1270" type="#_x0000_t75" style="width:54pt;height:18pt" o:ole="">
            <v:imagedata r:id="rId448" o:title=""/>
          </v:shape>
          <o:OLEObject Type="Embed" ProgID="Unknown" ShapeID="_x0000_i1270" DrawAspect="Content" ObjectID="_1543193406" r:id="rId449"/>
        </w:object>
      </w:r>
      <w:r w:rsidR="00B46663" w:rsidRPr="001943FA">
        <w:rPr>
          <w:sz w:val="28"/>
          <w:szCs w:val="28"/>
        </w:rPr>
        <w:t xml:space="preserve"> </w:t>
      </w:r>
    </w:p>
    <w:p w:rsidR="00B46663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28"/>
          <w:sz w:val="28"/>
          <w:szCs w:val="28"/>
        </w:rPr>
        <w:object w:dxaOrig="1800" w:dyaOrig="720">
          <v:shape id="_x0000_i1271" type="#_x0000_t75" style="width:90pt;height:36pt" o:ole="">
            <v:imagedata r:id="rId450" o:title=""/>
          </v:shape>
          <o:OLEObject Type="Embed" ProgID="Unknown" ShapeID="_x0000_i1271" DrawAspect="Content" ObjectID="_1543193407" r:id="rId451"/>
        </w:objec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B46663" w:rsidRPr="001943FA" w:rsidRDefault="00B46663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Следовательно, оценка </w:t>
      </w:r>
      <w:r w:rsidR="00B1213C" w:rsidRPr="001943FA">
        <w:rPr>
          <w:position w:val="-12"/>
          <w:sz w:val="28"/>
          <w:szCs w:val="28"/>
        </w:rPr>
        <w:object w:dxaOrig="880" w:dyaOrig="420">
          <v:shape id="_x0000_i1272" type="#_x0000_t75" style="width:44.25pt;height:21pt" o:ole="">
            <v:imagedata r:id="rId452" o:title=""/>
          </v:shape>
          <o:OLEObject Type="Embed" ProgID="Unknown" ShapeID="_x0000_i1272" DrawAspect="Content" ObjectID="_1543193408" r:id="rId453"/>
        </w:object>
      </w:r>
      <w:r w:rsidRPr="001943FA">
        <w:rPr>
          <w:sz w:val="28"/>
          <w:szCs w:val="28"/>
        </w:rPr>
        <w:t xml:space="preserve"> является асимптотически несмещенной со смещением, убывающим как </w:t>
      </w:r>
      <w:r w:rsidR="00B1213C" w:rsidRPr="001943FA">
        <w:rPr>
          <w:position w:val="-4"/>
          <w:sz w:val="28"/>
          <w:szCs w:val="28"/>
        </w:rPr>
        <w:object w:dxaOrig="720" w:dyaOrig="340">
          <v:shape id="_x0000_i1273" type="#_x0000_t75" style="width:36pt;height:17.25pt" o:ole="">
            <v:imagedata r:id="rId454" o:title=""/>
          </v:shape>
          <o:OLEObject Type="Embed" ProgID="Unknown" ShapeID="_x0000_i1273" DrawAspect="Content" ObjectID="_1543193409" r:id="rId455"/>
        </w:object>
      </w:r>
      <w:r w:rsidRPr="001943FA">
        <w:rPr>
          <w:sz w:val="28"/>
          <w:szCs w:val="28"/>
        </w:rPr>
        <w:t>.</w:t>
      </w:r>
    </w:p>
    <w:p w:rsidR="00364227" w:rsidRPr="001943FA" w:rsidRDefault="00B46663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Найдем явный вид коэффициентов </w:t>
      </w:r>
      <w:r w:rsidR="00B1213C" w:rsidRPr="001943FA">
        <w:rPr>
          <w:position w:val="-16"/>
          <w:sz w:val="28"/>
          <w:szCs w:val="28"/>
        </w:rPr>
        <w:object w:dxaOrig="880" w:dyaOrig="460">
          <v:shape id="_x0000_i1274" type="#_x0000_t75" style="width:44.25pt;height:23.25pt" o:ole="">
            <v:imagedata r:id="rId456" o:title=""/>
          </v:shape>
          <o:OLEObject Type="Embed" ProgID="Unknown" ShapeID="_x0000_i1274" DrawAspect="Content" ObjectID="_1543193410" r:id="rId457"/>
        </w:object>
      </w:r>
      <w:r w:rsidRPr="001943FA">
        <w:rPr>
          <w:sz w:val="28"/>
          <w:szCs w:val="28"/>
        </w:rPr>
        <w:t xml:space="preserve"> в представлении (</w:t>
      </w:r>
      <w:r w:rsidR="009662AE" w:rsidRPr="001943FA">
        <w:rPr>
          <w:sz w:val="28"/>
          <w:szCs w:val="28"/>
        </w:rPr>
        <w:t>2.4</w:t>
      </w:r>
      <w:r w:rsidRPr="001943FA">
        <w:rPr>
          <w:sz w:val="28"/>
          <w:szCs w:val="28"/>
        </w:rPr>
        <w:t xml:space="preserve">), </w:t>
      </w:r>
      <w:r w:rsidR="00B1213C" w:rsidRPr="001943FA">
        <w:rPr>
          <w:position w:val="-12"/>
          <w:sz w:val="28"/>
          <w:szCs w:val="28"/>
        </w:rPr>
        <w:object w:dxaOrig="1240" w:dyaOrig="360">
          <v:shape id="_x0000_i1275" type="#_x0000_t75" style="width:62.25pt;height:18pt" o:ole="">
            <v:imagedata r:id="rId458" o:title=""/>
          </v:shape>
          <o:OLEObject Type="Embed" ProgID="Unknown" ShapeID="_x0000_i1275" DrawAspect="Content" ObjectID="_1543193411" r:id="rId459"/>
        </w:object>
      </w:r>
      <w:r w:rsidR="00B1213C" w:rsidRPr="001943FA">
        <w:rPr>
          <w:position w:val="-10"/>
          <w:sz w:val="28"/>
          <w:szCs w:val="28"/>
        </w:rPr>
        <w:object w:dxaOrig="1320" w:dyaOrig="340">
          <v:shape id="_x0000_i1276" type="#_x0000_t75" style="width:66pt;height:17.25pt" o:ole="">
            <v:imagedata r:id="rId460" o:title=""/>
          </v:shape>
          <o:OLEObject Type="Embed" ProgID="Unknown" ShapeID="_x0000_i1276" DrawAspect="Content" ObjectID="_1543193412" r:id="rId461"/>
        </w:object>
      </w:r>
    </w:p>
    <w:p w:rsidR="00B46663" w:rsidRPr="001943FA" w:rsidRDefault="00B46663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Видим, что 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8D50CB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5440" w:dyaOrig="780">
          <v:shape id="_x0000_i1277" type="#_x0000_t75" style="width:272.25pt;height:39pt" o:ole="">
            <v:imagedata r:id="rId462" o:title=""/>
          </v:shape>
          <o:OLEObject Type="Embed" ProgID="Unknown" ShapeID="_x0000_i1277" DrawAspect="Content" ObjectID="_1543193413" r:id="rId463"/>
        </w:object>
      </w:r>
    </w:p>
    <w:p w:rsidR="00EE1856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6140" w:dyaOrig="780">
          <v:shape id="_x0000_i1278" type="#_x0000_t75" style="width:306.75pt;height:39pt" o:ole="">
            <v:imagedata r:id="rId464" o:title=""/>
          </v:shape>
          <o:OLEObject Type="Embed" ProgID="Unknown" ShapeID="_x0000_i1278" DrawAspect="Content" ObjectID="_1543193414" r:id="rId465"/>
        </w:object>
      </w:r>
      <w:r w:rsidRPr="001943FA">
        <w:rPr>
          <w:position w:val="-16"/>
          <w:sz w:val="28"/>
          <w:szCs w:val="28"/>
        </w:rPr>
        <w:object w:dxaOrig="2240" w:dyaOrig="499">
          <v:shape id="_x0000_i1279" type="#_x0000_t75" style="width:111.75pt;height:24.75pt" o:ole="">
            <v:imagedata r:id="rId466" o:title=""/>
          </v:shape>
          <o:OLEObject Type="Embed" ProgID="Unknown" ShapeID="_x0000_i1279" DrawAspect="Content" ObjectID="_1543193415" r:id="rId467"/>
        </w:objec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4951CC" w:rsidRDefault="00EE1856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Таким образом, справедливо следующее утверждение.</w:t>
      </w:r>
    </w:p>
    <w:p w:rsidR="00EE1856" w:rsidRPr="001943FA" w:rsidRDefault="008A126B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i/>
          <w:iCs/>
          <w:sz w:val="28"/>
          <w:szCs w:val="28"/>
        </w:rPr>
        <w:t xml:space="preserve">Теорема </w:t>
      </w:r>
      <w:r w:rsidR="009662AE" w:rsidRPr="001943FA">
        <w:rPr>
          <w:i/>
          <w:iCs/>
          <w:sz w:val="28"/>
          <w:szCs w:val="28"/>
        </w:rPr>
        <w:t>2</w:t>
      </w:r>
      <w:r w:rsidR="00BF25FC" w:rsidRPr="001943FA">
        <w:rPr>
          <w:i/>
          <w:iCs/>
          <w:sz w:val="28"/>
          <w:szCs w:val="28"/>
        </w:rPr>
        <w:t>.1</w:t>
      </w:r>
      <w:r w:rsidRPr="001943FA">
        <w:rPr>
          <w:b/>
          <w:bCs/>
          <w:sz w:val="28"/>
          <w:szCs w:val="28"/>
        </w:rPr>
        <w:t>.</w:t>
      </w:r>
      <w:r w:rsidR="00EE1856" w:rsidRPr="001943FA">
        <w:rPr>
          <w:b/>
          <w:bCs/>
          <w:sz w:val="28"/>
          <w:szCs w:val="28"/>
        </w:rPr>
        <w:t xml:space="preserve"> </w:t>
      </w:r>
      <w:r w:rsidR="00EE1856" w:rsidRPr="001943FA">
        <w:rPr>
          <w:sz w:val="28"/>
          <w:szCs w:val="28"/>
        </w:rPr>
        <w:t xml:space="preserve">Оценка </w:t>
      </w:r>
      <w:r w:rsidR="00B1213C" w:rsidRPr="001943FA">
        <w:rPr>
          <w:position w:val="-12"/>
          <w:sz w:val="28"/>
          <w:szCs w:val="28"/>
        </w:rPr>
        <w:object w:dxaOrig="880" w:dyaOrig="420">
          <v:shape id="_x0000_i1280" type="#_x0000_t75" style="width:44.25pt;height:21pt" o:ole="">
            <v:imagedata r:id="rId468" o:title=""/>
          </v:shape>
          <o:OLEObject Type="Embed" ProgID="Unknown" ShapeID="_x0000_i1280" DrawAspect="Content" ObjectID="_1543193416" r:id="rId469"/>
        </w:object>
      </w:r>
      <w:r w:rsidR="00EE1856" w:rsidRPr="001943FA">
        <w:rPr>
          <w:sz w:val="28"/>
          <w:szCs w:val="28"/>
        </w:rPr>
        <w:t xml:space="preserve"> взаимной спектральной плотности </w:t>
      </w:r>
      <w:r w:rsidR="00B1213C" w:rsidRPr="001943FA">
        <w:rPr>
          <w:position w:val="-12"/>
          <w:sz w:val="28"/>
          <w:szCs w:val="28"/>
        </w:rPr>
        <w:object w:dxaOrig="780" w:dyaOrig="380">
          <v:shape id="_x0000_i1281" type="#_x0000_t75" style="width:39pt;height:18.75pt" o:ole="">
            <v:imagedata r:id="rId470" o:title=""/>
          </v:shape>
          <o:OLEObject Type="Embed" ProgID="Unknown" ShapeID="_x0000_i1281" DrawAspect="Content" ObjectID="_1543193417" r:id="rId471"/>
        </w:object>
      </w:r>
      <w:r w:rsidR="00EE1856" w:rsidRPr="001943FA">
        <w:rPr>
          <w:sz w:val="28"/>
          <w:szCs w:val="28"/>
        </w:rPr>
        <w:t xml:space="preserve"> стационарного в широком смысле случайного процесса </w:t>
      </w:r>
      <w:r w:rsidR="00B1213C" w:rsidRPr="001943FA">
        <w:rPr>
          <w:position w:val="-12"/>
          <w:sz w:val="28"/>
          <w:szCs w:val="28"/>
        </w:rPr>
        <w:object w:dxaOrig="1340" w:dyaOrig="420">
          <v:shape id="_x0000_i1282" type="#_x0000_t75" style="width:66.75pt;height:21pt" o:ole="">
            <v:imagedata r:id="rId472" o:title=""/>
          </v:shape>
          <o:OLEObject Type="Embed" ProgID="Unknown" ShapeID="_x0000_i1282" DrawAspect="Content" ObjectID="_1543193418" r:id="rId473"/>
        </w:object>
      </w:r>
      <w:r w:rsidR="00EE1856" w:rsidRPr="001943FA">
        <w:rPr>
          <w:sz w:val="28"/>
          <w:szCs w:val="28"/>
        </w:rPr>
        <w:t>, задаваемая равенством (</w:t>
      </w:r>
      <w:r w:rsidR="009662AE" w:rsidRPr="001943FA">
        <w:rPr>
          <w:sz w:val="28"/>
          <w:szCs w:val="28"/>
        </w:rPr>
        <w:t>2.5</w:t>
      </w:r>
      <w:r w:rsidR="00EE1856" w:rsidRPr="001943FA">
        <w:rPr>
          <w:sz w:val="28"/>
          <w:szCs w:val="28"/>
        </w:rPr>
        <w:t>), удовлетворяет соотношению</w:t>
      </w:r>
    </w:p>
    <w:p w:rsidR="008D50CB" w:rsidRDefault="008D50CB" w:rsidP="001943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D4406" w:rsidRPr="001943FA" w:rsidRDefault="00B1213C" w:rsidP="001943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1943FA">
        <w:rPr>
          <w:b/>
          <w:bCs/>
          <w:position w:val="-22"/>
          <w:sz w:val="28"/>
          <w:szCs w:val="28"/>
        </w:rPr>
        <w:object w:dxaOrig="3860" w:dyaOrig="540">
          <v:shape id="_x0000_i1283" type="#_x0000_t75" style="width:192.75pt;height:27pt" o:ole="">
            <v:imagedata r:id="rId474" o:title=""/>
          </v:shape>
          <o:OLEObject Type="Embed" ProgID="Unknown" ShapeID="_x0000_i1283" DrawAspect="Content" ObjectID="_1543193419" r:id="rId475"/>
        </w:object>
      </w:r>
      <w:r w:rsidR="004D4406" w:rsidRPr="001943FA">
        <w:rPr>
          <w:b/>
          <w:bCs/>
          <w:sz w:val="28"/>
          <w:szCs w:val="28"/>
        </w:rPr>
        <w:t>,</w:t>
      </w:r>
    </w:p>
    <w:p w:rsidR="004D4406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6"/>
          <w:sz w:val="28"/>
          <w:szCs w:val="28"/>
          <w:lang w:val="en-US"/>
        </w:rPr>
        <w:object w:dxaOrig="3159" w:dyaOrig="460">
          <v:shape id="_x0000_i1284" type="#_x0000_t75" style="width:158.25pt;height:23.25pt" o:ole="">
            <v:imagedata r:id="rId476" o:title=""/>
          </v:shape>
          <o:OLEObject Type="Embed" ProgID="Unknown" ShapeID="_x0000_i1284" DrawAspect="Content" ObjectID="_1543193420" r:id="rId477"/>
        </w:object>
      </w:r>
      <w:r w:rsidR="004D4406" w:rsidRPr="001943FA">
        <w:rPr>
          <w:sz w:val="28"/>
          <w:szCs w:val="28"/>
        </w:rPr>
        <w:t>,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4D4406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2"/>
          <w:sz w:val="28"/>
          <w:szCs w:val="28"/>
        </w:rPr>
        <w:object w:dxaOrig="1080" w:dyaOrig="360">
          <v:shape id="_x0000_i1285" type="#_x0000_t75" style="width:54pt;height:18pt" o:ole="">
            <v:imagedata r:id="rId478" o:title=""/>
          </v:shape>
          <o:OLEObject Type="Embed" ProgID="Unknown" ShapeID="_x0000_i1285" DrawAspect="Content" ObjectID="_1543193421" r:id="rId479"/>
        </w:object>
      </w:r>
      <w:r w:rsidR="001943FA">
        <w:rPr>
          <w:sz w:val="28"/>
          <w:szCs w:val="28"/>
        </w:rPr>
        <w:t xml:space="preserve"> </w:t>
      </w:r>
      <w:r w:rsidR="004D4406" w:rsidRPr="001943FA">
        <w:rPr>
          <w:sz w:val="28"/>
          <w:szCs w:val="28"/>
        </w:rPr>
        <w:t>при условии, что справедливо соотношение (</w:t>
      </w:r>
      <w:r w:rsidR="009662AE" w:rsidRPr="001943FA">
        <w:rPr>
          <w:sz w:val="28"/>
          <w:szCs w:val="28"/>
        </w:rPr>
        <w:t>2.4</w:t>
      </w:r>
      <w:r w:rsidR="004D4406" w:rsidRPr="001943FA">
        <w:rPr>
          <w:sz w:val="28"/>
          <w:szCs w:val="28"/>
        </w:rPr>
        <w:t xml:space="preserve">) для </w:t>
      </w:r>
      <w:r w:rsidRPr="001943FA">
        <w:rPr>
          <w:position w:val="-10"/>
          <w:sz w:val="28"/>
          <w:szCs w:val="28"/>
        </w:rPr>
        <w:object w:dxaOrig="1320" w:dyaOrig="340">
          <v:shape id="_x0000_i1286" type="#_x0000_t75" style="width:66pt;height:17.25pt" o:ole="">
            <v:imagedata r:id="rId480" o:title=""/>
          </v:shape>
          <o:OLEObject Type="Embed" ProgID="Unknown" ShapeID="_x0000_i1286" DrawAspect="Content" ObjectID="_1543193422" r:id="rId481"/>
        </w:object>
      </w:r>
    </w:p>
    <w:p w:rsidR="002F57C8" w:rsidRPr="001943FA" w:rsidRDefault="0059657A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При нахождении моментов оценок спектральных плотностей</w:t>
      </w:r>
      <w:r w:rsidR="0053144C" w:rsidRPr="001943FA">
        <w:rPr>
          <w:sz w:val="28"/>
          <w:szCs w:val="28"/>
        </w:rPr>
        <w:t xml:space="preserve"> вторых и высших порядков появляются функции вида</w:t>
      </w:r>
    </w:p>
    <w:p w:rsidR="008D50CB" w:rsidRDefault="008D50CB" w:rsidP="001943FA">
      <w:pPr>
        <w:pStyle w:val="MTDisplayEquation"/>
        <w:tabs>
          <w:tab w:val="clear" w:pos="4640"/>
          <w:tab w:val="center" w:pos="0"/>
        </w:tabs>
        <w:ind w:left="0" w:firstLine="709"/>
        <w:rPr>
          <w:lang w:val="ru-RU"/>
        </w:rPr>
      </w:pPr>
    </w:p>
    <w:p w:rsidR="0053144C" w:rsidRPr="001943FA" w:rsidRDefault="00B1213C" w:rsidP="001943FA">
      <w:pPr>
        <w:pStyle w:val="MTDisplayEquation"/>
        <w:tabs>
          <w:tab w:val="clear" w:pos="4640"/>
          <w:tab w:val="center" w:pos="0"/>
        </w:tabs>
        <w:ind w:left="0" w:firstLine="709"/>
        <w:rPr>
          <w:lang w:val="ru-RU"/>
        </w:rPr>
      </w:pPr>
      <w:r w:rsidRPr="001943FA">
        <w:rPr>
          <w:position w:val="-36"/>
        </w:rPr>
        <w:object w:dxaOrig="4080" w:dyaOrig="820">
          <v:shape id="_x0000_i1287" type="#_x0000_t75" style="width:204pt;height:41.25pt" o:ole="">
            <v:imagedata r:id="rId482" o:title=""/>
          </v:shape>
          <o:OLEObject Type="Embed" ProgID="Unknown" ShapeID="_x0000_i1287" DrawAspect="Content" ObjectID="_1543193423" r:id="rId483"/>
        </w:object>
      </w:r>
      <w:r w:rsidR="001943FA">
        <w:rPr>
          <w:lang w:val="ru-RU"/>
        </w:rPr>
        <w:t xml:space="preserve"> </w:t>
      </w:r>
      <w:r w:rsidR="007940A5" w:rsidRPr="001943FA">
        <w:rPr>
          <w:lang w:val="ru-RU"/>
        </w:rPr>
        <w:t>(</w:t>
      </w:r>
      <w:r w:rsidR="009662AE" w:rsidRPr="001943FA">
        <w:rPr>
          <w:lang w:val="ru-RU"/>
        </w:rPr>
        <w:t>2.6</w:t>
      </w:r>
      <w:r w:rsidR="002F57C8" w:rsidRPr="001943FA">
        <w:t>)</w:t>
      </w:r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2F57C8" w:rsidRPr="001943FA" w:rsidRDefault="0053144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где </w:t>
      </w:r>
      <w:r w:rsidR="00B1213C" w:rsidRPr="001943FA">
        <w:rPr>
          <w:position w:val="-16"/>
          <w:sz w:val="28"/>
          <w:szCs w:val="28"/>
        </w:rPr>
        <w:object w:dxaOrig="820" w:dyaOrig="420">
          <v:shape id="_x0000_i1288" type="#_x0000_t75" style="width:41.25pt;height:21pt" o:ole="">
            <v:imagedata r:id="rId484" o:title=""/>
          </v:shape>
          <o:OLEObject Type="Embed" ProgID="Unknown" ShapeID="_x0000_i1288" DrawAspect="Content" ObjectID="_1543193424" r:id="rId485"/>
        </w:object>
      </w:r>
      <w:r w:rsidRPr="001943FA">
        <w:rPr>
          <w:sz w:val="28"/>
          <w:szCs w:val="28"/>
        </w:rPr>
        <w:t xml:space="preserve"> задаются соотношением </w:t>
      </w:r>
      <w:r w:rsidR="00B1213C" w:rsidRPr="001943FA">
        <w:rPr>
          <w:position w:val="-4"/>
          <w:sz w:val="28"/>
          <w:szCs w:val="28"/>
        </w:rPr>
        <w:object w:dxaOrig="200" w:dyaOrig="300">
          <v:shape id="_x0000_i1289" type="#_x0000_t75" style="width:9.75pt;height:15pt" o:ole="">
            <v:imagedata r:id="rId359" o:title=""/>
          </v:shape>
          <o:OLEObject Type="Embed" ProgID="Unknown" ShapeID="_x0000_i1289" DrawAspect="Content" ObjectID="_1543193425" r:id="rId486"/>
        </w:object>
      </w:r>
    </w:p>
    <w:p w:rsidR="008D50CB" w:rsidRDefault="008D50CB" w:rsidP="001943FA">
      <w:pPr>
        <w:pStyle w:val="MTDisplayEquation"/>
        <w:ind w:left="0" w:firstLine="709"/>
        <w:rPr>
          <w:lang w:val="ru-RU"/>
        </w:rPr>
      </w:pPr>
    </w:p>
    <w:p w:rsidR="002F57C8" w:rsidRPr="001943FA" w:rsidRDefault="00B1213C" w:rsidP="001943FA">
      <w:pPr>
        <w:pStyle w:val="MTDisplayEquation"/>
        <w:ind w:left="0" w:firstLine="709"/>
        <w:rPr>
          <w:lang w:val="ru-RU"/>
        </w:rPr>
      </w:pPr>
      <w:r w:rsidRPr="001943FA">
        <w:rPr>
          <w:position w:val="-84"/>
        </w:rPr>
        <w:object w:dxaOrig="2620" w:dyaOrig="1820">
          <v:shape id="_x0000_i1290" type="#_x0000_t75" style="width:131.25pt;height:90.75pt" o:ole="">
            <v:imagedata r:id="rId487" o:title=""/>
          </v:shape>
          <o:OLEObject Type="Embed" ProgID="Unknown" ShapeID="_x0000_i1290" DrawAspect="Content" ObjectID="_1543193426" r:id="rId488"/>
        </w:object>
      </w:r>
    </w:p>
    <w:p w:rsidR="00224D5D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6"/>
          <w:sz w:val="28"/>
          <w:szCs w:val="28"/>
        </w:rPr>
        <w:object w:dxaOrig="1400" w:dyaOrig="820">
          <v:shape id="_x0000_i1291" type="#_x0000_t75" style="width:69.75pt;height:41.25pt" o:ole="">
            <v:imagedata r:id="rId489" o:title=""/>
          </v:shape>
          <o:OLEObject Type="Embed" ProgID="Unknown" ShapeID="_x0000_i1291" DrawAspect="Content" ObjectID="_1543193427" r:id="rId490"/>
        </w:object>
      </w:r>
      <w:r w:rsidR="002F57C8" w:rsidRPr="001943FA">
        <w:rPr>
          <w:sz w:val="28"/>
          <w:szCs w:val="28"/>
        </w:rPr>
        <w:t xml:space="preserve"> </w:t>
      </w:r>
      <w:r w:rsidRPr="001943FA">
        <w:rPr>
          <w:position w:val="-16"/>
          <w:sz w:val="28"/>
          <w:szCs w:val="28"/>
        </w:rPr>
        <w:object w:dxaOrig="880" w:dyaOrig="420">
          <v:shape id="_x0000_i1292" type="#_x0000_t75" style="width:44.25pt;height:21pt" o:ole="">
            <v:imagedata r:id="rId491" o:title=""/>
          </v:shape>
          <o:OLEObject Type="Embed" ProgID="Unknown" ShapeID="_x0000_i1292" DrawAspect="Content" ObjectID="_1543193428" r:id="rId492"/>
        </w:object>
      </w:r>
      <w:r w:rsidR="002F57C8" w:rsidRPr="001943FA">
        <w:rPr>
          <w:sz w:val="28"/>
          <w:szCs w:val="28"/>
        </w:rPr>
        <w:t xml:space="preserve"> </w:t>
      </w:r>
      <w:r w:rsidRPr="001943FA">
        <w:rPr>
          <w:position w:val="-12"/>
          <w:sz w:val="28"/>
          <w:szCs w:val="28"/>
          <w:lang w:val="en-US"/>
        </w:rPr>
        <w:object w:dxaOrig="1219" w:dyaOrig="440">
          <v:shape id="_x0000_i1293" type="#_x0000_t75" style="width:60.75pt;height:21.75pt" o:ole="">
            <v:imagedata r:id="rId493" o:title=""/>
          </v:shape>
          <o:OLEObject Type="Embed" ProgID="Unknown" ShapeID="_x0000_i1293" DrawAspect="Content" ObjectID="_1543193429" r:id="rId494"/>
        </w:object>
      </w:r>
      <w:r w:rsidR="002F57C8" w:rsidRPr="001943FA">
        <w:rPr>
          <w:sz w:val="28"/>
          <w:szCs w:val="28"/>
        </w:rPr>
        <w:t xml:space="preserve"> </w:t>
      </w:r>
      <w:r w:rsidRPr="001943FA">
        <w:rPr>
          <w:position w:val="-10"/>
          <w:sz w:val="28"/>
          <w:szCs w:val="28"/>
          <w:lang w:val="en-US"/>
        </w:rPr>
        <w:object w:dxaOrig="1200" w:dyaOrig="340">
          <v:shape id="_x0000_i1294" type="#_x0000_t75" style="width:60pt;height:17.25pt" o:ole="">
            <v:imagedata r:id="rId495" o:title=""/>
          </v:shape>
          <o:OLEObject Type="Embed" ProgID="Unknown" ShapeID="_x0000_i1294" DrawAspect="Content" ObjectID="_1543193430" r:id="rId496"/>
        </w:object>
      </w:r>
      <w:r w:rsidR="002F57C8" w:rsidRPr="001943FA">
        <w:rPr>
          <w:sz w:val="28"/>
          <w:szCs w:val="28"/>
        </w:rPr>
        <w:t xml:space="preserve"> </w:t>
      </w:r>
      <w:r w:rsidRPr="001943FA">
        <w:rPr>
          <w:position w:val="-10"/>
          <w:sz w:val="28"/>
          <w:szCs w:val="28"/>
          <w:lang w:val="en-US"/>
        </w:rPr>
        <w:object w:dxaOrig="1120" w:dyaOrig="340">
          <v:shape id="_x0000_i1295" type="#_x0000_t75" style="width:56.25pt;height:17.25pt" o:ole="">
            <v:imagedata r:id="rId497" o:title=""/>
          </v:shape>
          <o:OLEObject Type="Embed" ProgID="Unknown" ShapeID="_x0000_i1295" DrawAspect="Content" ObjectID="_1543193431" r:id="rId498"/>
        </w:object>
      </w:r>
    </w:p>
    <w:p w:rsidR="0057580F" w:rsidRPr="008D50CB" w:rsidRDefault="00737725" w:rsidP="001943FA">
      <w:pPr>
        <w:pStyle w:val="aa"/>
        <w:spacing w:line="360" w:lineRule="auto"/>
        <w:ind w:firstLine="709"/>
        <w:jc w:val="both"/>
        <w:rPr>
          <w:b/>
          <w:bCs/>
        </w:rPr>
      </w:pPr>
      <w:r w:rsidRPr="001943FA">
        <w:br w:type="page"/>
      </w:r>
      <w:bookmarkStart w:id="22" w:name="_Toc229493871"/>
      <w:r w:rsidR="009316A6">
        <w:rPr>
          <w:noProof/>
        </w:rPr>
        <w:pict>
          <v:rect id="_x0000_s1033" style="position:absolute;left:0;text-align:left;margin-left:459pt;margin-top:-15.7pt;width:27pt;height:27pt;z-index:251655168" stroked="f"/>
        </w:pict>
      </w:r>
      <w:r w:rsidR="009662AE" w:rsidRPr="008D50CB">
        <w:rPr>
          <w:b/>
          <w:bCs/>
        </w:rPr>
        <w:t>3</w:t>
      </w:r>
      <w:r w:rsidR="00456C06" w:rsidRPr="008D50CB">
        <w:rPr>
          <w:b/>
          <w:bCs/>
        </w:rPr>
        <w:t>.</w:t>
      </w:r>
      <w:r w:rsidR="008D50CB">
        <w:rPr>
          <w:b/>
          <w:bCs/>
        </w:rPr>
        <w:t xml:space="preserve"> </w:t>
      </w:r>
      <w:r w:rsidR="007D781D" w:rsidRPr="008D50CB">
        <w:rPr>
          <w:b/>
          <w:bCs/>
        </w:rPr>
        <w:t>ОКНА ПРОСМОТРА ДАННЫХ</w:t>
      </w:r>
      <w:bookmarkEnd w:id="22"/>
    </w:p>
    <w:p w:rsidR="008D50CB" w:rsidRDefault="008D50CB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E85FBE" w:rsidRPr="001943FA" w:rsidRDefault="00554D29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Чтобы</w:t>
      </w:r>
      <w:r w:rsidR="00D94A3B" w:rsidRPr="001943FA">
        <w:rPr>
          <w:sz w:val="28"/>
          <w:szCs w:val="28"/>
        </w:rPr>
        <w:t xml:space="preserve"> </w:t>
      </w:r>
      <w:r w:rsidRPr="001943FA">
        <w:rPr>
          <w:sz w:val="28"/>
          <w:szCs w:val="28"/>
        </w:rPr>
        <w:t xml:space="preserve">выделить определенные характеристики </w:t>
      </w:r>
      <w:r w:rsidR="00D94A3B" w:rsidRPr="001943FA">
        <w:rPr>
          <w:sz w:val="28"/>
          <w:szCs w:val="28"/>
        </w:rPr>
        <w:t xml:space="preserve">спектральных оценок, нередко прибегают к сглаживанию значений на концах случайного временного ряда. Временное сглаживание представляет собой умножение ряда на «окно данных». </w:t>
      </w:r>
    </w:p>
    <w:p w:rsidR="0057580F" w:rsidRPr="001943FA" w:rsidRDefault="004F3CED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В соотношении (2.3) </w:t>
      </w:r>
      <w:r w:rsidR="00875AAB" w:rsidRPr="001943FA">
        <w:rPr>
          <w:sz w:val="28"/>
          <w:szCs w:val="28"/>
        </w:rPr>
        <w:t xml:space="preserve">введена функция </w:t>
      </w:r>
      <w:r w:rsidR="00B1213C" w:rsidRPr="001943FA">
        <w:rPr>
          <w:position w:val="-26"/>
          <w:sz w:val="28"/>
          <w:szCs w:val="28"/>
        </w:rPr>
        <w:object w:dxaOrig="1440" w:dyaOrig="700">
          <v:shape id="_x0000_i1296" type="#_x0000_t75" style="width:1in;height:35.25pt" o:ole="">
            <v:imagedata r:id="rId499" o:title=""/>
          </v:shape>
          <o:OLEObject Type="Embed" ProgID="Unknown" ShapeID="_x0000_i1296" DrawAspect="Content" ObjectID="_1543193432" r:id="rId500"/>
        </w:object>
      </w:r>
      <w:r w:rsidR="00875AAB" w:rsidRPr="001943FA">
        <w:rPr>
          <w:sz w:val="28"/>
          <w:szCs w:val="28"/>
        </w:rPr>
        <w:t>, называемая окном просмотра данных (множителем сходимости, коэффициентом сглаживания</w:t>
      </w:r>
      <w:r w:rsidRPr="001943FA">
        <w:rPr>
          <w:sz w:val="28"/>
          <w:szCs w:val="28"/>
        </w:rPr>
        <w:t>).</w:t>
      </w:r>
    </w:p>
    <w:p w:rsidR="007940A5" w:rsidRPr="001943FA" w:rsidRDefault="00875AAB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Функцию </w:t>
      </w:r>
    </w:p>
    <w:p w:rsidR="000C3BA6" w:rsidRDefault="000C3BA6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875AAB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2880" w:dyaOrig="780">
          <v:shape id="_x0000_i1297" type="#_x0000_t75" style="width:2in;height:39pt" o:ole="">
            <v:imagedata r:id="rId501" o:title=""/>
          </v:shape>
          <o:OLEObject Type="Embed" ProgID="Unknown" ShapeID="_x0000_i1297" DrawAspect="Content" ObjectID="_1543193433" r:id="rId502"/>
        </w:object>
      </w:r>
      <w:r w:rsidR="00875AAB" w:rsidRPr="001943FA">
        <w:rPr>
          <w:sz w:val="28"/>
          <w:szCs w:val="28"/>
        </w:rPr>
        <w:t>(</w:t>
      </w:r>
      <w:r w:rsidR="009662AE" w:rsidRPr="001943FA">
        <w:rPr>
          <w:sz w:val="28"/>
          <w:szCs w:val="28"/>
        </w:rPr>
        <w:t>3</w:t>
      </w:r>
      <w:r w:rsidR="00265BA4" w:rsidRPr="001943FA">
        <w:rPr>
          <w:sz w:val="28"/>
          <w:szCs w:val="28"/>
        </w:rPr>
        <w:t>.1</w:t>
      </w:r>
      <w:r w:rsidR="00875AAB" w:rsidRPr="001943FA">
        <w:rPr>
          <w:sz w:val="28"/>
          <w:szCs w:val="28"/>
        </w:rPr>
        <w:t>)</w:t>
      </w:r>
    </w:p>
    <w:p w:rsidR="000C3BA6" w:rsidRDefault="000C3BA6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5533D3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10"/>
          <w:sz w:val="28"/>
          <w:szCs w:val="28"/>
        </w:rPr>
        <w:object w:dxaOrig="800" w:dyaOrig="340">
          <v:shape id="_x0000_i1298" type="#_x0000_t75" style="width:39.75pt;height:17.25pt" o:ole="">
            <v:imagedata r:id="rId503" o:title=""/>
          </v:shape>
          <o:OLEObject Type="Embed" ProgID="Unknown" ShapeID="_x0000_i1298" DrawAspect="Content" ObjectID="_1543193434" r:id="rId504"/>
        </w:object>
      </w:r>
      <w:r w:rsidR="005533D3" w:rsidRPr="001943FA">
        <w:rPr>
          <w:sz w:val="28"/>
          <w:szCs w:val="28"/>
        </w:rPr>
        <w:t xml:space="preserve"> называют</w:t>
      </w:r>
      <w:r w:rsidR="001943FA">
        <w:rPr>
          <w:sz w:val="28"/>
          <w:szCs w:val="28"/>
        </w:rPr>
        <w:t xml:space="preserve"> </w:t>
      </w:r>
      <w:r w:rsidR="005533D3" w:rsidRPr="001943FA">
        <w:rPr>
          <w:sz w:val="28"/>
          <w:szCs w:val="28"/>
        </w:rPr>
        <w:t>частотным окном. Из соотношения (</w:t>
      </w:r>
      <w:r w:rsidR="009662AE" w:rsidRPr="001943FA">
        <w:rPr>
          <w:sz w:val="28"/>
          <w:szCs w:val="28"/>
        </w:rPr>
        <w:t>3</w:t>
      </w:r>
      <w:r w:rsidR="00265BA4" w:rsidRPr="001943FA">
        <w:rPr>
          <w:sz w:val="28"/>
          <w:szCs w:val="28"/>
        </w:rPr>
        <w:t>.1</w:t>
      </w:r>
      <w:r w:rsidR="005533D3" w:rsidRPr="001943FA">
        <w:rPr>
          <w:sz w:val="28"/>
          <w:szCs w:val="28"/>
        </w:rPr>
        <w:t>)</w:t>
      </w:r>
      <w:r w:rsidR="001943FA">
        <w:rPr>
          <w:sz w:val="28"/>
          <w:szCs w:val="28"/>
        </w:rPr>
        <w:t xml:space="preserve"> </w:t>
      </w:r>
      <w:r w:rsidR="005533D3" w:rsidRPr="001943FA">
        <w:rPr>
          <w:sz w:val="28"/>
          <w:szCs w:val="28"/>
        </w:rPr>
        <w:t>вытекает, что</w:t>
      </w:r>
    </w:p>
    <w:p w:rsidR="000C3BA6" w:rsidRDefault="000C3BA6" w:rsidP="001943FA">
      <w:pPr>
        <w:pStyle w:val="MTDisplayEquation"/>
        <w:tabs>
          <w:tab w:val="clear" w:pos="4640"/>
          <w:tab w:val="center" w:pos="0"/>
        </w:tabs>
        <w:ind w:left="0" w:firstLine="709"/>
        <w:rPr>
          <w:lang w:val="ru-RU"/>
        </w:rPr>
      </w:pPr>
    </w:p>
    <w:p w:rsidR="005533D3" w:rsidRPr="001943FA" w:rsidRDefault="00B1213C" w:rsidP="001943FA">
      <w:pPr>
        <w:pStyle w:val="MTDisplayEquation"/>
        <w:tabs>
          <w:tab w:val="clear" w:pos="4640"/>
          <w:tab w:val="center" w:pos="0"/>
        </w:tabs>
        <w:ind w:left="0" w:firstLine="709"/>
        <w:rPr>
          <w:lang w:val="ru-RU"/>
        </w:rPr>
      </w:pPr>
      <w:r w:rsidRPr="001943FA">
        <w:rPr>
          <w:position w:val="-36"/>
          <w:lang w:val="ru-RU"/>
        </w:rPr>
        <w:object w:dxaOrig="1780" w:dyaOrig="680">
          <v:shape id="_x0000_i1299" type="#_x0000_t75" style="width:89.25pt;height:33.75pt" o:ole="">
            <v:imagedata r:id="rId505" o:title=""/>
          </v:shape>
          <o:OLEObject Type="Embed" ProgID="Unknown" ShapeID="_x0000_i1299" DrawAspect="Content" ObjectID="_1543193435" r:id="rId506"/>
        </w:object>
      </w:r>
    </w:p>
    <w:p w:rsidR="000C3BA6" w:rsidRDefault="000C3BA6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5533D3" w:rsidRPr="001943FA" w:rsidRDefault="005533D3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Характерное поведение функции </w:t>
      </w:r>
      <w:r w:rsidR="00B1213C" w:rsidRPr="001943FA">
        <w:rPr>
          <w:position w:val="-12"/>
          <w:sz w:val="28"/>
          <w:szCs w:val="28"/>
        </w:rPr>
        <w:object w:dxaOrig="820" w:dyaOrig="420">
          <v:shape id="_x0000_i1300" type="#_x0000_t75" style="width:41.25pt;height:21pt" o:ole="">
            <v:imagedata r:id="rId507" o:title=""/>
          </v:shape>
          <o:OLEObject Type="Embed" ProgID="Unknown" ShapeID="_x0000_i1300" DrawAspect="Content" ObjectID="_1543193436" r:id="rId508"/>
        </w:object>
      </w:r>
      <w:r w:rsidRPr="001943FA">
        <w:rPr>
          <w:sz w:val="28"/>
          <w:szCs w:val="28"/>
        </w:rPr>
        <w:t xml:space="preserve"> состоит в том, что она становится все более сконцентрированной в окрестности нуля при </w:t>
      </w:r>
      <w:r w:rsidR="00B1213C" w:rsidRPr="001943FA">
        <w:rPr>
          <w:position w:val="-6"/>
          <w:sz w:val="28"/>
          <w:szCs w:val="28"/>
        </w:rPr>
        <w:object w:dxaOrig="840" w:dyaOrig="300">
          <v:shape id="_x0000_i1301" type="#_x0000_t75" style="width:42pt;height:15pt" o:ole="">
            <v:imagedata r:id="rId509" o:title=""/>
          </v:shape>
          <o:OLEObject Type="Embed" ProgID="Unknown" ShapeID="_x0000_i1301" DrawAspect="Content" ObjectID="_1543193437" r:id="rId510"/>
        </w:object>
      </w:r>
      <w:r w:rsidRPr="001943FA">
        <w:rPr>
          <w:sz w:val="28"/>
          <w:szCs w:val="28"/>
        </w:rPr>
        <w:t xml:space="preserve">. </w:t>
      </w:r>
    </w:p>
    <w:p w:rsidR="009662AE" w:rsidRPr="001943FA" w:rsidRDefault="009662AE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Примеры окон просмотра данных:</w:t>
      </w:r>
    </w:p>
    <w:p w:rsidR="009662AE" w:rsidRPr="001943FA" w:rsidRDefault="00B1213C" w:rsidP="001943FA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920" w:dyaOrig="780">
          <v:shape id="_x0000_i1302" type="#_x0000_t75" style="width:45.75pt;height:39pt" o:ole="">
            <v:imagedata r:id="rId511" o:title=""/>
          </v:shape>
          <o:OLEObject Type="Embed" ProgID="Equation.3" ShapeID="_x0000_i1302" DrawAspect="Content" ObjectID="_1543193438" r:id="rId512"/>
        </w:object>
      </w:r>
      <w:r w:rsidR="009662AE" w:rsidRPr="001943FA">
        <w:rPr>
          <w:sz w:val="28"/>
          <w:szCs w:val="28"/>
        </w:rPr>
        <w:t>1 – окно Дирихле;</w:t>
      </w:r>
    </w:p>
    <w:p w:rsidR="009662AE" w:rsidRPr="001943FA" w:rsidRDefault="00B1213C" w:rsidP="001943FA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920" w:dyaOrig="780">
          <v:shape id="_x0000_i1303" type="#_x0000_t75" style="width:45.75pt;height:39pt" o:ole="">
            <v:imagedata r:id="rId513" o:title=""/>
          </v:shape>
          <o:OLEObject Type="Embed" ProgID="Equation.3" ShapeID="_x0000_i1303" DrawAspect="Content" ObjectID="_1543193439" r:id="rId514"/>
        </w:object>
      </w:r>
      <w:r w:rsidR="009662AE" w:rsidRPr="001943FA">
        <w:rPr>
          <w:sz w:val="28"/>
          <w:szCs w:val="28"/>
        </w:rPr>
        <w:t>1-</w:t>
      </w:r>
      <w:r w:rsidRPr="001943FA">
        <w:rPr>
          <w:position w:val="-28"/>
          <w:sz w:val="28"/>
          <w:szCs w:val="28"/>
        </w:rPr>
        <w:object w:dxaOrig="320" w:dyaOrig="800">
          <v:shape id="_x0000_i1304" type="#_x0000_t75" style="width:15.75pt;height:39.75pt" o:ole="">
            <v:imagedata r:id="rId515" o:title=""/>
          </v:shape>
          <o:OLEObject Type="Embed" ProgID="Equation.3" ShapeID="_x0000_i1304" DrawAspect="Content" ObjectID="_1543193440" r:id="rId516"/>
        </w:object>
      </w:r>
      <w:r w:rsidR="009662AE" w:rsidRPr="001943FA">
        <w:rPr>
          <w:sz w:val="28"/>
          <w:szCs w:val="28"/>
        </w:rPr>
        <w:t xml:space="preserve"> – окно Фейера;</w:t>
      </w:r>
    </w:p>
    <w:p w:rsidR="009662AE" w:rsidRPr="001943FA" w:rsidRDefault="00B1213C" w:rsidP="001943FA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920" w:dyaOrig="780">
          <v:shape id="_x0000_i1305" type="#_x0000_t75" style="width:45.75pt;height:39pt" o:ole="">
            <v:imagedata r:id="rId517" o:title=""/>
          </v:shape>
          <o:OLEObject Type="Embed" ProgID="Equation.3" ShapeID="_x0000_i1305" DrawAspect="Content" ObjectID="_1543193441" r:id="rId518"/>
        </w:object>
      </w:r>
      <w:r w:rsidRPr="001943FA">
        <w:rPr>
          <w:position w:val="-32"/>
          <w:sz w:val="28"/>
          <w:szCs w:val="28"/>
        </w:rPr>
        <w:object w:dxaOrig="1040" w:dyaOrig="780">
          <v:shape id="_x0000_i1306" type="#_x0000_t75" style="width:51.75pt;height:39pt" o:ole="">
            <v:imagedata r:id="rId519" o:title=""/>
          </v:shape>
          <o:OLEObject Type="Embed" ProgID="Equation.3" ShapeID="_x0000_i1306" DrawAspect="Content" ObjectID="_1543193442" r:id="rId520"/>
        </w:object>
      </w:r>
      <w:r w:rsidR="009662AE" w:rsidRPr="001943FA">
        <w:rPr>
          <w:sz w:val="28"/>
          <w:szCs w:val="28"/>
        </w:rPr>
        <w:t>;</w:t>
      </w:r>
    </w:p>
    <w:p w:rsidR="009662AE" w:rsidRPr="001943FA" w:rsidRDefault="00B1213C" w:rsidP="001943FA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920" w:dyaOrig="780">
          <v:shape id="_x0000_i1307" type="#_x0000_t75" style="width:45.75pt;height:39pt" o:ole="">
            <v:imagedata r:id="rId521" o:title=""/>
          </v:shape>
          <o:OLEObject Type="Embed" ProgID="Equation.3" ShapeID="_x0000_i1307" DrawAspect="Content" ObjectID="_1543193443" r:id="rId522"/>
        </w:object>
      </w:r>
      <w:r w:rsidRPr="001943FA">
        <w:rPr>
          <w:position w:val="-32"/>
          <w:sz w:val="28"/>
          <w:szCs w:val="28"/>
        </w:rPr>
        <w:object w:dxaOrig="1160" w:dyaOrig="780">
          <v:shape id="_x0000_i1308" type="#_x0000_t75" style="width:57.75pt;height:39pt" o:ole="">
            <v:imagedata r:id="rId523" o:title=""/>
          </v:shape>
          <o:OLEObject Type="Embed" ProgID="Equation.3" ShapeID="_x0000_i1308" DrawAspect="Content" ObjectID="_1543193444" r:id="rId524"/>
        </w:object>
      </w:r>
      <w:r w:rsidR="009662AE" w:rsidRPr="001943FA">
        <w:rPr>
          <w:sz w:val="28"/>
          <w:szCs w:val="28"/>
        </w:rPr>
        <w:t xml:space="preserve"> – окно Хэннинга;</w:t>
      </w:r>
    </w:p>
    <w:p w:rsidR="009662AE" w:rsidRPr="001943FA" w:rsidRDefault="00B1213C" w:rsidP="001943FA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920" w:dyaOrig="780">
          <v:shape id="_x0000_i1309" type="#_x0000_t75" style="width:45.75pt;height:39pt" o:ole="">
            <v:imagedata r:id="rId525" o:title=""/>
          </v:shape>
          <o:OLEObject Type="Embed" ProgID="Equation.3" ShapeID="_x0000_i1309" DrawAspect="Content" ObjectID="_1543193445" r:id="rId526"/>
        </w:object>
      </w:r>
      <w:r w:rsidRPr="001943FA">
        <w:rPr>
          <w:position w:val="-32"/>
          <w:sz w:val="28"/>
          <w:szCs w:val="28"/>
        </w:rPr>
        <w:object w:dxaOrig="1160" w:dyaOrig="780">
          <v:shape id="_x0000_i1310" type="#_x0000_t75" style="width:57.75pt;height:39pt" o:ole="">
            <v:imagedata r:id="rId527" o:title=""/>
          </v:shape>
          <o:OLEObject Type="Embed" ProgID="Equation.3" ShapeID="_x0000_i1310" DrawAspect="Content" ObjectID="_1543193446" r:id="rId528"/>
        </w:object>
      </w:r>
      <w:r w:rsidR="009662AE" w:rsidRPr="001943FA">
        <w:rPr>
          <w:sz w:val="28"/>
          <w:szCs w:val="28"/>
        </w:rPr>
        <w:t xml:space="preserve"> – окно Хэмминга;</w:t>
      </w:r>
    </w:p>
    <w:p w:rsidR="009662AE" w:rsidRPr="001943FA" w:rsidRDefault="00B1213C" w:rsidP="001943FA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920" w:dyaOrig="780">
          <v:shape id="_x0000_i1311" type="#_x0000_t75" style="width:45.75pt;height:39pt" o:ole="">
            <v:imagedata r:id="rId529" o:title=""/>
          </v:shape>
          <o:OLEObject Type="Embed" ProgID="Equation.3" ShapeID="_x0000_i1311" DrawAspect="Content" ObjectID="_1543193447" r:id="rId530"/>
        </w:object>
      </w:r>
      <w:r w:rsidRPr="001943FA">
        <w:rPr>
          <w:position w:val="-32"/>
          <w:sz w:val="28"/>
          <w:szCs w:val="28"/>
        </w:rPr>
        <w:object w:dxaOrig="1160" w:dyaOrig="780">
          <v:shape id="_x0000_i1312" type="#_x0000_t75" style="width:57.75pt;height:39pt" o:ole="">
            <v:imagedata r:id="rId531" o:title=""/>
          </v:shape>
          <o:OLEObject Type="Embed" ProgID="Equation.3" ShapeID="_x0000_i1312" DrawAspect="Content" ObjectID="_1543193448" r:id="rId532"/>
        </w:object>
      </w:r>
      <w:r w:rsidR="009662AE" w:rsidRPr="001943FA">
        <w:rPr>
          <w:sz w:val="28"/>
          <w:szCs w:val="28"/>
        </w:rPr>
        <w:t xml:space="preserve"> – окно Хэмминга;</w:t>
      </w:r>
    </w:p>
    <w:p w:rsidR="009662AE" w:rsidRPr="001943FA" w:rsidRDefault="00B1213C" w:rsidP="001943FA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920" w:dyaOrig="780">
          <v:shape id="_x0000_i1313" type="#_x0000_t75" style="width:45.75pt;height:39pt" o:ole="">
            <v:imagedata r:id="rId533" o:title=""/>
          </v:shape>
          <o:OLEObject Type="Embed" ProgID="Equation.3" ShapeID="_x0000_i1313" DrawAspect="Content" ObjectID="_1543193449" r:id="rId534"/>
        </w:object>
      </w:r>
      <w:r w:rsidRPr="001943FA">
        <w:rPr>
          <w:position w:val="-32"/>
          <w:sz w:val="28"/>
          <w:szCs w:val="28"/>
        </w:rPr>
        <w:object w:dxaOrig="2220" w:dyaOrig="780">
          <v:shape id="_x0000_i1314" type="#_x0000_t75" style="width:111pt;height:39pt" o:ole="">
            <v:imagedata r:id="rId535" o:title=""/>
          </v:shape>
          <o:OLEObject Type="Embed" ProgID="Equation.3" ShapeID="_x0000_i1314" DrawAspect="Content" ObjectID="_1543193450" r:id="rId536"/>
        </w:object>
      </w:r>
      <w:r w:rsidR="009662AE" w:rsidRPr="001943FA">
        <w:rPr>
          <w:sz w:val="28"/>
          <w:szCs w:val="28"/>
        </w:rPr>
        <w:t xml:space="preserve">, где </w:t>
      </w:r>
      <w:r w:rsidRPr="001943FA">
        <w:rPr>
          <w:position w:val="-28"/>
          <w:sz w:val="28"/>
          <w:szCs w:val="28"/>
        </w:rPr>
        <w:object w:dxaOrig="880" w:dyaOrig="720">
          <v:shape id="_x0000_i1315" type="#_x0000_t75" style="width:44.25pt;height:36pt" o:ole="">
            <v:imagedata r:id="rId537" o:title=""/>
          </v:shape>
          <o:OLEObject Type="Embed" ProgID="Equation.3" ShapeID="_x0000_i1315" DrawAspect="Content" ObjectID="_1543193451" r:id="rId538"/>
        </w:object>
      </w:r>
      <w:r w:rsidR="009662AE" w:rsidRPr="001943FA">
        <w:rPr>
          <w:sz w:val="28"/>
          <w:szCs w:val="28"/>
        </w:rPr>
        <w:t xml:space="preserve"> – окно Хэмминга;</w:t>
      </w:r>
    </w:p>
    <w:p w:rsidR="009662AE" w:rsidRPr="001943FA" w:rsidRDefault="00B1213C" w:rsidP="001943FA">
      <w:pPr>
        <w:numPr>
          <w:ilvl w:val="0"/>
          <w:numId w:val="10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943FA">
        <w:rPr>
          <w:position w:val="-32"/>
          <w:sz w:val="28"/>
          <w:szCs w:val="28"/>
        </w:rPr>
        <w:object w:dxaOrig="920" w:dyaOrig="780">
          <v:shape id="_x0000_i1316" type="#_x0000_t75" style="width:45.75pt;height:39pt" o:ole="">
            <v:imagedata r:id="rId539" o:title=""/>
          </v:shape>
          <o:OLEObject Type="Embed" ProgID="Equation.3" ShapeID="_x0000_i1316" DrawAspect="Content" ObjectID="_1543193452" r:id="rId540"/>
        </w:object>
      </w:r>
      <w:r w:rsidR="009662AE" w:rsidRPr="001943FA">
        <w:rPr>
          <w:sz w:val="28"/>
          <w:szCs w:val="28"/>
        </w:rPr>
        <w:t>1-</w:t>
      </w:r>
      <w:r w:rsidRPr="001943FA">
        <w:rPr>
          <w:position w:val="-32"/>
          <w:sz w:val="28"/>
          <w:szCs w:val="28"/>
        </w:rPr>
        <w:object w:dxaOrig="440" w:dyaOrig="820">
          <v:shape id="_x0000_i1317" type="#_x0000_t75" style="width:21.75pt;height:41.25pt" o:ole="">
            <v:imagedata r:id="rId541" o:title=""/>
          </v:shape>
          <o:OLEObject Type="Embed" ProgID="Equation.3" ShapeID="_x0000_i1317" DrawAspect="Content" ObjectID="_1543193453" r:id="rId542"/>
        </w:object>
      </w:r>
      <w:r w:rsidR="009662AE" w:rsidRPr="001943FA">
        <w:rPr>
          <w:sz w:val="28"/>
          <w:szCs w:val="28"/>
        </w:rPr>
        <w:t xml:space="preserve"> – окно Рисса</w:t>
      </w:r>
      <w:r w:rsidR="004951CC">
        <w:rPr>
          <w:sz w:val="28"/>
          <w:szCs w:val="28"/>
        </w:rPr>
        <w:t>.</w:t>
      </w:r>
    </w:p>
    <w:p w:rsidR="005E38F6" w:rsidRPr="000C3BA6" w:rsidRDefault="00823ED2" w:rsidP="000C3BA6">
      <w:pPr>
        <w:pStyle w:val="aa"/>
        <w:tabs>
          <w:tab w:val="clear" w:pos="9628"/>
          <w:tab w:val="left" w:pos="3165"/>
        </w:tabs>
        <w:spacing w:line="360" w:lineRule="auto"/>
        <w:ind w:firstLine="709"/>
        <w:jc w:val="both"/>
        <w:rPr>
          <w:b/>
          <w:bCs/>
        </w:rPr>
      </w:pPr>
      <w:r w:rsidRPr="001943FA">
        <w:br w:type="page"/>
      </w:r>
      <w:bookmarkStart w:id="23" w:name="_Toc229493587"/>
      <w:bookmarkStart w:id="24" w:name="_Toc229493872"/>
      <w:r w:rsidR="009316A6">
        <w:rPr>
          <w:noProof/>
        </w:rPr>
        <w:pict>
          <v:rect id="_x0000_s1034" style="position:absolute;left:0;text-align:left;margin-left:459pt;margin-top:-15.7pt;width:27pt;height:18pt;z-index:251654144" stroked="f"/>
        </w:pict>
      </w:r>
      <w:r w:rsidR="007D781D" w:rsidRPr="000C3BA6">
        <w:rPr>
          <w:b/>
          <w:bCs/>
        </w:rPr>
        <w:t>ЗАКЛЮЧЕНИЕ</w:t>
      </w:r>
      <w:bookmarkEnd w:id="23"/>
      <w:bookmarkEnd w:id="24"/>
    </w:p>
    <w:p w:rsidR="000C3BA6" w:rsidRDefault="000C3BA6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EA52C8" w:rsidRPr="001943FA" w:rsidRDefault="00947003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В данной работе исследована оценка спектральной плотности</w:t>
      </w:r>
      <w:r w:rsidR="00EA52C8" w:rsidRPr="001943FA">
        <w:rPr>
          <w:sz w:val="28"/>
          <w:szCs w:val="28"/>
        </w:rPr>
        <w:t xml:space="preserve"> вида</w:t>
      </w:r>
    </w:p>
    <w:p w:rsidR="000C3BA6" w:rsidRDefault="000C3BA6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EA52C8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50"/>
          <w:sz w:val="28"/>
          <w:szCs w:val="28"/>
        </w:rPr>
        <w:object w:dxaOrig="3660" w:dyaOrig="1160">
          <v:shape id="_x0000_i1318" type="#_x0000_t75" style="width:183pt;height:57.75pt" o:ole="">
            <v:imagedata r:id="rId543" o:title=""/>
          </v:shape>
          <o:OLEObject Type="Embed" ProgID="Unknown" ShapeID="_x0000_i1318" DrawAspect="Content" ObjectID="_1543193454" r:id="rId544"/>
        </w:object>
      </w:r>
    </w:p>
    <w:p w:rsidR="000C3BA6" w:rsidRDefault="000C3BA6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EA52C8" w:rsidRPr="001943FA" w:rsidRDefault="00EA52C8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где </w:t>
      </w:r>
      <w:r w:rsidR="00B1213C" w:rsidRPr="001943FA">
        <w:rPr>
          <w:position w:val="-26"/>
          <w:sz w:val="28"/>
          <w:szCs w:val="28"/>
        </w:rPr>
        <w:object w:dxaOrig="1160" w:dyaOrig="700">
          <v:shape id="_x0000_i1319" type="#_x0000_t75" style="width:57.75pt;height:35.25pt" o:ole="">
            <v:imagedata r:id="rId378" o:title=""/>
          </v:shape>
          <o:OLEObject Type="Embed" ProgID="Unknown" ShapeID="_x0000_i1319" DrawAspect="Content" ObjectID="_1543193455" r:id="rId545"/>
        </w:object>
      </w:r>
      <w:r w:rsidR="001943FA">
        <w:rPr>
          <w:sz w:val="28"/>
          <w:szCs w:val="28"/>
        </w:rPr>
        <w:t xml:space="preserve"> </w:t>
      </w:r>
      <w:r w:rsidR="00B1213C" w:rsidRPr="001943FA">
        <w:rPr>
          <w:position w:val="-32"/>
          <w:sz w:val="28"/>
          <w:szCs w:val="28"/>
        </w:rPr>
        <w:object w:dxaOrig="2200" w:dyaOrig="780">
          <v:shape id="_x0000_i1320" type="#_x0000_t75" style="width:110.25pt;height:39pt" o:ole="">
            <v:imagedata r:id="rId546" o:title=""/>
          </v:shape>
          <o:OLEObject Type="Embed" ProgID="Unknown" ShapeID="_x0000_i1320" DrawAspect="Content" ObjectID="_1543193456" r:id="rId547"/>
        </w:object>
      </w:r>
      <w:r w:rsidRPr="001943FA">
        <w:rPr>
          <w:sz w:val="28"/>
          <w:szCs w:val="28"/>
        </w:rPr>
        <w:t xml:space="preserve">, а периодограмма задана следующим соотношением </w:t>
      </w:r>
    </w:p>
    <w:p w:rsidR="000C3BA6" w:rsidRDefault="000C3BA6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EA52C8" w:rsidRPr="001943FA" w:rsidRDefault="00B1213C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position w:val="-68"/>
          <w:sz w:val="28"/>
          <w:szCs w:val="28"/>
        </w:rPr>
        <w:object w:dxaOrig="6860" w:dyaOrig="1120">
          <v:shape id="_x0000_i1321" type="#_x0000_t75" style="width:342.75pt;height:56.25pt" o:ole="">
            <v:imagedata r:id="rId548" o:title=""/>
          </v:shape>
          <o:OLEObject Type="Embed" ProgID="Unknown" ShapeID="_x0000_i1321" DrawAspect="Content" ObjectID="_1543193457" r:id="rId549"/>
        </w:object>
      </w:r>
    </w:p>
    <w:p w:rsidR="000C3BA6" w:rsidRDefault="000C3BA6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947003" w:rsidRPr="001943FA" w:rsidRDefault="00947003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Построены графики этой оценки</w:t>
      </w:r>
      <w:r w:rsidR="00EA52C8" w:rsidRPr="001943FA">
        <w:rPr>
          <w:sz w:val="28"/>
          <w:szCs w:val="28"/>
        </w:rPr>
        <w:t xml:space="preserve"> для различных окон данных</w:t>
      </w:r>
      <w:r w:rsidRPr="001943FA">
        <w:rPr>
          <w:sz w:val="28"/>
          <w:szCs w:val="28"/>
        </w:rPr>
        <w:t xml:space="preserve"> </w:t>
      </w:r>
      <w:r w:rsidR="00EA52C8" w:rsidRPr="001943FA">
        <w:rPr>
          <w:sz w:val="28"/>
          <w:szCs w:val="28"/>
        </w:rPr>
        <w:t>на основании данных, представляющих</w:t>
      </w:r>
      <w:r w:rsidRPr="001943FA">
        <w:rPr>
          <w:sz w:val="28"/>
          <w:szCs w:val="28"/>
        </w:rPr>
        <w:t xml:space="preserve"> собой последовательность наблюдений - температур</w:t>
      </w:r>
      <w:r w:rsidR="00EA52C8" w:rsidRPr="001943FA">
        <w:rPr>
          <w:sz w:val="28"/>
          <w:szCs w:val="28"/>
        </w:rPr>
        <w:t>ы</w:t>
      </w:r>
      <w:r w:rsidRPr="001943FA">
        <w:rPr>
          <w:sz w:val="28"/>
          <w:szCs w:val="28"/>
        </w:rPr>
        <w:t xml:space="preserve"> воздуха в городе Бресте с октября 2008 по февраль 2009 года.</w:t>
      </w:r>
    </w:p>
    <w:p w:rsidR="00947003" w:rsidRPr="001943FA" w:rsidRDefault="00947003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Графики построены также для центрированного случайного процесса.</w:t>
      </w:r>
    </w:p>
    <w:p w:rsidR="001F00C5" w:rsidRDefault="001F00C5" w:rsidP="001943FA">
      <w:pPr>
        <w:pStyle w:val="aa"/>
        <w:spacing w:line="360" w:lineRule="auto"/>
        <w:ind w:firstLine="709"/>
        <w:jc w:val="both"/>
        <w:rPr>
          <w:b/>
          <w:bCs/>
        </w:rPr>
      </w:pPr>
      <w:r w:rsidRPr="001943FA">
        <w:br w:type="page"/>
      </w:r>
      <w:bookmarkStart w:id="25" w:name="_Toc229493588"/>
      <w:bookmarkStart w:id="26" w:name="_Toc229493873"/>
      <w:r w:rsidR="009316A6">
        <w:rPr>
          <w:noProof/>
        </w:rPr>
        <w:pict>
          <v:rect id="_x0000_s1035" style="position:absolute;left:0;text-align:left;margin-left:450pt;margin-top:-24.7pt;width:45pt;height:36pt;z-index:251653120" stroked="f"/>
        </w:pict>
      </w:r>
      <w:r w:rsidRPr="000C3BA6">
        <w:rPr>
          <w:b/>
          <w:bCs/>
        </w:rPr>
        <w:t>СПИСОК</w:t>
      </w:r>
      <w:r w:rsidRPr="000C3BA6">
        <w:rPr>
          <w:b/>
          <w:bCs/>
          <w:lang w:val="en-US"/>
        </w:rPr>
        <w:t xml:space="preserve"> </w:t>
      </w:r>
      <w:r w:rsidRPr="000C3BA6">
        <w:rPr>
          <w:b/>
          <w:bCs/>
        </w:rPr>
        <w:t>ИСПОЛЬЗОВАННЫХ</w:t>
      </w:r>
      <w:r w:rsidRPr="000C3BA6">
        <w:rPr>
          <w:b/>
          <w:bCs/>
          <w:lang w:val="en-US"/>
        </w:rPr>
        <w:t xml:space="preserve"> </w:t>
      </w:r>
      <w:r w:rsidRPr="000C3BA6">
        <w:rPr>
          <w:b/>
          <w:bCs/>
        </w:rPr>
        <w:t>ИСТОЧНИКОВ</w:t>
      </w:r>
      <w:bookmarkEnd w:id="25"/>
      <w:bookmarkEnd w:id="26"/>
    </w:p>
    <w:p w:rsidR="000C3BA6" w:rsidRPr="000C3BA6" w:rsidRDefault="000C3BA6" w:rsidP="001943FA">
      <w:pPr>
        <w:pStyle w:val="aa"/>
        <w:spacing w:line="360" w:lineRule="auto"/>
        <w:ind w:firstLine="709"/>
        <w:jc w:val="both"/>
        <w:rPr>
          <w:b/>
          <w:bCs/>
        </w:rPr>
      </w:pPr>
    </w:p>
    <w:p w:rsidR="00131E6F" w:rsidRPr="001943FA" w:rsidRDefault="001F00C5" w:rsidP="000C3BA6">
      <w:pPr>
        <w:numPr>
          <w:ilvl w:val="0"/>
          <w:numId w:val="8"/>
        </w:numPr>
        <w:tabs>
          <w:tab w:val="left" w:pos="36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Андерсон Т. Статистический анализ временных рядов. – М.: Мир, 1976. – 755 с.</w:t>
      </w:r>
    </w:p>
    <w:p w:rsidR="001F00C5" w:rsidRPr="001943FA" w:rsidRDefault="001F00C5" w:rsidP="000C3BA6">
      <w:pPr>
        <w:numPr>
          <w:ilvl w:val="0"/>
          <w:numId w:val="8"/>
        </w:numPr>
        <w:tabs>
          <w:tab w:val="left" w:pos="36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Бриллинджер Д. Временные ряды. Обработка данных и теория. - М.: Мир, 1980. - 536 с.</w:t>
      </w:r>
    </w:p>
    <w:p w:rsidR="001F00C5" w:rsidRPr="001943FA" w:rsidRDefault="001F00C5" w:rsidP="000C3BA6">
      <w:pPr>
        <w:numPr>
          <w:ilvl w:val="0"/>
          <w:numId w:val="8"/>
        </w:numPr>
        <w:tabs>
          <w:tab w:val="left" w:pos="36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Журбенко И.Г. Спектральный анализ временных рядов. - М.: Изд-во МГУ, 1982. - 168 с.</w:t>
      </w:r>
    </w:p>
    <w:p w:rsidR="001F00C5" w:rsidRPr="001943FA" w:rsidRDefault="001F00C5" w:rsidP="000C3BA6">
      <w:pPr>
        <w:numPr>
          <w:ilvl w:val="0"/>
          <w:numId w:val="8"/>
        </w:numPr>
        <w:tabs>
          <w:tab w:val="left" w:pos="36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Труш Н.Н. Асимптотические методы статистического анализа временных рядов. – Мн.: БГУ, 1999. - 218 с.</w:t>
      </w:r>
    </w:p>
    <w:p w:rsidR="00CC4745" w:rsidRPr="001943FA" w:rsidRDefault="001F00C5" w:rsidP="000C3BA6">
      <w:pPr>
        <w:numPr>
          <w:ilvl w:val="0"/>
          <w:numId w:val="8"/>
        </w:numPr>
        <w:tabs>
          <w:tab w:val="left" w:pos="36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943FA">
        <w:rPr>
          <w:sz w:val="28"/>
          <w:szCs w:val="28"/>
        </w:rPr>
        <w:t xml:space="preserve">Труш Н.Н., Мирская Е.И. Случайные процессы. Преобразования Фурье </w:t>
      </w:r>
      <w:r w:rsidR="000C3BA6">
        <w:rPr>
          <w:sz w:val="28"/>
          <w:szCs w:val="28"/>
        </w:rPr>
        <w:t>наблюдений. – Мн.: БГУ, 2000.</w:t>
      </w:r>
    </w:p>
    <w:p w:rsidR="00CC4745" w:rsidRPr="00A74591" w:rsidRDefault="00CC4745" w:rsidP="001943FA">
      <w:pPr>
        <w:pStyle w:val="13"/>
        <w:spacing w:line="360" w:lineRule="auto"/>
        <w:ind w:firstLine="709"/>
        <w:jc w:val="both"/>
        <w:rPr>
          <w:b/>
          <w:bCs/>
        </w:rPr>
      </w:pPr>
      <w:r w:rsidRPr="001943FA">
        <w:br w:type="page"/>
      </w:r>
      <w:bookmarkStart w:id="27" w:name="_Toc229493585"/>
      <w:bookmarkStart w:id="28" w:name="_Toc229493874"/>
      <w:r w:rsidRPr="00A74591">
        <w:rPr>
          <w:b/>
          <w:bCs/>
        </w:rPr>
        <w:t>ПРИЛОЖЕНИЕ</w:t>
      </w:r>
      <w:bookmarkEnd w:id="27"/>
      <w:bookmarkEnd w:id="28"/>
    </w:p>
    <w:p w:rsidR="00A74591" w:rsidRDefault="00A74591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Для исследования оценки (3.1) был исследован ряд, состоящий из 176 наблюдений ежедневной температуры воздуха в городе Бресте с октября 2008 по февраль 2009 года.</w: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2" type="#_x0000_t75" style="width:252pt;height:168pt">
            <v:imagedata r:id="rId550" o:title=""/>
          </v:shape>
        </w:pic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1</w:t>
      </w:r>
      <w:r w:rsidR="00A74591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="00A74591">
        <w:rPr>
          <w:sz w:val="28"/>
          <w:szCs w:val="28"/>
        </w:rPr>
        <w:t>1) для окна Дирихле</w: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3" type="#_x0000_t75" style="width:252.75pt;height:162pt">
            <v:imagedata r:id="rId551" o:title=""/>
          </v:shape>
        </w:pict>
      </w:r>
    </w:p>
    <w:p w:rsidR="00A74591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</w:t>
      </w:r>
      <w:r w:rsidR="00A74591">
        <w:rPr>
          <w:sz w:val="28"/>
          <w:szCs w:val="28"/>
        </w:rPr>
        <w:t xml:space="preserve"> </w:t>
      </w:r>
      <w:r w:rsidRPr="001943FA">
        <w:rPr>
          <w:sz w:val="28"/>
          <w:szCs w:val="28"/>
        </w:rPr>
        <w:t>2</w:t>
      </w:r>
      <w:r w:rsidR="00A74591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Pr="001943FA">
        <w:rPr>
          <w:sz w:val="28"/>
          <w:szCs w:val="28"/>
        </w:rPr>
        <w:t>1) для окна Дирихле для центрированного случайного процесса</w:t>
      </w:r>
    </w:p>
    <w:p w:rsidR="00CC4745" w:rsidRPr="001943FA" w:rsidRDefault="00A74591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316A6">
        <w:rPr>
          <w:sz w:val="28"/>
          <w:szCs w:val="28"/>
        </w:rPr>
        <w:pict>
          <v:shape id="_x0000_i1324" type="#_x0000_t75" style="width:295.5pt;height:183.75pt">
            <v:imagedata r:id="rId552" o:title=""/>
          </v:shape>
        </w:pic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3</w:t>
      </w:r>
      <w:r w:rsidR="00A74591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="00A74591">
        <w:rPr>
          <w:sz w:val="28"/>
          <w:szCs w:val="28"/>
        </w:rPr>
        <w:t>1) для окна Фейера</w: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5" type="#_x0000_t75" style="width:279pt;height:173.25pt">
            <v:imagedata r:id="rId553" o:title=""/>
          </v:shape>
        </w:pict>
      </w:r>
    </w:p>
    <w:p w:rsidR="00CC4745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</w:t>
      </w:r>
      <w:r w:rsidR="00A74591">
        <w:rPr>
          <w:sz w:val="28"/>
          <w:szCs w:val="28"/>
        </w:rPr>
        <w:t xml:space="preserve"> </w:t>
      </w:r>
      <w:r w:rsidRPr="001943FA">
        <w:rPr>
          <w:sz w:val="28"/>
          <w:szCs w:val="28"/>
        </w:rPr>
        <w:t>4</w:t>
      </w:r>
      <w:r w:rsidR="00A74591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Pr="001943FA">
        <w:rPr>
          <w:sz w:val="28"/>
          <w:szCs w:val="28"/>
        </w:rPr>
        <w:t>1) для окна Фейера для центрирован</w:t>
      </w:r>
      <w:r w:rsidR="00A74591">
        <w:rPr>
          <w:sz w:val="28"/>
          <w:szCs w:val="28"/>
        </w:rPr>
        <w:t>ного случайного процесса</w:t>
      </w:r>
    </w:p>
    <w:p w:rsidR="00A74591" w:rsidRPr="001943FA" w:rsidRDefault="00A74591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6" type="#_x0000_t75" style="width:279pt;height:173.25pt">
            <v:imagedata r:id="rId554" o:title=""/>
          </v:shape>
        </w:pic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5</w:t>
      </w:r>
      <w:r w:rsidR="00A74591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="00A74591">
        <w:rPr>
          <w:sz w:val="28"/>
          <w:szCs w:val="28"/>
        </w:rPr>
        <w:t>1) для окна вида 3</w:t>
      </w:r>
    </w:p>
    <w:p w:rsidR="00CC4745" w:rsidRPr="001943FA" w:rsidRDefault="00A74591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316A6">
        <w:rPr>
          <w:sz w:val="28"/>
          <w:szCs w:val="28"/>
        </w:rPr>
        <w:pict>
          <v:shape id="_x0000_i1327" type="#_x0000_t75" style="width:270.75pt;height:168pt">
            <v:imagedata r:id="rId555" o:title=""/>
          </v:shape>
        </w:pict>
      </w:r>
    </w:p>
    <w:p w:rsidR="00CC4745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6</w:t>
      </w:r>
      <w:r w:rsidR="00A74591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Pr="001943FA">
        <w:rPr>
          <w:sz w:val="28"/>
          <w:szCs w:val="28"/>
        </w:rPr>
        <w:t>1) для окна вида 3 для центрированного с</w:t>
      </w:r>
      <w:r w:rsidR="00A74591">
        <w:rPr>
          <w:sz w:val="28"/>
          <w:szCs w:val="28"/>
        </w:rPr>
        <w:t>лучайного процесса</w:t>
      </w:r>
    </w:p>
    <w:p w:rsidR="00A74591" w:rsidRPr="001943FA" w:rsidRDefault="00A74591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8" type="#_x0000_t75" style="width:270.75pt;height:168pt">
            <v:imagedata r:id="rId556" o:title=""/>
          </v:shape>
        </w:pic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7</w:t>
      </w:r>
      <w:r w:rsidR="00A74591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="00A74591">
        <w:rPr>
          <w:sz w:val="28"/>
          <w:szCs w:val="28"/>
        </w:rPr>
        <w:t>1) для окна Хэннинга</w: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9" type="#_x0000_t75" style="width:270.75pt;height:168pt">
            <v:imagedata r:id="rId557" o:title=""/>
          </v:shape>
        </w:pict>
      </w:r>
    </w:p>
    <w:p w:rsidR="00A74591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8</w:t>
      </w:r>
      <w:r w:rsidR="00A74591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Pr="001943FA">
        <w:rPr>
          <w:sz w:val="28"/>
          <w:szCs w:val="28"/>
        </w:rPr>
        <w:t>1) для окна Хэннинга для центрированного случ</w:t>
      </w:r>
      <w:r w:rsidR="00A74591">
        <w:rPr>
          <w:sz w:val="28"/>
          <w:szCs w:val="28"/>
        </w:rPr>
        <w:t>айного процесса</w:t>
      </w:r>
    </w:p>
    <w:p w:rsidR="00CC4745" w:rsidRPr="001943FA" w:rsidRDefault="00A74591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316A6">
        <w:rPr>
          <w:sz w:val="28"/>
          <w:szCs w:val="28"/>
        </w:rPr>
        <w:pict>
          <v:shape id="_x0000_i1330" type="#_x0000_t75" style="width:279pt;height:173.25pt">
            <v:imagedata r:id="rId558" o:title=""/>
          </v:shape>
        </w:pic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9</w:t>
      </w:r>
      <w:r w:rsidR="00A74591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="00A74591">
        <w:rPr>
          <w:sz w:val="28"/>
          <w:szCs w:val="28"/>
        </w:rPr>
        <w:t>1) для окна Хэмминга вида 5</w: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1" type="#_x0000_t75" style="width:270.75pt;height:165.75pt">
            <v:imagedata r:id="rId559" o:title=""/>
          </v:shape>
        </w:pic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10</w:t>
      </w:r>
      <w:r w:rsidR="00A74591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Pr="001943FA">
        <w:rPr>
          <w:sz w:val="28"/>
          <w:szCs w:val="28"/>
        </w:rPr>
        <w:t>1) для окна Хэмминга вида 5 для центр</w:t>
      </w:r>
      <w:r w:rsidR="00A74591">
        <w:rPr>
          <w:sz w:val="28"/>
          <w:szCs w:val="28"/>
        </w:rPr>
        <w:t>ированного случайного процесса</w: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2" type="#_x0000_t75" style="width:270.75pt;height:165.75pt">
            <v:imagedata r:id="rId560" o:title=""/>
          </v:shape>
        </w:pict>
      </w:r>
    </w:p>
    <w:p w:rsidR="00F50EED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11</w:t>
      </w:r>
      <w:r w:rsidR="00F50EED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="00F50EED">
        <w:rPr>
          <w:sz w:val="28"/>
          <w:szCs w:val="28"/>
        </w:rPr>
        <w:t>1) для окна Хэмминга вида 6</w:t>
      </w:r>
    </w:p>
    <w:p w:rsidR="00CC4745" w:rsidRPr="001943FA" w:rsidRDefault="00F50EED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316A6">
        <w:rPr>
          <w:sz w:val="28"/>
          <w:szCs w:val="28"/>
        </w:rPr>
        <w:pict>
          <v:shape id="_x0000_i1333" type="#_x0000_t75" style="width:270.75pt;height:168pt">
            <v:imagedata r:id="rId561" o:title=""/>
          </v:shape>
        </w:pic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12</w:t>
      </w:r>
      <w:r w:rsidR="00F50EED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Pr="001943FA">
        <w:rPr>
          <w:sz w:val="28"/>
          <w:szCs w:val="28"/>
        </w:rPr>
        <w:t>1) для окна Хэмминга вида 6 для цент</w:t>
      </w:r>
      <w:r w:rsidR="00F50EED">
        <w:rPr>
          <w:sz w:val="28"/>
          <w:szCs w:val="28"/>
        </w:rPr>
        <w:t>рированного случайного процесса</w: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4" type="#_x0000_t75" style="width:270.75pt;height:165.75pt">
            <v:imagedata r:id="rId562" o:title=""/>
          </v:shape>
        </w:pict>
      </w:r>
    </w:p>
    <w:p w:rsidR="00CC4745" w:rsidRPr="001943FA" w:rsidRDefault="00F50EED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 13 -</w:t>
      </w:r>
      <w:r w:rsidR="00CC4745"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>
        <w:rPr>
          <w:sz w:val="28"/>
          <w:szCs w:val="28"/>
        </w:rPr>
        <w:t>1) для окна Хэмминга вида 7</w: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5" type="#_x0000_t75" style="width:270.75pt;height:168pt">
            <v:imagedata r:id="rId563" o:title=""/>
          </v:shape>
        </w:pict>
      </w:r>
    </w:p>
    <w:p w:rsidR="00DE719F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14</w:t>
      </w:r>
      <w:r w:rsidR="00DE719F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Pr="001943FA">
        <w:rPr>
          <w:sz w:val="28"/>
          <w:szCs w:val="28"/>
        </w:rPr>
        <w:t>1) для окна Хэмминга вида 7</w:t>
      </w:r>
      <w:r w:rsidR="00DE719F">
        <w:rPr>
          <w:sz w:val="28"/>
          <w:szCs w:val="28"/>
        </w:rPr>
        <w:t xml:space="preserve"> </w:t>
      </w:r>
      <w:r w:rsidRPr="001943FA">
        <w:rPr>
          <w:sz w:val="28"/>
          <w:szCs w:val="28"/>
        </w:rPr>
        <w:t>для центр</w:t>
      </w:r>
      <w:r w:rsidR="00DE719F">
        <w:rPr>
          <w:sz w:val="28"/>
          <w:szCs w:val="28"/>
        </w:rPr>
        <w:t>ированного случайного процесса</w:t>
      </w:r>
    </w:p>
    <w:p w:rsidR="00CC4745" w:rsidRPr="001943FA" w:rsidRDefault="00DE719F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316A6">
        <w:rPr>
          <w:sz w:val="28"/>
          <w:szCs w:val="28"/>
        </w:rPr>
        <w:pict>
          <v:shape id="_x0000_i1336" type="#_x0000_t75" style="width:279pt;height:173.25pt">
            <v:imagedata r:id="rId564" o:title=""/>
          </v:shape>
        </w:pic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15</w:t>
      </w:r>
      <w:r w:rsidR="00DE719F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="00DE719F">
        <w:rPr>
          <w:sz w:val="28"/>
          <w:szCs w:val="28"/>
        </w:rPr>
        <w:t>1) для окна Рисса</w: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</w:p>
    <w:p w:rsidR="00CC4745" w:rsidRPr="001943FA" w:rsidRDefault="009316A6" w:rsidP="001943F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7" type="#_x0000_t75" style="width:279pt;height:173.25pt">
            <v:imagedata r:id="rId565" o:title=""/>
          </v:shape>
        </w:pict>
      </w:r>
    </w:p>
    <w:p w:rsidR="00CC4745" w:rsidRPr="001943FA" w:rsidRDefault="00CC4745" w:rsidP="001943FA">
      <w:pPr>
        <w:spacing w:line="360" w:lineRule="auto"/>
        <w:ind w:firstLine="709"/>
        <w:jc w:val="both"/>
        <w:rPr>
          <w:sz w:val="28"/>
          <w:szCs w:val="28"/>
        </w:rPr>
      </w:pPr>
      <w:r w:rsidRPr="001943FA">
        <w:rPr>
          <w:sz w:val="28"/>
          <w:szCs w:val="28"/>
        </w:rPr>
        <w:t>Рис. 16</w:t>
      </w:r>
      <w:r w:rsidR="00DE719F">
        <w:rPr>
          <w:sz w:val="28"/>
          <w:szCs w:val="28"/>
        </w:rPr>
        <w:t xml:space="preserve"> -</w:t>
      </w:r>
      <w:r w:rsidRPr="001943FA">
        <w:rPr>
          <w:sz w:val="28"/>
          <w:szCs w:val="28"/>
        </w:rPr>
        <w:t xml:space="preserve"> График оценки спектральной плотности (</w:t>
      </w:r>
      <w:r w:rsidR="004F3CED" w:rsidRPr="001943FA">
        <w:rPr>
          <w:sz w:val="28"/>
          <w:szCs w:val="28"/>
        </w:rPr>
        <w:t>2.</w:t>
      </w:r>
      <w:r w:rsidRPr="001943FA">
        <w:rPr>
          <w:sz w:val="28"/>
          <w:szCs w:val="28"/>
        </w:rPr>
        <w:t>1) для окна Рисса для цент</w:t>
      </w:r>
      <w:r w:rsidR="00DE719F">
        <w:rPr>
          <w:sz w:val="28"/>
          <w:szCs w:val="28"/>
        </w:rPr>
        <w:t>рированного случайного процесса</w:t>
      </w:r>
    </w:p>
    <w:sectPr w:rsidR="00CC4745" w:rsidRPr="001943FA" w:rsidSect="006058E4">
      <w:headerReference w:type="default" r:id="rId566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30D" w:rsidRDefault="00A0430D">
      <w:r>
        <w:separator/>
      </w:r>
    </w:p>
  </w:endnote>
  <w:endnote w:type="continuationSeparator" w:id="0">
    <w:p w:rsidR="00A0430D" w:rsidRDefault="00A043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30D" w:rsidRDefault="00A0430D">
      <w:r>
        <w:separator/>
      </w:r>
    </w:p>
  </w:footnote>
  <w:footnote w:type="continuationSeparator" w:id="0">
    <w:p w:rsidR="00A0430D" w:rsidRDefault="00A043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BDF" w:rsidRDefault="00CC0BDF" w:rsidP="00DA6C5C">
    <w:pPr>
      <w:pStyle w:val="a4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90322">
      <w:rPr>
        <w:rStyle w:val="a5"/>
        <w:noProof/>
      </w:rPr>
      <w:t>2</w:t>
    </w:r>
    <w:r>
      <w:rPr>
        <w:rStyle w:val="a5"/>
      </w:rPr>
      <w:fldChar w:fldCharType="end"/>
    </w:r>
  </w:p>
  <w:p w:rsidR="00CC0BDF" w:rsidRDefault="00CC0BDF" w:rsidP="00CB70D9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F5F4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">
    <w:nsid w:val="15BA2894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">
    <w:nsid w:val="1BE2599F"/>
    <w:multiLevelType w:val="hybridMultilevel"/>
    <w:tmpl w:val="FD5A1D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BB72531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">
    <w:nsid w:val="42FF6858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5">
    <w:nsid w:val="55AF65EB"/>
    <w:multiLevelType w:val="multilevel"/>
    <w:tmpl w:val="F5F2FF96"/>
    <w:styleLink w:val="2"/>
    <w:lvl w:ilvl="0">
      <w:start w:val="1"/>
      <w:numFmt w:val="decimal"/>
      <w:lvlText w:val="%1"/>
      <w:lvlJc w:val="left"/>
      <w:pPr>
        <w:tabs>
          <w:tab w:val="num" w:pos="1848"/>
        </w:tabs>
        <w:ind w:left="1848" w:hanging="432"/>
      </w:pPr>
      <w:rPr>
        <w:rFonts w:hint="default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1992"/>
        </w:tabs>
        <w:ind w:left="1992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280"/>
        </w:tabs>
        <w:ind w:left="2280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24"/>
        </w:tabs>
        <w:ind w:left="2424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68"/>
        </w:tabs>
        <w:ind w:left="2568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12"/>
        </w:tabs>
        <w:ind w:left="2712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56"/>
        </w:tabs>
        <w:ind w:left="285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1584"/>
      </w:pPr>
      <w:rPr>
        <w:rFonts w:hint="default"/>
      </w:rPr>
    </w:lvl>
  </w:abstractNum>
  <w:abstractNum w:abstractNumId="6">
    <w:nsid w:val="5DED1370"/>
    <w:multiLevelType w:val="multilevel"/>
    <w:tmpl w:val="0419001F"/>
    <w:styleLink w:val="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512" w:hanging="432"/>
      </w:p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1944" w:hanging="504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44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95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345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96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446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040" w:hanging="1440"/>
      </w:pPr>
    </w:lvl>
  </w:abstractNum>
  <w:abstractNum w:abstractNumId="7">
    <w:nsid w:val="5EB47287"/>
    <w:multiLevelType w:val="hybridMultilevel"/>
    <w:tmpl w:val="5B7070B8"/>
    <w:lvl w:ilvl="0" w:tplc="B1442C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8EB517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9">
    <w:nsid w:val="70320A83"/>
    <w:multiLevelType w:val="hybridMultilevel"/>
    <w:tmpl w:val="E188DFE6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94064FF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>
    <w:nsid w:val="7A8C22B6"/>
    <w:multiLevelType w:val="hybridMultilevel"/>
    <w:tmpl w:val="93A6CD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0"/>
  </w:num>
  <w:num w:numId="3">
    <w:abstractNumId w:val="4"/>
  </w:num>
  <w:num w:numId="4">
    <w:abstractNumId w:val="6"/>
  </w:num>
  <w:num w:numId="5">
    <w:abstractNumId w:val="6"/>
  </w:num>
  <w:num w:numId="6">
    <w:abstractNumId w:val="5"/>
  </w:num>
  <w:num w:numId="7">
    <w:abstractNumId w:val="9"/>
  </w:num>
  <w:num w:numId="8">
    <w:abstractNumId w:val="11"/>
  </w:num>
  <w:num w:numId="9">
    <w:abstractNumId w:val="2"/>
  </w:num>
  <w:num w:numId="10">
    <w:abstractNumId w:val="7"/>
  </w:num>
  <w:num w:numId="11">
    <w:abstractNumId w:val="0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67E37"/>
    <w:rsid w:val="00016517"/>
    <w:rsid w:val="00094C0F"/>
    <w:rsid w:val="000A2021"/>
    <w:rsid w:val="000B0B84"/>
    <w:rsid w:val="000B24FA"/>
    <w:rsid w:val="000C3BA6"/>
    <w:rsid w:val="000C6639"/>
    <w:rsid w:val="000D2195"/>
    <w:rsid w:val="000D668A"/>
    <w:rsid w:val="00115BE4"/>
    <w:rsid w:val="001227C2"/>
    <w:rsid w:val="00131E6F"/>
    <w:rsid w:val="001646E7"/>
    <w:rsid w:val="001713E7"/>
    <w:rsid w:val="00190322"/>
    <w:rsid w:val="001943FA"/>
    <w:rsid w:val="001A503A"/>
    <w:rsid w:val="001B741D"/>
    <w:rsid w:val="001C291D"/>
    <w:rsid w:val="001C3D6B"/>
    <w:rsid w:val="001D79D0"/>
    <w:rsid w:val="001F00C5"/>
    <w:rsid w:val="001F03EA"/>
    <w:rsid w:val="00212F6C"/>
    <w:rsid w:val="002245DE"/>
    <w:rsid w:val="00224D5D"/>
    <w:rsid w:val="00236988"/>
    <w:rsid w:val="00250E04"/>
    <w:rsid w:val="00256142"/>
    <w:rsid w:val="00256769"/>
    <w:rsid w:val="00257244"/>
    <w:rsid w:val="00265BA4"/>
    <w:rsid w:val="00273102"/>
    <w:rsid w:val="002800BF"/>
    <w:rsid w:val="00280E9D"/>
    <w:rsid w:val="00294280"/>
    <w:rsid w:val="0029524E"/>
    <w:rsid w:val="00297B42"/>
    <w:rsid w:val="002A4BE2"/>
    <w:rsid w:val="002B7B12"/>
    <w:rsid w:val="002C2FA2"/>
    <w:rsid w:val="002D4E11"/>
    <w:rsid w:val="002F57C8"/>
    <w:rsid w:val="00300243"/>
    <w:rsid w:val="00325F45"/>
    <w:rsid w:val="00331135"/>
    <w:rsid w:val="0033118F"/>
    <w:rsid w:val="00350904"/>
    <w:rsid w:val="00353C61"/>
    <w:rsid w:val="00355E1A"/>
    <w:rsid w:val="00364227"/>
    <w:rsid w:val="0036569D"/>
    <w:rsid w:val="00397904"/>
    <w:rsid w:val="00397C99"/>
    <w:rsid w:val="003D5B39"/>
    <w:rsid w:val="003D7E72"/>
    <w:rsid w:val="00410C6D"/>
    <w:rsid w:val="004427EF"/>
    <w:rsid w:val="00443B15"/>
    <w:rsid w:val="00456C06"/>
    <w:rsid w:val="00461244"/>
    <w:rsid w:val="004951CC"/>
    <w:rsid w:val="004C1F76"/>
    <w:rsid w:val="004D4406"/>
    <w:rsid w:val="004E2EB5"/>
    <w:rsid w:val="004E6589"/>
    <w:rsid w:val="004F3CED"/>
    <w:rsid w:val="004F6A97"/>
    <w:rsid w:val="00504FEA"/>
    <w:rsid w:val="0052548D"/>
    <w:rsid w:val="00530413"/>
    <w:rsid w:val="0053144C"/>
    <w:rsid w:val="00535DBA"/>
    <w:rsid w:val="00552338"/>
    <w:rsid w:val="005533D3"/>
    <w:rsid w:val="00554D29"/>
    <w:rsid w:val="005576CD"/>
    <w:rsid w:val="00562780"/>
    <w:rsid w:val="0057326B"/>
    <w:rsid w:val="005754C5"/>
    <w:rsid w:val="0057580F"/>
    <w:rsid w:val="0058020F"/>
    <w:rsid w:val="00585BFE"/>
    <w:rsid w:val="0059657A"/>
    <w:rsid w:val="005C00E3"/>
    <w:rsid w:val="005D32A7"/>
    <w:rsid w:val="005D42EA"/>
    <w:rsid w:val="005D5608"/>
    <w:rsid w:val="005D7B81"/>
    <w:rsid w:val="005E38F6"/>
    <w:rsid w:val="005E597B"/>
    <w:rsid w:val="005F078A"/>
    <w:rsid w:val="00602D82"/>
    <w:rsid w:val="00603F97"/>
    <w:rsid w:val="0060469F"/>
    <w:rsid w:val="006058E4"/>
    <w:rsid w:val="0062127A"/>
    <w:rsid w:val="00631084"/>
    <w:rsid w:val="00635EB1"/>
    <w:rsid w:val="006405C1"/>
    <w:rsid w:val="00643E77"/>
    <w:rsid w:val="0065204F"/>
    <w:rsid w:val="006744B7"/>
    <w:rsid w:val="006903B1"/>
    <w:rsid w:val="006A2CB4"/>
    <w:rsid w:val="006A544B"/>
    <w:rsid w:val="006F12EF"/>
    <w:rsid w:val="007135BE"/>
    <w:rsid w:val="00724009"/>
    <w:rsid w:val="00737725"/>
    <w:rsid w:val="00751AF7"/>
    <w:rsid w:val="00760A51"/>
    <w:rsid w:val="0076490A"/>
    <w:rsid w:val="00764C65"/>
    <w:rsid w:val="00772A25"/>
    <w:rsid w:val="00777B8B"/>
    <w:rsid w:val="007940A5"/>
    <w:rsid w:val="007B4545"/>
    <w:rsid w:val="007C1D48"/>
    <w:rsid w:val="007D781D"/>
    <w:rsid w:val="007E6173"/>
    <w:rsid w:val="007F258E"/>
    <w:rsid w:val="008158DF"/>
    <w:rsid w:val="00816584"/>
    <w:rsid w:val="00823ED2"/>
    <w:rsid w:val="00827CB9"/>
    <w:rsid w:val="00830BB1"/>
    <w:rsid w:val="008362B9"/>
    <w:rsid w:val="00846745"/>
    <w:rsid w:val="00857EF3"/>
    <w:rsid w:val="00865BAD"/>
    <w:rsid w:val="0087480C"/>
    <w:rsid w:val="00875AAB"/>
    <w:rsid w:val="00876F50"/>
    <w:rsid w:val="008A126B"/>
    <w:rsid w:val="008B5DDF"/>
    <w:rsid w:val="008D50CB"/>
    <w:rsid w:val="008D7E44"/>
    <w:rsid w:val="008E74E7"/>
    <w:rsid w:val="00922B00"/>
    <w:rsid w:val="00930168"/>
    <w:rsid w:val="009316A6"/>
    <w:rsid w:val="0094238F"/>
    <w:rsid w:val="00943C3A"/>
    <w:rsid w:val="0094687A"/>
    <w:rsid w:val="00946C16"/>
    <w:rsid w:val="00947003"/>
    <w:rsid w:val="00947AB9"/>
    <w:rsid w:val="00961808"/>
    <w:rsid w:val="009662AE"/>
    <w:rsid w:val="009674D4"/>
    <w:rsid w:val="00992F96"/>
    <w:rsid w:val="009A1AAE"/>
    <w:rsid w:val="009B49DE"/>
    <w:rsid w:val="00A01028"/>
    <w:rsid w:val="00A01362"/>
    <w:rsid w:val="00A0430D"/>
    <w:rsid w:val="00A07415"/>
    <w:rsid w:val="00A20729"/>
    <w:rsid w:val="00A25F27"/>
    <w:rsid w:val="00A33A98"/>
    <w:rsid w:val="00A64D43"/>
    <w:rsid w:val="00A67E37"/>
    <w:rsid w:val="00A74591"/>
    <w:rsid w:val="00AC7229"/>
    <w:rsid w:val="00AE41AA"/>
    <w:rsid w:val="00B1213C"/>
    <w:rsid w:val="00B15FB5"/>
    <w:rsid w:val="00B16DF5"/>
    <w:rsid w:val="00B21718"/>
    <w:rsid w:val="00B3497B"/>
    <w:rsid w:val="00B46663"/>
    <w:rsid w:val="00B65D06"/>
    <w:rsid w:val="00B71F60"/>
    <w:rsid w:val="00B75395"/>
    <w:rsid w:val="00B75EE1"/>
    <w:rsid w:val="00B77A32"/>
    <w:rsid w:val="00B77E9C"/>
    <w:rsid w:val="00B80E5F"/>
    <w:rsid w:val="00B84E6D"/>
    <w:rsid w:val="00B94BE9"/>
    <w:rsid w:val="00BD7290"/>
    <w:rsid w:val="00BF25FC"/>
    <w:rsid w:val="00C00219"/>
    <w:rsid w:val="00C00C04"/>
    <w:rsid w:val="00C035D5"/>
    <w:rsid w:val="00C31B1D"/>
    <w:rsid w:val="00C563F6"/>
    <w:rsid w:val="00C82579"/>
    <w:rsid w:val="00C85E20"/>
    <w:rsid w:val="00CA17A8"/>
    <w:rsid w:val="00CB019F"/>
    <w:rsid w:val="00CB3CEE"/>
    <w:rsid w:val="00CB70D9"/>
    <w:rsid w:val="00CC06DC"/>
    <w:rsid w:val="00CC0BDF"/>
    <w:rsid w:val="00CC4745"/>
    <w:rsid w:val="00CD3D7D"/>
    <w:rsid w:val="00CD6000"/>
    <w:rsid w:val="00CE0AC2"/>
    <w:rsid w:val="00D32316"/>
    <w:rsid w:val="00D36D12"/>
    <w:rsid w:val="00D67BEE"/>
    <w:rsid w:val="00D72FDE"/>
    <w:rsid w:val="00D73CCB"/>
    <w:rsid w:val="00D86C0F"/>
    <w:rsid w:val="00D94A3B"/>
    <w:rsid w:val="00DA6C5C"/>
    <w:rsid w:val="00DB688E"/>
    <w:rsid w:val="00DB7CF9"/>
    <w:rsid w:val="00DC3FD9"/>
    <w:rsid w:val="00DC4A6F"/>
    <w:rsid w:val="00DD2D4A"/>
    <w:rsid w:val="00DE4AE8"/>
    <w:rsid w:val="00DE5919"/>
    <w:rsid w:val="00DE719F"/>
    <w:rsid w:val="00E05C9E"/>
    <w:rsid w:val="00E26600"/>
    <w:rsid w:val="00E410C7"/>
    <w:rsid w:val="00E502B3"/>
    <w:rsid w:val="00E71DBB"/>
    <w:rsid w:val="00E817D2"/>
    <w:rsid w:val="00E85FBE"/>
    <w:rsid w:val="00EA1348"/>
    <w:rsid w:val="00EA52C8"/>
    <w:rsid w:val="00EB648B"/>
    <w:rsid w:val="00EC754B"/>
    <w:rsid w:val="00ED585F"/>
    <w:rsid w:val="00EE1856"/>
    <w:rsid w:val="00F00FA8"/>
    <w:rsid w:val="00F26F6E"/>
    <w:rsid w:val="00F31361"/>
    <w:rsid w:val="00F42788"/>
    <w:rsid w:val="00F43ACA"/>
    <w:rsid w:val="00F451F4"/>
    <w:rsid w:val="00F50EED"/>
    <w:rsid w:val="00F60F00"/>
    <w:rsid w:val="00F7726C"/>
    <w:rsid w:val="00FA146A"/>
    <w:rsid w:val="00FA2A0B"/>
    <w:rsid w:val="00FB036D"/>
    <w:rsid w:val="00FB381E"/>
    <w:rsid w:val="00FC2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0">
    <w:name w:val="heading 1"/>
    <w:basedOn w:val="a"/>
    <w:next w:val="a"/>
    <w:link w:val="11"/>
    <w:qFormat/>
    <w:rsid w:val="00A01028"/>
    <w:pPr>
      <w:keepNext/>
      <w:widowControl w:val="0"/>
      <w:shd w:val="clear" w:color="auto" w:fill="FFFFFF"/>
      <w:autoSpaceDE w:val="0"/>
      <w:autoSpaceDN w:val="0"/>
      <w:adjustRightInd w:val="0"/>
      <w:spacing w:line="360" w:lineRule="auto"/>
      <w:jc w:val="center"/>
      <w:outlineLvl w:val="0"/>
    </w:pPr>
    <w:rPr>
      <w:color w:val="000000"/>
      <w:w w:val="95"/>
      <w:sz w:val="28"/>
      <w:szCs w:val="28"/>
    </w:rPr>
  </w:style>
  <w:style w:type="paragraph" w:styleId="20">
    <w:name w:val="heading 2"/>
    <w:basedOn w:val="a"/>
    <w:next w:val="a"/>
    <w:qFormat/>
    <w:rsid w:val="00C00219"/>
    <w:pPr>
      <w:keepNext/>
      <w:widowControl w:val="0"/>
      <w:shd w:val="clear" w:color="auto" w:fill="FFFFFF"/>
      <w:autoSpaceDE w:val="0"/>
      <w:autoSpaceDN w:val="0"/>
      <w:adjustRightInd w:val="0"/>
      <w:spacing w:line="360" w:lineRule="auto"/>
      <w:ind w:left="5103"/>
      <w:outlineLvl w:val="1"/>
    </w:pPr>
    <w:rPr>
      <w:rFonts w:ascii="Arial" w:hAnsi="Arial" w:cs="Arial"/>
      <w:color w:val="000000"/>
      <w:w w:val="95"/>
    </w:rPr>
  </w:style>
  <w:style w:type="paragraph" w:styleId="3">
    <w:name w:val="heading 3"/>
    <w:basedOn w:val="a"/>
    <w:next w:val="a"/>
    <w:qFormat/>
    <w:rsid w:val="00CC474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C00219"/>
    <w:pPr>
      <w:keepNext/>
      <w:widowControl w:val="0"/>
      <w:shd w:val="clear" w:color="auto" w:fill="FFFFFF"/>
      <w:autoSpaceDE w:val="0"/>
      <w:autoSpaceDN w:val="0"/>
      <w:adjustRightInd w:val="0"/>
      <w:spacing w:before="240" w:after="240" w:line="480" w:lineRule="auto"/>
      <w:jc w:val="center"/>
      <w:outlineLvl w:val="3"/>
    </w:pPr>
    <w:rPr>
      <w:rFonts w:ascii="Arial" w:hAnsi="Arial" w:cs="Arial"/>
      <w:color w:val="000000"/>
      <w:w w:val="95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TDisplayEquation">
    <w:name w:val="MTDisplayEquation"/>
    <w:basedOn w:val="a"/>
    <w:next w:val="a"/>
    <w:rsid w:val="00FA146A"/>
    <w:pPr>
      <w:tabs>
        <w:tab w:val="center" w:pos="4640"/>
        <w:tab w:val="right" w:pos="9440"/>
      </w:tabs>
      <w:spacing w:line="360" w:lineRule="auto"/>
      <w:ind w:left="-180" w:hanging="180"/>
      <w:jc w:val="both"/>
    </w:pPr>
    <w:rPr>
      <w:sz w:val="28"/>
      <w:szCs w:val="28"/>
      <w:lang w:val="en-US"/>
    </w:rPr>
  </w:style>
  <w:style w:type="character" w:customStyle="1" w:styleId="MTEquationSection">
    <w:name w:val="MTEquationSection"/>
    <w:basedOn w:val="a0"/>
    <w:rsid w:val="00B21718"/>
    <w:rPr>
      <w:vanish/>
      <w:color w:val="FF0000"/>
      <w:sz w:val="40"/>
      <w:szCs w:val="40"/>
    </w:rPr>
  </w:style>
  <w:style w:type="paragraph" w:styleId="a3">
    <w:name w:val="Body Text"/>
    <w:basedOn w:val="a"/>
    <w:rsid w:val="00C00219"/>
    <w:pPr>
      <w:widowControl w:val="0"/>
      <w:shd w:val="clear" w:color="auto" w:fill="FFFFFF"/>
      <w:autoSpaceDE w:val="0"/>
      <w:autoSpaceDN w:val="0"/>
      <w:adjustRightInd w:val="0"/>
      <w:spacing w:line="360" w:lineRule="auto"/>
      <w:jc w:val="center"/>
    </w:pPr>
    <w:rPr>
      <w:rFonts w:ascii="Arial" w:hAnsi="Arial" w:cs="Arial"/>
      <w:color w:val="000000"/>
      <w:w w:val="95"/>
      <w:sz w:val="28"/>
      <w:szCs w:val="28"/>
    </w:rPr>
  </w:style>
  <w:style w:type="paragraph" w:styleId="a4">
    <w:name w:val="header"/>
    <w:basedOn w:val="a"/>
    <w:rsid w:val="001F00C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F00C5"/>
  </w:style>
  <w:style w:type="paragraph" w:styleId="a6">
    <w:name w:val="footer"/>
    <w:basedOn w:val="a"/>
    <w:rsid w:val="001F00C5"/>
    <w:pPr>
      <w:tabs>
        <w:tab w:val="center" w:pos="4677"/>
        <w:tab w:val="right" w:pos="9355"/>
      </w:tabs>
    </w:pPr>
  </w:style>
  <w:style w:type="character" w:customStyle="1" w:styleId="11">
    <w:name w:val="Заголовок 1 Знак"/>
    <w:basedOn w:val="a0"/>
    <w:link w:val="10"/>
    <w:rsid w:val="00A01028"/>
    <w:rPr>
      <w:color w:val="000000"/>
      <w:w w:val="95"/>
      <w:sz w:val="28"/>
      <w:szCs w:val="28"/>
      <w:lang w:val="ru-RU" w:eastAsia="ru-RU"/>
    </w:rPr>
  </w:style>
  <w:style w:type="paragraph" w:styleId="12">
    <w:name w:val="toc 1"/>
    <w:basedOn w:val="a"/>
    <w:next w:val="a"/>
    <w:autoRedefine/>
    <w:semiHidden/>
    <w:rsid w:val="00131E6F"/>
    <w:rPr>
      <w:sz w:val="28"/>
      <w:szCs w:val="28"/>
    </w:rPr>
  </w:style>
  <w:style w:type="paragraph" w:styleId="21">
    <w:name w:val="toc 2"/>
    <w:basedOn w:val="a"/>
    <w:next w:val="a"/>
    <w:autoRedefine/>
    <w:semiHidden/>
    <w:rsid w:val="00A01028"/>
    <w:pPr>
      <w:ind w:left="240"/>
    </w:pPr>
  </w:style>
  <w:style w:type="character" w:styleId="a7">
    <w:name w:val="Hyperlink"/>
    <w:basedOn w:val="a0"/>
    <w:rsid w:val="00131E6F"/>
    <w:rPr>
      <w:color w:val="0000FF"/>
      <w:u w:val="single"/>
    </w:rPr>
  </w:style>
  <w:style w:type="paragraph" w:customStyle="1" w:styleId="a8">
    <w:name w:val="Заголовок"/>
    <w:basedOn w:val="a"/>
    <w:rsid w:val="00CC4745"/>
    <w:rPr>
      <w:sz w:val="28"/>
      <w:szCs w:val="28"/>
    </w:rPr>
  </w:style>
  <w:style w:type="paragraph" w:customStyle="1" w:styleId="a9">
    <w:name w:val="заглавие"/>
    <w:basedOn w:val="a"/>
    <w:rsid w:val="00CC4745"/>
    <w:pPr>
      <w:jc w:val="right"/>
    </w:pPr>
    <w:rPr>
      <w:sz w:val="28"/>
      <w:szCs w:val="28"/>
    </w:rPr>
  </w:style>
  <w:style w:type="paragraph" w:customStyle="1" w:styleId="aa">
    <w:name w:val="саша"/>
    <w:basedOn w:val="12"/>
    <w:rsid w:val="00CC4745"/>
    <w:pPr>
      <w:tabs>
        <w:tab w:val="right" w:pos="9628"/>
      </w:tabs>
      <w:jc w:val="center"/>
    </w:pPr>
  </w:style>
  <w:style w:type="paragraph" w:customStyle="1" w:styleId="13">
    <w:name w:val="саша1"/>
    <w:basedOn w:val="a9"/>
    <w:rsid w:val="0058020F"/>
  </w:style>
  <w:style w:type="numbering" w:customStyle="1" w:styleId="2">
    <w:name w:val="Стиль2"/>
    <w:pPr>
      <w:numPr>
        <w:numId w:val="6"/>
      </w:numPr>
    </w:pPr>
  </w:style>
  <w:style w:type="numbering" w:customStyle="1" w:styleId="1">
    <w:name w:val="Стиль1"/>
    <w:pPr>
      <w:numPr>
        <w:numId w:val="4"/>
      </w:numPr>
    </w:pPr>
  </w:style>
  <w:style w:type="numbering" w:styleId="111111">
    <w:name w:val="Outline List 2"/>
    <w:basedOn w:val="a2"/>
    <w:pPr>
      <w:numPr>
        <w:numId w:val="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7.bin"/><Relationship Id="rId299" Type="http://schemas.openxmlformats.org/officeDocument/2006/relationships/oleObject" Target="embeddings/oleObject167.bin"/><Relationship Id="rId21" Type="http://schemas.openxmlformats.org/officeDocument/2006/relationships/oleObject" Target="embeddings/oleObject7.bin"/><Relationship Id="rId63" Type="http://schemas.openxmlformats.org/officeDocument/2006/relationships/oleObject" Target="embeddings/oleObject28.bin"/><Relationship Id="rId159" Type="http://schemas.openxmlformats.org/officeDocument/2006/relationships/oleObject" Target="embeddings/oleObject84.bin"/><Relationship Id="rId324" Type="http://schemas.openxmlformats.org/officeDocument/2006/relationships/oleObject" Target="embeddings/oleObject182.bin"/><Relationship Id="rId366" Type="http://schemas.openxmlformats.org/officeDocument/2006/relationships/image" Target="media/image156.wmf"/><Relationship Id="rId531" Type="http://schemas.openxmlformats.org/officeDocument/2006/relationships/image" Target="media/image238.wmf"/><Relationship Id="rId170" Type="http://schemas.openxmlformats.org/officeDocument/2006/relationships/oleObject" Target="embeddings/oleObject92.bin"/><Relationship Id="rId226" Type="http://schemas.openxmlformats.org/officeDocument/2006/relationships/image" Target="media/image93.wmf"/><Relationship Id="rId433" Type="http://schemas.openxmlformats.org/officeDocument/2006/relationships/oleObject" Target="embeddings/oleObject237.bin"/><Relationship Id="rId268" Type="http://schemas.openxmlformats.org/officeDocument/2006/relationships/oleObject" Target="embeddings/oleObject151.bin"/><Relationship Id="rId475" Type="http://schemas.openxmlformats.org/officeDocument/2006/relationships/oleObject" Target="embeddings/oleObject258.bin"/><Relationship Id="rId32" Type="http://schemas.openxmlformats.org/officeDocument/2006/relationships/image" Target="media/image13.wmf"/><Relationship Id="rId74" Type="http://schemas.openxmlformats.org/officeDocument/2006/relationships/image" Target="media/image34.wmf"/><Relationship Id="rId128" Type="http://schemas.openxmlformats.org/officeDocument/2006/relationships/oleObject" Target="embeddings/oleObject63.bin"/><Relationship Id="rId335" Type="http://schemas.openxmlformats.org/officeDocument/2006/relationships/oleObject" Target="embeddings/oleObject188.bin"/><Relationship Id="rId377" Type="http://schemas.openxmlformats.org/officeDocument/2006/relationships/oleObject" Target="embeddings/oleObject209.bin"/><Relationship Id="rId500" Type="http://schemas.openxmlformats.org/officeDocument/2006/relationships/oleObject" Target="embeddings/oleObject271.bin"/><Relationship Id="rId542" Type="http://schemas.openxmlformats.org/officeDocument/2006/relationships/oleObject" Target="embeddings/oleObject292.bin"/><Relationship Id="rId5" Type="http://schemas.openxmlformats.org/officeDocument/2006/relationships/webSettings" Target="webSettings.xml"/><Relationship Id="rId181" Type="http://schemas.openxmlformats.org/officeDocument/2006/relationships/image" Target="media/image76.wmf"/><Relationship Id="rId237" Type="http://schemas.openxmlformats.org/officeDocument/2006/relationships/image" Target="media/image98.wmf"/><Relationship Id="rId402" Type="http://schemas.openxmlformats.org/officeDocument/2006/relationships/image" Target="media/image174.wmf"/><Relationship Id="rId279" Type="http://schemas.openxmlformats.org/officeDocument/2006/relationships/image" Target="media/image116.wmf"/><Relationship Id="rId444" Type="http://schemas.openxmlformats.org/officeDocument/2006/relationships/image" Target="media/image195.wmf"/><Relationship Id="rId486" Type="http://schemas.openxmlformats.org/officeDocument/2006/relationships/oleObject" Target="embeddings/oleObject264.bin"/><Relationship Id="rId43" Type="http://schemas.openxmlformats.org/officeDocument/2006/relationships/oleObject" Target="embeddings/oleObject18.bin"/><Relationship Id="rId139" Type="http://schemas.openxmlformats.org/officeDocument/2006/relationships/oleObject" Target="embeddings/oleObject69.bin"/><Relationship Id="rId290" Type="http://schemas.openxmlformats.org/officeDocument/2006/relationships/oleObject" Target="embeddings/oleObject162.bin"/><Relationship Id="rId304" Type="http://schemas.openxmlformats.org/officeDocument/2006/relationships/image" Target="media/image127.wmf"/><Relationship Id="rId346" Type="http://schemas.openxmlformats.org/officeDocument/2006/relationships/image" Target="media/image146.wmf"/><Relationship Id="rId388" Type="http://schemas.openxmlformats.org/officeDocument/2006/relationships/image" Target="media/image167.wmf"/><Relationship Id="rId511" Type="http://schemas.openxmlformats.org/officeDocument/2006/relationships/image" Target="media/image228.wmf"/><Relationship Id="rId553" Type="http://schemas.openxmlformats.org/officeDocument/2006/relationships/image" Target="media/image250.emf"/><Relationship Id="rId85" Type="http://schemas.openxmlformats.org/officeDocument/2006/relationships/image" Target="media/image39.wmf"/><Relationship Id="rId150" Type="http://schemas.openxmlformats.org/officeDocument/2006/relationships/image" Target="media/image67.wmf"/><Relationship Id="rId192" Type="http://schemas.openxmlformats.org/officeDocument/2006/relationships/oleObject" Target="embeddings/oleObject104.bin"/><Relationship Id="rId206" Type="http://schemas.openxmlformats.org/officeDocument/2006/relationships/oleObject" Target="embeddings/oleObject112.bin"/><Relationship Id="rId413" Type="http://schemas.openxmlformats.org/officeDocument/2006/relationships/oleObject" Target="embeddings/oleObject227.bin"/><Relationship Id="rId248" Type="http://schemas.openxmlformats.org/officeDocument/2006/relationships/image" Target="media/image101.wmf"/><Relationship Id="rId455" Type="http://schemas.openxmlformats.org/officeDocument/2006/relationships/oleObject" Target="embeddings/oleObject248.bin"/><Relationship Id="rId497" Type="http://schemas.openxmlformats.org/officeDocument/2006/relationships/image" Target="media/image221.wmf"/><Relationship Id="rId12" Type="http://schemas.openxmlformats.org/officeDocument/2006/relationships/image" Target="media/image3.wmf"/><Relationship Id="rId108" Type="http://schemas.openxmlformats.org/officeDocument/2006/relationships/image" Target="media/image50.wmf"/><Relationship Id="rId315" Type="http://schemas.openxmlformats.org/officeDocument/2006/relationships/oleObject" Target="embeddings/oleObject177.bin"/><Relationship Id="rId357" Type="http://schemas.openxmlformats.org/officeDocument/2006/relationships/image" Target="media/image151.wmf"/><Relationship Id="rId522" Type="http://schemas.openxmlformats.org/officeDocument/2006/relationships/oleObject" Target="embeddings/oleObject282.bin"/><Relationship Id="rId54" Type="http://schemas.openxmlformats.org/officeDocument/2006/relationships/image" Target="media/image24.wmf"/><Relationship Id="rId96" Type="http://schemas.openxmlformats.org/officeDocument/2006/relationships/oleObject" Target="embeddings/oleObject45.bin"/><Relationship Id="rId161" Type="http://schemas.openxmlformats.org/officeDocument/2006/relationships/oleObject" Target="embeddings/oleObject85.bin"/><Relationship Id="rId217" Type="http://schemas.openxmlformats.org/officeDocument/2006/relationships/oleObject" Target="embeddings/oleObject120.bin"/><Relationship Id="rId399" Type="http://schemas.openxmlformats.org/officeDocument/2006/relationships/oleObject" Target="embeddings/oleObject220.bin"/><Relationship Id="rId564" Type="http://schemas.openxmlformats.org/officeDocument/2006/relationships/image" Target="media/image261.emf"/><Relationship Id="rId259" Type="http://schemas.openxmlformats.org/officeDocument/2006/relationships/oleObject" Target="embeddings/oleObject146.bin"/><Relationship Id="rId424" Type="http://schemas.openxmlformats.org/officeDocument/2006/relationships/image" Target="media/image185.wmf"/><Relationship Id="rId466" Type="http://schemas.openxmlformats.org/officeDocument/2006/relationships/image" Target="media/image206.wmf"/><Relationship Id="rId23" Type="http://schemas.openxmlformats.org/officeDocument/2006/relationships/oleObject" Target="embeddings/oleObject8.bin"/><Relationship Id="rId119" Type="http://schemas.openxmlformats.org/officeDocument/2006/relationships/oleObject" Target="embeddings/oleObject58.bin"/><Relationship Id="rId270" Type="http://schemas.openxmlformats.org/officeDocument/2006/relationships/oleObject" Target="embeddings/oleObject152.bin"/><Relationship Id="rId326" Type="http://schemas.openxmlformats.org/officeDocument/2006/relationships/oleObject" Target="embeddings/oleObject183.bin"/><Relationship Id="rId533" Type="http://schemas.openxmlformats.org/officeDocument/2006/relationships/image" Target="media/image239.wmf"/><Relationship Id="rId65" Type="http://schemas.openxmlformats.org/officeDocument/2006/relationships/oleObject" Target="embeddings/oleObject29.bin"/><Relationship Id="rId130" Type="http://schemas.openxmlformats.org/officeDocument/2006/relationships/oleObject" Target="embeddings/oleObject64.bin"/><Relationship Id="rId368" Type="http://schemas.openxmlformats.org/officeDocument/2006/relationships/image" Target="media/image157.wmf"/><Relationship Id="rId172" Type="http://schemas.openxmlformats.org/officeDocument/2006/relationships/image" Target="media/image72.wmf"/><Relationship Id="rId228" Type="http://schemas.openxmlformats.org/officeDocument/2006/relationships/image" Target="media/image94.wmf"/><Relationship Id="rId435" Type="http://schemas.openxmlformats.org/officeDocument/2006/relationships/oleObject" Target="embeddings/oleObject238.bin"/><Relationship Id="rId477" Type="http://schemas.openxmlformats.org/officeDocument/2006/relationships/oleObject" Target="embeddings/oleObject259.bin"/><Relationship Id="rId281" Type="http://schemas.openxmlformats.org/officeDocument/2006/relationships/image" Target="media/image117.wmf"/><Relationship Id="rId337" Type="http://schemas.openxmlformats.org/officeDocument/2006/relationships/oleObject" Target="embeddings/oleObject189.bin"/><Relationship Id="rId502" Type="http://schemas.openxmlformats.org/officeDocument/2006/relationships/oleObject" Target="embeddings/oleObject272.bin"/><Relationship Id="rId34" Type="http://schemas.openxmlformats.org/officeDocument/2006/relationships/image" Target="media/image14.wmf"/><Relationship Id="rId76" Type="http://schemas.openxmlformats.org/officeDocument/2006/relationships/image" Target="media/image35.wmf"/><Relationship Id="rId141" Type="http://schemas.openxmlformats.org/officeDocument/2006/relationships/oleObject" Target="embeddings/oleObject70.bin"/><Relationship Id="rId379" Type="http://schemas.openxmlformats.org/officeDocument/2006/relationships/oleObject" Target="embeddings/oleObject210.bin"/><Relationship Id="rId544" Type="http://schemas.openxmlformats.org/officeDocument/2006/relationships/oleObject" Target="embeddings/oleObject293.bin"/><Relationship Id="rId7" Type="http://schemas.openxmlformats.org/officeDocument/2006/relationships/endnotes" Target="endnotes.xml"/><Relationship Id="rId183" Type="http://schemas.openxmlformats.org/officeDocument/2006/relationships/image" Target="media/image77.wmf"/><Relationship Id="rId239" Type="http://schemas.openxmlformats.org/officeDocument/2006/relationships/image" Target="media/image99.wmf"/><Relationship Id="rId390" Type="http://schemas.openxmlformats.org/officeDocument/2006/relationships/image" Target="media/image168.wmf"/><Relationship Id="rId404" Type="http://schemas.openxmlformats.org/officeDocument/2006/relationships/image" Target="media/image175.wmf"/><Relationship Id="rId446" Type="http://schemas.openxmlformats.org/officeDocument/2006/relationships/image" Target="media/image196.wmf"/><Relationship Id="rId250" Type="http://schemas.openxmlformats.org/officeDocument/2006/relationships/image" Target="media/image102.wmf"/><Relationship Id="rId292" Type="http://schemas.openxmlformats.org/officeDocument/2006/relationships/oleObject" Target="embeddings/oleObject163.bin"/><Relationship Id="rId306" Type="http://schemas.openxmlformats.org/officeDocument/2006/relationships/image" Target="media/image128.wmf"/><Relationship Id="rId488" Type="http://schemas.openxmlformats.org/officeDocument/2006/relationships/oleObject" Target="embeddings/oleObject265.bin"/><Relationship Id="rId45" Type="http://schemas.openxmlformats.org/officeDocument/2006/relationships/oleObject" Target="embeddings/oleObject19.bin"/><Relationship Id="rId87" Type="http://schemas.openxmlformats.org/officeDocument/2006/relationships/image" Target="media/image40.wmf"/><Relationship Id="rId110" Type="http://schemas.openxmlformats.org/officeDocument/2006/relationships/image" Target="media/image51.wmf"/><Relationship Id="rId348" Type="http://schemas.openxmlformats.org/officeDocument/2006/relationships/oleObject" Target="embeddings/oleObject195.bin"/><Relationship Id="rId513" Type="http://schemas.openxmlformats.org/officeDocument/2006/relationships/image" Target="media/image229.wmf"/><Relationship Id="rId555" Type="http://schemas.openxmlformats.org/officeDocument/2006/relationships/image" Target="media/image252.emf"/><Relationship Id="rId152" Type="http://schemas.openxmlformats.org/officeDocument/2006/relationships/image" Target="media/image68.wmf"/><Relationship Id="rId194" Type="http://schemas.openxmlformats.org/officeDocument/2006/relationships/oleObject" Target="embeddings/oleObject105.bin"/><Relationship Id="rId208" Type="http://schemas.openxmlformats.org/officeDocument/2006/relationships/oleObject" Target="embeddings/oleObject113.bin"/><Relationship Id="rId415" Type="http://schemas.openxmlformats.org/officeDocument/2006/relationships/oleObject" Target="embeddings/oleObject228.bin"/><Relationship Id="rId457" Type="http://schemas.openxmlformats.org/officeDocument/2006/relationships/oleObject" Target="embeddings/oleObject249.bin"/><Relationship Id="rId261" Type="http://schemas.openxmlformats.org/officeDocument/2006/relationships/oleObject" Target="embeddings/oleObject147.bin"/><Relationship Id="rId499" Type="http://schemas.openxmlformats.org/officeDocument/2006/relationships/image" Target="media/image222.wmf"/><Relationship Id="rId14" Type="http://schemas.openxmlformats.org/officeDocument/2006/relationships/image" Target="media/image4.wmf"/><Relationship Id="rId56" Type="http://schemas.openxmlformats.org/officeDocument/2006/relationships/image" Target="media/image25.wmf"/><Relationship Id="rId317" Type="http://schemas.openxmlformats.org/officeDocument/2006/relationships/oleObject" Target="embeddings/oleObject178.bin"/><Relationship Id="rId359" Type="http://schemas.openxmlformats.org/officeDocument/2006/relationships/image" Target="media/image152.wmf"/><Relationship Id="rId524" Type="http://schemas.openxmlformats.org/officeDocument/2006/relationships/oleObject" Target="embeddings/oleObject283.bin"/><Relationship Id="rId566" Type="http://schemas.openxmlformats.org/officeDocument/2006/relationships/header" Target="header1.xml"/><Relationship Id="rId98" Type="http://schemas.openxmlformats.org/officeDocument/2006/relationships/oleObject" Target="embeddings/oleObject46.bin"/><Relationship Id="rId121" Type="http://schemas.openxmlformats.org/officeDocument/2006/relationships/oleObject" Target="embeddings/oleObject59.bin"/><Relationship Id="rId163" Type="http://schemas.openxmlformats.org/officeDocument/2006/relationships/oleObject" Target="embeddings/oleObject86.bin"/><Relationship Id="rId219" Type="http://schemas.openxmlformats.org/officeDocument/2006/relationships/oleObject" Target="embeddings/oleObject121.bin"/><Relationship Id="rId370" Type="http://schemas.openxmlformats.org/officeDocument/2006/relationships/image" Target="media/image158.wmf"/><Relationship Id="rId426" Type="http://schemas.openxmlformats.org/officeDocument/2006/relationships/image" Target="media/image186.wmf"/><Relationship Id="rId230" Type="http://schemas.openxmlformats.org/officeDocument/2006/relationships/image" Target="media/image95.wmf"/><Relationship Id="rId468" Type="http://schemas.openxmlformats.org/officeDocument/2006/relationships/image" Target="media/image207.wmf"/><Relationship Id="rId25" Type="http://schemas.openxmlformats.org/officeDocument/2006/relationships/oleObject" Target="embeddings/oleObject9.bin"/><Relationship Id="rId67" Type="http://schemas.openxmlformats.org/officeDocument/2006/relationships/oleObject" Target="embeddings/oleObject30.bin"/><Relationship Id="rId272" Type="http://schemas.openxmlformats.org/officeDocument/2006/relationships/oleObject" Target="embeddings/oleObject153.bin"/><Relationship Id="rId328" Type="http://schemas.openxmlformats.org/officeDocument/2006/relationships/oleObject" Target="embeddings/oleObject184.bin"/><Relationship Id="rId535" Type="http://schemas.openxmlformats.org/officeDocument/2006/relationships/image" Target="media/image240.wmf"/><Relationship Id="rId132" Type="http://schemas.openxmlformats.org/officeDocument/2006/relationships/oleObject" Target="embeddings/oleObject65.bin"/><Relationship Id="rId174" Type="http://schemas.openxmlformats.org/officeDocument/2006/relationships/oleObject" Target="embeddings/oleObject95.bin"/><Relationship Id="rId381" Type="http://schemas.openxmlformats.org/officeDocument/2006/relationships/oleObject" Target="embeddings/oleObject211.bin"/><Relationship Id="rId241" Type="http://schemas.openxmlformats.org/officeDocument/2006/relationships/oleObject" Target="embeddings/oleObject135.bin"/><Relationship Id="rId437" Type="http://schemas.openxmlformats.org/officeDocument/2006/relationships/oleObject" Target="embeddings/oleObject239.bin"/><Relationship Id="rId479" Type="http://schemas.openxmlformats.org/officeDocument/2006/relationships/oleObject" Target="embeddings/oleObject260.bin"/><Relationship Id="rId36" Type="http://schemas.openxmlformats.org/officeDocument/2006/relationships/image" Target="media/image15.wmf"/><Relationship Id="rId283" Type="http://schemas.openxmlformats.org/officeDocument/2006/relationships/image" Target="media/image118.wmf"/><Relationship Id="rId339" Type="http://schemas.openxmlformats.org/officeDocument/2006/relationships/oleObject" Target="embeddings/oleObject190.bin"/><Relationship Id="rId490" Type="http://schemas.openxmlformats.org/officeDocument/2006/relationships/oleObject" Target="embeddings/oleObject266.bin"/><Relationship Id="rId504" Type="http://schemas.openxmlformats.org/officeDocument/2006/relationships/oleObject" Target="embeddings/oleObject273.bin"/><Relationship Id="rId546" Type="http://schemas.openxmlformats.org/officeDocument/2006/relationships/image" Target="media/image245.wmf"/><Relationship Id="rId78" Type="http://schemas.openxmlformats.org/officeDocument/2006/relationships/image" Target="media/image36.wmf"/><Relationship Id="rId101" Type="http://schemas.openxmlformats.org/officeDocument/2006/relationships/oleObject" Target="embeddings/oleObject48.bin"/><Relationship Id="rId143" Type="http://schemas.openxmlformats.org/officeDocument/2006/relationships/oleObject" Target="embeddings/oleObject71.bin"/><Relationship Id="rId185" Type="http://schemas.openxmlformats.org/officeDocument/2006/relationships/image" Target="media/image78.wmf"/><Relationship Id="rId350" Type="http://schemas.openxmlformats.org/officeDocument/2006/relationships/oleObject" Target="embeddings/oleObject196.bin"/><Relationship Id="rId406" Type="http://schemas.openxmlformats.org/officeDocument/2006/relationships/image" Target="media/image176.wmf"/><Relationship Id="rId9" Type="http://schemas.openxmlformats.org/officeDocument/2006/relationships/oleObject" Target="embeddings/oleObject1.bin"/><Relationship Id="rId210" Type="http://schemas.openxmlformats.org/officeDocument/2006/relationships/oleObject" Target="embeddings/oleObject115.bin"/><Relationship Id="rId392" Type="http://schemas.openxmlformats.org/officeDocument/2006/relationships/image" Target="media/image169.wmf"/><Relationship Id="rId427" Type="http://schemas.openxmlformats.org/officeDocument/2006/relationships/oleObject" Target="embeddings/oleObject234.bin"/><Relationship Id="rId448" Type="http://schemas.openxmlformats.org/officeDocument/2006/relationships/image" Target="media/image197.wmf"/><Relationship Id="rId469" Type="http://schemas.openxmlformats.org/officeDocument/2006/relationships/oleObject" Target="embeddings/oleObject255.bin"/><Relationship Id="rId26" Type="http://schemas.openxmlformats.org/officeDocument/2006/relationships/image" Target="media/image10.wmf"/><Relationship Id="rId231" Type="http://schemas.openxmlformats.org/officeDocument/2006/relationships/oleObject" Target="embeddings/oleObject129.bin"/><Relationship Id="rId252" Type="http://schemas.openxmlformats.org/officeDocument/2006/relationships/image" Target="media/image103.wmf"/><Relationship Id="rId273" Type="http://schemas.openxmlformats.org/officeDocument/2006/relationships/image" Target="media/image113.wmf"/><Relationship Id="rId294" Type="http://schemas.openxmlformats.org/officeDocument/2006/relationships/oleObject" Target="embeddings/oleObject164.bin"/><Relationship Id="rId308" Type="http://schemas.openxmlformats.org/officeDocument/2006/relationships/oleObject" Target="embeddings/oleObject173.bin"/><Relationship Id="rId329" Type="http://schemas.openxmlformats.org/officeDocument/2006/relationships/image" Target="media/image138.wmf"/><Relationship Id="rId480" Type="http://schemas.openxmlformats.org/officeDocument/2006/relationships/image" Target="media/image213.wmf"/><Relationship Id="rId515" Type="http://schemas.openxmlformats.org/officeDocument/2006/relationships/image" Target="media/image230.wmf"/><Relationship Id="rId536" Type="http://schemas.openxmlformats.org/officeDocument/2006/relationships/oleObject" Target="embeddings/oleObject289.bin"/><Relationship Id="rId47" Type="http://schemas.openxmlformats.org/officeDocument/2006/relationships/oleObject" Target="embeddings/oleObject20.bin"/><Relationship Id="rId68" Type="http://schemas.openxmlformats.org/officeDocument/2006/relationships/image" Target="media/image31.wmf"/><Relationship Id="rId89" Type="http://schemas.openxmlformats.org/officeDocument/2006/relationships/image" Target="media/image41.wmf"/><Relationship Id="rId112" Type="http://schemas.openxmlformats.org/officeDocument/2006/relationships/oleObject" Target="embeddings/oleObject54.bin"/><Relationship Id="rId133" Type="http://schemas.openxmlformats.org/officeDocument/2006/relationships/image" Target="media/image61.wmf"/><Relationship Id="rId154" Type="http://schemas.openxmlformats.org/officeDocument/2006/relationships/oleObject" Target="embeddings/oleObject79.bin"/><Relationship Id="rId175" Type="http://schemas.openxmlformats.org/officeDocument/2006/relationships/image" Target="media/image73.wmf"/><Relationship Id="rId340" Type="http://schemas.openxmlformats.org/officeDocument/2006/relationships/image" Target="media/image143.wmf"/><Relationship Id="rId361" Type="http://schemas.openxmlformats.org/officeDocument/2006/relationships/oleObject" Target="embeddings/oleObject201.bin"/><Relationship Id="rId557" Type="http://schemas.openxmlformats.org/officeDocument/2006/relationships/image" Target="media/image254.emf"/><Relationship Id="rId196" Type="http://schemas.openxmlformats.org/officeDocument/2006/relationships/oleObject" Target="embeddings/oleObject106.bin"/><Relationship Id="rId200" Type="http://schemas.openxmlformats.org/officeDocument/2006/relationships/image" Target="media/image85.wmf"/><Relationship Id="rId382" Type="http://schemas.openxmlformats.org/officeDocument/2006/relationships/image" Target="media/image164.wmf"/><Relationship Id="rId417" Type="http://schemas.openxmlformats.org/officeDocument/2006/relationships/oleObject" Target="embeddings/oleObject229.bin"/><Relationship Id="rId438" Type="http://schemas.openxmlformats.org/officeDocument/2006/relationships/image" Target="media/image192.wmf"/><Relationship Id="rId459" Type="http://schemas.openxmlformats.org/officeDocument/2006/relationships/oleObject" Target="embeddings/oleObject250.bin"/><Relationship Id="rId16" Type="http://schemas.openxmlformats.org/officeDocument/2006/relationships/image" Target="media/image5.wmf"/><Relationship Id="rId221" Type="http://schemas.openxmlformats.org/officeDocument/2006/relationships/oleObject" Target="embeddings/oleObject123.bin"/><Relationship Id="rId242" Type="http://schemas.openxmlformats.org/officeDocument/2006/relationships/oleObject" Target="embeddings/oleObject136.bin"/><Relationship Id="rId263" Type="http://schemas.openxmlformats.org/officeDocument/2006/relationships/image" Target="media/image108.wmf"/><Relationship Id="rId284" Type="http://schemas.openxmlformats.org/officeDocument/2006/relationships/oleObject" Target="embeddings/oleObject159.bin"/><Relationship Id="rId319" Type="http://schemas.openxmlformats.org/officeDocument/2006/relationships/oleObject" Target="embeddings/oleObject179.bin"/><Relationship Id="rId470" Type="http://schemas.openxmlformats.org/officeDocument/2006/relationships/image" Target="media/image208.wmf"/><Relationship Id="rId491" Type="http://schemas.openxmlformats.org/officeDocument/2006/relationships/image" Target="media/image218.wmf"/><Relationship Id="rId505" Type="http://schemas.openxmlformats.org/officeDocument/2006/relationships/image" Target="media/image225.wmf"/><Relationship Id="rId526" Type="http://schemas.openxmlformats.org/officeDocument/2006/relationships/oleObject" Target="embeddings/oleObject284.bin"/><Relationship Id="rId37" Type="http://schemas.openxmlformats.org/officeDocument/2006/relationships/oleObject" Target="embeddings/oleObject15.bin"/><Relationship Id="rId58" Type="http://schemas.openxmlformats.org/officeDocument/2006/relationships/image" Target="media/image26.wmf"/><Relationship Id="rId79" Type="http://schemas.openxmlformats.org/officeDocument/2006/relationships/oleObject" Target="embeddings/oleObject36.bin"/><Relationship Id="rId102" Type="http://schemas.openxmlformats.org/officeDocument/2006/relationships/image" Target="media/image47.wmf"/><Relationship Id="rId123" Type="http://schemas.openxmlformats.org/officeDocument/2006/relationships/oleObject" Target="embeddings/oleObject60.bin"/><Relationship Id="rId144" Type="http://schemas.openxmlformats.org/officeDocument/2006/relationships/oleObject" Target="embeddings/oleObject72.bin"/><Relationship Id="rId330" Type="http://schemas.openxmlformats.org/officeDocument/2006/relationships/oleObject" Target="embeddings/oleObject185.bin"/><Relationship Id="rId547" Type="http://schemas.openxmlformats.org/officeDocument/2006/relationships/oleObject" Target="embeddings/oleObject295.bin"/><Relationship Id="rId568" Type="http://schemas.openxmlformats.org/officeDocument/2006/relationships/theme" Target="theme/theme1.xml"/><Relationship Id="rId90" Type="http://schemas.openxmlformats.org/officeDocument/2006/relationships/oleObject" Target="embeddings/oleObject42.bin"/><Relationship Id="rId165" Type="http://schemas.openxmlformats.org/officeDocument/2006/relationships/oleObject" Target="embeddings/oleObject88.bin"/><Relationship Id="rId186" Type="http://schemas.openxmlformats.org/officeDocument/2006/relationships/oleObject" Target="embeddings/oleObject101.bin"/><Relationship Id="rId351" Type="http://schemas.openxmlformats.org/officeDocument/2006/relationships/image" Target="media/image148.wmf"/><Relationship Id="rId372" Type="http://schemas.openxmlformats.org/officeDocument/2006/relationships/image" Target="media/image159.wmf"/><Relationship Id="rId393" Type="http://schemas.openxmlformats.org/officeDocument/2006/relationships/oleObject" Target="embeddings/oleObject217.bin"/><Relationship Id="rId407" Type="http://schemas.openxmlformats.org/officeDocument/2006/relationships/oleObject" Target="embeddings/oleObject224.bin"/><Relationship Id="rId428" Type="http://schemas.openxmlformats.org/officeDocument/2006/relationships/image" Target="media/image187.wmf"/><Relationship Id="rId449" Type="http://schemas.openxmlformats.org/officeDocument/2006/relationships/oleObject" Target="embeddings/oleObject245.bin"/><Relationship Id="rId211" Type="http://schemas.openxmlformats.org/officeDocument/2006/relationships/oleObject" Target="embeddings/oleObject116.bin"/><Relationship Id="rId232" Type="http://schemas.openxmlformats.org/officeDocument/2006/relationships/image" Target="media/image96.wmf"/><Relationship Id="rId253" Type="http://schemas.openxmlformats.org/officeDocument/2006/relationships/oleObject" Target="embeddings/oleObject143.bin"/><Relationship Id="rId274" Type="http://schemas.openxmlformats.org/officeDocument/2006/relationships/oleObject" Target="embeddings/oleObject154.bin"/><Relationship Id="rId295" Type="http://schemas.openxmlformats.org/officeDocument/2006/relationships/image" Target="media/image124.wmf"/><Relationship Id="rId309" Type="http://schemas.openxmlformats.org/officeDocument/2006/relationships/image" Target="media/image129.wmf"/><Relationship Id="rId460" Type="http://schemas.openxmlformats.org/officeDocument/2006/relationships/image" Target="media/image203.wmf"/><Relationship Id="rId481" Type="http://schemas.openxmlformats.org/officeDocument/2006/relationships/oleObject" Target="embeddings/oleObject261.bin"/><Relationship Id="rId516" Type="http://schemas.openxmlformats.org/officeDocument/2006/relationships/oleObject" Target="embeddings/oleObject279.bin"/><Relationship Id="rId27" Type="http://schemas.openxmlformats.org/officeDocument/2006/relationships/oleObject" Target="embeddings/oleObject10.bin"/><Relationship Id="rId48" Type="http://schemas.openxmlformats.org/officeDocument/2006/relationships/image" Target="media/image21.wmf"/><Relationship Id="rId69" Type="http://schemas.openxmlformats.org/officeDocument/2006/relationships/oleObject" Target="embeddings/oleObject31.bin"/><Relationship Id="rId113" Type="http://schemas.openxmlformats.org/officeDocument/2006/relationships/oleObject" Target="embeddings/oleObject55.bin"/><Relationship Id="rId134" Type="http://schemas.openxmlformats.org/officeDocument/2006/relationships/oleObject" Target="embeddings/oleObject66.bin"/><Relationship Id="rId320" Type="http://schemas.openxmlformats.org/officeDocument/2006/relationships/image" Target="media/image134.wmf"/><Relationship Id="rId537" Type="http://schemas.openxmlformats.org/officeDocument/2006/relationships/image" Target="media/image241.wmf"/><Relationship Id="rId558" Type="http://schemas.openxmlformats.org/officeDocument/2006/relationships/image" Target="media/image255.emf"/><Relationship Id="rId80" Type="http://schemas.openxmlformats.org/officeDocument/2006/relationships/oleObject" Target="embeddings/oleObject37.bin"/><Relationship Id="rId155" Type="http://schemas.openxmlformats.org/officeDocument/2006/relationships/oleObject" Target="embeddings/oleObject80.bin"/><Relationship Id="rId176" Type="http://schemas.openxmlformats.org/officeDocument/2006/relationships/oleObject" Target="embeddings/oleObject96.bin"/><Relationship Id="rId197" Type="http://schemas.openxmlformats.org/officeDocument/2006/relationships/oleObject" Target="embeddings/oleObject107.bin"/><Relationship Id="rId341" Type="http://schemas.openxmlformats.org/officeDocument/2006/relationships/oleObject" Target="embeddings/oleObject191.bin"/><Relationship Id="rId362" Type="http://schemas.openxmlformats.org/officeDocument/2006/relationships/image" Target="media/image154.wmf"/><Relationship Id="rId383" Type="http://schemas.openxmlformats.org/officeDocument/2006/relationships/oleObject" Target="embeddings/oleObject212.bin"/><Relationship Id="rId418" Type="http://schemas.openxmlformats.org/officeDocument/2006/relationships/image" Target="media/image182.wmf"/><Relationship Id="rId439" Type="http://schemas.openxmlformats.org/officeDocument/2006/relationships/oleObject" Target="embeddings/oleObject240.bin"/><Relationship Id="rId201" Type="http://schemas.openxmlformats.org/officeDocument/2006/relationships/oleObject" Target="embeddings/oleObject109.bin"/><Relationship Id="rId222" Type="http://schemas.openxmlformats.org/officeDocument/2006/relationships/oleObject" Target="embeddings/oleObject124.bin"/><Relationship Id="rId243" Type="http://schemas.openxmlformats.org/officeDocument/2006/relationships/oleObject" Target="embeddings/oleObject137.bin"/><Relationship Id="rId264" Type="http://schemas.openxmlformats.org/officeDocument/2006/relationships/oleObject" Target="embeddings/oleObject149.bin"/><Relationship Id="rId285" Type="http://schemas.openxmlformats.org/officeDocument/2006/relationships/image" Target="media/image119.wmf"/><Relationship Id="rId450" Type="http://schemas.openxmlformats.org/officeDocument/2006/relationships/image" Target="media/image198.wmf"/><Relationship Id="rId471" Type="http://schemas.openxmlformats.org/officeDocument/2006/relationships/oleObject" Target="embeddings/oleObject256.bin"/><Relationship Id="rId506" Type="http://schemas.openxmlformats.org/officeDocument/2006/relationships/oleObject" Target="embeddings/oleObject274.bin"/><Relationship Id="rId17" Type="http://schemas.openxmlformats.org/officeDocument/2006/relationships/oleObject" Target="embeddings/oleObject5.bin"/><Relationship Id="rId38" Type="http://schemas.openxmlformats.org/officeDocument/2006/relationships/image" Target="media/image16.wmf"/><Relationship Id="rId59" Type="http://schemas.openxmlformats.org/officeDocument/2006/relationships/oleObject" Target="embeddings/oleObject26.bin"/><Relationship Id="rId103" Type="http://schemas.openxmlformats.org/officeDocument/2006/relationships/oleObject" Target="embeddings/oleObject49.bin"/><Relationship Id="rId124" Type="http://schemas.openxmlformats.org/officeDocument/2006/relationships/oleObject" Target="embeddings/oleObject61.bin"/><Relationship Id="rId310" Type="http://schemas.openxmlformats.org/officeDocument/2006/relationships/oleObject" Target="embeddings/oleObject174.bin"/><Relationship Id="rId492" Type="http://schemas.openxmlformats.org/officeDocument/2006/relationships/oleObject" Target="embeddings/oleObject267.bin"/><Relationship Id="rId527" Type="http://schemas.openxmlformats.org/officeDocument/2006/relationships/image" Target="media/image236.wmf"/><Relationship Id="rId548" Type="http://schemas.openxmlformats.org/officeDocument/2006/relationships/image" Target="media/image246.wmf"/><Relationship Id="rId70" Type="http://schemas.openxmlformats.org/officeDocument/2006/relationships/image" Target="media/image32.wmf"/><Relationship Id="rId91" Type="http://schemas.openxmlformats.org/officeDocument/2006/relationships/image" Target="media/image42.wmf"/><Relationship Id="rId145" Type="http://schemas.openxmlformats.org/officeDocument/2006/relationships/oleObject" Target="embeddings/oleObject73.bin"/><Relationship Id="rId166" Type="http://schemas.openxmlformats.org/officeDocument/2006/relationships/oleObject" Target="embeddings/oleObject89.bin"/><Relationship Id="rId187" Type="http://schemas.openxmlformats.org/officeDocument/2006/relationships/image" Target="media/image79.wmf"/><Relationship Id="rId331" Type="http://schemas.openxmlformats.org/officeDocument/2006/relationships/oleObject" Target="embeddings/oleObject186.bin"/><Relationship Id="rId352" Type="http://schemas.openxmlformats.org/officeDocument/2006/relationships/oleObject" Target="embeddings/oleObject197.bin"/><Relationship Id="rId373" Type="http://schemas.openxmlformats.org/officeDocument/2006/relationships/oleObject" Target="embeddings/oleObject207.bin"/><Relationship Id="rId394" Type="http://schemas.openxmlformats.org/officeDocument/2006/relationships/image" Target="media/image170.wmf"/><Relationship Id="rId408" Type="http://schemas.openxmlformats.org/officeDocument/2006/relationships/image" Target="media/image177.wmf"/><Relationship Id="rId429" Type="http://schemas.openxmlformats.org/officeDocument/2006/relationships/oleObject" Target="embeddings/oleObject235.bin"/><Relationship Id="rId1" Type="http://schemas.openxmlformats.org/officeDocument/2006/relationships/numbering" Target="numbering.xml"/><Relationship Id="rId212" Type="http://schemas.openxmlformats.org/officeDocument/2006/relationships/image" Target="media/image89.wmf"/><Relationship Id="rId233" Type="http://schemas.openxmlformats.org/officeDocument/2006/relationships/oleObject" Target="embeddings/oleObject130.bin"/><Relationship Id="rId254" Type="http://schemas.openxmlformats.org/officeDocument/2006/relationships/image" Target="media/image104.wmf"/><Relationship Id="rId440" Type="http://schemas.openxmlformats.org/officeDocument/2006/relationships/image" Target="media/image193.wmf"/><Relationship Id="rId28" Type="http://schemas.openxmlformats.org/officeDocument/2006/relationships/image" Target="media/image11.wmf"/><Relationship Id="rId49" Type="http://schemas.openxmlformats.org/officeDocument/2006/relationships/oleObject" Target="embeddings/oleObject21.bin"/><Relationship Id="rId114" Type="http://schemas.openxmlformats.org/officeDocument/2006/relationships/image" Target="media/image52.wmf"/><Relationship Id="rId275" Type="http://schemas.openxmlformats.org/officeDocument/2006/relationships/image" Target="media/image114.wmf"/><Relationship Id="rId296" Type="http://schemas.openxmlformats.org/officeDocument/2006/relationships/oleObject" Target="embeddings/oleObject165.bin"/><Relationship Id="rId300" Type="http://schemas.openxmlformats.org/officeDocument/2006/relationships/oleObject" Target="embeddings/oleObject168.bin"/><Relationship Id="rId461" Type="http://schemas.openxmlformats.org/officeDocument/2006/relationships/oleObject" Target="embeddings/oleObject251.bin"/><Relationship Id="rId482" Type="http://schemas.openxmlformats.org/officeDocument/2006/relationships/image" Target="media/image214.wmf"/><Relationship Id="rId517" Type="http://schemas.openxmlformats.org/officeDocument/2006/relationships/image" Target="media/image231.wmf"/><Relationship Id="rId538" Type="http://schemas.openxmlformats.org/officeDocument/2006/relationships/oleObject" Target="embeddings/oleObject290.bin"/><Relationship Id="rId559" Type="http://schemas.openxmlformats.org/officeDocument/2006/relationships/image" Target="media/image256.emf"/><Relationship Id="rId60" Type="http://schemas.openxmlformats.org/officeDocument/2006/relationships/image" Target="media/image27.wmf"/><Relationship Id="rId81" Type="http://schemas.openxmlformats.org/officeDocument/2006/relationships/image" Target="media/image37.wmf"/><Relationship Id="rId135" Type="http://schemas.openxmlformats.org/officeDocument/2006/relationships/image" Target="media/image62.wmf"/><Relationship Id="rId156" Type="http://schemas.openxmlformats.org/officeDocument/2006/relationships/oleObject" Target="embeddings/oleObject81.bin"/><Relationship Id="rId177" Type="http://schemas.openxmlformats.org/officeDocument/2006/relationships/image" Target="media/image74.wmf"/><Relationship Id="rId198" Type="http://schemas.openxmlformats.org/officeDocument/2006/relationships/image" Target="media/image84.wmf"/><Relationship Id="rId321" Type="http://schemas.openxmlformats.org/officeDocument/2006/relationships/oleObject" Target="embeddings/oleObject180.bin"/><Relationship Id="rId342" Type="http://schemas.openxmlformats.org/officeDocument/2006/relationships/image" Target="media/image144.wmf"/><Relationship Id="rId363" Type="http://schemas.openxmlformats.org/officeDocument/2006/relationships/oleObject" Target="embeddings/oleObject202.bin"/><Relationship Id="rId384" Type="http://schemas.openxmlformats.org/officeDocument/2006/relationships/image" Target="media/image165.wmf"/><Relationship Id="rId419" Type="http://schemas.openxmlformats.org/officeDocument/2006/relationships/oleObject" Target="embeddings/oleObject230.bin"/><Relationship Id="rId202" Type="http://schemas.openxmlformats.org/officeDocument/2006/relationships/oleObject" Target="embeddings/oleObject110.bin"/><Relationship Id="rId223" Type="http://schemas.openxmlformats.org/officeDocument/2006/relationships/oleObject" Target="embeddings/oleObject125.bin"/><Relationship Id="rId244" Type="http://schemas.openxmlformats.org/officeDocument/2006/relationships/oleObject" Target="embeddings/oleObject138.bin"/><Relationship Id="rId430" Type="http://schemas.openxmlformats.org/officeDocument/2006/relationships/image" Target="media/image188.wmf"/><Relationship Id="rId18" Type="http://schemas.openxmlformats.org/officeDocument/2006/relationships/image" Target="media/image6.wmf"/><Relationship Id="rId39" Type="http://schemas.openxmlformats.org/officeDocument/2006/relationships/oleObject" Target="embeddings/oleObject16.bin"/><Relationship Id="rId265" Type="http://schemas.openxmlformats.org/officeDocument/2006/relationships/image" Target="media/image109.wmf"/><Relationship Id="rId286" Type="http://schemas.openxmlformats.org/officeDocument/2006/relationships/oleObject" Target="embeddings/oleObject160.bin"/><Relationship Id="rId451" Type="http://schemas.openxmlformats.org/officeDocument/2006/relationships/oleObject" Target="embeddings/oleObject246.bin"/><Relationship Id="rId472" Type="http://schemas.openxmlformats.org/officeDocument/2006/relationships/image" Target="media/image209.wmf"/><Relationship Id="rId493" Type="http://schemas.openxmlformats.org/officeDocument/2006/relationships/image" Target="media/image219.wmf"/><Relationship Id="rId507" Type="http://schemas.openxmlformats.org/officeDocument/2006/relationships/image" Target="media/image226.wmf"/><Relationship Id="rId528" Type="http://schemas.openxmlformats.org/officeDocument/2006/relationships/oleObject" Target="embeddings/oleObject285.bin"/><Relationship Id="rId549" Type="http://schemas.openxmlformats.org/officeDocument/2006/relationships/oleObject" Target="embeddings/oleObject296.bin"/><Relationship Id="rId50" Type="http://schemas.openxmlformats.org/officeDocument/2006/relationships/image" Target="media/image22.wmf"/><Relationship Id="rId104" Type="http://schemas.openxmlformats.org/officeDocument/2006/relationships/image" Target="media/image48.wmf"/><Relationship Id="rId125" Type="http://schemas.openxmlformats.org/officeDocument/2006/relationships/image" Target="media/image57.wmf"/><Relationship Id="rId146" Type="http://schemas.openxmlformats.org/officeDocument/2006/relationships/oleObject" Target="embeddings/oleObject74.bin"/><Relationship Id="rId167" Type="http://schemas.openxmlformats.org/officeDocument/2006/relationships/image" Target="media/image71.wmf"/><Relationship Id="rId188" Type="http://schemas.openxmlformats.org/officeDocument/2006/relationships/oleObject" Target="embeddings/oleObject102.bin"/><Relationship Id="rId311" Type="http://schemas.openxmlformats.org/officeDocument/2006/relationships/oleObject" Target="embeddings/oleObject175.bin"/><Relationship Id="rId332" Type="http://schemas.openxmlformats.org/officeDocument/2006/relationships/image" Target="media/image139.wmf"/><Relationship Id="rId353" Type="http://schemas.openxmlformats.org/officeDocument/2006/relationships/image" Target="media/image149.wmf"/><Relationship Id="rId374" Type="http://schemas.openxmlformats.org/officeDocument/2006/relationships/image" Target="media/image160.wmf"/><Relationship Id="rId395" Type="http://schemas.openxmlformats.org/officeDocument/2006/relationships/oleObject" Target="embeddings/oleObject218.bin"/><Relationship Id="rId409" Type="http://schemas.openxmlformats.org/officeDocument/2006/relationships/oleObject" Target="embeddings/oleObject225.bin"/><Relationship Id="rId560" Type="http://schemas.openxmlformats.org/officeDocument/2006/relationships/image" Target="media/image257.emf"/><Relationship Id="rId71" Type="http://schemas.openxmlformats.org/officeDocument/2006/relationships/oleObject" Target="embeddings/oleObject32.bin"/><Relationship Id="rId92" Type="http://schemas.openxmlformats.org/officeDocument/2006/relationships/oleObject" Target="embeddings/oleObject43.bin"/><Relationship Id="rId213" Type="http://schemas.openxmlformats.org/officeDocument/2006/relationships/oleObject" Target="embeddings/oleObject117.bin"/><Relationship Id="rId234" Type="http://schemas.openxmlformats.org/officeDocument/2006/relationships/image" Target="media/image97.wmf"/><Relationship Id="rId420" Type="http://schemas.openxmlformats.org/officeDocument/2006/relationships/image" Target="media/image183.wmf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55" Type="http://schemas.openxmlformats.org/officeDocument/2006/relationships/oleObject" Target="embeddings/oleObject144.bin"/><Relationship Id="rId276" Type="http://schemas.openxmlformats.org/officeDocument/2006/relationships/oleObject" Target="embeddings/oleObject155.bin"/><Relationship Id="rId297" Type="http://schemas.openxmlformats.org/officeDocument/2006/relationships/oleObject" Target="embeddings/oleObject166.bin"/><Relationship Id="rId441" Type="http://schemas.openxmlformats.org/officeDocument/2006/relationships/oleObject" Target="embeddings/oleObject241.bin"/><Relationship Id="rId462" Type="http://schemas.openxmlformats.org/officeDocument/2006/relationships/image" Target="media/image204.wmf"/><Relationship Id="rId483" Type="http://schemas.openxmlformats.org/officeDocument/2006/relationships/oleObject" Target="embeddings/oleObject262.bin"/><Relationship Id="rId518" Type="http://schemas.openxmlformats.org/officeDocument/2006/relationships/oleObject" Target="embeddings/oleObject280.bin"/><Relationship Id="rId539" Type="http://schemas.openxmlformats.org/officeDocument/2006/relationships/image" Target="media/image242.wmf"/><Relationship Id="rId40" Type="http://schemas.openxmlformats.org/officeDocument/2006/relationships/image" Target="media/image17.wmf"/><Relationship Id="rId115" Type="http://schemas.openxmlformats.org/officeDocument/2006/relationships/oleObject" Target="embeddings/oleObject56.bin"/><Relationship Id="rId136" Type="http://schemas.openxmlformats.org/officeDocument/2006/relationships/oleObject" Target="embeddings/oleObject67.bin"/><Relationship Id="rId157" Type="http://schemas.openxmlformats.org/officeDocument/2006/relationships/oleObject" Target="embeddings/oleObject82.bin"/><Relationship Id="rId178" Type="http://schemas.openxmlformats.org/officeDocument/2006/relationships/oleObject" Target="embeddings/oleObject97.bin"/><Relationship Id="rId301" Type="http://schemas.openxmlformats.org/officeDocument/2006/relationships/oleObject" Target="embeddings/oleObject169.bin"/><Relationship Id="rId322" Type="http://schemas.openxmlformats.org/officeDocument/2006/relationships/image" Target="media/image135.wmf"/><Relationship Id="rId343" Type="http://schemas.openxmlformats.org/officeDocument/2006/relationships/oleObject" Target="embeddings/oleObject192.bin"/><Relationship Id="rId364" Type="http://schemas.openxmlformats.org/officeDocument/2006/relationships/image" Target="media/image155.wmf"/><Relationship Id="rId550" Type="http://schemas.openxmlformats.org/officeDocument/2006/relationships/image" Target="media/image247.emf"/><Relationship Id="rId61" Type="http://schemas.openxmlformats.org/officeDocument/2006/relationships/oleObject" Target="embeddings/oleObject27.bin"/><Relationship Id="rId82" Type="http://schemas.openxmlformats.org/officeDocument/2006/relationships/oleObject" Target="embeddings/oleObject38.bin"/><Relationship Id="rId199" Type="http://schemas.openxmlformats.org/officeDocument/2006/relationships/oleObject" Target="embeddings/oleObject108.bin"/><Relationship Id="rId203" Type="http://schemas.openxmlformats.org/officeDocument/2006/relationships/image" Target="media/image86.wmf"/><Relationship Id="rId385" Type="http://schemas.openxmlformats.org/officeDocument/2006/relationships/oleObject" Target="embeddings/oleObject213.bin"/><Relationship Id="rId19" Type="http://schemas.openxmlformats.org/officeDocument/2006/relationships/oleObject" Target="embeddings/oleObject6.bin"/><Relationship Id="rId224" Type="http://schemas.openxmlformats.org/officeDocument/2006/relationships/image" Target="media/image92.wmf"/><Relationship Id="rId245" Type="http://schemas.openxmlformats.org/officeDocument/2006/relationships/image" Target="media/image100.wmf"/><Relationship Id="rId266" Type="http://schemas.openxmlformats.org/officeDocument/2006/relationships/oleObject" Target="embeddings/oleObject150.bin"/><Relationship Id="rId287" Type="http://schemas.openxmlformats.org/officeDocument/2006/relationships/image" Target="media/image120.wmf"/><Relationship Id="rId410" Type="http://schemas.openxmlformats.org/officeDocument/2006/relationships/image" Target="media/image178.wmf"/><Relationship Id="rId431" Type="http://schemas.openxmlformats.org/officeDocument/2006/relationships/oleObject" Target="embeddings/oleObject236.bin"/><Relationship Id="rId452" Type="http://schemas.openxmlformats.org/officeDocument/2006/relationships/image" Target="media/image199.wmf"/><Relationship Id="rId473" Type="http://schemas.openxmlformats.org/officeDocument/2006/relationships/oleObject" Target="embeddings/oleObject257.bin"/><Relationship Id="rId494" Type="http://schemas.openxmlformats.org/officeDocument/2006/relationships/oleObject" Target="embeddings/oleObject268.bin"/><Relationship Id="rId508" Type="http://schemas.openxmlformats.org/officeDocument/2006/relationships/oleObject" Target="embeddings/oleObject275.bin"/><Relationship Id="rId529" Type="http://schemas.openxmlformats.org/officeDocument/2006/relationships/image" Target="media/image237.wmf"/><Relationship Id="rId30" Type="http://schemas.openxmlformats.org/officeDocument/2006/relationships/image" Target="media/image12.wmf"/><Relationship Id="rId105" Type="http://schemas.openxmlformats.org/officeDocument/2006/relationships/oleObject" Target="embeddings/oleObject50.bin"/><Relationship Id="rId126" Type="http://schemas.openxmlformats.org/officeDocument/2006/relationships/oleObject" Target="embeddings/oleObject62.bin"/><Relationship Id="rId147" Type="http://schemas.openxmlformats.org/officeDocument/2006/relationships/oleObject" Target="embeddings/oleObject75.bin"/><Relationship Id="rId168" Type="http://schemas.openxmlformats.org/officeDocument/2006/relationships/oleObject" Target="embeddings/oleObject90.bin"/><Relationship Id="rId312" Type="http://schemas.openxmlformats.org/officeDocument/2006/relationships/image" Target="media/image130.wmf"/><Relationship Id="rId333" Type="http://schemas.openxmlformats.org/officeDocument/2006/relationships/oleObject" Target="embeddings/oleObject187.bin"/><Relationship Id="rId354" Type="http://schemas.openxmlformats.org/officeDocument/2006/relationships/oleObject" Target="embeddings/oleObject198.bin"/><Relationship Id="rId540" Type="http://schemas.openxmlformats.org/officeDocument/2006/relationships/oleObject" Target="embeddings/oleObject291.bin"/><Relationship Id="rId51" Type="http://schemas.openxmlformats.org/officeDocument/2006/relationships/oleObject" Target="embeddings/oleObject22.bin"/><Relationship Id="rId72" Type="http://schemas.openxmlformats.org/officeDocument/2006/relationships/image" Target="media/image33.wmf"/><Relationship Id="rId93" Type="http://schemas.openxmlformats.org/officeDocument/2006/relationships/image" Target="media/image43.wmf"/><Relationship Id="rId189" Type="http://schemas.openxmlformats.org/officeDocument/2006/relationships/image" Target="media/image80.wmf"/><Relationship Id="rId375" Type="http://schemas.openxmlformats.org/officeDocument/2006/relationships/oleObject" Target="embeddings/oleObject208.bin"/><Relationship Id="rId396" Type="http://schemas.openxmlformats.org/officeDocument/2006/relationships/image" Target="media/image171.wmf"/><Relationship Id="rId561" Type="http://schemas.openxmlformats.org/officeDocument/2006/relationships/image" Target="media/image258.emf"/><Relationship Id="rId3" Type="http://schemas.microsoft.com/office/2007/relationships/stylesWithEffects" Target="stylesWithEffects.xml"/><Relationship Id="rId214" Type="http://schemas.openxmlformats.org/officeDocument/2006/relationships/oleObject" Target="embeddings/oleObject118.bin"/><Relationship Id="rId235" Type="http://schemas.openxmlformats.org/officeDocument/2006/relationships/oleObject" Target="embeddings/oleObject131.bin"/><Relationship Id="rId256" Type="http://schemas.openxmlformats.org/officeDocument/2006/relationships/image" Target="media/image105.wmf"/><Relationship Id="rId277" Type="http://schemas.openxmlformats.org/officeDocument/2006/relationships/image" Target="media/image115.wmf"/><Relationship Id="rId298" Type="http://schemas.openxmlformats.org/officeDocument/2006/relationships/image" Target="media/image125.wmf"/><Relationship Id="rId400" Type="http://schemas.openxmlformats.org/officeDocument/2006/relationships/image" Target="media/image173.wmf"/><Relationship Id="rId421" Type="http://schemas.openxmlformats.org/officeDocument/2006/relationships/oleObject" Target="embeddings/oleObject231.bin"/><Relationship Id="rId442" Type="http://schemas.openxmlformats.org/officeDocument/2006/relationships/image" Target="media/image194.wmf"/><Relationship Id="rId463" Type="http://schemas.openxmlformats.org/officeDocument/2006/relationships/oleObject" Target="embeddings/oleObject252.bin"/><Relationship Id="rId484" Type="http://schemas.openxmlformats.org/officeDocument/2006/relationships/image" Target="media/image215.wmf"/><Relationship Id="rId519" Type="http://schemas.openxmlformats.org/officeDocument/2006/relationships/image" Target="media/image232.wmf"/><Relationship Id="rId116" Type="http://schemas.openxmlformats.org/officeDocument/2006/relationships/image" Target="media/image53.wmf"/><Relationship Id="rId137" Type="http://schemas.openxmlformats.org/officeDocument/2006/relationships/oleObject" Target="embeddings/oleObject68.bin"/><Relationship Id="rId158" Type="http://schemas.openxmlformats.org/officeDocument/2006/relationships/oleObject" Target="embeddings/oleObject83.bin"/><Relationship Id="rId302" Type="http://schemas.openxmlformats.org/officeDocument/2006/relationships/image" Target="media/image126.wmf"/><Relationship Id="rId323" Type="http://schemas.openxmlformats.org/officeDocument/2006/relationships/oleObject" Target="embeddings/oleObject181.bin"/><Relationship Id="rId344" Type="http://schemas.openxmlformats.org/officeDocument/2006/relationships/image" Target="media/image145.wmf"/><Relationship Id="rId530" Type="http://schemas.openxmlformats.org/officeDocument/2006/relationships/oleObject" Target="embeddings/oleObject286.bin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62" Type="http://schemas.openxmlformats.org/officeDocument/2006/relationships/image" Target="media/image28.wmf"/><Relationship Id="rId83" Type="http://schemas.openxmlformats.org/officeDocument/2006/relationships/image" Target="media/image38.wmf"/><Relationship Id="rId179" Type="http://schemas.openxmlformats.org/officeDocument/2006/relationships/image" Target="media/image75.wmf"/><Relationship Id="rId365" Type="http://schemas.openxmlformats.org/officeDocument/2006/relationships/oleObject" Target="embeddings/oleObject203.bin"/><Relationship Id="rId386" Type="http://schemas.openxmlformats.org/officeDocument/2006/relationships/image" Target="media/image166.wmf"/><Relationship Id="rId551" Type="http://schemas.openxmlformats.org/officeDocument/2006/relationships/image" Target="media/image248.emf"/><Relationship Id="rId190" Type="http://schemas.openxmlformats.org/officeDocument/2006/relationships/oleObject" Target="embeddings/oleObject103.bin"/><Relationship Id="rId204" Type="http://schemas.openxmlformats.org/officeDocument/2006/relationships/oleObject" Target="embeddings/oleObject111.bin"/><Relationship Id="rId225" Type="http://schemas.openxmlformats.org/officeDocument/2006/relationships/oleObject" Target="embeddings/oleObject126.bin"/><Relationship Id="rId246" Type="http://schemas.openxmlformats.org/officeDocument/2006/relationships/oleObject" Target="embeddings/oleObject139.bin"/><Relationship Id="rId267" Type="http://schemas.openxmlformats.org/officeDocument/2006/relationships/image" Target="media/image110.wmf"/><Relationship Id="rId288" Type="http://schemas.openxmlformats.org/officeDocument/2006/relationships/oleObject" Target="embeddings/oleObject161.bin"/><Relationship Id="rId411" Type="http://schemas.openxmlformats.org/officeDocument/2006/relationships/oleObject" Target="embeddings/oleObject226.bin"/><Relationship Id="rId432" Type="http://schemas.openxmlformats.org/officeDocument/2006/relationships/image" Target="media/image189.wmf"/><Relationship Id="rId453" Type="http://schemas.openxmlformats.org/officeDocument/2006/relationships/oleObject" Target="embeddings/oleObject247.bin"/><Relationship Id="rId474" Type="http://schemas.openxmlformats.org/officeDocument/2006/relationships/image" Target="media/image210.wmf"/><Relationship Id="rId509" Type="http://schemas.openxmlformats.org/officeDocument/2006/relationships/image" Target="media/image227.wmf"/><Relationship Id="rId106" Type="http://schemas.openxmlformats.org/officeDocument/2006/relationships/image" Target="media/image49.wmf"/><Relationship Id="rId127" Type="http://schemas.openxmlformats.org/officeDocument/2006/relationships/image" Target="media/image58.wmf"/><Relationship Id="rId313" Type="http://schemas.openxmlformats.org/officeDocument/2006/relationships/oleObject" Target="embeddings/oleObject176.bin"/><Relationship Id="rId495" Type="http://schemas.openxmlformats.org/officeDocument/2006/relationships/image" Target="media/image220.wmf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52" Type="http://schemas.openxmlformats.org/officeDocument/2006/relationships/image" Target="media/image23.wmf"/><Relationship Id="rId73" Type="http://schemas.openxmlformats.org/officeDocument/2006/relationships/oleObject" Target="embeddings/oleObject33.bin"/><Relationship Id="rId94" Type="http://schemas.openxmlformats.org/officeDocument/2006/relationships/oleObject" Target="embeddings/oleObject44.bin"/><Relationship Id="rId148" Type="http://schemas.openxmlformats.org/officeDocument/2006/relationships/image" Target="media/image66.wmf"/><Relationship Id="rId169" Type="http://schemas.openxmlformats.org/officeDocument/2006/relationships/oleObject" Target="embeddings/oleObject91.bin"/><Relationship Id="rId334" Type="http://schemas.openxmlformats.org/officeDocument/2006/relationships/image" Target="media/image140.wmf"/><Relationship Id="rId355" Type="http://schemas.openxmlformats.org/officeDocument/2006/relationships/image" Target="media/image150.wmf"/><Relationship Id="rId376" Type="http://schemas.openxmlformats.org/officeDocument/2006/relationships/image" Target="media/image161.wmf"/><Relationship Id="rId397" Type="http://schemas.openxmlformats.org/officeDocument/2006/relationships/oleObject" Target="embeddings/oleObject219.bin"/><Relationship Id="rId520" Type="http://schemas.openxmlformats.org/officeDocument/2006/relationships/oleObject" Target="embeddings/oleObject281.bin"/><Relationship Id="rId541" Type="http://schemas.openxmlformats.org/officeDocument/2006/relationships/image" Target="media/image243.wmf"/><Relationship Id="rId562" Type="http://schemas.openxmlformats.org/officeDocument/2006/relationships/image" Target="media/image259.emf"/><Relationship Id="rId4" Type="http://schemas.openxmlformats.org/officeDocument/2006/relationships/settings" Target="settings.xml"/><Relationship Id="rId180" Type="http://schemas.openxmlformats.org/officeDocument/2006/relationships/oleObject" Target="embeddings/oleObject98.bin"/><Relationship Id="rId215" Type="http://schemas.openxmlformats.org/officeDocument/2006/relationships/image" Target="media/image90.wmf"/><Relationship Id="rId236" Type="http://schemas.openxmlformats.org/officeDocument/2006/relationships/oleObject" Target="embeddings/oleObject132.bin"/><Relationship Id="rId257" Type="http://schemas.openxmlformats.org/officeDocument/2006/relationships/oleObject" Target="embeddings/oleObject145.bin"/><Relationship Id="rId278" Type="http://schemas.openxmlformats.org/officeDocument/2006/relationships/oleObject" Target="embeddings/oleObject156.bin"/><Relationship Id="rId401" Type="http://schemas.openxmlformats.org/officeDocument/2006/relationships/oleObject" Target="embeddings/oleObject221.bin"/><Relationship Id="rId422" Type="http://schemas.openxmlformats.org/officeDocument/2006/relationships/image" Target="media/image184.wmf"/><Relationship Id="rId443" Type="http://schemas.openxmlformats.org/officeDocument/2006/relationships/oleObject" Target="embeddings/oleObject242.bin"/><Relationship Id="rId464" Type="http://schemas.openxmlformats.org/officeDocument/2006/relationships/image" Target="media/image205.wmf"/><Relationship Id="rId303" Type="http://schemas.openxmlformats.org/officeDocument/2006/relationships/oleObject" Target="embeddings/oleObject170.bin"/><Relationship Id="rId485" Type="http://schemas.openxmlformats.org/officeDocument/2006/relationships/oleObject" Target="embeddings/oleObject263.bin"/><Relationship Id="rId42" Type="http://schemas.openxmlformats.org/officeDocument/2006/relationships/image" Target="media/image18.wmf"/><Relationship Id="rId84" Type="http://schemas.openxmlformats.org/officeDocument/2006/relationships/oleObject" Target="embeddings/oleObject39.bin"/><Relationship Id="rId138" Type="http://schemas.openxmlformats.org/officeDocument/2006/relationships/image" Target="media/image63.wmf"/><Relationship Id="rId345" Type="http://schemas.openxmlformats.org/officeDocument/2006/relationships/oleObject" Target="embeddings/oleObject193.bin"/><Relationship Id="rId387" Type="http://schemas.openxmlformats.org/officeDocument/2006/relationships/oleObject" Target="embeddings/oleObject214.bin"/><Relationship Id="rId510" Type="http://schemas.openxmlformats.org/officeDocument/2006/relationships/oleObject" Target="embeddings/oleObject276.bin"/><Relationship Id="rId552" Type="http://schemas.openxmlformats.org/officeDocument/2006/relationships/image" Target="media/image249.emf"/><Relationship Id="rId191" Type="http://schemas.openxmlformats.org/officeDocument/2006/relationships/image" Target="media/image81.wmf"/><Relationship Id="rId205" Type="http://schemas.openxmlformats.org/officeDocument/2006/relationships/image" Target="media/image87.wmf"/><Relationship Id="rId247" Type="http://schemas.openxmlformats.org/officeDocument/2006/relationships/oleObject" Target="embeddings/oleObject140.bin"/><Relationship Id="rId412" Type="http://schemas.openxmlformats.org/officeDocument/2006/relationships/image" Target="media/image179.wmf"/><Relationship Id="rId107" Type="http://schemas.openxmlformats.org/officeDocument/2006/relationships/oleObject" Target="embeddings/oleObject51.bin"/><Relationship Id="rId289" Type="http://schemas.openxmlformats.org/officeDocument/2006/relationships/image" Target="media/image121.wmf"/><Relationship Id="rId454" Type="http://schemas.openxmlformats.org/officeDocument/2006/relationships/image" Target="media/image200.wmf"/><Relationship Id="rId496" Type="http://schemas.openxmlformats.org/officeDocument/2006/relationships/oleObject" Target="embeddings/oleObject269.bin"/><Relationship Id="rId11" Type="http://schemas.openxmlformats.org/officeDocument/2006/relationships/oleObject" Target="embeddings/oleObject2.bin"/><Relationship Id="rId53" Type="http://schemas.openxmlformats.org/officeDocument/2006/relationships/oleObject" Target="embeddings/oleObject23.bin"/><Relationship Id="rId149" Type="http://schemas.openxmlformats.org/officeDocument/2006/relationships/oleObject" Target="embeddings/oleObject76.bin"/><Relationship Id="rId314" Type="http://schemas.openxmlformats.org/officeDocument/2006/relationships/image" Target="media/image131.wmf"/><Relationship Id="rId356" Type="http://schemas.openxmlformats.org/officeDocument/2006/relationships/oleObject" Target="embeddings/oleObject199.bin"/><Relationship Id="rId398" Type="http://schemas.openxmlformats.org/officeDocument/2006/relationships/image" Target="media/image172.wmf"/><Relationship Id="rId521" Type="http://schemas.openxmlformats.org/officeDocument/2006/relationships/image" Target="media/image233.wmf"/><Relationship Id="rId563" Type="http://schemas.openxmlformats.org/officeDocument/2006/relationships/image" Target="media/image260.emf"/><Relationship Id="rId95" Type="http://schemas.openxmlformats.org/officeDocument/2006/relationships/image" Target="media/image44.wmf"/><Relationship Id="rId160" Type="http://schemas.openxmlformats.org/officeDocument/2006/relationships/image" Target="media/image69.wmf"/><Relationship Id="rId216" Type="http://schemas.openxmlformats.org/officeDocument/2006/relationships/oleObject" Target="embeddings/oleObject119.bin"/><Relationship Id="rId423" Type="http://schemas.openxmlformats.org/officeDocument/2006/relationships/oleObject" Target="embeddings/oleObject232.bin"/><Relationship Id="rId258" Type="http://schemas.openxmlformats.org/officeDocument/2006/relationships/image" Target="media/image106.wmf"/><Relationship Id="rId465" Type="http://schemas.openxmlformats.org/officeDocument/2006/relationships/oleObject" Target="embeddings/oleObject253.bin"/><Relationship Id="rId22" Type="http://schemas.openxmlformats.org/officeDocument/2006/relationships/image" Target="media/image8.wmf"/><Relationship Id="rId64" Type="http://schemas.openxmlformats.org/officeDocument/2006/relationships/image" Target="media/image29.wmf"/><Relationship Id="rId118" Type="http://schemas.openxmlformats.org/officeDocument/2006/relationships/image" Target="media/image54.wmf"/><Relationship Id="rId325" Type="http://schemas.openxmlformats.org/officeDocument/2006/relationships/image" Target="media/image136.wmf"/><Relationship Id="rId367" Type="http://schemas.openxmlformats.org/officeDocument/2006/relationships/oleObject" Target="embeddings/oleObject204.bin"/><Relationship Id="rId532" Type="http://schemas.openxmlformats.org/officeDocument/2006/relationships/oleObject" Target="embeddings/oleObject287.bin"/><Relationship Id="rId171" Type="http://schemas.openxmlformats.org/officeDocument/2006/relationships/oleObject" Target="embeddings/oleObject93.bin"/><Relationship Id="rId227" Type="http://schemas.openxmlformats.org/officeDocument/2006/relationships/oleObject" Target="embeddings/oleObject127.bin"/><Relationship Id="rId269" Type="http://schemas.openxmlformats.org/officeDocument/2006/relationships/image" Target="media/image111.wmf"/><Relationship Id="rId434" Type="http://schemas.openxmlformats.org/officeDocument/2006/relationships/image" Target="media/image190.wmf"/><Relationship Id="rId476" Type="http://schemas.openxmlformats.org/officeDocument/2006/relationships/image" Target="media/image211.wmf"/><Relationship Id="rId33" Type="http://schemas.openxmlformats.org/officeDocument/2006/relationships/oleObject" Target="embeddings/oleObject13.bin"/><Relationship Id="rId129" Type="http://schemas.openxmlformats.org/officeDocument/2006/relationships/image" Target="media/image59.wmf"/><Relationship Id="rId280" Type="http://schemas.openxmlformats.org/officeDocument/2006/relationships/oleObject" Target="embeddings/oleObject157.bin"/><Relationship Id="rId336" Type="http://schemas.openxmlformats.org/officeDocument/2006/relationships/image" Target="media/image141.wmf"/><Relationship Id="rId501" Type="http://schemas.openxmlformats.org/officeDocument/2006/relationships/image" Target="media/image223.wmf"/><Relationship Id="rId543" Type="http://schemas.openxmlformats.org/officeDocument/2006/relationships/image" Target="media/image244.wmf"/><Relationship Id="rId75" Type="http://schemas.openxmlformats.org/officeDocument/2006/relationships/oleObject" Target="embeddings/oleObject34.bin"/><Relationship Id="rId140" Type="http://schemas.openxmlformats.org/officeDocument/2006/relationships/image" Target="media/image64.wmf"/><Relationship Id="rId182" Type="http://schemas.openxmlformats.org/officeDocument/2006/relationships/oleObject" Target="embeddings/oleObject99.bin"/><Relationship Id="rId378" Type="http://schemas.openxmlformats.org/officeDocument/2006/relationships/image" Target="media/image162.wmf"/><Relationship Id="rId403" Type="http://schemas.openxmlformats.org/officeDocument/2006/relationships/oleObject" Target="embeddings/oleObject222.bin"/><Relationship Id="rId6" Type="http://schemas.openxmlformats.org/officeDocument/2006/relationships/footnotes" Target="footnotes.xml"/><Relationship Id="rId238" Type="http://schemas.openxmlformats.org/officeDocument/2006/relationships/oleObject" Target="embeddings/oleObject133.bin"/><Relationship Id="rId445" Type="http://schemas.openxmlformats.org/officeDocument/2006/relationships/oleObject" Target="embeddings/oleObject243.bin"/><Relationship Id="rId487" Type="http://schemas.openxmlformats.org/officeDocument/2006/relationships/image" Target="media/image216.wmf"/><Relationship Id="rId291" Type="http://schemas.openxmlformats.org/officeDocument/2006/relationships/image" Target="media/image122.wmf"/><Relationship Id="rId305" Type="http://schemas.openxmlformats.org/officeDocument/2006/relationships/oleObject" Target="embeddings/oleObject171.bin"/><Relationship Id="rId347" Type="http://schemas.openxmlformats.org/officeDocument/2006/relationships/oleObject" Target="embeddings/oleObject194.bin"/><Relationship Id="rId512" Type="http://schemas.openxmlformats.org/officeDocument/2006/relationships/oleObject" Target="embeddings/oleObject277.bin"/><Relationship Id="rId44" Type="http://schemas.openxmlformats.org/officeDocument/2006/relationships/image" Target="media/image19.wmf"/><Relationship Id="rId86" Type="http://schemas.openxmlformats.org/officeDocument/2006/relationships/oleObject" Target="embeddings/oleObject40.bin"/><Relationship Id="rId151" Type="http://schemas.openxmlformats.org/officeDocument/2006/relationships/oleObject" Target="embeddings/oleObject77.bin"/><Relationship Id="rId389" Type="http://schemas.openxmlformats.org/officeDocument/2006/relationships/oleObject" Target="embeddings/oleObject215.bin"/><Relationship Id="rId554" Type="http://schemas.openxmlformats.org/officeDocument/2006/relationships/image" Target="media/image251.emf"/><Relationship Id="rId193" Type="http://schemas.openxmlformats.org/officeDocument/2006/relationships/image" Target="media/image82.wmf"/><Relationship Id="rId207" Type="http://schemas.openxmlformats.org/officeDocument/2006/relationships/image" Target="media/image88.wmf"/><Relationship Id="rId249" Type="http://schemas.openxmlformats.org/officeDocument/2006/relationships/oleObject" Target="embeddings/oleObject141.bin"/><Relationship Id="rId414" Type="http://schemas.openxmlformats.org/officeDocument/2006/relationships/image" Target="media/image180.wmf"/><Relationship Id="rId456" Type="http://schemas.openxmlformats.org/officeDocument/2006/relationships/image" Target="media/image201.wmf"/><Relationship Id="rId498" Type="http://schemas.openxmlformats.org/officeDocument/2006/relationships/oleObject" Target="embeddings/oleObject270.bin"/><Relationship Id="rId13" Type="http://schemas.openxmlformats.org/officeDocument/2006/relationships/oleObject" Target="embeddings/oleObject3.bin"/><Relationship Id="rId109" Type="http://schemas.openxmlformats.org/officeDocument/2006/relationships/oleObject" Target="embeddings/oleObject52.bin"/><Relationship Id="rId260" Type="http://schemas.openxmlformats.org/officeDocument/2006/relationships/image" Target="media/image107.wmf"/><Relationship Id="rId316" Type="http://schemas.openxmlformats.org/officeDocument/2006/relationships/image" Target="media/image132.wmf"/><Relationship Id="rId523" Type="http://schemas.openxmlformats.org/officeDocument/2006/relationships/image" Target="media/image234.wmf"/><Relationship Id="rId55" Type="http://schemas.openxmlformats.org/officeDocument/2006/relationships/oleObject" Target="embeddings/oleObject24.bin"/><Relationship Id="rId97" Type="http://schemas.openxmlformats.org/officeDocument/2006/relationships/image" Target="media/image45.wmf"/><Relationship Id="rId120" Type="http://schemas.openxmlformats.org/officeDocument/2006/relationships/image" Target="media/image55.wmf"/><Relationship Id="rId358" Type="http://schemas.openxmlformats.org/officeDocument/2006/relationships/oleObject" Target="embeddings/oleObject200.bin"/><Relationship Id="rId565" Type="http://schemas.openxmlformats.org/officeDocument/2006/relationships/image" Target="media/image262.emf"/><Relationship Id="rId162" Type="http://schemas.openxmlformats.org/officeDocument/2006/relationships/image" Target="media/image70.wmf"/><Relationship Id="rId218" Type="http://schemas.openxmlformats.org/officeDocument/2006/relationships/image" Target="media/image91.wmf"/><Relationship Id="rId425" Type="http://schemas.openxmlformats.org/officeDocument/2006/relationships/oleObject" Target="embeddings/oleObject233.bin"/><Relationship Id="rId467" Type="http://schemas.openxmlformats.org/officeDocument/2006/relationships/oleObject" Target="embeddings/oleObject254.bin"/><Relationship Id="rId271" Type="http://schemas.openxmlformats.org/officeDocument/2006/relationships/image" Target="media/image112.wmf"/><Relationship Id="rId24" Type="http://schemas.openxmlformats.org/officeDocument/2006/relationships/image" Target="media/image9.wmf"/><Relationship Id="rId66" Type="http://schemas.openxmlformats.org/officeDocument/2006/relationships/image" Target="media/image30.wmf"/><Relationship Id="rId131" Type="http://schemas.openxmlformats.org/officeDocument/2006/relationships/image" Target="media/image60.wmf"/><Relationship Id="rId327" Type="http://schemas.openxmlformats.org/officeDocument/2006/relationships/image" Target="media/image137.wmf"/><Relationship Id="rId369" Type="http://schemas.openxmlformats.org/officeDocument/2006/relationships/oleObject" Target="embeddings/oleObject205.bin"/><Relationship Id="rId534" Type="http://schemas.openxmlformats.org/officeDocument/2006/relationships/oleObject" Target="embeddings/oleObject288.bin"/><Relationship Id="rId173" Type="http://schemas.openxmlformats.org/officeDocument/2006/relationships/oleObject" Target="embeddings/oleObject94.bin"/><Relationship Id="rId229" Type="http://schemas.openxmlformats.org/officeDocument/2006/relationships/oleObject" Target="embeddings/oleObject128.bin"/><Relationship Id="rId380" Type="http://schemas.openxmlformats.org/officeDocument/2006/relationships/image" Target="media/image163.wmf"/><Relationship Id="rId436" Type="http://schemas.openxmlformats.org/officeDocument/2006/relationships/image" Target="media/image191.wmf"/><Relationship Id="rId240" Type="http://schemas.openxmlformats.org/officeDocument/2006/relationships/oleObject" Target="embeddings/oleObject134.bin"/><Relationship Id="rId478" Type="http://schemas.openxmlformats.org/officeDocument/2006/relationships/image" Target="media/image212.wmf"/><Relationship Id="rId35" Type="http://schemas.openxmlformats.org/officeDocument/2006/relationships/oleObject" Target="embeddings/oleObject14.bin"/><Relationship Id="rId77" Type="http://schemas.openxmlformats.org/officeDocument/2006/relationships/oleObject" Target="embeddings/oleObject35.bin"/><Relationship Id="rId100" Type="http://schemas.openxmlformats.org/officeDocument/2006/relationships/image" Target="media/image46.wmf"/><Relationship Id="rId282" Type="http://schemas.openxmlformats.org/officeDocument/2006/relationships/oleObject" Target="embeddings/oleObject158.bin"/><Relationship Id="rId338" Type="http://schemas.openxmlformats.org/officeDocument/2006/relationships/image" Target="media/image142.wmf"/><Relationship Id="rId503" Type="http://schemas.openxmlformats.org/officeDocument/2006/relationships/image" Target="media/image224.wmf"/><Relationship Id="rId545" Type="http://schemas.openxmlformats.org/officeDocument/2006/relationships/oleObject" Target="embeddings/oleObject294.bin"/><Relationship Id="rId8" Type="http://schemas.openxmlformats.org/officeDocument/2006/relationships/image" Target="media/image1.wmf"/><Relationship Id="rId142" Type="http://schemas.openxmlformats.org/officeDocument/2006/relationships/image" Target="media/image65.wmf"/><Relationship Id="rId184" Type="http://schemas.openxmlformats.org/officeDocument/2006/relationships/oleObject" Target="embeddings/oleObject100.bin"/><Relationship Id="rId391" Type="http://schemas.openxmlformats.org/officeDocument/2006/relationships/oleObject" Target="embeddings/oleObject216.bin"/><Relationship Id="rId405" Type="http://schemas.openxmlformats.org/officeDocument/2006/relationships/oleObject" Target="embeddings/oleObject223.bin"/><Relationship Id="rId447" Type="http://schemas.openxmlformats.org/officeDocument/2006/relationships/oleObject" Target="embeddings/oleObject244.bin"/><Relationship Id="rId251" Type="http://schemas.openxmlformats.org/officeDocument/2006/relationships/oleObject" Target="embeddings/oleObject142.bin"/><Relationship Id="rId489" Type="http://schemas.openxmlformats.org/officeDocument/2006/relationships/image" Target="media/image217.wmf"/><Relationship Id="rId46" Type="http://schemas.openxmlformats.org/officeDocument/2006/relationships/image" Target="media/image20.wmf"/><Relationship Id="rId293" Type="http://schemas.openxmlformats.org/officeDocument/2006/relationships/image" Target="media/image123.wmf"/><Relationship Id="rId307" Type="http://schemas.openxmlformats.org/officeDocument/2006/relationships/oleObject" Target="embeddings/oleObject172.bin"/><Relationship Id="rId349" Type="http://schemas.openxmlformats.org/officeDocument/2006/relationships/image" Target="media/image147.wmf"/><Relationship Id="rId514" Type="http://schemas.openxmlformats.org/officeDocument/2006/relationships/oleObject" Target="embeddings/oleObject278.bin"/><Relationship Id="rId556" Type="http://schemas.openxmlformats.org/officeDocument/2006/relationships/image" Target="media/image253.emf"/><Relationship Id="rId88" Type="http://schemas.openxmlformats.org/officeDocument/2006/relationships/oleObject" Target="embeddings/oleObject41.bin"/><Relationship Id="rId111" Type="http://schemas.openxmlformats.org/officeDocument/2006/relationships/oleObject" Target="embeddings/oleObject53.bin"/><Relationship Id="rId153" Type="http://schemas.openxmlformats.org/officeDocument/2006/relationships/oleObject" Target="embeddings/oleObject78.bin"/><Relationship Id="rId195" Type="http://schemas.openxmlformats.org/officeDocument/2006/relationships/image" Target="media/image83.wmf"/><Relationship Id="rId209" Type="http://schemas.openxmlformats.org/officeDocument/2006/relationships/oleObject" Target="embeddings/oleObject114.bin"/><Relationship Id="rId360" Type="http://schemas.openxmlformats.org/officeDocument/2006/relationships/image" Target="media/image153.wmf"/><Relationship Id="rId416" Type="http://schemas.openxmlformats.org/officeDocument/2006/relationships/image" Target="media/image181.wmf"/><Relationship Id="rId220" Type="http://schemas.openxmlformats.org/officeDocument/2006/relationships/oleObject" Target="embeddings/oleObject122.bin"/><Relationship Id="rId458" Type="http://schemas.openxmlformats.org/officeDocument/2006/relationships/image" Target="media/image202.wmf"/><Relationship Id="rId15" Type="http://schemas.openxmlformats.org/officeDocument/2006/relationships/oleObject" Target="embeddings/oleObject4.bin"/><Relationship Id="rId57" Type="http://schemas.openxmlformats.org/officeDocument/2006/relationships/oleObject" Target="embeddings/oleObject25.bin"/><Relationship Id="rId262" Type="http://schemas.openxmlformats.org/officeDocument/2006/relationships/oleObject" Target="embeddings/oleObject148.bin"/><Relationship Id="rId318" Type="http://schemas.openxmlformats.org/officeDocument/2006/relationships/image" Target="media/image133.wmf"/><Relationship Id="rId525" Type="http://schemas.openxmlformats.org/officeDocument/2006/relationships/image" Target="media/image235.wmf"/><Relationship Id="rId567" Type="http://schemas.openxmlformats.org/officeDocument/2006/relationships/fontTable" Target="fontTable.xml"/><Relationship Id="rId99" Type="http://schemas.openxmlformats.org/officeDocument/2006/relationships/oleObject" Target="embeddings/oleObject47.bin"/><Relationship Id="rId122" Type="http://schemas.openxmlformats.org/officeDocument/2006/relationships/image" Target="media/image56.wmf"/><Relationship Id="rId164" Type="http://schemas.openxmlformats.org/officeDocument/2006/relationships/oleObject" Target="embeddings/oleObject87.bin"/><Relationship Id="rId371" Type="http://schemas.openxmlformats.org/officeDocument/2006/relationships/oleObject" Target="embeddings/oleObject206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1476</Words>
  <Characters>9179</Characters>
  <Application>Microsoft Office Word</Application>
  <DocSecurity>0</DocSecurity>
  <Lines>519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Оценивание смещения статистики взаимной спектральной плотности</vt:lpstr>
    </vt:vector>
  </TitlesOfParts>
  <Company/>
  <LinksUpToDate>false</LinksUpToDate>
  <CharactersWithSpaces>10588</CharactersWithSpaces>
  <SharedDoc>false</SharedDoc>
  <HLinks>
    <vt:vector size="36" baseType="variant">
      <vt:variant>
        <vt:i4>1376314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_Toc229493874</vt:lpwstr>
      </vt:variant>
      <vt:variant>
        <vt:i4>1376314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_Toc229493873</vt:lpwstr>
      </vt:variant>
      <vt:variant>
        <vt:i4>1376314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_Toc229493872</vt:lpwstr>
      </vt:variant>
      <vt:variant>
        <vt:i4>1376314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_Toc229493871</vt:lpwstr>
      </vt:variant>
      <vt:variant>
        <vt:i4>1376314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_Toc229493870</vt:lpwstr>
      </vt:variant>
      <vt:variant>
        <vt:i4>1310778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_Toc229493869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Оценивание смещения статистики взаимной спектральной плотности</dc:title>
  <dc:subject/>
  <dc:creator/>
  <cp:keywords/>
  <dc:description/>
  <cp:lastModifiedBy>Alex</cp:lastModifiedBy>
  <cp:revision>2</cp:revision>
  <cp:lastPrinted>2008-12-17T15:09:00Z</cp:lastPrinted>
  <dcterms:created xsi:type="dcterms:W3CDTF">2016-12-12T23:39:00Z</dcterms:created>
  <dcterms:modified xsi:type="dcterms:W3CDTF">2016-12-12T23:39:00Z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MTUseMTPrefs">
    <vt:lpwstr>1</vt:lpwstr>
  </property>
  <property fmtid="{D5CDD505-2E9C-101B-9397-08002B2CF9AE}" pid="4" name="MTEquationNumber2">
    <vt:lpwstr>(#E1)</vt:lpwstr>
  </property>
  <property fmtid="{D5CDD505-2E9C-101B-9397-08002B2CF9AE}" pid="5" name="MTEquationSection">
    <vt:lpwstr>1</vt:lpwstr>
  </property>
</Properties>
</file>