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CF5235" w:rsidRPr="00D57ED3" w:rsidRDefault="00D06570" w:rsidP="00505400">
      <w:pPr>
        <w:pStyle w:val="3"/>
        <w:spacing w:before="0" w:after="0"/>
        <w:ind w:firstLine="709"/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</w:pPr>
      <w:r w:rsidRPr="00D57ED3">
        <w:rPr>
          <w:rFonts w:ascii="Times New Roman" w:hAnsi="Times New Roman" w:cs="Times New Roman"/>
          <w:sz w:val="28"/>
          <w:szCs w:val="28"/>
          <w:lang w:val="ru-RU"/>
        </w:rPr>
        <w:fldChar w:fldCharType="begin"/>
      </w:r>
      <w:r w:rsidRPr="00D57ED3">
        <w:rPr>
          <w:rFonts w:ascii="Times New Roman" w:hAnsi="Times New Roman" w:cs="Times New Roman"/>
          <w:sz w:val="28"/>
          <w:szCs w:val="28"/>
          <w:lang w:val="ru-RU"/>
        </w:rPr>
        <w:instrText xml:space="preserve"> HYPERLINK "D:\\MyWorks\\анализ уроков\\13.doc" </w:instrText>
      </w:r>
      <w:r w:rsidRPr="00D57ED3">
        <w:rPr>
          <w:rFonts w:ascii="Times New Roman" w:hAnsi="Times New Roman" w:cs="Times New Roman"/>
          <w:sz w:val="28"/>
          <w:szCs w:val="28"/>
          <w:lang w:val="ru-RU"/>
        </w:rPr>
        <w:fldChar w:fldCharType="separate"/>
      </w:r>
      <w:r w:rsidR="00E92FC1" w:rsidRPr="00D57ED3">
        <w:rPr>
          <w:rStyle w:val="a4"/>
          <w:rFonts w:ascii="Times New Roman" w:hAnsi="Times New Roman" w:cs="Times New Roman"/>
          <w:color w:val="auto"/>
          <w:sz w:val="28"/>
          <w:szCs w:val="28"/>
          <w:u w:val="none"/>
          <w:lang w:val="ru-RU"/>
        </w:rPr>
        <w:t>Геометрические преобразования графиков функции</w:t>
      </w:r>
    </w:p>
    <w:p w:rsidR="00E92FC1" w:rsidRPr="00D57ED3" w:rsidRDefault="00D06570" w:rsidP="00505400">
      <w:pPr>
        <w:spacing w:line="360" w:lineRule="auto"/>
        <w:ind w:firstLine="709"/>
        <w:rPr>
          <w:sz w:val="28"/>
          <w:szCs w:val="28"/>
          <w:lang w:val="ru-RU"/>
        </w:rPr>
      </w:pPr>
      <w:r w:rsidRPr="00D57ED3">
        <w:rPr>
          <w:sz w:val="28"/>
          <w:szCs w:val="28"/>
          <w:lang w:val="ru-RU"/>
        </w:rPr>
        <w:fldChar w:fldCharType="end"/>
      </w:r>
    </w:p>
    <w:tbl>
      <w:tblPr>
        <w:tblW w:w="918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0"/>
        <w:gridCol w:w="1250"/>
        <w:gridCol w:w="1882"/>
        <w:gridCol w:w="5568"/>
      </w:tblGrid>
      <w:tr w:rsidR="00E92FC1" w:rsidRPr="00D57ED3">
        <w:trPr>
          <w:trHeight w:val="271"/>
        </w:trPr>
        <w:tc>
          <w:tcPr>
            <w:tcW w:w="480" w:type="dxa"/>
          </w:tcPr>
          <w:p w:rsidR="00E92FC1" w:rsidRPr="00D57ED3" w:rsidRDefault="00E92FC1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№</w:t>
            </w:r>
          </w:p>
        </w:tc>
        <w:tc>
          <w:tcPr>
            <w:tcW w:w="1250" w:type="dxa"/>
          </w:tcPr>
          <w:p w:rsidR="00E92FC1" w:rsidRPr="00D57ED3" w:rsidRDefault="00E92FC1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Функция</w:t>
            </w:r>
          </w:p>
        </w:tc>
        <w:tc>
          <w:tcPr>
            <w:tcW w:w="1882" w:type="dxa"/>
          </w:tcPr>
          <w:p w:rsidR="00E92FC1" w:rsidRPr="00D57ED3" w:rsidRDefault="00E92FC1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Преобразование</w:t>
            </w:r>
          </w:p>
        </w:tc>
        <w:tc>
          <w:tcPr>
            <w:tcW w:w="5568" w:type="dxa"/>
          </w:tcPr>
          <w:p w:rsidR="00E92FC1" w:rsidRPr="00D57ED3" w:rsidRDefault="00EF5B56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Графики</w:t>
            </w:r>
          </w:p>
        </w:tc>
      </w:tr>
      <w:tr w:rsidR="00E92FC1" w:rsidRPr="00D57ED3">
        <w:trPr>
          <w:trHeight w:val="3405"/>
        </w:trPr>
        <w:tc>
          <w:tcPr>
            <w:tcW w:w="480" w:type="dxa"/>
          </w:tcPr>
          <w:p w:rsidR="00E92FC1" w:rsidRPr="00D57ED3" w:rsidRDefault="00EF5B56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1</w:t>
            </w:r>
          </w:p>
        </w:tc>
        <w:tc>
          <w:tcPr>
            <w:tcW w:w="1250" w:type="dxa"/>
          </w:tcPr>
          <w:p w:rsidR="00E92FC1" w:rsidRPr="00D57ED3" w:rsidRDefault="00EF5B56" w:rsidP="00505400">
            <w:pPr>
              <w:jc w:val="center"/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−ѓ(x)</w:t>
            </w:r>
          </w:p>
        </w:tc>
        <w:tc>
          <w:tcPr>
            <w:tcW w:w="1882" w:type="dxa"/>
          </w:tcPr>
          <w:p w:rsidR="00E92FC1" w:rsidRPr="00D57ED3" w:rsidRDefault="00EF5B56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), а затем симметрично отображаем его относительно оси </w:t>
            </w:r>
            <w:r w:rsidRPr="00D57ED3">
              <w:rPr>
                <w:sz w:val="20"/>
                <w:szCs w:val="20"/>
                <w:lang w:val="en-US"/>
              </w:rPr>
              <w:t>OX</w:t>
            </w:r>
            <w:r w:rsidRPr="00D57ED3">
              <w:rPr>
                <w:sz w:val="20"/>
                <w:szCs w:val="20"/>
                <w:lang w:val="ru-RU"/>
              </w:rPr>
              <w:t>.</w:t>
            </w:r>
          </w:p>
        </w:tc>
        <w:tc>
          <w:tcPr>
            <w:tcW w:w="5568" w:type="dxa"/>
          </w:tcPr>
          <w:p w:rsidR="00AD3436" w:rsidRPr="00D57ED3" w:rsidRDefault="00450549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 xml:space="preserve">y = </w:t>
            </w:r>
            <w:r w:rsidRPr="00D57ED3">
              <w:rPr>
                <w:b/>
                <w:bCs/>
                <w:sz w:val="20"/>
                <w:szCs w:val="20"/>
                <w:lang w:val="en-US"/>
              </w:rPr>
              <w:t>−</w:t>
            </w:r>
            <w:r w:rsidRPr="00D57ED3">
              <w:rPr>
                <w:sz w:val="20"/>
                <w:szCs w:val="20"/>
                <w:lang w:val="en-US"/>
              </w:rPr>
              <w:t xml:space="preserve"> (x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)</w:t>
            </w:r>
          </w:p>
          <w:p w:rsidR="00AD3436" w:rsidRPr="00D57ED3" w:rsidRDefault="00AD3436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 xml:space="preserve">→ </w:t>
            </w:r>
            <w:r w:rsidR="005E0F06" w:rsidRPr="00D57ED3">
              <w:rPr>
                <w:b/>
                <w:bCs/>
                <w:sz w:val="20"/>
                <w:szCs w:val="20"/>
                <w:lang w:val="en-US"/>
              </w:rPr>
              <w:t>−</w:t>
            </w:r>
            <w:r w:rsidRPr="00D57ED3">
              <w:rPr>
                <w:sz w:val="20"/>
                <w:szCs w:val="20"/>
                <w:lang w:val="en-US"/>
              </w:rPr>
              <w:t xml:space="preserve"> (x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)</w:t>
            </w:r>
          </w:p>
          <w:p w:rsidR="00AD3436" w:rsidRPr="00D57ED3" w:rsidRDefault="00AD3436" w:rsidP="00505400">
            <w:pPr>
              <w:rPr>
                <w:sz w:val="20"/>
                <w:szCs w:val="20"/>
                <w:lang w:val="en-US"/>
              </w:rPr>
            </w:pPr>
          </w:p>
          <w:p w:rsidR="00E92FC1" w:rsidRPr="00D57ED3" w:rsidRDefault="00601DC9" w:rsidP="00505400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ru-R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in;height:108pt">
                  <v:imagedata r:id="rId5" o:title=""/>
                </v:shape>
              </w:pict>
            </w:r>
          </w:p>
          <w:p w:rsidR="00AD3436" w:rsidRPr="00D57ED3" w:rsidRDefault="00AD3436" w:rsidP="00505400">
            <w:pPr>
              <w:rPr>
                <w:sz w:val="20"/>
                <w:szCs w:val="20"/>
                <w:lang w:val="en-US"/>
              </w:rPr>
            </w:pPr>
          </w:p>
        </w:tc>
      </w:tr>
      <w:tr w:rsidR="00E92FC1" w:rsidRPr="00D57ED3">
        <w:trPr>
          <w:trHeight w:val="3214"/>
        </w:trPr>
        <w:tc>
          <w:tcPr>
            <w:tcW w:w="480" w:type="dxa"/>
          </w:tcPr>
          <w:p w:rsidR="00E92FC1" w:rsidRPr="00D57ED3" w:rsidRDefault="00EF5B56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2</w:t>
            </w:r>
          </w:p>
        </w:tc>
        <w:tc>
          <w:tcPr>
            <w:tcW w:w="1250" w:type="dxa"/>
          </w:tcPr>
          <w:p w:rsidR="00E92FC1" w:rsidRPr="00D57ED3" w:rsidRDefault="00EF5B56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ѓ(−x)</w:t>
            </w:r>
          </w:p>
        </w:tc>
        <w:tc>
          <w:tcPr>
            <w:tcW w:w="1882" w:type="dxa"/>
          </w:tcPr>
          <w:p w:rsidR="00E92FC1" w:rsidRPr="00D57ED3" w:rsidRDefault="0004116D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), а затем симметрично отображаем его относительно оси </w:t>
            </w:r>
            <w:r w:rsidRPr="00D57ED3">
              <w:rPr>
                <w:sz w:val="20"/>
                <w:szCs w:val="20"/>
                <w:lang w:val="en-US"/>
              </w:rPr>
              <w:t>OY</w:t>
            </w:r>
            <w:r w:rsidRPr="00D57ED3">
              <w:rPr>
                <w:sz w:val="20"/>
                <w:szCs w:val="20"/>
                <w:lang w:val="ru-RU"/>
              </w:rPr>
              <w:t>.</w:t>
            </w:r>
          </w:p>
        </w:tc>
        <w:tc>
          <w:tcPr>
            <w:tcW w:w="5568" w:type="dxa"/>
          </w:tcPr>
          <w:p w:rsidR="00E92FC1" w:rsidRPr="00D57ED3" w:rsidRDefault="00450549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 xml:space="preserve">y = </w:t>
            </w:r>
            <w:r w:rsidRPr="00D57ED3">
              <w:rPr>
                <w:sz w:val="20"/>
                <w:szCs w:val="20"/>
                <w:lang w:val="ru-RU"/>
              </w:rPr>
              <w:t>√ (</w:t>
            </w:r>
            <w:r w:rsidRPr="00D57ED3">
              <w:rPr>
                <w:b/>
                <w:bCs/>
                <w:sz w:val="20"/>
                <w:szCs w:val="20"/>
                <w:lang w:val="ru-RU"/>
              </w:rPr>
              <w:t>−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</w:t>
            </w:r>
          </w:p>
          <w:p w:rsidR="00750F06" w:rsidRPr="00D57ED3" w:rsidRDefault="00750F06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</w:t>
            </w:r>
            <w:r w:rsidRPr="00D57ED3">
              <w:rPr>
                <w:sz w:val="20"/>
                <w:szCs w:val="20"/>
                <w:lang w:val="ru-RU"/>
              </w:rPr>
              <w:t xml:space="preserve"> =√(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 → √ (</w:t>
            </w:r>
            <w:r w:rsidRPr="00D57ED3">
              <w:rPr>
                <w:b/>
                <w:bCs/>
                <w:sz w:val="20"/>
                <w:szCs w:val="20"/>
                <w:lang w:val="ru-RU"/>
              </w:rPr>
              <w:t>−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</w:t>
            </w:r>
          </w:p>
          <w:p w:rsidR="00750F06" w:rsidRPr="00D57ED3" w:rsidRDefault="00750F06" w:rsidP="00505400">
            <w:pPr>
              <w:rPr>
                <w:sz w:val="20"/>
                <w:szCs w:val="20"/>
                <w:lang w:val="ru-RU"/>
              </w:rPr>
            </w:pPr>
          </w:p>
          <w:p w:rsidR="00750F06" w:rsidRPr="00D57ED3" w:rsidRDefault="00601DC9" w:rsidP="00505400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pict>
                <v:shape id="_x0000_i1026" type="#_x0000_t75" style="width:204pt;height:103.5pt">
                  <v:imagedata r:id="rId6" o:title=""/>
                </v:shape>
              </w:pict>
            </w:r>
          </w:p>
        </w:tc>
      </w:tr>
      <w:tr w:rsidR="00E92FC1" w:rsidRPr="00D57ED3">
        <w:trPr>
          <w:trHeight w:val="4656"/>
        </w:trPr>
        <w:tc>
          <w:tcPr>
            <w:tcW w:w="480" w:type="dxa"/>
          </w:tcPr>
          <w:p w:rsidR="00E92FC1" w:rsidRPr="00D57ED3" w:rsidRDefault="0004116D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ru-RU"/>
              </w:rPr>
              <w:t>3</w:t>
            </w:r>
          </w:p>
        </w:tc>
        <w:tc>
          <w:tcPr>
            <w:tcW w:w="1250" w:type="dxa"/>
          </w:tcPr>
          <w:p w:rsidR="00E92FC1" w:rsidRPr="00D57ED3" w:rsidRDefault="0004116D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ѓ(x) +A</w:t>
            </w:r>
          </w:p>
          <w:p w:rsidR="0004116D" w:rsidRPr="00D57ED3" w:rsidRDefault="0004116D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A - const</w:t>
            </w:r>
          </w:p>
        </w:tc>
        <w:tc>
          <w:tcPr>
            <w:tcW w:w="1882" w:type="dxa"/>
          </w:tcPr>
          <w:p w:rsidR="00E92FC1" w:rsidRPr="00D57ED3" w:rsidRDefault="0004116D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), а затем, если А&gt;0 поднимаем полученный график на А единиц вверх по оси </w:t>
            </w:r>
            <w:r w:rsidRPr="00D57ED3">
              <w:rPr>
                <w:sz w:val="20"/>
                <w:szCs w:val="20"/>
                <w:lang w:val="en-US"/>
              </w:rPr>
              <w:t>OY</w:t>
            </w:r>
            <w:r w:rsidRPr="00D57ED3">
              <w:rPr>
                <w:sz w:val="20"/>
                <w:szCs w:val="20"/>
                <w:lang w:val="ru-RU"/>
              </w:rPr>
              <w:t>. Если А&lt;0, то опускаем вниз.</w:t>
            </w:r>
          </w:p>
        </w:tc>
        <w:tc>
          <w:tcPr>
            <w:tcW w:w="5568" w:type="dxa"/>
          </w:tcPr>
          <w:p w:rsidR="005E0F06" w:rsidRPr="00D57ED3" w:rsidRDefault="005E0F06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>→</w:t>
            </w:r>
            <w:r w:rsidR="00505400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>+1</w:t>
            </w:r>
          </w:p>
          <w:p w:rsidR="005E0F06" w:rsidRPr="00D57ED3" w:rsidRDefault="005E0F06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>→</w:t>
            </w:r>
            <w:r w:rsidR="00505400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>–1</w:t>
            </w:r>
          </w:p>
          <w:p w:rsidR="005E0F06" w:rsidRPr="00D57ED3" w:rsidRDefault="005E0F06" w:rsidP="00505400">
            <w:pPr>
              <w:rPr>
                <w:sz w:val="20"/>
                <w:szCs w:val="20"/>
                <w:lang w:val="en-US"/>
              </w:rPr>
            </w:pPr>
          </w:p>
          <w:p w:rsidR="005E0F06" w:rsidRPr="00D57ED3" w:rsidRDefault="00601DC9" w:rsidP="00505400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pict>
                <v:shape id="_x0000_i1027" type="#_x0000_t75" style="width:252pt;height:114pt">
                  <v:imagedata r:id="rId7" o:title=""/>
                </v:shape>
              </w:pict>
            </w:r>
          </w:p>
        </w:tc>
      </w:tr>
      <w:tr w:rsidR="00E92FC1" w:rsidRPr="00D57ED3">
        <w:trPr>
          <w:trHeight w:val="595"/>
        </w:trPr>
        <w:tc>
          <w:tcPr>
            <w:tcW w:w="480" w:type="dxa"/>
          </w:tcPr>
          <w:p w:rsidR="00E92FC1" w:rsidRPr="00D57ED3" w:rsidRDefault="00D46260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4</w:t>
            </w:r>
          </w:p>
        </w:tc>
        <w:tc>
          <w:tcPr>
            <w:tcW w:w="1250" w:type="dxa"/>
          </w:tcPr>
          <w:p w:rsidR="00E92FC1" w:rsidRPr="00D57ED3" w:rsidRDefault="00D46260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ѓ(x</w:t>
            </w:r>
            <w:r w:rsidRPr="00D57ED3">
              <w:rPr>
                <w:sz w:val="20"/>
                <w:szCs w:val="20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−</w:t>
            </w:r>
            <w:r w:rsidRPr="00D57ED3">
              <w:rPr>
                <w:sz w:val="20"/>
                <w:szCs w:val="20"/>
                <w:lang w:val="ru-RU"/>
              </w:rPr>
              <w:t>а</w:t>
            </w:r>
            <w:r w:rsidRPr="00D57ED3">
              <w:rPr>
                <w:sz w:val="20"/>
                <w:szCs w:val="20"/>
                <w:lang w:val="en-US"/>
              </w:rPr>
              <w:t>)</w:t>
            </w:r>
          </w:p>
        </w:tc>
        <w:tc>
          <w:tcPr>
            <w:tcW w:w="1882" w:type="dxa"/>
          </w:tcPr>
          <w:p w:rsidR="00D46260" w:rsidRPr="00D57ED3" w:rsidRDefault="00D46260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), а затем, если а&gt;0, то график функции смещаем на а единиц вправо, а если а&lt;0, то на а единиц влево.</w:t>
            </w:r>
          </w:p>
          <w:p w:rsidR="00D46260" w:rsidRPr="00D57ED3" w:rsidRDefault="008157CB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"−" − →</w:t>
            </w:r>
          </w:p>
          <w:p w:rsidR="00D46260" w:rsidRPr="00D57ED3" w:rsidRDefault="008157CB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"+" − ←</w:t>
            </w:r>
          </w:p>
        </w:tc>
        <w:tc>
          <w:tcPr>
            <w:tcW w:w="5568" w:type="dxa"/>
          </w:tcPr>
          <w:p w:rsidR="00DF56BE" w:rsidRPr="00D57ED3" w:rsidRDefault="00DF56BE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Pr="00D57ED3">
              <w:rPr>
                <w:sz w:val="20"/>
                <w:szCs w:val="20"/>
                <w:lang w:val="en-US"/>
              </w:rPr>
              <w:t>→</w:t>
            </w:r>
            <w:r w:rsidR="00505400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(x</w:t>
            </w:r>
            <w:r w:rsidR="00505400" w:rsidRPr="00D57ED3">
              <w:rPr>
                <w:sz w:val="20"/>
                <w:szCs w:val="20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+</w:t>
            </w:r>
            <w:r w:rsidRPr="00D57ED3">
              <w:rPr>
                <w:sz w:val="20"/>
                <w:szCs w:val="20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vertAlign w:val="superscript"/>
                <w:lang w:val="ru-RU"/>
              </w:rPr>
              <w:t xml:space="preserve"> </w:t>
            </w:r>
          </w:p>
          <w:p w:rsidR="00DF56BE" w:rsidRPr="00D57ED3" w:rsidRDefault="00DF56BE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vertAlign w:val="superscript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→</w:t>
            </w:r>
            <w:r w:rsidR="00505400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 xml:space="preserve">(x </w:t>
            </w:r>
            <w:r w:rsidR="00505400" w:rsidRPr="00D57ED3">
              <w:rPr>
                <w:sz w:val="20"/>
                <w:szCs w:val="20"/>
                <w:lang w:val="ru-RU"/>
              </w:rPr>
              <w:t>-</w:t>
            </w:r>
            <w:r w:rsidRPr="00D57ED3">
              <w:rPr>
                <w:sz w:val="20"/>
                <w:szCs w:val="20"/>
                <w:lang w:val="en-US"/>
              </w:rPr>
              <w:t>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</w:p>
          <w:p w:rsidR="00DF56BE" w:rsidRPr="00D57ED3" w:rsidRDefault="00DF56BE" w:rsidP="00505400">
            <w:pPr>
              <w:rPr>
                <w:sz w:val="20"/>
                <w:szCs w:val="20"/>
                <w:lang w:val="en-US"/>
              </w:rPr>
            </w:pPr>
          </w:p>
          <w:p w:rsidR="00E92FC1" w:rsidRPr="00D57ED3" w:rsidRDefault="00601DC9" w:rsidP="00505400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28" type="#_x0000_t75" style="width:201pt;height:85.5pt">
                  <v:imagedata r:id="rId8" o:title=""/>
                </v:shape>
              </w:pict>
            </w:r>
          </w:p>
        </w:tc>
      </w:tr>
      <w:tr w:rsidR="00E92FC1" w:rsidRPr="00D57ED3">
        <w:trPr>
          <w:trHeight w:val="3534"/>
        </w:trPr>
        <w:tc>
          <w:tcPr>
            <w:tcW w:w="480" w:type="dxa"/>
          </w:tcPr>
          <w:p w:rsidR="00E92FC1" w:rsidRPr="00D57ED3" w:rsidRDefault="008157CB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5</w:t>
            </w:r>
          </w:p>
        </w:tc>
        <w:tc>
          <w:tcPr>
            <w:tcW w:w="1250" w:type="dxa"/>
          </w:tcPr>
          <w:p w:rsidR="008157CB" w:rsidRPr="00D57ED3" w:rsidRDefault="008157CB" w:rsidP="001D36C8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K ѓ(x )</w:t>
            </w:r>
          </w:p>
          <w:p w:rsidR="008157CB" w:rsidRPr="00D57ED3" w:rsidRDefault="008157CB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k − const</w:t>
            </w:r>
          </w:p>
          <w:p w:rsidR="00E92FC1" w:rsidRPr="00D57ED3" w:rsidRDefault="008157CB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k&gt;0</w:t>
            </w:r>
          </w:p>
        </w:tc>
        <w:tc>
          <w:tcPr>
            <w:tcW w:w="1882" w:type="dxa"/>
          </w:tcPr>
          <w:p w:rsidR="00E92FC1" w:rsidRPr="00D57ED3" w:rsidRDefault="008157CB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), а затем, если </w:t>
            </w:r>
            <w:r w:rsidRPr="00D57ED3">
              <w:rPr>
                <w:sz w:val="20"/>
                <w:szCs w:val="20"/>
                <w:lang w:val="en-US"/>
              </w:rPr>
              <w:t>K</w:t>
            </w:r>
            <w:r w:rsidRPr="00D57ED3">
              <w:rPr>
                <w:sz w:val="20"/>
                <w:szCs w:val="20"/>
                <w:lang w:val="ru-RU"/>
              </w:rPr>
              <w:t xml:space="preserve">&gt;0, то растягиваем полученный график в </w:t>
            </w:r>
            <w:r w:rsidRPr="00D57ED3">
              <w:rPr>
                <w:sz w:val="20"/>
                <w:szCs w:val="20"/>
                <w:lang w:val="en-US"/>
              </w:rPr>
              <w:t>K</w:t>
            </w:r>
            <w:r w:rsidRPr="00D57ED3">
              <w:rPr>
                <w:sz w:val="20"/>
                <w:szCs w:val="20"/>
                <w:lang w:val="ru-RU"/>
              </w:rPr>
              <w:t xml:space="preserve"> раз вдоль оси </w:t>
            </w:r>
            <w:r w:rsidRPr="00D57ED3">
              <w:rPr>
                <w:sz w:val="20"/>
                <w:szCs w:val="20"/>
                <w:lang w:val="en-US"/>
              </w:rPr>
              <w:t>OY</w:t>
            </w:r>
            <w:r w:rsidRPr="00D57ED3">
              <w:rPr>
                <w:sz w:val="20"/>
                <w:szCs w:val="20"/>
                <w:lang w:val="ru-RU"/>
              </w:rPr>
              <w:t xml:space="preserve">. А если 0&lt; </w:t>
            </w:r>
            <w:r w:rsidRPr="00D57ED3">
              <w:rPr>
                <w:sz w:val="20"/>
                <w:szCs w:val="20"/>
                <w:lang w:val="en-US"/>
              </w:rPr>
              <w:t>K</w:t>
            </w:r>
            <w:r w:rsidRPr="00D57ED3">
              <w:rPr>
                <w:sz w:val="20"/>
                <w:szCs w:val="20"/>
                <w:lang w:val="ru-RU"/>
              </w:rPr>
              <w:t>&lt;1, то сжимаем полученный график в 1</w:t>
            </w:r>
            <w:r w:rsidR="00326FFA" w:rsidRPr="00D57ED3">
              <w:rPr>
                <w:sz w:val="20"/>
                <w:szCs w:val="20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ru-RU"/>
              </w:rPr>
              <w:t xml:space="preserve">∕ </w:t>
            </w:r>
            <w:r w:rsidRPr="00D57ED3">
              <w:rPr>
                <w:sz w:val="20"/>
                <w:szCs w:val="20"/>
                <w:lang w:val="en-US"/>
              </w:rPr>
              <w:t>K</w:t>
            </w:r>
            <w:r w:rsidRPr="00D57ED3">
              <w:rPr>
                <w:sz w:val="20"/>
                <w:szCs w:val="20"/>
                <w:lang w:val="ru-RU"/>
              </w:rPr>
              <w:t xml:space="preserve"> </w:t>
            </w:r>
            <w:r w:rsidR="000F13C6" w:rsidRPr="00D57ED3">
              <w:rPr>
                <w:sz w:val="20"/>
                <w:szCs w:val="20"/>
                <w:lang w:val="ru-RU"/>
              </w:rPr>
              <w:t xml:space="preserve">раз вдоль оси </w:t>
            </w:r>
            <w:r w:rsidR="000F13C6" w:rsidRPr="00D57ED3">
              <w:rPr>
                <w:sz w:val="20"/>
                <w:szCs w:val="20"/>
                <w:lang w:val="en-US"/>
              </w:rPr>
              <w:t>OY</w:t>
            </w:r>
            <w:r w:rsidR="000F13C6" w:rsidRPr="00D57ED3">
              <w:rPr>
                <w:sz w:val="20"/>
                <w:szCs w:val="20"/>
                <w:lang w:val="ru-RU"/>
              </w:rPr>
              <w:t xml:space="preserve">. </w:t>
            </w:r>
          </w:p>
          <w:p w:rsidR="000F13C6" w:rsidRPr="00D57ED3" w:rsidRDefault="000F13C6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↕</w:t>
            </w:r>
            <w:r w:rsidR="00505400" w:rsidRPr="00D57ED3">
              <w:rPr>
                <w:sz w:val="20"/>
                <w:szCs w:val="20"/>
                <w:lang w:val="ru-RU"/>
              </w:rPr>
              <w:t xml:space="preserve"> </w:t>
            </w:r>
            <w:r w:rsidR="00982D72" w:rsidRPr="00D57ED3">
              <w:rPr>
                <w:sz w:val="20"/>
                <w:szCs w:val="20"/>
                <w:lang w:val="ru-RU"/>
              </w:rPr>
              <w:t>↓</w:t>
            </w:r>
          </w:p>
          <w:p w:rsidR="000F13C6" w:rsidRPr="00D57ED3" w:rsidRDefault="00982D72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↑</w:t>
            </w:r>
          </w:p>
        </w:tc>
        <w:tc>
          <w:tcPr>
            <w:tcW w:w="5568" w:type="dxa"/>
          </w:tcPr>
          <w:p w:rsidR="00DF56BE" w:rsidRPr="00D57ED3" w:rsidRDefault="00326FFA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 xml:space="preserve">y = sin(x) → </w:t>
            </w:r>
            <w:r w:rsidRPr="00D57ED3">
              <w:rPr>
                <w:b/>
                <w:bCs/>
                <w:sz w:val="20"/>
                <w:szCs w:val="20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sin(x)</w:t>
            </w:r>
          </w:p>
          <w:p w:rsidR="00326FFA" w:rsidRPr="00D57ED3" w:rsidRDefault="00326FFA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 xml:space="preserve">y = sin(x) → </w:t>
            </w:r>
            <w:r w:rsidRPr="00D57ED3">
              <w:rPr>
                <w:b/>
                <w:bCs/>
                <w:sz w:val="20"/>
                <w:szCs w:val="20"/>
                <w:lang w:val="en-US"/>
              </w:rPr>
              <w:t>Ѕ</w:t>
            </w:r>
            <w:r w:rsidRPr="00D57ED3">
              <w:rPr>
                <w:sz w:val="20"/>
                <w:szCs w:val="20"/>
                <w:lang w:val="en-US"/>
              </w:rPr>
              <w:t xml:space="preserve"> sin(x)</w:t>
            </w:r>
          </w:p>
          <w:p w:rsidR="00DF56BE" w:rsidRPr="00D57ED3" w:rsidRDefault="00DF56BE" w:rsidP="00505400">
            <w:pPr>
              <w:rPr>
                <w:sz w:val="20"/>
                <w:szCs w:val="20"/>
                <w:lang w:val="en-US"/>
              </w:rPr>
            </w:pPr>
          </w:p>
          <w:p w:rsidR="00DF56BE" w:rsidRPr="00D57ED3" w:rsidRDefault="00601DC9" w:rsidP="00505400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29" type="#_x0000_t75" style="width:240pt;height:102pt">
                  <v:imagedata r:id="rId9" o:title=""/>
                </v:shape>
              </w:pict>
            </w:r>
          </w:p>
        </w:tc>
      </w:tr>
      <w:tr w:rsidR="00E92FC1" w:rsidRPr="00D57ED3">
        <w:trPr>
          <w:trHeight w:val="4498"/>
        </w:trPr>
        <w:tc>
          <w:tcPr>
            <w:tcW w:w="480" w:type="dxa"/>
          </w:tcPr>
          <w:p w:rsidR="00E92FC1" w:rsidRPr="00D57ED3" w:rsidRDefault="000F13C6" w:rsidP="001D36C8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ru-RU"/>
              </w:rPr>
              <w:t>6</w:t>
            </w:r>
          </w:p>
          <w:p w:rsidR="00127503" w:rsidRPr="00D57ED3" w:rsidRDefault="00127503" w:rsidP="00505400">
            <w:pPr>
              <w:jc w:val="center"/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7</w:t>
            </w:r>
          </w:p>
          <w:p w:rsidR="00127503" w:rsidRPr="00D57ED3" w:rsidRDefault="00127503" w:rsidP="00505400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1250" w:type="dxa"/>
          </w:tcPr>
          <w:p w:rsidR="00E92FC1" w:rsidRPr="00D57ED3" w:rsidRDefault="000F13C6" w:rsidP="00505400">
            <w:pPr>
              <w:jc w:val="center"/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</w:t>
            </w:r>
            <w:r w:rsidR="00505400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ѓ(</w:t>
            </w:r>
            <w:r w:rsidRPr="00D57ED3">
              <w:rPr>
                <w:sz w:val="20"/>
                <w:szCs w:val="20"/>
                <w:lang w:val="ru-RU"/>
              </w:rPr>
              <w:t>к</w:t>
            </w:r>
            <w:r w:rsidRPr="00D57ED3">
              <w:rPr>
                <w:sz w:val="20"/>
                <w:szCs w:val="20"/>
                <w:lang w:val="en-US"/>
              </w:rPr>
              <w:t xml:space="preserve"> x )</w:t>
            </w:r>
          </w:p>
          <w:p w:rsidR="000F13C6" w:rsidRPr="00D57ED3" w:rsidRDefault="000F13C6" w:rsidP="00505400">
            <w:pPr>
              <w:jc w:val="both"/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k − const</w:t>
            </w:r>
          </w:p>
          <w:p w:rsidR="000F13C6" w:rsidRPr="00D57ED3" w:rsidRDefault="000F13C6" w:rsidP="00505400">
            <w:pPr>
              <w:jc w:val="both"/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k&gt;0</w:t>
            </w:r>
          </w:p>
          <w:p w:rsidR="00127503" w:rsidRPr="00D57ED3" w:rsidRDefault="00127503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</w:t>
            </w:r>
            <w:r w:rsidRPr="00D57ED3">
              <w:rPr>
                <w:sz w:val="20"/>
                <w:szCs w:val="20"/>
                <w:lang w:val="ru-RU"/>
              </w:rPr>
              <w:t xml:space="preserve"> = A ѓ(к 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+а) +В</w:t>
            </w:r>
          </w:p>
          <w:p w:rsidR="00127503" w:rsidRPr="00D57ED3" w:rsidRDefault="00127503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 xml:space="preserve">A, к, а, В − </w:t>
            </w:r>
            <w:r w:rsidRPr="00D57ED3">
              <w:rPr>
                <w:sz w:val="20"/>
                <w:szCs w:val="20"/>
                <w:lang w:val="en-US"/>
              </w:rPr>
              <w:t>const</w:t>
            </w:r>
          </w:p>
        </w:tc>
        <w:tc>
          <w:tcPr>
            <w:tcW w:w="1882" w:type="dxa"/>
          </w:tcPr>
          <w:p w:rsidR="00982D72" w:rsidRPr="00D57ED3" w:rsidRDefault="000F13C6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), а затем, если </w:t>
            </w:r>
            <w:r w:rsidR="00982D72" w:rsidRPr="00D57ED3">
              <w:rPr>
                <w:sz w:val="20"/>
                <w:szCs w:val="20"/>
                <w:lang w:val="ru-RU"/>
              </w:rPr>
              <w:t xml:space="preserve">к </w:t>
            </w:r>
            <w:r w:rsidRPr="00D57ED3">
              <w:rPr>
                <w:sz w:val="20"/>
                <w:szCs w:val="20"/>
                <w:lang w:val="ru-RU"/>
              </w:rPr>
              <w:t>&gt;</w:t>
            </w:r>
            <w:r w:rsidR="00982D72" w:rsidRPr="00D57ED3">
              <w:rPr>
                <w:sz w:val="20"/>
                <w:szCs w:val="20"/>
                <w:lang w:val="ru-RU"/>
              </w:rPr>
              <w:t>1</w:t>
            </w:r>
            <w:r w:rsidRPr="00D57ED3">
              <w:rPr>
                <w:sz w:val="20"/>
                <w:szCs w:val="20"/>
                <w:lang w:val="ru-RU"/>
              </w:rPr>
              <w:t>, то</w:t>
            </w:r>
            <w:r w:rsidR="00982D72" w:rsidRPr="00D57ED3">
              <w:rPr>
                <w:sz w:val="20"/>
                <w:szCs w:val="20"/>
                <w:lang w:val="ru-RU"/>
              </w:rPr>
              <w:t xml:space="preserve"> сжимаем полученный график в к раз вдоль оси </w:t>
            </w:r>
            <w:r w:rsidR="00982D72" w:rsidRPr="00D57ED3">
              <w:rPr>
                <w:sz w:val="20"/>
                <w:szCs w:val="20"/>
                <w:lang w:val="en-US"/>
              </w:rPr>
              <w:t>O</w:t>
            </w:r>
            <w:r w:rsidR="00982D72" w:rsidRPr="00D57ED3">
              <w:rPr>
                <w:sz w:val="20"/>
                <w:szCs w:val="20"/>
                <w:lang w:val="ru-RU"/>
              </w:rPr>
              <w:t xml:space="preserve">Х. А если 0&lt; к &lt;1, то растягиваем полученный график в 1∕ к раз вдоль оси </w:t>
            </w:r>
            <w:r w:rsidR="00982D72" w:rsidRPr="00D57ED3">
              <w:rPr>
                <w:sz w:val="20"/>
                <w:szCs w:val="20"/>
                <w:lang w:val="en-US"/>
              </w:rPr>
              <w:t>O</w:t>
            </w:r>
            <w:r w:rsidR="00982D72" w:rsidRPr="00D57ED3">
              <w:rPr>
                <w:sz w:val="20"/>
                <w:szCs w:val="20"/>
                <w:lang w:val="ru-RU"/>
              </w:rPr>
              <w:t>Х.</w:t>
            </w:r>
          </w:p>
          <w:p w:rsidR="00982D72" w:rsidRPr="00D57ED3" w:rsidRDefault="00982D72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к &gt;1 − →←</w:t>
            </w:r>
          </w:p>
          <w:p w:rsidR="00982D72" w:rsidRPr="00D57ED3" w:rsidRDefault="00982D72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0&lt; к &lt;1 − ←→</w:t>
            </w:r>
          </w:p>
          <w:p w:rsidR="00127503" w:rsidRPr="00D57ED3" w:rsidRDefault="00127503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 xml:space="preserve">ѓ( 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 ) → ѓ(к 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 xml:space="preserve"> ) → ѓ(к( х + а ∕ к )) →A ѓ(к( х + а ∕ к )) → A ѓ(к( х + а ∕ к ))</w:t>
            </w:r>
            <w:r w:rsidR="00505400" w:rsidRPr="00D57ED3">
              <w:rPr>
                <w:sz w:val="20"/>
                <w:szCs w:val="20"/>
                <w:lang w:val="ru-RU"/>
              </w:rPr>
              <w:t xml:space="preserve"> </w:t>
            </w:r>
            <w:r w:rsidRPr="00D57ED3">
              <w:rPr>
                <w:sz w:val="20"/>
                <w:szCs w:val="20"/>
                <w:lang w:val="ru-RU"/>
              </w:rPr>
              <w:t>+В</w:t>
            </w:r>
          </w:p>
        </w:tc>
        <w:tc>
          <w:tcPr>
            <w:tcW w:w="5568" w:type="dxa"/>
          </w:tcPr>
          <w:p w:rsidR="00326FFA" w:rsidRPr="00D57ED3" w:rsidRDefault="00326FFA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sin(x) → sin(</w:t>
            </w:r>
            <w:r w:rsidRPr="00D57ED3">
              <w:rPr>
                <w:b/>
                <w:bCs/>
                <w:sz w:val="20"/>
                <w:szCs w:val="20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x)</w:t>
            </w:r>
          </w:p>
          <w:p w:rsidR="00326FFA" w:rsidRPr="00D57ED3" w:rsidRDefault="00326FFA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sin(x) → sin (</w:t>
            </w:r>
            <w:r w:rsidRPr="00D57ED3">
              <w:rPr>
                <w:b/>
                <w:bCs/>
                <w:sz w:val="20"/>
                <w:szCs w:val="20"/>
                <w:lang w:val="en-US"/>
              </w:rPr>
              <w:t>Ѕ</w:t>
            </w:r>
            <w:r w:rsidR="00127503" w:rsidRPr="00D57ED3">
              <w:rPr>
                <w:sz w:val="20"/>
                <w:szCs w:val="20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x)</w:t>
            </w:r>
          </w:p>
          <w:p w:rsidR="00326FFA" w:rsidRPr="00D57ED3" w:rsidRDefault="00326FFA" w:rsidP="00505400">
            <w:pPr>
              <w:rPr>
                <w:sz w:val="20"/>
                <w:szCs w:val="20"/>
                <w:lang w:val="en-US"/>
              </w:rPr>
            </w:pPr>
          </w:p>
          <w:p w:rsidR="00E92FC1" w:rsidRPr="00D57ED3" w:rsidRDefault="00601DC9" w:rsidP="0050540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30" type="#_x0000_t75" style="width:222pt;height:108pt">
                  <v:imagedata r:id="rId10" o:title=""/>
                </v:shape>
              </w:pict>
            </w:r>
          </w:p>
          <w:p w:rsidR="00326FFA" w:rsidRPr="00D57ED3" w:rsidRDefault="00326FFA" w:rsidP="00505400">
            <w:pPr>
              <w:rPr>
                <w:sz w:val="20"/>
                <w:szCs w:val="20"/>
                <w:lang w:val="en-US"/>
              </w:rPr>
            </w:pPr>
          </w:p>
          <w:p w:rsidR="00750F06" w:rsidRPr="00D57ED3" w:rsidRDefault="00750F06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2√</w:t>
            </w:r>
            <w:r w:rsidR="00C21DB7" w:rsidRPr="00D57ED3">
              <w:rPr>
                <w:sz w:val="20"/>
                <w:szCs w:val="20"/>
                <w:lang w:val="en-US"/>
              </w:rPr>
              <w:t>(2x-2)+1</w:t>
            </w:r>
          </w:p>
          <w:p w:rsidR="00C21DB7" w:rsidRPr="00D57ED3" w:rsidRDefault="00C21DB7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=√x →√2x→√2(x -1) → 2√2(x -1) →2√2(x-1)+1</w:t>
            </w:r>
          </w:p>
          <w:p w:rsidR="00750F06" w:rsidRPr="00D57ED3" w:rsidRDefault="00750F06" w:rsidP="00505400">
            <w:pPr>
              <w:rPr>
                <w:sz w:val="20"/>
                <w:szCs w:val="20"/>
                <w:lang w:val="en-US"/>
              </w:rPr>
            </w:pPr>
          </w:p>
          <w:p w:rsidR="00750F06" w:rsidRPr="00D57ED3" w:rsidRDefault="00750F06" w:rsidP="00505400">
            <w:pPr>
              <w:jc w:val="center"/>
              <w:rPr>
                <w:sz w:val="20"/>
                <w:szCs w:val="20"/>
                <w:lang w:val="en-US"/>
              </w:rPr>
            </w:pPr>
          </w:p>
          <w:p w:rsidR="00326FFA" w:rsidRPr="00D57ED3" w:rsidRDefault="00601DC9" w:rsidP="0050540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pict>
                <v:shape id="_x0000_i1031" type="#_x0000_t75" style="width:186pt;height:112.5pt">
                  <v:imagedata r:id="rId11" o:title=""/>
                </v:shape>
              </w:pict>
            </w:r>
          </w:p>
        </w:tc>
      </w:tr>
      <w:tr w:rsidR="00E92FC1" w:rsidRPr="00D57ED3">
        <w:trPr>
          <w:trHeight w:val="708"/>
        </w:trPr>
        <w:tc>
          <w:tcPr>
            <w:tcW w:w="480" w:type="dxa"/>
          </w:tcPr>
          <w:p w:rsidR="00E92FC1" w:rsidRPr="00D57ED3" w:rsidRDefault="00C21DB7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8</w:t>
            </w:r>
          </w:p>
        </w:tc>
        <w:tc>
          <w:tcPr>
            <w:tcW w:w="1250" w:type="dxa"/>
          </w:tcPr>
          <w:p w:rsidR="00177989" w:rsidRPr="00D57ED3" w:rsidRDefault="00C21DB7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│ѓ(x)│</w:t>
            </w:r>
          </w:p>
        </w:tc>
        <w:tc>
          <w:tcPr>
            <w:tcW w:w="1882" w:type="dxa"/>
          </w:tcPr>
          <w:p w:rsidR="00E92FC1" w:rsidRPr="00D57ED3" w:rsidRDefault="00C21DB7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), а затем часть графика, расположенную выше оси ОХ оставляем без изменения, а часть графика, расположенную ниже оси ОХ, заменяем симметричным отображением относительно ОХ.</w:t>
            </w:r>
          </w:p>
        </w:tc>
        <w:tc>
          <w:tcPr>
            <w:tcW w:w="5568" w:type="dxa"/>
          </w:tcPr>
          <w:p w:rsidR="008376F5" w:rsidRPr="00D57ED3" w:rsidRDefault="008376F5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=│x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3</w:t>
            </w:r>
            <w:r w:rsidRPr="00D57ED3">
              <w:rPr>
                <w:sz w:val="20"/>
                <w:szCs w:val="20"/>
                <w:lang w:val="en-US"/>
              </w:rPr>
              <w:t>│</w:t>
            </w:r>
          </w:p>
          <w:p w:rsidR="008376F5" w:rsidRPr="00D57ED3" w:rsidRDefault="008376F5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3</w:t>
            </w:r>
            <w:r w:rsidRPr="00D57ED3">
              <w:rPr>
                <w:sz w:val="20"/>
                <w:szCs w:val="20"/>
                <w:lang w:val="en-US"/>
              </w:rPr>
              <w:t>→│x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3</w:t>
            </w:r>
            <w:r w:rsidRPr="00D57ED3">
              <w:rPr>
                <w:sz w:val="20"/>
                <w:szCs w:val="20"/>
                <w:lang w:val="en-US"/>
              </w:rPr>
              <w:t>│</w:t>
            </w:r>
          </w:p>
          <w:p w:rsidR="008376F5" w:rsidRPr="00D57ED3" w:rsidRDefault="008376F5" w:rsidP="00505400">
            <w:pPr>
              <w:rPr>
                <w:sz w:val="20"/>
                <w:szCs w:val="20"/>
                <w:lang w:val="en-US"/>
              </w:rPr>
            </w:pPr>
          </w:p>
          <w:p w:rsidR="008376F5" w:rsidRPr="00D57ED3" w:rsidRDefault="00601DC9" w:rsidP="00505400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32" type="#_x0000_t75" style="width:186pt;height:96pt">
                  <v:imagedata r:id="rId12" o:title=""/>
                </v:shape>
              </w:pict>
            </w:r>
          </w:p>
        </w:tc>
      </w:tr>
      <w:tr w:rsidR="00E92FC1" w:rsidRPr="00D57ED3">
        <w:trPr>
          <w:trHeight w:val="3391"/>
        </w:trPr>
        <w:tc>
          <w:tcPr>
            <w:tcW w:w="480" w:type="dxa"/>
          </w:tcPr>
          <w:p w:rsidR="00BD2EF8" w:rsidRPr="00D57ED3" w:rsidRDefault="00BD2EF8" w:rsidP="00505400">
            <w:pPr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1250" w:type="dxa"/>
          </w:tcPr>
          <w:p w:rsidR="00E92FC1" w:rsidRPr="00D57ED3" w:rsidRDefault="008376F5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ѓ(│x│)</w:t>
            </w:r>
          </w:p>
        </w:tc>
        <w:tc>
          <w:tcPr>
            <w:tcW w:w="1882" w:type="dxa"/>
          </w:tcPr>
          <w:p w:rsidR="00E92FC1" w:rsidRPr="00D57ED3" w:rsidRDefault="008376F5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Сначала строим график функции 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), а затем часть графика, расположенную правее оси ОУ, оставляем без изменения, а левую часть графика заменяем симметричным отображением правой относительно ОУ.</w:t>
            </w:r>
          </w:p>
        </w:tc>
        <w:tc>
          <w:tcPr>
            <w:tcW w:w="5568" w:type="dxa"/>
          </w:tcPr>
          <w:p w:rsidR="008376F5" w:rsidRPr="00D57ED3" w:rsidRDefault="008376F5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(│x│−1)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BD2EF8" w:rsidRPr="00D57ED3">
              <w:rPr>
                <w:sz w:val="20"/>
                <w:szCs w:val="20"/>
                <w:lang w:val="en-US"/>
              </w:rPr>
              <w:t xml:space="preserve"> −2</w:t>
            </w:r>
          </w:p>
          <w:p w:rsidR="00BD2EF8" w:rsidRPr="00D57ED3" w:rsidRDefault="00BD2EF8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 = x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→(x -1)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>→ (x -1)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505400" w:rsidRPr="00D57ED3">
              <w:rPr>
                <w:sz w:val="20"/>
                <w:szCs w:val="20"/>
                <w:vertAlign w:val="superscript"/>
                <w:lang w:val="en-US"/>
              </w:rPr>
              <w:t xml:space="preserve"> </w:t>
            </w:r>
            <w:r w:rsidRPr="00D57ED3">
              <w:rPr>
                <w:sz w:val="20"/>
                <w:szCs w:val="20"/>
                <w:lang w:val="en-US"/>
              </w:rPr>
              <w:t>− 2→(│x│−1)</w:t>
            </w:r>
            <w:r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Pr="00D57ED3">
              <w:rPr>
                <w:sz w:val="20"/>
                <w:szCs w:val="20"/>
                <w:lang w:val="en-US"/>
              </w:rPr>
              <w:t xml:space="preserve"> −2</w:t>
            </w:r>
          </w:p>
          <w:p w:rsidR="008376F5" w:rsidRPr="00D57ED3" w:rsidRDefault="008376F5" w:rsidP="00505400">
            <w:pPr>
              <w:rPr>
                <w:sz w:val="20"/>
                <w:szCs w:val="20"/>
                <w:lang w:val="en-US"/>
              </w:rPr>
            </w:pPr>
          </w:p>
          <w:p w:rsidR="00E92FC1" w:rsidRPr="00D57ED3" w:rsidRDefault="00601DC9" w:rsidP="00505400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33" type="#_x0000_t75" style="width:222pt;height:105pt">
                  <v:imagedata r:id="rId13" o:title=""/>
                </v:shape>
              </w:pict>
            </w:r>
          </w:p>
        </w:tc>
      </w:tr>
      <w:tr w:rsidR="00E92FC1" w:rsidRPr="00D57ED3">
        <w:trPr>
          <w:trHeight w:val="2689"/>
        </w:trPr>
        <w:tc>
          <w:tcPr>
            <w:tcW w:w="480" w:type="dxa"/>
          </w:tcPr>
          <w:p w:rsidR="00E92FC1" w:rsidRPr="00D57ED3" w:rsidRDefault="00582F19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10</w:t>
            </w:r>
          </w:p>
        </w:tc>
        <w:tc>
          <w:tcPr>
            <w:tcW w:w="1250" w:type="dxa"/>
          </w:tcPr>
          <w:p w:rsidR="00E92FC1" w:rsidRPr="00D57ED3" w:rsidRDefault="00582F19" w:rsidP="00505400">
            <w:pPr>
              <w:jc w:val="center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en-US"/>
              </w:rPr>
              <w:t>y = │ѓ(│x│)│</w:t>
            </w:r>
          </w:p>
        </w:tc>
        <w:tc>
          <w:tcPr>
            <w:tcW w:w="1882" w:type="dxa"/>
          </w:tcPr>
          <w:p w:rsidR="00E92FC1" w:rsidRPr="00D57ED3" w:rsidRDefault="00582F19" w:rsidP="00505400">
            <w:pPr>
              <w:jc w:val="both"/>
              <w:rPr>
                <w:sz w:val="20"/>
                <w:szCs w:val="20"/>
                <w:lang w:val="ru-RU"/>
              </w:rPr>
            </w:pPr>
            <w:r w:rsidRPr="00D57ED3">
              <w:rPr>
                <w:sz w:val="20"/>
                <w:szCs w:val="20"/>
                <w:lang w:val="ru-RU"/>
              </w:rPr>
              <w:t>ѓ(</w:t>
            </w:r>
            <w:r w:rsidRPr="00D57ED3">
              <w:rPr>
                <w:sz w:val="20"/>
                <w:szCs w:val="20"/>
                <w:lang w:val="en-US"/>
              </w:rPr>
              <w:t>x</w:t>
            </w:r>
            <w:r w:rsidRPr="00D57ED3">
              <w:rPr>
                <w:sz w:val="20"/>
                <w:szCs w:val="20"/>
                <w:lang w:val="ru-RU"/>
              </w:rPr>
              <w:t>) →</w:t>
            </w:r>
            <w:r w:rsidRPr="00D57ED3">
              <w:rPr>
                <w:sz w:val="20"/>
                <w:szCs w:val="20"/>
                <w:lang w:val="en-US"/>
              </w:rPr>
              <w:t xml:space="preserve"> ѓ(│x│)</w:t>
            </w:r>
            <w:r w:rsidRPr="00D57ED3">
              <w:rPr>
                <w:sz w:val="20"/>
                <w:szCs w:val="20"/>
                <w:lang w:val="ru-RU"/>
              </w:rPr>
              <w:t xml:space="preserve"> →</w:t>
            </w:r>
            <w:r w:rsidRPr="00D57ED3">
              <w:rPr>
                <w:sz w:val="20"/>
                <w:szCs w:val="20"/>
                <w:lang w:val="en-US"/>
              </w:rPr>
              <w:t>│ѓ(│x│)│</w:t>
            </w:r>
          </w:p>
        </w:tc>
        <w:tc>
          <w:tcPr>
            <w:tcW w:w="5568" w:type="dxa"/>
          </w:tcPr>
          <w:p w:rsidR="00582F19" w:rsidRPr="00D57ED3" w:rsidRDefault="00450549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</w:t>
            </w:r>
            <w:r w:rsidR="00AE7C7A" w:rsidRPr="00D57ED3">
              <w:rPr>
                <w:sz w:val="20"/>
                <w:szCs w:val="20"/>
                <w:lang w:val="en-US"/>
              </w:rPr>
              <w:t>= │(│x│−1)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AE7C7A" w:rsidRPr="00D57ED3">
              <w:rPr>
                <w:sz w:val="20"/>
                <w:szCs w:val="20"/>
                <w:lang w:val="en-US"/>
              </w:rPr>
              <w:t xml:space="preserve"> - 2│</w:t>
            </w:r>
          </w:p>
          <w:p w:rsidR="00AE7C7A" w:rsidRPr="00D57ED3" w:rsidRDefault="00450549" w:rsidP="00505400">
            <w:pPr>
              <w:rPr>
                <w:sz w:val="20"/>
                <w:szCs w:val="20"/>
                <w:lang w:val="en-US"/>
              </w:rPr>
            </w:pPr>
            <w:r w:rsidRPr="00D57ED3">
              <w:rPr>
                <w:sz w:val="20"/>
                <w:szCs w:val="20"/>
                <w:lang w:val="en-US"/>
              </w:rPr>
              <w:t>y</w:t>
            </w:r>
            <w:r w:rsidR="00AE7C7A" w:rsidRPr="00D57ED3">
              <w:rPr>
                <w:sz w:val="20"/>
                <w:szCs w:val="20"/>
                <w:lang w:val="en-US"/>
              </w:rPr>
              <w:t>= x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AE7C7A" w:rsidRPr="00D57ED3">
              <w:rPr>
                <w:sz w:val="20"/>
                <w:szCs w:val="20"/>
                <w:lang w:val="en-US"/>
              </w:rPr>
              <w:t xml:space="preserve"> → (x-1)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 xml:space="preserve">2 </w:t>
            </w:r>
            <w:r w:rsidR="00AE7C7A" w:rsidRPr="00D57ED3">
              <w:rPr>
                <w:sz w:val="20"/>
                <w:szCs w:val="20"/>
                <w:lang w:val="en-US"/>
              </w:rPr>
              <w:t>→(x-1)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AE7C7A" w:rsidRPr="00D57ED3">
              <w:rPr>
                <w:sz w:val="20"/>
                <w:szCs w:val="20"/>
                <w:lang w:val="en-US"/>
              </w:rPr>
              <w:t xml:space="preserve"> - 2→(│x│−1)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AE7C7A" w:rsidRPr="00D57ED3">
              <w:rPr>
                <w:sz w:val="20"/>
                <w:szCs w:val="20"/>
                <w:lang w:val="en-US"/>
              </w:rPr>
              <w:t xml:space="preserve"> - 2→│(│x│−1)</w:t>
            </w:r>
            <w:r w:rsidR="00AE7C7A" w:rsidRPr="00D57ED3">
              <w:rPr>
                <w:sz w:val="20"/>
                <w:szCs w:val="20"/>
                <w:vertAlign w:val="superscript"/>
                <w:lang w:val="en-US"/>
              </w:rPr>
              <w:t>2</w:t>
            </w:r>
            <w:r w:rsidR="00AE7C7A" w:rsidRPr="00D57ED3">
              <w:rPr>
                <w:sz w:val="20"/>
                <w:szCs w:val="20"/>
                <w:lang w:val="en-US"/>
              </w:rPr>
              <w:t xml:space="preserve"> - 2│</w:t>
            </w:r>
          </w:p>
          <w:p w:rsidR="00582F19" w:rsidRPr="00D57ED3" w:rsidRDefault="00582F19" w:rsidP="00505400">
            <w:pPr>
              <w:rPr>
                <w:sz w:val="20"/>
                <w:szCs w:val="20"/>
                <w:lang w:val="en-US"/>
              </w:rPr>
            </w:pPr>
          </w:p>
          <w:p w:rsidR="00E92FC1" w:rsidRPr="00D57ED3" w:rsidRDefault="00601DC9" w:rsidP="00505400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pict>
                <v:shape id="_x0000_i1034" type="#_x0000_t75" style="width:210pt;height:87pt">
                  <v:imagedata r:id="rId14" o:title=""/>
                </v:shape>
              </w:pict>
            </w:r>
          </w:p>
        </w:tc>
      </w:tr>
    </w:tbl>
    <w:p w:rsidR="00E92FC1" w:rsidRPr="00D57ED3" w:rsidRDefault="00E92FC1" w:rsidP="00266372">
      <w:pPr>
        <w:ind w:firstLine="709"/>
        <w:rPr>
          <w:lang w:val="ru-RU"/>
        </w:rPr>
      </w:pPr>
    </w:p>
    <w:sectPr w:rsidR="00E92FC1" w:rsidRPr="00D57ED3" w:rsidSect="00903186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142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92FC1"/>
    <w:rsid w:val="00001415"/>
    <w:rsid w:val="0004116D"/>
    <w:rsid w:val="00055E54"/>
    <w:rsid w:val="000E40F9"/>
    <w:rsid w:val="000F13C6"/>
    <w:rsid w:val="00116056"/>
    <w:rsid w:val="00127503"/>
    <w:rsid w:val="00177989"/>
    <w:rsid w:val="001D36C8"/>
    <w:rsid w:val="00234053"/>
    <w:rsid w:val="00266372"/>
    <w:rsid w:val="002A1352"/>
    <w:rsid w:val="00326FFA"/>
    <w:rsid w:val="003F39C1"/>
    <w:rsid w:val="00407C7F"/>
    <w:rsid w:val="00434094"/>
    <w:rsid w:val="00450549"/>
    <w:rsid w:val="00466C6D"/>
    <w:rsid w:val="00505400"/>
    <w:rsid w:val="0053560C"/>
    <w:rsid w:val="00582F19"/>
    <w:rsid w:val="005E0F06"/>
    <w:rsid w:val="00601DC9"/>
    <w:rsid w:val="006E3760"/>
    <w:rsid w:val="00735F61"/>
    <w:rsid w:val="00750719"/>
    <w:rsid w:val="00750F06"/>
    <w:rsid w:val="00763CC9"/>
    <w:rsid w:val="00810570"/>
    <w:rsid w:val="008157CB"/>
    <w:rsid w:val="008376F5"/>
    <w:rsid w:val="00903186"/>
    <w:rsid w:val="00982D72"/>
    <w:rsid w:val="00AD3436"/>
    <w:rsid w:val="00AE7C7A"/>
    <w:rsid w:val="00BC58C9"/>
    <w:rsid w:val="00BD2EF8"/>
    <w:rsid w:val="00C21DB7"/>
    <w:rsid w:val="00CC7265"/>
    <w:rsid w:val="00CF5235"/>
    <w:rsid w:val="00D06570"/>
    <w:rsid w:val="00D46260"/>
    <w:rsid w:val="00D57ED3"/>
    <w:rsid w:val="00DC5047"/>
    <w:rsid w:val="00DF56BE"/>
    <w:rsid w:val="00E2185F"/>
    <w:rsid w:val="00E22E92"/>
    <w:rsid w:val="00E92FC1"/>
    <w:rsid w:val="00EF2084"/>
    <w:rsid w:val="00EF5B56"/>
    <w:rsid w:val="00FF4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2D72"/>
    <w:rPr>
      <w:sz w:val="24"/>
      <w:szCs w:val="24"/>
      <w:lang w:val="be-BY" w:eastAsia="be-BY"/>
    </w:rPr>
  </w:style>
  <w:style w:type="paragraph" w:styleId="3">
    <w:name w:val="heading 3"/>
    <w:basedOn w:val="a"/>
    <w:next w:val="a"/>
    <w:link w:val="30"/>
    <w:uiPriority w:val="99"/>
    <w:qFormat/>
    <w:rsid w:val="00E92FC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  <w:lang w:val="be-BY" w:eastAsia="be-BY"/>
    </w:rPr>
  </w:style>
  <w:style w:type="table" w:styleId="a3">
    <w:name w:val="Table Grid"/>
    <w:basedOn w:val="a1"/>
    <w:uiPriority w:val="99"/>
    <w:rsid w:val="00E92FC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D0657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440</Words>
  <Characters>1625</Characters>
  <Application>Microsoft Office Word</Application>
  <DocSecurity>0</DocSecurity>
  <Lines>177</Lines>
  <Paragraphs>67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Геометрические преобразования графиков функции</vt:lpstr>
    </vt:vector>
  </TitlesOfParts>
  <Company/>
  <LinksUpToDate>false</LinksUpToDate>
  <CharactersWithSpaces>2000</CharactersWithSpaces>
  <SharedDoc>false</SharedDoc>
  <HLinks>
    <vt:vector size="6" baseType="variant">
      <vt:variant>
        <vt:i4>65632</vt:i4>
      </vt:variant>
      <vt:variant>
        <vt:i4>0</vt:i4>
      </vt:variant>
      <vt:variant>
        <vt:i4>0</vt:i4>
      </vt:variant>
      <vt:variant>
        <vt:i4>5</vt:i4>
      </vt:variant>
      <vt:variant>
        <vt:lpwstr>D:\MyWorks\анализ уроков\13.doc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Геометрические преобразования графиков функции</dc:title>
  <dc:subject/>
  <dc:creator/>
  <cp:keywords/>
  <dc:description/>
  <cp:lastModifiedBy>Alex</cp:lastModifiedBy>
  <cp:revision>2</cp:revision>
  <dcterms:created xsi:type="dcterms:W3CDTF">2016-12-12T23:44:00Z</dcterms:created>
  <dcterms:modified xsi:type="dcterms:W3CDTF">2016-12-12T23:44:00Z</dcterms:modified>
</cp:coreProperties>
</file>