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E7A" w:rsidRDefault="00632E7A" w:rsidP="00063064">
      <w:pPr>
        <w:spacing w:line="360" w:lineRule="auto"/>
        <w:ind w:firstLine="708"/>
        <w:jc w:val="center"/>
        <w:rPr>
          <w:color w:val="000000"/>
          <w:sz w:val="28"/>
          <w:szCs w:val="28"/>
        </w:rPr>
      </w:pPr>
      <w:bookmarkStart w:id="0" w:name="_GoBack"/>
      <w:bookmarkEnd w:id="0"/>
    </w:p>
    <w:p w:rsidR="00B9480F" w:rsidRPr="00B9480F" w:rsidRDefault="00B9480F" w:rsidP="00063064">
      <w:pPr>
        <w:spacing w:line="360" w:lineRule="auto"/>
        <w:ind w:firstLine="708"/>
        <w:jc w:val="center"/>
        <w:rPr>
          <w:color w:val="000000"/>
          <w:sz w:val="28"/>
          <w:szCs w:val="28"/>
        </w:rPr>
      </w:pPr>
    </w:p>
    <w:p w:rsidR="00B9480F" w:rsidRPr="00B9480F" w:rsidRDefault="00B9480F" w:rsidP="00063064">
      <w:pPr>
        <w:spacing w:line="360" w:lineRule="auto"/>
        <w:ind w:firstLine="708"/>
        <w:jc w:val="center"/>
        <w:rPr>
          <w:color w:val="000000"/>
          <w:sz w:val="28"/>
          <w:szCs w:val="28"/>
        </w:rPr>
      </w:pPr>
    </w:p>
    <w:p w:rsidR="00B9480F" w:rsidRPr="00B9480F" w:rsidRDefault="00B9480F" w:rsidP="00063064">
      <w:pPr>
        <w:spacing w:line="360" w:lineRule="auto"/>
        <w:ind w:firstLine="708"/>
        <w:jc w:val="center"/>
        <w:rPr>
          <w:color w:val="000000"/>
          <w:sz w:val="28"/>
          <w:szCs w:val="28"/>
        </w:rPr>
      </w:pPr>
    </w:p>
    <w:p w:rsidR="00B9480F" w:rsidRPr="00B9480F" w:rsidRDefault="00B9480F" w:rsidP="00063064">
      <w:pPr>
        <w:spacing w:line="360" w:lineRule="auto"/>
        <w:ind w:firstLine="708"/>
        <w:jc w:val="center"/>
        <w:rPr>
          <w:color w:val="000000"/>
          <w:sz w:val="28"/>
          <w:szCs w:val="28"/>
        </w:rPr>
      </w:pPr>
    </w:p>
    <w:p w:rsidR="00B9480F" w:rsidRPr="00B9480F" w:rsidRDefault="00B9480F" w:rsidP="00063064">
      <w:pPr>
        <w:spacing w:line="360" w:lineRule="auto"/>
        <w:ind w:firstLine="708"/>
        <w:jc w:val="center"/>
        <w:rPr>
          <w:color w:val="000000"/>
          <w:sz w:val="28"/>
          <w:szCs w:val="28"/>
        </w:rPr>
      </w:pPr>
    </w:p>
    <w:p w:rsidR="00B9480F" w:rsidRPr="00B9480F" w:rsidRDefault="00B9480F" w:rsidP="00063064">
      <w:pPr>
        <w:spacing w:line="360" w:lineRule="auto"/>
        <w:ind w:firstLine="708"/>
        <w:jc w:val="center"/>
        <w:rPr>
          <w:color w:val="000000"/>
          <w:sz w:val="28"/>
          <w:szCs w:val="28"/>
        </w:rPr>
      </w:pPr>
    </w:p>
    <w:p w:rsidR="00B9480F" w:rsidRPr="00B9480F" w:rsidRDefault="00B9480F" w:rsidP="00063064">
      <w:pPr>
        <w:spacing w:line="360" w:lineRule="auto"/>
        <w:ind w:firstLine="708"/>
        <w:jc w:val="center"/>
        <w:rPr>
          <w:color w:val="000000"/>
          <w:sz w:val="28"/>
          <w:szCs w:val="28"/>
        </w:rPr>
      </w:pPr>
    </w:p>
    <w:p w:rsidR="00B9480F" w:rsidRPr="00B9480F" w:rsidRDefault="00B9480F" w:rsidP="00063064">
      <w:pPr>
        <w:spacing w:line="360" w:lineRule="auto"/>
        <w:ind w:firstLine="708"/>
        <w:jc w:val="center"/>
        <w:rPr>
          <w:color w:val="000000"/>
          <w:sz w:val="28"/>
          <w:szCs w:val="28"/>
        </w:rPr>
      </w:pPr>
    </w:p>
    <w:p w:rsidR="00B9480F" w:rsidRPr="00B9480F" w:rsidRDefault="00B9480F" w:rsidP="00063064">
      <w:pPr>
        <w:spacing w:line="360" w:lineRule="auto"/>
        <w:ind w:firstLine="708"/>
        <w:jc w:val="center"/>
        <w:rPr>
          <w:color w:val="000000"/>
          <w:sz w:val="28"/>
          <w:szCs w:val="28"/>
        </w:rPr>
      </w:pPr>
    </w:p>
    <w:p w:rsidR="00B9480F" w:rsidRPr="00B9480F" w:rsidRDefault="00B9480F" w:rsidP="00063064">
      <w:pPr>
        <w:spacing w:line="360" w:lineRule="auto"/>
        <w:ind w:firstLine="708"/>
        <w:jc w:val="center"/>
        <w:rPr>
          <w:color w:val="000000"/>
          <w:sz w:val="28"/>
          <w:szCs w:val="28"/>
        </w:rPr>
      </w:pPr>
    </w:p>
    <w:p w:rsidR="00063064" w:rsidRPr="00B9480F" w:rsidRDefault="00063064" w:rsidP="00063064">
      <w:pPr>
        <w:spacing w:line="360" w:lineRule="auto"/>
        <w:ind w:firstLine="708"/>
        <w:jc w:val="center"/>
        <w:rPr>
          <w:color w:val="000000"/>
          <w:sz w:val="28"/>
          <w:szCs w:val="28"/>
        </w:rPr>
      </w:pPr>
      <w:r w:rsidRPr="00B9480F">
        <w:rPr>
          <w:color w:val="000000"/>
          <w:sz w:val="28"/>
          <w:szCs w:val="28"/>
        </w:rPr>
        <w:t>Задача исследования операций</w:t>
      </w: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B9480F" w:rsidRPr="00B9480F" w:rsidRDefault="00B9480F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</w:p>
    <w:p w:rsidR="0034566C" w:rsidRPr="00B9480F" w:rsidRDefault="0034566C" w:rsidP="0034566C">
      <w:pPr>
        <w:spacing w:line="360" w:lineRule="auto"/>
        <w:ind w:firstLine="540"/>
        <w:jc w:val="center"/>
        <w:rPr>
          <w:b/>
          <w:bCs/>
          <w:color w:val="000000"/>
          <w:sz w:val="28"/>
          <w:szCs w:val="28"/>
        </w:rPr>
      </w:pPr>
      <w:r w:rsidRPr="00B9480F">
        <w:rPr>
          <w:b/>
          <w:bCs/>
          <w:color w:val="000000"/>
          <w:sz w:val="28"/>
          <w:szCs w:val="28"/>
        </w:rPr>
        <w:t>Содержание</w:t>
      </w:r>
    </w:p>
    <w:p w:rsidR="00063064" w:rsidRPr="00B9480F" w:rsidRDefault="00063064" w:rsidP="00063064">
      <w:pPr>
        <w:spacing w:line="360" w:lineRule="auto"/>
        <w:ind w:firstLine="540"/>
        <w:jc w:val="both"/>
        <w:rPr>
          <w:bCs/>
          <w:color w:val="000000"/>
          <w:sz w:val="28"/>
          <w:szCs w:val="28"/>
        </w:rPr>
      </w:pPr>
      <w:r w:rsidRPr="00B9480F">
        <w:rPr>
          <w:bCs/>
          <w:color w:val="000000"/>
          <w:sz w:val="28"/>
          <w:szCs w:val="28"/>
        </w:rPr>
        <w:t>Введение……………………………………………………………………...3</w:t>
      </w:r>
    </w:p>
    <w:p w:rsidR="00063064" w:rsidRPr="00B9480F" w:rsidRDefault="0034566C" w:rsidP="0034566C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b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1. Основные понятия и определения исследования операций</w:t>
      </w:r>
      <w:r w:rsidR="00063064" w:rsidRPr="00B9480F">
        <w:rPr>
          <w:rFonts w:ascii="sans-serif" w:hAnsi="sans-serif" w:hint="eastAsia"/>
          <w:bCs/>
          <w:color w:val="000000"/>
          <w:sz w:val="28"/>
          <w:szCs w:val="28"/>
        </w:rPr>
        <w:t>…</w:t>
      </w:r>
      <w:r w:rsidRPr="00B9480F">
        <w:rPr>
          <w:bCs/>
          <w:color w:val="000000"/>
          <w:sz w:val="28"/>
          <w:szCs w:val="28"/>
        </w:rPr>
        <w:t>…..</w:t>
      </w:r>
      <w:r w:rsidR="00063064" w:rsidRPr="00B9480F">
        <w:rPr>
          <w:bCs/>
          <w:color w:val="000000"/>
          <w:sz w:val="28"/>
          <w:szCs w:val="28"/>
        </w:rPr>
        <w:t>……..</w:t>
      </w:r>
      <w:r w:rsidRPr="00B9480F">
        <w:rPr>
          <w:bCs/>
          <w:color w:val="000000"/>
          <w:sz w:val="28"/>
          <w:szCs w:val="28"/>
        </w:rPr>
        <w:t>5</w:t>
      </w:r>
    </w:p>
    <w:p w:rsidR="00063064" w:rsidRPr="00B9480F" w:rsidRDefault="0034566C" w:rsidP="0034566C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  <w:r w:rsidRPr="00B9480F">
        <w:rPr>
          <w:rFonts w:eastAsia="Times-Bold"/>
          <w:bCs/>
          <w:color w:val="000000"/>
          <w:sz w:val="28"/>
          <w:szCs w:val="28"/>
        </w:rPr>
        <w:t>2. Общая постано</w:t>
      </w:r>
      <w:r w:rsidR="00556080" w:rsidRPr="00B9480F">
        <w:rPr>
          <w:rFonts w:eastAsia="Times-Bold"/>
          <w:bCs/>
          <w:color w:val="000000"/>
          <w:sz w:val="28"/>
          <w:szCs w:val="28"/>
        </w:rPr>
        <w:t>вка задачи исследования операций</w:t>
      </w:r>
      <w:r w:rsidR="00063064" w:rsidRPr="00B9480F">
        <w:rPr>
          <w:bCs/>
          <w:color w:val="000000"/>
          <w:sz w:val="28"/>
          <w:szCs w:val="28"/>
        </w:rPr>
        <w:t>…</w:t>
      </w:r>
      <w:r w:rsidRPr="00B9480F">
        <w:rPr>
          <w:bCs/>
          <w:color w:val="000000"/>
          <w:sz w:val="28"/>
          <w:szCs w:val="28"/>
        </w:rPr>
        <w:t>………..</w:t>
      </w:r>
      <w:r w:rsidR="00063064" w:rsidRPr="00B9480F">
        <w:rPr>
          <w:bCs/>
          <w:color w:val="000000"/>
          <w:sz w:val="28"/>
          <w:szCs w:val="28"/>
        </w:rPr>
        <w:t>………</w:t>
      </w:r>
      <w:r w:rsidRPr="00B9480F">
        <w:rPr>
          <w:bCs/>
          <w:color w:val="000000"/>
          <w:sz w:val="28"/>
          <w:szCs w:val="28"/>
        </w:rPr>
        <w:t>…6</w:t>
      </w:r>
    </w:p>
    <w:p w:rsidR="00063064" w:rsidRPr="00B9480F" w:rsidRDefault="00063064" w:rsidP="00063064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B9480F">
        <w:rPr>
          <w:color w:val="000000"/>
          <w:sz w:val="28"/>
          <w:szCs w:val="28"/>
        </w:rPr>
        <w:t>Заключение</w:t>
      </w:r>
      <w:r w:rsidR="0034566C" w:rsidRPr="00B9480F">
        <w:rPr>
          <w:color w:val="000000"/>
          <w:sz w:val="28"/>
          <w:szCs w:val="28"/>
        </w:rPr>
        <w:t>……………………………………………………………….....13</w:t>
      </w:r>
    </w:p>
    <w:p w:rsidR="00063064" w:rsidRPr="00B9480F" w:rsidRDefault="00063064" w:rsidP="00063064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B9480F">
        <w:rPr>
          <w:color w:val="000000"/>
          <w:sz w:val="28"/>
          <w:szCs w:val="28"/>
        </w:rPr>
        <w:t>Литература</w:t>
      </w:r>
      <w:r w:rsidR="0034566C" w:rsidRPr="00B9480F">
        <w:rPr>
          <w:color w:val="000000"/>
          <w:sz w:val="28"/>
          <w:szCs w:val="28"/>
        </w:rPr>
        <w:t>………………………………………………………………......14</w:t>
      </w: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063064" w:rsidRPr="00B9480F" w:rsidRDefault="00063064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34566C" w:rsidRPr="00B9480F" w:rsidRDefault="0034566C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34566C" w:rsidRPr="00B9480F" w:rsidRDefault="0034566C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34566C" w:rsidRPr="00B9480F" w:rsidRDefault="0034566C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34566C" w:rsidRPr="00B9480F" w:rsidRDefault="0034566C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163802" w:rsidRPr="00B9480F" w:rsidRDefault="00163802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  <w:r w:rsidRPr="00B9480F">
        <w:rPr>
          <w:rFonts w:eastAsia="Times-Bold"/>
          <w:b/>
          <w:bCs/>
          <w:color w:val="000000"/>
          <w:sz w:val="28"/>
          <w:szCs w:val="28"/>
        </w:rPr>
        <w:t>Введение</w:t>
      </w:r>
    </w:p>
    <w:p w:rsidR="00163802" w:rsidRPr="00B9480F" w:rsidRDefault="00163802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Исследование операций — </w:t>
      </w:r>
      <w:r w:rsidRPr="00B9480F">
        <w:rPr>
          <w:rFonts w:eastAsia="Times-Roman"/>
          <w:color w:val="000000"/>
          <w:sz w:val="28"/>
          <w:szCs w:val="28"/>
        </w:rPr>
        <w:t>научная дисциплина, занимающаяся разработкой и практическим применением методов наиболее эффективного управления различными организационными системами.</w:t>
      </w:r>
    </w:p>
    <w:p w:rsidR="00163802" w:rsidRPr="00B9480F" w:rsidRDefault="00163802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Управление любой системой реализуется как процесс, подчиняющийся определенным закономерностям. Их знание помогает определить условия, необходимые и достаточные для осуществления данного процесса. Для этого все параметры, характеризующие процесс и внешние условия, должны быть количественно определены, измерены. Следовательно, цель исследования операций —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количественное обоснование принимаемых решений</w:t>
      </w:r>
      <w:r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по организации управления.</w:t>
      </w:r>
    </w:p>
    <w:p w:rsidR="00163802" w:rsidRPr="00B9480F" w:rsidRDefault="00163802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При решении конкретной задачи управления применение методов исследования операций предполагает:</w:t>
      </w:r>
    </w:p>
    <w:p w:rsidR="00163802" w:rsidRPr="00B9480F" w:rsidRDefault="00163802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• построение экономических и математических моделей для задач принятия решения в сложных ситуациях или в условиях неопределенности;</w:t>
      </w:r>
    </w:p>
    <w:p w:rsidR="00163802" w:rsidRPr="00B9480F" w:rsidRDefault="00163802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• изучение взаимосвязей, определяющих впоследствии принятие решений, и установление критериев эффективности, позволяющих оценивать преимущество того или иного варианта действия.</w:t>
      </w:r>
    </w:p>
    <w:p w:rsidR="00163802" w:rsidRPr="00B9480F" w:rsidRDefault="00163802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Примерами задач исследования операций, отражающих его специфику, могут служить следующие задачи.</w:t>
      </w:r>
    </w:p>
    <w:p w:rsidR="00163802" w:rsidRPr="00B9480F" w:rsidRDefault="00163802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Задача 1. Для обеспечения высокого качества выпускаемых изделий на заводе организуется система выборочного контроля. Требуется выбрать такие формы его организации — например, назначить размеры контрольных партий, указать последовательность контрольных операций, определить правила отбраковки, — чтобы обеспечить необходимое качество при минимальных расходах.</w:t>
      </w:r>
    </w:p>
    <w:p w:rsidR="00163802" w:rsidRPr="00B9480F" w:rsidRDefault="00163802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Задача 2. Для реализации определенной партии сезонных товаров создается сеть временных торговых точек. Требуется выбрать параметры сети — число точек, их размещение, количество персонала — так, чтобы обеспечить максимальную экономическую эффективность распродажи.</w:t>
      </w:r>
    </w:p>
    <w:p w:rsidR="00163802" w:rsidRPr="00B9480F" w:rsidRDefault="00163802" w:rsidP="00ED788A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Задача 3. К заданному сроку необходимо провести массовое медицинское обследование группы населения с целью выявления определенных заболеваний. На обследование выделены материальные средства, оборудование, персонал. Требуется разработать такой план обследования — установить число медпунктов, их размещение, вид и количество анализов, чтобы выявить как можно больший процент из числа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заболевших.</w:t>
      </w:r>
    </w:p>
    <w:p w:rsidR="00163802" w:rsidRPr="00B9480F" w:rsidRDefault="00163802" w:rsidP="00ED788A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Необходимо отметить также задачи об использовании ресурсов,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о смесях, об использовании мощ</w:t>
      </w:r>
      <w:r w:rsidRPr="00B9480F">
        <w:rPr>
          <w:rFonts w:eastAsia="Times-Roman"/>
          <w:color w:val="000000"/>
          <w:sz w:val="28"/>
          <w:szCs w:val="28"/>
        </w:rPr>
        <w:t>ностей, о раскрое материалов,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транспортную задачу и др., в которых требуется найти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решение, когда некоторый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критерий эффективности </w:t>
      </w:r>
      <w:r w:rsidRPr="00B9480F">
        <w:rPr>
          <w:rFonts w:eastAsia="Times-Roman"/>
          <w:color w:val="000000"/>
          <w:sz w:val="28"/>
          <w:szCs w:val="28"/>
        </w:rPr>
        <w:t>(например,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прибыль, выручка, затраты р</w:t>
      </w:r>
      <w:r w:rsidR="00ED788A" w:rsidRPr="00B9480F">
        <w:rPr>
          <w:rFonts w:eastAsia="Times-Roman"/>
          <w:color w:val="000000"/>
          <w:sz w:val="28"/>
          <w:szCs w:val="28"/>
        </w:rPr>
        <w:t>есурсов и т.п.) принимает макси</w:t>
      </w:r>
      <w:r w:rsidRPr="00B9480F">
        <w:rPr>
          <w:rFonts w:eastAsia="Times-Roman"/>
          <w:color w:val="000000"/>
          <w:sz w:val="28"/>
          <w:szCs w:val="28"/>
        </w:rPr>
        <w:t>мальное или минимальное значение.</w:t>
      </w:r>
    </w:p>
    <w:p w:rsidR="00ED788A" w:rsidRPr="00B9480F" w:rsidRDefault="00163802" w:rsidP="00ED788A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Приведенные задачи отн</w:t>
      </w:r>
      <w:r w:rsidR="00ED788A" w:rsidRPr="00B9480F">
        <w:rPr>
          <w:rFonts w:eastAsia="Times-Roman"/>
          <w:color w:val="000000"/>
          <w:sz w:val="28"/>
          <w:szCs w:val="28"/>
        </w:rPr>
        <w:t>осятся к разным областям практи</w:t>
      </w:r>
      <w:r w:rsidRPr="00B9480F">
        <w:rPr>
          <w:rFonts w:eastAsia="Times-Roman"/>
          <w:color w:val="000000"/>
          <w:sz w:val="28"/>
          <w:szCs w:val="28"/>
        </w:rPr>
        <w:t>ки, но в них есть общие черты: в каждом случае речь идет о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каком-то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управляемом мероприятии (операции), </w:t>
      </w:r>
      <w:r w:rsidRPr="00B9480F">
        <w:rPr>
          <w:rFonts w:eastAsia="Times-Roman"/>
          <w:color w:val="000000"/>
          <w:sz w:val="28"/>
          <w:szCs w:val="28"/>
        </w:rPr>
        <w:t>преследующем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определенную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цель. </w:t>
      </w:r>
      <w:r w:rsidRPr="00B9480F">
        <w:rPr>
          <w:rFonts w:eastAsia="Times-Roman"/>
          <w:color w:val="000000"/>
          <w:sz w:val="28"/>
          <w:szCs w:val="28"/>
        </w:rPr>
        <w:t>В задаче 1 — это организация выборочного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контроля с целью обеспечить качество выпуска</w:t>
      </w:r>
      <w:r w:rsidR="00ED788A" w:rsidRPr="00B9480F">
        <w:rPr>
          <w:rFonts w:eastAsia="Times-Roman"/>
          <w:color w:val="000000"/>
          <w:sz w:val="28"/>
          <w:szCs w:val="28"/>
        </w:rPr>
        <w:t>емой продук</w:t>
      </w:r>
      <w:r w:rsidRPr="00B9480F">
        <w:rPr>
          <w:rFonts w:eastAsia="Times-Roman"/>
          <w:color w:val="000000"/>
          <w:sz w:val="28"/>
          <w:szCs w:val="28"/>
        </w:rPr>
        <w:t>ции; в задаче 2 — организация временных торговых точек с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целью проведения сезонной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распродажи; в задаче 3 — массо</w:t>
      </w:r>
      <w:r w:rsidRPr="00B9480F">
        <w:rPr>
          <w:rFonts w:eastAsia="Times-Roman"/>
          <w:color w:val="000000"/>
          <w:sz w:val="28"/>
          <w:szCs w:val="28"/>
        </w:rPr>
        <w:t>вое медицинское обследование с целью определения процента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заболевших. </w:t>
      </w:r>
    </w:p>
    <w:p w:rsidR="00163802" w:rsidRPr="00B9480F" w:rsidRDefault="00163802" w:rsidP="00ED788A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В каждой задаче заданы некоторые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условия </w:t>
      </w:r>
      <w:r w:rsidR="00ED788A" w:rsidRPr="00B9480F">
        <w:rPr>
          <w:rFonts w:eastAsia="Times-Roman"/>
          <w:color w:val="000000"/>
          <w:sz w:val="28"/>
          <w:szCs w:val="28"/>
        </w:rPr>
        <w:t>прове</w:t>
      </w:r>
      <w:r w:rsidRPr="00B9480F">
        <w:rPr>
          <w:rFonts w:eastAsia="Times-Roman"/>
          <w:color w:val="000000"/>
          <w:sz w:val="28"/>
          <w:szCs w:val="28"/>
        </w:rPr>
        <w:t>дения этого мероприятия, в рамках которых следует принять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решение — </w:t>
      </w:r>
      <w:r w:rsidRPr="00B9480F">
        <w:rPr>
          <w:rFonts w:eastAsia="Times-Roman"/>
          <w:color w:val="000000"/>
          <w:sz w:val="28"/>
          <w:szCs w:val="28"/>
        </w:rPr>
        <w:t>такое, чтобы мероприятие принесло определенную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выгоду. Условиями проведен</w:t>
      </w:r>
      <w:r w:rsidR="00ED788A" w:rsidRPr="00B9480F">
        <w:rPr>
          <w:rFonts w:eastAsia="Times-Roman"/>
          <w:color w:val="000000"/>
          <w:sz w:val="28"/>
          <w:szCs w:val="28"/>
        </w:rPr>
        <w:t>ия операции в каждой задаче ока</w:t>
      </w:r>
      <w:r w:rsidRPr="00B9480F">
        <w:rPr>
          <w:rFonts w:eastAsia="Times-Roman"/>
          <w:color w:val="000000"/>
          <w:sz w:val="28"/>
          <w:szCs w:val="28"/>
        </w:rPr>
        <w:t>зываются средства, которыми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мы располагаем, время, оборудо</w:t>
      </w:r>
      <w:r w:rsidRPr="00B9480F">
        <w:rPr>
          <w:rFonts w:eastAsia="Times-Roman"/>
          <w:color w:val="000000"/>
          <w:sz w:val="28"/>
          <w:szCs w:val="28"/>
        </w:rPr>
        <w:t>вание, технологии,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а решение в задаче 1 заключается в выборе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формы контроля — размер</w:t>
      </w:r>
      <w:r w:rsidR="00ED788A" w:rsidRPr="00B9480F">
        <w:rPr>
          <w:rFonts w:eastAsia="Times-Roman"/>
          <w:color w:val="000000"/>
          <w:sz w:val="28"/>
          <w:szCs w:val="28"/>
        </w:rPr>
        <w:t>а контрольных партий, правил от</w:t>
      </w:r>
      <w:r w:rsidRPr="00B9480F">
        <w:rPr>
          <w:rFonts w:eastAsia="Times-Roman"/>
          <w:color w:val="000000"/>
          <w:sz w:val="28"/>
          <w:szCs w:val="28"/>
        </w:rPr>
        <w:t xml:space="preserve">браковки; в задаче 2 — в выборе числа </w:t>
      </w:r>
      <w:r w:rsidR="00ED788A" w:rsidRPr="00B9480F">
        <w:rPr>
          <w:rFonts w:eastAsia="Times-Roman"/>
          <w:color w:val="000000"/>
          <w:sz w:val="28"/>
          <w:szCs w:val="28"/>
        </w:rPr>
        <w:t>точек размещения, ко</w:t>
      </w:r>
      <w:r w:rsidRPr="00B9480F">
        <w:rPr>
          <w:rFonts w:eastAsia="Times-Roman"/>
          <w:color w:val="000000"/>
          <w:sz w:val="28"/>
          <w:szCs w:val="28"/>
        </w:rPr>
        <w:t>личества персонала; в задаче 3 — в выборе числа медпунктов,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вида и количества анализов.</w:t>
      </w:r>
    </w:p>
    <w:p w:rsidR="00163802" w:rsidRPr="00B9480F" w:rsidRDefault="00682423" w:rsidP="00ED788A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b/>
          <w:color w:val="000000"/>
          <w:sz w:val="28"/>
          <w:szCs w:val="28"/>
        </w:rPr>
      </w:pPr>
      <w:r w:rsidRPr="00B9480F">
        <w:rPr>
          <w:rFonts w:eastAsia="Times-Roman"/>
          <w:b/>
          <w:color w:val="000000"/>
          <w:sz w:val="28"/>
          <w:szCs w:val="28"/>
        </w:rPr>
        <w:t xml:space="preserve">1. </w:t>
      </w:r>
      <w:r w:rsidR="00ED788A" w:rsidRPr="00B9480F">
        <w:rPr>
          <w:rFonts w:eastAsia="Times-Roman"/>
          <w:b/>
          <w:color w:val="000000"/>
          <w:sz w:val="28"/>
          <w:szCs w:val="28"/>
        </w:rPr>
        <w:t>О</w:t>
      </w:r>
      <w:r w:rsidR="00163802" w:rsidRPr="00B9480F">
        <w:rPr>
          <w:rFonts w:eastAsia="Times-Roman"/>
          <w:b/>
          <w:color w:val="000000"/>
          <w:sz w:val="28"/>
          <w:szCs w:val="28"/>
        </w:rPr>
        <w:t xml:space="preserve">сновные </w:t>
      </w:r>
      <w:r w:rsidR="00ED788A" w:rsidRPr="00B9480F">
        <w:rPr>
          <w:rFonts w:eastAsia="Times-Roman"/>
          <w:b/>
          <w:color w:val="000000"/>
          <w:sz w:val="28"/>
          <w:szCs w:val="28"/>
        </w:rPr>
        <w:t>понятия и определения исследования операций</w:t>
      </w:r>
    </w:p>
    <w:p w:rsidR="00163802" w:rsidRPr="00B9480F" w:rsidRDefault="00163802" w:rsidP="00ED788A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Операция </w:t>
      </w:r>
      <w:r w:rsidRPr="00B9480F">
        <w:rPr>
          <w:rFonts w:eastAsia="Times-Roman"/>
          <w:color w:val="000000"/>
          <w:sz w:val="28"/>
          <w:szCs w:val="28"/>
        </w:rPr>
        <w:t>— любое управляемое мероприятие, направленное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на достижение цели. Результат операции зависит от способа ее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проведения, организации, и</w:t>
      </w:r>
      <w:r w:rsidR="00ED788A" w:rsidRPr="00B9480F">
        <w:rPr>
          <w:rFonts w:eastAsia="Times-Roman"/>
          <w:color w:val="000000"/>
          <w:sz w:val="28"/>
          <w:szCs w:val="28"/>
        </w:rPr>
        <w:t>наче — от выбора некоторых пара</w:t>
      </w:r>
      <w:r w:rsidRPr="00B9480F">
        <w:rPr>
          <w:rFonts w:eastAsia="Times-Roman"/>
          <w:color w:val="000000"/>
          <w:sz w:val="28"/>
          <w:szCs w:val="28"/>
        </w:rPr>
        <w:t>метров.</w:t>
      </w:r>
    </w:p>
    <w:p w:rsidR="00163802" w:rsidRPr="00B9480F" w:rsidRDefault="00163802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Italic"/>
          <w:i/>
          <w:iCs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Всякий определенный выбор параметров называется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решением.</w:t>
      </w:r>
    </w:p>
    <w:p w:rsidR="00163802" w:rsidRPr="00B9480F" w:rsidRDefault="00163802" w:rsidP="00ED788A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Оптимальными </w:t>
      </w:r>
      <w:r w:rsidRPr="00B9480F">
        <w:rPr>
          <w:rFonts w:eastAsia="Times-Roman"/>
          <w:color w:val="000000"/>
          <w:sz w:val="28"/>
          <w:szCs w:val="28"/>
        </w:rPr>
        <w:t>считают те решения, которые по тем или иным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соображениям предпочтительнее других. Поэтому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основной задачей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исследования операций является предварительное количественное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обоснование оптимальных решений.</w:t>
      </w:r>
    </w:p>
    <w:p w:rsidR="00163802" w:rsidRPr="00B9480F" w:rsidRDefault="00ED788A" w:rsidP="00ED788A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Bold"/>
          <w:bCs/>
          <w:color w:val="000000"/>
          <w:sz w:val="28"/>
          <w:szCs w:val="28"/>
        </w:rPr>
        <w:t xml:space="preserve">Замечание </w:t>
      </w:r>
      <w:r w:rsidR="00163802" w:rsidRPr="00B9480F">
        <w:rPr>
          <w:rFonts w:eastAsia="Times-Bold"/>
          <w:bCs/>
          <w:color w:val="000000"/>
          <w:sz w:val="28"/>
          <w:szCs w:val="28"/>
        </w:rPr>
        <w:t>1.</w:t>
      </w:r>
      <w:r w:rsidR="00163802" w:rsidRPr="00B9480F">
        <w:rPr>
          <w:rFonts w:eastAsia="Times-Bold"/>
          <w:b/>
          <w:bCs/>
          <w:color w:val="000000"/>
          <w:sz w:val="28"/>
          <w:szCs w:val="28"/>
        </w:rPr>
        <w:t xml:space="preserve"> </w:t>
      </w:r>
      <w:r w:rsidR="00163802" w:rsidRPr="00B9480F">
        <w:rPr>
          <w:rFonts w:eastAsia="Times-Roman"/>
          <w:color w:val="000000"/>
          <w:sz w:val="28"/>
          <w:szCs w:val="28"/>
        </w:rPr>
        <w:t>Сле</w:t>
      </w:r>
      <w:r w:rsidRPr="00B9480F">
        <w:rPr>
          <w:rFonts w:eastAsia="Times-Roman"/>
          <w:color w:val="000000"/>
          <w:sz w:val="28"/>
          <w:szCs w:val="28"/>
        </w:rPr>
        <w:t>дует обратить внимание на поста</w:t>
      </w:r>
      <w:r w:rsidR="00163802" w:rsidRPr="00B9480F">
        <w:rPr>
          <w:rFonts w:eastAsia="Times-Roman"/>
          <w:color w:val="000000"/>
          <w:sz w:val="28"/>
          <w:szCs w:val="28"/>
        </w:rPr>
        <w:t xml:space="preserve">новку проблемы: само </w:t>
      </w:r>
      <w:r w:rsidR="00163802" w:rsidRPr="00B9480F">
        <w:rPr>
          <w:rFonts w:eastAsia="Times-Italic"/>
          <w:i/>
          <w:iCs/>
          <w:color w:val="000000"/>
          <w:sz w:val="28"/>
          <w:szCs w:val="28"/>
        </w:rPr>
        <w:t xml:space="preserve">принятие решений </w:t>
      </w:r>
      <w:r w:rsidR="00163802" w:rsidRPr="00B9480F">
        <w:rPr>
          <w:rFonts w:eastAsia="Times-Roman"/>
          <w:color w:val="000000"/>
          <w:sz w:val="28"/>
          <w:szCs w:val="28"/>
        </w:rPr>
        <w:t>выходит за рамки</w:t>
      </w:r>
      <w:r w:rsidRPr="00B9480F">
        <w:rPr>
          <w:rFonts w:eastAsia="Times-Roman"/>
          <w:color w:val="000000"/>
          <w:sz w:val="28"/>
          <w:szCs w:val="28"/>
        </w:rPr>
        <w:t xml:space="preserve"> </w:t>
      </w:r>
      <w:r w:rsidR="00163802" w:rsidRPr="00B9480F">
        <w:rPr>
          <w:rFonts w:eastAsia="Times-Roman"/>
          <w:color w:val="000000"/>
          <w:sz w:val="28"/>
          <w:szCs w:val="28"/>
        </w:rPr>
        <w:t xml:space="preserve">исследования операций и </w:t>
      </w:r>
      <w:r w:rsidRPr="00B9480F">
        <w:rPr>
          <w:rFonts w:eastAsia="Times-Roman"/>
          <w:color w:val="000000"/>
          <w:sz w:val="28"/>
          <w:szCs w:val="28"/>
        </w:rPr>
        <w:t>относится к компетенции ответст</w:t>
      </w:r>
      <w:r w:rsidR="00163802" w:rsidRPr="00B9480F">
        <w:rPr>
          <w:rFonts w:eastAsia="Times-Roman"/>
          <w:color w:val="000000"/>
          <w:sz w:val="28"/>
          <w:szCs w:val="28"/>
        </w:rPr>
        <w:t>венного лица или группы лиц, которые могут учитывать и</w:t>
      </w:r>
      <w:r w:rsidRPr="00B9480F">
        <w:rPr>
          <w:rFonts w:eastAsia="Times-Roman"/>
          <w:color w:val="000000"/>
          <w:sz w:val="28"/>
          <w:szCs w:val="28"/>
        </w:rPr>
        <w:t xml:space="preserve"> </w:t>
      </w:r>
      <w:r w:rsidR="00163802" w:rsidRPr="00B9480F">
        <w:rPr>
          <w:rFonts w:eastAsia="Times-Roman"/>
          <w:color w:val="000000"/>
          <w:sz w:val="28"/>
          <w:szCs w:val="28"/>
        </w:rPr>
        <w:t xml:space="preserve">другие соображения, отличные </w:t>
      </w:r>
      <w:r w:rsidRPr="00B9480F">
        <w:rPr>
          <w:rFonts w:eastAsia="Times-Roman"/>
          <w:color w:val="000000"/>
          <w:sz w:val="28"/>
          <w:szCs w:val="28"/>
        </w:rPr>
        <w:t>от математически обосно</w:t>
      </w:r>
      <w:r w:rsidR="00163802" w:rsidRPr="00B9480F">
        <w:rPr>
          <w:rFonts w:eastAsia="Times-Roman"/>
          <w:color w:val="000000"/>
          <w:sz w:val="28"/>
          <w:szCs w:val="28"/>
        </w:rPr>
        <w:t>ванных.</w:t>
      </w:r>
    </w:p>
    <w:p w:rsidR="00163802" w:rsidRPr="00B9480F" w:rsidRDefault="00ED788A" w:rsidP="00ED788A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Bold"/>
          <w:bCs/>
          <w:color w:val="000000"/>
          <w:sz w:val="28"/>
          <w:szCs w:val="28"/>
        </w:rPr>
        <w:t>Замечани</w:t>
      </w:r>
      <w:r w:rsidR="00163802" w:rsidRPr="00B9480F">
        <w:rPr>
          <w:rFonts w:eastAsia="Times-Bold"/>
          <w:bCs/>
          <w:color w:val="000000"/>
          <w:sz w:val="28"/>
          <w:szCs w:val="28"/>
        </w:rPr>
        <w:t>е</w:t>
      </w:r>
      <w:r w:rsidR="00163802" w:rsidRPr="00B9480F">
        <w:rPr>
          <w:rFonts w:eastAsia="Times-Bold"/>
          <w:b/>
          <w:bCs/>
          <w:color w:val="000000"/>
          <w:sz w:val="28"/>
          <w:szCs w:val="28"/>
        </w:rPr>
        <w:t xml:space="preserve"> </w:t>
      </w:r>
      <w:r w:rsidR="00163802" w:rsidRPr="00B9480F">
        <w:rPr>
          <w:rFonts w:eastAsia="Times-Roman"/>
          <w:color w:val="000000"/>
          <w:sz w:val="28"/>
          <w:szCs w:val="28"/>
        </w:rPr>
        <w:t>2. Если в о</w:t>
      </w:r>
      <w:r w:rsidRPr="00B9480F">
        <w:rPr>
          <w:rFonts w:eastAsia="Times-Roman"/>
          <w:color w:val="000000"/>
          <w:sz w:val="28"/>
          <w:szCs w:val="28"/>
        </w:rPr>
        <w:t>дних задачах исследования опера</w:t>
      </w:r>
      <w:r w:rsidR="00163802" w:rsidRPr="00B9480F">
        <w:rPr>
          <w:rFonts w:eastAsia="Times-Roman"/>
          <w:color w:val="000000"/>
          <w:sz w:val="28"/>
          <w:szCs w:val="28"/>
        </w:rPr>
        <w:t>ций</w:t>
      </w:r>
      <w:r w:rsidRPr="00B9480F">
        <w:rPr>
          <w:rFonts w:eastAsia="Times-Roman"/>
          <w:color w:val="000000"/>
          <w:sz w:val="28"/>
          <w:szCs w:val="28"/>
        </w:rPr>
        <w:t xml:space="preserve"> </w:t>
      </w:r>
      <w:r w:rsidR="00163802" w:rsidRPr="00B9480F">
        <w:rPr>
          <w:rFonts w:eastAsia="Times-Roman"/>
          <w:color w:val="000000"/>
          <w:sz w:val="28"/>
          <w:szCs w:val="28"/>
        </w:rPr>
        <w:t>оптимальным является решение,</w:t>
      </w:r>
      <w:r w:rsidRPr="00B9480F">
        <w:rPr>
          <w:rFonts w:eastAsia="Times-Roman"/>
          <w:color w:val="000000"/>
          <w:sz w:val="28"/>
          <w:szCs w:val="28"/>
        </w:rPr>
        <w:t xml:space="preserve"> </w:t>
      </w:r>
      <w:r w:rsidR="00163802" w:rsidRPr="00B9480F">
        <w:rPr>
          <w:rFonts w:eastAsia="Times-Roman"/>
          <w:color w:val="000000"/>
          <w:sz w:val="28"/>
          <w:szCs w:val="28"/>
        </w:rPr>
        <w:t>при котором некоторый критерий эффективности принимает</w:t>
      </w:r>
    </w:p>
    <w:p w:rsidR="00163802" w:rsidRPr="00B9480F" w:rsidRDefault="00163802" w:rsidP="00ED788A">
      <w:pPr>
        <w:autoSpaceDE w:val="0"/>
        <w:autoSpaceDN w:val="0"/>
        <w:adjustRightInd w:val="0"/>
        <w:spacing w:line="360" w:lineRule="auto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максимальное или минимальное значение, то в других задачах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это вовсе не обязательно. Так, в задаче 2 оптимальным можно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считать такое количество торговых точек и персонала в них,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при котором среднее время </w:t>
      </w:r>
      <w:r w:rsidR="00ED788A" w:rsidRPr="00B9480F">
        <w:rPr>
          <w:rFonts w:eastAsia="Times-Roman"/>
          <w:color w:val="000000"/>
          <w:sz w:val="28"/>
          <w:szCs w:val="28"/>
        </w:rPr>
        <w:t>обслуживания покупателей не пре</w:t>
      </w:r>
      <w:r w:rsidRPr="00B9480F">
        <w:rPr>
          <w:rFonts w:eastAsia="Times-Roman"/>
          <w:color w:val="000000"/>
          <w:sz w:val="28"/>
          <w:szCs w:val="28"/>
        </w:rPr>
        <w:t>высит, например, 5 мин, а длина очереди в среднем в любой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момент окажется не более 3 человек.</w:t>
      </w:r>
    </w:p>
    <w:p w:rsidR="00ED788A" w:rsidRPr="00B9480F" w:rsidRDefault="00ED788A" w:rsidP="00ED788A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Для применения количест</w:t>
      </w:r>
      <w:r w:rsidR="00163802" w:rsidRPr="00B9480F">
        <w:rPr>
          <w:rFonts w:eastAsia="Times-Roman"/>
          <w:color w:val="000000"/>
          <w:sz w:val="28"/>
          <w:szCs w:val="28"/>
        </w:rPr>
        <w:t xml:space="preserve">венных методов исследования требуется построить </w:t>
      </w:r>
      <w:r w:rsidR="00163802" w:rsidRPr="00B9480F">
        <w:rPr>
          <w:rFonts w:eastAsia="Times-Italic"/>
          <w:i/>
          <w:iCs/>
          <w:color w:val="000000"/>
          <w:sz w:val="28"/>
          <w:szCs w:val="28"/>
        </w:rPr>
        <w:t xml:space="preserve">математическую модель операции. </w:t>
      </w:r>
      <w:r w:rsidR="00163802" w:rsidRPr="00B9480F">
        <w:rPr>
          <w:rFonts w:eastAsia="Times-Roman"/>
          <w:color w:val="000000"/>
          <w:sz w:val="28"/>
          <w:szCs w:val="28"/>
        </w:rPr>
        <w:t>При пост</w:t>
      </w:r>
      <w:r w:rsidRPr="00B9480F">
        <w:rPr>
          <w:rFonts w:eastAsia="Times-Roman"/>
          <w:color w:val="000000"/>
          <w:sz w:val="28"/>
          <w:szCs w:val="28"/>
        </w:rPr>
        <w:t>роении модели операция, как пра</w:t>
      </w:r>
      <w:r w:rsidR="00163802" w:rsidRPr="00B9480F">
        <w:rPr>
          <w:rFonts w:eastAsia="Times-Roman"/>
          <w:color w:val="000000"/>
          <w:sz w:val="28"/>
          <w:szCs w:val="28"/>
        </w:rPr>
        <w:t xml:space="preserve">вило, упрощается, </w:t>
      </w:r>
      <w:r w:rsidRPr="00B9480F">
        <w:rPr>
          <w:rFonts w:eastAsia="Times-Roman"/>
          <w:color w:val="000000"/>
          <w:sz w:val="28"/>
          <w:szCs w:val="28"/>
        </w:rPr>
        <w:t>схематизируется,</w:t>
      </w:r>
      <w:r w:rsidR="00163802" w:rsidRPr="00B9480F">
        <w:rPr>
          <w:rFonts w:eastAsia="Times-Roman"/>
          <w:color w:val="000000"/>
          <w:sz w:val="28"/>
          <w:szCs w:val="28"/>
        </w:rPr>
        <w:t xml:space="preserve"> и схема операции описывается</w:t>
      </w:r>
      <w:r w:rsidRPr="00B9480F">
        <w:rPr>
          <w:rFonts w:eastAsia="Times-Roman"/>
          <w:color w:val="000000"/>
          <w:sz w:val="28"/>
          <w:szCs w:val="28"/>
        </w:rPr>
        <w:t xml:space="preserve"> </w:t>
      </w:r>
      <w:r w:rsidR="00163802" w:rsidRPr="00B9480F">
        <w:rPr>
          <w:rFonts w:eastAsia="Times-Roman"/>
          <w:color w:val="000000"/>
          <w:sz w:val="28"/>
          <w:szCs w:val="28"/>
        </w:rPr>
        <w:t xml:space="preserve">с помощью того или иного математического аппарата. </w:t>
      </w:r>
    </w:p>
    <w:p w:rsidR="00163802" w:rsidRPr="00B9480F" w:rsidRDefault="00163802" w:rsidP="00ED788A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Italic"/>
          <w:i/>
          <w:iCs/>
          <w:color w:val="000000"/>
          <w:sz w:val="28"/>
          <w:szCs w:val="28"/>
        </w:rPr>
        <w:t>Модель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операции — </w:t>
      </w:r>
      <w:r w:rsidRPr="00B9480F">
        <w:rPr>
          <w:rFonts w:eastAsia="Times-Roman"/>
          <w:color w:val="000000"/>
          <w:sz w:val="28"/>
          <w:szCs w:val="28"/>
        </w:rPr>
        <w:t>это достаточно точное описание операции с помощью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математического аппарата (различного рода функций, уравнений,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систем уравнений и неравенств и т.п.). Составление модели операции требует понимания сущн</w:t>
      </w:r>
      <w:r w:rsidR="00ED788A" w:rsidRPr="00B9480F">
        <w:rPr>
          <w:rFonts w:eastAsia="Times-Roman"/>
          <w:color w:val="000000"/>
          <w:sz w:val="28"/>
          <w:szCs w:val="28"/>
        </w:rPr>
        <w:t>ости описываемого явления и зна</w:t>
      </w:r>
      <w:r w:rsidRPr="00B9480F">
        <w:rPr>
          <w:rFonts w:eastAsia="Times-Roman"/>
          <w:color w:val="000000"/>
          <w:sz w:val="28"/>
          <w:szCs w:val="28"/>
        </w:rPr>
        <w:t>ния математического аппарата.</w:t>
      </w:r>
    </w:p>
    <w:p w:rsidR="00163802" w:rsidRPr="00B9480F" w:rsidRDefault="00163802" w:rsidP="00176248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Эффективность операции — </w:t>
      </w:r>
      <w:r w:rsidRPr="00B9480F">
        <w:rPr>
          <w:rFonts w:eastAsia="Times-Roman"/>
          <w:color w:val="000000"/>
          <w:sz w:val="28"/>
          <w:szCs w:val="28"/>
        </w:rPr>
        <w:t>степень ее приспособленности к</w:t>
      </w:r>
      <w:r w:rsidR="00ED788A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выполнению задачи — кол</w:t>
      </w:r>
      <w:r w:rsidR="00ED788A" w:rsidRPr="00B9480F">
        <w:rPr>
          <w:rFonts w:eastAsia="Times-Roman"/>
          <w:color w:val="000000"/>
          <w:sz w:val="28"/>
          <w:szCs w:val="28"/>
        </w:rPr>
        <w:t>ичественно выражается в виде кри</w:t>
      </w:r>
      <w:r w:rsidRPr="00B9480F">
        <w:rPr>
          <w:rFonts w:eastAsia="Times-Roman"/>
          <w:color w:val="000000"/>
          <w:sz w:val="28"/>
          <w:szCs w:val="28"/>
        </w:rPr>
        <w:t>терия эффективности — целевой функции. Например, в задаче</w:t>
      </w:r>
      <w:r w:rsidR="00176248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об использовании ресурс</w:t>
      </w:r>
      <w:r w:rsidR="00176248" w:rsidRPr="00B9480F">
        <w:rPr>
          <w:rFonts w:eastAsia="Times-Roman"/>
          <w:color w:val="000000"/>
          <w:sz w:val="28"/>
          <w:szCs w:val="28"/>
        </w:rPr>
        <w:t>ов критерий эффективности — при</w:t>
      </w:r>
      <w:r w:rsidRPr="00B9480F">
        <w:rPr>
          <w:rFonts w:eastAsia="Times-Roman"/>
          <w:color w:val="000000"/>
          <w:sz w:val="28"/>
          <w:szCs w:val="28"/>
        </w:rPr>
        <w:t>быль от реализации произведенной продукции, которую нужно</w:t>
      </w:r>
      <w:r w:rsidR="00176248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максимизировать, в транспортной задаче — суммарные затраты</w:t>
      </w:r>
      <w:r w:rsidR="00176248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на перевозку грузов от поставщиков к потребителям, которые</w:t>
      </w:r>
      <w:r w:rsidR="00176248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нужно минимизировать. Вы</w:t>
      </w:r>
      <w:r w:rsidR="00176248" w:rsidRPr="00B9480F">
        <w:rPr>
          <w:rFonts w:eastAsia="Times-Roman"/>
          <w:color w:val="000000"/>
          <w:sz w:val="28"/>
          <w:szCs w:val="28"/>
        </w:rPr>
        <w:t>бор критерия эффективности опре</w:t>
      </w:r>
      <w:r w:rsidRPr="00B9480F">
        <w:rPr>
          <w:rFonts w:eastAsia="Times-Roman"/>
          <w:color w:val="000000"/>
          <w:sz w:val="28"/>
          <w:szCs w:val="28"/>
        </w:rPr>
        <w:t>деляет практическую ценность исследования. (Неправильно</w:t>
      </w:r>
      <w:r w:rsidR="00176248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выбранный критерий может </w:t>
      </w:r>
      <w:r w:rsidR="00176248" w:rsidRPr="00B9480F">
        <w:rPr>
          <w:rFonts w:eastAsia="Times-Roman"/>
          <w:color w:val="000000"/>
          <w:sz w:val="28"/>
          <w:szCs w:val="28"/>
        </w:rPr>
        <w:t>принести вред, ибо операции, ор</w:t>
      </w:r>
      <w:r w:rsidRPr="00B9480F">
        <w:rPr>
          <w:rFonts w:eastAsia="Times-Roman"/>
          <w:color w:val="000000"/>
          <w:sz w:val="28"/>
          <w:szCs w:val="28"/>
        </w:rPr>
        <w:t>ганизованные под углом зр</w:t>
      </w:r>
      <w:r w:rsidR="00176248" w:rsidRPr="00B9480F">
        <w:rPr>
          <w:rFonts w:eastAsia="Times-Roman"/>
          <w:color w:val="000000"/>
          <w:sz w:val="28"/>
          <w:szCs w:val="28"/>
        </w:rPr>
        <w:t>ения такого критерия эффективно</w:t>
      </w:r>
      <w:r w:rsidRPr="00B9480F">
        <w:rPr>
          <w:rFonts w:eastAsia="Times-Roman"/>
          <w:color w:val="000000"/>
          <w:sz w:val="28"/>
          <w:szCs w:val="28"/>
        </w:rPr>
        <w:t>сти, приводят порой к неоправданным затратам.)</w:t>
      </w:r>
    </w:p>
    <w:p w:rsidR="00176248" w:rsidRPr="00B9480F" w:rsidRDefault="00176248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</w:p>
    <w:p w:rsidR="00176248" w:rsidRPr="00B9480F" w:rsidRDefault="00682423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Bold"/>
          <w:b/>
          <w:bCs/>
          <w:color w:val="000000"/>
          <w:sz w:val="28"/>
          <w:szCs w:val="28"/>
        </w:rPr>
      </w:pPr>
      <w:r w:rsidRPr="00B9480F">
        <w:rPr>
          <w:rFonts w:eastAsia="Times-Bold"/>
          <w:b/>
          <w:bCs/>
          <w:color w:val="000000"/>
          <w:sz w:val="28"/>
          <w:szCs w:val="28"/>
        </w:rPr>
        <w:t xml:space="preserve">2. </w:t>
      </w:r>
      <w:r w:rsidR="00163802" w:rsidRPr="00B9480F">
        <w:rPr>
          <w:rFonts w:eastAsia="Times-Bold"/>
          <w:b/>
          <w:bCs/>
          <w:color w:val="000000"/>
          <w:sz w:val="28"/>
          <w:szCs w:val="28"/>
        </w:rPr>
        <w:t>Общая постановк</w:t>
      </w:r>
      <w:r w:rsidR="00556080" w:rsidRPr="00B9480F">
        <w:rPr>
          <w:rFonts w:eastAsia="Times-Bold"/>
          <w:b/>
          <w:bCs/>
          <w:color w:val="000000"/>
          <w:sz w:val="28"/>
          <w:szCs w:val="28"/>
        </w:rPr>
        <w:t>а задачи исследования операций</w:t>
      </w:r>
    </w:p>
    <w:p w:rsidR="00163802" w:rsidRPr="00B9480F" w:rsidRDefault="00682423" w:rsidP="00176248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Bold"/>
          <w:bCs/>
          <w:color w:val="000000"/>
          <w:sz w:val="28"/>
          <w:szCs w:val="28"/>
        </w:rPr>
        <w:t>Важно</w:t>
      </w:r>
      <w:r w:rsidR="00163802" w:rsidRPr="00B9480F">
        <w:rPr>
          <w:rFonts w:eastAsia="Times-Roman"/>
          <w:color w:val="000000"/>
          <w:sz w:val="28"/>
          <w:szCs w:val="28"/>
        </w:rPr>
        <w:t xml:space="preserve"> усвоить методоло</w:t>
      </w:r>
      <w:r w:rsidR="00176248" w:rsidRPr="00B9480F">
        <w:rPr>
          <w:rFonts w:eastAsia="Times-Roman"/>
          <w:color w:val="000000"/>
          <w:sz w:val="28"/>
          <w:szCs w:val="28"/>
        </w:rPr>
        <w:t>гию построения моделей задач ис</w:t>
      </w:r>
      <w:r w:rsidR="00163802" w:rsidRPr="00B9480F">
        <w:rPr>
          <w:rFonts w:eastAsia="Times-Roman"/>
          <w:color w:val="000000"/>
          <w:sz w:val="28"/>
          <w:szCs w:val="28"/>
        </w:rPr>
        <w:t>следования операций. Все фак</w:t>
      </w:r>
      <w:r w:rsidR="00176248" w:rsidRPr="00B9480F">
        <w:rPr>
          <w:rFonts w:eastAsia="Times-Roman"/>
          <w:color w:val="000000"/>
          <w:sz w:val="28"/>
          <w:szCs w:val="28"/>
        </w:rPr>
        <w:t>торы, входящие в описание опера</w:t>
      </w:r>
      <w:r w:rsidR="00163802" w:rsidRPr="00B9480F">
        <w:rPr>
          <w:rFonts w:eastAsia="Times-Roman"/>
          <w:color w:val="000000"/>
          <w:sz w:val="28"/>
          <w:szCs w:val="28"/>
        </w:rPr>
        <w:t>ции, можно разделить на две группы:</w:t>
      </w:r>
    </w:p>
    <w:p w:rsidR="00163802" w:rsidRPr="00B9480F" w:rsidRDefault="00163802" w:rsidP="00176248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•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постоянные факторы </w:t>
      </w:r>
      <w:r w:rsidRPr="00B9480F">
        <w:rPr>
          <w:rFonts w:eastAsia="Times-Roman"/>
          <w:color w:val="000000"/>
          <w:sz w:val="28"/>
          <w:szCs w:val="28"/>
        </w:rPr>
        <w:t>(усло</w:t>
      </w:r>
      <w:r w:rsidR="00176248" w:rsidRPr="00B9480F">
        <w:rPr>
          <w:rFonts w:eastAsia="Times-Roman"/>
          <w:color w:val="000000"/>
          <w:sz w:val="28"/>
          <w:szCs w:val="28"/>
        </w:rPr>
        <w:t>вия проведения операции), на ко</w:t>
      </w:r>
      <w:r w:rsidRPr="00B9480F">
        <w:rPr>
          <w:rFonts w:eastAsia="Times-Roman"/>
          <w:color w:val="000000"/>
          <w:sz w:val="28"/>
          <w:szCs w:val="28"/>
        </w:rPr>
        <w:t>торые мы влиять</w:t>
      </w:r>
      <w:r w:rsidR="00176248" w:rsidRPr="00B9480F">
        <w:rPr>
          <w:rFonts w:eastAsia="Times-Roman"/>
          <w:color w:val="000000"/>
          <w:sz w:val="28"/>
          <w:szCs w:val="28"/>
        </w:rPr>
        <w:t xml:space="preserve"> не можем. Обозначим их через </w:t>
      </w:r>
      <w:r w:rsidR="00176248" w:rsidRPr="00B9480F">
        <w:rPr>
          <w:rFonts w:eastAsia="Times-Roman"/>
          <w:i/>
          <w:color w:val="000000"/>
          <w:sz w:val="28"/>
          <w:szCs w:val="28"/>
        </w:rPr>
        <w:t xml:space="preserve">α1, α2, </w:t>
      </w:r>
      <w:r w:rsidRPr="00B9480F">
        <w:rPr>
          <w:rFonts w:eastAsia="Times-Roman"/>
          <w:i/>
          <w:color w:val="000000"/>
          <w:sz w:val="28"/>
          <w:szCs w:val="28"/>
        </w:rPr>
        <w:t>...</w:t>
      </w:r>
      <w:r w:rsidRPr="00B9480F">
        <w:rPr>
          <w:rFonts w:eastAsia="Times-Roman"/>
          <w:color w:val="000000"/>
          <w:sz w:val="28"/>
          <w:szCs w:val="28"/>
        </w:rPr>
        <w:t>;</w:t>
      </w:r>
    </w:p>
    <w:p w:rsidR="00163802" w:rsidRPr="00B9480F" w:rsidRDefault="00163802" w:rsidP="00176248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•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зависимые факторы </w:t>
      </w:r>
      <w:r w:rsidRPr="00B9480F">
        <w:rPr>
          <w:rFonts w:eastAsia="Times-Roman"/>
          <w:color w:val="000000"/>
          <w:sz w:val="28"/>
          <w:szCs w:val="28"/>
        </w:rPr>
        <w:t xml:space="preserve">(элементы решения) </w:t>
      </w:r>
      <w:r w:rsidR="00176248" w:rsidRPr="00B9480F">
        <w:rPr>
          <w:rFonts w:eastAsia="Times-Italic"/>
          <w:i/>
          <w:iCs/>
          <w:color w:val="000000"/>
          <w:sz w:val="28"/>
          <w:szCs w:val="28"/>
          <w:lang w:val="en-US"/>
        </w:rPr>
        <w:t>x</w:t>
      </w:r>
      <w:r w:rsidR="00176248" w:rsidRPr="00B9480F">
        <w:rPr>
          <w:rFonts w:eastAsia="Times-Italic"/>
          <w:i/>
          <w:iCs/>
          <w:color w:val="000000"/>
          <w:sz w:val="28"/>
          <w:szCs w:val="28"/>
        </w:rPr>
        <w:t>1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, </w:t>
      </w:r>
      <w:r w:rsidRPr="00B9480F">
        <w:rPr>
          <w:rFonts w:eastAsia="Times-Roman"/>
          <w:i/>
          <w:color w:val="000000"/>
          <w:sz w:val="28"/>
          <w:szCs w:val="28"/>
        </w:rPr>
        <w:t>х2, ...;</w:t>
      </w:r>
      <w:r w:rsidRPr="00B9480F">
        <w:rPr>
          <w:rFonts w:eastAsia="Times-Roman"/>
          <w:color w:val="000000"/>
          <w:sz w:val="28"/>
          <w:szCs w:val="28"/>
        </w:rPr>
        <w:t xml:space="preserve"> которые</w:t>
      </w:r>
      <w:r w:rsidR="00176248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в известных пределах мы м</w:t>
      </w:r>
      <w:r w:rsidR="00176248" w:rsidRPr="00B9480F">
        <w:rPr>
          <w:rFonts w:eastAsia="Times-Roman"/>
          <w:color w:val="000000"/>
          <w:sz w:val="28"/>
          <w:szCs w:val="28"/>
        </w:rPr>
        <w:t>ожем выбирать по своему усмотре</w:t>
      </w:r>
      <w:r w:rsidRPr="00B9480F">
        <w:rPr>
          <w:rFonts w:eastAsia="Times-Roman"/>
          <w:color w:val="000000"/>
          <w:sz w:val="28"/>
          <w:szCs w:val="28"/>
        </w:rPr>
        <w:t>нию.</w:t>
      </w:r>
    </w:p>
    <w:p w:rsidR="00682423" w:rsidRPr="00B9480F" w:rsidRDefault="00163802" w:rsidP="00682423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Например, в задаче об использовании ресурсов  к</w:t>
      </w:r>
      <w:r w:rsidR="00176248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постоянным факторам следует отнести запасы ресурсов каждого</w:t>
      </w:r>
      <w:r w:rsidR="00176248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вида, производственную матрицу, элементы которой определяют</w:t>
      </w:r>
      <w:r w:rsidR="00176248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расход сырья каждого вида на единицу выпускаемой продукции</w:t>
      </w:r>
      <w:r w:rsidR="00176248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каждого вида. Элементы решения — план выпуска продукции</w:t>
      </w:r>
      <w:r w:rsidR="00176248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каждого вида.</w:t>
      </w:r>
    </w:p>
    <w:p w:rsidR="00163802" w:rsidRPr="00B9480F" w:rsidRDefault="00163802" w:rsidP="00682423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Критерий эффективности, выражаемый некоторой функцией,</w:t>
      </w:r>
      <w:r w:rsidR="00BC2B89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называемой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целевой, </w:t>
      </w:r>
      <w:r w:rsidRPr="00B9480F">
        <w:rPr>
          <w:rFonts w:eastAsia="Times-Roman"/>
          <w:color w:val="000000"/>
          <w:sz w:val="28"/>
          <w:szCs w:val="28"/>
        </w:rPr>
        <w:t>зависит от факторов обеих групп, поэтому</w:t>
      </w:r>
      <w:r w:rsidR="00BC2B89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целевую функцию </w:t>
      </w:r>
      <w:r w:rsidRPr="00B9480F">
        <w:rPr>
          <w:rFonts w:eastAsia="Times-Roman"/>
          <w:i/>
          <w:color w:val="000000"/>
          <w:sz w:val="28"/>
          <w:szCs w:val="28"/>
        </w:rPr>
        <w:t>Z</w:t>
      </w:r>
      <w:r w:rsidRPr="00B9480F">
        <w:rPr>
          <w:rFonts w:eastAsia="Times-Roman"/>
          <w:color w:val="000000"/>
          <w:sz w:val="28"/>
          <w:szCs w:val="28"/>
        </w:rPr>
        <w:t xml:space="preserve"> можно записать в виде</w:t>
      </w:r>
    </w:p>
    <w:p w:rsidR="00163802" w:rsidRPr="00B9480F" w:rsidRDefault="00BC2B89" w:rsidP="00BC2B89">
      <w:pPr>
        <w:autoSpaceDE w:val="0"/>
        <w:autoSpaceDN w:val="0"/>
        <w:adjustRightInd w:val="0"/>
        <w:spacing w:line="360" w:lineRule="auto"/>
        <w:ind w:firstLine="540"/>
        <w:jc w:val="center"/>
        <w:rPr>
          <w:rFonts w:eastAsia="Times-Roman"/>
          <w:i/>
          <w:color w:val="000000"/>
          <w:sz w:val="28"/>
          <w:szCs w:val="28"/>
        </w:rPr>
      </w:pPr>
      <w:r w:rsidRPr="00B9480F">
        <w:rPr>
          <w:rFonts w:eastAsia="Times-Roman"/>
          <w:i/>
          <w:color w:val="000000"/>
          <w:sz w:val="28"/>
          <w:szCs w:val="28"/>
        </w:rPr>
        <w:t xml:space="preserve">Z = </w:t>
      </w:r>
      <w:r w:rsidRPr="00B9480F">
        <w:rPr>
          <w:rFonts w:eastAsia="Times-Roman"/>
          <w:i/>
          <w:color w:val="000000"/>
          <w:sz w:val="28"/>
          <w:szCs w:val="28"/>
          <w:lang w:val="en-US"/>
        </w:rPr>
        <w:t>f</w:t>
      </w:r>
      <w:r w:rsidRPr="00B9480F">
        <w:rPr>
          <w:rFonts w:eastAsia="Times-Roman"/>
          <w:i/>
          <w:color w:val="000000"/>
          <w:sz w:val="28"/>
          <w:szCs w:val="28"/>
        </w:rPr>
        <w:t>(x1,</w:t>
      </w:r>
      <w:r w:rsidR="00163802" w:rsidRPr="00B9480F">
        <w:rPr>
          <w:rFonts w:eastAsia="Times-Roman"/>
          <w:i/>
          <w:color w:val="000000"/>
          <w:sz w:val="28"/>
          <w:szCs w:val="28"/>
        </w:rPr>
        <w:t xml:space="preserve"> х2, ..., </w:t>
      </w:r>
      <w:r w:rsidRPr="00B9480F">
        <w:rPr>
          <w:rFonts w:eastAsia="Times-Roman"/>
          <w:i/>
          <w:color w:val="000000"/>
          <w:sz w:val="28"/>
          <w:szCs w:val="28"/>
        </w:rPr>
        <w:t>α1, α2,</w:t>
      </w:r>
      <w:r w:rsidR="00163802" w:rsidRPr="00B9480F">
        <w:rPr>
          <w:rFonts w:eastAsia="Times-Italic"/>
          <w:i/>
          <w:iCs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i/>
          <w:color w:val="000000"/>
          <w:sz w:val="28"/>
          <w:szCs w:val="28"/>
        </w:rPr>
        <w:t>...)</w:t>
      </w:r>
    </w:p>
    <w:p w:rsidR="00163802" w:rsidRPr="00B9480F" w:rsidRDefault="00163802" w:rsidP="00BC2B89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Все модели исследования опе</w:t>
      </w:r>
      <w:r w:rsidR="00BC2B89" w:rsidRPr="00B9480F">
        <w:rPr>
          <w:rFonts w:eastAsia="Times-Roman"/>
          <w:color w:val="000000"/>
          <w:sz w:val="28"/>
          <w:szCs w:val="28"/>
        </w:rPr>
        <w:t>раций могут быть классифицирова</w:t>
      </w:r>
      <w:r w:rsidRPr="00B9480F">
        <w:rPr>
          <w:rFonts w:eastAsia="Times-Roman"/>
          <w:color w:val="000000"/>
          <w:sz w:val="28"/>
          <w:szCs w:val="28"/>
        </w:rPr>
        <w:t>ны в зависимости от природы и св</w:t>
      </w:r>
      <w:r w:rsidR="00BC2B89" w:rsidRPr="00B9480F">
        <w:rPr>
          <w:rFonts w:eastAsia="Times-Roman"/>
          <w:color w:val="000000"/>
          <w:sz w:val="28"/>
          <w:szCs w:val="28"/>
        </w:rPr>
        <w:t>ойств операции, характера решае</w:t>
      </w:r>
      <w:r w:rsidRPr="00B9480F">
        <w:rPr>
          <w:rFonts w:eastAsia="Times-Roman"/>
          <w:color w:val="000000"/>
          <w:sz w:val="28"/>
          <w:szCs w:val="28"/>
        </w:rPr>
        <w:t>мых задач, особенностей применяемых математических методов.</w:t>
      </w:r>
    </w:p>
    <w:p w:rsidR="00163802" w:rsidRPr="00B9480F" w:rsidRDefault="00163802" w:rsidP="00BC2B89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Italic"/>
          <w:i/>
          <w:iCs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Следует </w:t>
      </w:r>
      <w:r w:rsidR="00BC2B89" w:rsidRPr="00B9480F">
        <w:rPr>
          <w:rFonts w:eastAsia="Times-Roman"/>
          <w:color w:val="000000"/>
          <w:sz w:val="28"/>
          <w:szCs w:val="28"/>
        </w:rPr>
        <w:t>отметить,</w:t>
      </w:r>
      <w:r w:rsidRPr="00B9480F">
        <w:rPr>
          <w:rFonts w:eastAsia="Times-Roman"/>
          <w:color w:val="000000"/>
          <w:sz w:val="28"/>
          <w:szCs w:val="28"/>
        </w:rPr>
        <w:t xml:space="preserve"> прежде всего</w:t>
      </w:r>
      <w:r w:rsidR="00BC2B89" w:rsidRPr="00B9480F">
        <w:rPr>
          <w:rFonts w:eastAsia="Times-Roman"/>
          <w:color w:val="000000"/>
          <w:sz w:val="28"/>
          <w:szCs w:val="28"/>
        </w:rPr>
        <w:t>,</w:t>
      </w:r>
      <w:r w:rsidRPr="00B9480F">
        <w:rPr>
          <w:rFonts w:eastAsia="Times-Roman"/>
          <w:color w:val="000000"/>
          <w:sz w:val="28"/>
          <w:szCs w:val="28"/>
        </w:rPr>
        <w:t xml:space="preserve"> большой </w:t>
      </w:r>
      <w:r w:rsidR="00BC2B89" w:rsidRPr="00B9480F">
        <w:rPr>
          <w:rFonts w:eastAsia="Times-Italic"/>
          <w:i/>
          <w:iCs/>
          <w:color w:val="000000"/>
          <w:sz w:val="28"/>
          <w:szCs w:val="28"/>
        </w:rPr>
        <w:t>класс оптимизацион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ных моделей. </w:t>
      </w:r>
      <w:r w:rsidRPr="00B9480F">
        <w:rPr>
          <w:rFonts w:eastAsia="Times-Roman"/>
          <w:color w:val="000000"/>
          <w:sz w:val="28"/>
          <w:szCs w:val="28"/>
        </w:rPr>
        <w:t>Такие задачи возникают при попытке оптимизировать</w:t>
      </w:r>
      <w:r w:rsidR="00BC2B89" w:rsidRPr="00B9480F">
        <w:rPr>
          <w:rFonts w:eastAsia="Times-Italic"/>
          <w:i/>
          <w:iCs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планирование и управление сложными системами, в первую очередь</w:t>
      </w:r>
      <w:r w:rsidR="00BC2B89" w:rsidRPr="00B9480F">
        <w:rPr>
          <w:rFonts w:eastAsia="Times-Italic"/>
          <w:i/>
          <w:iCs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экономическими системами. Оптимизационную задачу можно</w:t>
      </w:r>
      <w:r w:rsidR="00BC2B89" w:rsidRPr="00B9480F">
        <w:rPr>
          <w:rFonts w:eastAsia="Times-Italic"/>
          <w:i/>
          <w:iCs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сформулировать в общем виде: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найти переменные х</w:t>
      </w:r>
      <w:r w:rsidR="00BC2B89" w:rsidRPr="00B9480F">
        <w:rPr>
          <w:rFonts w:eastAsia="Times-Italic"/>
          <w:i/>
          <w:iCs/>
          <w:color w:val="000000"/>
          <w:sz w:val="28"/>
          <w:szCs w:val="28"/>
        </w:rPr>
        <w:t>1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, </w:t>
      </w:r>
      <w:r w:rsidR="00BC2B89" w:rsidRPr="00B9480F">
        <w:rPr>
          <w:rFonts w:eastAsia="Times-Roman"/>
          <w:i/>
          <w:color w:val="000000"/>
          <w:sz w:val="28"/>
          <w:szCs w:val="28"/>
        </w:rPr>
        <w:t>х2, ..., х</w:t>
      </w:r>
      <w:r w:rsidR="00BC2B89" w:rsidRPr="00B9480F">
        <w:rPr>
          <w:rFonts w:eastAsia="Times-Roman"/>
          <w:i/>
          <w:color w:val="000000"/>
          <w:sz w:val="16"/>
          <w:szCs w:val="16"/>
          <w:lang w:val="en-US"/>
        </w:rPr>
        <w:t>n</w:t>
      </w:r>
      <w:r w:rsidR="00BC2B89" w:rsidRPr="00B9480F">
        <w:rPr>
          <w:rFonts w:eastAsia="Times-Roman"/>
          <w:i/>
          <w:color w:val="000000"/>
          <w:sz w:val="28"/>
          <w:szCs w:val="28"/>
        </w:rPr>
        <w:t>,</w:t>
      </w:r>
      <w:r w:rsidR="00BC2B89" w:rsidRPr="00B9480F">
        <w:rPr>
          <w:rFonts w:eastAsia="Times-Italic"/>
          <w:i/>
          <w:iCs/>
          <w:color w:val="000000"/>
          <w:sz w:val="28"/>
          <w:szCs w:val="28"/>
        </w:rPr>
        <w:t xml:space="preserve">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удовлетворяющие системе неравенств (уравнений)</w:t>
      </w:r>
    </w:p>
    <w:p w:rsidR="00830782" w:rsidRPr="00B9480F" w:rsidRDefault="00BC2B89" w:rsidP="00830782">
      <w:pPr>
        <w:autoSpaceDE w:val="0"/>
        <w:autoSpaceDN w:val="0"/>
        <w:adjustRightInd w:val="0"/>
        <w:spacing w:line="360" w:lineRule="auto"/>
        <w:ind w:firstLine="540"/>
        <w:jc w:val="center"/>
        <w:rPr>
          <w:rFonts w:eastAsia="Times-Bold"/>
          <w:b/>
          <w:bCs/>
          <w:i/>
          <w:color w:val="000000"/>
          <w:sz w:val="28"/>
          <w:szCs w:val="28"/>
        </w:rPr>
      </w:pPr>
      <w:r w:rsidRPr="00B9480F">
        <w:rPr>
          <w:rFonts w:eastAsia="Times-Roman"/>
          <w:i/>
          <w:color w:val="000000"/>
          <w:sz w:val="28"/>
          <w:szCs w:val="28"/>
          <w:lang w:val="en-US"/>
        </w:rPr>
        <w:t>g</w:t>
      </w:r>
      <w:r w:rsidRPr="00B9480F">
        <w:rPr>
          <w:rFonts w:eastAsia="Times-Roman"/>
          <w:i/>
          <w:color w:val="000000"/>
          <w:sz w:val="16"/>
          <w:szCs w:val="16"/>
          <w:lang w:val="en-US"/>
        </w:rPr>
        <w:t>i</w:t>
      </w:r>
      <w:r w:rsidRPr="00B9480F">
        <w:rPr>
          <w:rFonts w:eastAsia="Times-Roman"/>
          <w:i/>
          <w:color w:val="000000"/>
          <w:sz w:val="28"/>
          <w:szCs w:val="28"/>
        </w:rPr>
        <w:t>(х1,</w:t>
      </w:r>
      <w:r w:rsidR="00163802" w:rsidRPr="00B9480F">
        <w:rPr>
          <w:rFonts w:eastAsia="Times-Roman"/>
          <w:i/>
          <w:color w:val="000000"/>
          <w:sz w:val="28"/>
          <w:szCs w:val="28"/>
        </w:rPr>
        <w:t xml:space="preserve"> х2, х3,...,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х</w:t>
      </w:r>
      <w:r w:rsidRPr="00B9480F">
        <w:rPr>
          <w:rFonts w:eastAsia="Times-Italic"/>
          <w:i/>
          <w:iCs/>
          <w:color w:val="000000"/>
          <w:sz w:val="16"/>
          <w:szCs w:val="16"/>
          <w:lang w:val="en-US"/>
        </w:rPr>
        <w:t>n</w:t>
      </w:r>
      <w:r w:rsidR="00163802" w:rsidRPr="00B9480F">
        <w:rPr>
          <w:rFonts w:eastAsia="Times-Italic"/>
          <w:i/>
          <w:iCs/>
          <w:color w:val="000000"/>
          <w:sz w:val="28"/>
          <w:szCs w:val="28"/>
        </w:rPr>
        <w:t>)&lt;</w:t>
      </w:r>
      <w:r w:rsidRPr="00B9480F">
        <w:rPr>
          <w:rFonts w:eastAsia="Times-Italic"/>
          <w:i/>
          <w:iCs/>
          <w:color w:val="000000"/>
          <w:sz w:val="28"/>
          <w:szCs w:val="28"/>
        </w:rPr>
        <w:t>=</w:t>
      </w:r>
      <w:r w:rsidRPr="00B9480F">
        <w:rPr>
          <w:rFonts w:eastAsia="Times-Italic"/>
          <w:i/>
          <w:iCs/>
          <w:color w:val="000000"/>
          <w:sz w:val="28"/>
          <w:szCs w:val="28"/>
          <w:lang w:val="en-US"/>
        </w:rPr>
        <w:t>b</w:t>
      </w:r>
      <w:r w:rsidRPr="00B9480F">
        <w:rPr>
          <w:rFonts w:eastAsia="Times-Italic"/>
          <w:i/>
          <w:iCs/>
          <w:color w:val="000000"/>
          <w:sz w:val="16"/>
          <w:szCs w:val="16"/>
          <w:lang w:val="en-US"/>
        </w:rPr>
        <w:t>i</w:t>
      </w:r>
      <w:r w:rsidR="00163802" w:rsidRPr="00B9480F">
        <w:rPr>
          <w:rFonts w:eastAsia="Times-Italic"/>
          <w:i/>
          <w:iCs/>
          <w:color w:val="000000"/>
          <w:sz w:val="28"/>
          <w:szCs w:val="28"/>
        </w:rPr>
        <w:t xml:space="preserve">, i = </w:t>
      </w:r>
      <w:r w:rsidR="00163802" w:rsidRPr="00B9480F">
        <w:rPr>
          <w:rFonts w:eastAsia="Times-Roman"/>
          <w:i/>
          <w:color w:val="000000"/>
          <w:sz w:val="28"/>
          <w:szCs w:val="28"/>
        </w:rPr>
        <w:t xml:space="preserve">1, 2,..., </w:t>
      </w:r>
      <w:r w:rsidRPr="00B9480F">
        <w:rPr>
          <w:rFonts w:eastAsia="Times-Italic"/>
          <w:i/>
          <w:iCs/>
          <w:color w:val="000000"/>
          <w:sz w:val="28"/>
          <w:szCs w:val="28"/>
          <w:lang w:val="en-US"/>
        </w:rPr>
        <w:t>n</w:t>
      </w:r>
      <w:r w:rsidR="00163802" w:rsidRPr="00B9480F">
        <w:rPr>
          <w:rFonts w:eastAsia="Times-Italic"/>
          <w:i/>
          <w:iCs/>
          <w:color w:val="000000"/>
          <w:sz w:val="28"/>
          <w:szCs w:val="28"/>
        </w:rPr>
        <w:t xml:space="preserve"> </w:t>
      </w:r>
      <w:r w:rsidR="000C5829" w:rsidRPr="00B9480F">
        <w:rPr>
          <w:rFonts w:eastAsia="Times-Italic"/>
          <w:i/>
          <w:iCs/>
          <w:color w:val="000000"/>
          <w:sz w:val="28"/>
          <w:szCs w:val="28"/>
        </w:rPr>
        <w:tab/>
      </w:r>
      <w:r w:rsidR="00163802" w:rsidRPr="00B9480F">
        <w:rPr>
          <w:rFonts w:eastAsia="Times-Bold"/>
          <w:bCs/>
          <w:color w:val="000000"/>
          <w:sz w:val="28"/>
          <w:szCs w:val="28"/>
        </w:rPr>
        <w:t>(0.1)</w:t>
      </w:r>
      <w:r w:rsidR="00830782" w:rsidRPr="00B9480F">
        <w:rPr>
          <w:rFonts w:eastAsia="Times-Bold"/>
          <w:b/>
          <w:bCs/>
          <w:i/>
          <w:color w:val="000000"/>
          <w:sz w:val="28"/>
          <w:szCs w:val="28"/>
        </w:rPr>
        <w:t xml:space="preserve"> </w:t>
      </w:r>
    </w:p>
    <w:p w:rsidR="00163802" w:rsidRPr="00B9480F" w:rsidRDefault="00163802" w:rsidP="00830782">
      <w:pPr>
        <w:autoSpaceDE w:val="0"/>
        <w:autoSpaceDN w:val="0"/>
        <w:adjustRightInd w:val="0"/>
        <w:spacing w:line="360" w:lineRule="auto"/>
        <w:rPr>
          <w:rFonts w:eastAsia="Times-Bold"/>
          <w:b/>
          <w:bCs/>
          <w:i/>
          <w:color w:val="000000"/>
          <w:sz w:val="28"/>
          <w:szCs w:val="28"/>
        </w:rPr>
      </w:pPr>
      <w:r w:rsidRPr="00B9480F">
        <w:rPr>
          <w:rFonts w:eastAsia="Times-Roman"/>
          <w:i/>
          <w:color w:val="000000"/>
          <w:sz w:val="28"/>
          <w:szCs w:val="28"/>
        </w:rPr>
        <w:t>и</w:t>
      </w:r>
      <w:r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обращающие в максимум (или минимум) целевую функцию, т.е.</w:t>
      </w:r>
    </w:p>
    <w:p w:rsidR="00163802" w:rsidRPr="00B9480F" w:rsidRDefault="00830782" w:rsidP="000C5829">
      <w:pPr>
        <w:autoSpaceDE w:val="0"/>
        <w:autoSpaceDN w:val="0"/>
        <w:adjustRightInd w:val="0"/>
        <w:spacing w:line="360" w:lineRule="auto"/>
        <w:ind w:firstLine="540"/>
        <w:jc w:val="center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i/>
          <w:color w:val="000000"/>
          <w:sz w:val="28"/>
          <w:szCs w:val="28"/>
        </w:rPr>
        <w:t xml:space="preserve">Z = </w:t>
      </w:r>
      <w:r w:rsidRPr="00B9480F">
        <w:rPr>
          <w:rFonts w:eastAsia="Times-Roman"/>
          <w:i/>
          <w:color w:val="000000"/>
          <w:sz w:val="28"/>
          <w:szCs w:val="28"/>
          <w:lang w:val="en-US"/>
        </w:rPr>
        <w:t>f</w:t>
      </w:r>
      <w:r w:rsidRPr="00B9480F">
        <w:rPr>
          <w:rFonts w:eastAsia="Times-Roman"/>
          <w:i/>
          <w:color w:val="000000"/>
          <w:sz w:val="28"/>
          <w:szCs w:val="28"/>
        </w:rPr>
        <w:t xml:space="preserve">(x1, х2, ..., </w:t>
      </w:r>
      <w:r w:rsidRPr="00B9480F">
        <w:rPr>
          <w:rFonts w:eastAsia="Times-Roman"/>
          <w:i/>
          <w:color w:val="000000"/>
          <w:sz w:val="28"/>
          <w:szCs w:val="28"/>
          <w:lang w:val="en-US"/>
        </w:rPr>
        <w:t>x</w:t>
      </w:r>
      <w:r w:rsidRPr="00B9480F">
        <w:rPr>
          <w:rFonts w:eastAsia="Times-Roman"/>
          <w:i/>
          <w:color w:val="000000"/>
          <w:sz w:val="16"/>
          <w:szCs w:val="16"/>
          <w:lang w:val="en-US"/>
        </w:rPr>
        <w:t>n</w:t>
      </w:r>
      <w:r w:rsidRPr="00B9480F">
        <w:rPr>
          <w:rFonts w:eastAsia="Times-Roman"/>
          <w:i/>
          <w:color w:val="000000"/>
          <w:sz w:val="28"/>
          <w:szCs w:val="28"/>
        </w:rPr>
        <w:t>)</w:t>
      </w:r>
      <w:r w:rsidR="00776E1F" w:rsidRPr="00B9480F">
        <w:rPr>
          <w:rFonts w:eastAsia="Times-Roman"/>
          <w:i/>
          <w:color w:val="000000"/>
          <w:sz w:val="28"/>
          <w:szCs w:val="28"/>
        </w:rPr>
        <w:t xml:space="preserve"> </w:t>
      </w:r>
      <w:r w:rsidR="000C5829" w:rsidRPr="00B9480F">
        <w:rPr>
          <w:rFonts w:eastAsia="Times-Italic"/>
          <w:i/>
          <w:iCs/>
          <w:color w:val="000000"/>
          <w:sz w:val="28"/>
          <w:szCs w:val="28"/>
          <w:lang w:val="en-US"/>
        </w:rPr>
        <w:sym w:font="Wingdings" w:char="F0E0"/>
      </w:r>
      <w:r w:rsidR="000C5829" w:rsidRPr="00B9480F">
        <w:rPr>
          <w:rFonts w:eastAsia="Times-Italic"/>
          <w:i/>
          <w:iCs/>
          <w:color w:val="000000"/>
          <w:sz w:val="28"/>
          <w:szCs w:val="28"/>
        </w:rPr>
        <w:t xml:space="preserve"> </w:t>
      </w:r>
      <w:r w:rsidR="000C5829" w:rsidRPr="00B9480F">
        <w:rPr>
          <w:rFonts w:eastAsia="Times-Italic"/>
          <w:i/>
          <w:iCs/>
          <w:color w:val="000000"/>
          <w:sz w:val="28"/>
          <w:szCs w:val="28"/>
          <w:lang w:val="en-US"/>
        </w:rPr>
        <w:t>m</w:t>
      </w:r>
      <w:r w:rsidR="00163802" w:rsidRPr="00B9480F">
        <w:rPr>
          <w:rFonts w:eastAsia="Times-Italic"/>
          <w:i/>
          <w:iCs/>
          <w:color w:val="000000"/>
          <w:sz w:val="28"/>
          <w:szCs w:val="28"/>
        </w:rPr>
        <w:t>ах (m</w:t>
      </w:r>
      <w:r w:rsidR="000C5829" w:rsidRPr="00B9480F">
        <w:rPr>
          <w:rFonts w:eastAsia="Times-Italic"/>
          <w:i/>
          <w:iCs/>
          <w:color w:val="000000"/>
          <w:sz w:val="28"/>
          <w:szCs w:val="28"/>
          <w:lang w:val="en-US"/>
        </w:rPr>
        <w:t>in</w:t>
      </w:r>
      <w:r w:rsidR="00163802" w:rsidRPr="00B9480F">
        <w:rPr>
          <w:rFonts w:eastAsia="Times-Italic"/>
          <w:i/>
          <w:iCs/>
          <w:color w:val="000000"/>
          <w:sz w:val="28"/>
          <w:szCs w:val="28"/>
        </w:rPr>
        <w:t xml:space="preserve">) </w:t>
      </w:r>
      <w:r w:rsidR="000C5829" w:rsidRPr="00B9480F">
        <w:rPr>
          <w:rFonts w:eastAsia="Times-Italic"/>
          <w:i/>
          <w:iCs/>
          <w:color w:val="000000"/>
          <w:sz w:val="28"/>
          <w:szCs w:val="28"/>
        </w:rPr>
        <w:tab/>
      </w:r>
      <w:r w:rsidR="00163802" w:rsidRPr="00B9480F">
        <w:rPr>
          <w:rFonts w:eastAsia="Times-Bold"/>
          <w:bCs/>
          <w:color w:val="000000"/>
          <w:sz w:val="28"/>
          <w:szCs w:val="28"/>
        </w:rPr>
        <w:t>(0.2)</w:t>
      </w:r>
    </w:p>
    <w:p w:rsidR="00163802" w:rsidRPr="00B9480F" w:rsidRDefault="00163802" w:rsidP="000C5829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(Условия неотрицательности</w:t>
      </w:r>
      <w:r w:rsidR="000C5829" w:rsidRPr="00B9480F">
        <w:rPr>
          <w:rFonts w:eastAsia="Times-Roman"/>
          <w:color w:val="000000"/>
          <w:sz w:val="28"/>
          <w:szCs w:val="28"/>
        </w:rPr>
        <w:t xml:space="preserve"> переменных, если они есть, вхо</w:t>
      </w:r>
      <w:r w:rsidRPr="00B9480F">
        <w:rPr>
          <w:rFonts w:eastAsia="Times-Roman"/>
          <w:color w:val="000000"/>
          <w:sz w:val="28"/>
          <w:szCs w:val="28"/>
        </w:rPr>
        <w:t>дят в ограничения (0.1))</w:t>
      </w:r>
    </w:p>
    <w:p w:rsidR="00163802" w:rsidRPr="00B9480F" w:rsidRDefault="00163802" w:rsidP="000C5829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Рассмотрим еще одну, хар</w:t>
      </w:r>
      <w:r w:rsidR="000C5829" w:rsidRPr="00B9480F">
        <w:rPr>
          <w:rFonts w:eastAsia="Times-Roman"/>
          <w:color w:val="000000"/>
          <w:sz w:val="28"/>
          <w:szCs w:val="28"/>
        </w:rPr>
        <w:t>актерную для исследования опера</w:t>
      </w:r>
      <w:r w:rsidRPr="00B9480F">
        <w:rPr>
          <w:rFonts w:eastAsia="Times-Roman"/>
          <w:color w:val="000000"/>
          <w:sz w:val="28"/>
          <w:szCs w:val="28"/>
        </w:rPr>
        <w:t xml:space="preserve">ций задачу —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классическую задачу потребления, </w:t>
      </w:r>
      <w:r w:rsidRPr="00B9480F">
        <w:rPr>
          <w:rFonts w:eastAsia="Times-Roman"/>
          <w:color w:val="000000"/>
          <w:sz w:val="28"/>
          <w:szCs w:val="28"/>
        </w:rPr>
        <w:t xml:space="preserve">имеющую </w:t>
      </w:r>
      <w:r w:rsidR="000C5829" w:rsidRPr="00B9480F">
        <w:rPr>
          <w:rFonts w:eastAsia="Times-Roman"/>
          <w:color w:val="000000"/>
          <w:sz w:val="28"/>
          <w:szCs w:val="28"/>
        </w:rPr>
        <w:t xml:space="preserve">большое </w:t>
      </w:r>
      <w:r w:rsidRPr="00B9480F">
        <w:rPr>
          <w:rFonts w:eastAsia="Times-Roman"/>
          <w:color w:val="000000"/>
          <w:sz w:val="28"/>
          <w:szCs w:val="28"/>
        </w:rPr>
        <w:t>значение в экономическом анализе.</w:t>
      </w:r>
    </w:p>
    <w:p w:rsidR="00163802" w:rsidRPr="00B9480F" w:rsidRDefault="00163802" w:rsidP="000C5829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Пусть имеется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п </w:t>
      </w:r>
      <w:r w:rsidRPr="00B9480F">
        <w:rPr>
          <w:rFonts w:eastAsia="Times-Roman"/>
          <w:color w:val="000000"/>
          <w:sz w:val="28"/>
          <w:szCs w:val="28"/>
        </w:rPr>
        <w:t>видов товаров и услуг, количества которых (в</w:t>
      </w:r>
      <w:r w:rsidR="000C5829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натуральных единицах) </w:t>
      </w:r>
      <w:r w:rsidR="000C5829" w:rsidRPr="00B9480F">
        <w:rPr>
          <w:rFonts w:eastAsia="Times-Roman"/>
          <w:i/>
          <w:color w:val="000000"/>
          <w:sz w:val="28"/>
          <w:szCs w:val="28"/>
        </w:rPr>
        <w:t xml:space="preserve">x1, х2, ..., </w:t>
      </w:r>
      <w:r w:rsidR="000C5829" w:rsidRPr="00B9480F">
        <w:rPr>
          <w:rFonts w:eastAsia="Times-Roman"/>
          <w:i/>
          <w:color w:val="000000"/>
          <w:sz w:val="28"/>
          <w:szCs w:val="28"/>
          <w:lang w:val="en-US"/>
        </w:rPr>
        <w:t>x</w:t>
      </w:r>
      <w:r w:rsidR="000C5829" w:rsidRPr="00B9480F">
        <w:rPr>
          <w:rFonts w:eastAsia="Times-Roman"/>
          <w:i/>
          <w:color w:val="000000"/>
          <w:sz w:val="16"/>
          <w:szCs w:val="16"/>
          <w:lang w:val="en-US"/>
        </w:rPr>
        <w:t>n</w:t>
      </w:r>
      <w:r w:rsidR="000C5829" w:rsidRPr="00B9480F">
        <w:rPr>
          <w:rFonts w:eastAsia="Times-Italic"/>
          <w:iCs/>
          <w:color w:val="000000"/>
          <w:sz w:val="28"/>
          <w:szCs w:val="28"/>
        </w:rPr>
        <w:t>,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по ценам соответственно</w:t>
      </w:r>
      <w:r w:rsidR="003F5ECB" w:rsidRPr="00B9480F">
        <w:rPr>
          <w:rFonts w:eastAsia="Times-Roman"/>
          <w:color w:val="000000"/>
          <w:sz w:val="28"/>
          <w:szCs w:val="28"/>
        </w:rPr>
        <w:t xml:space="preserve"> </w:t>
      </w:r>
      <w:r w:rsidR="000C5829" w:rsidRPr="00B9480F">
        <w:rPr>
          <w:rFonts w:eastAsia="Times-Roman"/>
          <w:i/>
          <w:color w:val="000000"/>
          <w:sz w:val="28"/>
          <w:szCs w:val="28"/>
          <w:lang w:val="en-US"/>
        </w:rPr>
        <w:t>p</w:t>
      </w:r>
      <w:r w:rsidR="000C5829" w:rsidRPr="00B9480F">
        <w:rPr>
          <w:rFonts w:eastAsia="Times-Roman"/>
          <w:i/>
          <w:color w:val="000000"/>
          <w:sz w:val="28"/>
          <w:szCs w:val="28"/>
        </w:rPr>
        <w:t xml:space="preserve">1, </w:t>
      </w:r>
      <w:r w:rsidR="000C5829" w:rsidRPr="00B9480F">
        <w:rPr>
          <w:rFonts w:eastAsia="Times-Roman"/>
          <w:i/>
          <w:color w:val="000000"/>
          <w:sz w:val="28"/>
          <w:szCs w:val="28"/>
          <w:lang w:val="en-US"/>
        </w:rPr>
        <w:t>p</w:t>
      </w:r>
      <w:r w:rsidR="000C5829" w:rsidRPr="00B9480F">
        <w:rPr>
          <w:rFonts w:eastAsia="Times-Roman"/>
          <w:i/>
          <w:color w:val="000000"/>
          <w:sz w:val="28"/>
          <w:szCs w:val="28"/>
        </w:rPr>
        <w:t xml:space="preserve">2, ..., </w:t>
      </w:r>
      <w:r w:rsidR="000C5829" w:rsidRPr="00B9480F">
        <w:rPr>
          <w:rFonts w:eastAsia="Times-Roman"/>
          <w:i/>
          <w:color w:val="000000"/>
          <w:sz w:val="28"/>
          <w:szCs w:val="28"/>
          <w:lang w:val="en-US"/>
        </w:rPr>
        <w:t>p</w:t>
      </w:r>
      <w:r w:rsidR="000C5829" w:rsidRPr="00B9480F">
        <w:rPr>
          <w:rFonts w:eastAsia="Times-Roman"/>
          <w:i/>
          <w:color w:val="000000"/>
          <w:sz w:val="16"/>
          <w:szCs w:val="16"/>
          <w:lang w:val="en-US"/>
        </w:rPr>
        <w:t>n</w:t>
      </w:r>
      <w:r w:rsidR="000C5829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за единицу. Суммарная стоимость этих товаров и услуг составляет</w:t>
      </w:r>
      <w:r w:rsidR="000C5829" w:rsidRPr="00B9480F">
        <w:rPr>
          <w:rFonts w:eastAsia="Times-Roman"/>
          <w:color w:val="000000"/>
          <w:sz w:val="28"/>
          <w:szCs w:val="28"/>
        </w:rPr>
        <w:t xml:space="preserve"> </w:t>
      </w:r>
      <w:r w:rsidR="000C5829" w:rsidRPr="00B9480F">
        <w:rPr>
          <w:rFonts w:eastAsia="Times-Roman"/>
          <w:i/>
          <w:color w:val="000000"/>
          <w:sz w:val="28"/>
          <w:szCs w:val="28"/>
        </w:rPr>
        <w:t>∑</w:t>
      </w:r>
      <w:r w:rsidR="000C5829" w:rsidRPr="00B9480F">
        <w:rPr>
          <w:rFonts w:eastAsia="Times-Roman"/>
          <w:i/>
          <w:color w:val="000000"/>
          <w:sz w:val="28"/>
          <w:szCs w:val="28"/>
          <w:lang w:val="en-US"/>
        </w:rPr>
        <w:t>p</w:t>
      </w:r>
      <w:r w:rsidR="000C5829" w:rsidRPr="00B9480F">
        <w:rPr>
          <w:rFonts w:eastAsia="Times-Roman"/>
          <w:i/>
          <w:color w:val="000000"/>
          <w:sz w:val="16"/>
          <w:szCs w:val="16"/>
          <w:lang w:val="en-US"/>
        </w:rPr>
        <w:t>i</w:t>
      </w:r>
      <w:r w:rsidR="000C5829" w:rsidRPr="00B9480F">
        <w:rPr>
          <w:rFonts w:eastAsia="Times-Roman"/>
          <w:i/>
          <w:color w:val="000000"/>
          <w:sz w:val="28"/>
          <w:szCs w:val="28"/>
          <w:lang w:val="en-US"/>
        </w:rPr>
        <w:t>x</w:t>
      </w:r>
      <w:r w:rsidR="000C5829" w:rsidRPr="00B9480F">
        <w:rPr>
          <w:rFonts w:eastAsia="Times-Roman"/>
          <w:i/>
          <w:color w:val="000000"/>
          <w:sz w:val="16"/>
          <w:szCs w:val="16"/>
          <w:lang w:val="en-US"/>
        </w:rPr>
        <w:t>i</w:t>
      </w:r>
      <w:r w:rsidR="000C5829" w:rsidRPr="00B9480F">
        <w:rPr>
          <w:rFonts w:eastAsia="Times-Roman"/>
          <w:color w:val="000000"/>
          <w:sz w:val="28"/>
          <w:szCs w:val="28"/>
        </w:rPr>
        <w:t>.</w:t>
      </w:r>
    </w:p>
    <w:p w:rsidR="00163802" w:rsidRPr="00B9480F" w:rsidRDefault="00163802" w:rsidP="000C5829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Уровень потребления </w:t>
      </w:r>
      <w:r w:rsidRPr="00B9480F">
        <w:rPr>
          <w:rFonts w:eastAsia="Times-Roman"/>
          <w:i/>
          <w:color w:val="000000"/>
          <w:sz w:val="28"/>
          <w:szCs w:val="28"/>
        </w:rPr>
        <w:t>Z</w:t>
      </w:r>
      <w:r w:rsidRPr="00B9480F">
        <w:rPr>
          <w:rFonts w:eastAsia="Times-Roman"/>
          <w:color w:val="000000"/>
          <w:sz w:val="28"/>
          <w:szCs w:val="28"/>
        </w:rPr>
        <w:t xml:space="preserve"> мо</w:t>
      </w:r>
      <w:r w:rsidR="000C5829" w:rsidRPr="00B9480F">
        <w:rPr>
          <w:rFonts w:eastAsia="Times-Roman"/>
          <w:color w:val="000000"/>
          <w:sz w:val="28"/>
          <w:szCs w:val="28"/>
        </w:rPr>
        <w:t>жет быть выражен некоторой функ</w:t>
      </w:r>
      <w:r w:rsidRPr="00B9480F">
        <w:rPr>
          <w:rFonts w:eastAsia="Times-Roman"/>
          <w:color w:val="000000"/>
          <w:sz w:val="28"/>
          <w:szCs w:val="28"/>
        </w:rPr>
        <w:t xml:space="preserve">цией </w:t>
      </w:r>
      <w:r w:rsidR="000C5829" w:rsidRPr="00B9480F">
        <w:rPr>
          <w:rFonts w:eastAsia="Times-Roman"/>
          <w:i/>
          <w:color w:val="000000"/>
          <w:sz w:val="28"/>
          <w:szCs w:val="28"/>
        </w:rPr>
        <w:t xml:space="preserve">Z = </w:t>
      </w:r>
      <w:r w:rsidR="000C5829" w:rsidRPr="00B9480F">
        <w:rPr>
          <w:rFonts w:eastAsia="Times-Roman"/>
          <w:i/>
          <w:color w:val="000000"/>
          <w:sz w:val="28"/>
          <w:szCs w:val="28"/>
          <w:lang w:val="en-US"/>
        </w:rPr>
        <w:t>f</w:t>
      </w:r>
      <w:r w:rsidR="000C5829" w:rsidRPr="00B9480F">
        <w:rPr>
          <w:rFonts w:eastAsia="Times-Roman"/>
          <w:i/>
          <w:color w:val="000000"/>
          <w:sz w:val="28"/>
          <w:szCs w:val="28"/>
        </w:rPr>
        <w:t xml:space="preserve">(x1, х2, ..., </w:t>
      </w:r>
      <w:r w:rsidR="000C5829" w:rsidRPr="00B9480F">
        <w:rPr>
          <w:rFonts w:eastAsia="Times-Roman"/>
          <w:i/>
          <w:color w:val="000000"/>
          <w:sz w:val="28"/>
          <w:szCs w:val="28"/>
          <w:lang w:val="en-US"/>
        </w:rPr>
        <w:t>x</w:t>
      </w:r>
      <w:r w:rsidR="000C5829" w:rsidRPr="00B9480F">
        <w:rPr>
          <w:rFonts w:eastAsia="Times-Roman"/>
          <w:i/>
          <w:color w:val="000000"/>
          <w:sz w:val="16"/>
          <w:szCs w:val="16"/>
          <w:lang w:val="en-US"/>
        </w:rPr>
        <w:t>n</w:t>
      </w:r>
      <w:r w:rsidR="000C5829" w:rsidRPr="00B9480F">
        <w:rPr>
          <w:rFonts w:eastAsia="Times-Roman"/>
          <w:i/>
          <w:color w:val="000000"/>
          <w:sz w:val="28"/>
          <w:szCs w:val="28"/>
        </w:rPr>
        <w:t>)</w:t>
      </w:r>
      <w:r w:rsidR="000C5829" w:rsidRPr="00B9480F">
        <w:rPr>
          <w:rFonts w:eastAsia="Times-Roman"/>
          <w:color w:val="000000"/>
          <w:sz w:val="28"/>
          <w:szCs w:val="28"/>
        </w:rPr>
        <w:t>,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называемой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функцией полезности. Необходимо найти такой набор товаров и услуг </w:t>
      </w:r>
      <w:r w:rsidR="000C5829" w:rsidRPr="00B9480F">
        <w:rPr>
          <w:rFonts w:eastAsia="Times-Roman"/>
          <w:i/>
          <w:color w:val="000000"/>
          <w:sz w:val="28"/>
          <w:szCs w:val="28"/>
        </w:rPr>
        <w:t xml:space="preserve">x1, х2, ..., </w:t>
      </w:r>
      <w:r w:rsidR="000C5829" w:rsidRPr="00B9480F">
        <w:rPr>
          <w:rFonts w:eastAsia="Times-Roman"/>
          <w:i/>
          <w:color w:val="000000"/>
          <w:sz w:val="28"/>
          <w:szCs w:val="28"/>
          <w:lang w:val="en-US"/>
        </w:rPr>
        <w:t>x</w:t>
      </w:r>
      <w:r w:rsidR="000C5829" w:rsidRPr="00B9480F">
        <w:rPr>
          <w:rFonts w:eastAsia="Times-Roman"/>
          <w:i/>
          <w:color w:val="000000"/>
          <w:sz w:val="16"/>
          <w:szCs w:val="16"/>
          <w:lang w:val="en-US"/>
        </w:rPr>
        <w:t>n</w:t>
      </w:r>
      <w:r w:rsidR="000C5829" w:rsidRPr="00B9480F">
        <w:rPr>
          <w:rFonts w:eastAsia="Times-Italic"/>
          <w:i/>
          <w:iCs/>
          <w:color w:val="000000"/>
          <w:sz w:val="28"/>
          <w:szCs w:val="28"/>
        </w:rPr>
        <w:t xml:space="preserve">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при данной</w:t>
      </w:r>
      <w:r w:rsidR="000C5829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величине доходов I, </w:t>
      </w:r>
      <w:r w:rsidRPr="00B9480F">
        <w:rPr>
          <w:rFonts w:eastAsia="Times-Roman"/>
          <w:color w:val="000000"/>
          <w:sz w:val="28"/>
          <w:szCs w:val="28"/>
        </w:rPr>
        <w:t xml:space="preserve">чтобы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обеспечить максимальный уровень потребления, </w:t>
      </w:r>
      <w:r w:rsidRPr="00B9480F">
        <w:rPr>
          <w:rFonts w:eastAsia="Times-Roman"/>
          <w:color w:val="000000"/>
          <w:sz w:val="28"/>
          <w:szCs w:val="28"/>
        </w:rPr>
        <w:t>т.е.</w:t>
      </w:r>
    </w:p>
    <w:p w:rsidR="00163802" w:rsidRPr="00B9480F" w:rsidRDefault="000C5829" w:rsidP="000C5829">
      <w:pPr>
        <w:autoSpaceDE w:val="0"/>
        <w:autoSpaceDN w:val="0"/>
        <w:adjustRightInd w:val="0"/>
        <w:spacing w:line="360" w:lineRule="auto"/>
        <w:ind w:firstLine="540"/>
        <w:jc w:val="center"/>
        <w:rPr>
          <w:rFonts w:eastAsia="Times-Bold"/>
          <w:bCs/>
          <w:color w:val="000000"/>
          <w:sz w:val="28"/>
          <w:szCs w:val="28"/>
        </w:rPr>
      </w:pPr>
      <w:r w:rsidRPr="00B9480F">
        <w:rPr>
          <w:rFonts w:eastAsia="Times-Roman"/>
          <w:i/>
          <w:color w:val="000000"/>
          <w:sz w:val="28"/>
          <w:szCs w:val="28"/>
        </w:rPr>
        <w:t xml:space="preserve">Z = </w:t>
      </w:r>
      <w:r w:rsidRPr="00B9480F">
        <w:rPr>
          <w:rFonts w:eastAsia="Times-Roman"/>
          <w:i/>
          <w:color w:val="000000"/>
          <w:sz w:val="28"/>
          <w:szCs w:val="28"/>
          <w:lang w:val="en-US"/>
        </w:rPr>
        <w:t>f</w:t>
      </w:r>
      <w:r w:rsidRPr="00B9480F">
        <w:rPr>
          <w:rFonts w:eastAsia="Times-Roman"/>
          <w:i/>
          <w:color w:val="000000"/>
          <w:sz w:val="28"/>
          <w:szCs w:val="28"/>
        </w:rPr>
        <w:t xml:space="preserve">(x1, х2, ..., </w:t>
      </w:r>
      <w:r w:rsidRPr="00B9480F">
        <w:rPr>
          <w:rFonts w:eastAsia="Times-Roman"/>
          <w:i/>
          <w:color w:val="000000"/>
          <w:sz w:val="28"/>
          <w:szCs w:val="28"/>
          <w:lang w:val="en-US"/>
        </w:rPr>
        <w:t>x</w:t>
      </w:r>
      <w:r w:rsidRPr="00B9480F">
        <w:rPr>
          <w:rFonts w:eastAsia="Times-Roman"/>
          <w:i/>
          <w:color w:val="000000"/>
          <w:sz w:val="16"/>
          <w:szCs w:val="16"/>
          <w:lang w:val="en-US"/>
        </w:rPr>
        <w:t>n</w:t>
      </w:r>
      <w:r w:rsidRPr="00B9480F">
        <w:rPr>
          <w:rFonts w:eastAsia="Times-Roman"/>
          <w:i/>
          <w:color w:val="000000"/>
          <w:sz w:val="28"/>
          <w:szCs w:val="28"/>
        </w:rPr>
        <w:t>)</w:t>
      </w:r>
      <w:r w:rsidRPr="00B9480F">
        <w:rPr>
          <w:rFonts w:eastAsia="Times-Italic"/>
          <w:i/>
          <w:iCs/>
          <w:color w:val="000000"/>
          <w:sz w:val="28"/>
          <w:szCs w:val="28"/>
          <w:lang w:val="en-US"/>
        </w:rPr>
        <w:sym w:font="Wingdings" w:char="F0E0"/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 </w:t>
      </w:r>
      <w:r w:rsidRPr="00B9480F">
        <w:rPr>
          <w:rFonts w:eastAsia="Times-Italic"/>
          <w:i/>
          <w:iCs/>
          <w:color w:val="000000"/>
          <w:sz w:val="28"/>
          <w:szCs w:val="28"/>
          <w:lang w:val="en-US"/>
        </w:rPr>
        <w:t>m</w:t>
      </w:r>
      <w:r w:rsidRPr="00B9480F">
        <w:rPr>
          <w:rFonts w:eastAsia="Times-Italic"/>
          <w:i/>
          <w:iCs/>
          <w:color w:val="000000"/>
          <w:sz w:val="28"/>
          <w:szCs w:val="28"/>
        </w:rPr>
        <w:t>ах</w:t>
      </w:r>
      <w:r w:rsidRPr="00B9480F">
        <w:rPr>
          <w:rFonts w:eastAsia="Times-Italic"/>
          <w:iCs/>
          <w:color w:val="000000"/>
          <w:sz w:val="28"/>
          <w:szCs w:val="28"/>
        </w:rPr>
        <w:t xml:space="preserve"> </w:t>
      </w:r>
      <w:r w:rsidRPr="00B9480F">
        <w:rPr>
          <w:rFonts w:eastAsia="Times-Italic"/>
          <w:iCs/>
          <w:color w:val="000000"/>
          <w:sz w:val="28"/>
          <w:szCs w:val="28"/>
        </w:rPr>
        <w:tab/>
      </w:r>
      <w:r w:rsidR="00063064" w:rsidRPr="00B9480F">
        <w:rPr>
          <w:rFonts w:eastAsia="Times-Italic"/>
          <w:iCs/>
          <w:color w:val="000000"/>
          <w:sz w:val="28"/>
          <w:szCs w:val="28"/>
        </w:rPr>
        <w:tab/>
      </w:r>
      <w:r w:rsidR="00163802" w:rsidRPr="00B9480F">
        <w:rPr>
          <w:rFonts w:eastAsia="Times-Bold"/>
          <w:bCs/>
          <w:color w:val="000000"/>
          <w:sz w:val="28"/>
          <w:szCs w:val="28"/>
        </w:rPr>
        <w:t>(0.3)</w:t>
      </w:r>
    </w:p>
    <w:p w:rsidR="00163802" w:rsidRPr="00B9480F" w:rsidRDefault="00163802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при условии</w:t>
      </w:r>
    </w:p>
    <w:p w:rsidR="00163802" w:rsidRPr="00B9480F" w:rsidRDefault="003F5ECB" w:rsidP="003F5ECB">
      <w:pPr>
        <w:autoSpaceDE w:val="0"/>
        <w:autoSpaceDN w:val="0"/>
        <w:adjustRightInd w:val="0"/>
        <w:spacing w:line="360" w:lineRule="auto"/>
        <w:ind w:firstLine="540"/>
        <w:jc w:val="center"/>
        <w:rPr>
          <w:rFonts w:eastAsia="Helvetica-Bold"/>
          <w:bCs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         </w:t>
      </w:r>
      <w:r w:rsidR="000C5829" w:rsidRPr="00B9480F">
        <w:rPr>
          <w:rFonts w:eastAsia="Times-Roman"/>
          <w:i/>
          <w:color w:val="000000"/>
          <w:sz w:val="28"/>
          <w:szCs w:val="28"/>
        </w:rPr>
        <w:t>∑</w:t>
      </w:r>
      <w:r w:rsidR="000C5829" w:rsidRPr="00B9480F">
        <w:rPr>
          <w:rFonts w:eastAsia="Times-Roman"/>
          <w:i/>
          <w:color w:val="000000"/>
          <w:sz w:val="28"/>
          <w:szCs w:val="28"/>
          <w:lang w:val="en-US"/>
        </w:rPr>
        <w:t>p</w:t>
      </w:r>
      <w:r w:rsidR="000C5829" w:rsidRPr="00B9480F">
        <w:rPr>
          <w:rFonts w:eastAsia="Times-Roman"/>
          <w:i/>
          <w:color w:val="000000"/>
          <w:sz w:val="16"/>
          <w:szCs w:val="16"/>
          <w:lang w:val="en-US"/>
        </w:rPr>
        <w:t>i</w:t>
      </w:r>
      <w:r w:rsidR="000C5829" w:rsidRPr="00B9480F">
        <w:rPr>
          <w:rFonts w:eastAsia="Times-Roman"/>
          <w:i/>
          <w:color w:val="000000"/>
          <w:sz w:val="28"/>
          <w:szCs w:val="28"/>
          <w:lang w:val="en-US"/>
        </w:rPr>
        <w:t>x</w:t>
      </w:r>
      <w:r w:rsidR="000C5829" w:rsidRPr="00B9480F">
        <w:rPr>
          <w:rFonts w:eastAsia="Times-Roman"/>
          <w:i/>
          <w:color w:val="000000"/>
          <w:sz w:val="16"/>
          <w:szCs w:val="16"/>
          <w:lang w:val="en-US"/>
        </w:rPr>
        <w:t>i</w:t>
      </w:r>
      <w:r w:rsidRPr="00B9480F">
        <w:rPr>
          <w:rFonts w:eastAsia="Times-Roman"/>
          <w:i/>
          <w:color w:val="000000"/>
          <w:sz w:val="16"/>
          <w:szCs w:val="16"/>
        </w:rPr>
        <w:t xml:space="preserve"> </w:t>
      </w:r>
      <w:r w:rsidR="000C5829" w:rsidRPr="00B9480F">
        <w:rPr>
          <w:rFonts w:eastAsia="Times-Roman"/>
          <w:i/>
          <w:color w:val="000000"/>
          <w:sz w:val="28"/>
          <w:szCs w:val="28"/>
        </w:rPr>
        <w:t>&lt;</w:t>
      </w:r>
      <w:r w:rsidRPr="00B9480F">
        <w:rPr>
          <w:rFonts w:eastAsia="Times-Roman"/>
          <w:i/>
          <w:color w:val="000000"/>
          <w:sz w:val="28"/>
          <w:szCs w:val="28"/>
        </w:rPr>
        <w:t xml:space="preserve">= </w:t>
      </w:r>
      <w:r w:rsidR="000C5829" w:rsidRPr="00B9480F">
        <w:rPr>
          <w:rFonts w:eastAsia="Times-Roman"/>
          <w:i/>
          <w:color w:val="000000"/>
          <w:sz w:val="28"/>
          <w:szCs w:val="28"/>
          <w:lang w:val="en-US"/>
        </w:rPr>
        <w:t>I</w:t>
      </w:r>
      <w:r w:rsidR="00163802" w:rsidRPr="00B9480F">
        <w:rPr>
          <w:rFonts w:eastAsia="Helvetica-Bold"/>
          <w:b/>
          <w:bCs/>
          <w:color w:val="000000"/>
          <w:sz w:val="28"/>
          <w:szCs w:val="28"/>
        </w:rPr>
        <w:t xml:space="preserve"> </w:t>
      </w:r>
      <w:r w:rsidRPr="00B9480F">
        <w:rPr>
          <w:rFonts w:eastAsia="Helvetica-Bold"/>
          <w:b/>
          <w:bCs/>
          <w:color w:val="000000"/>
          <w:sz w:val="28"/>
          <w:szCs w:val="28"/>
        </w:rPr>
        <w:tab/>
      </w:r>
      <w:r w:rsidRPr="00B9480F">
        <w:rPr>
          <w:rFonts w:eastAsia="Helvetica-Bold"/>
          <w:b/>
          <w:bCs/>
          <w:color w:val="000000"/>
          <w:sz w:val="28"/>
          <w:szCs w:val="28"/>
        </w:rPr>
        <w:tab/>
      </w:r>
      <w:r w:rsidRPr="00B9480F">
        <w:rPr>
          <w:rFonts w:eastAsia="Helvetica-Bold"/>
          <w:b/>
          <w:bCs/>
          <w:color w:val="000000"/>
          <w:sz w:val="28"/>
          <w:szCs w:val="28"/>
        </w:rPr>
        <w:tab/>
      </w:r>
      <w:r w:rsidR="00163802" w:rsidRPr="00B9480F">
        <w:rPr>
          <w:rFonts w:eastAsia="Helvetica-Bold"/>
          <w:bCs/>
          <w:color w:val="000000"/>
          <w:sz w:val="28"/>
          <w:szCs w:val="28"/>
        </w:rPr>
        <w:t>(0.4)</w:t>
      </w:r>
    </w:p>
    <w:p w:rsidR="00163802" w:rsidRPr="00B9480F" w:rsidRDefault="003F5ECB" w:rsidP="003F5ECB">
      <w:pPr>
        <w:autoSpaceDE w:val="0"/>
        <w:autoSpaceDN w:val="0"/>
        <w:adjustRightInd w:val="0"/>
        <w:spacing w:line="360" w:lineRule="auto"/>
        <w:ind w:left="1416" w:firstLine="708"/>
        <w:rPr>
          <w:rFonts w:eastAsia="Times-Bold"/>
          <w:bCs/>
          <w:color w:val="000000"/>
          <w:sz w:val="28"/>
          <w:szCs w:val="28"/>
        </w:rPr>
      </w:pPr>
      <w:r w:rsidRPr="00B9480F">
        <w:rPr>
          <w:rFonts w:eastAsia="Times-BoldItalic"/>
          <w:bCs/>
          <w:iCs/>
          <w:color w:val="000000"/>
          <w:sz w:val="28"/>
          <w:szCs w:val="28"/>
        </w:rPr>
        <w:t xml:space="preserve">                </w:t>
      </w:r>
      <w:r w:rsidRPr="00B9480F">
        <w:rPr>
          <w:rFonts w:eastAsia="Times-BoldItalic"/>
          <w:bCs/>
          <w:i/>
          <w:iCs/>
          <w:color w:val="000000"/>
          <w:sz w:val="28"/>
          <w:szCs w:val="28"/>
          <w:lang w:val="en-US"/>
        </w:rPr>
        <w:t>x</w:t>
      </w:r>
      <w:r w:rsidRPr="00B9480F">
        <w:rPr>
          <w:rFonts w:eastAsia="Times-BoldItalic"/>
          <w:bCs/>
          <w:i/>
          <w:iCs/>
          <w:color w:val="000000"/>
          <w:sz w:val="16"/>
          <w:szCs w:val="16"/>
          <w:lang w:val="en-US"/>
        </w:rPr>
        <w:t>i</w:t>
      </w:r>
      <w:r w:rsidR="00163802" w:rsidRPr="00B9480F">
        <w:rPr>
          <w:rFonts w:eastAsia="Times-BoldItalic"/>
          <w:bCs/>
          <w:i/>
          <w:iCs/>
          <w:color w:val="000000"/>
          <w:sz w:val="28"/>
          <w:szCs w:val="28"/>
        </w:rPr>
        <w:t xml:space="preserve"> &gt;</w:t>
      </w:r>
      <w:r w:rsidRPr="00B9480F">
        <w:rPr>
          <w:rFonts w:eastAsia="Times-BoldItalic"/>
          <w:bCs/>
          <w:i/>
          <w:iCs/>
          <w:color w:val="000000"/>
          <w:sz w:val="28"/>
          <w:szCs w:val="28"/>
        </w:rPr>
        <w:t>=</w:t>
      </w:r>
      <w:r w:rsidR="00163802" w:rsidRPr="00B9480F">
        <w:rPr>
          <w:rFonts w:eastAsia="Times-BoldItalic"/>
          <w:bCs/>
          <w:i/>
          <w:iCs/>
          <w:color w:val="000000"/>
          <w:sz w:val="28"/>
          <w:szCs w:val="28"/>
        </w:rPr>
        <w:t xml:space="preserve"> </w:t>
      </w:r>
      <w:r w:rsidRPr="00B9480F">
        <w:rPr>
          <w:rFonts w:eastAsia="Times-Bold"/>
          <w:bCs/>
          <w:i/>
          <w:color w:val="000000"/>
          <w:sz w:val="28"/>
          <w:szCs w:val="28"/>
        </w:rPr>
        <w:t>0 (</w:t>
      </w:r>
      <w:r w:rsidRPr="00B9480F">
        <w:rPr>
          <w:rFonts w:eastAsia="Times-Bold"/>
          <w:bCs/>
          <w:i/>
          <w:color w:val="000000"/>
          <w:sz w:val="28"/>
          <w:szCs w:val="28"/>
          <w:lang w:val="en-US"/>
        </w:rPr>
        <w:t>i</w:t>
      </w:r>
      <w:r w:rsidRPr="00B9480F">
        <w:rPr>
          <w:rFonts w:eastAsia="Times-Bold"/>
          <w:bCs/>
          <w:i/>
          <w:color w:val="000000"/>
          <w:sz w:val="28"/>
          <w:szCs w:val="28"/>
        </w:rPr>
        <w:t xml:space="preserve"> = 1, 2,..., </w:t>
      </w:r>
      <w:r w:rsidRPr="00B9480F">
        <w:rPr>
          <w:rFonts w:eastAsia="Times-Bold"/>
          <w:bCs/>
          <w:i/>
          <w:color w:val="000000"/>
          <w:sz w:val="28"/>
          <w:szCs w:val="28"/>
          <w:lang w:val="en-US"/>
        </w:rPr>
        <w:t>n</w:t>
      </w:r>
      <w:r w:rsidRPr="00B9480F">
        <w:rPr>
          <w:rFonts w:eastAsia="Times-Bold"/>
          <w:bCs/>
          <w:i/>
          <w:color w:val="000000"/>
          <w:sz w:val="28"/>
          <w:szCs w:val="28"/>
        </w:rPr>
        <w:t>)</w:t>
      </w:r>
      <w:r w:rsidR="00163802" w:rsidRPr="00B9480F">
        <w:rPr>
          <w:rFonts w:eastAsia="Times-Bold"/>
          <w:bCs/>
          <w:color w:val="000000"/>
          <w:sz w:val="28"/>
          <w:szCs w:val="28"/>
        </w:rPr>
        <w:t xml:space="preserve"> </w:t>
      </w:r>
      <w:r w:rsidR="00063064" w:rsidRPr="00B9480F">
        <w:rPr>
          <w:rFonts w:eastAsia="Times-Bold"/>
          <w:bCs/>
          <w:color w:val="000000"/>
          <w:sz w:val="28"/>
          <w:szCs w:val="28"/>
        </w:rPr>
        <w:t xml:space="preserve">             </w:t>
      </w:r>
      <w:r w:rsidR="00163802" w:rsidRPr="00B9480F">
        <w:rPr>
          <w:rFonts w:eastAsia="Times-Bold"/>
          <w:bCs/>
          <w:color w:val="000000"/>
          <w:sz w:val="28"/>
          <w:szCs w:val="28"/>
        </w:rPr>
        <w:t>(0.5)</w:t>
      </w:r>
    </w:p>
    <w:p w:rsidR="00163802" w:rsidRPr="00B9480F" w:rsidRDefault="00163802" w:rsidP="003F5ECB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Решения этой задачи, зависящие от цен </w:t>
      </w:r>
      <w:r w:rsidR="003F5ECB" w:rsidRPr="00B9480F">
        <w:rPr>
          <w:rFonts w:eastAsia="Times-Roman"/>
          <w:i/>
          <w:color w:val="000000"/>
          <w:sz w:val="28"/>
          <w:szCs w:val="28"/>
          <w:lang w:val="en-US"/>
        </w:rPr>
        <w:t>p</w:t>
      </w:r>
      <w:r w:rsidR="003F5ECB" w:rsidRPr="00B9480F">
        <w:rPr>
          <w:rFonts w:eastAsia="Times-Roman"/>
          <w:i/>
          <w:color w:val="000000"/>
          <w:sz w:val="28"/>
          <w:szCs w:val="28"/>
        </w:rPr>
        <w:t xml:space="preserve">1, </w:t>
      </w:r>
      <w:r w:rsidR="003F5ECB" w:rsidRPr="00B9480F">
        <w:rPr>
          <w:rFonts w:eastAsia="Times-Roman"/>
          <w:i/>
          <w:color w:val="000000"/>
          <w:sz w:val="28"/>
          <w:szCs w:val="28"/>
          <w:lang w:val="en-US"/>
        </w:rPr>
        <w:t>p</w:t>
      </w:r>
      <w:r w:rsidR="003F5ECB" w:rsidRPr="00B9480F">
        <w:rPr>
          <w:rFonts w:eastAsia="Times-Roman"/>
          <w:i/>
          <w:color w:val="000000"/>
          <w:sz w:val="28"/>
          <w:szCs w:val="28"/>
        </w:rPr>
        <w:t xml:space="preserve">2, ..., </w:t>
      </w:r>
      <w:r w:rsidR="003F5ECB" w:rsidRPr="00B9480F">
        <w:rPr>
          <w:rFonts w:eastAsia="Times-Roman"/>
          <w:i/>
          <w:color w:val="000000"/>
          <w:sz w:val="28"/>
          <w:szCs w:val="28"/>
          <w:lang w:val="en-US"/>
        </w:rPr>
        <w:t>p</w:t>
      </w:r>
      <w:r w:rsidR="003F5ECB" w:rsidRPr="00B9480F">
        <w:rPr>
          <w:rFonts w:eastAsia="Times-Roman"/>
          <w:i/>
          <w:color w:val="000000"/>
          <w:sz w:val="16"/>
          <w:szCs w:val="16"/>
          <w:lang w:val="en-US"/>
        </w:rPr>
        <w:t>n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 </w:t>
      </w:r>
      <w:r w:rsidR="003F5ECB" w:rsidRPr="00B9480F">
        <w:rPr>
          <w:rFonts w:eastAsia="Times-Roman"/>
          <w:color w:val="000000"/>
          <w:sz w:val="28"/>
          <w:szCs w:val="28"/>
        </w:rPr>
        <w:t>и величи</w:t>
      </w:r>
      <w:r w:rsidRPr="00B9480F">
        <w:rPr>
          <w:rFonts w:eastAsia="Times-Roman"/>
          <w:color w:val="000000"/>
          <w:sz w:val="28"/>
          <w:szCs w:val="28"/>
        </w:rPr>
        <w:t xml:space="preserve">ны дохода </w:t>
      </w:r>
      <w:r w:rsidR="003F5ECB" w:rsidRPr="00B9480F">
        <w:rPr>
          <w:rFonts w:eastAsia="Times-Roman"/>
          <w:i/>
          <w:color w:val="000000"/>
          <w:sz w:val="28"/>
          <w:szCs w:val="28"/>
          <w:lang w:val="en-US"/>
        </w:rPr>
        <w:t>I</w:t>
      </w:r>
      <w:r w:rsidRPr="00B9480F">
        <w:rPr>
          <w:rFonts w:eastAsia="Times-Roman"/>
          <w:color w:val="000000"/>
          <w:sz w:val="28"/>
          <w:szCs w:val="28"/>
        </w:rPr>
        <w:t xml:space="preserve">, называются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функциями спроса.</w:t>
      </w:r>
    </w:p>
    <w:p w:rsidR="00163802" w:rsidRPr="00B9480F" w:rsidRDefault="00163802" w:rsidP="003F5ECB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Очевидно, что рассмотренная задача потребления (0.3)-</w:t>
      </w:r>
      <w:r w:rsidR="003F5ECB" w:rsidRPr="00B9480F">
        <w:rPr>
          <w:rFonts w:eastAsia="Times-Roman"/>
          <w:color w:val="000000"/>
          <w:sz w:val="28"/>
          <w:szCs w:val="28"/>
        </w:rPr>
        <w:t>(0</w:t>
      </w:r>
      <w:r w:rsidRPr="00B9480F">
        <w:rPr>
          <w:rFonts w:eastAsia="Times-Roman"/>
          <w:color w:val="000000"/>
          <w:sz w:val="28"/>
          <w:szCs w:val="28"/>
        </w:rPr>
        <w:t>.5), так же как и многие другие,</w:t>
      </w:r>
      <w:r w:rsidR="003F5ECB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является частным случаем сформулированной выше общей</w:t>
      </w:r>
      <w:r w:rsidR="003F5ECB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задачи (0.1)-(0.2) на определение экстремума функции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п </w:t>
      </w:r>
      <w:r w:rsidRPr="00B9480F">
        <w:rPr>
          <w:rFonts w:eastAsia="Times-Roman"/>
          <w:color w:val="000000"/>
          <w:sz w:val="28"/>
          <w:szCs w:val="28"/>
        </w:rPr>
        <w:t xml:space="preserve">переменных при некоторых ограничениях, т.е. задачей на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условный</w:t>
      </w:r>
      <w:r w:rsidR="003F5ECB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экстремум.</w:t>
      </w:r>
    </w:p>
    <w:p w:rsidR="00163802" w:rsidRPr="00B9480F" w:rsidRDefault="003F5ECB" w:rsidP="00776E1F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В тех случаях, когда функции </w:t>
      </w:r>
      <w:r w:rsidRPr="00B9480F">
        <w:rPr>
          <w:rFonts w:eastAsia="Times-Roman"/>
          <w:i/>
          <w:color w:val="000000"/>
          <w:sz w:val="28"/>
          <w:szCs w:val="28"/>
          <w:lang w:val="en-US"/>
        </w:rPr>
        <w:t>f</w:t>
      </w:r>
      <w:r w:rsidRPr="00B9480F">
        <w:rPr>
          <w:rFonts w:eastAsia="Times-Roman"/>
          <w:color w:val="000000"/>
          <w:sz w:val="28"/>
          <w:szCs w:val="28"/>
        </w:rPr>
        <w:t xml:space="preserve"> и </w:t>
      </w:r>
      <w:r w:rsidRPr="00B9480F">
        <w:rPr>
          <w:rFonts w:eastAsia="Times-Roman"/>
          <w:i/>
          <w:color w:val="000000"/>
          <w:sz w:val="28"/>
          <w:szCs w:val="28"/>
          <w:lang w:val="en-US"/>
        </w:rPr>
        <w:t>g</w:t>
      </w:r>
      <w:r w:rsidRPr="00B9480F">
        <w:rPr>
          <w:rFonts w:eastAsia="Times-Roman"/>
          <w:i/>
          <w:color w:val="000000"/>
          <w:sz w:val="16"/>
          <w:szCs w:val="16"/>
          <w:lang w:val="en-US"/>
        </w:rPr>
        <w:t>i</w:t>
      </w:r>
      <w:r w:rsidR="00163802" w:rsidRPr="00B9480F">
        <w:rPr>
          <w:rFonts w:eastAsia="Times-Roman"/>
          <w:color w:val="000000"/>
          <w:sz w:val="28"/>
          <w:szCs w:val="28"/>
        </w:rPr>
        <w:t>, в задаче (0.1)—(0.2) хотя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="00163802" w:rsidRPr="00B9480F">
        <w:rPr>
          <w:rFonts w:eastAsia="Times-Roman"/>
          <w:color w:val="000000"/>
          <w:sz w:val="28"/>
          <w:szCs w:val="28"/>
        </w:rPr>
        <w:t xml:space="preserve">бы дважды дифференцируемы, можно применять </w:t>
      </w:r>
      <w:r w:rsidR="00163802" w:rsidRPr="00B9480F">
        <w:rPr>
          <w:rFonts w:eastAsia="Times-Italic"/>
          <w:i/>
          <w:iCs/>
          <w:color w:val="000000"/>
          <w:sz w:val="28"/>
          <w:szCs w:val="28"/>
        </w:rPr>
        <w:t>классические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="00163802" w:rsidRPr="00B9480F">
        <w:rPr>
          <w:rFonts w:eastAsia="Times-Italic"/>
          <w:i/>
          <w:iCs/>
          <w:color w:val="000000"/>
          <w:sz w:val="28"/>
          <w:szCs w:val="28"/>
        </w:rPr>
        <w:t xml:space="preserve">методы оптимизации. </w:t>
      </w:r>
      <w:r w:rsidR="00163802" w:rsidRPr="00B9480F">
        <w:rPr>
          <w:rFonts w:eastAsia="Times-Roman"/>
          <w:color w:val="000000"/>
          <w:sz w:val="28"/>
          <w:szCs w:val="28"/>
        </w:rPr>
        <w:t>Одна</w:t>
      </w:r>
      <w:r w:rsidR="00776E1F" w:rsidRPr="00B9480F">
        <w:rPr>
          <w:rFonts w:eastAsia="Times-Roman"/>
          <w:color w:val="000000"/>
          <w:sz w:val="28"/>
          <w:szCs w:val="28"/>
        </w:rPr>
        <w:t>ко применение этих методов в ис</w:t>
      </w:r>
      <w:r w:rsidR="00163802" w:rsidRPr="00B9480F">
        <w:rPr>
          <w:rFonts w:eastAsia="Times-Roman"/>
          <w:color w:val="000000"/>
          <w:sz w:val="28"/>
          <w:szCs w:val="28"/>
        </w:rPr>
        <w:t>следовании операций весьма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ограниченно, так как задача оп</w:t>
      </w:r>
      <w:r w:rsidR="00163802" w:rsidRPr="00B9480F">
        <w:rPr>
          <w:rFonts w:eastAsia="Times-Roman"/>
          <w:color w:val="000000"/>
          <w:sz w:val="28"/>
          <w:szCs w:val="28"/>
        </w:rPr>
        <w:t>ределения условного экст</w:t>
      </w:r>
      <w:r w:rsidR="00776E1F" w:rsidRPr="00B9480F">
        <w:rPr>
          <w:rFonts w:eastAsia="Times-Roman"/>
          <w:color w:val="000000"/>
          <w:sz w:val="28"/>
          <w:szCs w:val="28"/>
        </w:rPr>
        <w:t>ремума функции я переменных тех</w:t>
      </w:r>
      <w:r w:rsidR="00163802" w:rsidRPr="00B9480F">
        <w:rPr>
          <w:rFonts w:eastAsia="Times-Roman"/>
          <w:color w:val="000000"/>
          <w:sz w:val="28"/>
          <w:szCs w:val="28"/>
        </w:rPr>
        <w:t>нически весьма трудна: метод дает возможность определить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="00163802" w:rsidRPr="00B9480F">
        <w:rPr>
          <w:rFonts w:eastAsia="Times-Roman"/>
          <w:color w:val="000000"/>
          <w:sz w:val="28"/>
          <w:szCs w:val="28"/>
        </w:rPr>
        <w:t>локальный экстремум, а и</w:t>
      </w:r>
      <w:r w:rsidR="00776E1F" w:rsidRPr="00B9480F">
        <w:rPr>
          <w:rFonts w:eastAsia="Times-Roman"/>
          <w:color w:val="000000"/>
          <w:sz w:val="28"/>
          <w:szCs w:val="28"/>
        </w:rPr>
        <w:t>з-за многомерности функции опре</w:t>
      </w:r>
      <w:r w:rsidR="00163802" w:rsidRPr="00B9480F">
        <w:rPr>
          <w:rFonts w:eastAsia="Times-Roman"/>
          <w:color w:val="000000"/>
          <w:sz w:val="28"/>
          <w:szCs w:val="28"/>
        </w:rPr>
        <w:t>деление ее максимального (или минимального) значения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="00163802" w:rsidRPr="00B9480F">
        <w:rPr>
          <w:rFonts w:eastAsia="Times-Roman"/>
          <w:color w:val="000000"/>
          <w:sz w:val="28"/>
          <w:szCs w:val="28"/>
        </w:rPr>
        <w:t>(глобального экстремума) может оказаться весьма трудоемким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="00163802" w:rsidRPr="00B9480F">
        <w:rPr>
          <w:rFonts w:eastAsia="Times-Roman"/>
          <w:color w:val="000000"/>
          <w:sz w:val="28"/>
          <w:szCs w:val="28"/>
        </w:rPr>
        <w:t>— тем более, что этот экстремум возможен на границе области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="00163802" w:rsidRPr="00B9480F">
        <w:rPr>
          <w:rFonts w:eastAsia="Times-Roman"/>
          <w:color w:val="000000"/>
          <w:sz w:val="28"/>
          <w:szCs w:val="28"/>
        </w:rPr>
        <w:t>решений. Классические мет</w:t>
      </w:r>
      <w:r w:rsidR="00776E1F" w:rsidRPr="00B9480F">
        <w:rPr>
          <w:rFonts w:eastAsia="Times-Roman"/>
          <w:color w:val="000000"/>
          <w:sz w:val="28"/>
          <w:szCs w:val="28"/>
        </w:rPr>
        <w:t>оды вовсе не работают, если мно</w:t>
      </w:r>
      <w:r w:rsidR="00163802" w:rsidRPr="00B9480F">
        <w:rPr>
          <w:rFonts w:eastAsia="Times-Roman"/>
          <w:color w:val="000000"/>
          <w:sz w:val="28"/>
          <w:szCs w:val="28"/>
        </w:rPr>
        <w:t>жество допустимых значен</w:t>
      </w:r>
      <w:r w:rsidR="00776E1F" w:rsidRPr="00B9480F">
        <w:rPr>
          <w:rFonts w:eastAsia="Times-Roman"/>
          <w:color w:val="000000"/>
          <w:sz w:val="28"/>
          <w:szCs w:val="28"/>
        </w:rPr>
        <w:t>ий аргумента дискретно или функ</w:t>
      </w:r>
      <w:r w:rsidR="00163802" w:rsidRPr="00B9480F">
        <w:rPr>
          <w:rFonts w:eastAsia="Times-Roman"/>
          <w:color w:val="000000"/>
          <w:sz w:val="28"/>
          <w:szCs w:val="28"/>
        </w:rPr>
        <w:t xml:space="preserve">ция </w:t>
      </w:r>
      <w:r w:rsidR="00163802" w:rsidRPr="00B9480F">
        <w:rPr>
          <w:rFonts w:eastAsia="Times-Italic"/>
          <w:i/>
          <w:iCs/>
          <w:color w:val="000000"/>
          <w:sz w:val="28"/>
          <w:szCs w:val="28"/>
        </w:rPr>
        <w:t xml:space="preserve">Z </w:t>
      </w:r>
      <w:r w:rsidR="00163802" w:rsidRPr="00B9480F">
        <w:rPr>
          <w:rFonts w:eastAsia="Times-Roman"/>
          <w:color w:val="000000"/>
          <w:sz w:val="28"/>
          <w:szCs w:val="28"/>
        </w:rPr>
        <w:t>задана таблично. В этих случаях для решения задачи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="00163802" w:rsidRPr="00B9480F">
        <w:rPr>
          <w:rFonts w:eastAsia="Times-Roman"/>
          <w:color w:val="000000"/>
          <w:sz w:val="28"/>
          <w:szCs w:val="28"/>
        </w:rPr>
        <w:t xml:space="preserve">(0.1)—(0.2) применяются методы </w:t>
      </w:r>
      <w:r w:rsidR="00163802" w:rsidRPr="00B9480F">
        <w:rPr>
          <w:rFonts w:eastAsia="Times-Italic"/>
          <w:i/>
          <w:iCs/>
          <w:color w:val="000000"/>
          <w:sz w:val="28"/>
          <w:szCs w:val="28"/>
        </w:rPr>
        <w:t>математического программирования.</w:t>
      </w:r>
    </w:p>
    <w:p w:rsidR="00776E1F" w:rsidRPr="00B9480F" w:rsidRDefault="00163802" w:rsidP="00776E1F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  <w:lang w:val="en-US"/>
        </w:rPr>
      </w:pPr>
      <w:r w:rsidRPr="00B9480F">
        <w:rPr>
          <w:rFonts w:eastAsia="Times-Roman"/>
          <w:color w:val="000000"/>
          <w:sz w:val="28"/>
          <w:szCs w:val="28"/>
        </w:rPr>
        <w:t xml:space="preserve">Если критерий эффективности </w:t>
      </w:r>
      <w:r w:rsidR="00776E1F" w:rsidRPr="00B9480F">
        <w:rPr>
          <w:rFonts w:eastAsia="Times-Roman"/>
          <w:i/>
          <w:color w:val="000000"/>
          <w:sz w:val="28"/>
          <w:szCs w:val="28"/>
        </w:rPr>
        <w:t xml:space="preserve">Z = </w:t>
      </w:r>
      <w:r w:rsidR="00776E1F" w:rsidRPr="00B9480F">
        <w:rPr>
          <w:rFonts w:eastAsia="Times-Roman"/>
          <w:i/>
          <w:color w:val="000000"/>
          <w:sz w:val="28"/>
          <w:szCs w:val="28"/>
          <w:lang w:val="en-US"/>
        </w:rPr>
        <w:t>f</w:t>
      </w:r>
      <w:r w:rsidR="00776E1F" w:rsidRPr="00B9480F">
        <w:rPr>
          <w:rFonts w:eastAsia="Times-Roman"/>
          <w:i/>
          <w:color w:val="000000"/>
          <w:sz w:val="28"/>
          <w:szCs w:val="28"/>
        </w:rPr>
        <w:t xml:space="preserve">(x1, х2, ..., </w:t>
      </w:r>
      <w:r w:rsidR="00776E1F" w:rsidRPr="00B9480F">
        <w:rPr>
          <w:rFonts w:eastAsia="Times-Roman"/>
          <w:i/>
          <w:color w:val="000000"/>
          <w:sz w:val="28"/>
          <w:szCs w:val="28"/>
          <w:lang w:val="en-US"/>
        </w:rPr>
        <w:t>x</w:t>
      </w:r>
      <w:r w:rsidR="00776E1F" w:rsidRPr="00B9480F">
        <w:rPr>
          <w:rFonts w:eastAsia="Times-Roman"/>
          <w:i/>
          <w:color w:val="000000"/>
          <w:sz w:val="16"/>
          <w:szCs w:val="16"/>
          <w:lang w:val="en-US"/>
        </w:rPr>
        <w:t>n</w:t>
      </w:r>
      <w:r w:rsidR="00776E1F" w:rsidRPr="00B9480F">
        <w:rPr>
          <w:rFonts w:eastAsia="Times-Roman"/>
          <w:i/>
          <w:color w:val="000000"/>
          <w:sz w:val="28"/>
          <w:szCs w:val="28"/>
        </w:rPr>
        <w:t>)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 </w:t>
      </w:r>
      <w:r w:rsidR="00776E1F" w:rsidRPr="00B9480F">
        <w:rPr>
          <w:rFonts w:eastAsia="Times-Roman"/>
          <w:color w:val="000000"/>
          <w:sz w:val="28"/>
          <w:szCs w:val="28"/>
        </w:rPr>
        <w:t>(0.2) пред</w:t>
      </w:r>
      <w:r w:rsidRPr="00B9480F">
        <w:rPr>
          <w:rFonts w:eastAsia="Times-Roman"/>
          <w:color w:val="000000"/>
          <w:sz w:val="28"/>
          <w:szCs w:val="28"/>
        </w:rPr>
        <w:t xml:space="preserve">ставляет линейную функцию, а функции </w:t>
      </w:r>
      <w:r w:rsidR="00776E1F" w:rsidRPr="00B9480F">
        <w:rPr>
          <w:rFonts w:eastAsia="Times-Roman"/>
          <w:i/>
          <w:color w:val="000000"/>
          <w:sz w:val="28"/>
          <w:szCs w:val="28"/>
          <w:lang w:val="en-US"/>
        </w:rPr>
        <w:t>g</w:t>
      </w:r>
      <w:r w:rsidR="00776E1F" w:rsidRPr="00B9480F">
        <w:rPr>
          <w:rFonts w:eastAsia="Times-Roman"/>
          <w:i/>
          <w:color w:val="000000"/>
          <w:sz w:val="16"/>
          <w:szCs w:val="16"/>
          <w:lang w:val="en-US"/>
        </w:rPr>
        <w:t>i</w:t>
      </w:r>
      <w:r w:rsidR="00776E1F" w:rsidRPr="00B9480F">
        <w:rPr>
          <w:rFonts w:eastAsia="Times-Roman"/>
          <w:i/>
          <w:color w:val="000000"/>
          <w:sz w:val="28"/>
          <w:szCs w:val="28"/>
        </w:rPr>
        <w:t xml:space="preserve">(х1, х2, х3,..., </w:t>
      </w:r>
      <w:r w:rsidR="00776E1F" w:rsidRPr="00B9480F">
        <w:rPr>
          <w:rFonts w:eastAsia="Times-Italic"/>
          <w:i/>
          <w:iCs/>
          <w:color w:val="000000"/>
          <w:sz w:val="28"/>
          <w:szCs w:val="28"/>
        </w:rPr>
        <w:t>х</w:t>
      </w:r>
      <w:r w:rsidR="00776E1F" w:rsidRPr="00B9480F">
        <w:rPr>
          <w:rFonts w:eastAsia="Times-Italic"/>
          <w:i/>
          <w:iCs/>
          <w:color w:val="000000"/>
          <w:sz w:val="16"/>
          <w:szCs w:val="16"/>
          <w:lang w:val="en-US"/>
        </w:rPr>
        <w:t>n</w:t>
      </w:r>
      <w:r w:rsidR="00776E1F" w:rsidRPr="00B9480F">
        <w:rPr>
          <w:rFonts w:eastAsia="Times-Italic"/>
          <w:i/>
          <w:iCs/>
          <w:color w:val="000000"/>
          <w:sz w:val="28"/>
          <w:szCs w:val="28"/>
        </w:rPr>
        <w:t>)</w:t>
      </w:r>
      <w:r w:rsidR="00776E1F" w:rsidRPr="00B9480F">
        <w:rPr>
          <w:rFonts w:eastAsia="Times-Italic"/>
          <w:iCs/>
          <w:color w:val="000000"/>
          <w:sz w:val="28"/>
          <w:szCs w:val="28"/>
        </w:rPr>
        <w:t xml:space="preserve"> </w:t>
      </w:r>
      <w:r w:rsidR="00776E1F" w:rsidRPr="00B9480F">
        <w:rPr>
          <w:rFonts w:eastAsia="Times-Roman"/>
          <w:color w:val="000000"/>
          <w:sz w:val="28"/>
          <w:szCs w:val="28"/>
        </w:rPr>
        <w:t>в сис</w:t>
      </w:r>
      <w:r w:rsidRPr="00B9480F">
        <w:rPr>
          <w:rFonts w:eastAsia="Times-Roman"/>
          <w:color w:val="000000"/>
          <w:sz w:val="28"/>
          <w:szCs w:val="28"/>
        </w:rPr>
        <w:t>теме ограничений (0.1) также линейны, то такая задача является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задачей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линейного программирования.</w:t>
      </w:r>
      <w:r w:rsidR="00776E1F" w:rsidRPr="00B9480F">
        <w:rPr>
          <w:rFonts w:eastAsia="Times-Italic"/>
          <w:i/>
          <w:iCs/>
          <w:color w:val="000000"/>
          <w:sz w:val="28"/>
          <w:szCs w:val="28"/>
        </w:rPr>
        <w:t xml:space="preserve"> </w:t>
      </w:r>
      <w:r w:rsidR="00776E1F" w:rsidRPr="00B9480F">
        <w:rPr>
          <w:rFonts w:eastAsia="Times-Roman"/>
          <w:color w:val="000000"/>
          <w:sz w:val="28"/>
          <w:szCs w:val="28"/>
        </w:rPr>
        <w:t>Если, исходя из содержатель</w:t>
      </w:r>
      <w:r w:rsidRPr="00B9480F">
        <w:rPr>
          <w:rFonts w:eastAsia="Times-Roman"/>
          <w:color w:val="000000"/>
          <w:sz w:val="28"/>
          <w:szCs w:val="28"/>
        </w:rPr>
        <w:t>ного смысла, ее решения должны быть целыми числами, то эта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задача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целочисленного линейного программирования. </w:t>
      </w:r>
      <w:r w:rsidRPr="00B9480F">
        <w:rPr>
          <w:rFonts w:eastAsia="Times-Roman"/>
          <w:color w:val="000000"/>
          <w:sz w:val="28"/>
          <w:szCs w:val="28"/>
        </w:rPr>
        <w:t>Если критерий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эффективности и (или) систе</w:t>
      </w:r>
      <w:r w:rsidR="00776E1F" w:rsidRPr="00B9480F">
        <w:rPr>
          <w:rFonts w:eastAsia="Times-Roman"/>
          <w:color w:val="000000"/>
          <w:sz w:val="28"/>
          <w:szCs w:val="28"/>
        </w:rPr>
        <w:t>ма ограничений задаются нелиней</w:t>
      </w:r>
      <w:r w:rsidRPr="00B9480F">
        <w:rPr>
          <w:rFonts w:eastAsia="Times-Roman"/>
          <w:color w:val="000000"/>
          <w:sz w:val="28"/>
          <w:szCs w:val="28"/>
        </w:rPr>
        <w:t xml:space="preserve">ными функциями, то имеем задачу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нелинейного программирования.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В частности, если указанные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функции обладают свойствами вы</w:t>
      </w:r>
      <w:r w:rsidRPr="00B9480F">
        <w:rPr>
          <w:rFonts w:eastAsia="Times-Roman"/>
          <w:color w:val="000000"/>
          <w:sz w:val="28"/>
          <w:szCs w:val="28"/>
        </w:rPr>
        <w:t xml:space="preserve">пуклости, то полученная задача является задачей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выпуклого программирования.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</w:p>
    <w:p w:rsidR="00163802" w:rsidRPr="00B9480F" w:rsidRDefault="00163802" w:rsidP="00776E1F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Если в задаче математическ</w:t>
      </w:r>
      <w:r w:rsidR="00776E1F" w:rsidRPr="00B9480F">
        <w:rPr>
          <w:rFonts w:eastAsia="Times-Roman"/>
          <w:color w:val="000000"/>
          <w:sz w:val="28"/>
          <w:szCs w:val="28"/>
        </w:rPr>
        <w:t>ого программирования имеется пе</w:t>
      </w:r>
      <w:r w:rsidRPr="00B9480F">
        <w:rPr>
          <w:rFonts w:eastAsia="Times-Roman"/>
          <w:color w:val="000000"/>
          <w:sz w:val="28"/>
          <w:szCs w:val="28"/>
        </w:rPr>
        <w:t>ременная времени и критерий эффективности (0.2) выражается не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в явном виде как функция пере</w:t>
      </w:r>
      <w:r w:rsidR="00776E1F" w:rsidRPr="00B9480F">
        <w:rPr>
          <w:rFonts w:eastAsia="Times-Roman"/>
          <w:color w:val="000000"/>
          <w:sz w:val="28"/>
          <w:szCs w:val="28"/>
        </w:rPr>
        <w:t>менных, а косвенно — через урав</w:t>
      </w:r>
      <w:r w:rsidRPr="00B9480F">
        <w:rPr>
          <w:rFonts w:eastAsia="Times-Roman"/>
          <w:color w:val="000000"/>
          <w:sz w:val="28"/>
          <w:szCs w:val="28"/>
        </w:rPr>
        <w:t>нения, описывающие протекание операций во времени, то такая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задача является задачей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динамического программирования.</w:t>
      </w:r>
    </w:p>
    <w:p w:rsidR="00163802" w:rsidRPr="00B9480F" w:rsidRDefault="00163802" w:rsidP="00776E1F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Если критерий эффекти</w:t>
      </w:r>
      <w:r w:rsidR="00776E1F" w:rsidRPr="00B9480F">
        <w:rPr>
          <w:rFonts w:eastAsia="Times-Roman"/>
          <w:color w:val="000000"/>
          <w:sz w:val="28"/>
          <w:szCs w:val="28"/>
        </w:rPr>
        <w:t>вности (0.2) и система ограниче</w:t>
      </w:r>
      <w:r w:rsidRPr="00B9480F">
        <w:rPr>
          <w:rFonts w:eastAsia="Times-Roman"/>
          <w:color w:val="000000"/>
          <w:sz w:val="28"/>
          <w:szCs w:val="28"/>
        </w:rPr>
        <w:t xml:space="preserve">ний 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(0.1) задаются функциями вида </w:t>
      </w:r>
      <w:r w:rsidR="00776E1F" w:rsidRPr="00B9480F">
        <w:rPr>
          <w:rFonts w:eastAsia="Times-Roman"/>
          <w:i/>
          <w:color w:val="000000"/>
          <w:sz w:val="28"/>
          <w:szCs w:val="28"/>
        </w:rPr>
        <w:t>с*(</w:t>
      </w:r>
      <w:r w:rsidR="00776E1F" w:rsidRPr="00B9480F">
        <w:rPr>
          <w:rFonts w:eastAsia="Times-Roman"/>
          <w:i/>
          <w:color w:val="000000"/>
          <w:sz w:val="28"/>
          <w:szCs w:val="28"/>
          <w:lang w:val="en-US"/>
        </w:rPr>
        <w:t>x</w:t>
      </w:r>
      <w:r w:rsidR="00776E1F" w:rsidRPr="00B9480F">
        <w:rPr>
          <w:rFonts w:eastAsia="Times-Roman"/>
          <w:i/>
          <w:color w:val="000000"/>
          <w:sz w:val="28"/>
          <w:szCs w:val="28"/>
        </w:rPr>
        <w:t>1^α</w:t>
      </w:r>
      <w:r w:rsidR="00776E1F" w:rsidRPr="00B9480F">
        <w:rPr>
          <w:rFonts w:eastAsia="Times-Roman"/>
          <w:i/>
          <w:color w:val="000000"/>
          <w:sz w:val="16"/>
          <w:szCs w:val="16"/>
        </w:rPr>
        <w:t>1</w:t>
      </w:r>
      <w:r w:rsidR="00776E1F" w:rsidRPr="00B9480F">
        <w:rPr>
          <w:rFonts w:eastAsia="Times-Roman"/>
          <w:i/>
          <w:color w:val="000000"/>
          <w:sz w:val="28"/>
          <w:szCs w:val="28"/>
        </w:rPr>
        <w:t>)*(</w:t>
      </w:r>
      <w:r w:rsidR="00776E1F" w:rsidRPr="00B9480F">
        <w:rPr>
          <w:rFonts w:eastAsia="Times-Roman"/>
          <w:i/>
          <w:color w:val="000000"/>
          <w:sz w:val="28"/>
          <w:szCs w:val="28"/>
          <w:lang w:val="en-US"/>
        </w:rPr>
        <w:t>x</w:t>
      </w:r>
      <w:r w:rsidR="00776E1F" w:rsidRPr="00B9480F">
        <w:rPr>
          <w:rFonts w:eastAsia="Times-Roman"/>
          <w:i/>
          <w:color w:val="000000"/>
          <w:sz w:val="28"/>
          <w:szCs w:val="28"/>
        </w:rPr>
        <w:t>2^α</w:t>
      </w:r>
      <w:r w:rsidR="00776E1F" w:rsidRPr="00B9480F">
        <w:rPr>
          <w:rFonts w:eastAsia="Times-Roman"/>
          <w:i/>
          <w:color w:val="000000"/>
          <w:sz w:val="16"/>
          <w:szCs w:val="16"/>
        </w:rPr>
        <w:t>2</w:t>
      </w:r>
      <w:r w:rsidR="00776E1F" w:rsidRPr="00B9480F">
        <w:rPr>
          <w:rFonts w:eastAsia="Times-Roman"/>
          <w:i/>
          <w:color w:val="000000"/>
          <w:sz w:val="28"/>
          <w:szCs w:val="28"/>
        </w:rPr>
        <w:t>)</w:t>
      </w:r>
      <w:r w:rsidRPr="00B9480F">
        <w:rPr>
          <w:rFonts w:eastAsia="Times-Roman"/>
          <w:i/>
          <w:color w:val="000000"/>
          <w:sz w:val="28"/>
          <w:szCs w:val="28"/>
        </w:rPr>
        <w:t>...</w:t>
      </w:r>
      <w:r w:rsidR="00776E1F" w:rsidRPr="00B9480F">
        <w:rPr>
          <w:rFonts w:eastAsia="Times-Roman"/>
          <w:i/>
          <w:color w:val="000000"/>
          <w:sz w:val="28"/>
          <w:szCs w:val="28"/>
        </w:rPr>
        <w:t>(</w:t>
      </w:r>
      <w:r w:rsidR="00776E1F" w:rsidRPr="00B9480F">
        <w:rPr>
          <w:rFonts w:eastAsia="Times-Roman"/>
          <w:i/>
          <w:color w:val="000000"/>
          <w:sz w:val="28"/>
          <w:szCs w:val="28"/>
          <w:lang w:val="en-US"/>
        </w:rPr>
        <w:t>x</w:t>
      </w:r>
      <w:r w:rsidR="00776E1F" w:rsidRPr="00B9480F">
        <w:rPr>
          <w:rFonts w:eastAsia="Times-Roman"/>
          <w:i/>
          <w:color w:val="000000"/>
          <w:sz w:val="16"/>
          <w:szCs w:val="16"/>
          <w:lang w:val="en-US"/>
        </w:rPr>
        <w:t>n</w:t>
      </w:r>
      <w:r w:rsidR="00776E1F" w:rsidRPr="00B9480F">
        <w:rPr>
          <w:rFonts w:eastAsia="Times-Roman"/>
          <w:i/>
          <w:color w:val="000000"/>
          <w:sz w:val="28"/>
          <w:szCs w:val="28"/>
        </w:rPr>
        <w:t>^α</w:t>
      </w:r>
      <w:r w:rsidR="00776E1F" w:rsidRPr="00B9480F">
        <w:rPr>
          <w:rFonts w:eastAsia="Times-Roman"/>
          <w:i/>
          <w:color w:val="000000"/>
          <w:sz w:val="16"/>
          <w:szCs w:val="16"/>
          <w:lang w:val="en-US"/>
        </w:rPr>
        <w:t>n</w:t>
      </w:r>
      <w:r w:rsidR="00776E1F" w:rsidRPr="00B9480F">
        <w:rPr>
          <w:rFonts w:eastAsia="Times-Roman"/>
          <w:i/>
          <w:color w:val="000000"/>
          <w:sz w:val="28"/>
          <w:szCs w:val="28"/>
        </w:rPr>
        <w:t>)</w:t>
      </w:r>
      <w:r w:rsidRPr="00B9480F">
        <w:rPr>
          <w:rFonts w:eastAsia="Times-Roman"/>
          <w:color w:val="000000"/>
          <w:sz w:val="28"/>
          <w:szCs w:val="28"/>
        </w:rPr>
        <w:t>, то имеем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задачу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геометрического программирования. 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Если функции </w:t>
      </w:r>
      <w:r w:rsidR="00776E1F" w:rsidRPr="00B9480F">
        <w:rPr>
          <w:rFonts w:eastAsia="Times-Roman"/>
          <w:i/>
          <w:color w:val="000000"/>
          <w:sz w:val="28"/>
          <w:szCs w:val="28"/>
          <w:lang w:val="en-US"/>
        </w:rPr>
        <w:t>f</w:t>
      </w:r>
      <w:r w:rsidRPr="00B9480F">
        <w:rPr>
          <w:rFonts w:eastAsia="Times-Roman"/>
          <w:color w:val="000000"/>
          <w:sz w:val="28"/>
          <w:szCs w:val="28"/>
        </w:rPr>
        <w:t xml:space="preserve"> и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(или) </w:t>
      </w:r>
      <w:r w:rsidR="00776E1F" w:rsidRPr="00B9480F">
        <w:rPr>
          <w:rFonts w:eastAsia="Times-Roman"/>
          <w:i/>
          <w:color w:val="000000"/>
          <w:sz w:val="28"/>
          <w:szCs w:val="28"/>
          <w:lang w:val="en-US"/>
        </w:rPr>
        <w:t>g</w:t>
      </w:r>
      <w:r w:rsidR="00776E1F" w:rsidRPr="00B9480F">
        <w:rPr>
          <w:rFonts w:eastAsia="Times-Roman"/>
          <w:i/>
          <w:color w:val="000000"/>
          <w:sz w:val="16"/>
          <w:szCs w:val="16"/>
          <w:lang w:val="en-US"/>
        </w:rPr>
        <w:t>i</w:t>
      </w:r>
      <w:r w:rsidRPr="00B9480F">
        <w:rPr>
          <w:rFonts w:eastAsia="Times-Roman"/>
          <w:color w:val="000000"/>
          <w:sz w:val="28"/>
          <w:szCs w:val="28"/>
        </w:rPr>
        <w:t xml:space="preserve"> в выражениях (0.2) и (0.1) зависят от параметров, то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получаем задачу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параметрического программирования, </w:t>
      </w:r>
      <w:r w:rsidRPr="00B9480F">
        <w:rPr>
          <w:rFonts w:eastAsia="Times-Roman"/>
          <w:color w:val="000000"/>
          <w:sz w:val="28"/>
          <w:szCs w:val="28"/>
        </w:rPr>
        <w:t>если эти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функции носят случайный характер, — задачу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стохастического программирования. </w:t>
      </w:r>
      <w:r w:rsidRPr="00B9480F">
        <w:rPr>
          <w:rFonts w:eastAsia="Times-Roman"/>
          <w:color w:val="000000"/>
          <w:sz w:val="28"/>
          <w:szCs w:val="28"/>
        </w:rPr>
        <w:t>Если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точный оптимум найти алгоритми</w:t>
      </w:r>
      <w:r w:rsidRPr="00B9480F">
        <w:rPr>
          <w:rFonts w:eastAsia="Times-Roman"/>
          <w:color w:val="000000"/>
          <w:sz w:val="28"/>
          <w:szCs w:val="28"/>
        </w:rPr>
        <w:t>ческим путем невозможно из-за чрезмерно большого числа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вариантов решения, то прибегают к методам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эвристического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программирования, </w:t>
      </w:r>
      <w:r w:rsidRPr="00B9480F">
        <w:rPr>
          <w:rFonts w:eastAsia="Times-Roman"/>
          <w:color w:val="000000"/>
          <w:sz w:val="28"/>
          <w:szCs w:val="28"/>
        </w:rPr>
        <w:t>позвол</w:t>
      </w:r>
      <w:r w:rsidR="00776E1F" w:rsidRPr="00B9480F">
        <w:rPr>
          <w:rFonts w:eastAsia="Times-Roman"/>
          <w:color w:val="000000"/>
          <w:sz w:val="28"/>
          <w:szCs w:val="28"/>
        </w:rPr>
        <w:t>яющим существенно сократить про</w:t>
      </w:r>
      <w:r w:rsidRPr="00B9480F">
        <w:rPr>
          <w:rFonts w:eastAsia="Times-Roman"/>
          <w:color w:val="000000"/>
          <w:sz w:val="28"/>
          <w:szCs w:val="28"/>
        </w:rPr>
        <w:t>сматриваемое число вариантов и найти если не оптимальное,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то достаточно хорошее, удовлетворительное с точки зрения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практики, решение.</w:t>
      </w:r>
    </w:p>
    <w:p w:rsidR="00163802" w:rsidRPr="00B9480F" w:rsidRDefault="00163802" w:rsidP="00776E1F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Из перечисленных методо</w:t>
      </w:r>
      <w:r w:rsidR="00776E1F" w:rsidRPr="00B9480F">
        <w:rPr>
          <w:rFonts w:eastAsia="Times-Roman"/>
          <w:color w:val="000000"/>
          <w:sz w:val="28"/>
          <w:szCs w:val="28"/>
        </w:rPr>
        <w:t>в математического программирова</w:t>
      </w:r>
      <w:r w:rsidRPr="00B9480F">
        <w:rPr>
          <w:rFonts w:eastAsia="Times-Roman"/>
          <w:color w:val="000000"/>
          <w:sz w:val="28"/>
          <w:szCs w:val="28"/>
        </w:rPr>
        <w:t>ния наиболее распространен</w:t>
      </w:r>
      <w:r w:rsidR="00776E1F" w:rsidRPr="00B9480F">
        <w:rPr>
          <w:rFonts w:eastAsia="Times-Roman"/>
          <w:color w:val="000000"/>
          <w:sz w:val="28"/>
          <w:szCs w:val="28"/>
        </w:rPr>
        <w:t>ным и разработанным является ли</w:t>
      </w:r>
      <w:r w:rsidRPr="00B9480F">
        <w:rPr>
          <w:rFonts w:eastAsia="Times-Roman"/>
          <w:color w:val="000000"/>
          <w:sz w:val="28"/>
          <w:szCs w:val="28"/>
        </w:rPr>
        <w:t>нейное программирование. В его рамки укладывается широкий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круг задач исследования операций.</w:t>
      </w:r>
    </w:p>
    <w:p w:rsidR="00163802" w:rsidRPr="00B9480F" w:rsidRDefault="00163802" w:rsidP="00776E1F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По своей содержательной </w:t>
      </w:r>
      <w:r w:rsidR="00776E1F" w:rsidRPr="00B9480F">
        <w:rPr>
          <w:rFonts w:eastAsia="Times-Roman"/>
          <w:color w:val="000000"/>
          <w:sz w:val="28"/>
          <w:szCs w:val="28"/>
        </w:rPr>
        <w:t>постановке множество других, ти</w:t>
      </w:r>
      <w:r w:rsidRPr="00B9480F">
        <w:rPr>
          <w:rFonts w:eastAsia="Times-Roman"/>
          <w:color w:val="000000"/>
          <w:sz w:val="28"/>
          <w:szCs w:val="28"/>
        </w:rPr>
        <w:t>пичных задач исследования операций может быть разбито на ряд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классов.</w:t>
      </w:r>
    </w:p>
    <w:p w:rsidR="00163802" w:rsidRPr="00B9480F" w:rsidRDefault="00163802" w:rsidP="00776E1F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Задачи сетевого планирования и управления </w:t>
      </w:r>
      <w:r w:rsidR="00776E1F" w:rsidRPr="00B9480F">
        <w:rPr>
          <w:rFonts w:eastAsia="Times-Roman"/>
          <w:color w:val="000000"/>
          <w:sz w:val="28"/>
          <w:szCs w:val="28"/>
        </w:rPr>
        <w:t>рассматривают соот</w:t>
      </w:r>
      <w:r w:rsidRPr="00B9480F">
        <w:rPr>
          <w:rFonts w:eastAsia="Times-Roman"/>
          <w:color w:val="000000"/>
          <w:sz w:val="28"/>
          <w:szCs w:val="28"/>
        </w:rPr>
        <w:t>ношения между сроками око</w:t>
      </w:r>
      <w:r w:rsidR="00776E1F" w:rsidRPr="00B9480F">
        <w:rPr>
          <w:rFonts w:eastAsia="Times-Roman"/>
          <w:color w:val="000000"/>
          <w:sz w:val="28"/>
          <w:szCs w:val="28"/>
        </w:rPr>
        <w:t>нчания крупного комплекса опера</w:t>
      </w:r>
      <w:r w:rsidRPr="00B9480F">
        <w:rPr>
          <w:rFonts w:eastAsia="Times-Roman"/>
          <w:color w:val="000000"/>
          <w:sz w:val="28"/>
          <w:szCs w:val="28"/>
        </w:rPr>
        <w:t>ций (работ) и моментами начала всех операций комплекса. Эти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задачи состоят в нахождении минимальных продолжительностей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комплекса операций, оптима</w:t>
      </w:r>
      <w:r w:rsidR="00776E1F" w:rsidRPr="00B9480F">
        <w:rPr>
          <w:rFonts w:eastAsia="Times-Roman"/>
          <w:color w:val="000000"/>
          <w:sz w:val="28"/>
          <w:szCs w:val="28"/>
        </w:rPr>
        <w:t>льного соотношения величин стои</w:t>
      </w:r>
      <w:r w:rsidRPr="00B9480F">
        <w:rPr>
          <w:rFonts w:eastAsia="Times-Roman"/>
          <w:color w:val="000000"/>
          <w:sz w:val="28"/>
          <w:szCs w:val="28"/>
        </w:rPr>
        <w:t>мости и сроков их выполнения.</w:t>
      </w:r>
    </w:p>
    <w:p w:rsidR="00163802" w:rsidRPr="00B9480F" w:rsidRDefault="00163802" w:rsidP="00776E1F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Задачи массового обслуживания </w:t>
      </w:r>
      <w:r w:rsidRPr="00B9480F">
        <w:rPr>
          <w:rFonts w:eastAsia="Times-Roman"/>
          <w:color w:val="000000"/>
          <w:sz w:val="28"/>
          <w:szCs w:val="28"/>
        </w:rPr>
        <w:t>посвящены изучению и анализу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систем обслуживания с очере</w:t>
      </w:r>
      <w:r w:rsidR="00776E1F" w:rsidRPr="00B9480F">
        <w:rPr>
          <w:rFonts w:eastAsia="Times-Roman"/>
          <w:color w:val="000000"/>
          <w:sz w:val="28"/>
          <w:szCs w:val="28"/>
        </w:rPr>
        <w:t>дями заявок или требований и со</w:t>
      </w:r>
      <w:r w:rsidRPr="00B9480F">
        <w:rPr>
          <w:rFonts w:eastAsia="Times-Roman"/>
          <w:color w:val="000000"/>
          <w:sz w:val="28"/>
          <w:szCs w:val="28"/>
        </w:rPr>
        <w:t>стоят в определении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показателей эффективности работы систем,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их оптимальных характеристик, например, в определении числа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каналов обслуживания, времени обслуживания и т.п.</w:t>
      </w:r>
    </w:p>
    <w:p w:rsidR="00163802" w:rsidRPr="00B9480F" w:rsidRDefault="00163802" w:rsidP="00776E1F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Задачи управления запасами </w:t>
      </w:r>
      <w:r w:rsidRPr="00B9480F">
        <w:rPr>
          <w:rFonts w:eastAsia="Times-Roman"/>
          <w:color w:val="000000"/>
          <w:sz w:val="28"/>
          <w:szCs w:val="28"/>
        </w:rPr>
        <w:t>состоят в отыскании оптимальных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значений уровня запасов (точки з</w:t>
      </w:r>
      <w:r w:rsidR="00776E1F" w:rsidRPr="00B9480F">
        <w:rPr>
          <w:rFonts w:eastAsia="Times-Roman"/>
          <w:color w:val="000000"/>
          <w:sz w:val="28"/>
          <w:szCs w:val="28"/>
        </w:rPr>
        <w:t>аказа) и размера заказа. Особен</w:t>
      </w:r>
      <w:r w:rsidRPr="00B9480F">
        <w:rPr>
          <w:rFonts w:eastAsia="Times-Roman"/>
          <w:color w:val="000000"/>
          <w:sz w:val="28"/>
          <w:szCs w:val="28"/>
        </w:rPr>
        <w:t>ность таких задач заключается в том, что с увеличением уровня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запасов, с одной стороны, увеличиваются затраты на их хранение,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но с другой стороны, уменьшаются потери вследствие возможного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дефицита запасаемого продукта.</w:t>
      </w:r>
    </w:p>
    <w:p w:rsidR="00163802" w:rsidRPr="00B9480F" w:rsidRDefault="00163802" w:rsidP="00776E1F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Задачи распределения ресурсов </w:t>
      </w:r>
      <w:r w:rsidR="00776E1F" w:rsidRPr="00B9480F">
        <w:rPr>
          <w:rFonts w:eastAsia="Times-Roman"/>
          <w:color w:val="000000"/>
          <w:sz w:val="28"/>
          <w:szCs w:val="28"/>
        </w:rPr>
        <w:t>возникают при определенном на</w:t>
      </w:r>
      <w:r w:rsidRPr="00B9480F">
        <w:rPr>
          <w:rFonts w:eastAsia="Times-Roman"/>
          <w:color w:val="000000"/>
          <w:sz w:val="28"/>
          <w:szCs w:val="28"/>
        </w:rPr>
        <w:t>боре операций (работ), которы</w:t>
      </w:r>
      <w:r w:rsidR="00776E1F" w:rsidRPr="00B9480F">
        <w:rPr>
          <w:rFonts w:eastAsia="Times-Roman"/>
          <w:color w:val="000000"/>
          <w:sz w:val="28"/>
          <w:szCs w:val="28"/>
        </w:rPr>
        <w:t>е необходимо выполнять при огра</w:t>
      </w:r>
      <w:r w:rsidRPr="00B9480F">
        <w:rPr>
          <w:rFonts w:eastAsia="Times-Roman"/>
          <w:color w:val="000000"/>
          <w:sz w:val="28"/>
          <w:szCs w:val="28"/>
        </w:rPr>
        <w:t>ниченных наличных ресурсах, и требуется найти оптимальные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распределения ресурсов между операциями или состав операций.</w:t>
      </w:r>
    </w:p>
    <w:p w:rsidR="00163802" w:rsidRPr="00B9480F" w:rsidRDefault="00163802" w:rsidP="00776E1F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Задачи ремонта и замены оборудования </w:t>
      </w:r>
      <w:r w:rsidR="00776E1F" w:rsidRPr="00B9480F">
        <w:rPr>
          <w:rFonts w:eastAsia="Times-Roman"/>
          <w:color w:val="000000"/>
          <w:sz w:val="28"/>
          <w:szCs w:val="28"/>
        </w:rPr>
        <w:t>актуальны в связи с из</w:t>
      </w:r>
      <w:r w:rsidRPr="00B9480F">
        <w:rPr>
          <w:rFonts w:eastAsia="Times-Roman"/>
          <w:color w:val="000000"/>
          <w:sz w:val="28"/>
          <w:szCs w:val="28"/>
        </w:rPr>
        <w:t>носом и старением оборудования и необходимостью его замены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с течением времени. Задачи сводятся к определению оптимальных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сроков, числа профилактических ремонтов и проверок, а также</w:t>
      </w:r>
      <w:r w:rsidR="00776E1F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моментов замены оборудования модернизированным.</w:t>
      </w:r>
    </w:p>
    <w:p w:rsidR="00163802" w:rsidRPr="00B9480F" w:rsidRDefault="00163802" w:rsidP="00C324E7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Задачи составления расписания (календарного планирования) </w:t>
      </w:r>
      <w:r w:rsidR="00776E1F" w:rsidRPr="00B9480F">
        <w:rPr>
          <w:rFonts w:eastAsia="Times-Roman"/>
          <w:color w:val="000000"/>
          <w:sz w:val="28"/>
          <w:szCs w:val="28"/>
        </w:rPr>
        <w:t>со</w:t>
      </w:r>
      <w:r w:rsidRPr="00B9480F">
        <w:rPr>
          <w:rFonts w:eastAsia="Times-Roman"/>
          <w:color w:val="000000"/>
          <w:sz w:val="28"/>
          <w:szCs w:val="28"/>
        </w:rPr>
        <w:t>стоят</w:t>
      </w:r>
      <w:r w:rsidR="00C324E7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в определении оптимальной оче</w:t>
      </w:r>
      <w:r w:rsidR="00C324E7" w:rsidRPr="00B9480F">
        <w:rPr>
          <w:rFonts w:eastAsia="Times-Roman"/>
          <w:color w:val="000000"/>
          <w:sz w:val="28"/>
          <w:szCs w:val="28"/>
        </w:rPr>
        <w:t>редности выполнения опе</w:t>
      </w:r>
      <w:r w:rsidRPr="00B9480F">
        <w:rPr>
          <w:rFonts w:eastAsia="Times-Roman"/>
          <w:color w:val="000000"/>
          <w:sz w:val="28"/>
          <w:szCs w:val="28"/>
        </w:rPr>
        <w:t xml:space="preserve">раций (например, обработки </w:t>
      </w:r>
      <w:r w:rsidR="00C324E7" w:rsidRPr="00B9480F">
        <w:rPr>
          <w:rFonts w:eastAsia="Times-Roman"/>
          <w:color w:val="000000"/>
          <w:sz w:val="28"/>
          <w:szCs w:val="28"/>
        </w:rPr>
        <w:t>деталей) на различных видах обо</w:t>
      </w:r>
      <w:r w:rsidRPr="00B9480F">
        <w:rPr>
          <w:rFonts w:eastAsia="Times-Roman"/>
          <w:color w:val="000000"/>
          <w:sz w:val="28"/>
          <w:szCs w:val="28"/>
        </w:rPr>
        <w:t>рудования.</w:t>
      </w:r>
    </w:p>
    <w:p w:rsidR="00163802" w:rsidRPr="00B9480F" w:rsidRDefault="00163802" w:rsidP="00C324E7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Задачи планировки и размещения </w:t>
      </w:r>
      <w:r w:rsidR="00C324E7" w:rsidRPr="00B9480F">
        <w:rPr>
          <w:rFonts w:eastAsia="Times-Roman"/>
          <w:color w:val="000000"/>
          <w:sz w:val="28"/>
          <w:szCs w:val="28"/>
        </w:rPr>
        <w:t>состоят в определении оп</w:t>
      </w:r>
      <w:r w:rsidRPr="00B9480F">
        <w:rPr>
          <w:rFonts w:eastAsia="Times-Roman"/>
          <w:color w:val="000000"/>
          <w:sz w:val="28"/>
          <w:szCs w:val="28"/>
        </w:rPr>
        <w:t xml:space="preserve">тимального числа и места </w:t>
      </w:r>
      <w:r w:rsidR="00C324E7" w:rsidRPr="00B9480F">
        <w:rPr>
          <w:rFonts w:eastAsia="Times-Roman"/>
          <w:color w:val="000000"/>
          <w:sz w:val="28"/>
          <w:szCs w:val="28"/>
        </w:rPr>
        <w:t>размещения новых объектов с уче</w:t>
      </w:r>
      <w:r w:rsidRPr="00B9480F">
        <w:rPr>
          <w:rFonts w:eastAsia="Times-Roman"/>
          <w:color w:val="000000"/>
          <w:sz w:val="28"/>
          <w:szCs w:val="28"/>
        </w:rPr>
        <w:t>том их взаимодействия с существующими объектами и между</w:t>
      </w:r>
      <w:r w:rsidR="00C324E7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собой.</w:t>
      </w:r>
    </w:p>
    <w:p w:rsidR="00163802" w:rsidRPr="00B9480F" w:rsidRDefault="00163802" w:rsidP="00C324E7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Задачи выбора маршрута, </w:t>
      </w:r>
      <w:r w:rsidRPr="00B9480F">
        <w:rPr>
          <w:rFonts w:eastAsia="Times-Roman"/>
          <w:color w:val="000000"/>
          <w:sz w:val="28"/>
          <w:szCs w:val="28"/>
        </w:rPr>
        <w:t xml:space="preserve">или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сетевые </w:t>
      </w:r>
      <w:r w:rsidRPr="00B9480F">
        <w:rPr>
          <w:rFonts w:eastAsia="Times-Roman"/>
          <w:color w:val="000000"/>
          <w:sz w:val="28"/>
          <w:szCs w:val="28"/>
        </w:rPr>
        <w:t>задачи, чаще всего</w:t>
      </w:r>
      <w:r w:rsidR="00C324E7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встречаются при исследовании </w:t>
      </w:r>
      <w:r w:rsidR="00C324E7" w:rsidRPr="00B9480F">
        <w:rPr>
          <w:rFonts w:eastAsia="Times-Roman"/>
          <w:color w:val="000000"/>
          <w:sz w:val="28"/>
          <w:szCs w:val="28"/>
        </w:rPr>
        <w:t>разнообразных задач на транспор</w:t>
      </w:r>
      <w:r w:rsidRPr="00B9480F">
        <w:rPr>
          <w:rFonts w:eastAsia="Times-Roman"/>
          <w:color w:val="000000"/>
          <w:sz w:val="28"/>
          <w:szCs w:val="28"/>
        </w:rPr>
        <w:t>те и в системе связи и состо</w:t>
      </w:r>
      <w:r w:rsidR="00C324E7" w:rsidRPr="00B9480F">
        <w:rPr>
          <w:rFonts w:eastAsia="Times-Roman"/>
          <w:color w:val="000000"/>
          <w:sz w:val="28"/>
          <w:szCs w:val="28"/>
        </w:rPr>
        <w:t>ят в определении наиболее эконо</w:t>
      </w:r>
      <w:r w:rsidRPr="00B9480F">
        <w:rPr>
          <w:rFonts w:eastAsia="Times-Roman"/>
          <w:color w:val="000000"/>
          <w:sz w:val="28"/>
          <w:szCs w:val="28"/>
        </w:rPr>
        <w:t>мичных маршрутов.</w:t>
      </w:r>
    </w:p>
    <w:p w:rsidR="00163802" w:rsidRPr="00B9480F" w:rsidRDefault="00163802" w:rsidP="00C324E7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Среди моделей исследования операций особо </w:t>
      </w:r>
      <w:r w:rsidR="00C324E7" w:rsidRPr="00B9480F">
        <w:rPr>
          <w:rFonts w:eastAsia="Times-Roman"/>
          <w:color w:val="000000"/>
          <w:sz w:val="28"/>
          <w:szCs w:val="28"/>
        </w:rPr>
        <w:t>выделяются мо</w:t>
      </w:r>
      <w:r w:rsidRPr="00B9480F">
        <w:rPr>
          <w:rFonts w:eastAsia="Times-Roman"/>
          <w:color w:val="000000"/>
          <w:sz w:val="28"/>
          <w:szCs w:val="28"/>
        </w:rPr>
        <w:t>дели принятия оптимальных решений в конфликтных ситуациях,</w:t>
      </w:r>
      <w:r w:rsidR="00C324E7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изучаемые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теорией игр. </w:t>
      </w:r>
      <w:r w:rsidRPr="00B9480F">
        <w:rPr>
          <w:rFonts w:eastAsia="Times-Roman"/>
          <w:color w:val="000000"/>
          <w:sz w:val="28"/>
          <w:szCs w:val="28"/>
        </w:rPr>
        <w:t>К конфликтным ситуациям, в которых</w:t>
      </w:r>
      <w:r w:rsidR="00C324E7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сталкиваются интересы двух (или более) сторон, преследующих</w:t>
      </w:r>
      <w:r w:rsidR="00C324E7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разные цели, можно отнести ряд ситуаций в области экономики,</w:t>
      </w:r>
      <w:r w:rsidR="00C324E7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права, военного дела и т. п. В задачах теории игр необходимо</w:t>
      </w:r>
      <w:r w:rsidR="00C324E7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выработать рекомендации по разумному поведению участников</w:t>
      </w:r>
      <w:r w:rsidR="00C324E7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конфликта, определить их оптимальные стратегии.</w:t>
      </w:r>
    </w:p>
    <w:p w:rsidR="00163802" w:rsidRPr="00B9480F" w:rsidRDefault="00163802" w:rsidP="00C324E7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На практике в большинст</w:t>
      </w:r>
      <w:r w:rsidR="00C324E7" w:rsidRPr="00B9480F">
        <w:rPr>
          <w:rFonts w:eastAsia="Times-Roman"/>
          <w:color w:val="000000"/>
          <w:sz w:val="28"/>
          <w:szCs w:val="28"/>
        </w:rPr>
        <w:t>ве случаев успех операции оцени</w:t>
      </w:r>
      <w:r w:rsidRPr="00B9480F">
        <w:rPr>
          <w:rFonts w:eastAsia="Times-Roman"/>
          <w:color w:val="000000"/>
          <w:sz w:val="28"/>
          <w:szCs w:val="28"/>
        </w:rPr>
        <w:t>вается не по одному, а сразу по нескольким критериям, один</w:t>
      </w:r>
      <w:r w:rsidR="00C324E7" w:rsidRPr="00B9480F">
        <w:rPr>
          <w:rFonts w:eastAsia="Times-Roman"/>
          <w:color w:val="000000"/>
          <w:sz w:val="28"/>
          <w:szCs w:val="28"/>
        </w:rPr>
        <w:t xml:space="preserve"> из которых следует </w:t>
      </w:r>
      <w:r w:rsidRPr="00B9480F">
        <w:rPr>
          <w:rFonts w:eastAsia="Times-Roman"/>
          <w:color w:val="000000"/>
          <w:sz w:val="28"/>
          <w:szCs w:val="28"/>
        </w:rPr>
        <w:t>макси</w:t>
      </w:r>
      <w:r w:rsidR="00C324E7" w:rsidRPr="00B9480F">
        <w:rPr>
          <w:rFonts w:eastAsia="Times-Roman"/>
          <w:color w:val="000000"/>
          <w:sz w:val="28"/>
          <w:szCs w:val="28"/>
        </w:rPr>
        <w:t>мизировать, другие — минимизиро</w:t>
      </w:r>
      <w:r w:rsidRPr="00B9480F">
        <w:rPr>
          <w:rFonts w:eastAsia="Times-Roman"/>
          <w:color w:val="000000"/>
          <w:sz w:val="28"/>
          <w:szCs w:val="28"/>
        </w:rPr>
        <w:t>вать. Математический аппара</w:t>
      </w:r>
      <w:r w:rsidR="00C324E7" w:rsidRPr="00B9480F">
        <w:rPr>
          <w:rFonts w:eastAsia="Times-Roman"/>
          <w:color w:val="000000"/>
          <w:sz w:val="28"/>
          <w:szCs w:val="28"/>
        </w:rPr>
        <w:t>т может принести пользу и в слу</w:t>
      </w:r>
      <w:r w:rsidRPr="00B9480F">
        <w:rPr>
          <w:rFonts w:eastAsia="Times-Roman"/>
          <w:color w:val="000000"/>
          <w:sz w:val="28"/>
          <w:szCs w:val="28"/>
        </w:rPr>
        <w:t xml:space="preserve">чаях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многокритериальных задач исследования операции, </w:t>
      </w:r>
      <w:r w:rsidR="00C324E7" w:rsidRPr="00B9480F">
        <w:rPr>
          <w:rFonts w:eastAsia="Times-Roman"/>
          <w:color w:val="000000"/>
          <w:sz w:val="28"/>
          <w:szCs w:val="28"/>
        </w:rPr>
        <w:t>по край</w:t>
      </w:r>
      <w:r w:rsidRPr="00B9480F">
        <w:rPr>
          <w:rFonts w:eastAsia="Times-Roman"/>
          <w:color w:val="000000"/>
          <w:sz w:val="28"/>
          <w:szCs w:val="28"/>
        </w:rPr>
        <w:t>ней мере, помочь отбросить</w:t>
      </w:r>
      <w:r w:rsidR="00C324E7" w:rsidRPr="00B9480F">
        <w:rPr>
          <w:rFonts w:eastAsia="Times-Roman"/>
          <w:color w:val="000000"/>
          <w:sz w:val="28"/>
          <w:szCs w:val="28"/>
        </w:rPr>
        <w:t xml:space="preserve"> заведомо неудачные варианты ре</w:t>
      </w:r>
      <w:r w:rsidRPr="00B9480F">
        <w:rPr>
          <w:rFonts w:eastAsia="Times-Roman"/>
          <w:color w:val="000000"/>
          <w:sz w:val="28"/>
          <w:szCs w:val="28"/>
        </w:rPr>
        <w:t>шений.</w:t>
      </w:r>
    </w:p>
    <w:p w:rsidR="00163802" w:rsidRPr="00B9480F" w:rsidRDefault="00163802" w:rsidP="00C324E7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Для того чтобы из множества</w:t>
      </w:r>
      <w:r w:rsidR="00C324E7" w:rsidRPr="00B9480F">
        <w:rPr>
          <w:rFonts w:eastAsia="Times-Roman"/>
          <w:color w:val="000000"/>
          <w:sz w:val="28"/>
          <w:szCs w:val="28"/>
        </w:rPr>
        <w:t xml:space="preserve"> критериев, в том числе и проти</w:t>
      </w:r>
      <w:r w:rsidRPr="00B9480F">
        <w:rPr>
          <w:rFonts w:eastAsia="Times-Roman"/>
          <w:color w:val="000000"/>
          <w:sz w:val="28"/>
          <w:szCs w:val="28"/>
        </w:rPr>
        <w:t>воречащих друг другу (например, прибыль и расход), выбрать</w:t>
      </w:r>
      <w:r w:rsidR="00C324E7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целевую функцию, необходимо установить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приоритет </w:t>
      </w:r>
      <w:r w:rsidRPr="00B9480F">
        <w:rPr>
          <w:rFonts w:eastAsia="Times-Roman"/>
          <w:color w:val="000000"/>
          <w:sz w:val="28"/>
          <w:szCs w:val="28"/>
        </w:rPr>
        <w:t>критериев.</w:t>
      </w:r>
      <w:r w:rsidR="00C324E7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Обозначим </w:t>
      </w:r>
      <w:r w:rsidR="00C324E7" w:rsidRPr="00B9480F">
        <w:rPr>
          <w:rFonts w:eastAsia="Times-Italic"/>
          <w:i/>
          <w:iCs/>
          <w:color w:val="000000"/>
          <w:sz w:val="28"/>
          <w:szCs w:val="28"/>
        </w:rPr>
        <w:t>f</w:t>
      </w:r>
      <w:r w:rsidR="00C324E7" w:rsidRPr="00B9480F">
        <w:rPr>
          <w:rFonts w:eastAsia="Times-Italic"/>
          <w:i/>
          <w:iCs/>
          <w:color w:val="000000"/>
          <w:sz w:val="16"/>
          <w:szCs w:val="16"/>
        </w:rPr>
        <w:t>1</w:t>
      </w:r>
      <w:r w:rsidRPr="00B9480F">
        <w:rPr>
          <w:rFonts w:eastAsia="Times-Italic"/>
          <w:i/>
          <w:iCs/>
          <w:color w:val="000000"/>
          <w:sz w:val="28"/>
          <w:szCs w:val="28"/>
        </w:rPr>
        <w:t>(x),</w:t>
      </w:r>
      <w:r w:rsidR="00C324E7" w:rsidRPr="00B9480F">
        <w:rPr>
          <w:rFonts w:eastAsia="Times-Italic"/>
          <w:i/>
          <w:iCs/>
          <w:color w:val="000000"/>
          <w:sz w:val="28"/>
          <w:szCs w:val="28"/>
        </w:rPr>
        <w:t xml:space="preserve"> f</w:t>
      </w:r>
      <w:r w:rsidR="00C324E7" w:rsidRPr="00B9480F">
        <w:rPr>
          <w:rFonts w:eastAsia="Times-Italic"/>
          <w:i/>
          <w:iCs/>
          <w:color w:val="000000"/>
          <w:sz w:val="16"/>
          <w:szCs w:val="16"/>
        </w:rPr>
        <w:t>2</w:t>
      </w:r>
      <w:r w:rsidR="00C324E7" w:rsidRPr="00B9480F">
        <w:rPr>
          <w:rFonts w:eastAsia="Times-Italic"/>
          <w:i/>
          <w:iCs/>
          <w:color w:val="000000"/>
          <w:sz w:val="28"/>
          <w:szCs w:val="28"/>
        </w:rPr>
        <w:t xml:space="preserve">(x), ..., </w:t>
      </w:r>
      <w:r w:rsidR="00C324E7" w:rsidRPr="00B9480F">
        <w:rPr>
          <w:rFonts w:eastAsia="Times-Italic"/>
          <w:i/>
          <w:iCs/>
          <w:color w:val="000000"/>
          <w:sz w:val="28"/>
          <w:szCs w:val="28"/>
          <w:lang w:val="en-US"/>
        </w:rPr>
        <w:t>f</w:t>
      </w:r>
      <w:r w:rsidR="00C324E7" w:rsidRPr="00B9480F">
        <w:rPr>
          <w:rFonts w:eastAsia="Times-Italic"/>
          <w:i/>
          <w:iCs/>
          <w:color w:val="000000"/>
          <w:sz w:val="16"/>
          <w:szCs w:val="16"/>
          <w:lang w:val="en-US"/>
        </w:rPr>
        <w:t>n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(x) </w:t>
      </w:r>
      <w:r w:rsidRPr="00B9480F">
        <w:rPr>
          <w:rFonts w:eastAsia="Times-Roman"/>
          <w:color w:val="000000"/>
          <w:sz w:val="28"/>
          <w:szCs w:val="28"/>
        </w:rPr>
        <w:t xml:space="preserve">(здесь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х — </w:t>
      </w:r>
      <w:r w:rsidRPr="00B9480F">
        <w:rPr>
          <w:rFonts w:eastAsia="Times-Roman"/>
          <w:color w:val="000000"/>
          <w:sz w:val="28"/>
          <w:szCs w:val="28"/>
        </w:rPr>
        <w:t>условный аргумент).</w:t>
      </w:r>
      <w:r w:rsidR="00C324E7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Пусть они расположены в пор</w:t>
      </w:r>
      <w:r w:rsidR="00C324E7" w:rsidRPr="00B9480F">
        <w:rPr>
          <w:rFonts w:eastAsia="Times-Roman"/>
          <w:color w:val="000000"/>
          <w:sz w:val="28"/>
          <w:szCs w:val="28"/>
        </w:rPr>
        <w:t>ядке убывания приоритетов. В за</w:t>
      </w:r>
      <w:r w:rsidRPr="00B9480F">
        <w:rPr>
          <w:rFonts w:eastAsia="Times-Roman"/>
          <w:color w:val="000000"/>
          <w:sz w:val="28"/>
          <w:szCs w:val="28"/>
        </w:rPr>
        <w:t>висимости от определенных условий возможны в основном два</w:t>
      </w:r>
      <w:r w:rsidR="00C324E7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варианта:</w:t>
      </w:r>
    </w:p>
    <w:p w:rsidR="00163802" w:rsidRPr="00B9480F" w:rsidRDefault="00163802" w:rsidP="00C324E7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• в качестве целевой функции выбирается критерий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f</w:t>
      </w:r>
      <w:r w:rsidR="00C324E7" w:rsidRPr="00B9480F">
        <w:rPr>
          <w:rFonts w:eastAsia="Times-Italic"/>
          <w:i/>
          <w:iCs/>
          <w:color w:val="000000"/>
          <w:sz w:val="16"/>
          <w:szCs w:val="16"/>
        </w:rPr>
        <w:t>1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(x), </w:t>
      </w:r>
      <w:r w:rsidR="00C324E7" w:rsidRPr="00B9480F">
        <w:rPr>
          <w:rFonts w:eastAsia="Times-Roman"/>
          <w:color w:val="000000"/>
          <w:sz w:val="28"/>
          <w:szCs w:val="28"/>
        </w:rPr>
        <w:t>обла</w:t>
      </w:r>
      <w:r w:rsidRPr="00B9480F">
        <w:rPr>
          <w:rFonts w:eastAsia="Times-Roman"/>
          <w:color w:val="000000"/>
          <w:sz w:val="28"/>
          <w:szCs w:val="28"/>
        </w:rPr>
        <w:t>дающий наиболее высоким приоритетом;</w:t>
      </w:r>
    </w:p>
    <w:p w:rsidR="00163802" w:rsidRPr="00B9480F" w:rsidRDefault="00163802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• рассматривается комбинация</w:t>
      </w:r>
    </w:p>
    <w:p w:rsidR="00163802" w:rsidRPr="00B9480F" w:rsidRDefault="00163802" w:rsidP="00C324E7">
      <w:pPr>
        <w:autoSpaceDE w:val="0"/>
        <w:autoSpaceDN w:val="0"/>
        <w:adjustRightInd w:val="0"/>
        <w:spacing w:line="360" w:lineRule="auto"/>
        <w:ind w:firstLine="540"/>
        <w:jc w:val="center"/>
        <w:rPr>
          <w:rFonts w:eastAsia="Helvetica-Bold"/>
          <w:bCs/>
          <w:color w:val="000000"/>
          <w:sz w:val="28"/>
          <w:szCs w:val="28"/>
        </w:rPr>
      </w:pPr>
      <w:r w:rsidRPr="00B9480F">
        <w:rPr>
          <w:rFonts w:eastAsia="Helvetica-Oblique"/>
          <w:i/>
          <w:iCs/>
          <w:color w:val="000000"/>
          <w:sz w:val="28"/>
          <w:szCs w:val="28"/>
          <w:lang w:val="en-US"/>
        </w:rPr>
        <w:t>f</w:t>
      </w:r>
      <w:r w:rsidRPr="00B9480F">
        <w:rPr>
          <w:rFonts w:eastAsia="Helvetica-Oblique"/>
          <w:i/>
          <w:iCs/>
          <w:color w:val="000000"/>
          <w:sz w:val="28"/>
          <w:szCs w:val="28"/>
        </w:rPr>
        <w:t>(</w:t>
      </w:r>
      <w:r w:rsidRPr="00B9480F">
        <w:rPr>
          <w:rFonts w:eastAsia="Helvetica-Oblique"/>
          <w:i/>
          <w:iCs/>
          <w:color w:val="000000"/>
          <w:sz w:val="28"/>
          <w:szCs w:val="28"/>
          <w:lang w:val="en-US"/>
        </w:rPr>
        <w:t>x</w:t>
      </w:r>
      <w:r w:rsidRPr="00B9480F">
        <w:rPr>
          <w:rFonts w:eastAsia="Helvetica-Oblique"/>
          <w:i/>
          <w:iCs/>
          <w:color w:val="000000"/>
          <w:sz w:val="28"/>
          <w:szCs w:val="28"/>
        </w:rPr>
        <w:t>) =</w:t>
      </w:r>
      <w:r w:rsidR="00C324E7" w:rsidRPr="00B9480F">
        <w:rPr>
          <w:rFonts w:eastAsia="Helvetica-Oblique"/>
          <w:i/>
          <w:iCs/>
          <w:color w:val="000000"/>
          <w:sz w:val="28"/>
          <w:szCs w:val="28"/>
          <w:lang w:val="en-US"/>
        </w:rPr>
        <w:t>ω</w:t>
      </w:r>
      <w:r w:rsidR="00C324E7" w:rsidRPr="00B9480F">
        <w:rPr>
          <w:rFonts w:eastAsia="Helvetica-Oblique"/>
          <w:i/>
          <w:iCs/>
          <w:color w:val="000000"/>
          <w:sz w:val="16"/>
          <w:szCs w:val="16"/>
        </w:rPr>
        <w:t>1 *</w:t>
      </w:r>
      <w:r w:rsidRPr="00B9480F">
        <w:rPr>
          <w:rFonts w:eastAsia="Helvetica-Oblique"/>
          <w:i/>
          <w:iCs/>
          <w:color w:val="000000"/>
          <w:sz w:val="28"/>
          <w:szCs w:val="28"/>
        </w:rPr>
        <w:t xml:space="preserve"> </w:t>
      </w:r>
      <w:r w:rsidR="00C324E7" w:rsidRPr="00B9480F">
        <w:rPr>
          <w:rFonts w:eastAsia="Times-Italic"/>
          <w:i/>
          <w:iCs/>
          <w:color w:val="000000"/>
          <w:sz w:val="28"/>
          <w:szCs w:val="28"/>
          <w:lang w:val="en-US"/>
        </w:rPr>
        <w:t>f</w:t>
      </w:r>
      <w:r w:rsidR="00C324E7" w:rsidRPr="00B9480F">
        <w:rPr>
          <w:rFonts w:eastAsia="Times-Italic"/>
          <w:i/>
          <w:iCs/>
          <w:color w:val="000000"/>
          <w:sz w:val="16"/>
          <w:szCs w:val="16"/>
        </w:rPr>
        <w:t>1</w:t>
      </w:r>
      <w:r w:rsidR="00C324E7" w:rsidRPr="00B9480F">
        <w:rPr>
          <w:rFonts w:eastAsia="Times-Italic"/>
          <w:i/>
          <w:iCs/>
          <w:color w:val="000000"/>
          <w:sz w:val="28"/>
          <w:szCs w:val="28"/>
        </w:rPr>
        <w:t>(</w:t>
      </w:r>
      <w:r w:rsidR="00C324E7" w:rsidRPr="00B9480F">
        <w:rPr>
          <w:rFonts w:eastAsia="Times-Italic"/>
          <w:i/>
          <w:iCs/>
          <w:color w:val="000000"/>
          <w:sz w:val="28"/>
          <w:szCs w:val="28"/>
          <w:lang w:val="en-US"/>
        </w:rPr>
        <w:t>x</w:t>
      </w:r>
      <w:r w:rsidR="00C324E7" w:rsidRPr="00B9480F">
        <w:rPr>
          <w:rFonts w:eastAsia="Times-Italic"/>
          <w:i/>
          <w:iCs/>
          <w:color w:val="000000"/>
          <w:sz w:val="28"/>
          <w:szCs w:val="28"/>
        </w:rPr>
        <w:t>) +</w:t>
      </w:r>
      <w:r w:rsidR="00C324E7" w:rsidRPr="00B9480F">
        <w:rPr>
          <w:rFonts w:eastAsia="Helvetica-Oblique"/>
          <w:i/>
          <w:iCs/>
          <w:color w:val="000000"/>
          <w:sz w:val="28"/>
          <w:szCs w:val="28"/>
        </w:rPr>
        <w:t xml:space="preserve"> </w:t>
      </w:r>
      <w:r w:rsidR="00C324E7" w:rsidRPr="00B9480F">
        <w:rPr>
          <w:rFonts w:eastAsia="Helvetica-Oblique"/>
          <w:i/>
          <w:iCs/>
          <w:color w:val="000000"/>
          <w:sz w:val="28"/>
          <w:szCs w:val="28"/>
          <w:lang w:val="en-US"/>
        </w:rPr>
        <w:t>ω</w:t>
      </w:r>
      <w:r w:rsidR="00C324E7" w:rsidRPr="00B9480F">
        <w:rPr>
          <w:rFonts w:eastAsia="Helvetica-Oblique"/>
          <w:i/>
          <w:iCs/>
          <w:color w:val="000000"/>
          <w:sz w:val="16"/>
          <w:szCs w:val="16"/>
        </w:rPr>
        <w:t>2 *</w:t>
      </w:r>
      <w:r w:rsidR="00C324E7" w:rsidRPr="00B9480F">
        <w:rPr>
          <w:rFonts w:eastAsia="Times-Italic"/>
          <w:i/>
          <w:iCs/>
          <w:color w:val="000000"/>
          <w:sz w:val="28"/>
          <w:szCs w:val="28"/>
        </w:rPr>
        <w:t xml:space="preserve"> </w:t>
      </w:r>
      <w:r w:rsidR="00C324E7" w:rsidRPr="00B9480F">
        <w:rPr>
          <w:rFonts w:eastAsia="Times-Italic"/>
          <w:i/>
          <w:iCs/>
          <w:color w:val="000000"/>
          <w:sz w:val="28"/>
          <w:szCs w:val="28"/>
          <w:lang w:val="en-US"/>
        </w:rPr>
        <w:t>f</w:t>
      </w:r>
      <w:r w:rsidR="00C324E7" w:rsidRPr="00B9480F">
        <w:rPr>
          <w:rFonts w:eastAsia="Times-Italic"/>
          <w:i/>
          <w:iCs/>
          <w:color w:val="000000"/>
          <w:sz w:val="16"/>
          <w:szCs w:val="16"/>
        </w:rPr>
        <w:t>2</w:t>
      </w:r>
      <w:r w:rsidR="00C324E7" w:rsidRPr="00B9480F">
        <w:rPr>
          <w:rFonts w:eastAsia="Times-Italic"/>
          <w:i/>
          <w:iCs/>
          <w:color w:val="000000"/>
          <w:sz w:val="28"/>
          <w:szCs w:val="28"/>
        </w:rPr>
        <w:t>(</w:t>
      </w:r>
      <w:r w:rsidR="00C324E7" w:rsidRPr="00B9480F">
        <w:rPr>
          <w:rFonts w:eastAsia="Times-Italic"/>
          <w:i/>
          <w:iCs/>
          <w:color w:val="000000"/>
          <w:sz w:val="28"/>
          <w:szCs w:val="28"/>
          <w:lang w:val="en-US"/>
        </w:rPr>
        <w:t>x</w:t>
      </w:r>
      <w:r w:rsidR="00C324E7" w:rsidRPr="00B9480F">
        <w:rPr>
          <w:rFonts w:eastAsia="Times-Italic"/>
          <w:i/>
          <w:iCs/>
          <w:color w:val="000000"/>
          <w:sz w:val="28"/>
          <w:szCs w:val="28"/>
        </w:rPr>
        <w:t xml:space="preserve">) + </w:t>
      </w:r>
      <w:r w:rsidR="00C324E7" w:rsidRPr="00B9480F">
        <w:rPr>
          <w:rFonts w:eastAsia="Times-Italic"/>
          <w:iCs/>
          <w:color w:val="000000"/>
          <w:sz w:val="28"/>
          <w:szCs w:val="28"/>
        </w:rPr>
        <w:t>…</w:t>
      </w:r>
      <w:r w:rsidR="00C324E7" w:rsidRPr="00B9480F">
        <w:rPr>
          <w:rFonts w:eastAsia="Times-Italic"/>
          <w:i/>
          <w:iCs/>
          <w:color w:val="000000"/>
          <w:sz w:val="28"/>
          <w:szCs w:val="28"/>
        </w:rPr>
        <w:t>+</w:t>
      </w:r>
      <w:r w:rsidR="00C324E7" w:rsidRPr="00B9480F">
        <w:rPr>
          <w:rFonts w:eastAsia="Helvetica-Oblique"/>
          <w:i/>
          <w:iCs/>
          <w:color w:val="000000"/>
          <w:sz w:val="28"/>
          <w:szCs w:val="28"/>
        </w:rPr>
        <w:t xml:space="preserve"> </w:t>
      </w:r>
      <w:r w:rsidR="00C324E7" w:rsidRPr="00B9480F">
        <w:rPr>
          <w:rFonts w:eastAsia="Helvetica-Oblique"/>
          <w:i/>
          <w:iCs/>
          <w:color w:val="000000"/>
          <w:sz w:val="28"/>
          <w:szCs w:val="28"/>
          <w:lang w:val="en-US"/>
        </w:rPr>
        <w:t>ω</w:t>
      </w:r>
      <w:r w:rsidR="00C324E7" w:rsidRPr="00B9480F">
        <w:rPr>
          <w:rFonts w:eastAsia="Helvetica-Oblique"/>
          <w:i/>
          <w:iCs/>
          <w:color w:val="000000"/>
          <w:sz w:val="16"/>
          <w:szCs w:val="16"/>
          <w:lang w:val="en-US"/>
        </w:rPr>
        <w:t>n</w:t>
      </w:r>
      <w:r w:rsidR="00C324E7" w:rsidRPr="00B9480F">
        <w:rPr>
          <w:rFonts w:eastAsia="Helvetica-Oblique"/>
          <w:i/>
          <w:iCs/>
          <w:color w:val="000000"/>
          <w:sz w:val="16"/>
          <w:szCs w:val="16"/>
        </w:rPr>
        <w:t xml:space="preserve"> *</w:t>
      </w:r>
      <w:r w:rsidR="00C324E7" w:rsidRPr="00B9480F">
        <w:rPr>
          <w:rFonts w:eastAsia="Times-Italic"/>
          <w:i/>
          <w:iCs/>
          <w:color w:val="000000"/>
          <w:sz w:val="28"/>
          <w:szCs w:val="28"/>
        </w:rPr>
        <w:t xml:space="preserve"> </w:t>
      </w:r>
      <w:r w:rsidR="00C324E7" w:rsidRPr="00B9480F">
        <w:rPr>
          <w:rFonts w:eastAsia="Times-Italic"/>
          <w:i/>
          <w:iCs/>
          <w:color w:val="000000"/>
          <w:sz w:val="28"/>
          <w:szCs w:val="28"/>
          <w:lang w:val="en-US"/>
        </w:rPr>
        <w:t>f</w:t>
      </w:r>
      <w:r w:rsidR="00C324E7" w:rsidRPr="00B9480F">
        <w:rPr>
          <w:rFonts w:eastAsia="Times-Italic"/>
          <w:i/>
          <w:iCs/>
          <w:color w:val="000000"/>
          <w:sz w:val="16"/>
          <w:szCs w:val="16"/>
          <w:lang w:val="en-US"/>
        </w:rPr>
        <w:t>n</w:t>
      </w:r>
      <w:r w:rsidR="00C324E7" w:rsidRPr="00B9480F">
        <w:rPr>
          <w:rFonts w:eastAsia="Times-Italic"/>
          <w:i/>
          <w:iCs/>
          <w:color w:val="000000"/>
          <w:sz w:val="28"/>
          <w:szCs w:val="28"/>
        </w:rPr>
        <w:t>(</w:t>
      </w:r>
      <w:r w:rsidR="00C324E7" w:rsidRPr="00B9480F">
        <w:rPr>
          <w:rFonts w:eastAsia="Times-Italic"/>
          <w:i/>
          <w:iCs/>
          <w:color w:val="000000"/>
          <w:sz w:val="28"/>
          <w:szCs w:val="28"/>
          <w:lang w:val="en-US"/>
        </w:rPr>
        <w:t>x</w:t>
      </w:r>
      <w:r w:rsidR="00C324E7" w:rsidRPr="00B9480F">
        <w:rPr>
          <w:rFonts w:eastAsia="Times-Italic"/>
          <w:i/>
          <w:iCs/>
          <w:color w:val="000000"/>
          <w:sz w:val="28"/>
          <w:szCs w:val="28"/>
        </w:rPr>
        <w:t>)</w:t>
      </w:r>
      <w:r w:rsidRPr="00B9480F">
        <w:rPr>
          <w:rFonts w:eastAsia="Times-Bold"/>
          <w:color w:val="000000"/>
          <w:sz w:val="28"/>
          <w:szCs w:val="28"/>
        </w:rPr>
        <w:t xml:space="preserve">, </w:t>
      </w:r>
      <w:r w:rsidR="00C324E7" w:rsidRPr="00B9480F">
        <w:rPr>
          <w:rFonts w:eastAsia="Times-Bold"/>
          <w:color w:val="000000"/>
          <w:sz w:val="28"/>
          <w:szCs w:val="28"/>
        </w:rPr>
        <w:t xml:space="preserve"> </w:t>
      </w:r>
      <w:r w:rsidR="00C324E7" w:rsidRPr="00B9480F">
        <w:rPr>
          <w:rFonts w:eastAsia="Times-Bold"/>
          <w:color w:val="000000"/>
          <w:sz w:val="28"/>
          <w:szCs w:val="28"/>
        </w:rPr>
        <w:tab/>
      </w:r>
      <w:r w:rsidRPr="00B9480F">
        <w:rPr>
          <w:rFonts w:eastAsia="Helvetica-Bold"/>
          <w:bCs/>
          <w:color w:val="000000"/>
          <w:sz w:val="28"/>
          <w:szCs w:val="28"/>
        </w:rPr>
        <w:t>(0.6)</w:t>
      </w:r>
    </w:p>
    <w:p w:rsidR="00163802" w:rsidRPr="00B9480F" w:rsidRDefault="00163802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где </w:t>
      </w:r>
      <w:r w:rsidR="00C324E7" w:rsidRPr="00B9480F">
        <w:rPr>
          <w:rFonts w:eastAsia="Helvetica-Oblique"/>
          <w:i/>
          <w:iCs/>
          <w:color w:val="000000"/>
          <w:sz w:val="28"/>
          <w:szCs w:val="28"/>
          <w:lang w:val="en-US"/>
        </w:rPr>
        <w:t>ω</w:t>
      </w:r>
      <w:r w:rsidR="00C324E7" w:rsidRPr="00B9480F">
        <w:rPr>
          <w:rFonts w:eastAsia="Helvetica-Oblique"/>
          <w:i/>
          <w:iCs/>
          <w:color w:val="000000"/>
          <w:sz w:val="16"/>
          <w:szCs w:val="16"/>
        </w:rPr>
        <w:t xml:space="preserve">1 </w:t>
      </w:r>
      <w:r w:rsidR="00C324E7" w:rsidRPr="00B9480F">
        <w:rPr>
          <w:rFonts w:eastAsia="Helvetica-Oblique"/>
          <w:i/>
          <w:iCs/>
          <w:color w:val="000000"/>
          <w:sz w:val="28"/>
          <w:szCs w:val="28"/>
        </w:rPr>
        <w:t xml:space="preserve">, </w:t>
      </w:r>
      <w:r w:rsidR="00C324E7" w:rsidRPr="00B9480F">
        <w:rPr>
          <w:rFonts w:eastAsia="Helvetica-Oblique"/>
          <w:i/>
          <w:iCs/>
          <w:color w:val="000000"/>
          <w:sz w:val="28"/>
          <w:szCs w:val="28"/>
          <w:lang w:val="en-US"/>
        </w:rPr>
        <w:t>ω</w:t>
      </w:r>
      <w:r w:rsidR="00C324E7" w:rsidRPr="00B9480F">
        <w:rPr>
          <w:rFonts w:eastAsia="Helvetica-Oblique"/>
          <w:i/>
          <w:iCs/>
          <w:color w:val="000000"/>
          <w:sz w:val="16"/>
          <w:szCs w:val="16"/>
        </w:rPr>
        <w:t>2</w:t>
      </w:r>
      <w:r w:rsidR="00C324E7" w:rsidRPr="00B9480F">
        <w:rPr>
          <w:rFonts w:eastAsia="Helvetica-Oblique"/>
          <w:i/>
          <w:iCs/>
          <w:color w:val="000000"/>
          <w:sz w:val="28"/>
          <w:szCs w:val="28"/>
        </w:rPr>
        <w:t>, …</w:t>
      </w:r>
      <w:r w:rsidR="00C324E7" w:rsidRPr="00B9480F">
        <w:rPr>
          <w:rFonts w:eastAsia="Helvetica-Oblique"/>
          <w:i/>
          <w:iCs/>
          <w:color w:val="000000"/>
          <w:sz w:val="28"/>
          <w:szCs w:val="28"/>
          <w:lang w:val="en-US"/>
        </w:rPr>
        <w:t>ω</w:t>
      </w:r>
      <w:r w:rsidR="00C324E7" w:rsidRPr="00B9480F">
        <w:rPr>
          <w:rFonts w:eastAsia="Helvetica-Oblique"/>
          <w:i/>
          <w:iCs/>
          <w:color w:val="000000"/>
          <w:sz w:val="16"/>
          <w:szCs w:val="16"/>
          <w:lang w:val="en-US"/>
        </w:rPr>
        <w:t>n</w:t>
      </w:r>
      <w:r w:rsidR="00C324E7" w:rsidRPr="00B9480F">
        <w:rPr>
          <w:rFonts w:eastAsia="Helvetica-Oblique"/>
          <w:i/>
          <w:iCs/>
          <w:color w:val="000000"/>
          <w:sz w:val="16"/>
          <w:szCs w:val="16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— некоторые коэффициенты (веса).</w:t>
      </w:r>
    </w:p>
    <w:p w:rsidR="00163802" w:rsidRPr="00B9480F" w:rsidRDefault="00C324E7" w:rsidP="00C324E7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Величина </w:t>
      </w:r>
      <w:r w:rsidRPr="00B9480F">
        <w:rPr>
          <w:rFonts w:eastAsia="Times-Roman"/>
          <w:i/>
          <w:color w:val="000000"/>
          <w:sz w:val="28"/>
          <w:szCs w:val="28"/>
          <w:lang w:val="en-US"/>
        </w:rPr>
        <w:t>f</w:t>
      </w:r>
      <w:r w:rsidR="00163802" w:rsidRPr="00B9480F">
        <w:rPr>
          <w:rFonts w:eastAsia="Times-Roman"/>
          <w:i/>
          <w:color w:val="000000"/>
          <w:sz w:val="28"/>
          <w:szCs w:val="28"/>
        </w:rPr>
        <w:t>(х)</w:t>
      </w:r>
      <w:r w:rsidR="00163802" w:rsidRPr="00B9480F">
        <w:rPr>
          <w:rFonts w:eastAsia="Times-Roman"/>
          <w:color w:val="000000"/>
          <w:sz w:val="28"/>
          <w:szCs w:val="28"/>
        </w:rPr>
        <w:t>, учитывающая в определенной степени все критерии, выбирается в качестве целевой функции.</w:t>
      </w:r>
    </w:p>
    <w:p w:rsidR="00163802" w:rsidRPr="00B9480F" w:rsidRDefault="00163802" w:rsidP="00D10B93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В условиях определенности </w:t>
      </w:r>
      <w:r w:rsidR="00D10B93" w:rsidRPr="00B9480F">
        <w:rPr>
          <w:rFonts w:eastAsia="Helvetica-Oblique"/>
          <w:i/>
          <w:iCs/>
          <w:color w:val="000000"/>
          <w:sz w:val="28"/>
          <w:szCs w:val="28"/>
          <w:lang w:val="en-US"/>
        </w:rPr>
        <w:t>ω</w:t>
      </w:r>
      <w:r w:rsidR="00D10B93" w:rsidRPr="00B9480F">
        <w:rPr>
          <w:rFonts w:eastAsia="Helvetica-Oblique"/>
          <w:i/>
          <w:iCs/>
          <w:color w:val="000000"/>
          <w:sz w:val="16"/>
          <w:szCs w:val="16"/>
          <w:lang w:val="en-US"/>
        </w:rPr>
        <w:t>i</w:t>
      </w:r>
      <w:r w:rsidR="00D10B93" w:rsidRPr="00B9480F">
        <w:rPr>
          <w:rFonts w:eastAsia="Helvetica-Oblique"/>
          <w:iCs/>
          <w:color w:val="000000"/>
          <w:sz w:val="16"/>
          <w:szCs w:val="16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— числа, </w:t>
      </w:r>
      <w:r w:rsidR="00D10B93" w:rsidRPr="00B9480F">
        <w:rPr>
          <w:rFonts w:eastAsia="Times-Italic"/>
          <w:i/>
          <w:iCs/>
          <w:color w:val="000000"/>
          <w:sz w:val="28"/>
          <w:szCs w:val="28"/>
        </w:rPr>
        <w:t>f</w:t>
      </w:r>
      <w:r w:rsidR="00D10B93" w:rsidRPr="00B9480F">
        <w:rPr>
          <w:rFonts w:eastAsia="Times-Italic"/>
          <w:i/>
          <w:iCs/>
          <w:color w:val="000000"/>
          <w:sz w:val="16"/>
          <w:szCs w:val="16"/>
          <w:lang w:val="en-US"/>
        </w:rPr>
        <w:t>i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(x) — </w:t>
      </w:r>
      <w:r w:rsidR="00D10B93" w:rsidRPr="00B9480F">
        <w:rPr>
          <w:rFonts w:eastAsia="Times-Roman"/>
          <w:color w:val="000000"/>
          <w:sz w:val="28"/>
          <w:szCs w:val="28"/>
        </w:rPr>
        <w:t>функции. В ус</w:t>
      </w:r>
      <w:r w:rsidRPr="00B9480F">
        <w:rPr>
          <w:rFonts w:eastAsia="Times-Roman"/>
          <w:color w:val="000000"/>
          <w:sz w:val="28"/>
          <w:szCs w:val="28"/>
        </w:rPr>
        <w:t xml:space="preserve">ловиях неопределенности </w:t>
      </w:r>
      <w:r w:rsidR="00D10B93" w:rsidRPr="00B9480F">
        <w:rPr>
          <w:rFonts w:eastAsia="Times-Italic"/>
          <w:i/>
          <w:iCs/>
          <w:color w:val="000000"/>
          <w:sz w:val="28"/>
          <w:szCs w:val="28"/>
        </w:rPr>
        <w:t>f</w:t>
      </w:r>
      <w:r w:rsidR="00D10B93" w:rsidRPr="00B9480F">
        <w:rPr>
          <w:rFonts w:eastAsia="Times-Italic"/>
          <w:i/>
          <w:iCs/>
          <w:color w:val="000000"/>
          <w:sz w:val="16"/>
          <w:szCs w:val="16"/>
          <w:lang w:val="en-US"/>
        </w:rPr>
        <w:t>i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(x) </w:t>
      </w:r>
      <w:r w:rsidRPr="00B9480F">
        <w:rPr>
          <w:rFonts w:eastAsia="Times-Roman"/>
          <w:color w:val="000000"/>
          <w:sz w:val="28"/>
          <w:szCs w:val="28"/>
        </w:rPr>
        <w:t>могут оказаться случайными и</w:t>
      </w:r>
      <w:r w:rsidR="00D10B93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вместо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f</w:t>
      </w:r>
      <w:r w:rsidR="00D10B93" w:rsidRPr="00B9480F">
        <w:rPr>
          <w:rFonts w:eastAsia="Times-Italic"/>
          <w:i/>
          <w:iCs/>
          <w:color w:val="000000"/>
          <w:sz w:val="16"/>
          <w:szCs w:val="16"/>
          <w:lang w:val="en-US"/>
        </w:rPr>
        <w:t>i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(x) </w:t>
      </w:r>
      <w:r w:rsidRPr="00B9480F">
        <w:rPr>
          <w:rFonts w:eastAsia="Times-Roman"/>
          <w:color w:val="000000"/>
          <w:sz w:val="28"/>
          <w:szCs w:val="28"/>
        </w:rPr>
        <w:t>в качестве целевой функции следует рассматривать</w:t>
      </w:r>
      <w:r w:rsidR="00D10B93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математическое ожидание суммы</w:t>
      </w:r>
      <w:r w:rsidR="00D10B93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(0.6).</w:t>
      </w:r>
    </w:p>
    <w:p w:rsidR="00163802" w:rsidRPr="00B9480F" w:rsidRDefault="00163802" w:rsidP="00D10B93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Попытка сведения многокри</w:t>
      </w:r>
      <w:r w:rsidR="00D10B93" w:rsidRPr="00B9480F">
        <w:rPr>
          <w:rFonts w:eastAsia="Times-Roman"/>
          <w:color w:val="000000"/>
          <w:sz w:val="28"/>
          <w:szCs w:val="28"/>
        </w:rPr>
        <w:t>териальной задачи к задаче с од</w:t>
      </w:r>
      <w:r w:rsidRPr="00B9480F">
        <w:rPr>
          <w:rFonts w:eastAsia="Times-Roman"/>
          <w:color w:val="000000"/>
          <w:sz w:val="28"/>
          <w:szCs w:val="28"/>
        </w:rPr>
        <w:t>ним критерием эффективности</w:t>
      </w:r>
      <w:r w:rsidR="00D10B93" w:rsidRPr="00B9480F">
        <w:rPr>
          <w:rFonts w:eastAsia="Times-Roman"/>
          <w:color w:val="000000"/>
          <w:sz w:val="28"/>
          <w:szCs w:val="28"/>
        </w:rPr>
        <w:t xml:space="preserve"> (целевой функцией) в большинст</w:t>
      </w:r>
      <w:r w:rsidRPr="00B9480F">
        <w:rPr>
          <w:rFonts w:eastAsia="Times-Roman"/>
          <w:color w:val="000000"/>
          <w:sz w:val="28"/>
          <w:szCs w:val="28"/>
        </w:rPr>
        <w:t>ве случаев не дает удовлетворительных результатов. Другой подход</w:t>
      </w:r>
      <w:r w:rsidR="00D10B93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состоит в отбрасывании ("выбраковке") из множества допустимых</w:t>
      </w:r>
      <w:r w:rsidR="00D10B93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решений заведомо неудачных решений, уступающих другим по</w:t>
      </w:r>
      <w:r w:rsidR="00D10B93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всем критериям. </w:t>
      </w:r>
      <w:r w:rsidRPr="00B9480F">
        <w:rPr>
          <w:rFonts w:eastAsia="Times-Roman"/>
          <w:color w:val="000000"/>
          <w:sz w:val="28"/>
          <w:szCs w:val="28"/>
        </w:rPr>
        <w:t>В результате та</w:t>
      </w:r>
      <w:r w:rsidR="00D10B93" w:rsidRPr="00B9480F">
        <w:rPr>
          <w:rFonts w:eastAsia="Times-Roman"/>
          <w:color w:val="000000"/>
          <w:sz w:val="28"/>
          <w:szCs w:val="28"/>
        </w:rPr>
        <w:t>кой процедуры остаются так назы</w:t>
      </w:r>
      <w:r w:rsidRPr="00B9480F">
        <w:rPr>
          <w:rFonts w:eastAsia="Times-Roman"/>
          <w:color w:val="000000"/>
          <w:sz w:val="28"/>
          <w:szCs w:val="28"/>
        </w:rPr>
        <w:t xml:space="preserve">ваемые 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эффективные </w:t>
      </w:r>
      <w:r w:rsidRPr="00B9480F">
        <w:rPr>
          <w:rFonts w:eastAsia="Times-Roman"/>
          <w:color w:val="000000"/>
          <w:sz w:val="28"/>
          <w:szCs w:val="28"/>
        </w:rPr>
        <w:t>(или "</w:t>
      </w:r>
      <w:r w:rsidRPr="00B9480F">
        <w:rPr>
          <w:rFonts w:eastAsia="Times-Italic"/>
          <w:i/>
          <w:iCs/>
          <w:color w:val="000000"/>
          <w:sz w:val="28"/>
          <w:szCs w:val="28"/>
        </w:rPr>
        <w:t xml:space="preserve">паретовские") </w:t>
      </w:r>
      <w:r w:rsidRPr="00B9480F">
        <w:rPr>
          <w:rFonts w:eastAsia="Times-Roman"/>
          <w:color w:val="000000"/>
          <w:sz w:val="28"/>
          <w:szCs w:val="28"/>
        </w:rPr>
        <w:t>решения, множество</w:t>
      </w:r>
      <w:r w:rsidR="00D10B93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которых обычно существенно</w:t>
      </w:r>
      <w:r w:rsidR="00D10B93" w:rsidRPr="00B9480F">
        <w:rPr>
          <w:rFonts w:eastAsia="Times-Roman"/>
          <w:color w:val="000000"/>
          <w:sz w:val="28"/>
          <w:szCs w:val="28"/>
        </w:rPr>
        <w:t xml:space="preserve"> меньше исходного. А окончатель</w:t>
      </w:r>
      <w:r w:rsidRPr="00B9480F">
        <w:rPr>
          <w:rFonts w:eastAsia="Times-Roman"/>
          <w:color w:val="000000"/>
          <w:sz w:val="28"/>
          <w:szCs w:val="28"/>
        </w:rPr>
        <w:t>ный выбор "компромиссного" решения (не оптимального по всем</w:t>
      </w:r>
      <w:r w:rsidR="00D10B93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 xml:space="preserve">критериям, которого, как правило, не существует, а </w:t>
      </w:r>
      <w:r w:rsidRPr="00B9480F">
        <w:rPr>
          <w:rFonts w:eastAsia="Times-Italic"/>
          <w:i/>
          <w:iCs/>
          <w:color w:val="000000"/>
          <w:sz w:val="28"/>
          <w:szCs w:val="28"/>
        </w:rPr>
        <w:t>приемлемого</w:t>
      </w:r>
      <w:r w:rsidR="00D10B93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по этим критериям) остается</w:t>
      </w:r>
      <w:r w:rsidR="00D10B93" w:rsidRPr="00B9480F">
        <w:rPr>
          <w:rFonts w:eastAsia="Times-Roman"/>
          <w:color w:val="000000"/>
          <w:sz w:val="28"/>
          <w:szCs w:val="28"/>
        </w:rPr>
        <w:t xml:space="preserve"> за человеком — лицом, принимаю</w:t>
      </w:r>
      <w:r w:rsidRPr="00B9480F">
        <w:rPr>
          <w:rFonts w:eastAsia="Times-Roman"/>
          <w:color w:val="000000"/>
          <w:sz w:val="28"/>
          <w:szCs w:val="28"/>
        </w:rPr>
        <w:t>щим решение.</w:t>
      </w:r>
    </w:p>
    <w:p w:rsidR="00AA4BDD" w:rsidRPr="00B9480F" w:rsidRDefault="00AA4BDD" w:rsidP="0016380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  <w:lang w:val="en-US"/>
        </w:rPr>
      </w:pPr>
    </w:p>
    <w:p w:rsidR="00AA4BDD" w:rsidRPr="00B9480F" w:rsidRDefault="00AA4BDD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AA4BDD" w:rsidRPr="00B9480F" w:rsidRDefault="00AA4BDD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AA4BDD" w:rsidRPr="00B9480F" w:rsidRDefault="00AA4BDD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AA4BDD" w:rsidRPr="00B9480F" w:rsidRDefault="00AA4BDD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AA4BDD" w:rsidRPr="00B9480F" w:rsidRDefault="00AA4BDD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AA4BDD" w:rsidRPr="00B9480F" w:rsidRDefault="00AA4BDD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AA4BDD" w:rsidRPr="00B9480F" w:rsidRDefault="00AA4BDD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AA4BDD" w:rsidRPr="00B9480F" w:rsidRDefault="00AA4BDD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AA4BDD" w:rsidRPr="00B9480F" w:rsidRDefault="00AA4BDD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AA4BDD" w:rsidRPr="00B9480F" w:rsidRDefault="00AA4BDD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AA4BDD" w:rsidRPr="00B9480F" w:rsidRDefault="00AA4BDD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AA4BDD" w:rsidRPr="00B9480F" w:rsidRDefault="00AA4BDD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682423" w:rsidRPr="00B9480F" w:rsidRDefault="00682423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682423" w:rsidRPr="00B9480F" w:rsidRDefault="00682423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AA4BDD" w:rsidRPr="00B9480F" w:rsidRDefault="00AA4BDD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b/>
          <w:color w:val="000000"/>
          <w:sz w:val="28"/>
          <w:szCs w:val="28"/>
        </w:rPr>
      </w:pPr>
      <w:r w:rsidRPr="00B9480F">
        <w:rPr>
          <w:rFonts w:eastAsia="Times-Roman"/>
          <w:b/>
          <w:color w:val="000000"/>
          <w:sz w:val="28"/>
          <w:szCs w:val="28"/>
        </w:rPr>
        <w:t>Заключение</w:t>
      </w:r>
    </w:p>
    <w:p w:rsidR="00163802" w:rsidRPr="00B9480F" w:rsidRDefault="00163802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В создание современного</w:t>
      </w:r>
      <w:r w:rsidR="00AA4BDD" w:rsidRPr="00B9480F">
        <w:rPr>
          <w:rFonts w:eastAsia="Times-Roman"/>
          <w:color w:val="000000"/>
          <w:sz w:val="28"/>
          <w:szCs w:val="28"/>
        </w:rPr>
        <w:t xml:space="preserve"> математического аппарата и раз</w:t>
      </w:r>
      <w:r w:rsidRPr="00B9480F">
        <w:rPr>
          <w:rFonts w:eastAsia="Times-Roman"/>
          <w:color w:val="000000"/>
          <w:sz w:val="28"/>
          <w:szCs w:val="28"/>
        </w:rPr>
        <w:t>витие многих направлений исследования операций большой</w:t>
      </w:r>
      <w:r w:rsidR="00AA4BDD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вклад внесли российские ученые Л.В. Канторович,</w:t>
      </w:r>
      <w:r w:rsidR="00AA4BDD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Н.П. Бусленко, Е.С. Вентцель, Н.Н. Воробьев, Н.Н. Моисеев,</w:t>
      </w:r>
      <w:r w:rsidR="00AA4BDD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Д.Б. Юдин и многие другие. Особо следует отметит</w:t>
      </w:r>
      <w:r w:rsidR="00AA4BDD" w:rsidRPr="00B9480F">
        <w:rPr>
          <w:rFonts w:eastAsia="Times-Roman"/>
          <w:color w:val="000000"/>
          <w:sz w:val="28"/>
          <w:szCs w:val="28"/>
        </w:rPr>
        <w:t>ь роль ака</w:t>
      </w:r>
      <w:r w:rsidRPr="00B9480F">
        <w:rPr>
          <w:rFonts w:eastAsia="Times-Roman"/>
          <w:color w:val="000000"/>
          <w:sz w:val="28"/>
          <w:szCs w:val="28"/>
        </w:rPr>
        <w:t xml:space="preserve">демика Л.В. Канторовича, который в </w:t>
      </w:r>
      <w:smartTag w:uri="urn:schemas-microsoft-com:office:smarttags" w:element="metricconverter">
        <w:smartTagPr>
          <w:attr w:name="ProductID" w:val="1939 г"/>
        </w:smartTagPr>
        <w:r w:rsidRPr="00B9480F">
          <w:rPr>
            <w:rFonts w:eastAsia="Times-Roman"/>
            <w:color w:val="000000"/>
            <w:sz w:val="28"/>
            <w:szCs w:val="28"/>
          </w:rPr>
          <w:t>1939 г</w:t>
        </w:r>
      </w:smartTag>
      <w:r w:rsidR="00AA4BDD" w:rsidRPr="00B9480F">
        <w:rPr>
          <w:rFonts w:eastAsia="Times-Roman"/>
          <w:color w:val="000000"/>
          <w:sz w:val="28"/>
          <w:szCs w:val="28"/>
        </w:rPr>
        <w:t>., занявшись пла</w:t>
      </w:r>
      <w:r w:rsidRPr="00B9480F">
        <w:rPr>
          <w:rFonts w:eastAsia="Times-Roman"/>
          <w:color w:val="000000"/>
          <w:sz w:val="28"/>
          <w:szCs w:val="28"/>
        </w:rPr>
        <w:t>нированием работы агрег</w:t>
      </w:r>
      <w:r w:rsidR="00AA4BDD" w:rsidRPr="00B9480F">
        <w:rPr>
          <w:rFonts w:eastAsia="Times-Roman"/>
          <w:color w:val="000000"/>
          <w:sz w:val="28"/>
          <w:szCs w:val="28"/>
        </w:rPr>
        <w:t>атов фанерной фабрики, решил не</w:t>
      </w:r>
      <w:r w:rsidRPr="00B9480F">
        <w:rPr>
          <w:rFonts w:eastAsia="Times-Roman"/>
          <w:color w:val="000000"/>
          <w:sz w:val="28"/>
          <w:szCs w:val="28"/>
        </w:rPr>
        <w:t>сколько задач: о наилучшей загрузке оборудования, о раскрое</w:t>
      </w:r>
      <w:r w:rsidR="00AA4BDD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материалов с наименьшими потерями, о распределении грузов</w:t>
      </w:r>
      <w:r w:rsidR="00AA4BDD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по нескольким видам трансп</w:t>
      </w:r>
      <w:r w:rsidR="00AA4BDD" w:rsidRPr="00B9480F">
        <w:rPr>
          <w:rFonts w:eastAsia="Times-Roman"/>
          <w:color w:val="000000"/>
          <w:sz w:val="28"/>
          <w:szCs w:val="28"/>
        </w:rPr>
        <w:t>орта и др. Л.В. Канторович сфор</w:t>
      </w:r>
      <w:r w:rsidRPr="00B9480F">
        <w:rPr>
          <w:rFonts w:eastAsia="Times-Roman"/>
          <w:color w:val="000000"/>
          <w:sz w:val="28"/>
          <w:szCs w:val="28"/>
        </w:rPr>
        <w:t>мулировал новый класс усл</w:t>
      </w:r>
      <w:r w:rsidR="00AA4BDD" w:rsidRPr="00B9480F">
        <w:rPr>
          <w:rFonts w:eastAsia="Times-Roman"/>
          <w:color w:val="000000"/>
          <w:sz w:val="28"/>
          <w:szCs w:val="28"/>
        </w:rPr>
        <w:t>овно-экстремальных задач и пред</w:t>
      </w:r>
      <w:r w:rsidRPr="00B9480F">
        <w:rPr>
          <w:rFonts w:eastAsia="Times-Roman"/>
          <w:color w:val="000000"/>
          <w:sz w:val="28"/>
          <w:szCs w:val="28"/>
        </w:rPr>
        <w:t>ложил универсальный мето</w:t>
      </w:r>
      <w:r w:rsidR="00AA4BDD" w:rsidRPr="00B9480F">
        <w:rPr>
          <w:rFonts w:eastAsia="Times-Roman"/>
          <w:color w:val="000000"/>
          <w:sz w:val="28"/>
          <w:szCs w:val="28"/>
        </w:rPr>
        <w:t>д их решения, положив начало но</w:t>
      </w:r>
      <w:r w:rsidRPr="00B9480F">
        <w:rPr>
          <w:rFonts w:eastAsia="Times-Roman"/>
          <w:color w:val="000000"/>
          <w:sz w:val="28"/>
          <w:szCs w:val="28"/>
        </w:rPr>
        <w:t>вому направлению прикла</w:t>
      </w:r>
      <w:r w:rsidR="00AA4BDD" w:rsidRPr="00B9480F">
        <w:rPr>
          <w:rFonts w:eastAsia="Times-Roman"/>
          <w:color w:val="000000"/>
          <w:sz w:val="28"/>
          <w:szCs w:val="28"/>
        </w:rPr>
        <w:t>дной математики — линейному про</w:t>
      </w:r>
      <w:r w:rsidRPr="00B9480F">
        <w:rPr>
          <w:rFonts w:eastAsia="Times-Roman"/>
          <w:color w:val="000000"/>
          <w:sz w:val="28"/>
          <w:szCs w:val="28"/>
        </w:rPr>
        <w:t>граммированию.</w:t>
      </w:r>
    </w:p>
    <w:p w:rsidR="00163802" w:rsidRPr="00B9480F" w:rsidRDefault="00163802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Значительный вклад в фо</w:t>
      </w:r>
      <w:r w:rsidR="00AA4BDD" w:rsidRPr="00B9480F">
        <w:rPr>
          <w:rFonts w:eastAsia="Times-Roman"/>
          <w:color w:val="000000"/>
          <w:sz w:val="28"/>
          <w:szCs w:val="28"/>
        </w:rPr>
        <w:t>рмирование и развитие исследова</w:t>
      </w:r>
      <w:r w:rsidRPr="00B9480F">
        <w:rPr>
          <w:rFonts w:eastAsia="Times-Roman"/>
          <w:color w:val="000000"/>
          <w:sz w:val="28"/>
          <w:szCs w:val="28"/>
        </w:rPr>
        <w:t>ния операций внесли зарубежные ученые Р. Акоф, Р. Беллман,</w:t>
      </w:r>
      <w:r w:rsidR="00AA4BDD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Г. Данциг, Г. Кун, Дж. Нейма</w:t>
      </w:r>
      <w:r w:rsidR="00AA4BDD" w:rsidRPr="00B9480F">
        <w:rPr>
          <w:rFonts w:eastAsia="Times-Roman"/>
          <w:color w:val="000000"/>
          <w:sz w:val="28"/>
          <w:szCs w:val="28"/>
        </w:rPr>
        <w:t>н, Т. Саати, Р. Черчмен, А. Коф</w:t>
      </w:r>
      <w:r w:rsidRPr="00B9480F">
        <w:rPr>
          <w:rFonts w:eastAsia="Times-Roman"/>
          <w:color w:val="000000"/>
          <w:sz w:val="28"/>
          <w:szCs w:val="28"/>
        </w:rPr>
        <w:t>ман и др.</w:t>
      </w:r>
    </w:p>
    <w:p w:rsidR="00163802" w:rsidRPr="00B9480F" w:rsidRDefault="00163802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>Методы исследования операций, как и любые математические</w:t>
      </w:r>
      <w:r w:rsidR="00AA4BDD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методы, всегда в той или иной мере упрощают, огрубляют задачу,</w:t>
      </w:r>
      <w:r w:rsidR="00AA4BDD" w:rsidRPr="00B9480F">
        <w:rPr>
          <w:rFonts w:eastAsia="Times-Roman"/>
          <w:color w:val="000000"/>
          <w:sz w:val="28"/>
          <w:szCs w:val="28"/>
        </w:rPr>
        <w:t xml:space="preserve"> от</w:t>
      </w:r>
      <w:r w:rsidRPr="00B9480F">
        <w:rPr>
          <w:rFonts w:eastAsia="Times-Roman"/>
          <w:color w:val="000000"/>
          <w:sz w:val="28"/>
          <w:szCs w:val="28"/>
        </w:rPr>
        <w:t>ражая порой нелинейные п</w:t>
      </w:r>
      <w:r w:rsidR="00AA4BDD" w:rsidRPr="00B9480F">
        <w:rPr>
          <w:rFonts w:eastAsia="Times-Roman"/>
          <w:color w:val="000000"/>
          <w:sz w:val="28"/>
          <w:szCs w:val="28"/>
        </w:rPr>
        <w:t>роцессы линейными моделями, сто</w:t>
      </w:r>
      <w:r w:rsidRPr="00B9480F">
        <w:rPr>
          <w:rFonts w:eastAsia="Times-Roman"/>
          <w:color w:val="000000"/>
          <w:sz w:val="28"/>
          <w:szCs w:val="28"/>
        </w:rPr>
        <w:t>хастические системы — детерминированными, динамические</w:t>
      </w:r>
      <w:r w:rsidR="00AA4BDD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процессы — статическими моделями и т.д. Жизнь богаче любой</w:t>
      </w:r>
      <w:r w:rsidR="00AA4BDD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схемы. Поэтому не следует ни преувеличиват</w:t>
      </w:r>
      <w:r w:rsidR="00AA4BDD" w:rsidRPr="00B9480F">
        <w:rPr>
          <w:rFonts w:eastAsia="Times-Roman"/>
          <w:color w:val="000000"/>
          <w:sz w:val="28"/>
          <w:szCs w:val="28"/>
        </w:rPr>
        <w:t>ь значение количест</w:t>
      </w:r>
      <w:r w:rsidRPr="00B9480F">
        <w:rPr>
          <w:rFonts w:eastAsia="Times-Roman"/>
          <w:color w:val="000000"/>
          <w:sz w:val="28"/>
          <w:szCs w:val="28"/>
        </w:rPr>
        <w:t>венных методов исследования операций, ни преуменьшать его,</w:t>
      </w:r>
      <w:r w:rsidR="00AA4BDD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ссылаясь на примеры неудачных решений. Уместно привести в</w:t>
      </w:r>
      <w:r w:rsidR="00AA4BDD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связи с этим шутливо-парадоксальное определение исследования</w:t>
      </w:r>
      <w:r w:rsidR="00AA4BDD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операций, сделанное одним из его создателей Т. Саати, как</w:t>
      </w:r>
      <w:r w:rsidR="00AA4BDD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"искусства давать плохие ответы на те практические вопросы, на</w:t>
      </w:r>
      <w:r w:rsidR="00AA4BDD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которые даются еще худ</w:t>
      </w:r>
      <w:r w:rsidR="00AA4BDD" w:rsidRPr="00B9480F">
        <w:rPr>
          <w:rFonts w:eastAsia="Times-Roman"/>
          <w:color w:val="000000"/>
          <w:sz w:val="28"/>
          <w:szCs w:val="28"/>
        </w:rPr>
        <w:t>шие ответы другими методами"</w:t>
      </w:r>
      <w:r w:rsidRPr="00B9480F">
        <w:rPr>
          <w:rFonts w:eastAsia="Times-Roman"/>
          <w:color w:val="000000"/>
          <w:sz w:val="28"/>
          <w:szCs w:val="28"/>
        </w:rPr>
        <w:t>.</w:t>
      </w:r>
    </w:p>
    <w:p w:rsidR="0034566C" w:rsidRPr="00B9480F" w:rsidRDefault="0034566C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34566C" w:rsidRPr="00B9480F" w:rsidRDefault="0034566C" w:rsidP="00AA4BD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34566C" w:rsidRPr="00B9480F" w:rsidRDefault="0034566C" w:rsidP="0034566C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b/>
          <w:color w:val="000000"/>
          <w:sz w:val="28"/>
          <w:szCs w:val="28"/>
        </w:rPr>
      </w:pPr>
      <w:r w:rsidRPr="00B9480F">
        <w:rPr>
          <w:rFonts w:eastAsia="Times-Roman"/>
          <w:b/>
          <w:color w:val="000000"/>
          <w:sz w:val="28"/>
          <w:szCs w:val="28"/>
        </w:rPr>
        <w:t>Литература</w:t>
      </w:r>
    </w:p>
    <w:p w:rsidR="0034566C" w:rsidRPr="00B9480F" w:rsidRDefault="0034566C" w:rsidP="0034566C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Bold"/>
          <w:bCs/>
          <w:color w:val="000000"/>
          <w:sz w:val="28"/>
          <w:szCs w:val="28"/>
        </w:rPr>
        <w:t>1.</w:t>
      </w:r>
      <w:r w:rsidRPr="00B9480F">
        <w:rPr>
          <w:rFonts w:eastAsia="Times-Roman"/>
          <w:color w:val="000000"/>
          <w:sz w:val="28"/>
          <w:szCs w:val="28"/>
        </w:rPr>
        <w:t xml:space="preserve"> Кремер Н.</w:t>
      </w:r>
      <w:r w:rsidR="00B74992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Ш., Путко Б.</w:t>
      </w:r>
      <w:r w:rsidR="00B74992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А., Тришин И.</w:t>
      </w:r>
      <w:r w:rsidR="00B74992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М., Фридман М.</w:t>
      </w:r>
      <w:r w:rsidR="00B74992" w:rsidRPr="00B9480F">
        <w:rPr>
          <w:rFonts w:eastAsia="Times-Roman"/>
          <w:color w:val="000000"/>
          <w:sz w:val="28"/>
          <w:szCs w:val="28"/>
        </w:rPr>
        <w:t xml:space="preserve"> </w:t>
      </w:r>
      <w:r w:rsidRPr="00B9480F">
        <w:rPr>
          <w:rFonts w:eastAsia="Times-Roman"/>
          <w:color w:val="000000"/>
          <w:sz w:val="28"/>
          <w:szCs w:val="28"/>
        </w:rPr>
        <w:t>Н.</w:t>
      </w:r>
      <w:r w:rsidRPr="00B9480F">
        <w:rPr>
          <w:rFonts w:eastAsia="Times-Bold"/>
          <w:bCs/>
          <w:color w:val="000000"/>
          <w:sz w:val="28"/>
          <w:szCs w:val="28"/>
        </w:rPr>
        <w:t xml:space="preserve"> Исследование </w:t>
      </w:r>
      <w:r w:rsidRPr="00B9480F">
        <w:rPr>
          <w:rFonts w:eastAsia="Times-Roman"/>
          <w:color w:val="000000"/>
          <w:sz w:val="28"/>
          <w:szCs w:val="28"/>
        </w:rPr>
        <w:t xml:space="preserve">операций в экономике: Учебное пособие для вузов </w:t>
      </w:r>
      <w:r w:rsidR="00B74992" w:rsidRPr="00B9480F">
        <w:rPr>
          <w:rFonts w:eastAsia="Times-Roman"/>
          <w:color w:val="000000"/>
          <w:sz w:val="28"/>
          <w:szCs w:val="28"/>
        </w:rPr>
        <w:t>-</w:t>
      </w:r>
      <w:r w:rsidRPr="00B9480F">
        <w:rPr>
          <w:rFonts w:eastAsia="Times-Roman"/>
          <w:color w:val="000000"/>
          <w:sz w:val="28"/>
          <w:szCs w:val="28"/>
        </w:rPr>
        <w:t xml:space="preserve"> М.: ЮНИТИ, 2002</w:t>
      </w:r>
      <w:r w:rsidR="00B74992" w:rsidRPr="00B9480F">
        <w:rPr>
          <w:rFonts w:eastAsia="Times-Roman"/>
          <w:color w:val="000000"/>
          <w:sz w:val="28"/>
          <w:szCs w:val="28"/>
        </w:rPr>
        <w:t>.</w:t>
      </w:r>
    </w:p>
    <w:p w:rsidR="0034566C" w:rsidRPr="00B9480F" w:rsidRDefault="0034566C" w:rsidP="00B7499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2. </w:t>
      </w:r>
      <w:r w:rsidRPr="00B9480F">
        <w:rPr>
          <w:rFonts w:eastAsia="Times-Italic"/>
          <w:iCs/>
          <w:color w:val="000000"/>
          <w:sz w:val="28"/>
          <w:szCs w:val="28"/>
        </w:rPr>
        <w:t xml:space="preserve">Вентцель Е.С. </w:t>
      </w:r>
      <w:r w:rsidRPr="00B9480F">
        <w:rPr>
          <w:rFonts w:eastAsia="Times-Roman"/>
          <w:color w:val="000000"/>
          <w:sz w:val="28"/>
          <w:szCs w:val="28"/>
        </w:rPr>
        <w:t>Исследование операций. Задачи, принципы,</w:t>
      </w:r>
      <w:r w:rsidR="00B74992" w:rsidRPr="00B9480F">
        <w:rPr>
          <w:rFonts w:eastAsia="Times-Roman"/>
          <w:color w:val="000000"/>
          <w:sz w:val="28"/>
          <w:szCs w:val="28"/>
        </w:rPr>
        <w:t xml:space="preserve"> методология -</w:t>
      </w:r>
      <w:r w:rsidRPr="00B9480F">
        <w:rPr>
          <w:rFonts w:eastAsia="Times-Roman"/>
          <w:color w:val="000000"/>
          <w:sz w:val="28"/>
          <w:szCs w:val="28"/>
        </w:rPr>
        <w:t xml:space="preserve"> М.: Наука, 1980.</w:t>
      </w:r>
    </w:p>
    <w:p w:rsidR="00B74992" w:rsidRPr="00B9480F" w:rsidRDefault="00B74992" w:rsidP="00B7499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  <w:r w:rsidRPr="00B9480F">
        <w:rPr>
          <w:rFonts w:eastAsia="Times-Roman"/>
          <w:color w:val="000000"/>
          <w:sz w:val="28"/>
          <w:szCs w:val="28"/>
        </w:rPr>
        <w:t xml:space="preserve">3. </w:t>
      </w:r>
      <w:r w:rsidRPr="00B9480F">
        <w:rPr>
          <w:rFonts w:eastAsia="Times-Italic"/>
          <w:iCs/>
          <w:color w:val="000000"/>
          <w:sz w:val="28"/>
          <w:szCs w:val="28"/>
        </w:rPr>
        <w:t xml:space="preserve">Горелик В.А., Ушаков И.А. </w:t>
      </w:r>
      <w:r w:rsidRPr="00B9480F">
        <w:rPr>
          <w:rFonts w:eastAsia="Times-Roman"/>
          <w:color w:val="000000"/>
          <w:sz w:val="28"/>
          <w:szCs w:val="28"/>
        </w:rPr>
        <w:t>Исследование операций. - М.: Машиностроение, 1986.</w:t>
      </w:r>
    </w:p>
    <w:p w:rsidR="00B74992" w:rsidRPr="00B9480F" w:rsidRDefault="00B74992" w:rsidP="00B74992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34566C" w:rsidRPr="00B9480F" w:rsidRDefault="0034566C" w:rsidP="0034566C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Times-Roman"/>
          <w:color w:val="000000"/>
          <w:sz w:val="28"/>
          <w:szCs w:val="28"/>
        </w:rPr>
      </w:pPr>
    </w:p>
    <w:p w:rsidR="002C4F4A" w:rsidRPr="00B9480F" w:rsidRDefault="002C4F4A" w:rsidP="00163802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sectPr w:rsidR="002C4F4A" w:rsidRPr="00B9480F" w:rsidSect="0034566C">
      <w:footerReference w:type="even" r:id="rId7"/>
      <w:footerReference w:type="default" r:id="rId8"/>
      <w:pgSz w:w="12240" w:h="15840"/>
      <w:pgMar w:top="1134" w:right="850" w:bottom="1134" w:left="1701" w:header="720" w:footer="72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316" w:rsidRDefault="00583316">
      <w:r>
        <w:separator/>
      </w:r>
    </w:p>
  </w:endnote>
  <w:endnote w:type="continuationSeparator" w:id="0">
    <w:p w:rsidR="00583316" w:rsidRDefault="00583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-Roman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sans-serif">
    <w:altName w:val="Times New Roman"/>
    <w:panose1 w:val="00000000000000000000"/>
    <w:charset w:val="00"/>
    <w:family w:val="roman"/>
    <w:notTrueType/>
    <w:pitch w:val="default"/>
  </w:font>
  <w:font w:name="Times-Bold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Times-Italic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-Bold">
    <w:altName w:val="Arial Unicode MS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Times-BoldItalic">
    <w:altName w:val="Kozuka Mincho Pro R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Helvetica-Oblique">
    <w:altName w:val="Kozuka Gothic Pro B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66C" w:rsidRDefault="0034566C" w:rsidP="0034566C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4566C" w:rsidRDefault="0034566C" w:rsidP="0034566C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66C" w:rsidRPr="00556080" w:rsidRDefault="0034566C" w:rsidP="0034566C">
    <w:pPr>
      <w:pStyle w:val="a3"/>
      <w:framePr w:wrap="around" w:vAnchor="text" w:hAnchor="margin" w:xAlign="right" w:y="1"/>
      <w:rPr>
        <w:rStyle w:val="a4"/>
        <w:color w:val="333300"/>
      </w:rPr>
    </w:pPr>
    <w:r w:rsidRPr="00556080">
      <w:rPr>
        <w:rStyle w:val="a4"/>
        <w:color w:val="333300"/>
      </w:rPr>
      <w:fldChar w:fldCharType="begin"/>
    </w:r>
    <w:r w:rsidRPr="00556080">
      <w:rPr>
        <w:rStyle w:val="a4"/>
        <w:color w:val="333300"/>
      </w:rPr>
      <w:instrText xml:space="preserve">PAGE  </w:instrText>
    </w:r>
    <w:r w:rsidRPr="00556080">
      <w:rPr>
        <w:rStyle w:val="a4"/>
        <w:color w:val="333300"/>
      </w:rPr>
      <w:fldChar w:fldCharType="separate"/>
    </w:r>
    <w:r w:rsidR="00632E7A">
      <w:rPr>
        <w:rStyle w:val="a4"/>
        <w:noProof/>
        <w:color w:val="333300"/>
      </w:rPr>
      <w:t>2</w:t>
    </w:r>
    <w:r w:rsidRPr="00556080">
      <w:rPr>
        <w:rStyle w:val="a4"/>
        <w:color w:val="333300"/>
      </w:rPr>
      <w:fldChar w:fldCharType="end"/>
    </w:r>
  </w:p>
  <w:p w:rsidR="0034566C" w:rsidRDefault="0034566C" w:rsidP="0034566C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316" w:rsidRDefault="00583316">
      <w:r>
        <w:separator/>
      </w:r>
    </w:p>
  </w:footnote>
  <w:footnote w:type="continuationSeparator" w:id="0">
    <w:p w:rsidR="00583316" w:rsidRDefault="005833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63802"/>
    <w:rsid w:val="00030654"/>
    <w:rsid w:val="00063064"/>
    <w:rsid w:val="000C5829"/>
    <w:rsid w:val="00163802"/>
    <w:rsid w:val="00176248"/>
    <w:rsid w:val="002319AF"/>
    <w:rsid w:val="002C4F4A"/>
    <w:rsid w:val="0034566C"/>
    <w:rsid w:val="00354CAC"/>
    <w:rsid w:val="00392E20"/>
    <w:rsid w:val="003F5ECB"/>
    <w:rsid w:val="00556080"/>
    <w:rsid w:val="00583316"/>
    <w:rsid w:val="005B3767"/>
    <w:rsid w:val="00632E7A"/>
    <w:rsid w:val="006774F6"/>
    <w:rsid w:val="00682423"/>
    <w:rsid w:val="00776E1F"/>
    <w:rsid w:val="00830782"/>
    <w:rsid w:val="008531B4"/>
    <w:rsid w:val="00AA4BDD"/>
    <w:rsid w:val="00B74992"/>
    <w:rsid w:val="00B9480F"/>
    <w:rsid w:val="00BC2B89"/>
    <w:rsid w:val="00C324E7"/>
    <w:rsid w:val="00C40C39"/>
    <w:rsid w:val="00D10B93"/>
    <w:rsid w:val="00ED788A"/>
    <w:rsid w:val="00F51E09"/>
    <w:rsid w:val="00FE2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34566C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34566C"/>
  </w:style>
  <w:style w:type="paragraph" w:styleId="a5">
    <w:name w:val="header"/>
    <w:basedOn w:val="a"/>
    <w:rsid w:val="00556080"/>
    <w:pPr>
      <w:tabs>
        <w:tab w:val="center" w:pos="4677"/>
        <w:tab w:val="right" w:pos="9355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2265</Words>
  <Characters>15836</Characters>
  <Application>Microsoft Office Word</Application>
  <DocSecurity>0</DocSecurity>
  <Lines>369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18109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cp:lastPrinted>2010-01-17T16:08:00Z</cp:lastPrinted>
  <dcterms:created xsi:type="dcterms:W3CDTF">2016-12-12T23:47:00Z</dcterms:created>
  <dcterms:modified xsi:type="dcterms:W3CDTF">2016-12-12T23:47:00Z</dcterms:modified>
</cp:coreProperties>
</file>