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3FB5" w:rsidRDefault="00B53FB5">
      <w:pPr>
        <w:jc w:val="center"/>
        <w:rPr>
          <w:rFonts w:ascii="Courier New" w:hAnsi="Courier New" w:cs="Courier New"/>
          <w:b/>
          <w:bCs/>
          <w:sz w:val="48"/>
          <w:szCs w:val="48"/>
        </w:rPr>
      </w:pPr>
      <w:bookmarkStart w:id="0" w:name="_GoBack"/>
      <w:bookmarkEnd w:id="0"/>
      <w:r>
        <w:rPr>
          <w:rFonts w:ascii="Courier New" w:hAnsi="Courier New" w:cs="Courier New"/>
          <w:b/>
          <w:bCs/>
          <w:sz w:val="48"/>
          <w:szCs w:val="48"/>
        </w:rPr>
        <w:t>Расчёт узлов.</w:t>
      </w:r>
    </w:p>
    <w:p w:rsidR="00B53FB5" w:rsidRDefault="00B53FB5">
      <w:pPr>
        <w:rPr>
          <w:rFonts w:ascii="Courier New" w:hAnsi="Courier New" w:cs="Courier New"/>
        </w:rPr>
      </w:pPr>
    </w:p>
    <w:p w:rsidR="00B53FB5" w:rsidRDefault="00B53FB5">
      <w:pPr>
        <w:pStyle w:val="1"/>
        <w:rPr>
          <w:b w:val="0"/>
          <w:bCs w:val="0"/>
          <w:i w:val="0"/>
          <w:iCs w:val="0"/>
          <w:sz w:val="20"/>
          <w:szCs w:val="20"/>
          <w:u w:val="none"/>
        </w:rPr>
      </w:pPr>
      <w:r>
        <w:t>Опорный узел:</w:t>
      </w:r>
    </w:p>
    <w:p w:rsidR="00B53FB5" w:rsidRDefault="00B53FB5"/>
    <w:p w:rsidR="00B53FB5" w:rsidRDefault="00B53FB5">
      <w:pPr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Расчётная нормальная сила </w:t>
      </w:r>
      <w:r>
        <w:rPr>
          <w:rFonts w:ascii="Courier New" w:hAnsi="Courier New" w:cs="Courier New"/>
          <w:i/>
          <w:iCs/>
          <w:sz w:val="24"/>
          <w:szCs w:val="24"/>
          <w:lang w:val="en-US"/>
        </w:rPr>
        <w:t>N</w:t>
      </w:r>
      <w:r w:rsidRPr="00B53FB5">
        <w:rPr>
          <w:rFonts w:ascii="Courier New" w:hAnsi="Courier New" w:cs="Courier New"/>
        </w:rPr>
        <w:t>=735</w:t>
      </w:r>
      <w:r>
        <w:rPr>
          <w:rFonts w:ascii="Courier New" w:hAnsi="Courier New" w:cs="Courier New"/>
          <w:lang w:val="en-US"/>
        </w:rPr>
        <w:sym w:font="PragmaticaCTT" w:char="F02E"/>
      </w:r>
      <w:r w:rsidRPr="00B53FB5">
        <w:rPr>
          <w:rFonts w:ascii="Courier New" w:hAnsi="Courier New" w:cs="Courier New"/>
        </w:rPr>
        <w:t>48(</w:t>
      </w:r>
      <w:r>
        <w:rPr>
          <w:rFonts w:ascii="Courier New" w:hAnsi="Courier New" w:cs="Courier New"/>
        </w:rPr>
        <w:t xml:space="preserve">кн), поперечная сила </w:t>
      </w:r>
      <w:r>
        <w:rPr>
          <w:rFonts w:ascii="Courier New" w:hAnsi="Courier New" w:cs="Courier New"/>
          <w:i/>
          <w:iCs/>
          <w:sz w:val="24"/>
          <w:szCs w:val="24"/>
          <w:lang w:val="en-US"/>
        </w:rPr>
        <w:t>Q</w:t>
      </w:r>
      <w:r w:rsidRPr="00B53FB5">
        <w:rPr>
          <w:rFonts w:ascii="Courier New" w:hAnsi="Courier New" w:cs="Courier New"/>
        </w:rPr>
        <w:t>=</w:t>
      </w:r>
      <w:r>
        <w:rPr>
          <w:rFonts w:ascii="Courier New" w:hAnsi="Courier New" w:cs="Courier New"/>
        </w:rPr>
        <w:t>139(кн).</w:t>
      </w:r>
    </w:p>
    <w:p w:rsidR="00B53FB5" w:rsidRDefault="00B53FB5">
      <w:pPr>
        <w:rPr>
          <w:rFonts w:ascii="Courier New" w:hAnsi="Courier New" w:cs="Courier New"/>
        </w:rPr>
      </w:pPr>
      <w:r>
        <w:rPr>
          <w:rFonts w:ascii="Courier New" w:hAnsi="Courier New" w:cs="Courier New"/>
        </w:rPr>
        <w:t>Материалы шарнирного соединения в пяте и коньке, сталь марки ВСт3кп2 по ГОСТ 3832-87 с изменениями.</w:t>
      </w:r>
    </w:p>
    <w:p w:rsidR="00B53FB5" w:rsidRDefault="00B53FB5">
      <w:pPr>
        <w:rPr>
          <w:rFonts w:ascii="Courier New" w:hAnsi="Courier New" w:cs="Courier New"/>
        </w:rPr>
      </w:pPr>
    </w:p>
    <w:p w:rsidR="00B53FB5" w:rsidRDefault="00B53FB5">
      <w:pPr>
        <w:rPr>
          <w:rFonts w:ascii="Courier New" w:hAnsi="Courier New" w:cs="Courier New"/>
        </w:rPr>
      </w:pPr>
      <w:r>
        <w:rPr>
          <w:rFonts w:ascii="Courier New" w:hAnsi="Courier New" w:cs="Courier New"/>
        </w:rPr>
        <w:t>Проверка напряжений в шарнире на смятие:</w:t>
      </w:r>
    </w:p>
    <w:p w:rsidR="00B53FB5" w:rsidRDefault="00B53FB5">
      <w:pPr>
        <w:rPr>
          <w:rFonts w:ascii="Courier New" w:hAnsi="Courier New" w:cs="Courier New"/>
        </w:rPr>
      </w:pPr>
    </w:p>
    <w:p w:rsidR="00B53FB5" w:rsidRDefault="003D54B2">
      <w:pPr>
        <w:rPr>
          <w:rFonts w:ascii="Courier New" w:hAnsi="Courier New" w:cs="Courier New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6" type="#_x0000_t75" style="position:absolute;margin-left:0;margin-top:0;width:280pt;height:57pt;z-index:251655168" o:allowincell="f">
            <v:imagedata r:id="rId5" o:title=""/>
            <w10:wrap type="topAndBottom"/>
          </v:shape>
        </w:pict>
      </w:r>
      <w:r w:rsidR="00B53FB5">
        <w:rPr>
          <w:rFonts w:ascii="Courier New" w:hAnsi="Courier New" w:cs="Courier New"/>
        </w:rPr>
        <w:t xml:space="preserve">Конструктивно принимаем стержень </w:t>
      </w:r>
      <w:r w:rsidR="00B53FB5">
        <w:rPr>
          <w:rFonts w:ascii="Courier New" w:hAnsi="Courier New" w:cs="Courier New"/>
          <w:i/>
          <w:iCs/>
          <w:sz w:val="24"/>
          <w:szCs w:val="24"/>
          <w:lang w:val="en-US"/>
        </w:rPr>
        <w:t>d</w:t>
      </w:r>
      <w:r w:rsidR="00B53FB5" w:rsidRPr="00B53FB5">
        <w:rPr>
          <w:rFonts w:ascii="Courier New" w:hAnsi="Courier New" w:cs="Courier New"/>
        </w:rPr>
        <w:t>=40(</w:t>
      </w:r>
      <w:r w:rsidR="00B53FB5">
        <w:rPr>
          <w:rFonts w:ascii="Courier New" w:hAnsi="Courier New" w:cs="Courier New"/>
        </w:rPr>
        <w:t xml:space="preserve">мм). При этом для гнутого профиля башмака принимаем половину трубы </w:t>
      </w:r>
      <w:r w:rsidR="00B53FB5">
        <w:rPr>
          <w:rFonts w:ascii="Courier New" w:hAnsi="Courier New" w:cs="Courier New"/>
          <w:i/>
          <w:iCs/>
          <w:sz w:val="24"/>
          <w:szCs w:val="24"/>
          <w:lang w:val="en-US"/>
        </w:rPr>
        <w:t>d</w:t>
      </w:r>
      <w:r w:rsidR="00B53FB5" w:rsidRPr="00B53FB5">
        <w:rPr>
          <w:rFonts w:ascii="Courier New" w:hAnsi="Courier New" w:cs="Courier New"/>
        </w:rPr>
        <w:t>=50(</w:t>
      </w:r>
      <w:r w:rsidR="00B53FB5">
        <w:rPr>
          <w:rFonts w:ascii="Courier New" w:hAnsi="Courier New" w:cs="Courier New"/>
        </w:rPr>
        <w:t>мм) с толщиной стенки 5(мм).</w:t>
      </w:r>
    </w:p>
    <w:p w:rsidR="00B53FB5" w:rsidRDefault="00B53FB5">
      <w:pPr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Производим проверку торцевого упора арки на смятие. Расчётное сопротивление смятию </w:t>
      </w:r>
    </w:p>
    <w:p w:rsidR="00B53FB5" w:rsidRDefault="00B53FB5">
      <w:pPr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z w:val="24"/>
          <w:szCs w:val="24"/>
          <w:lang w:val="en-US"/>
        </w:rPr>
        <w:t>R</w:t>
      </w:r>
      <w:r>
        <w:rPr>
          <w:rFonts w:ascii="Courier New" w:hAnsi="Courier New" w:cs="Courier New"/>
          <w:i/>
          <w:iCs/>
          <w:sz w:val="16"/>
          <w:szCs w:val="16"/>
          <w:lang w:val="en-US"/>
        </w:rPr>
        <w:t>c</w:t>
      </w:r>
      <w:r>
        <w:rPr>
          <w:rFonts w:ascii="Courier New" w:hAnsi="Courier New" w:cs="Courier New"/>
          <w:i/>
          <w:iCs/>
          <w:sz w:val="16"/>
          <w:szCs w:val="16"/>
        </w:rPr>
        <w:t>м</w:t>
      </w:r>
      <w:r>
        <w:rPr>
          <w:rFonts w:ascii="Courier New" w:hAnsi="Courier New" w:cs="Courier New"/>
        </w:rPr>
        <w:t>=</w:t>
      </w:r>
      <w:r>
        <w:rPr>
          <w:rFonts w:ascii="Courier New" w:hAnsi="Courier New" w:cs="Courier New"/>
          <w:i/>
          <w:iCs/>
          <w:sz w:val="24"/>
          <w:szCs w:val="24"/>
          <w:lang w:val="en-US"/>
        </w:rPr>
        <w:t>R</w:t>
      </w:r>
      <w:r>
        <w:rPr>
          <w:rFonts w:ascii="Courier New" w:hAnsi="Courier New" w:cs="Courier New"/>
          <w:i/>
          <w:iCs/>
          <w:sz w:val="16"/>
          <w:szCs w:val="16"/>
          <w:lang w:val="en-US"/>
        </w:rPr>
        <w:t>c</w:t>
      </w:r>
      <w:r w:rsidRPr="00B53FB5">
        <w:rPr>
          <w:rFonts w:ascii="Courier New" w:hAnsi="Courier New" w:cs="Courier New"/>
        </w:rPr>
        <w:t>=</w:t>
      </w:r>
      <w:r>
        <w:rPr>
          <w:rFonts w:ascii="Courier New" w:hAnsi="Courier New" w:cs="Courier New"/>
          <w:i/>
          <w:iCs/>
          <w:sz w:val="24"/>
          <w:szCs w:val="24"/>
          <w:lang w:val="en-US"/>
        </w:rPr>
        <w:t>R</w:t>
      </w:r>
      <w:r w:rsidRPr="00B53FB5">
        <w:rPr>
          <w:rFonts w:ascii="Courier New" w:hAnsi="Courier New" w:cs="Courier New"/>
          <w:i/>
          <w:iCs/>
          <w:sz w:val="16"/>
          <w:szCs w:val="16"/>
        </w:rPr>
        <w:t>и</w:t>
      </w:r>
      <w:r w:rsidRPr="00B53FB5">
        <w:rPr>
          <w:rFonts w:ascii="Courier New" w:hAnsi="Courier New" w:cs="Courier New"/>
        </w:rPr>
        <w:t>=12</w:t>
      </w:r>
      <w:r>
        <w:rPr>
          <w:rFonts w:ascii="Courier New" w:hAnsi="Courier New" w:cs="Courier New"/>
          <w:lang w:val="en-US"/>
        </w:rPr>
        <w:sym w:font="PragmaticaCTT" w:char="F02E"/>
      </w:r>
      <w:r w:rsidRPr="00B53FB5">
        <w:rPr>
          <w:rFonts w:ascii="Courier New" w:hAnsi="Courier New" w:cs="Courier New"/>
        </w:rPr>
        <w:t>2(Мпа). Требуемая площадь</w:t>
      </w:r>
      <w:r>
        <w:rPr>
          <w:rFonts w:ascii="Courier New" w:hAnsi="Courier New" w:cs="Courier New"/>
        </w:rPr>
        <w:t xml:space="preserve"> смятия:</w:t>
      </w:r>
    </w:p>
    <w:p w:rsidR="00B53FB5" w:rsidRDefault="003D54B2">
      <w:pPr>
        <w:rPr>
          <w:rFonts w:ascii="Courier New" w:hAnsi="Courier New" w:cs="Courier New"/>
        </w:rPr>
      </w:pPr>
      <w:r>
        <w:rPr>
          <w:noProof/>
        </w:rPr>
        <w:pict>
          <v:shape id="_x0000_s1037" type="#_x0000_t75" style="position:absolute;margin-left:.9pt;margin-top:6pt;width:359pt;height:35pt;z-index:251656192" o:allowincell="f">
            <v:imagedata r:id="rId6" o:title=""/>
            <w10:wrap type="topAndBottom"/>
          </v:shape>
        </w:pict>
      </w:r>
      <w:r w:rsidR="00B53FB5">
        <w:rPr>
          <w:rFonts w:ascii="Courier New" w:hAnsi="Courier New" w:cs="Courier New"/>
        </w:rPr>
        <w:t>Исходя из этих размеров, назначаем ширину и длину башмака соответственно 200 и</w:t>
      </w:r>
    </w:p>
    <w:p w:rsidR="00B53FB5" w:rsidRPr="00B53FB5" w:rsidRDefault="003D54B2">
      <w:pPr>
        <w:rPr>
          <w:rFonts w:ascii="Courier New" w:hAnsi="Courier New" w:cs="Courier New"/>
        </w:rPr>
      </w:pPr>
      <w:r>
        <w:rPr>
          <w:noProof/>
        </w:rPr>
        <w:pict>
          <v:shape id="_x0000_s1038" type="#_x0000_t75" style="position:absolute;margin-left:209.7pt;margin-top:47.25pt;width:176.4pt;height:35.95pt;z-index:-251659264;mso-wrap-edited:f" wrapcoords="15900 1964 5700 3436 200 6382 200 13745 2800 17673 5500 17673 5600 19636 6100 19636 7400 19636 15500 17673 21300 14236 21400 8345 20200 6382 16500 1964 15900 1964" o:allowincell="f">
            <v:imagedata r:id="rId7" o:title=""/>
            <w10:wrap type="through"/>
          </v:shape>
        </w:pict>
      </w:r>
      <w:r w:rsidR="00B53FB5">
        <w:rPr>
          <w:rFonts w:ascii="Courier New" w:hAnsi="Courier New" w:cs="Courier New"/>
        </w:rPr>
        <w:t xml:space="preserve">400мм. Усилие от шарнира передаётся на башмак через сварной профиль из пластин, имеющих два боковых и одно среднее рёбра. Тогда площадь смятия торца арки под башмаком: </w:t>
      </w:r>
      <w:r w:rsidR="00B53FB5">
        <w:rPr>
          <w:rFonts w:ascii="Courier New" w:hAnsi="Courier New" w:cs="Courier New"/>
          <w:i/>
          <w:iCs/>
          <w:sz w:val="24"/>
          <w:szCs w:val="24"/>
          <w:lang w:val="en-US"/>
        </w:rPr>
        <w:t>F</w:t>
      </w:r>
      <w:r w:rsidR="00B53FB5">
        <w:rPr>
          <w:rFonts w:ascii="Courier New" w:hAnsi="Courier New" w:cs="Courier New"/>
          <w:sz w:val="16"/>
          <w:szCs w:val="16"/>
        </w:rPr>
        <w:t>см</w:t>
      </w:r>
      <w:r w:rsidR="00B53FB5" w:rsidRPr="00B53FB5">
        <w:rPr>
          <w:rFonts w:ascii="Courier New" w:hAnsi="Courier New" w:cs="Courier New"/>
        </w:rPr>
        <w:t>=200·400=800·10²(</w:t>
      </w:r>
      <w:r w:rsidR="00B53FB5">
        <w:rPr>
          <w:rFonts w:ascii="Courier New" w:hAnsi="Courier New" w:cs="Courier New"/>
        </w:rPr>
        <w:t>мм)</w:t>
      </w:r>
      <w:r w:rsidR="00B53FB5" w:rsidRPr="00B53FB5">
        <w:rPr>
          <w:rFonts w:ascii="Courier New" w:hAnsi="Courier New" w:cs="Courier New"/>
        </w:rPr>
        <w:t xml:space="preserve">; напряжения смятия </w:t>
      </w:r>
      <w:r w:rsidR="00B53FB5">
        <w:rPr>
          <w:rFonts w:ascii="Courier New" w:hAnsi="Courier New" w:cs="Courier New"/>
          <w:i/>
          <w:iCs/>
          <w:sz w:val="24"/>
          <w:szCs w:val="24"/>
          <w:lang w:val="en-US"/>
        </w:rPr>
        <w:t>σ</w:t>
      </w:r>
      <w:r w:rsidR="00B53FB5">
        <w:rPr>
          <w:rFonts w:ascii="Courier New" w:hAnsi="Courier New" w:cs="Courier New"/>
          <w:sz w:val="16"/>
          <w:szCs w:val="16"/>
        </w:rPr>
        <w:t>см</w:t>
      </w:r>
      <w:r w:rsidR="00B53FB5">
        <w:rPr>
          <w:rFonts w:ascii="Courier New" w:hAnsi="Courier New" w:cs="Courier New"/>
        </w:rPr>
        <w:t>=735</w:t>
      </w:r>
      <w:r w:rsidR="00B53FB5">
        <w:rPr>
          <w:rFonts w:ascii="Courier New" w:hAnsi="Courier New" w:cs="Courier New"/>
        </w:rPr>
        <w:sym w:font="PragmaticaCTT" w:char="F02E"/>
      </w:r>
      <w:r w:rsidR="00B53FB5">
        <w:rPr>
          <w:rFonts w:ascii="Courier New" w:hAnsi="Courier New" w:cs="Courier New"/>
        </w:rPr>
        <w:t>48·10³/800·10²=9</w:t>
      </w:r>
      <w:r w:rsidR="00B53FB5">
        <w:rPr>
          <w:rFonts w:ascii="Courier New" w:hAnsi="Courier New" w:cs="Courier New"/>
        </w:rPr>
        <w:sym w:font="PragmaticaCTT" w:char="F02E"/>
      </w:r>
      <w:r w:rsidR="00B53FB5">
        <w:rPr>
          <w:rFonts w:ascii="Courier New" w:hAnsi="Courier New" w:cs="Courier New"/>
        </w:rPr>
        <w:t xml:space="preserve">19(Мпа) </w:t>
      </w:r>
      <w:r w:rsidR="00B53FB5">
        <w:rPr>
          <w:rFonts w:ascii="Courier New" w:hAnsi="Courier New" w:cs="Courier New"/>
          <w:i/>
          <w:iCs/>
          <w:sz w:val="24"/>
          <w:szCs w:val="24"/>
          <w:lang w:val="en-US"/>
        </w:rPr>
        <w:t>σ</w:t>
      </w:r>
      <w:r w:rsidR="00B53FB5">
        <w:rPr>
          <w:rFonts w:ascii="Courier New" w:hAnsi="Courier New" w:cs="Courier New"/>
          <w:sz w:val="16"/>
          <w:szCs w:val="16"/>
        </w:rPr>
        <w:t>см</w:t>
      </w:r>
      <w:r w:rsidR="00B53FB5">
        <w:rPr>
          <w:rFonts w:ascii="Courier New" w:hAnsi="Courier New" w:cs="Courier New"/>
        </w:rPr>
        <w:t xml:space="preserve"> </w:t>
      </w:r>
      <w:r w:rsidR="00B53FB5" w:rsidRPr="00B53FB5">
        <w:rPr>
          <w:rFonts w:ascii="Courier New" w:hAnsi="Courier New" w:cs="Courier New"/>
        </w:rPr>
        <w:t>&lt; 12</w:t>
      </w:r>
      <w:r w:rsidR="00B53FB5">
        <w:rPr>
          <w:rFonts w:ascii="Courier New" w:hAnsi="Courier New" w:cs="Courier New"/>
          <w:lang w:val="en-US"/>
        </w:rPr>
        <w:sym w:font="PragmaticaCTT" w:char="F02E"/>
      </w:r>
      <w:r w:rsidR="00B53FB5" w:rsidRPr="00B53FB5">
        <w:rPr>
          <w:rFonts w:ascii="Courier New" w:hAnsi="Courier New" w:cs="Courier New"/>
        </w:rPr>
        <w:t>2(</w:t>
      </w:r>
      <w:r w:rsidR="00B53FB5">
        <w:rPr>
          <w:rFonts w:ascii="Courier New" w:hAnsi="Courier New" w:cs="Courier New"/>
        </w:rPr>
        <w:t>Мпа)</w:t>
      </w:r>
      <w:r w:rsidR="00B53FB5" w:rsidRPr="00B53FB5">
        <w:rPr>
          <w:rFonts w:ascii="Courier New" w:hAnsi="Courier New" w:cs="Courier New"/>
        </w:rPr>
        <w:t xml:space="preserve">; </w:t>
      </w:r>
      <w:r w:rsidR="00B53FB5">
        <w:rPr>
          <w:rFonts w:ascii="Courier New" w:hAnsi="Courier New" w:cs="Courier New"/>
        </w:rPr>
        <w:t xml:space="preserve">площадь смятия рёбер под сварным профилем: </w:t>
      </w:r>
      <w:r w:rsidR="00B53FB5">
        <w:rPr>
          <w:rFonts w:ascii="Courier New" w:hAnsi="Courier New" w:cs="Courier New"/>
          <w:i/>
          <w:iCs/>
          <w:sz w:val="24"/>
          <w:szCs w:val="24"/>
          <w:lang w:val="en-US"/>
        </w:rPr>
        <w:t>F</w:t>
      </w:r>
      <w:r w:rsidR="00B53FB5">
        <w:rPr>
          <w:rFonts w:ascii="Courier New" w:hAnsi="Courier New" w:cs="Courier New"/>
          <w:sz w:val="16"/>
          <w:szCs w:val="16"/>
        </w:rPr>
        <w:t>см</w:t>
      </w:r>
      <w:r w:rsidR="00B53FB5" w:rsidRPr="00B53FB5">
        <w:rPr>
          <w:rFonts w:ascii="Courier New" w:hAnsi="Courier New" w:cs="Courier New"/>
        </w:rPr>
        <w:t>=(2·4+12)·</w:t>
      </w:r>
      <w:r w:rsidR="00B53FB5">
        <w:rPr>
          <w:rFonts w:ascii="Courier New" w:hAnsi="Courier New" w:cs="Courier New"/>
          <w:lang w:val="en-US"/>
        </w:rPr>
        <w:t>δ</w:t>
      </w:r>
      <w:r w:rsidR="00B53FB5" w:rsidRPr="00B53FB5">
        <w:rPr>
          <w:rFonts w:ascii="Courier New" w:hAnsi="Courier New" w:cs="Courier New"/>
        </w:rPr>
        <w:t>=20·</w:t>
      </w:r>
      <w:r w:rsidR="00B53FB5">
        <w:rPr>
          <w:rFonts w:ascii="Courier New" w:hAnsi="Courier New" w:cs="Courier New"/>
          <w:lang w:val="en-US"/>
        </w:rPr>
        <w:t>δ</w:t>
      </w:r>
      <w:r w:rsidR="00B53FB5" w:rsidRPr="00B53FB5">
        <w:rPr>
          <w:rFonts w:ascii="Courier New" w:hAnsi="Courier New" w:cs="Courier New"/>
        </w:rPr>
        <w:t>;</w:t>
      </w:r>
    </w:p>
    <w:p w:rsidR="00B53FB5" w:rsidRDefault="00B53FB5">
      <w:pPr>
        <w:rPr>
          <w:rFonts w:ascii="Courier New" w:hAnsi="Courier New" w:cs="Courier New"/>
        </w:rPr>
      </w:pPr>
      <w:r w:rsidRPr="00B53FB5">
        <w:rPr>
          <w:rFonts w:ascii="Courier New" w:hAnsi="Courier New" w:cs="Courier New"/>
        </w:rPr>
        <w:t xml:space="preserve">требуемая </w:t>
      </w:r>
      <w:r>
        <w:rPr>
          <w:rFonts w:ascii="Courier New" w:hAnsi="Courier New" w:cs="Courier New"/>
        </w:rPr>
        <w:t>толщина рёбер башмака:</w:t>
      </w:r>
    </w:p>
    <w:p w:rsidR="00B53FB5" w:rsidRDefault="00B53FB5">
      <w:pPr>
        <w:rPr>
          <w:rFonts w:ascii="Courier New" w:hAnsi="Courier New" w:cs="Courier New"/>
        </w:rPr>
      </w:pPr>
    </w:p>
    <w:p w:rsidR="00B53FB5" w:rsidRDefault="00B53FB5">
      <w:pPr>
        <w:rPr>
          <w:rFonts w:ascii="Courier New" w:hAnsi="Courier New" w:cs="Courier New"/>
        </w:rPr>
      </w:pPr>
      <w:r>
        <w:rPr>
          <w:rFonts w:ascii="Courier New" w:hAnsi="Courier New" w:cs="Courier New"/>
        </w:rPr>
        <w:t>Принимаем рёбра толщиной 22(мм).</w:t>
      </w:r>
    </w:p>
    <w:p w:rsidR="00B53FB5" w:rsidRDefault="00B53FB5">
      <w:pPr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В пределах башмака оголовок работает как плита, защемлённая с трёх сторон и свободная короткой стороной, с размером в плане 200×160(мм). Вычислим максимальный изгибающий момент: </w:t>
      </w:r>
      <w:r>
        <w:rPr>
          <w:rFonts w:ascii="Courier New" w:hAnsi="Courier New" w:cs="Courier New"/>
          <w:i/>
          <w:iCs/>
          <w:sz w:val="24"/>
          <w:szCs w:val="24"/>
          <w:lang w:val="en-US"/>
        </w:rPr>
        <w:t>M</w:t>
      </w:r>
      <w:r w:rsidRPr="00B53FB5">
        <w:rPr>
          <w:rFonts w:ascii="Courier New" w:hAnsi="Courier New" w:cs="Courier New"/>
        </w:rPr>
        <w:t>=0</w:t>
      </w:r>
      <w:r>
        <w:rPr>
          <w:rFonts w:ascii="Courier New" w:hAnsi="Courier New" w:cs="Courier New"/>
          <w:lang w:val="en-US"/>
        </w:rPr>
        <w:sym w:font="PragmaticaCTT" w:char="F02E"/>
      </w:r>
      <w:r w:rsidRPr="00B53FB5">
        <w:rPr>
          <w:rFonts w:ascii="Courier New" w:hAnsi="Courier New" w:cs="Courier New"/>
        </w:rPr>
        <w:t>085</w:t>
      </w:r>
      <w:r>
        <w:rPr>
          <w:rFonts w:ascii="Courier New" w:hAnsi="Courier New" w:cs="Courier New"/>
          <w:i/>
          <w:iCs/>
          <w:sz w:val="24"/>
          <w:szCs w:val="24"/>
          <w:lang w:val="en-US"/>
        </w:rPr>
        <w:t>ql</w:t>
      </w:r>
      <w:r w:rsidRPr="00B53FB5">
        <w:rPr>
          <w:rFonts w:ascii="Courier New" w:hAnsi="Courier New" w:cs="Courier New"/>
        </w:rPr>
        <w:t>²=0</w:t>
      </w:r>
      <w:r>
        <w:rPr>
          <w:rFonts w:ascii="Courier New" w:hAnsi="Courier New" w:cs="Courier New"/>
          <w:lang w:val="en-US"/>
        </w:rPr>
        <w:sym w:font="PragmaticaCTT" w:char="F02E"/>
      </w:r>
      <w:r w:rsidRPr="00B53FB5">
        <w:rPr>
          <w:rFonts w:ascii="Courier New" w:hAnsi="Courier New" w:cs="Courier New"/>
        </w:rPr>
        <w:t>085·8</w:t>
      </w:r>
      <w:r>
        <w:rPr>
          <w:rFonts w:ascii="Courier New" w:hAnsi="Courier New" w:cs="Courier New"/>
          <w:lang w:val="en-US"/>
        </w:rPr>
        <w:sym w:font="PragmaticaCTT" w:char="F02E"/>
      </w:r>
      <w:r w:rsidRPr="00B53FB5">
        <w:rPr>
          <w:rFonts w:ascii="Courier New" w:hAnsi="Courier New" w:cs="Courier New"/>
        </w:rPr>
        <w:t>1·160²=176·10²(</w:t>
      </w:r>
      <w:r>
        <w:rPr>
          <w:rFonts w:ascii="Courier New" w:hAnsi="Courier New" w:cs="Courier New"/>
        </w:rPr>
        <w:t>мм)</w:t>
      </w:r>
      <w:r w:rsidRPr="00B53FB5">
        <w:rPr>
          <w:rFonts w:ascii="Courier New" w:hAnsi="Courier New" w:cs="Courier New"/>
        </w:rPr>
        <w:t xml:space="preserve">. </w:t>
      </w:r>
      <w:r>
        <w:rPr>
          <w:rFonts w:ascii="Courier New" w:hAnsi="Courier New" w:cs="Courier New"/>
        </w:rPr>
        <w:t>Требуемый момент сопротивления:</w:t>
      </w:r>
    </w:p>
    <w:p w:rsidR="00B53FB5" w:rsidRDefault="003D54B2">
      <w:pPr>
        <w:rPr>
          <w:rFonts w:ascii="Courier New" w:hAnsi="Courier New" w:cs="Courier New"/>
        </w:rPr>
      </w:pPr>
      <w:r>
        <w:rPr>
          <w:noProof/>
        </w:rPr>
        <w:pict>
          <v:line id="_x0000_s1029" style="position:absolute;z-index:251654144" from="224.1pt,6.4pt" to="238.5pt,6.4pt" o:allowincell="f">
            <v:stroke endarrow="open"/>
          </v:line>
        </w:pict>
      </w:r>
      <w:r>
        <w:rPr>
          <w:noProof/>
        </w:rPr>
        <w:pict>
          <v:line id="_x0000_s1030" style="position:absolute;z-index:251653120" from="130.5pt,6.4pt" to="144.9pt,6.4pt" o:allowincell="f">
            <v:stroke endarrow="open"/>
          </v:line>
        </w:pict>
      </w:r>
      <w:r w:rsidR="00B53FB5">
        <w:rPr>
          <w:rFonts w:ascii="Courier New" w:hAnsi="Courier New" w:cs="Courier New"/>
          <w:i/>
          <w:iCs/>
          <w:sz w:val="24"/>
          <w:szCs w:val="24"/>
          <w:lang w:val="en-US"/>
        </w:rPr>
        <w:t>W=δ</w:t>
      </w:r>
      <w:r w:rsidR="00B53FB5">
        <w:rPr>
          <w:rFonts w:ascii="Courier New" w:hAnsi="Courier New" w:cs="Courier New"/>
          <w:lang w:val="en-US"/>
        </w:rPr>
        <w:t>²/6=</w:t>
      </w:r>
      <w:r w:rsidR="00B53FB5">
        <w:rPr>
          <w:rFonts w:ascii="Courier New" w:hAnsi="Courier New" w:cs="Courier New"/>
          <w:i/>
          <w:iCs/>
          <w:sz w:val="24"/>
          <w:szCs w:val="24"/>
          <w:lang w:val="en-US"/>
        </w:rPr>
        <w:t>M/R</w:t>
      </w:r>
      <w:r w:rsidR="00B53FB5">
        <w:rPr>
          <w:rFonts w:ascii="Courier New" w:hAnsi="Courier New" w:cs="Courier New"/>
          <w:sz w:val="16"/>
          <w:szCs w:val="16"/>
        </w:rPr>
        <w:t>и</w:t>
      </w:r>
      <w:r w:rsidR="00B53FB5">
        <w:rPr>
          <w:rFonts w:ascii="Courier New" w:hAnsi="Courier New" w:cs="Courier New"/>
          <w:lang w:val="en-US"/>
        </w:rPr>
        <w:t>=1</w:t>
      </w:r>
      <w:r w:rsidR="00B53FB5">
        <w:rPr>
          <w:rFonts w:ascii="Courier New" w:hAnsi="Courier New" w:cs="Courier New"/>
          <w:lang w:val="en-US"/>
        </w:rPr>
        <w:sym w:font="PragmaticaCTT" w:char="F02E"/>
      </w:r>
      <w:r w:rsidR="00B53FB5">
        <w:rPr>
          <w:rFonts w:ascii="Courier New" w:hAnsi="Courier New" w:cs="Courier New"/>
          <w:lang w:val="en-US"/>
        </w:rPr>
        <w:t xml:space="preserve">76/220     </w:t>
      </w:r>
      <w:r w:rsidR="00B53FB5">
        <w:rPr>
          <w:rFonts w:ascii="Courier New" w:hAnsi="Courier New" w:cs="Courier New"/>
          <w:i/>
          <w:iCs/>
          <w:sz w:val="24"/>
          <w:szCs w:val="24"/>
          <w:lang w:val="en-US"/>
        </w:rPr>
        <w:t>δ</w:t>
      </w:r>
      <w:r w:rsidR="00B53FB5">
        <w:rPr>
          <w:rFonts w:ascii="Courier New" w:hAnsi="Courier New" w:cs="Courier New"/>
          <w:lang w:val="en-US"/>
        </w:rPr>
        <w:t xml:space="preserve">²=6·80=480    </w:t>
      </w:r>
      <w:r w:rsidR="00B53FB5">
        <w:rPr>
          <w:rFonts w:ascii="Courier New" w:hAnsi="Courier New" w:cs="Courier New"/>
          <w:i/>
          <w:iCs/>
          <w:sz w:val="24"/>
          <w:szCs w:val="24"/>
          <w:lang w:val="en-US"/>
        </w:rPr>
        <w:t>δ</w:t>
      </w:r>
      <w:r w:rsidR="00B53FB5">
        <w:rPr>
          <w:rFonts w:ascii="Courier New" w:hAnsi="Courier New" w:cs="Courier New"/>
          <w:lang w:val="en-US"/>
        </w:rPr>
        <w:t>=21</w:t>
      </w:r>
      <w:r w:rsidR="00B53FB5">
        <w:rPr>
          <w:rFonts w:ascii="Courier New" w:hAnsi="Courier New" w:cs="Courier New"/>
          <w:lang w:val="en-US"/>
        </w:rPr>
        <w:sym w:font="PragmaticaCTT" w:char="F02E"/>
      </w:r>
      <w:r w:rsidR="00B53FB5">
        <w:rPr>
          <w:rFonts w:ascii="Courier New" w:hAnsi="Courier New" w:cs="Courier New"/>
          <w:lang w:val="en-US"/>
        </w:rPr>
        <w:t>9(</w:t>
      </w:r>
      <w:r w:rsidR="00B53FB5">
        <w:rPr>
          <w:rFonts w:ascii="Courier New" w:hAnsi="Courier New" w:cs="Courier New"/>
        </w:rPr>
        <w:t>мм). Принимаем лист толщиной 20(мм).</w:t>
      </w:r>
    </w:p>
    <w:p w:rsidR="00B53FB5" w:rsidRDefault="003D54B2">
      <w:pPr>
        <w:rPr>
          <w:rFonts w:ascii="Courier New" w:hAnsi="Courier New" w:cs="Courier New"/>
        </w:rPr>
      </w:pPr>
      <w:r>
        <w:rPr>
          <w:noProof/>
        </w:rPr>
        <w:pict>
          <v:shape id="_x0000_s1039" type="#_x0000_t75" style="position:absolute;margin-left:.9pt;margin-top:36pt;width:260.1pt;height:17.4pt;z-index:251658240" o:allowincell="f">
            <v:imagedata r:id="rId8" o:title=""/>
            <w10:wrap type="topAndBottom"/>
          </v:shape>
        </w:pict>
      </w:r>
      <w:r w:rsidR="00B53FB5">
        <w:rPr>
          <w:rFonts w:ascii="Courier New" w:hAnsi="Courier New" w:cs="Courier New"/>
        </w:rPr>
        <w:t>Концевые части пластины оголовка подвергаются изгибу как консольные от равномерно распределённой нагрузки интенсивностью, соответствующей напряжениям смятия по всей внутренней площадке оголовка от нормальной силы:</w:t>
      </w:r>
    </w:p>
    <w:p w:rsidR="00B53FB5" w:rsidRDefault="003D54B2">
      <w:pPr>
        <w:rPr>
          <w:rFonts w:ascii="Courier New" w:hAnsi="Courier New" w:cs="Courier New"/>
        </w:rPr>
      </w:pPr>
      <w:r>
        <w:rPr>
          <w:noProof/>
        </w:rPr>
        <w:pict>
          <v:shape id="_x0000_s1040" type="#_x0000_t75" style="position:absolute;margin-left:72.9pt;margin-top:30.8pt;width:365pt;height:31.95pt;z-index:-251657216;mso-wrap-edited:f" wrapcoords="5633 2009 1685 3516 0 6028 44 14065 1375 18084 2661 19088 9048 19088 15745 18084 21600 14567 21600 5526 18628 4019 8471 2009 5633 2009" o:allowincell="f">
            <v:imagedata r:id="rId9" o:title=""/>
            <w10:wrap type="through"/>
          </v:shape>
        </w:pict>
      </w:r>
      <w:r w:rsidR="00B53FB5">
        <w:rPr>
          <w:rFonts w:ascii="Courier New" w:hAnsi="Courier New" w:cs="Courier New"/>
        </w:rPr>
        <w:t xml:space="preserve">Безопасное расстояние </w:t>
      </w:r>
      <w:r w:rsidR="00B53FB5">
        <w:rPr>
          <w:rFonts w:ascii="Courier New" w:hAnsi="Courier New" w:cs="Courier New"/>
          <w:lang w:val="en-US"/>
        </w:rPr>
        <w:t xml:space="preserve">x от края </w:t>
      </w:r>
      <w:r w:rsidR="00B53FB5">
        <w:rPr>
          <w:rFonts w:ascii="Courier New" w:hAnsi="Courier New" w:cs="Courier New"/>
        </w:rPr>
        <w:t>пластины оголовка до рёбер башмака определяем из равенства:</w:t>
      </w:r>
    </w:p>
    <w:p w:rsidR="00B53FB5" w:rsidRDefault="00B53FB5">
      <w:pPr>
        <w:rPr>
          <w:rFonts w:ascii="Courier New" w:hAnsi="Courier New" w:cs="Courier New"/>
        </w:rPr>
      </w:pPr>
    </w:p>
    <w:p w:rsidR="00B53FB5" w:rsidRDefault="00B53FB5">
      <w:pPr>
        <w:rPr>
          <w:rFonts w:ascii="Courier New" w:hAnsi="Courier New" w:cs="Courier New"/>
        </w:rPr>
      </w:pPr>
    </w:p>
    <w:p w:rsidR="00B53FB5" w:rsidRDefault="00B53FB5">
      <w:pPr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Таким образом, конструктивно длину башмака принимаем: </w:t>
      </w:r>
      <w:r>
        <w:rPr>
          <w:rFonts w:ascii="Courier New" w:hAnsi="Courier New" w:cs="Courier New"/>
          <w:lang w:val="en-US"/>
        </w:rPr>
        <w:t>a=750-2·66=620(</w:t>
      </w:r>
      <w:r>
        <w:rPr>
          <w:rFonts w:ascii="Courier New" w:hAnsi="Courier New" w:cs="Courier New"/>
        </w:rPr>
        <w:t>мм).</w:t>
      </w:r>
    </w:p>
    <w:p w:rsidR="00B53FB5" w:rsidRDefault="00B53FB5">
      <w:pPr>
        <w:rPr>
          <w:rFonts w:ascii="Courier New" w:hAnsi="Courier New" w:cs="Courier New"/>
        </w:rPr>
      </w:pPr>
      <w:r>
        <w:rPr>
          <w:rFonts w:ascii="Courier New" w:hAnsi="Courier New" w:cs="Courier New"/>
        </w:rPr>
        <w:t>На болты, присоединяющие оголовок, действуют усилия:</w:t>
      </w:r>
    </w:p>
    <w:p w:rsidR="00B53FB5" w:rsidRDefault="00B53FB5">
      <w:pPr>
        <w:rPr>
          <w:rFonts w:ascii="Courier New" w:hAnsi="Courier New" w:cs="Courier New"/>
        </w:rPr>
      </w:pPr>
    </w:p>
    <w:p w:rsidR="00B53FB5" w:rsidRDefault="003D54B2">
      <w:pPr>
        <w:rPr>
          <w:rFonts w:ascii="Courier New" w:hAnsi="Courier New" w:cs="Courier New"/>
        </w:rPr>
      </w:pPr>
      <w:r>
        <w:rPr>
          <w:noProof/>
        </w:rPr>
        <w:pict>
          <v:shape id="_x0000_s1041" type="#_x0000_t75" style="position:absolute;margin-left:.9pt;margin-top:32.9pt;width:312pt;height:19pt;z-index:251660288" o:allowincell="f">
            <v:imagedata r:id="rId10" o:title=""/>
            <w10:wrap type="topAndBottom"/>
          </v:shape>
        </w:pict>
      </w:r>
      <w:r>
        <w:rPr>
          <w:noProof/>
        </w:rPr>
        <w:pict>
          <v:shape id="_x0000_s1042" type="#_x0000_t75" style="position:absolute;margin-left:0;margin-top:0;width:232pt;height:15pt;z-index:251661312" o:allowincell="f">
            <v:imagedata r:id="rId11" o:title=""/>
            <w10:wrap type="topAndBottom"/>
          </v:shape>
        </w:pict>
      </w:r>
      <w:r w:rsidR="00B53FB5">
        <w:rPr>
          <w:rFonts w:ascii="Courier New" w:hAnsi="Courier New" w:cs="Courier New"/>
        </w:rPr>
        <w:t>Необходимый диаметр болта определим исходя из его несущей способности:</w:t>
      </w:r>
    </w:p>
    <w:p w:rsidR="00B53FB5" w:rsidRDefault="00B53FB5">
      <w:pPr>
        <w:rPr>
          <w:rFonts w:ascii="Courier New" w:hAnsi="Courier New" w:cs="Courier New"/>
        </w:rPr>
      </w:pPr>
      <w:r>
        <w:rPr>
          <w:rFonts w:ascii="Courier New" w:hAnsi="Courier New" w:cs="Courier New"/>
        </w:rPr>
        <w:t>Принимаем болты диаметром 30(мм).</w:t>
      </w:r>
    </w:p>
    <w:p w:rsidR="00B53FB5" w:rsidRDefault="00B53FB5">
      <w:pPr>
        <w:rPr>
          <w:rFonts w:ascii="Courier New" w:hAnsi="Courier New" w:cs="Courier New"/>
        </w:rPr>
      </w:pPr>
    </w:p>
    <w:p w:rsidR="00B53FB5" w:rsidRDefault="00B53FB5">
      <w:pPr>
        <w:rPr>
          <w:rFonts w:ascii="Courier New" w:hAnsi="Courier New" w:cs="Courier New"/>
        </w:rPr>
      </w:pPr>
    </w:p>
    <w:p w:rsidR="00B53FB5" w:rsidRDefault="00B53FB5">
      <w:pPr>
        <w:rPr>
          <w:rFonts w:ascii="Courier New" w:hAnsi="Courier New" w:cs="Courier New"/>
        </w:rPr>
      </w:pPr>
      <w:r>
        <w:rPr>
          <w:rFonts w:ascii="Courier New" w:hAnsi="Courier New" w:cs="Courier New"/>
          <w:b/>
          <w:bCs/>
          <w:i/>
          <w:iCs/>
          <w:sz w:val="24"/>
          <w:szCs w:val="24"/>
          <w:u w:val="single"/>
        </w:rPr>
        <w:t>Коньковый шарнир:</w:t>
      </w:r>
    </w:p>
    <w:p w:rsidR="00B53FB5" w:rsidRDefault="00B53FB5">
      <w:pPr>
        <w:rPr>
          <w:rFonts w:ascii="Courier New" w:hAnsi="Courier New" w:cs="Courier New"/>
        </w:rPr>
      </w:pPr>
    </w:p>
    <w:p w:rsidR="00B53FB5" w:rsidRDefault="00B53FB5">
      <w:pPr>
        <w:rPr>
          <w:rFonts w:ascii="Courier New" w:hAnsi="Courier New" w:cs="Courier New"/>
          <w:b/>
          <w:bCs/>
          <w:i/>
          <w:iCs/>
        </w:rPr>
      </w:pPr>
      <w:r>
        <w:rPr>
          <w:rFonts w:ascii="Courier New" w:hAnsi="Courier New" w:cs="Courier New"/>
          <w:b/>
          <w:bCs/>
          <w:i/>
          <w:iCs/>
        </w:rPr>
        <w:t>Расчёт опорной пластины.</w:t>
      </w:r>
    </w:p>
    <w:p w:rsidR="00B53FB5" w:rsidRDefault="00B53FB5">
      <w:pPr>
        <w:rPr>
          <w:rFonts w:ascii="Courier New" w:hAnsi="Courier New" w:cs="Courier New"/>
        </w:rPr>
      </w:pPr>
    </w:p>
    <w:p w:rsidR="00B53FB5" w:rsidRDefault="00B53FB5">
      <w:pPr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Принимаем пластину разметом 300×200(мм). Нормальная сила, сжимающая пластину </w:t>
      </w:r>
      <w:r>
        <w:rPr>
          <w:rFonts w:ascii="Courier New" w:hAnsi="Courier New" w:cs="Courier New"/>
          <w:i/>
          <w:iCs/>
          <w:sz w:val="24"/>
          <w:szCs w:val="24"/>
          <w:lang w:val="en-US"/>
        </w:rPr>
        <w:t>N</w:t>
      </w:r>
      <w:r>
        <w:rPr>
          <w:rFonts w:ascii="Courier New" w:hAnsi="Courier New" w:cs="Courier New"/>
          <w:lang w:val="en-US"/>
        </w:rPr>
        <w:t>=113</w:t>
      </w:r>
      <w:r>
        <w:rPr>
          <w:rFonts w:ascii="Courier New" w:hAnsi="Courier New" w:cs="Courier New"/>
          <w:lang w:val="en-US"/>
        </w:rPr>
        <w:sym w:font="PragmaticaCTT" w:char="F02E"/>
      </w:r>
      <w:r>
        <w:rPr>
          <w:rFonts w:ascii="Courier New" w:hAnsi="Courier New" w:cs="Courier New"/>
          <w:lang w:val="en-US"/>
        </w:rPr>
        <w:t>68(</w:t>
      </w:r>
      <w:r>
        <w:rPr>
          <w:rFonts w:ascii="Courier New" w:hAnsi="Courier New" w:cs="Courier New"/>
        </w:rPr>
        <w:t>кн). Напряжения смятия торца арки в ключе:</w:t>
      </w:r>
    </w:p>
    <w:p w:rsidR="00B53FB5" w:rsidRDefault="003D54B2">
      <w:pPr>
        <w:rPr>
          <w:rFonts w:ascii="Courier New" w:hAnsi="Courier New" w:cs="Courier New"/>
        </w:rPr>
      </w:pPr>
      <w:r>
        <w:rPr>
          <w:noProof/>
        </w:rPr>
        <w:pict>
          <v:shape id="_x0000_s1043" type="#_x0000_t75" style="position:absolute;margin-left:.9pt;margin-top:7.8pt;width:228pt;height:15pt;z-index:251662336" o:allowincell="f">
            <v:imagedata r:id="rId12" o:title=""/>
            <w10:wrap type="topAndBottom"/>
          </v:shape>
        </w:pict>
      </w:r>
    </w:p>
    <w:p w:rsidR="00B53FB5" w:rsidRDefault="00B53FB5">
      <w:pPr>
        <w:rPr>
          <w:rFonts w:ascii="Courier New" w:hAnsi="Courier New" w:cs="Courier New"/>
        </w:rPr>
      </w:pPr>
      <w:r>
        <w:rPr>
          <w:rFonts w:ascii="Courier New" w:hAnsi="Courier New" w:cs="Courier New"/>
        </w:rPr>
        <w:br w:type="page"/>
        <w:t>Толщину пластины находим из условия её работы на изгиб по схеме двух консольной балки, для которой нагрузка:</w:t>
      </w:r>
    </w:p>
    <w:p w:rsidR="00B53FB5" w:rsidRDefault="00B53FB5">
      <w:pPr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z w:val="24"/>
          <w:szCs w:val="24"/>
          <w:lang w:val="en-US"/>
        </w:rPr>
        <w:t>q</w:t>
      </w:r>
      <w:r>
        <w:rPr>
          <w:rFonts w:ascii="Courier New" w:hAnsi="Courier New" w:cs="Courier New"/>
          <w:lang w:val="en-US"/>
        </w:rPr>
        <w:t>=113</w:t>
      </w:r>
      <w:r>
        <w:rPr>
          <w:rFonts w:ascii="Courier New" w:hAnsi="Courier New" w:cs="Courier New"/>
          <w:lang w:val="en-US"/>
        </w:rPr>
        <w:sym w:font="PragmaticaCTT" w:char="F02E"/>
      </w:r>
      <w:r>
        <w:rPr>
          <w:rFonts w:ascii="Courier New" w:hAnsi="Courier New" w:cs="Courier New"/>
          <w:lang w:val="en-US"/>
        </w:rPr>
        <w:t>68/0</w:t>
      </w:r>
      <w:r>
        <w:rPr>
          <w:rFonts w:ascii="Courier New" w:hAnsi="Courier New" w:cs="Courier New"/>
          <w:lang w:val="en-US"/>
        </w:rPr>
        <w:sym w:font="PragmaticaCTT" w:char="F02E"/>
      </w:r>
      <w:r>
        <w:rPr>
          <w:rFonts w:ascii="Courier New" w:hAnsi="Courier New" w:cs="Courier New"/>
          <w:lang w:val="en-US"/>
        </w:rPr>
        <w:t>3=379(</w:t>
      </w:r>
      <w:r>
        <w:rPr>
          <w:rFonts w:ascii="Courier New" w:hAnsi="Courier New" w:cs="Courier New"/>
        </w:rPr>
        <w:t>кн/м)</w:t>
      </w:r>
    </w:p>
    <w:p w:rsidR="00B53FB5" w:rsidRDefault="00B53FB5">
      <w:pPr>
        <w:rPr>
          <w:rFonts w:ascii="Courier New" w:hAnsi="Courier New" w:cs="Courier New"/>
        </w:rPr>
      </w:pPr>
      <w:r>
        <w:rPr>
          <w:rFonts w:ascii="Courier New" w:hAnsi="Courier New" w:cs="Courier New"/>
        </w:rPr>
        <w:t>изгибающий момент:</w:t>
      </w:r>
    </w:p>
    <w:p w:rsidR="00B53FB5" w:rsidRDefault="00B53FB5">
      <w:pPr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z w:val="24"/>
          <w:szCs w:val="24"/>
          <w:lang w:val="en-US"/>
        </w:rPr>
        <w:t>M</w:t>
      </w:r>
      <w:r>
        <w:rPr>
          <w:rFonts w:ascii="Courier New" w:hAnsi="Courier New" w:cs="Courier New"/>
          <w:lang w:val="en-US"/>
        </w:rPr>
        <w:t>=379·0</w:t>
      </w:r>
      <w:r>
        <w:rPr>
          <w:rFonts w:ascii="Courier New" w:hAnsi="Courier New" w:cs="Courier New"/>
          <w:lang w:val="en-US"/>
        </w:rPr>
        <w:sym w:font="PragmaticaCTT" w:char="F02E"/>
      </w:r>
      <w:r>
        <w:rPr>
          <w:rFonts w:ascii="Courier New" w:hAnsi="Courier New" w:cs="Courier New"/>
          <w:lang w:val="en-US"/>
        </w:rPr>
        <w:t xml:space="preserve">135²/2 </w:t>
      </w:r>
      <w:r>
        <w:rPr>
          <w:rFonts w:ascii="Courier New" w:hAnsi="Courier New" w:cs="Courier New"/>
          <w:i/>
          <w:iCs/>
          <w:sz w:val="24"/>
          <w:szCs w:val="24"/>
          <w:lang w:val="en-US"/>
        </w:rPr>
        <w:t>М</w:t>
      </w:r>
      <w:r>
        <w:rPr>
          <w:rFonts w:ascii="Courier New" w:hAnsi="Courier New" w:cs="Courier New"/>
          <w:lang w:val="en-US"/>
        </w:rPr>
        <w:t>=3</w:t>
      </w:r>
      <w:r>
        <w:rPr>
          <w:rFonts w:ascii="Courier New" w:hAnsi="Courier New" w:cs="Courier New"/>
          <w:lang w:val="en-US"/>
        </w:rPr>
        <w:sym w:font="PragmaticaCTT" w:char="F02E"/>
      </w:r>
      <w:r>
        <w:rPr>
          <w:rFonts w:ascii="Courier New" w:hAnsi="Courier New" w:cs="Courier New"/>
          <w:lang w:val="en-US"/>
        </w:rPr>
        <w:t>45(</w:t>
      </w:r>
      <w:r>
        <w:rPr>
          <w:rFonts w:ascii="Courier New" w:hAnsi="Courier New" w:cs="Courier New"/>
        </w:rPr>
        <w:t>кн·м).</w:t>
      </w:r>
    </w:p>
    <w:p w:rsidR="00B53FB5" w:rsidRDefault="00B53FB5">
      <w:pPr>
        <w:rPr>
          <w:rFonts w:ascii="Courier New" w:hAnsi="Courier New" w:cs="Courier New"/>
          <w:lang w:val="en-US"/>
        </w:rPr>
      </w:pPr>
      <w:r>
        <w:rPr>
          <w:rFonts w:ascii="Courier New" w:hAnsi="Courier New" w:cs="Courier New"/>
        </w:rPr>
        <w:t xml:space="preserve">Требуемый момент сопротивления(с учётом пластичности): </w:t>
      </w:r>
      <w:r>
        <w:rPr>
          <w:rFonts w:ascii="Courier New" w:hAnsi="Courier New" w:cs="Courier New"/>
          <w:i/>
          <w:iCs/>
          <w:sz w:val="24"/>
          <w:szCs w:val="24"/>
          <w:lang w:val="en-US"/>
        </w:rPr>
        <w:t>W</w:t>
      </w:r>
      <w:r>
        <w:rPr>
          <w:rFonts w:ascii="Courier New" w:hAnsi="Courier New" w:cs="Courier New"/>
          <w:lang w:val="en-US"/>
        </w:rPr>
        <w:t>=</w:t>
      </w:r>
      <w:r>
        <w:rPr>
          <w:rFonts w:ascii="Courier New" w:hAnsi="Courier New" w:cs="Courier New"/>
          <w:i/>
          <w:iCs/>
          <w:sz w:val="24"/>
          <w:szCs w:val="24"/>
          <w:lang w:val="en-US"/>
        </w:rPr>
        <w:t>M/(R</w:t>
      </w:r>
      <w:r>
        <w:rPr>
          <w:rFonts w:ascii="Courier New" w:hAnsi="Courier New" w:cs="Courier New"/>
          <w:i/>
          <w:iCs/>
          <w:sz w:val="16"/>
          <w:szCs w:val="16"/>
        </w:rPr>
        <w:t>и</w:t>
      </w:r>
      <w:r>
        <w:rPr>
          <w:rFonts w:ascii="Courier New" w:hAnsi="Courier New" w:cs="Courier New"/>
          <w:lang w:val="en-US"/>
        </w:rPr>
        <w:t>·1</w:t>
      </w:r>
      <w:r>
        <w:rPr>
          <w:rFonts w:ascii="Courier New" w:hAnsi="Courier New" w:cs="Courier New"/>
          <w:lang w:val="en-US"/>
        </w:rPr>
        <w:sym w:font="PragmaticaCTT" w:char="F02E"/>
      </w:r>
      <w:r>
        <w:rPr>
          <w:rFonts w:ascii="Courier New" w:hAnsi="Courier New" w:cs="Courier New"/>
          <w:lang w:val="en-US"/>
        </w:rPr>
        <w:t>2)</w:t>
      </w:r>
    </w:p>
    <w:p w:rsidR="00B53FB5" w:rsidRDefault="00B53FB5">
      <w:pPr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z w:val="24"/>
          <w:szCs w:val="24"/>
          <w:lang w:val="en-US"/>
        </w:rPr>
        <w:t>W</w:t>
      </w:r>
      <w:r>
        <w:rPr>
          <w:rFonts w:ascii="Courier New" w:hAnsi="Courier New" w:cs="Courier New"/>
          <w:lang w:val="en-US"/>
        </w:rPr>
        <w:t>=3450·10³/220·1</w:t>
      </w:r>
      <w:r>
        <w:rPr>
          <w:rFonts w:ascii="Courier New" w:hAnsi="Courier New" w:cs="Courier New"/>
          <w:lang w:val="en-US"/>
        </w:rPr>
        <w:sym w:font="PragmaticaCTT" w:char="F02E"/>
      </w:r>
      <w:r>
        <w:rPr>
          <w:rFonts w:ascii="Courier New" w:hAnsi="Courier New" w:cs="Courier New"/>
          <w:lang w:val="en-US"/>
        </w:rPr>
        <w:t>2=13·10³(</w:t>
      </w:r>
      <w:r>
        <w:rPr>
          <w:rFonts w:ascii="Courier New" w:hAnsi="Courier New" w:cs="Courier New"/>
        </w:rPr>
        <w:t>мм³).</w:t>
      </w:r>
    </w:p>
    <w:p w:rsidR="00B53FB5" w:rsidRDefault="00B53FB5">
      <w:pPr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Требуемая толщина пластины: </w:t>
      </w:r>
      <w:r>
        <w:rPr>
          <w:rFonts w:ascii="Courier New" w:hAnsi="Courier New" w:cs="Courier New"/>
          <w:i/>
          <w:iCs/>
          <w:sz w:val="24"/>
          <w:szCs w:val="24"/>
        </w:rPr>
        <w:t>δ²</w:t>
      </w:r>
      <w:r>
        <w:rPr>
          <w:rFonts w:ascii="Courier New" w:hAnsi="Courier New" w:cs="Courier New"/>
        </w:rPr>
        <w:t>=6·</w:t>
      </w:r>
      <w:r>
        <w:rPr>
          <w:rFonts w:ascii="Courier New" w:hAnsi="Courier New" w:cs="Courier New"/>
          <w:i/>
          <w:iCs/>
          <w:sz w:val="24"/>
          <w:szCs w:val="24"/>
          <w:lang w:val="en-US"/>
        </w:rPr>
        <w:t>W/b</w:t>
      </w:r>
      <w:r>
        <w:rPr>
          <w:rFonts w:ascii="Courier New" w:hAnsi="Courier New" w:cs="Courier New"/>
          <w:sz w:val="16"/>
          <w:szCs w:val="16"/>
        </w:rPr>
        <w:t>пл</w:t>
      </w:r>
      <w:r>
        <w:rPr>
          <w:rFonts w:ascii="Courier New" w:hAnsi="Courier New" w:cs="Courier New"/>
        </w:rPr>
        <w:t xml:space="preserve">=6·13·10³/200=390 </w:t>
      </w:r>
      <w:r>
        <w:rPr>
          <w:rFonts w:ascii="Courier New" w:hAnsi="Courier New" w:cs="Courier New"/>
        </w:rPr>
        <w:sym w:font="MT Extra" w:char="F03E"/>
      </w:r>
      <w:r>
        <w:rPr>
          <w:rFonts w:ascii="Courier New" w:hAnsi="Courier New" w:cs="Courier New"/>
        </w:rPr>
        <w:t xml:space="preserve"> </w:t>
      </w:r>
      <w:r>
        <w:rPr>
          <w:rFonts w:ascii="Courier New" w:hAnsi="Courier New" w:cs="Courier New"/>
          <w:i/>
          <w:iCs/>
          <w:sz w:val="24"/>
          <w:szCs w:val="24"/>
        </w:rPr>
        <w:t>δ</w:t>
      </w:r>
      <w:r>
        <w:rPr>
          <w:rFonts w:ascii="Courier New" w:hAnsi="Courier New" w:cs="Courier New"/>
        </w:rPr>
        <w:t>=19</w:t>
      </w:r>
      <w:r>
        <w:rPr>
          <w:rFonts w:ascii="Courier New" w:hAnsi="Courier New" w:cs="Courier New"/>
        </w:rPr>
        <w:sym w:font="PragmaticaCTT" w:char="F02E"/>
      </w:r>
      <w:r>
        <w:rPr>
          <w:rFonts w:ascii="Courier New" w:hAnsi="Courier New" w:cs="Courier New"/>
        </w:rPr>
        <w:t>75(мм).</w:t>
      </w:r>
    </w:p>
    <w:p w:rsidR="00B53FB5" w:rsidRDefault="00B53FB5">
      <w:pPr>
        <w:rPr>
          <w:rFonts w:ascii="Courier New" w:hAnsi="Courier New" w:cs="Courier New"/>
        </w:rPr>
      </w:pPr>
      <w:r>
        <w:rPr>
          <w:rFonts w:ascii="Courier New" w:hAnsi="Courier New" w:cs="Courier New"/>
        </w:rPr>
        <w:t>Принимаем толщину пластины 20(мм)</w:t>
      </w:r>
      <w:r>
        <w:rPr>
          <w:rFonts w:ascii="Courier New" w:hAnsi="Courier New" w:cs="Courier New"/>
        </w:rPr>
        <w:sym w:font="PragmaticaCTT" w:char="F02E"/>
      </w:r>
    </w:p>
    <w:p w:rsidR="00B53FB5" w:rsidRDefault="00B53FB5">
      <w:pPr>
        <w:rPr>
          <w:rFonts w:ascii="Courier New" w:hAnsi="Courier New" w:cs="Courier New"/>
        </w:rPr>
      </w:pPr>
      <w:r>
        <w:rPr>
          <w:rFonts w:ascii="Courier New" w:hAnsi="Courier New" w:cs="Courier New"/>
        </w:rPr>
        <w:t>Расчёт упорного штыря производим на изгиб как консоли. Изгибающий момент:</w:t>
      </w:r>
    </w:p>
    <w:p w:rsidR="00B53FB5" w:rsidRDefault="00B53FB5">
      <w:pPr>
        <w:rPr>
          <w:rFonts w:ascii="Courier New" w:hAnsi="Courier New" w:cs="Courier New"/>
        </w:rPr>
      </w:pPr>
      <w:r>
        <w:rPr>
          <w:rFonts w:ascii="Courier New" w:hAnsi="Courier New" w:cs="Courier New"/>
          <w:lang w:val="en-US"/>
        </w:rPr>
        <w:t>M=Q·50=139·10³·50=6950·10³(</w:t>
      </w:r>
      <w:r>
        <w:rPr>
          <w:rFonts w:ascii="Courier New" w:hAnsi="Courier New" w:cs="Courier New"/>
        </w:rPr>
        <w:t>н·мм)</w:t>
      </w:r>
    </w:p>
    <w:p w:rsidR="00B53FB5" w:rsidRDefault="00B53FB5">
      <w:pPr>
        <w:rPr>
          <w:rFonts w:ascii="Courier New" w:hAnsi="Courier New" w:cs="Courier New"/>
        </w:rPr>
      </w:pPr>
      <w:r>
        <w:rPr>
          <w:rFonts w:ascii="Courier New" w:hAnsi="Courier New" w:cs="Courier New"/>
        </w:rPr>
        <w:t>Требуемый момент сопротивления(с учётом пластичности):</w:t>
      </w:r>
    </w:p>
    <w:p w:rsidR="00B53FB5" w:rsidRDefault="00B53FB5">
      <w:pPr>
        <w:rPr>
          <w:rFonts w:ascii="Courier New" w:hAnsi="Courier New" w:cs="Courier New"/>
        </w:rPr>
      </w:pPr>
      <w:r>
        <w:rPr>
          <w:rFonts w:ascii="Courier New" w:hAnsi="Courier New" w:cs="Courier New"/>
          <w:lang w:val="en-US"/>
        </w:rPr>
        <w:t>W=6950·10³/220·1</w:t>
      </w:r>
      <w:r>
        <w:rPr>
          <w:rFonts w:ascii="Courier New" w:hAnsi="Courier New" w:cs="Courier New"/>
          <w:lang w:val="en-US"/>
        </w:rPr>
        <w:sym w:font="PragmaticaCTT" w:char="F02E"/>
      </w:r>
      <w:r>
        <w:rPr>
          <w:rFonts w:ascii="Courier New" w:hAnsi="Courier New" w:cs="Courier New"/>
          <w:lang w:val="en-US"/>
        </w:rPr>
        <w:t>2=26·10³(</w:t>
      </w:r>
      <w:r>
        <w:rPr>
          <w:rFonts w:ascii="Courier New" w:hAnsi="Courier New" w:cs="Courier New"/>
        </w:rPr>
        <w:t>мм³)</w:t>
      </w:r>
    </w:p>
    <w:p w:rsidR="00B53FB5" w:rsidRDefault="00B53FB5">
      <w:pPr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При ширине штыря </w:t>
      </w:r>
      <w:r>
        <w:rPr>
          <w:rFonts w:ascii="Courier New" w:hAnsi="Courier New" w:cs="Courier New"/>
          <w:i/>
          <w:iCs/>
          <w:sz w:val="24"/>
          <w:szCs w:val="24"/>
          <w:lang w:val="en-US"/>
        </w:rPr>
        <w:t>b</w:t>
      </w:r>
      <w:r>
        <w:rPr>
          <w:rFonts w:ascii="Courier New" w:hAnsi="Courier New" w:cs="Courier New"/>
          <w:lang w:val="en-US"/>
        </w:rPr>
        <w:t>=100</w:t>
      </w:r>
      <w:r>
        <w:rPr>
          <w:rFonts w:ascii="Courier New" w:hAnsi="Courier New" w:cs="Courier New"/>
        </w:rPr>
        <w:t>(мм) требуемая толщина:</w:t>
      </w:r>
    </w:p>
    <w:p w:rsidR="00B53FB5" w:rsidRDefault="00B53FB5">
      <w:pPr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z w:val="24"/>
          <w:szCs w:val="24"/>
        </w:rPr>
        <w:sym w:font="Symbol" w:char="F064"/>
      </w:r>
      <w:r>
        <w:rPr>
          <w:rFonts w:ascii="Courier New" w:hAnsi="Courier New" w:cs="Courier New"/>
        </w:rPr>
        <w:t xml:space="preserve">²=6·26·10³/100=1560 </w:t>
      </w:r>
      <w:r>
        <w:rPr>
          <w:rFonts w:ascii="Courier New" w:hAnsi="Courier New" w:cs="Courier New"/>
        </w:rPr>
        <w:sym w:font="MT Extra" w:char="F03E"/>
      </w:r>
      <w:r>
        <w:rPr>
          <w:rFonts w:ascii="Courier New" w:hAnsi="Courier New" w:cs="Courier New"/>
        </w:rPr>
        <w:t xml:space="preserve"> </w:t>
      </w:r>
      <w:r>
        <w:rPr>
          <w:rFonts w:ascii="Courier New" w:hAnsi="Courier New" w:cs="Courier New"/>
          <w:i/>
          <w:iCs/>
          <w:sz w:val="24"/>
          <w:szCs w:val="24"/>
        </w:rPr>
        <w:t>δ</w:t>
      </w:r>
      <w:r>
        <w:rPr>
          <w:rFonts w:ascii="Courier New" w:hAnsi="Courier New" w:cs="Courier New"/>
        </w:rPr>
        <w:t>=39</w:t>
      </w:r>
      <w:r>
        <w:rPr>
          <w:rFonts w:ascii="Courier New" w:hAnsi="Courier New" w:cs="Courier New"/>
        </w:rPr>
        <w:sym w:font="PragmaticaCTT" w:char="F02E"/>
      </w:r>
      <w:r>
        <w:rPr>
          <w:rFonts w:ascii="Courier New" w:hAnsi="Courier New" w:cs="Courier New"/>
        </w:rPr>
        <w:t>5(мм)</w:t>
      </w:r>
    </w:p>
    <w:p w:rsidR="00B53FB5" w:rsidRDefault="00B53FB5">
      <w:pPr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Принимаем </w:t>
      </w:r>
      <w:r>
        <w:rPr>
          <w:rFonts w:ascii="Courier New" w:hAnsi="Courier New" w:cs="Courier New"/>
          <w:i/>
          <w:iCs/>
          <w:sz w:val="24"/>
          <w:szCs w:val="24"/>
        </w:rPr>
        <w:t>δ</w:t>
      </w:r>
      <w:r>
        <w:rPr>
          <w:rFonts w:ascii="Courier New" w:hAnsi="Courier New" w:cs="Courier New"/>
        </w:rPr>
        <w:t>=40(мм)</w:t>
      </w:r>
      <w:r>
        <w:rPr>
          <w:rFonts w:ascii="Courier New" w:hAnsi="Courier New" w:cs="Courier New"/>
        </w:rPr>
        <w:sym w:font="PragmaticaCTT" w:char="F02E"/>
      </w:r>
    </w:p>
    <w:p w:rsidR="00B53FB5" w:rsidRDefault="00B53FB5">
      <w:pPr>
        <w:rPr>
          <w:rFonts w:ascii="Courier New" w:hAnsi="Courier New" w:cs="Courier New"/>
        </w:rPr>
      </w:pPr>
      <w:r>
        <w:rPr>
          <w:rFonts w:ascii="Courier New" w:hAnsi="Courier New" w:cs="Courier New"/>
        </w:rPr>
        <w:t>Расчёт спаренного штыря производим на изгиб как консоли. Изгибающий момент:</w:t>
      </w:r>
    </w:p>
    <w:p w:rsidR="00B53FB5" w:rsidRDefault="00B53FB5">
      <w:pPr>
        <w:rPr>
          <w:rFonts w:ascii="Courier New" w:hAnsi="Courier New" w:cs="Courier New"/>
        </w:rPr>
      </w:pPr>
      <w:r>
        <w:rPr>
          <w:rFonts w:ascii="Courier New" w:hAnsi="Courier New" w:cs="Courier New"/>
          <w:lang w:val="en-US"/>
        </w:rPr>
        <w:t>M=Q·50=139·10³·50=6950·10³(</w:t>
      </w:r>
      <w:r>
        <w:rPr>
          <w:rFonts w:ascii="Courier New" w:hAnsi="Courier New" w:cs="Courier New"/>
        </w:rPr>
        <w:t>н·мм)</w:t>
      </w:r>
    </w:p>
    <w:p w:rsidR="00B53FB5" w:rsidRDefault="00B53FB5">
      <w:pPr>
        <w:rPr>
          <w:rFonts w:ascii="Courier New" w:hAnsi="Courier New" w:cs="Courier New"/>
        </w:rPr>
      </w:pPr>
      <w:r>
        <w:rPr>
          <w:rFonts w:ascii="Courier New" w:hAnsi="Courier New" w:cs="Courier New"/>
        </w:rPr>
        <w:t>Требуемый момент сопротивления(с учётом пластичности):</w:t>
      </w:r>
    </w:p>
    <w:p w:rsidR="00B53FB5" w:rsidRDefault="00B53FB5">
      <w:pPr>
        <w:rPr>
          <w:rFonts w:ascii="Courier New" w:hAnsi="Courier New" w:cs="Courier New"/>
        </w:rPr>
      </w:pPr>
      <w:r>
        <w:rPr>
          <w:rFonts w:ascii="Courier New" w:hAnsi="Courier New" w:cs="Courier New"/>
          <w:lang w:val="en-US"/>
        </w:rPr>
        <w:t>W=6950·10³/220·1</w:t>
      </w:r>
      <w:r>
        <w:rPr>
          <w:rFonts w:ascii="Courier New" w:hAnsi="Courier New" w:cs="Courier New"/>
          <w:lang w:val="en-US"/>
        </w:rPr>
        <w:sym w:font="PragmaticaCTT" w:char="F02E"/>
      </w:r>
      <w:r>
        <w:rPr>
          <w:rFonts w:ascii="Courier New" w:hAnsi="Courier New" w:cs="Courier New"/>
          <w:lang w:val="en-US"/>
        </w:rPr>
        <w:t>2=26·10³(</w:t>
      </w:r>
      <w:r>
        <w:rPr>
          <w:rFonts w:ascii="Courier New" w:hAnsi="Courier New" w:cs="Courier New"/>
        </w:rPr>
        <w:t>мм³)</w:t>
      </w:r>
    </w:p>
    <w:p w:rsidR="00B53FB5" w:rsidRDefault="00B53FB5">
      <w:pPr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При ширине штыря </w:t>
      </w:r>
      <w:r>
        <w:rPr>
          <w:rFonts w:ascii="Courier New" w:hAnsi="Courier New" w:cs="Courier New"/>
          <w:i/>
          <w:iCs/>
          <w:sz w:val="24"/>
          <w:szCs w:val="24"/>
          <w:lang w:val="en-US"/>
        </w:rPr>
        <w:t>b</w:t>
      </w:r>
      <w:r>
        <w:rPr>
          <w:rFonts w:ascii="Courier New" w:hAnsi="Courier New" w:cs="Courier New"/>
          <w:lang w:val="en-US"/>
        </w:rPr>
        <w:t>=90</w:t>
      </w:r>
      <w:r>
        <w:rPr>
          <w:rFonts w:ascii="Courier New" w:hAnsi="Courier New" w:cs="Courier New"/>
        </w:rPr>
        <w:t>(мм) требуемая толщина:</w:t>
      </w:r>
    </w:p>
    <w:p w:rsidR="00B53FB5" w:rsidRDefault="00B53FB5">
      <w:pPr>
        <w:rPr>
          <w:rFonts w:ascii="Courier New" w:hAnsi="Courier New" w:cs="Courier New"/>
        </w:rPr>
      </w:pPr>
      <w:r>
        <w:rPr>
          <w:rFonts w:ascii="Courier New" w:hAnsi="Courier New" w:cs="Courier New"/>
          <w:i/>
          <w:iCs/>
          <w:sz w:val="24"/>
          <w:szCs w:val="24"/>
        </w:rPr>
        <w:sym w:font="Symbol" w:char="F064"/>
      </w:r>
      <w:r>
        <w:rPr>
          <w:rFonts w:ascii="Courier New" w:hAnsi="Courier New" w:cs="Courier New"/>
        </w:rPr>
        <w:t xml:space="preserve">²=6·26·10³/100=1560 </w:t>
      </w:r>
      <w:r>
        <w:rPr>
          <w:rFonts w:ascii="Courier New" w:hAnsi="Courier New" w:cs="Courier New"/>
        </w:rPr>
        <w:sym w:font="MT Extra" w:char="F03E"/>
      </w:r>
      <w:r>
        <w:rPr>
          <w:rFonts w:ascii="Courier New" w:hAnsi="Courier New" w:cs="Courier New"/>
        </w:rPr>
        <w:t xml:space="preserve"> </w:t>
      </w:r>
      <w:r>
        <w:rPr>
          <w:rFonts w:ascii="Courier New" w:hAnsi="Courier New" w:cs="Courier New"/>
          <w:i/>
          <w:iCs/>
          <w:sz w:val="24"/>
          <w:szCs w:val="24"/>
        </w:rPr>
        <w:t>δ</w:t>
      </w:r>
      <w:r>
        <w:rPr>
          <w:rFonts w:ascii="Courier New" w:hAnsi="Courier New" w:cs="Courier New"/>
        </w:rPr>
        <w:t>=39</w:t>
      </w:r>
      <w:r>
        <w:rPr>
          <w:rFonts w:ascii="Courier New" w:hAnsi="Courier New" w:cs="Courier New"/>
        </w:rPr>
        <w:sym w:font="PragmaticaCTT" w:char="F02E"/>
      </w:r>
      <w:r>
        <w:rPr>
          <w:rFonts w:ascii="Courier New" w:hAnsi="Courier New" w:cs="Courier New"/>
        </w:rPr>
        <w:t>5(мм)</w:t>
      </w:r>
    </w:p>
    <w:p w:rsidR="00B53FB5" w:rsidRDefault="00B53FB5">
      <w:pPr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Принимаем </w:t>
      </w:r>
      <w:r>
        <w:rPr>
          <w:rFonts w:ascii="Courier New" w:hAnsi="Courier New" w:cs="Courier New"/>
          <w:i/>
          <w:iCs/>
          <w:sz w:val="24"/>
          <w:szCs w:val="24"/>
        </w:rPr>
        <w:t>δ</w:t>
      </w:r>
      <w:r>
        <w:rPr>
          <w:rFonts w:ascii="Courier New" w:hAnsi="Courier New" w:cs="Courier New"/>
          <w:i/>
          <w:iCs/>
          <w:sz w:val="16"/>
          <w:szCs w:val="16"/>
        </w:rPr>
        <w:sym w:font="Symbol" w:char="F053"/>
      </w:r>
      <w:r>
        <w:rPr>
          <w:rFonts w:ascii="Courier New" w:hAnsi="Courier New" w:cs="Courier New"/>
        </w:rPr>
        <w:t>=40(мм). Каждый штырь по 20(мм).</w:t>
      </w:r>
    </w:p>
    <w:p w:rsidR="00B53FB5" w:rsidRDefault="00B53FB5">
      <w:pPr>
        <w:rPr>
          <w:rFonts w:ascii="Courier New" w:hAnsi="Courier New" w:cs="Courier New"/>
        </w:rPr>
      </w:pPr>
      <w:r>
        <w:rPr>
          <w:rFonts w:ascii="Courier New" w:hAnsi="Courier New" w:cs="Courier New"/>
        </w:rPr>
        <w:t>Оголовок и его крепление принимаем таким же, как  и в опорных узлах арки. Безопасное расстояние от края пластины</w:t>
      </w:r>
      <w:r>
        <w:rPr>
          <w:rFonts w:ascii="Courier New" w:hAnsi="Courier New" w:cs="Courier New"/>
          <w:u w:val="single"/>
        </w:rPr>
        <w:t xml:space="preserve"> оголовка до опорной пл</w:t>
      </w:r>
      <w:r>
        <w:rPr>
          <w:rFonts w:ascii="Courier New" w:hAnsi="Courier New" w:cs="Courier New"/>
        </w:rPr>
        <w:t>астины определяем так же, как при расчёте пятого шарнира:</w:t>
      </w:r>
      <w:r>
        <w:rPr>
          <w:rFonts w:ascii="Courier New" w:hAnsi="Courier New" w:cs="Courier New"/>
          <w:lang w:val="en-US"/>
        </w:rPr>
        <w:t xml:space="preserve"> </w:t>
      </w:r>
      <w:r>
        <w:rPr>
          <w:rFonts w:ascii="Courier New" w:hAnsi="Courier New" w:cs="Courier New"/>
          <w:i/>
          <w:iCs/>
          <w:sz w:val="24"/>
          <w:szCs w:val="24"/>
          <w:lang w:val="en-US"/>
        </w:rPr>
        <w:t>x</w:t>
      </w:r>
      <w:r>
        <w:rPr>
          <w:rFonts w:ascii="Courier New" w:hAnsi="Courier New" w:cs="Courier New"/>
          <w:lang w:val="en-US"/>
        </w:rPr>
        <w:t>=</w:t>
      </w:r>
      <w:r>
        <w:rPr>
          <w:rFonts w:ascii="Courier New" w:hAnsi="Courier New" w:cs="Courier New"/>
          <w:lang w:val="en-US"/>
        </w:rPr>
        <w:sym w:font="Symbol" w:char="F0D6"/>
      </w:r>
      <w:r>
        <w:rPr>
          <w:rFonts w:ascii="Courier New" w:hAnsi="Courier New" w:cs="Courier New"/>
          <w:lang w:val="en-US"/>
        </w:rPr>
        <w:t>1</w:t>
      </w:r>
      <w:r>
        <w:rPr>
          <w:rFonts w:ascii="Courier New" w:hAnsi="Courier New" w:cs="Courier New"/>
          <w:lang w:val="en-US"/>
        </w:rPr>
        <w:sym w:font="PragmaticaCTT" w:char="F02E"/>
      </w:r>
      <w:r>
        <w:rPr>
          <w:rFonts w:ascii="Courier New" w:hAnsi="Courier New" w:cs="Courier New"/>
          <w:lang w:val="en-US"/>
        </w:rPr>
        <w:t>2·200·22²·2·220/6·152=237(</w:t>
      </w:r>
      <w:r>
        <w:rPr>
          <w:rFonts w:ascii="Courier New" w:hAnsi="Courier New" w:cs="Courier New"/>
        </w:rPr>
        <w:t>мм)</w:t>
      </w:r>
    </w:p>
    <w:p w:rsidR="00B53FB5" w:rsidRDefault="00B53FB5">
      <w:pPr>
        <w:rPr>
          <w:rFonts w:ascii="Courier New" w:hAnsi="Courier New" w:cs="Courier New"/>
        </w:rPr>
      </w:pPr>
      <w:r>
        <w:rPr>
          <w:rFonts w:ascii="Courier New" w:hAnsi="Courier New" w:cs="Courier New"/>
        </w:rPr>
        <w:t>Тогда длину опорной пластины конструктивно принимаем 750-2·237=300(мм).</w:t>
      </w:r>
    </w:p>
    <w:p w:rsidR="00B53FB5" w:rsidRDefault="00B53FB5">
      <w:pPr>
        <w:rPr>
          <w:rFonts w:ascii="Courier New" w:hAnsi="Courier New" w:cs="Courier New"/>
        </w:rPr>
      </w:pPr>
    </w:p>
    <w:p w:rsidR="00B53FB5" w:rsidRDefault="00B53FB5">
      <w:pPr>
        <w:rPr>
          <w:rFonts w:ascii="Courier New" w:hAnsi="Courier New" w:cs="Courier New"/>
        </w:rPr>
      </w:pPr>
    </w:p>
    <w:sectPr w:rsidR="00B53FB5">
      <w:pgSz w:w="11906" w:h="16838"/>
      <w:pgMar w:top="851" w:right="567" w:bottom="851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PragmaticaCTT">
    <w:altName w:val="Symbol"/>
    <w:panose1 w:val="00000000000000000000"/>
    <w:charset w:val="02"/>
    <w:family w:val="auto"/>
    <w:notTrueType/>
    <w:pitch w:val="variable"/>
    <w:sig w:usb0="00000003" w:usb1="00000000" w:usb2="00000000" w:usb3="00000000" w:csb0="00000001" w:csb1="00000000"/>
  </w:font>
  <w:font w:name="MT Extra">
    <w:panose1 w:val="05050102010205020202"/>
    <w:charset w:val="02"/>
    <w:family w:val="roman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53FB5"/>
    <w:rsid w:val="003D54B2"/>
    <w:rsid w:val="005A2A56"/>
    <w:rsid w:val="00A75287"/>
    <w:rsid w:val="00B53FB5"/>
    <w:rsid w:val="00C32A2D"/>
    <w:rsid w:val="00EF38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44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pPr>
      <w:keepNext/>
      <w:outlineLvl w:val="0"/>
    </w:pPr>
    <w:rPr>
      <w:rFonts w:ascii="Courier New" w:hAnsi="Courier New" w:cs="Courier New"/>
      <w:b/>
      <w:bCs/>
      <w:i/>
      <w:iCs/>
      <w:sz w:val="24"/>
      <w:szCs w:val="24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wmf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wmf"/><Relationship Id="rId12" Type="http://schemas.openxmlformats.org/officeDocument/2006/relationships/image" Target="media/image8.wm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wmf"/><Relationship Id="rId11" Type="http://schemas.openxmlformats.org/officeDocument/2006/relationships/image" Target="media/image7.wmf"/><Relationship Id="rId5" Type="http://schemas.openxmlformats.org/officeDocument/2006/relationships/image" Target="media/image1.wmf"/><Relationship Id="rId10" Type="http://schemas.openxmlformats.org/officeDocument/2006/relationships/image" Target="media/image6.wmf"/><Relationship Id="rId4" Type="http://schemas.openxmlformats.org/officeDocument/2006/relationships/webSettings" Target="webSettings.xml"/><Relationship Id="rId9" Type="http://schemas.openxmlformats.org/officeDocument/2006/relationships/image" Target="media/image5.w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379</Words>
  <Characters>2929</Characters>
  <Application>Microsoft Office Word</Application>
  <DocSecurity>0</DocSecurity>
  <Lines>76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Расчёт узлов</vt:lpstr>
    </vt:vector>
  </TitlesOfParts>
  <Company/>
  <LinksUpToDate>false</LinksUpToDate>
  <CharactersWithSpaces>3270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Расчёт узлов</dc:title>
  <dc:subject/>
  <dc:creator/>
  <cp:keywords/>
  <dc:description/>
  <cp:lastModifiedBy>Alex</cp:lastModifiedBy>
  <cp:revision>2</cp:revision>
  <dcterms:created xsi:type="dcterms:W3CDTF">2016-12-13T14:26:00Z</dcterms:created>
  <dcterms:modified xsi:type="dcterms:W3CDTF">2016-12-13T14:26:00Z</dcterms:modified>
</cp:coreProperties>
</file>