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B93" w:rsidRPr="005D3726" w:rsidRDefault="00953B93" w:rsidP="00953B93">
      <w:pPr>
        <w:pStyle w:val="af8"/>
        <w:rPr>
          <w:lang w:val="uk-UA"/>
        </w:rPr>
      </w:pPr>
      <w:bookmarkStart w:id="0" w:name="_GoBack"/>
      <w:bookmarkEnd w:id="0"/>
    </w:p>
    <w:p w:rsidR="00953B93" w:rsidRDefault="00953B93" w:rsidP="00953B93">
      <w:pPr>
        <w:pStyle w:val="af8"/>
        <w:rPr>
          <w:lang w:val="uk-UA"/>
        </w:rPr>
      </w:pPr>
    </w:p>
    <w:p w:rsidR="005D3726" w:rsidRPr="005D3726" w:rsidRDefault="005D3726" w:rsidP="00953B93">
      <w:pPr>
        <w:pStyle w:val="af8"/>
        <w:rPr>
          <w:lang w:val="uk-UA"/>
        </w:rPr>
      </w:pPr>
    </w:p>
    <w:p w:rsidR="00953B93" w:rsidRPr="005D3726" w:rsidRDefault="00953B93" w:rsidP="00953B93">
      <w:pPr>
        <w:pStyle w:val="af8"/>
        <w:rPr>
          <w:lang w:val="uk-UA"/>
        </w:rPr>
      </w:pPr>
    </w:p>
    <w:p w:rsidR="00953B93" w:rsidRPr="005D3726" w:rsidRDefault="00953B93" w:rsidP="00953B93">
      <w:pPr>
        <w:pStyle w:val="af8"/>
        <w:rPr>
          <w:lang w:val="uk-UA"/>
        </w:rPr>
      </w:pPr>
    </w:p>
    <w:p w:rsidR="00953B93" w:rsidRPr="005D3726" w:rsidRDefault="00953B93" w:rsidP="00953B93">
      <w:pPr>
        <w:pStyle w:val="af8"/>
        <w:rPr>
          <w:lang w:val="uk-UA"/>
        </w:rPr>
      </w:pPr>
    </w:p>
    <w:p w:rsidR="00953B93" w:rsidRPr="005D3726" w:rsidRDefault="00953B93" w:rsidP="00953B93">
      <w:pPr>
        <w:pStyle w:val="af8"/>
        <w:rPr>
          <w:lang w:val="uk-UA"/>
        </w:rPr>
      </w:pPr>
    </w:p>
    <w:p w:rsidR="00953B93" w:rsidRPr="005D3726" w:rsidRDefault="00953B93" w:rsidP="00953B93">
      <w:pPr>
        <w:pStyle w:val="af8"/>
        <w:rPr>
          <w:lang w:val="uk-UA"/>
        </w:rPr>
      </w:pPr>
    </w:p>
    <w:p w:rsidR="00953B93" w:rsidRPr="005D3726" w:rsidRDefault="00953B93" w:rsidP="00953B93">
      <w:pPr>
        <w:pStyle w:val="af8"/>
        <w:rPr>
          <w:lang w:val="uk-UA"/>
        </w:rPr>
      </w:pPr>
    </w:p>
    <w:p w:rsidR="00953B93" w:rsidRPr="005D3726" w:rsidRDefault="00953B93" w:rsidP="00953B93">
      <w:pPr>
        <w:pStyle w:val="af8"/>
        <w:rPr>
          <w:b/>
          <w:bCs/>
          <w:szCs w:val="32"/>
          <w:lang w:val="uk-UA"/>
        </w:rPr>
      </w:pPr>
      <w:r w:rsidRPr="005D3726">
        <w:rPr>
          <w:b/>
          <w:bCs/>
          <w:szCs w:val="32"/>
          <w:lang w:val="uk-UA"/>
        </w:rPr>
        <w:t>Курсова робота</w:t>
      </w:r>
    </w:p>
    <w:p w:rsidR="00953B93" w:rsidRPr="005D3726" w:rsidRDefault="00953B93" w:rsidP="00953B93">
      <w:pPr>
        <w:pStyle w:val="af8"/>
        <w:rPr>
          <w:szCs w:val="32"/>
          <w:lang w:val="uk-UA"/>
        </w:rPr>
      </w:pPr>
      <w:r w:rsidRPr="005D3726">
        <w:rPr>
          <w:szCs w:val="32"/>
          <w:lang w:val="uk-UA"/>
        </w:rPr>
        <w:t>з курсу: "Інформаційні системи обліку, аудиту і контролю"</w:t>
      </w:r>
    </w:p>
    <w:p w:rsidR="00953B93" w:rsidRPr="005D3726" w:rsidRDefault="00953B93" w:rsidP="00953B93">
      <w:pPr>
        <w:pStyle w:val="af8"/>
        <w:rPr>
          <w:bCs/>
          <w:iCs/>
          <w:lang w:val="uk-UA"/>
        </w:rPr>
      </w:pPr>
      <w:r w:rsidRPr="005D3726">
        <w:rPr>
          <w:bCs/>
          <w:iCs/>
          <w:lang w:val="uk-UA"/>
        </w:rPr>
        <w:t>на тему:</w:t>
      </w:r>
    </w:p>
    <w:p w:rsidR="00953B93" w:rsidRPr="005D3726" w:rsidRDefault="00953B93" w:rsidP="00953B93">
      <w:pPr>
        <w:pStyle w:val="af8"/>
        <w:rPr>
          <w:bCs/>
          <w:iCs/>
          <w:lang w:val="uk-UA"/>
        </w:rPr>
      </w:pPr>
      <w:r w:rsidRPr="005D3726">
        <w:rPr>
          <w:bCs/>
          <w:iCs/>
          <w:lang w:val="uk-UA"/>
        </w:rPr>
        <w:t xml:space="preserve">"Ділова гра як новітня методика вивчення </w:t>
      </w:r>
      <w:r w:rsidRPr="005D3726">
        <w:rPr>
          <w:lang w:val="uk-UA"/>
        </w:rPr>
        <w:t>програми</w:t>
      </w:r>
      <w:r w:rsidR="00C3426D">
        <w:rPr>
          <w:lang w:val="uk-UA"/>
        </w:rPr>
        <w:t xml:space="preserve"> </w:t>
      </w:r>
      <w:r w:rsidRPr="005D3726">
        <w:rPr>
          <w:lang w:val="uk-UA"/>
        </w:rPr>
        <w:t>"1С: Підприємство 7.7"</w:t>
      </w:r>
    </w:p>
    <w:p w:rsidR="00953B93" w:rsidRPr="005D3726" w:rsidRDefault="00953B93" w:rsidP="005D3726">
      <w:pPr>
        <w:pStyle w:val="af1"/>
        <w:rPr>
          <w:lang w:val="uk-UA"/>
        </w:rPr>
      </w:pPr>
      <w:r w:rsidRPr="005D3726">
        <w:rPr>
          <w:lang w:val="uk-UA"/>
        </w:rPr>
        <w:br w:type="page"/>
        <w:t>Зміст</w:t>
      </w:r>
    </w:p>
    <w:p w:rsidR="005D3726" w:rsidRPr="005D3726" w:rsidRDefault="005D3726" w:rsidP="00953B93">
      <w:pPr>
        <w:tabs>
          <w:tab w:val="left" w:pos="726"/>
        </w:tabs>
        <w:autoSpaceDN w:val="0"/>
        <w:adjustRightInd w:val="0"/>
        <w:rPr>
          <w:lang w:val="uk-UA"/>
        </w:rPr>
      </w:pPr>
    </w:p>
    <w:p w:rsidR="005D3726" w:rsidRDefault="005D3726">
      <w:pPr>
        <w:pStyle w:val="12"/>
        <w:tabs>
          <w:tab w:val="right" w:leader="dot" w:pos="9345"/>
        </w:tabs>
        <w:rPr>
          <w:rFonts w:ascii="Times New Roman" w:hAnsi="Times New Roman"/>
          <w:bCs w:val="0"/>
          <w:iCs w:val="0"/>
          <w:smallCaps w:val="0"/>
          <w:noProof/>
          <w:sz w:val="24"/>
          <w:lang w:eastAsia="ru-RU"/>
        </w:rPr>
      </w:pPr>
      <w:r>
        <w:rPr>
          <w:rFonts w:ascii="Times New Roman" w:hAnsi="Times New Roman"/>
          <w:b/>
          <w:i/>
          <w:smallCaps w:val="0"/>
          <w:color w:val="000000"/>
          <w:szCs w:val="28"/>
          <w:lang w:val="uk-UA" w:eastAsia="ru-RU"/>
        </w:rPr>
        <w:fldChar w:fldCharType="begin"/>
      </w:r>
      <w:r>
        <w:rPr>
          <w:rFonts w:ascii="Times New Roman" w:hAnsi="Times New Roman"/>
          <w:b/>
          <w:i/>
          <w:smallCaps w:val="0"/>
          <w:color w:val="000000"/>
          <w:szCs w:val="28"/>
          <w:lang w:val="uk-UA" w:eastAsia="ru-RU"/>
        </w:rPr>
        <w:instrText xml:space="preserve"> TOC \o "1-1" \n \h \z \u </w:instrText>
      </w:r>
      <w:r>
        <w:rPr>
          <w:rFonts w:ascii="Times New Roman" w:hAnsi="Times New Roman"/>
          <w:b/>
          <w:i/>
          <w:smallCaps w:val="0"/>
          <w:color w:val="000000"/>
          <w:szCs w:val="28"/>
          <w:lang w:val="uk-UA" w:eastAsia="ru-RU"/>
        </w:rPr>
        <w:fldChar w:fldCharType="separate"/>
      </w:r>
      <w:r w:rsidRPr="009D2723">
        <w:rPr>
          <w:rStyle w:val="afe"/>
          <w:noProof/>
          <w:lang w:val="uk-UA"/>
        </w:rPr>
        <w:t>Вступ</w:t>
      </w:r>
    </w:p>
    <w:p w:rsidR="005D3726" w:rsidRDefault="00802A13">
      <w:pPr>
        <w:pStyle w:val="12"/>
        <w:tabs>
          <w:tab w:val="right" w:leader="dot" w:pos="9345"/>
        </w:tabs>
        <w:rPr>
          <w:rFonts w:ascii="Times New Roman" w:hAnsi="Times New Roman"/>
          <w:bCs w:val="0"/>
          <w:iCs w:val="0"/>
          <w:smallCaps w:val="0"/>
          <w:noProof/>
          <w:sz w:val="24"/>
          <w:lang w:eastAsia="ru-RU"/>
        </w:rPr>
      </w:pPr>
      <w:hyperlink w:anchor="_Toc293062528" w:history="1">
        <w:r w:rsidR="005D3726" w:rsidRPr="00E37348">
          <w:rPr>
            <w:rStyle w:val="afe"/>
            <w:noProof/>
            <w:lang w:val="uk-UA"/>
          </w:rPr>
          <w:t>Розділ 1. Роль головного бухгалтера</w:t>
        </w:r>
      </w:hyperlink>
    </w:p>
    <w:p w:rsidR="005D3726" w:rsidRDefault="005D3726">
      <w:pPr>
        <w:pStyle w:val="12"/>
        <w:tabs>
          <w:tab w:val="right" w:leader="dot" w:pos="9345"/>
        </w:tabs>
        <w:rPr>
          <w:rFonts w:ascii="Times New Roman" w:hAnsi="Times New Roman"/>
          <w:bCs w:val="0"/>
          <w:iCs w:val="0"/>
          <w:smallCaps w:val="0"/>
          <w:noProof/>
          <w:sz w:val="24"/>
          <w:lang w:eastAsia="ru-RU"/>
        </w:rPr>
      </w:pPr>
      <w:r w:rsidRPr="009D2723">
        <w:rPr>
          <w:rStyle w:val="afe"/>
          <w:noProof/>
          <w:lang w:val="uk-UA"/>
        </w:rPr>
        <w:t>Розділ 2. Роль бухгалтера з оплати праці</w:t>
      </w:r>
    </w:p>
    <w:p w:rsidR="005D3726" w:rsidRDefault="00802A13">
      <w:pPr>
        <w:pStyle w:val="12"/>
        <w:tabs>
          <w:tab w:val="right" w:leader="dot" w:pos="9345"/>
        </w:tabs>
        <w:rPr>
          <w:rFonts w:ascii="Times New Roman" w:hAnsi="Times New Roman"/>
          <w:bCs w:val="0"/>
          <w:iCs w:val="0"/>
          <w:smallCaps w:val="0"/>
          <w:noProof/>
          <w:sz w:val="24"/>
          <w:lang w:eastAsia="ru-RU"/>
        </w:rPr>
      </w:pPr>
      <w:hyperlink w:anchor="_Toc293062530" w:history="1">
        <w:r w:rsidR="005D3726" w:rsidRPr="00E37348">
          <w:rPr>
            <w:rStyle w:val="afe"/>
            <w:noProof/>
            <w:lang w:val="uk-UA"/>
          </w:rPr>
          <w:t>Розділ 3. Роль бухгалтера розрахункового відділу</w:t>
        </w:r>
      </w:hyperlink>
    </w:p>
    <w:p w:rsidR="005D3726" w:rsidRDefault="005D3726">
      <w:pPr>
        <w:pStyle w:val="12"/>
        <w:tabs>
          <w:tab w:val="right" w:leader="dot" w:pos="9345"/>
        </w:tabs>
        <w:rPr>
          <w:rFonts w:ascii="Times New Roman" w:hAnsi="Times New Roman"/>
          <w:bCs w:val="0"/>
          <w:iCs w:val="0"/>
          <w:smallCaps w:val="0"/>
          <w:noProof/>
          <w:sz w:val="24"/>
          <w:lang w:eastAsia="ru-RU"/>
        </w:rPr>
      </w:pPr>
      <w:r w:rsidRPr="009D2723">
        <w:rPr>
          <w:rStyle w:val="afe"/>
          <w:noProof/>
          <w:lang w:val="uk-UA"/>
        </w:rPr>
        <w:t>Розділ 4. Роль касира</w:t>
      </w:r>
    </w:p>
    <w:p w:rsidR="005D3726" w:rsidRDefault="00802A13">
      <w:pPr>
        <w:pStyle w:val="12"/>
        <w:tabs>
          <w:tab w:val="right" w:leader="dot" w:pos="9345"/>
        </w:tabs>
        <w:rPr>
          <w:rFonts w:ascii="Times New Roman" w:hAnsi="Times New Roman"/>
          <w:bCs w:val="0"/>
          <w:iCs w:val="0"/>
          <w:smallCaps w:val="0"/>
          <w:noProof/>
          <w:sz w:val="24"/>
          <w:lang w:eastAsia="ru-RU"/>
        </w:rPr>
      </w:pPr>
      <w:hyperlink w:anchor="_Toc293062532" w:history="1">
        <w:r w:rsidR="005D3726" w:rsidRPr="00E37348">
          <w:rPr>
            <w:rStyle w:val="afe"/>
            <w:noProof/>
            <w:lang w:val="uk-UA"/>
          </w:rPr>
          <w:t>Розділ 5. Роль бухгалтера по тваринництву</w:t>
        </w:r>
      </w:hyperlink>
    </w:p>
    <w:p w:rsidR="005D3726" w:rsidRDefault="005D3726">
      <w:pPr>
        <w:pStyle w:val="12"/>
        <w:tabs>
          <w:tab w:val="right" w:leader="dot" w:pos="9345"/>
        </w:tabs>
        <w:rPr>
          <w:rFonts w:ascii="Times New Roman" w:hAnsi="Times New Roman"/>
          <w:bCs w:val="0"/>
          <w:iCs w:val="0"/>
          <w:smallCaps w:val="0"/>
          <w:noProof/>
          <w:sz w:val="24"/>
          <w:lang w:eastAsia="ru-RU"/>
        </w:rPr>
      </w:pPr>
      <w:r w:rsidRPr="009D2723">
        <w:rPr>
          <w:rStyle w:val="afe"/>
          <w:noProof/>
          <w:lang w:val="uk-UA"/>
        </w:rPr>
        <w:t>Висновки</w:t>
      </w:r>
    </w:p>
    <w:p w:rsidR="005D3726" w:rsidRDefault="00802A13">
      <w:pPr>
        <w:pStyle w:val="12"/>
        <w:tabs>
          <w:tab w:val="right" w:leader="dot" w:pos="9345"/>
        </w:tabs>
        <w:rPr>
          <w:rFonts w:ascii="Times New Roman" w:hAnsi="Times New Roman"/>
          <w:bCs w:val="0"/>
          <w:iCs w:val="0"/>
          <w:smallCaps w:val="0"/>
          <w:noProof/>
          <w:sz w:val="24"/>
          <w:lang w:eastAsia="ru-RU"/>
        </w:rPr>
      </w:pPr>
      <w:hyperlink w:anchor="_Toc293062534" w:history="1">
        <w:r w:rsidR="005D3726" w:rsidRPr="00E37348">
          <w:rPr>
            <w:rStyle w:val="afe"/>
            <w:noProof/>
            <w:lang w:val="uk-UA"/>
          </w:rPr>
          <w:t>Додатки</w:t>
        </w:r>
      </w:hyperlink>
    </w:p>
    <w:p w:rsidR="00953B93" w:rsidRPr="005D3726" w:rsidRDefault="005D3726" w:rsidP="00953B93">
      <w:pPr>
        <w:pStyle w:val="1"/>
        <w:rPr>
          <w:lang w:val="uk-UA"/>
        </w:rPr>
      </w:pPr>
      <w:r>
        <w:rPr>
          <w:rFonts w:ascii="Times New Roman" w:hAnsi="Times New Roman"/>
          <w:b w:val="0"/>
          <w:i w:val="0"/>
          <w:smallCaps w:val="0"/>
          <w:color w:val="000000"/>
          <w:szCs w:val="28"/>
          <w:lang w:val="uk-UA" w:eastAsia="ru-RU"/>
        </w:rPr>
        <w:fldChar w:fldCharType="end"/>
      </w:r>
      <w:r w:rsidR="00953B93" w:rsidRPr="005D3726">
        <w:rPr>
          <w:lang w:val="uk-UA"/>
        </w:rPr>
        <w:br w:type="page"/>
      </w:r>
      <w:bookmarkStart w:id="1" w:name="_Toc293062527"/>
      <w:r w:rsidR="00953B93" w:rsidRPr="005D3726">
        <w:rPr>
          <w:lang w:val="uk-UA"/>
        </w:rPr>
        <w:t>Вступ</w:t>
      </w:r>
      <w:bookmarkEnd w:id="1"/>
    </w:p>
    <w:p w:rsidR="005D3726" w:rsidRDefault="005D3726" w:rsidP="00953B93">
      <w:pPr>
        <w:tabs>
          <w:tab w:val="left" w:pos="726"/>
        </w:tabs>
        <w:autoSpaceDN w:val="0"/>
        <w:adjustRightInd w:val="0"/>
        <w:rPr>
          <w:lang w:val="uk-UA"/>
        </w:rPr>
      </w:pPr>
    </w:p>
    <w:p w:rsidR="00953B93" w:rsidRPr="005D3726" w:rsidRDefault="00953B93" w:rsidP="00953B93">
      <w:pPr>
        <w:tabs>
          <w:tab w:val="left" w:pos="726"/>
        </w:tabs>
        <w:autoSpaceDN w:val="0"/>
        <w:adjustRightInd w:val="0"/>
        <w:rPr>
          <w:lang w:val="uk-UA"/>
        </w:rPr>
      </w:pPr>
      <w:r w:rsidRPr="005D3726">
        <w:rPr>
          <w:lang w:val="uk-UA"/>
        </w:rPr>
        <w:t>Комп'ютерна інформаційна система підприємства - це сукупність економіко-математичних методів і моделей, технічних, програмних, технологічних засобів і рішень, а також спеціалістів призначена для обробки інформації і прийняття управлінських рішень.</w:t>
      </w:r>
    </w:p>
    <w:p w:rsidR="00953B93" w:rsidRPr="005D3726" w:rsidRDefault="00953B93" w:rsidP="00953B93">
      <w:pPr>
        <w:tabs>
          <w:tab w:val="left" w:pos="726"/>
        </w:tabs>
        <w:autoSpaceDN w:val="0"/>
        <w:adjustRightInd w:val="0"/>
        <w:rPr>
          <w:lang w:val="uk-UA"/>
        </w:rPr>
      </w:pPr>
      <w:r w:rsidRPr="005D3726">
        <w:rPr>
          <w:lang w:val="uk-UA"/>
        </w:rPr>
        <w:t>Інформаційні системи характеризуються наявністю функціональної і забезпечуючої частини, відповідно до декомпозиції системи на складові частини підсистеми, що знаходяться у певних відносинах одна з одною. Множина таких відносин разом з елементами утворюють структуру інформаційної системи.</w:t>
      </w:r>
    </w:p>
    <w:p w:rsidR="00953B93" w:rsidRPr="005D3726" w:rsidRDefault="00953B93" w:rsidP="00953B93">
      <w:pPr>
        <w:tabs>
          <w:tab w:val="left" w:pos="726"/>
        </w:tabs>
        <w:autoSpaceDN w:val="0"/>
        <w:adjustRightInd w:val="0"/>
        <w:rPr>
          <w:lang w:val="uk-UA"/>
        </w:rPr>
      </w:pPr>
      <w:r w:rsidRPr="005D3726">
        <w:rPr>
          <w:lang w:val="uk-UA"/>
        </w:rPr>
        <w:t>Функціональна частина комп'ютерної інформаційної системи підприємства фактично є моделлю системи управління об'єктом, оскільки складна система завжди багатофункціональна, інформаційна система може бути класифікована за різними ознаками: рівнем управління (вищий, середній, оперативний,), видом керованого ресурсу (матеріальні, трудові, фінансові та інформаційні ресурси), сферою застосування (банківські інформаційні системи" статистичні, бухгалтерські, фондового ринку, страхові тощо), функціями і стадіями управління.</w:t>
      </w:r>
    </w:p>
    <w:p w:rsidR="00953B93" w:rsidRPr="005D3726" w:rsidRDefault="00953B93" w:rsidP="00953B93">
      <w:pPr>
        <w:tabs>
          <w:tab w:val="left" w:pos="726"/>
        </w:tabs>
        <w:autoSpaceDN w:val="0"/>
        <w:adjustRightInd w:val="0"/>
        <w:rPr>
          <w:lang w:val="uk-UA"/>
        </w:rPr>
      </w:pPr>
      <w:r w:rsidRPr="005D3726">
        <w:rPr>
          <w:lang w:val="uk-UA"/>
        </w:rPr>
        <w:t>Забезпечуюча частина комп'ютерної інформаційної системи підприємства складається з технічного, інформаційного, технологічного, математичного, організаційного, правового, ергономічного та інших видів забезпечення. Комп'ютерні інформаційні системи впливають на планування та прийняття управлінських рішень, номенклатуру і технологію виготовлення та реалізації товарів і послуг.</w:t>
      </w:r>
    </w:p>
    <w:p w:rsidR="00953B93" w:rsidRPr="005D3726" w:rsidRDefault="00953B93" w:rsidP="00953B93">
      <w:pPr>
        <w:tabs>
          <w:tab w:val="left" w:pos="726"/>
        </w:tabs>
        <w:autoSpaceDN w:val="0"/>
        <w:adjustRightInd w:val="0"/>
        <w:rPr>
          <w:lang w:val="uk-UA"/>
        </w:rPr>
      </w:pPr>
      <w:r w:rsidRPr="005D3726">
        <w:rPr>
          <w:lang w:val="uk-UA"/>
        </w:rPr>
        <w:t>На основі вихідних даних для проведення ділової гри будемо використовувати програму "1С: Підприємство 7.7".</w:t>
      </w:r>
    </w:p>
    <w:p w:rsidR="00953B93" w:rsidRPr="005D3726" w:rsidRDefault="00953B93" w:rsidP="00953B93">
      <w:pPr>
        <w:tabs>
          <w:tab w:val="left" w:pos="726"/>
        </w:tabs>
        <w:autoSpaceDN w:val="0"/>
        <w:adjustRightInd w:val="0"/>
        <w:rPr>
          <w:lang w:val="uk-UA"/>
        </w:rPr>
      </w:pPr>
      <w:r w:rsidRPr="005D3726">
        <w:rPr>
          <w:lang w:val="uk-UA"/>
        </w:rPr>
        <w:t>Режим "Конфігурація" дозволяє розробнику налаштувати компоненти система автоматизації і запам'ятовувати їх в спеціальній базі даних так як необхідно саме для даного підприємства.</w:t>
      </w:r>
    </w:p>
    <w:p w:rsidR="00953B93" w:rsidRPr="005D3726" w:rsidRDefault="00953B93" w:rsidP="00953B93">
      <w:pPr>
        <w:tabs>
          <w:tab w:val="left" w:pos="726"/>
        </w:tabs>
        <w:autoSpaceDN w:val="0"/>
        <w:adjustRightInd w:val="0"/>
        <w:rPr>
          <w:lang w:val="uk-UA"/>
        </w:rPr>
      </w:pPr>
      <w:r w:rsidRPr="005D3726">
        <w:rPr>
          <w:lang w:val="uk-UA"/>
        </w:rPr>
        <w:t>Режим користувача призначений для безпосереднього використання створеної настройки в роботі з метою вводу, обробки, зберігання і видачі зведеної інформації про діяльність підприємства.</w:t>
      </w:r>
    </w:p>
    <w:p w:rsidR="00953B93" w:rsidRPr="005D3726" w:rsidRDefault="00953B93" w:rsidP="00953B93">
      <w:pPr>
        <w:tabs>
          <w:tab w:val="left" w:pos="726"/>
        </w:tabs>
        <w:autoSpaceDN w:val="0"/>
        <w:adjustRightInd w:val="0"/>
        <w:rPr>
          <w:lang w:val="uk-UA"/>
        </w:rPr>
      </w:pPr>
      <w:r w:rsidRPr="005D3726">
        <w:rPr>
          <w:lang w:val="uk-UA"/>
        </w:rPr>
        <w:t>Для цього ми заходимо в "Конфігуратор" і змінюємо аналітику 2-го рівня. Також ми створюємо три субрахунки до рахунку 23 "Виробництво". Також в цьому режимі ми можемо створювати нові або редагувати І існуючі довідники. Адже відомо, що робота з 1С розпочинається із занесення інформації в довідники.</w:t>
      </w:r>
    </w:p>
    <w:p w:rsidR="00953B93" w:rsidRPr="005D3726" w:rsidRDefault="00953B93" w:rsidP="00953B93">
      <w:pPr>
        <w:tabs>
          <w:tab w:val="left" w:pos="726"/>
        </w:tabs>
        <w:autoSpaceDN w:val="0"/>
        <w:adjustRightInd w:val="0"/>
        <w:rPr>
          <w:lang w:val="uk-UA"/>
        </w:rPr>
      </w:pPr>
      <w:r w:rsidRPr="005D3726">
        <w:rPr>
          <w:lang w:val="uk-UA"/>
        </w:rPr>
        <w:t>Після налагодження необхідних настройок ми починаємо роботу в режимі користувача. Найпершим етапом нашої роботи є розподіл введення інформації про підприємство, ролей і обов'язків,</w:t>
      </w:r>
    </w:p>
    <w:p w:rsidR="00953B93" w:rsidRPr="005D3726" w:rsidRDefault="00953B93" w:rsidP="00953B93">
      <w:pPr>
        <w:tabs>
          <w:tab w:val="left" w:pos="726"/>
        </w:tabs>
        <w:autoSpaceDN w:val="0"/>
        <w:adjustRightInd w:val="0"/>
        <w:rPr>
          <w:lang w:val="uk-UA"/>
        </w:rPr>
      </w:pPr>
      <w:r w:rsidRPr="005D3726">
        <w:rPr>
          <w:lang w:val="uk-UA"/>
        </w:rPr>
        <w:t>Підприємство "Нива" є відкритим акціонерним товариством. Щоб заповнити реквізити фірми викликаємо пункт меню "Довідники" - "Фірми". У довіднику "Фірми" на закладці "Основні" заповнюємо необхідні реквізити. Натискаємо на кнопку "Записати" з'явиться закладка "Розр. рах.", на цій закладці натискуємо на кнопку "Додати" і заповнюємо курточку розрахункового рахунку. При цьому у поля "Банк" із запропонованого переліку виберіть потрібний банк. Далі опишемо виконувані ролі:</w:t>
      </w:r>
    </w:p>
    <w:p w:rsidR="00953B93" w:rsidRPr="005D3726" w:rsidRDefault="00953B93" w:rsidP="00953B93">
      <w:pPr>
        <w:numPr>
          <w:ilvl w:val="0"/>
          <w:numId w:val="11"/>
        </w:numPr>
        <w:tabs>
          <w:tab w:val="clear" w:pos="786"/>
          <w:tab w:val="left" w:pos="726"/>
        </w:tabs>
        <w:autoSpaceDN w:val="0"/>
        <w:adjustRightInd w:val="0"/>
        <w:ind w:left="0" w:firstLine="709"/>
        <w:rPr>
          <w:lang w:val="uk-UA"/>
        </w:rPr>
      </w:pPr>
      <w:r w:rsidRPr="005D3726">
        <w:rPr>
          <w:lang w:val="uk-UA"/>
        </w:rPr>
        <w:t>головний бухгалтер - Рудь Ганна</w:t>
      </w:r>
    </w:p>
    <w:p w:rsidR="00953B93" w:rsidRPr="005D3726" w:rsidRDefault="00953B93" w:rsidP="00953B93">
      <w:pPr>
        <w:numPr>
          <w:ilvl w:val="0"/>
          <w:numId w:val="11"/>
        </w:numPr>
        <w:tabs>
          <w:tab w:val="clear" w:pos="786"/>
          <w:tab w:val="left" w:pos="726"/>
        </w:tabs>
        <w:autoSpaceDN w:val="0"/>
        <w:adjustRightInd w:val="0"/>
        <w:ind w:left="0" w:firstLine="709"/>
        <w:rPr>
          <w:lang w:val="uk-UA"/>
        </w:rPr>
      </w:pPr>
      <w:r w:rsidRPr="005D3726">
        <w:rPr>
          <w:lang w:val="uk-UA"/>
        </w:rPr>
        <w:t>бухгалтер матеріального відділу - Мельник Олександр</w:t>
      </w:r>
    </w:p>
    <w:p w:rsidR="00953B93" w:rsidRPr="005D3726" w:rsidRDefault="00953B93" w:rsidP="00953B93">
      <w:pPr>
        <w:numPr>
          <w:ilvl w:val="0"/>
          <w:numId w:val="11"/>
        </w:numPr>
        <w:tabs>
          <w:tab w:val="clear" w:pos="786"/>
          <w:tab w:val="left" w:pos="726"/>
        </w:tabs>
        <w:autoSpaceDN w:val="0"/>
        <w:adjustRightInd w:val="0"/>
        <w:ind w:left="0" w:firstLine="709"/>
        <w:rPr>
          <w:lang w:val="uk-UA"/>
        </w:rPr>
      </w:pPr>
      <w:r w:rsidRPr="005D3726">
        <w:rPr>
          <w:lang w:val="uk-UA"/>
        </w:rPr>
        <w:t>бухгалтер розрахункового відділу - Кухтицька Ірина</w:t>
      </w:r>
    </w:p>
    <w:p w:rsidR="00953B93" w:rsidRPr="005D3726" w:rsidRDefault="00953B93" w:rsidP="00953B93">
      <w:pPr>
        <w:numPr>
          <w:ilvl w:val="0"/>
          <w:numId w:val="11"/>
        </w:numPr>
        <w:tabs>
          <w:tab w:val="clear" w:pos="786"/>
          <w:tab w:val="left" w:pos="726"/>
        </w:tabs>
        <w:autoSpaceDN w:val="0"/>
        <w:adjustRightInd w:val="0"/>
        <w:ind w:left="0" w:firstLine="709"/>
        <w:rPr>
          <w:lang w:val="uk-UA"/>
        </w:rPr>
      </w:pPr>
      <w:r w:rsidRPr="005D3726">
        <w:rPr>
          <w:lang w:val="uk-UA"/>
        </w:rPr>
        <w:t>бухгалтер з оплати праці - Рудь Ганна</w:t>
      </w:r>
    </w:p>
    <w:p w:rsidR="00953B93" w:rsidRPr="005D3726" w:rsidRDefault="00953B93" w:rsidP="00953B93">
      <w:pPr>
        <w:numPr>
          <w:ilvl w:val="0"/>
          <w:numId w:val="11"/>
        </w:numPr>
        <w:tabs>
          <w:tab w:val="clear" w:pos="786"/>
          <w:tab w:val="left" w:pos="726"/>
        </w:tabs>
        <w:autoSpaceDN w:val="0"/>
        <w:adjustRightInd w:val="0"/>
        <w:ind w:left="0" w:firstLine="709"/>
        <w:rPr>
          <w:lang w:val="uk-UA"/>
        </w:rPr>
      </w:pPr>
      <w:r w:rsidRPr="005D3726">
        <w:rPr>
          <w:lang w:val="uk-UA"/>
        </w:rPr>
        <w:t>бухгалтер по тваринництву - Бабецький Андрій</w:t>
      </w:r>
    </w:p>
    <w:p w:rsidR="00953B93" w:rsidRPr="005D3726" w:rsidRDefault="00953B93" w:rsidP="00953B93">
      <w:pPr>
        <w:numPr>
          <w:ilvl w:val="0"/>
          <w:numId w:val="11"/>
        </w:numPr>
        <w:tabs>
          <w:tab w:val="clear" w:pos="786"/>
          <w:tab w:val="left" w:pos="726"/>
        </w:tabs>
        <w:autoSpaceDN w:val="0"/>
        <w:adjustRightInd w:val="0"/>
        <w:ind w:left="0" w:firstLine="709"/>
        <w:rPr>
          <w:lang w:val="uk-UA"/>
        </w:rPr>
      </w:pPr>
      <w:r w:rsidRPr="005D3726">
        <w:rPr>
          <w:lang w:val="uk-UA"/>
        </w:rPr>
        <w:t>касир - Нікіфорова Наталія</w:t>
      </w:r>
    </w:p>
    <w:p w:rsidR="00953B93" w:rsidRPr="005D3726" w:rsidRDefault="00953B93" w:rsidP="00953B93">
      <w:pPr>
        <w:tabs>
          <w:tab w:val="left" w:pos="726"/>
        </w:tabs>
        <w:autoSpaceDN w:val="0"/>
        <w:adjustRightInd w:val="0"/>
        <w:rPr>
          <w:lang w:val="uk-UA"/>
        </w:rPr>
      </w:pPr>
      <w:r w:rsidRPr="005D3726">
        <w:rPr>
          <w:lang w:val="uk-UA"/>
        </w:rPr>
        <w:t>Відповідно до ролей, кожен з учасників ділової гри має свої обов'язки: Головний бухгалтер здійснює контроль за банківськими операціями, облік капіталу, фінансових результатів, складає бухгалтерську та податкову звітність, а також координує роботу працівників бухгалтерії, тобто надає права, слідкує за роботою підприємства, в тому числі здійснює контроль за обліковим процесом.</w:t>
      </w:r>
    </w:p>
    <w:p w:rsidR="00953B93" w:rsidRPr="005D3726" w:rsidRDefault="00953B93" w:rsidP="00953B93">
      <w:pPr>
        <w:tabs>
          <w:tab w:val="left" w:pos="726"/>
        </w:tabs>
        <w:autoSpaceDN w:val="0"/>
        <w:adjustRightInd w:val="0"/>
        <w:rPr>
          <w:lang w:val="uk-UA"/>
        </w:rPr>
      </w:pPr>
      <w:r w:rsidRPr="005D3726">
        <w:rPr>
          <w:lang w:val="uk-UA"/>
        </w:rPr>
        <w:t xml:space="preserve">Бухгалтер матеріального відділу здійснює </w:t>
      </w:r>
      <w:r w:rsidR="00C3426D">
        <w:rPr>
          <w:lang w:val="uk-UA"/>
        </w:rPr>
        <w:t>облік наявності та руху товарно</w:t>
      </w:r>
      <w:r w:rsidRPr="005D3726">
        <w:rPr>
          <w:lang w:val="uk-UA"/>
        </w:rPr>
        <w:t>-матеріальних цінностей, основних засобів, інших необоротних активів.</w:t>
      </w:r>
    </w:p>
    <w:p w:rsidR="00953B93" w:rsidRPr="005D3726" w:rsidRDefault="00953B93" w:rsidP="00953B93">
      <w:pPr>
        <w:tabs>
          <w:tab w:val="left" w:pos="726"/>
        </w:tabs>
        <w:autoSpaceDN w:val="0"/>
        <w:adjustRightInd w:val="0"/>
        <w:rPr>
          <w:lang w:val="uk-UA"/>
        </w:rPr>
      </w:pPr>
      <w:r w:rsidRPr="005D3726">
        <w:rPr>
          <w:lang w:val="uk-UA"/>
        </w:rPr>
        <w:t>Бухгалтер розрахункового відділу здійснює облік реалізації продукції, товарів, робіт, послуг, а також розрахунків за усіма видами дебіторської та кредиторської заборгованості (крім оплати праці).</w:t>
      </w:r>
    </w:p>
    <w:p w:rsidR="00953B93" w:rsidRPr="005D3726" w:rsidRDefault="00953B93" w:rsidP="00953B93">
      <w:pPr>
        <w:tabs>
          <w:tab w:val="left" w:pos="726"/>
        </w:tabs>
        <w:autoSpaceDN w:val="0"/>
        <w:adjustRightInd w:val="0"/>
        <w:rPr>
          <w:lang w:val="uk-UA"/>
        </w:rPr>
      </w:pPr>
      <w:r w:rsidRPr="005D3726">
        <w:rPr>
          <w:lang w:val="uk-UA"/>
        </w:rPr>
        <w:t>Бухгалтер з оплати праці здійснює розрахунки з працівниками по оплаті праці</w:t>
      </w:r>
    </w:p>
    <w:p w:rsidR="00953B93" w:rsidRPr="005D3726" w:rsidRDefault="00953B93" w:rsidP="00953B93">
      <w:pPr>
        <w:tabs>
          <w:tab w:val="left" w:pos="726"/>
        </w:tabs>
        <w:autoSpaceDN w:val="0"/>
        <w:adjustRightInd w:val="0"/>
        <w:rPr>
          <w:lang w:val="uk-UA"/>
        </w:rPr>
      </w:pPr>
      <w:r w:rsidRPr="005D3726">
        <w:rPr>
          <w:lang w:val="uk-UA"/>
        </w:rPr>
        <w:t>Бухгалтер по тваринництву та рослинництву здійснює облік наявності та руху поголів'я (молодняку тварин, тварин на відгодівлі та тварин основного стада) та зерна, насіння різних культур, а також облік виробництва продукції тваринництва, рослинництва. Касир веде операції, що пов'язані з рухом готівки.</w:t>
      </w:r>
    </w:p>
    <w:p w:rsidR="00953B93" w:rsidRPr="005D3726" w:rsidRDefault="00953B93" w:rsidP="00953B93">
      <w:pPr>
        <w:tabs>
          <w:tab w:val="left" w:pos="726"/>
        </w:tabs>
        <w:autoSpaceDN w:val="0"/>
        <w:adjustRightInd w:val="0"/>
        <w:rPr>
          <w:lang w:val="uk-UA"/>
        </w:rPr>
      </w:pPr>
      <w:r w:rsidRPr="005D3726">
        <w:rPr>
          <w:lang w:val="uk-UA"/>
        </w:rPr>
        <w:t>На початковому етапі встановлюємо дату початку обліку в комп‘ютерній бухгалтерії. Починати вести облік можна з початку року, кварталу, місяця. В нашому випадку для введення залишків вибираємо дату 28 лютого 2009 року. Перед початком введення залишків встановіть робочу дату в меню "Сервіс - Параметри</w:t>
      </w:r>
      <w:r w:rsidRPr="005D3726">
        <w:rPr>
          <w:rStyle w:val="afd"/>
          <w:lang w:val="uk-UA"/>
        </w:rPr>
        <w:t>"</w:t>
      </w:r>
      <w:r w:rsidRPr="005D3726">
        <w:rPr>
          <w:lang w:val="uk-UA"/>
        </w:rPr>
        <w:t>. Після встановлення робочої дати, необхідно встановити період розрахунків підсумків в режимі команди "Управління бухгалтерськими підсумками" - 1 квартал 2009 року. Далі кожен учасник відповідно до своєї ролі вносить початкові залишки.</w:t>
      </w:r>
    </w:p>
    <w:p w:rsidR="00953B93" w:rsidRPr="005D3726" w:rsidRDefault="00953B93" w:rsidP="00953B93">
      <w:pPr>
        <w:tabs>
          <w:tab w:val="left" w:pos="726"/>
        </w:tabs>
        <w:autoSpaceDN w:val="0"/>
        <w:adjustRightInd w:val="0"/>
        <w:rPr>
          <w:lang w:val="uk-UA"/>
        </w:rPr>
      </w:pPr>
      <w:r w:rsidRPr="005D3726">
        <w:rPr>
          <w:lang w:val="uk-UA"/>
        </w:rPr>
        <w:t>Визначаємо методику внесення залишків на рахунках бухгалтерського обліку відповідно до вибраної ролі - з допомогою вбудованих документів типової конфігурації, чи з допомогою ручних операцій. Результати приведені у вигляді таблиці 1.</w:t>
      </w:r>
    </w:p>
    <w:p w:rsidR="00C3426D" w:rsidRDefault="00C3426D" w:rsidP="00953B93">
      <w:pPr>
        <w:tabs>
          <w:tab w:val="left" w:pos="726"/>
        </w:tabs>
        <w:autoSpaceDN w:val="0"/>
        <w:adjustRightInd w:val="0"/>
        <w:rPr>
          <w:b/>
          <w:bCs/>
          <w:i/>
          <w:iCs/>
          <w:lang w:val="uk-UA"/>
        </w:rPr>
      </w:pPr>
    </w:p>
    <w:p w:rsidR="00953B93" w:rsidRPr="005D3726" w:rsidRDefault="00953B93" w:rsidP="00953B93">
      <w:pPr>
        <w:tabs>
          <w:tab w:val="left" w:pos="726"/>
        </w:tabs>
        <w:autoSpaceDN w:val="0"/>
        <w:adjustRightInd w:val="0"/>
        <w:rPr>
          <w:b/>
          <w:bCs/>
          <w:i/>
          <w:iCs/>
          <w:lang w:val="uk-UA"/>
        </w:rPr>
      </w:pPr>
      <w:r w:rsidRPr="005D3726">
        <w:rPr>
          <w:b/>
          <w:bCs/>
          <w:i/>
          <w:iCs/>
          <w:lang w:val="uk-UA"/>
        </w:rPr>
        <w:t>Таблиця 1</w:t>
      </w:r>
    </w:p>
    <w:p w:rsidR="00953B93" w:rsidRPr="005D3726" w:rsidRDefault="00953B93" w:rsidP="00953B93">
      <w:pPr>
        <w:tabs>
          <w:tab w:val="left" w:pos="726"/>
        </w:tabs>
        <w:autoSpaceDN w:val="0"/>
        <w:adjustRightInd w:val="0"/>
        <w:rPr>
          <w:rStyle w:val="afd"/>
          <w:lang w:val="uk-UA"/>
        </w:rPr>
      </w:pPr>
      <w:r w:rsidRPr="005D3726">
        <w:rPr>
          <w:rStyle w:val="afd"/>
          <w:lang w:val="uk-UA"/>
        </w:rPr>
        <w:t>Методика внесення залишків на рахунках бухгалтерського обліку</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57"/>
        <w:gridCol w:w="3128"/>
        <w:gridCol w:w="1371"/>
        <w:gridCol w:w="1836"/>
      </w:tblGrid>
      <w:tr w:rsidR="00953B93" w:rsidRPr="0041358B" w:rsidTr="0041358B">
        <w:trPr>
          <w:trHeight w:val="158"/>
          <w:jc w:val="center"/>
        </w:trPr>
        <w:tc>
          <w:tcPr>
            <w:tcW w:w="3168" w:type="dxa"/>
            <w:vMerge w:val="restart"/>
            <w:shd w:val="clear" w:color="auto" w:fill="auto"/>
          </w:tcPr>
          <w:p w:rsidR="00953B93" w:rsidRPr="0041358B" w:rsidRDefault="00953B93" w:rsidP="005D3726">
            <w:pPr>
              <w:pStyle w:val="af2"/>
              <w:rPr>
                <w:lang w:val="uk-UA"/>
              </w:rPr>
            </w:pPr>
            <w:r w:rsidRPr="0041358B">
              <w:rPr>
                <w:lang w:val="uk-UA"/>
              </w:rPr>
              <w:t>Рахунок</w:t>
            </w:r>
          </w:p>
        </w:tc>
        <w:tc>
          <w:tcPr>
            <w:tcW w:w="3600" w:type="dxa"/>
            <w:vMerge w:val="restart"/>
            <w:shd w:val="clear" w:color="auto" w:fill="auto"/>
          </w:tcPr>
          <w:p w:rsidR="00953B93" w:rsidRPr="0041358B" w:rsidRDefault="00953B93" w:rsidP="005D3726">
            <w:pPr>
              <w:pStyle w:val="af2"/>
              <w:rPr>
                <w:lang w:val="uk-UA"/>
              </w:rPr>
            </w:pPr>
          </w:p>
        </w:tc>
        <w:tc>
          <w:tcPr>
            <w:tcW w:w="3653" w:type="dxa"/>
            <w:gridSpan w:val="2"/>
            <w:shd w:val="clear" w:color="auto" w:fill="auto"/>
          </w:tcPr>
          <w:p w:rsidR="00953B93" w:rsidRPr="0041358B" w:rsidRDefault="00953B93" w:rsidP="005D3726">
            <w:pPr>
              <w:pStyle w:val="af2"/>
              <w:rPr>
                <w:lang w:val="uk-UA"/>
              </w:rPr>
            </w:pPr>
            <w:r w:rsidRPr="0041358B">
              <w:rPr>
                <w:lang w:val="uk-UA"/>
              </w:rPr>
              <w:t>Кореспонденція рахунків</w:t>
            </w:r>
          </w:p>
        </w:tc>
      </w:tr>
      <w:tr w:rsidR="00953B93" w:rsidRPr="0041358B" w:rsidTr="0041358B">
        <w:trPr>
          <w:trHeight w:val="157"/>
          <w:jc w:val="center"/>
        </w:trPr>
        <w:tc>
          <w:tcPr>
            <w:tcW w:w="3168" w:type="dxa"/>
            <w:vMerge/>
            <w:shd w:val="clear" w:color="auto" w:fill="auto"/>
          </w:tcPr>
          <w:p w:rsidR="00953B93" w:rsidRPr="0041358B" w:rsidRDefault="00953B93" w:rsidP="005D3726">
            <w:pPr>
              <w:pStyle w:val="af2"/>
              <w:rPr>
                <w:lang w:val="uk-UA"/>
              </w:rPr>
            </w:pPr>
          </w:p>
        </w:tc>
        <w:tc>
          <w:tcPr>
            <w:tcW w:w="3600" w:type="dxa"/>
            <w:vMerge/>
            <w:shd w:val="clear" w:color="auto" w:fill="auto"/>
          </w:tcPr>
          <w:p w:rsidR="00953B93" w:rsidRPr="0041358B" w:rsidRDefault="00953B93" w:rsidP="005D3726">
            <w:pPr>
              <w:pStyle w:val="af2"/>
              <w:rPr>
                <w:lang w:val="uk-UA"/>
              </w:rPr>
            </w:pPr>
          </w:p>
        </w:tc>
        <w:tc>
          <w:tcPr>
            <w:tcW w:w="1556" w:type="dxa"/>
            <w:shd w:val="clear" w:color="auto" w:fill="auto"/>
          </w:tcPr>
          <w:p w:rsidR="00953B93" w:rsidRPr="0041358B" w:rsidRDefault="00953B93" w:rsidP="005D3726">
            <w:pPr>
              <w:pStyle w:val="af2"/>
              <w:rPr>
                <w:lang w:val="uk-UA"/>
              </w:rPr>
            </w:pPr>
            <w:r w:rsidRPr="0041358B">
              <w:rPr>
                <w:lang w:val="uk-UA"/>
              </w:rPr>
              <w:t>Дебет</w:t>
            </w:r>
          </w:p>
        </w:tc>
        <w:tc>
          <w:tcPr>
            <w:tcW w:w="2097" w:type="dxa"/>
            <w:shd w:val="clear" w:color="auto" w:fill="auto"/>
          </w:tcPr>
          <w:p w:rsidR="00953B93" w:rsidRPr="0041358B" w:rsidRDefault="00953B93" w:rsidP="005D3726">
            <w:pPr>
              <w:pStyle w:val="af2"/>
              <w:rPr>
                <w:lang w:val="uk-UA"/>
              </w:rPr>
            </w:pPr>
            <w:r w:rsidRPr="0041358B">
              <w:rPr>
                <w:lang w:val="uk-UA"/>
              </w:rPr>
              <w:t>Кредит</w:t>
            </w:r>
          </w:p>
        </w:tc>
      </w:tr>
      <w:tr w:rsidR="00953B93" w:rsidRPr="0041358B" w:rsidTr="0041358B">
        <w:trPr>
          <w:jc w:val="center"/>
        </w:trPr>
        <w:tc>
          <w:tcPr>
            <w:tcW w:w="3168" w:type="dxa"/>
            <w:shd w:val="clear" w:color="auto" w:fill="auto"/>
          </w:tcPr>
          <w:p w:rsidR="00953B93" w:rsidRPr="0041358B" w:rsidRDefault="00953B93" w:rsidP="005D3726">
            <w:pPr>
              <w:pStyle w:val="af2"/>
              <w:rPr>
                <w:lang w:val="uk-UA"/>
              </w:rPr>
            </w:pPr>
            <w:r w:rsidRPr="0041358B">
              <w:rPr>
                <w:lang w:val="uk-UA"/>
              </w:rPr>
              <w:t>10 "Основні засоби"</w:t>
            </w:r>
          </w:p>
        </w:tc>
        <w:tc>
          <w:tcPr>
            <w:tcW w:w="3600" w:type="dxa"/>
            <w:shd w:val="clear" w:color="auto" w:fill="auto"/>
          </w:tcPr>
          <w:p w:rsidR="00953B93" w:rsidRPr="0041358B" w:rsidRDefault="00953B93" w:rsidP="005D3726">
            <w:pPr>
              <w:pStyle w:val="af2"/>
              <w:rPr>
                <w:lang w:val="uk-UA"/>
              </w:rPr>
            </w:pPr>
            <w:r w:rsidRPr="0041358B">
              <w:rPr>
                <w:lang w:val="uk-UA"/>
              </w:rPr>
              <w:t>Документ "Залишки ОФ"</w:t>
            </w:r>
          </w:p>
        </w:tc>
        <w:tc>
          <w:tcPr>
            <w:tcW w:w="1556" w:type="dxa"/>
            <w:shd w:val="clear" w:color="auto" w:fill="auto"/>
          </w:tcPr>
          <w:p w:rsidR="00953B93" w:rsidRPr="0041358B" w:rsidRDefault="00953B93" w:rsidP="005D3726">
            <w:pPr>
              <w:pStyle w:val="af2"/>
              <w:rPr>
                <w:lang w:val="uk-UA"/>
              </w:rPr>
            </w:pPr>
            <w:r w:rsidRPr="0041358B">
              <w:rPr>
                <w:lang w:val="uk-UA"/>
              </w:rPr>
              <w:t>10</w:t>
            </w:r>
          </w:p>
          <w:p w:rsidR="00953B93" w:rsidRPr="0041358B" w:rsidRDefault="00953B93" w:rsidP="005D3726">
            <w:pPr>
              <w:pStyle w:val="af2"/>
              <w:rPr>
                <w:lang w:val="uk-UA"/>
              </w:rPr>
            </w:pPr>
            <w:r w:rsidRPr="0041358B">
              <w:rPr>
                <w:lang w:val="uk-UA"/>
              </w:rPr>
              <w:t>00</w:t>
            </w:r>
          </w:p>
        </w:tc>
        <w:tc>
          <w:tcPr>
            <w:tcW w:w="2097" w:type="dxa"/>
            <w:shd w:val="clear" w:color="auto" w:fill="auto"/>
          </w:tcPr>
          <w:p w:rsidR="00953B93" w:rsidRPr="0041358B" w:rsidRDefault="00953B93" w:rsidP="005D3726">
            <w:pPr>
              <w:pStyle w:val="af2"/>
              <w:rPr>
                <w:lang w:val="uk-UA"/>
              </w:rPr>
            </w:pPr>
            <w:r w:rsidRPr="0041358B">
              <w:rPr>
                <w:lang w:val="uk-UA"/>
              </w:rPr>
              <w:t>00</w:t>
            </w:r>
          </w:p>
          <w:p w:rsidR="00953B93" w:rsidRPr="0041358B" w:rsidRDefault="00953B93" w:rsidP="005D3726">
            <w:pPr>
              <w:pStyle w:val="af2"/>
              <w:rPr>
                <w:lang w:val="uk-UA"/>
              </w:rPr>
            </w:pPr>
            <w:r w:rsidRPr="0041358B">
              <w:rPr>
                <w:lang w:val="uk-UA"/>
              </w:rPr>
              <w:t>13</w:t>
            </w:r>
          </w:p>
        </w:tc>
      </w:tr>
      <w:tr w:rsidR="00953B93" w:rsidRPr="0041358B" w:rsidTr="0041358B">
        <w:trPr>
          <w:jc w:val="center"/>
        </w:trPr>
        <w:tc>
          <w:tcPr>
            <w:tcW w:w="3168" w:type="dxa"/>
            <w:shd w:val="clear" w:color="auto" w:fill="auto"/>
          </w:tcPr>
          <w:p w:rsidR="00953B93" w:rsidRPr="0041358B" w:rsidRDefault="00953B93" w:rsidP="005D3726">
            <w:pPr>
              <w:pStyle w:val="af2"/>
              <w:rPr>
                <w:lang w:val="uk-UA"/>
              </w:rPr>
            </w:pPr>
            <w:r w:rsidRPr="0041358B">
              <w:rPr>
                <w:lang w:val="uk-UA"/>
              </w:rPr>
              <w:t>20 "Виробничі запаси"</w:t>
            </w:r>
          </w:p>
        </w:tc>
        <w:tc>
          <w:tcPr>
            <w:tcW w:w="3600" w:type="dxa"/>
            <w:shd w:val="clear" w:color="auto" w:fill="auto"/>
          </w:tcPr>
          <w:p w:rsidR="00953B93" w:rsidRPr="0041358B" w:rsidRDefault="00953B93" w:rsidP="005D3726">
            <w:pPr>
              <w:pStyle w:val="af2"/>
              <w:rPr>
                <w:lang w:val="uk-UA"/>
              </w:rPr>
            </w:pPr>
            <w:r w:rsidRPr="0041358B">
              <w:rPr>
                <w:lang w:val="uk-UA"/>
              </w:rPr>
              <w:t>Документ "Залишки ТМЦ"</w:t>
            </w:r>
          </w:p>
        </w:tc>
        <w:tc>
          <w:tcPr>
            <w:tcW w:w="1556" w:type="dxa"/>
            <w:shd w:val="clear" w:color="auto" w:fill="auto"/>
          </w:tcPr>
          <w:p w:rsidR="00953B93" w:rsidRPr="0041358B" w:rsidRDefault="00953B93" w:rsidP="005D3726">
            <w:pPr>
              <w:pStyle w:val="af2"/>
              <w:rPr>
                <w:lang w:val="uk-UA"/>
              </w:rPr>
            </w:pPr>
            <w:r w:rsidRPr="0041358B">
              <w:rPr>
                <w:lang w:val="uk-UA"/>
              </w:rPr>
              <w:t>20</w:t>
            </w:r>
          </w:p>
        </w:tc>
        <w:tc>
          <w:tcPr>
            <w:tcW w:w="2097" w:type="dxa"/>
            <w:shd w:val="clear" w:color="auto" w:fill="auto"/>
          </w:tcPr>
          <w:p w:rsidR="00953B93" w:rsidRPr="0041358B" w:rsidRDefault="00953B93" w:rsidP="005D3726">
            <w:pPr>
              <w:pStyle w:val="af2"/>
              <w:rPr>
                <w:lang w:val="uk-UA"/>
              </w:rPr>
            </w:pPr>
            <w:r w:rsidRPr="0041358B">
              <w:rPr>
                <w:lang w:val="uk-UA"/>
              </w:rPr>
              <w:t>00</w:t>
            </w:r>
          </w:p>
        </w:tc>
      </w:tr>
      <w:tr w:rsidR="00953B93" w:rsidRPr="0041358B" w:rsidTr="0041358B">
        <w:trPr>
          <w:jc w:val="center"/>
        </w:trPr>
        <w:tc>
          <w:tcPr>
            <w:tcW w:w="3168" w:type="dxa"/>
            <w:shd w:val="clear" w:color="auto" w:fill="auto"/>
          </w:tcPr>
          <w:p w:rsidR="00953B93" w:rsidRPr="0041358B" w:rsidRDefault="00953B93" w:rsidP="005D3726">
            <w:pPr>
              <w:pStyle w:val="af2"/>
              <w:rPr>
                <w:lang w:val="uk-UA"/>
              </w:rPr>
            </w:pPr>
            <w:r w:rsidRPr="0041358B">
              <w:rPr>
                <w:lang w:val="uk-UA"/>
              </w:rPr>
              <w:t>11 "Інші необоротні матеріальні активи"</w:t>
            </w:r>
          </w:p>
        </w:tc>
        <w:tc>
          <w:tcPr>
            <w:tcW w:w="3600" w:type="dxa"/>
            <w:shd w:val="clear" w:color="auto" w:fill="auto"/>
          </w:tcPr>
          <w:p w:rsidR="00953B93" w:rsidRPr="0041358B" w:rsidRDefault="00953B93" w:rsidP="005D3726">
            <w:pPr>
              <w:pStyle w:val="af2"/>
              <w:rPr>
                <w:lang w:val="uk-UA"/>
              </w:rPr>
            </w:pPr>
            <w:r w:rsidRPr="0041358B">
              <w:rPr>
                <w:lang w:val="uk-UA"/>
              </w:rPr>
              <w:t>Ручна операція</w:t>
            </w:r>
          </w:p>
        </w:tc>
        <w:tc>
          <w:tcPr>
            <w:tcW w:w="1556" w:type="dxa"/>
            <w:shd w:val="clear" w:color="auto" w:fill="auto"/>
          </w:tcPr>
          <w:p w:rsidR="00953B93" w:rsidRPr="0041358B" w:rsidRDefault="00953B93" w:rsidP="005D3726">
            <w:pPr>
              <w:pStyle w:val="af2"/>
              <w:rPr>
                <w:lang w:val="uk-UA"/>
              </w:rPr>
            </w:pPr>
            <w:r w:rsidRPr="0041358B">
              <w:rPr>
                <w:lang w:val="uk-UA"/>
              </w:rPr>
              <w:t>11</w:t>
            </w:r>
          </w:p>
        </w:tc>
        <w:tc>
          <w:tcPr>
            <w:tcW w:w="2097" w:type="dxa"/>
            <w:shd w:val="clear" w:color="auto" w:fill="auto"/>
          </w:tcPr>
          <w:p w:rsidR="00953B93" w:rsidRPr="0041358B" w:rsidRDefault="00953B93" w:rsidP="005D3726">
            <w:pPr>
              <w:pStyle w:val="af2"/>
              <w:rPr>
                <w:lang w:val="uk-UA"/>
              </w:rPr>
            </w:pPr>
            <w:r w:rsidRPr="0041358B">
              <w:rPr>
                <w:lang w:val="uk-UA"/>
              </w:rPr>
              <w:t>00</w:t>
            </w:r>
          </w:p>
        </w:tc>
      </w:tr>
    </w:tbl>
    <w:p w:rsidR="00953B93" w:rsidRPr="005D3726" w:rsidRDefault="00953B93" w:rsidP="00953B93">
      <w:pPr>
        <w:tabs>
          <w:tab w:val="left" w:pos="726"/>
        </w:tabs>
        <w:autoSpaceDN w:val="0"/>
        <w:adjustRightInd w:val="0"/>
        <w:rPr>
          <w:rStyle w:val="afd"/>
          <w:lang w:val="uk-UA"/>
        </w:rPr>
      </w:pPr>
    </w:p>
    <w:p w:rsidR="00953B93" w:rsidRPr="005D3726" w:rsidRDefault="00953B93" w:rsidP="00953B93">
      <w:pPr>
        <w:tabs>
          <w:tab w:val="left" w:pos="726"/>
        </w:tabs>
        <w:autoSpaceDN w:val="0"/>
        <w:adjustRightInd w:val="0"/>
        <w:rPr>
          <w:lang w:val="uk-UA"/>
        </w:rPr>
      </w:pPr>
      <w:r w:rsidRPr="005D3726">
        <w:rPr>
          <w:lang w:val="uk-UA"/>
        </w:rPr>
        <w:t>При цьому необхідно врахувати, що в програмі "1С: Підприємство 7.7" для внесення</w:t>
      </w:r>
      <w:r w:rsidR="00C3426D">
        <w:rPr>
          <w:lang w:val="uk-UA"/>
        </w:rPr>
        <w:t xml:space="preserve"> </w:t>
      </w:r>
      <w:r w:rsidRPr="005D3726">
        <w:rPr>
          <w:lang w:val="uk-UA"/>
        </w:rPr>
        <w:t>залишків на бухгалтерських рахунках можуть бути використані такі документи:</w:t>
      </w:r>
    </w:p>
    <w:p w:rsidR="00953B93" w:rsidRPr="005D3726" w:rsidRDefault="00953B93" w:rsidP="00953B93">
      <w:pPr>
        <w:numPr>
          <w:ilvl w:val="0"/>
          <w:numId w:val="13"/>
        </w:numPr>
        <w:tabs>
          <w:tab w:val="clear" w:pos="720"/>
          <w:tab w:val="left" w:pos="726"/>
        </w:tabs>
        <w:ind w:left="0" w:firstLine="709"/>
        <w:rPr>
          <w:lang w:val="uk-UA"/>
        </w:rPr>
      </w:pPr>
      <w:r w:rsidRPr="005D3726">
        <w:rPr>
          <w:lang w:val="uk-UA"/>
        </w:rPr>
        <w:t>"Залишки взаєморозрахунків" - для внесення залишків по розрахунках з постачальниками та покупцями;</w:t>
      </w:r>
    </w:p>
    <w:p w:rsidR="00953B93" w:rsidRPr="005D3726" w:rsidRDefault="00953B93" w:rsidP="00953B93">
      <w:pPr>
        <w:numPr>
          <w:ilvl w:val="0"/>
          <w:numId w:val="13"/>
        </w:numPr>
        <w:tabs>
          <w:tab w:val="clear" w:pos="720"/>
          <w:tab w:val="left" w:pos="726"/>
        </w:tabs>
        <w:ind w:left="0" w:firstLine="709"/>
        <w:rPr>
          <w:lang w:val="uk-UA"/>
        </w:rPr>
      </w:pPr>
      <w:r w:rsidRPr="005D3726">
        <w:rPr>
          <w:lang w:val="uk-UA"/>
        </w:rPr>
        <w:t>"Залишки ОФ" - для внесення залишків по основних засобах;</w:t>
      </w:r>
    </w:p>
    <w:p w:rsidR="00953B93" w:rsidRPr="005D3726" w:rsidRDefault="00953B93" w:rsidP="00953B93">
      <w:pPr>
        <w:numPr>
          <w:ilvl w:val="0"/>
          <w:numId w:val="13"/>
        </w:numPr>
        <w:tabs>
          <w:tab w:val="clear" w:pos="720"/>
          <w:tab w:val="left" w:pos="726"/>
        </w:tabs>
        <w:ind w:left="0" w:firstLine="709"/>
        <w:rPr>
          <w:lang w:val="uk-UA"/>
        </w:rPr>
      </w:pPr>
      <w:r w:rsidRPr="005D3726">
        <w:rPr>
          <w:lang w:val="uk-UA"/>
        </w:rPr>
        <w:t>"Залишки ТМЦ" - для внесення залишків по товарно-матеріальних цінностях та малоцінних і швидкозношуваних предметах;</w:t>
      </w:r>
    </w:p>
    <w:p w:rsidR="00953B93" w:rsidRPr="005D3726" w:rsidRDefault="00953B93" w:rsidP="00953B93">
      <w:pPr>
        <w:numPr>
          <w:ilvl w:val="0"/>
          <w:numId w:val="13"/>
        </w:numPr>
        <w:tabs>
          <w:tab w:val="clear" w:pos="720"/>
          <w:tab w:val="left" w:pos="726"/>
        </w:tabs>
        <w:ind w:left="0" w:firstLine="709"/>
        <w:rPr>
          <w:lang w:val="uk-UA"/>
        </w:rPr>
      </w:pPr>
      <w:r w:rsidRPr="005D3726">
        <w:rPr>
          <w:lang w:val="uk-UA"/>
        </w:rPr>
        <w:t>"Залишки тварин" - для внесення залишків по тваринах.</w:t>
      </w:r>
    </w:p>
    <w:p w:rsidR="00953B93" w:rsidRPr="005D3726" w:rsidRDefault="00953B93" w:rsidP="00953B93">
      <w:pPr>
        <w:tabs>
          <w:tab w:val="left" w:pos="726"/>
        </w:tabs>
        <w:autoSpaceDN w:val="0"/>
        <w:adjustRightInd w:val="0"/>
        <w:rPr>
          <w:lang w:val="uk-UA"/>
        </w:rPr>
      </w:pPr>
      <w:r w:rsidRPr="005D3726">
        <w:rPr>
          <w:lang w:val="uk-UA"/>
        </w:rPr>
        <w:t>Всі інші види залищків вводяться з допомогою ручної операції.</w:t>
      </w:r>
    </w:p>
    <w:p w:rsidR="00953B93" w:rsidRPr="005D3726" w:rsidRDefault="00953B93" w:rsidP="00953B93">
      <w:pPr>
        <w:tabs>
          <w:tab w:val="left" w:pos="726"/>
        </w:tabs>
        <w:rPr>
          <w:lang w:val="uk-UA"/>
        </w:rPr>
      </w:pPr>
      <w:r w:rsidRPr="005D3726">
        <w:rPr>
          <w:lang w:val="uk-UA"/>
        </w:rPr>
        <w:t>Вносимо початкові залишки на рахунках бухгалтерського обліку в програму "1С: Підприємтсво", використовуючи вбудовані в програму "1С: Підприємство 7.7" документи.</w:t>
      </w:r>
    </w:p>
    <w:p w:rsidR="00953B93" w:rsidRPr="005D3726" w:rsidRDefault="00953B93" w:rsidP="00953B93">
      <w:pPr>
        <w:tabs>
          <w:tab w:val="left" w:pos="726"/>
        </w:tabs>
        <w:autoSpaceDN w:val="0"/>
        <w:adjustRightInd w:val="0"/>
        <w:rPr>
          <w:lang w:val="uk-UA"/>
        </w:rPr>
      </w:pPr>
      <w:r w:rsidRPr="005D3726">
        <w:rPr>
          <w:lang w:val="uk-UA"/>
        </w:rPr>
        <w:t>Звернення до документу "Введення залишків ТМЦ" здійснюється через команду меню "Документи - Введення залишків - Введення залишків ТМЦ". Документ "Введення залишків ТМЦ" призначений для введення залишків тільки по товарно-матеріальних цінностях.</w:t>
      </w:r>
    </w:p>
    <w:p w:rsidR="00953B93" w:rsidRPr="005D3726" w:rsidRDefault="00953B93" w:rsidP="00953B93">
      <w:pPr>
        <w:numPr>
          <w:ilvl w:val="0"/>
          <w:numId w:val="12"/>
        </w:numPr>
        <w:tabs>
          <w:tab w:val="clear" w:pos="1080"/>
          <w:tab w:val="left" w:pos="726"/>
        </w:tabs>
        <w:ind w:left="0" w:firstLine="709"/>
        <w:rPr>
          <w:lang w:val="uk-UA"/>
        </w:rPr>
      </w:pPr>
      <w:r w:rsidRPr="005D3726">
        <w:rPr>
          <w:lang w:val="uk-UA"/>
        </w:rPr>
        <w:t>Документ оперує залишками на одному складі, який вибирається в реквізиті "Місце збереження". Для зміни залишків на декількох складах необхідно внести декілька документів - по числу складів.</w:t>
      </w:r>
    </w:p>
    <w:p w:rsidR="00953B93" w:rsidRDefault="00953B93" w:rsidP="00953B93">
      <w:pPr>
        <w:tabs>
          <w:tab w:val="left" w:pos="726"/>
        </w:tabs>
        <w:autoSpaceDN w:val="0"/>
        <w:adjustRightInd w:val="0"/>
        <w:rPr>
          <w:lang w:val="uk-UA"/>
        </w:rPr>
      </w:pPr>
      <w:r w:rsidRPr="005D3726">
        <w:rPr>
          <w:lang w:val="uk-UA"/>
        </w:rPr>
        <w:t>Документ "Залишки взаєморозрахунків" відкривається з допомогою команди меню "Документи - Введення залишків - Залишки взаєморозрахунків"</w:t>
      </w:r>
      <w:r w:rsidR="00C3426D">
        <w:rPr>
          <w:lang w:val="uk-UA"/>
        </w:rPr>
        <w:t>.</w:t>
      </w:r>
    </w:p>
    <w:p w:rsidR="004D40F2" w:rsidRPr="004D40F2" w:rsidRDefault="004D40F2" w:rsidP="004D40F2">
      <w:pPr>
        <w:pStyle w:val="afa"/>
        <w:rPr>
          <w:lang w:val="uk-UA"/>
        </w:rPr>
      </w:pPr>
      <w:r w:rsidRPr="004D40F2">
        <w:rPr>
          <w:lang w:val="uk-UA"/>
        </w:rPr>
        <w:t>гра бухгалтерський програма</w:t>
      </w:r>
    </w:p>
    <w:p w:rsidR="00953B93" w:rsidRPr="005D3726" w:rsidRDefault="00953B93" w:rsidP="00953B93">
      <w:pPr>
        <w:tabs>
          <w:tab w:val="left" w:pos="726"/>
        </w:tabs>
        <w:autoSpaceDN w:val="0"/>
        <w:adjustRightInd w:val="0"/>
        <w:rPr>
          <w:lang w:val="uk-UA"/>
        </w:rPr>
      </w:pPr>
      <w:r w:rsidRPr="005D3726">
        <w:rPr>
          <w:lang w:val="uk-UA"/>
        </w:rPr>
        <w:t>Документ "Залишки взаєморозрахунків" використовується для внесення інформації про початкові залишки по взаєморозрахункам з постачальниками та покупцями.</w:t>
      </w:r>
    </w:p>
    <w:p w:rsidR="00953B93" w:rsidRPr="005D3726" w:rsidRDefault="00953B93" w:rsidP="00953B93">
      <w:pPr>
        <w:tabs>
          <w:tab w:val="left" w:pos="726"/>
        </w:tabs>
        <w:autoSpaceDN w:val="0"/>
        <w:adjustRightInd w:val="0"/>
        <w:rPr>
          <w:lang w:val="uk-UA"/>
        </w:rPr>
      </w:pPr>
      <w:r w:rsidRPr="005D3726">
        <w:rPr>
          <w:lang w:val="uk-UA"/>
        </w:rPr>
        <w:t>В документі необхідно вказати покупця чи постачальника з довідника "Контрагенти", по взаєморозрахункам з яким буде здійснюватися введення залишку, валюту, курс валюти по відношенню до гривні, вид торгівлі (Передоплата), реквізит "Рахунок" дозволяє вказати бухгалтерський облік взаєморозрахунків з контрагентом.</w:t>
      </w:r>
    </w:p>
    <w:p w:rsidR="00953B93" w:rsidRPr="005D3726" w:rsidRDefault="00953B93" w:rsidP="00953B93">
      <w:pPr>
        <w:tabs>
          <w:tab w:val="left" w:pos="726"/>
        </w:tabs>
        <w:autoSpaceDN w:val="0"/>
        <w:adjustRightInd w:val="0"/>
        <w:rPr>
          <w:lang w:val="uk-UA"/>
        </w:rPr>
      </w:pPr>
      <w:r w:rsidRPr="005D3726">
        <w:rPr>
          <w:lang w:val="uk-UA"/>
        </w:rPr>
        <w:t>Документ "Введення залишків ОФ" призначений для початкового введення і корегування залишків необоротних активів на складах, їхнього зносу і первісної вартості. Створення нового документу можливе через команду меню "Документи - Введення залишків - Залишки ОФ". Документ "Залишки тварин" призначений для початкового введення і корегування залишків тварин на фермах. Документ оперує залишками на одному складі, що вибирається в реквізиті "Місце збереження". Для зміни залишків на декількох складах потрібно внести кілька документів - по числу складів. Створення нового документу можливе через команду меню "Документи - Введення залишків - Залишки тварин".</w:t>
      </w:r>
    </w:p>
    <w:p w:rsidR="00953B93" w:rsidRPr="005D3726" w:rsidRDefault="00953B93" w:rsidP="00953B93">
      <w:pPr>
        <w:tabs>
          <w:tab w:val="left" w:pos="726"/>
        </w:tabs>
        <w:autoSpaceDN w:val="0"/>
        <w:adjustRightInd w:val="0"/>
        <w:rPr>
          <w:lang w:val="uk-UA"/>
        </w:rPr>
      </w:pPr>
      <w:r w:rsidRPr="005D3726">
        <w:rPr>
          <w:lang w:val="uk-UA"/>
        </w:rPr>
        <w:t>За допомогою документу "Нарахування зарплати" типової конфігурації можливе виконання декількох операцій: нарахування заробітної плати співробітникам організації, формування відомості нарахування авансу, а також внесення в інформаційну базу залишків взаєморозрахунків із співробітниками на початку роботи з конфігурацією. Створення нового документу виконують команду меню "Документи - Зарплата - Нарахування ЗП". Той або інший варіант використання документа вибирається безпосередньо в реквізиті "Вид виплати" його діалогової форми.</w:t>
      </w:r>
    </w:p>
    <w:p w:rsidR="00953B93" w:rsidRPr="005D3726" w:rsidRDefault="00953B93" w:rsidP="00953B93">
      <w:pPr>
        <w:tabs>
          <w:tab w:val="left" w:pos="726"/>
        </w:tabs>
        <w:autoSpaceDN w:val="0"/>
        <w:adjustRightInd w:val="0"/>
        <w:rPr>
          <w:lang w:val="uk-UA"/>
        </w:rPr>
      </w:pPr>
      <w:r w:rsidRPr="005D3726">
        <w:rPr>
          <w:lang w:val="uk-UA"/>
        </w:rPr>
        <w:t xml:space="preserve">Документ із видом виплати "Внесення залишків" призначений для введення сальдо по розрахунках зі співробітниками на самому початку роботи з типовою конфігурацією. У специфікації заголовної частини документа "Нарахування зарплати" повинний бути визначений бухгалтерський рахунок/субрахунок розрахунків по оплаті праці, кількість робочих днів у поточному періоді нарахування заробітної плати, величина, що визначає </w:t>
      </w:r>
      <w:r w:rsidR="00C3426D">
        <w:rPr>
          <w:lang w:val="uk-UA"/>
        </w:rPr>
        <w:t>середньосписочну</w:t>
      </w:r>
      <w:r w:rsidRPr="005D3726">
        <w:rPr>
          <w:lang w:val="uk-UA"/>
        </w:rPr>
        <w:t xml:space="preserve"> чисельність співробітників фірми.</w:t>
      </w:r>
    </w:p>
    <w:p w:rsidR="00953B93" w:rsidRPr="005D3726" w:rsidRDefault="00953B93" w:rsidP="00953B93">
      <w:pPr>
        <w:tabs>
          <w:tab w:val="left" w:pos="726"/>
        </w:tabs>
        <w:autoSpaceDN w:val="0"/>
        <w:adjustRightInd w:val="0"/>
        <w:rPr>
          <w:lang w:val="uk-UA"/>
        </w:rPr>
      </w:pPr>
      <w:r w:rsidRPr="005D3726">
        <w:rPr>
          <w:lang w:val="uk-UA"/>
        </w:rPr>
        <w:t>На закладці "Додатково" визначаються бухгалтерський рахунок витрат, на який списується сума комунального податку, аналітика цього рахунка, рахунка обліку валових витрат. Для вв</w:t>
      </w:r>
      <w:r w:rsidR="00C3426D">
        <w:rPr>
          <w:lang w:val="uk-UA"/>
        </w:rPr>
        <w:t>едення елемента в табличну частину</w:t>
      </w:r>
      <w:r w:rsidRPr="005D3726">
        <w:rPr>
          <w:lang w:val="uk-UA"/>
        </w:rPr>
        <w:t xml:space="preserve"> документа клацніть мишею в першому рядкові стовпчика "Співробітник" і з довідника "Співробітники", що відкрився, виберіть необхідний елемент.</w:t>
      </w:r>
    </w:p>
    <w:p w:rsidR="00953B93" w:rsidRPr="005D3726" w:rsidRDefault="00953B93" w:rsidP="00953B93">
      <w:pPr>
        <w:tabs>
          <w:tab w:val="left" w:pos="726"/>
        </w:tabs>
        <w:autoSpaceDN w:val="0"/>
        <w:adjustRightInd w:val="0"/>
        <w:rPr>
          <w:lang w:val="uk-UA"/>
        </w:rPr>
      </w:pPr>
      <w:r w:rsidRPr="005D3726">
        <w:rPr>
          <w:lang w:val="uk-UA"/>
        </w:rPr>
        <w:t>Для автоматичного заповнення списку співробітників можна скористатися кнопкою "Заповнити". Документ внесе в табличну частину усіх працівників організації, і заповнить графи "Нараховано" відповідно до окладу, зазначеного для співробітника в довіднику "Співробітники" (розміру авансу для виду виплати "Аванс") і числа відпрацьованих днів співробітником, зазначеному в графі "Дн.".</w:t>
      </w:r>
    </w:p>
    <w:p w:rsidR="00953B93" w:rsidRPr="005D3726" w:rsidRDefault="00953B93" w:rsidP="00953B93">
      <w:pPr>
        <w:tabs>
          <w:tab w:val="left" w:pos="726"/>
        </w:tabs>
        <w:autoSpaceDN w:val="0"/>
        <w:adjustRightInd w:val="0"/>
        <w:rPr>
          <w:lang w:val="uk-UA"/>
        </w:rPr>
      </w:pPr>
      <w:r w:rsidRPr="005D3726">
        <w:rPr>
          <w:lang w:val="uk-UA"/>
        </w:rPr>
        <w:t>При введенні залишків відповідно до умови ділової гри в документі "вручну" заповнюється тільки стовпчик "Залишилось виплатити".</w:t>
      </w:r>
    </w:p>
    <w:p w:rsidR="00953B93" w:rsidRPr="005D3726" w:rsidRDefault="00953B93" w:rsidP="00953B93">
      <w:pPr>
        <w:tabs>
          <w:tab w:val="left" w:pos="726"/>
        </w:tabs>
        <w:rPr>
          <w:lang w:val="uk-UA"/>
        </w:rPr>
      </w:pPr>
      <w:r w:rsidRPr="005D3726">
        <w:rPr>
          <w:lang w:val="uk-UA"/>
        </w:rPr>
        <w:t>Для введення нової ручної операції виконують команду "Документи - Операція".</w:t>
      </w:r>
    </w:p>
    <w:p w:rsidR="00953B93" w:rsidRDefault="005D3726" w:rsidP="005D3726">
      <w:pPr>
        <w:pStyle w:val="1"/>
        <w:rPr>
          <w:lang w:val="uk-UA"/>
        </w:rPr>
      </w:pPr>
      <w:r>
        <w:rPr>
          <w:lang w:val="uk-UA"/>
        </w:rPr>
        <w:br w:type="page"/>
      </w:r>
      <w:bookmarkStart w:id="2" w:name="_Toc293062528"/>
      <w:r w:rsidRPr="005D3726">
        <w:rPr>
          <w:lang w:val="uk-UA"/>
        </w:rPr>
        <w:t>Розділ 1. Роль головного бухгалтера</w:t>
      </w:r>
      <w:bookmarkEnd w:id="2"/>
    </w:p>
    <w:p w:rsidR="005D3726" w:rsidRPr="005D3726" w:rsidRDefault="005D3726" w:rsidP="005D3726">
      <w:pPr>
        <w:rPr>
          <w:lang w:val="uk-UA" w:eastAsia="en-US"/>
        </w:rPr>
      </w:pPr>
    </w:p>
    <w:p w:rsidR="00953B93" w:rsidRPr="005D3726" w:rsidRDefault="00953B93" w:rsidP="00953B93">
      <w:pPr>
        <w:tabs>
          <w:tab w:val="left" w:pos="726"/>
        </w:tabs>
        <w:rPr>
          <w:lang w:val="uk-UA" w:eastAsia="uk-UA"/>
        </w:rPr>
      </w:pPr>
      <w:r w:rsidRPr="005D3726">
        <w:rPr>
          <w:lang w:val="uk-UA" w:eastAsia="uk-UA"/>
        </w:rPr>
        <w:t>Дія здійснення ділової гри були визначені основні задачі відповідно до обраної ролі, а також основні інструменти по їх вирішенню. Перелік задач для вибраних ролей наведені в таблицях 1.1 і 1.2 відповідно.</w:t>
      </w:r>
    </w:p>
    <w:p w:rsidR="005D3726" w:rsidRDefault="005D3726" w:rsidP="00953B93">
      <w:pPr>
        <w:tabs>
          <w:tab w:val="left" w:pos="726"/>
        </w:tabs>
        <w:rPr>
          <w:b/>
          <w:bCs/>
          <w:i/>
          <w:iCs/>
          <w:lang w:val="uk-UA" w:eastAsia="uk-UA"/>
        </w:rPr>
      </w:pPr>
    </w:p>
    <w:p w:rsidR="00953B93" w:rsidRPr="005D3726" w:rsidRDefault="00953B93" w:rsidP="00953B93">
      <w:pPr>
        <w:tabs>
          <w:tab w:val="left" w:pos="726"/>
        </w:tabs>
        <w:rPr>
          <w:b/>
          <w:bCs/>
          <w:i/>
          <w:iCs/>
          <w:lang w:val="uk-UA" w:eastAsia="uk-UA"/>
        </w:rPr>
      </w:pPr>
      <w:r w:rsidRPr="005D3726">
        <w:rPr>
          <w:b/>
          <w:bCs/>
          <w:i/>
          <w:iCs/>
          <w:lang w:val="uk-UA" w:eastAsia="uk-UA"/>
        </w:rPr>
        <w:t>Таблиця 1.1</w:t>
      </w:r>
    </w:p>
    <w:p w:rsidR="00953B93" w:rsidRPr="005D3726" w:rsidRDefault="00953B93" w:rsidP="00953B93">
      <w:pPr>
        <w:tabs>
          <w:tab w:val="left" w:pos="726"/>
        </w:tabs>
        <w:rPr>
          <w:rStyle w:val="afd"/>
          <w:lang w:val="uk-UA"/>
        </w:rPr>
      </w:pPr>
      <w:r w:rsidRPr="005D3726">
        <w:rPr>
          <w:rStyle w:val="afd"/>
          <w:lang w:val="uk-UA"/>
        </w:rPr>
        <w:t>Задачі головного бухгалтера</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7"/>
        <w:gridCol w:w="482"/>
        <w:gridCol w:w="3073"/>
        <w:gridCol w:w="3090"/>
      </w:tblGrid>
      <w:tr w:rsidR="00953B93" w:rsidRPr="0041358B" w:rsidTr="0041358B">
        <w:trPr>
          <w:trHeight w:val="1209"/>
          <w:jc w:val="center"/>
        </w:trPr>
        <w:tc>
          <w:tcPr>
            <w:tcW w:w="2447" w:type="dxa"/>
            <w:shd w:val="clear" w:color="auto" w:fill="auto"/>
          </w:tcPr>
          <w:p w:rsidR="00953B93" w:rsidRPr="0041358B" w:rsidRDefault="00953B93" w:rsidP="005D3726">
            <w:pPr>
              <w:pStyle w:val="af2"/>
              <w:rPr>
                <w:lang w:val="uk-UA" w:eastAsia="uk-UA"/>
              </w:rPr>
            </w:pPr>
            <w:r w:rsidRPr="0041358B">
              <w:rPr>
                <w:lang w:val="uk-UA" w:eastAsia="uk-UA"/>
              </w:rPr>
              <w:t>Роль</w:t>
            </w:r>
          </w:p>
        </w:tc>
        <w:tc>
          <w:tcPr>
            <w:tcW w:w="3555" w:type="dxa"/>
            <w:gridSpan w:val="2"/>
            <w:shd w:val="clear" w:color="auto" w:fill="auto"/>
          </w:tcPr>
          <w:p w:rsidR="00953B93" w:rsidRPr="0041358B" w:rsidRDefault="00953B93" w:rsidP="005D3726">
            <w:pPr>
              <w:pStyle w:val="af2"/>
              <w:rPr>
                <w:lang w:val="uk-UA" w:eastAsia="uk-UA"/>
              </w:rPr>
            </w:pPr>
            <w:r w:rsidRPr="0041358B">
              <w:rPr>
                <w:lang w:val="uk-UA" w:eastAsia="uk-UA"/>
              </w:rPr>
              <w:t>Задачі бухгалтерського обліку</w:t>
            </w:r>
          </w:p>
        </w:tc>
        <w:tc>
          <w:tcPr>
            <w:tcW w:w="3090" w:type="dxa"/>
            <w:shd w:val="clear" w:color="auto" w:fill="auto"/>
          </w:tcPr>
          <w:p w:rsidR="00953B93" w:rsidRPr="0041358B" w:rsidRDefault="00953B93" w:rsidP="005D3726">
            <w:pPr>
              <w:pStyle w:val="af2"/>
              <w:rPr>
                <w:lang w:val="uk-UA" w:eastAsia="uk-UA"/>
              </w:rPr>
            </w:pPr>
            <w:r w:rsidRPr="0041358B">
              <w:rPr>
                <w:lang w:val="uk-UA" w:eastAsia="uk-UA"/>
              </w:rPr>
              <w:t>Документи необхідні для реалізації даної задачі</w:t>
            </w:r>
          </w:p>
        </w:tc>
      </w:tr>
      <w:tr w:rsidR="00953B93" w:rsidRPr="0041358B" w:rsidTr="0041358B">
        <w:trPr>
          <w:jc w:val="center"/>
        </w:trPr>
        <w:tc>
          <w:tcPr>
            <w:tcW w:w="2447" w:type="dxa"/>
            <w:shd w:val="clear" w:color="auto" w:fill="auto"/>
          </w:tcPr>
          <w:p w:rsidR="00953B93" w:rsidRPr="0041358B" w:rsidRDefault="00953B93" w:rsidP="005D3726">
            <w:pPr>
              <w:pStyle w:val="af2"/>
              <w:rPr>
                <w:lang w:val="uk-UA" w:eastAsia="uk-UA"/>
              </w:rPr>
            </w:pPr>
            <w:r w:rsidRPr="0041358B">
              <w:rPr>
                <w:lang w:val="uk-UA" w:eastAsia="uk-UA"/>
              </w:rPr>
              <w:t>Головний бухгалтер</w:t>
            </w:r>
          </w:p>
        </w:tc>
        <w:tc>
          <w:tcPr>
            <w:tcW w:w="482" w:type="dxa"/>
            <w:shd w:val="clear" w:color="auto" w:fill="auto"/>
          </w:tcPr>
          <w:p w:rsidR="00953B93" w:rsidRPr="0041358B" w:rsidRDefault="00953B93" w:rsidP="005D3726">
            <w:pPr>
              <w:pStyle w:val="af2"/>
              <w:rPr>
                <w:lang w:val="uk-UA"/>
              </w:rPr>
            </w:pPr>
            <w:r w:rsidRPr="0041358B">
              <w:rPr>
                <w:lang w:val="uk-UA"/>
              </w:rPr>
              <w:t xml:space="preserve">1. </w:t>
            </w:r>
          </w:p>
        </w:tc>
        <w:tc>
          <w:tcPr>
            <w:tcW w:w="3073" w:type="dxa"/>
            <w:shd w:val="clear" w:color="auto" w:fill="auto"/>
          </w:tcPr>
          <w:p w:rsidR="00953B93" w:rsidRPr="0041358B" w:rsidRDefault="00953B93" w:rsidP="005D3726">
            <w:pPr>
              <w:pStyle w:val="af2"/>
              <w:rPr>
                <w:lang w:val="uk-UA" w:eastAsia="uk-UA"/>
              </w:rPr>
            </w:pPr>
            <w:r w:rsidRPr="0041358B">
              <w:rPr>
                <w:lang w:val="uk-UA" w:eastAsia="uk-UA"/>
              </w:rPr>
              <w:t>Облік грошових коштів</w:t>
            </w:r>
          </w:p>
        </w:tc>
        <w:tc>
          <w:tcPr>
            <w:tcW w:w="3090" w:type="dxa"/>
            <w:shd w:val="clear" w:color="auto" w:fill="auto"/>
          </w:tcPr>
          <w:p w:rsidR="00953B93" w:rsidRPr="0041358B" w:rsidRDefault="00953B93" w:rsidP="005D3726">
            <w:pPr>
              <w:pStyle w:val="af2"/>
              <w:rPr>
                <w:lang w:val="uk-UA" w:eastAsia="uk-UA"/>
              </w:rPr>
            </w:pPr>
            <w:r w:rsidRPr="0041358B">
              <w:rPr>
                <w:lang w:val="uk-UA" w:eastAsia="uk-UA"/>
              </w:rPr>
              <w:t>Платіжне доручення Банківська виписка</w:t>
            </w:r>
          </w:p>
        </w:tc>
      </w:tr>
      <w:tr w:rsidR="00953B93" w:rsidRPr="0041358B" w:rsidTr="0041358B">
        <w:trPr>
          <w:jc w:val="center"/>
        </w:trPr>
        <w:tc>
          <w:tcPr>
            <w:tcW w:w="2447" w:type="dxa"/>
            <w:shd w:val="clear" w:color="auto" w:fill="auto"/>
          </w:tcPr>
          <w:p w:rsidR="00953B93" w:rsidRPr="0041358B" w:rsidRDefault="00953B93" w:rsidP="005D3726">
            <w:pPr>
              <w:pStyle w:val="af2"/>
              <w:rPr>
                <w:lang w:val="uk-UA"/>
              </w:rPr>
            </w:pPr>
          </w:p>
        </w:tc>
        <w:tc>
          <w:tcPr>
            <w:tcW w:w="482" w:type="dxa"/>
            <w:shd w:val="clear" w:color="auto" w:fill="auto"/>
          </w:tcPr>
          <w:p w:rsidR="00953B93" w:rsidRPr="0041358B" w:rsidRDefault="00953B93" w:rsidP="005D3726">
            <w:pPr>
              <w:pStyle w:val="af2"/>
              <w:rPr>
                <w:lang w:val="uk-UA"/>
              </w:rPr>
            </w:pPr>
            <w:r w:rsidRPr="0041358B">
              <w:rPr>
                <w:lang w:val="uk-UA"/>
              </w:rPr>
              <w:t xml:space="preserve">2. </w:t>
            </w:r>
          </w:p>
        </w:tc>
        <w:tc>
          <w:tcPr>
            <w:tcW w:w="3073" w:type="dxa"/>
            <w:shd w:val="clear" w:color="auto" w:fill="auto"/>
          </w:tcPr>
          <w:p w:rsidR="00953B93" w:rsidRPr="0041358B" w:rsidRDefault="00953B93" w:rsidP="005D3726">
            <w:pPr>
              <w:pStyle w:val="af2"/>
              <w:rPr>
                <w:lang w:val="uk-UA" w:eastAsia="uk-UA"/>
              </w:rPr>
            </w:pPr>
            <w:r w:rsidRPr="0041358B">
              <w:rPr>
                <w:lang w:val="uk-UA" w:eastAsia="uk-UA"/>
              </w:rPr>
              <w:t>Облік капіталу</w:t>
            </w:r>
          </w:p>
        </w:tc>
        <w:tc>
          <w:tcPr>
            <w:tcW w:w="3090" w:type="dxa"/>
            <w:shd w:val="clear" w:color="auto" w:fill="auto"/>
          </w:tcPr>
          <w:p w:rsidR="00953B93" w:rsidRPr="0041358B" w:rsidRDefault="00953B93" w:rsidP="005D3726">
            <w:pPr>
              <w:pStyle w:val="af2"/>
              <w:rPr>
                <w:lang w:val="uk-UA" w:eastAsia="uk-UA"/>
              </w:rPr>
            </w:pPr>
            <w:r w:rsidRPr="0041358B">
              <w:rPr>
                <w:lang w:val="uk-UA" w:eastAsia="uk-UA"/>
              </w:rPr>
              <w:t>Статутні документи</w:t>
            </w:r>
          </w:p>
        </w:tc>
      </w:tr>
      <w:tr w:rsidR="00953B93" w:rsidRPr="0041358B" w:rsidTr="0041358B">
        <w:trPr>
          <w:jc w:val="center"/>
        </w:trPr>
        <w:tc>
          <w:tcPr>
            <w:tcW w:w="2447" w:type="dxa"/>
            <w:shd w:val="clear" w:color="auto" w:fill="auto"/>
          </w:tcPr>
          <w:p w:rsidR="00953B93" w:rsidRPr="0041358B" w:rsidRDefault="00953B93" w:rsidP="005D3726">
            <w:pPr>
              <w:pStyle w:val="af2"/>
              <w:rPr>
                <w:lang w:val="uk-UA"/>
              </w:rPr>
            </w:pPr>
          </w:p>
        </w:tc>
        <w:tc>
          <w:tcPr>
            <w:tcW w:w="482" w:type="dxa"/>
            <w:shd w:val="clear" w:color="auto" w:fill="auto"/>
          </w:tcPr>
          <w:p w:rsidR="00953B93" w:rsidRPr="0041358B" w:rsidRDefault="00953B93" w:rsidP="005D3726">
            <w:pPr>
              <w:pStyle w:val="af2"/>
              <w:rPr>
                <w:lang w:val="uk-UA"/>
              </w:rPr>
            </w:pPr>
            <w:r w:rsidRPr="0041358B">
              <w:rPr>
                <w:lang w:val="uk-UA"/>
              </w:rPr>
              <w:t xml:space="preserve">3. </w:t>
            </w:r>
          </w:p>
        </w:tc>
        <w:tc>
          <w:tcPr>
            <w:tcW w:w="3073" w:type="dxa"/>
            <w:shd w:val="clear" w:color="auto" w:fill="auto"/>
          </w:tcPr>
          <w:p w:rsidR="00953B93" w:rsidRPr="0041358B" w:rsidRDefault="00953B93" w:rsidP="005D3726">
            <w:pPr>
              <w:pStyle w:val="af2"/>
              <w:rPr>
                <w:lang w:val="uk-UA" w:eastAsia="uk-UA"/>
              </w:rPr>
            </w:pPr>
            <w:r w:rsidRPr="0041358B">
              <w:rPr>
                <w:lang w:val="uk-UA" w:eastAsia="uk-UA"/>
              </w:rPr>
              <w:t>Облік фінансових результатів</w:t>
            </w:r>
          </w:p>
        </w:tc>
        <w:tc>
          <w:tcPr>
            <w:tcW w:w="3090" w:type="dxa"/>
            <w:shd w:val="clear" w:color="auto" w:fill="auto"/>
          </w:tcPr>
          <w:p w:rsidR="00953B93" w:rsidRPr="0041358B" w:rsidRDefault="00953B93" w:rsidP="005D3726">
            <w:pPr>
              <w:pStyle w:val="af2"/>
              <w:rPr>
                <w:lang w:val="uk-UA" w:eastAsia="uk-UA"/>
              </w:rPr>
            </w:pPr>
            <w:r w:rsidRPr="0041358B">
              <w:rPr>
                <w:lang w:val="uk-UA" w:eastAsia="uk-UA"/>
              </w:rPr>
              <w:t>Головна книга</w:t>
            </w:r>
          </w:p>
        </w:tc>
      </w:tr>
    </w:tbl>
    <w:p w:rsidR="005D3726" w:rsidRDefault="005D3726" w:rsidP="00953B93">
      <w:pPr>
        <w:tabs>
          <w:tab w:val="left" w:pos="726"/>
        </w:tabs>
        <w:rPr>
          <w:lang w:val="uk-UA" w:eastAsia="uk-UA"/>
        </w:rPr>
      </w:pPr>
    </w:p>
    <w:p w:rsidR="00953B93" w:rsidRPr="005D3726" w:rsidRDefault="00953B93" w:rsidP="00953B93">
      <w:pPr>
        <w:tabs>
          <w:tab w:val="left" w:pos="726"/>
        </w:tabs>
        <w:rPr>
          <w:lang w:val="uk-UA" w:eastAsia="uk-UA"/>
        </w:rPr>
      </w:pPr>
      <w:r w:rsidRPr="005D3726">
        <w:rPr>
          <w:lang w:val="uk-UA" w:eastAsia="uk-UA"/>
        </w:rPr>
        <w:t>Основними завданнями роботи головного бухгалтера є облік банківських операцій, закриття рахунків та формування фінансової звітності.</w:t>
      </w:r>
    </w:p>
    <w:p w:rsidR="00953B93" w:rsidRPr="005D3726" w:rsidRDefault="00953B93" w:rsidP="00953B93">
      <w:pPr>
        <w:tabs>
          <w:tab w:val="left" w:pos="726"/>
        </w:tabs>
        <w:rPr>
          <w:lang w:val="uk-UA" w:eastAsia="uk-UA"/>
        </w:rPr>
      </w:pPr>
      <w:r w:rsidRPr="005D3726">
        <w:rPr>
          <w:lang w:val="uk-UA" w:eastAsia="uk-UA"/>
        </w:rPr>
        <w:t>Введення залишків в господарстві проводилося за участю всіх призначених працівників.</w:t>
      </w:r>
    </w:p>
    <w:p w:rsidR="00953B93" w:rsidRPr="005D3726" w:rsidRDefault="00953B93" w:rsidP="00953B93">
      <w:pPr>
        <w:tabs>
          <w:tab w:val="left" w:pos="726"/>
        </w:tabs>
        <w:rPr>
          <w:lang w:val="uk-UA" w:eastAsia="uk-UA"/>
        </w:rPr>
      </w:pPr>
      <w:r w:rsidRPr="005D3726">
        <w:rPr>
          <w:lang w:val="uk-UA" w:eastAsia="uk-UA"/>
        </w:rPr>
        <w:t>Усі залишки вводяться на 28.02.2009 року. Для цього встановлюємо робочий період. Для цього входимо у пункт головного меню "Сервіс" і вибираємо підпункт "Параметри". Викликаємо лівою кнопкою мишки кладку "Загальні" і у полі "робоча дата" встановлюємо 28.02.2009 року потім натискаємо на кнопку "Примінити" і кнопку "Ок". І Введення залишків по рахунку 12, 14, 40, 41, 15 тощо здійснюється через пункт меню "Документи" - "Допоміжні документи " - "Введення залишків без аналітики.</w:t>
      </w:r>
    </w:p>
    <w:p w:rsidR="00953B93" w:rsidRPr="005D3726" w:rsidRDefault="00953B93" w:rsidP="00953B93">
      <w:pPr>
        <w:tabs>
          <w:tab w:val="left" w:pos="726"/>
        </w:tabs>
        <w:rPr>
          <w:lang w:val="uk-UA" w:eastAsia="uk-UA"/>
        </w:rPr>
      </w:pPr>
      <w:r w:rsidRPr="005D3726">
        <w:rPr>
          <w:lang w:val="uk-UA" w:eastAsia="uk-UA"/>
        </w:rPr>
        <w:t>У плані рахунків робимо відповідні зміни для утримання з заробітної плати. Настройка рахунка 65 свідчать, що даний рахунок буде мати слідуючі субрахунки:</w:t>
      </w:r>
    </w:p>
    <w:p w:rsidR="00953B93" w:rsidRPr="005D3726" w:rsidRDefault="00953B93" w:rsidP="00953B93">
      <w:pPr>
        <w:numPr>
          <w:ilvl w:val="0"/>
          <w:numId w:val="14"/>
        </w:numPr>
        <w:tabs>
          <w:tab w:val="left" w:pos="726"/>
        </w:tabs>
        <w:rPr>
          <w:lang w:val="uk-UA" w:eastAsia="uk-UA"/>
        </w:rPr>
      </w:pPr>
      <w:r w:rsidRPr="005D3726">
        <w:rPr>
          <w:lang w:val="uk-UA" w:eastAsia="uk-UA"/>
        </w:rPr>
        <w:t>Збір на державне пенсійне страхування</w:t>
      </w:r>
    </w:p>
    <w:p w:rsidR="00953B93" w:rsidRPr="005D3726" w:rsidRDefault="00953B93" w:rsidP="00953B93">
      <w:pPr>
        <w:numPr>
          <w:ilvl w:val="0"/>
          <w:numId w:val="14"/>
        </w:numPr>
        <w:tabs>
          <w:tab w:val="left" w:pos="726"/>
        </w:tabs>
        <w:rPr>
          <w:lang w:val="uk-UA" w:eastAsia="uk-UA"/>
        </w:rPr>
      </w:pPr>
      <w:r w:rsidRPr="005D3726">
        <w:rPr>
          <w:lang w:val="uk-UA" w:eastAsia="uk-UA"/>
        </w:rPr>
        <w:t>Утримання на державне пенсійне страхування</w:t>
      </w:r>
    </w:p>
    <w:p w:rsidR="00953B93" w:rsidRPr="005D3726" w:rsidRDefault="00953B93" w:rsidP="00953B93">
      <w:pPr>
        <w:numPr>
          <w:ilvl w:val="0"/>
          <w:numId w:val="15"/>
        </w:numPr>
        <w:tabs>
          <w:tab w:val="left" w:pos="726"/>
        </w:tabs>
        <w:rPr>
          <w:lang w:val="uk-UA"/>
        </w:rPr>
      </w:pPr>
      <w:r w:rsidRPr="005D3726">
        <w:rPr>
          <w:lang w:val="uk-UA" w:eastAsia="uk-UA"/>
        </w:rPr>
        <w:t>Збір до фонду соціального страхування</w:t>
      </w:r>
    </w:p>
    <w:p w:rsidR="00953B93" w:rsidRPr="005D3726" w:rsidRDefault="00953B93" w:rsidP="00953B93">
      <w:pPr>
        <w:numPr>
          <w:ilvl w:val="0"/>
          <w:numId w:val="15"/>
        </w:numPr>
        <w:tabs>
          <w:tab w:val="left" w:pos="726"/>
        </w:tabs>
        <w:rPr>
          <w:lang w:val="uk-UA"/>
        </w:rPr>
      </w:pPr>
      <w:r w:rsidRPr="005D3726">
        <w:rPr>
          <w:lang w:val="uk-UA" w:eastAsia="uk-UA"/>
        </w:rPr>
        <w:t>Утримання до фонду соціального страхування</w:t>
      </w:r>
    </w:p>
    <w:p w:rsidR="00953B93" w:rsidRPr="005D3726" w:rsidRDefault="00953B93" w:rsidP="00953B93">
      <w:pPr>
        <w:numPr>
          <w:ilvl w:val="0"/>
          <w:numId w:val="16"/>
        </w:numPr>
        <w:tabs>
          <w:tab w:val="left" w:pos="726"/>
        </w:tabs>
        <w:rPr>
          <w:lang w:val="uk-UA"/>
        </w:rPr>
      </w:pPr>
      <w:r w:rsidRPr="005D3726">
        <w:rPr>
          <w:lang w:val="uk-UA" w:eastAsia="uk-UA"/>
        </w:rPr>
        <w:t>Збір на випадок безробіття</w:t>
      </w:r>
    </w:p>
    <w:p w:rsidR="00953B93" w:rsidRPr="005D3726" w:rsidRDefault="00953B93" w:rsidP="00953B93">
      <w:pPr>
        <w:numPr>
          <w:ilvl w:val="0"/>
          <w:numId w:val="16"/>
        </w:numPr>
        <w:tabs>
          <w:tab w:val="left" w:pos="726"/>
        </w:tabs>
        <w:rPr>
          <w:lang w:val="uk-UA"/>
        </w:rPr>
      </w:pPr>
      <w:r w:rsidRPr="005D3726">
        <w:rPr>
          <w:lang w:val="uk-UA" w:eastAsia="uk-UA"/>
        </w:rPr>
        <w:t>Утримання на випадок безробіття</w:t>
      </w:r>
    </w:p>
    <w:p w:rsidR="00953B93" w:rsidRPr="005D3726" w:rsidRDefault="00953B93" w:rsidP="00953B93">
      <w:pPr>
        <w:tabs>
          <w:tab w:val="left" w:pos="726"/>
        </w:tabs>
        <w:rPr>
          <w:lang w:val="uk-UA" w:eastAsia="uk-UA"/>
        </w:rPr>
      </w:pPr>
      <w:r w:rsidRPr="005D3726">
        <w:rPr>
          <w:lang w:val="uk-UA" w:eastAsia="uk-UA"/>
        </w:rPr>
        <w:t>Ці настройки рахунку нам необхідні для правильного і коректного нарахування заробітної плати та правильного утримання з заробітної плати у відповідні фонди. Також для ефективного проведення зборів на державне пенсійне страхування, до фонду соціального страхування та до фонду на випадок безробіття.</w:t>
      </w:r>
    </w:p>
    <w:p w:rsidR="00953B93" w:rsidRPr="005D3726" w:rsidRDefault="00953B93" w:rsidP="00953B93">
      <w:pPr>
        <w:tabs>
          <w:tab w:val="left" w:pos="726"/>
        </w:tabs>
        <w:rPr>
          <w:lang w:val="uk-UA" w:eastAsia="uk-UA"/>
        </w:rPr>
      </w:pPr>
      <w:r w:rsidRPr="005D3726">
        <w:rPr>
          <w:lang w:val="uk-UA" w:eastAsia="uk-UA"/>
        </w:rPr>
        <w:t>Рахунок також має таку характеристику:</w:t>
      </w:r>
    </w:p>
    <w:p w:rsidR="00953B93" w:rsidRPr="005D3726" w:rsidRDefault="00953B93" w:rsidP="00953B93">
      <w:pPr>
        <w:numPr>
          <w:ilvl w:val="0"/>
          <w:numId w:val="17"/>
        </w:numPr>
        <w:tabs>
          <w:tab w:val="left" w:pos="726"/>
        </w:tabs>
        <w:rPr>
          <w:lang w:val="uk-UA" w:eastAsia="uk-UA"/>
        </w:rPr>
      </w:pPr>
      <w:r w:rsidRPr="005D3726">
        <w:rPr>
          <w:lang w:val="uk-UA" w:eastAsia="uk-UA"/>
        </w:rPr>
        <w:t>є активно-пасивний;</w:t>
      </w:r>
    </w:p>
    <w:p w:rsidR="00953B93" w:rsidRPr="005D3726" w:rsidRDefault="00953B93" w:rsidP="00953B93">
      <w:pPr>
        <w:numPr>
          <w:ilvl w:val="0"/>
          <w:numId w:val="17"/>
        </w:numPr>
        <w:tabs>
          <w:tab w:val="left" w:pos="726"/>
        </w:tabs>
        <w:rPr>
          <w:lang w:val="uk-UA" w:eastAsia="uk-UA"/>
        </w:rPr>
      </w:pPr>
      <w:r w:rsidRPr="005D3726">
        <w:rPr>
          <w:lang w:val="uk-UA" w:eastAsia="uk-UA"/>
        </w:rPr>
        <w:t>на рахунку ведеться аналітичний облік у розрізі одного субконто;</w:t>
      </w:r>
    </w:p>
    <w:p w:rsidR="00953B93" w:rsidRPr="005D3726" w:rsidRDefault="00953B93" w:rsidP="00953B93">
      <w:pPr>
        <w:numPr>
          <w:ilvl w:val="0"/>
          <w:numId w:val="17"/>
        </w:numPr>
        <w:tabs>
          <w:tab w:val="left" w:pos="726"/>
        </w:tabs>
        <w:rPr>
          <w:lang w:val="uk-UA" w:eastAsia="uk-UA"/>
        </w:rPr>
      </w:pPr>
      <w:r w:rsidRPr="005D3726">
        <w:rPr>
          <w:lang w:val="uk-UA" w:eastAsia="uk-UA"/>
        </w:rPr>
        <w:t>вид субконто</w:t>
      </w:r>
      <w:r w:rsidR="00C3426D">
        <w:rPr>
          <w:lang w:val="uk-UA" w:eastAsia="uk-UA"/>
        </w:rPr>
        <w:t xml:space="preserve"> </w:t>
      </w:r>
      <w:r w:rsidRPr="005D3726">
        <w:rPr>
          <w:lang w:val="uk-UA" w:eastAsia="uk-UA"/>
        </w:rPr>
        <w:t>- "Налоги и отчисления".</w:t>
      </w:r>
    </w:p>
    <w:p w:rsidR="00953B93" w:rsidRPr="005D3726" w:rsidRDefault="00953B93" w:rsidP="00953B93">
      <w:pPr>
        <w:tabs>
          <w:tab w:val="left" w:pos="726"/>
        </w:tabs>
        <w:rPr>
          <w:lang w:val="uk-UA" w:eastAsia="uk-UA"/>
        </w:rPr>
      </w:pPr>
      <w:r w:rsidRPr="005D3726">
        <w:rPr>
          <w:lang w:val="uk-UA" w:eastAsia="uk-UA"/>
        </w:rPr>
        <w:t>Підставою для введення операцій по розрахунковому рахунку є банківська виписка з розрахункового рахунка. Це багаторядковий документ, кожен рядок якого відображує один факт приходу (витрат) коштів. До банківської виписки прикладаються копії документів, на підставі яких виконано зарахування на рахунок або списання з рахунка визначеної суми.</w:t>
      </w:r>
    </w:p>
    <w:p w:rsidR="00953B93" w:rsidRPr="005D3726" w:rsidRDefault="00953B93" w:rsidP="00953B93">
      <w:pPr>
        <w:tabs>
          <w:tab w:val="left" w:pos="726"/>
        </w:tabs>
        <w:rPr>
          <w:lang w:val="uk-UA" w:eastAsia="uk-UA"/>
        </w:rPr>
      </w:pPr>
      <w:r w:rsidRPr="005D3726">
        <w:rPr>
          <w:lang w:val="uk-UA" w:eastAsia="uk-UA"/>
        </w:rPr>
        <w:t>Документ дозволяє обробляти як гривневі, так і валютні виписки. Поле введення реквізитів розрахункового рахунка заповніть вибором з довідника "Банківські рахунки". Якщо вибирається "Розрахунковий рахунок" - гривневий і номер рахунка 311, то обробляється гривнева виписка. Якщо вибирається валютний розрахунковий рахунок, то в полі номер рахунку вказується рахунок 312.</w:t>
      </w:r>
    </w:p>
    <w:p w:rsidR="00953B93" w:rsidRPr="005D3726" w:rsidRDefault="00953B93" w:rsidP="00953B93">
      <w:pPr>
        <w:tabs>
          <w:tab w:val="left" w:pos="726"/>
        </w:tabs>
        <w:rPr>
          <w:lang w:val="uk-UA" w:eastAsia="uk-UA"/>
        </w:rPr>
      </w:pPr>
      <w:r w:rsidRPr="005D3726">
        <w:rPr>
          <w:lang w:val="uk-UA" w:eastAsia="uk-UA"/>
        </w:rPr>
        <w:t>Для введення в табличну частину нового рядка потрібно натиснути клавішу Ins чи кнопку ("Новий рядок") панелі інструментів вікна документа, при цьому відразу активізуються поля введення інформації в графи:</w:t>
      </w:r>
    </w:p>
    <w:p w:rsidR="00953B93" w:rsidRPr="005D3726" w:rsidRDefault="00953B93" w:rsidP="00953B93">
      <w:pPr>
        <w:numPr>
          <w:ilvl w:val="0"/>
          <w:numId w:val="18"/>
        </w:numPr>
        <w:tabs>
          <w:tab w:val="left" w:pos="726"/>
        </w:tabs>
        <w:rPr>
          <w:lang w:val="uk-UA" w:eastAsia="uk-UA"/>
        </w:rPr>
      </w:pPr>
      <w:r w:rsidRPr="005D3726">
        <w:rPr>
          <w:lang w:val="uk-UA" w:eastAsia="uk-UA"/>
        </w:rPr>
        <w:t>"Надходження/Витрата" (вид операції руху по розрахунковому рахунку);</w:t>
      </w:r>
    </w:p>
    <w:p w:rsidR="00953B93" w:rsidRPr="005D3726" w:rsidRDefault="00953B93" w:rsidP="00953B93">
      <w:pPr>
        <w:numPr>
          <w:ilvl w:val="0"/>
          <w:numId w:val="18"/>
        </w:numPr>
        <w:tabs>
          <w:tab w:val="left" w:pos="726"/>
        </w:tabs>
        <w:rPr>
          <w:lang w:val="uk-UA" w:eastAsia="uk-UA"/>
        </w:rPr>
      </w:pPr>
      <w:r w:rsidRPr="005D3726">
        <w:rPr>
          <w:lang w:val="uk-UA" w:eastAsia="uk-UA"/>
        </w:rPr>
        <w:t>"Рахунок", "Субконто" (конкретний контрагент);</w:t>
      </w:r>
    </w:p>
    <w:p w:rsidR="00953B93" w:rsidRPr="005D3726" w:rsidRDefault="00953B93" w:rsidP="00953B93">
      <w:pPr>
        <w:tabs>
          <w:tab w:val="left" w:pos="726"/>
        </w:tabs>
        <w:rPr>
          <w:lang w:val="uk-UA" w:eastAsia="uk-UA"/>
        </w:rPr>
      </w:pPr>
      <w:r w:rsidRPr="005D3726">
        <w:rPr>
          <w:lang w:val="uk-UA" w:eastAsia="uk-UA"/>
        </w:rPr>
        <w:t>"Договір" (оскільки дана сума не включає податок на додану вартість то для конкретного контрагента створюємо договір в якому вказуємо процент ПДВ по даному договору). Договори для конкретного контрагента створюються шляхом вибору меню "Довідники" "Контрагенти", де вибираємо потрібного контрагента та натискаємо кнопку "Угоди";</w:t>
      </w:r>
    </w:p>
    <w:p w:rsidR="00953B93" w:rsidRPr="005D3726" w:rsidRDefault="00953B93" w:rsidP="00953B93">
      <w:pPr>
        <w:numPr>
          <w:ilvl w:val="0"/>
          <w:numId w:val="19"/>
        </w:numPr>
        <w:tabs>
          <w:tab w:val="clear" w:pos="720"/>
          <w:tab w:val="left" w:pos="726"/>
        </w:tabs>
        <w:ind w:left="0" w:firstLine="709"/>
        <w:rPr>
          <w:lang w:val="uk-UA" w:eastAsia="uk-UA"/>
        </w:rPr>
      </w:pPr>
      <w:r w:rsidRPr="005D3726">
        <w:rPr>
          <w:lang w:val="uk-UA" w:eastAsia="uk-UA"/>
        </w:rPr>
        <w:t>Сума з ПДВ";</w:t>
      </w:r>
    </w:p>
    <w:p w:rsidR="00953B93" w:rsidRPr="005D3726" w:rsidRDefault="00953B93" w:rsidP="00953B93">
      <w:pPr>
        <w:numPr>
          <w:ilvl w:val="0"/>
          <w:numId w:val="20"/>
        </w:numPr>
        <w:tabs>
          <w:tab w:val="clear" w:pos="720"/>
          <w:tab w:val="left" w:pos="726"/>
        </w:tabs>
        <w:ind w:left="0" w:firstLine="709"/>
        <w:rPr>
          <w:lang w:val="uk-UA" w:eastAsia="uk-UA"/>
        </w:rPr>
      </w:pPr>
      <w:r w:rsidRPr="005D3726">
        <w:rPr>
          <w:lang w:val="uk-UA" w:eastAsia="uk-UA"/>
        </w:rPr>
        <w:t>"Сума ПДВ" обчислюється на основі договору;</w:t>
      </w:r>
    </w:p>
    <w:p w:rsidR="00953B93" w:rsidRPr="005D3726" w:rsidRDefault="00953B93" w:rsidP="00953B93">
      <w:pPr>
        <w:numPr>
          <w:ilvl w:val="0"/>
          <w:numId w:val="20"/>
        </w:numPr>
        <w:tabs>
          <w:tab w:val="clear" w:pos="720"/>
          <w:tab w:val="left" w:pos="726"/>
        </w:tabs>
        <w:ind w:left="0" w:firstLine="709"/>
        <w:rPr>
          <w:lang w:val="uk-UA" w:eastAsia="uk-UA"/>
        </w:rPr>
      </w:pPr>
      <w:r w:rsidRPr="005D3726">
        <w:rPr>
          <w:lang w:val="uk-UA" w:eastAsia="uk-UA"/>
        </w:rPr>
        <w:t>"Коментар" призначення платежу.</w:t>
      </w:r>
    </w:p>
    <w:p w:rsidR="00953B93" w:rsidRPr="005D3726" w:rsidRDefault="00953B93" w:rsidP="00953B93">
      <w:pPr>
        <w:tabs>
          <w:tab w:val="left" w:pos="726"/>
        </w:tabs>
        <w:rPr>
          <w:rStyle w:val="afd"/>
          <w:lang w:val="uk-UA"/>
        </w:rPr>
      </w:pPr>
      <w:r w:rsidRPr="005D3726">
        <w:rPr>
          <w:rStyle w:val="afd"/>
          <w:lang w:val="uk-UA"/>
        </w:rPr>
        <w:t>Звіт головного бухгалтера</w:t>
      </w:r>
    </w:p>
    <w:p w:rsidR="00953B93" w:rsidRPr="005D3726" w:rsidRDefault="00953B93" w:rsidP="00953B93">
      <w:pPr>
        <w:tabs>
          <w:tab w:val="left" w:pos="726"/>
        </w:tabs>
        <w:rPr>
          <w:lang w:val="uk-UA" w:eastAsia="uk-UA"/>
        </w:rPr>
      </w:pPr>
      <w:r w:rsidRPr="005D3726">
        <w:rPr>
          <w:lang w:val="uk-UA" w:eastAsia="uk-UA"/>
        </w:rPr>
        <w:t xml:space="preserve">Перш за все, головний бухгалтер створює в програмі "1С: Підприємство 7.7" нових користувачів відповідно до переліку ролей і наділяє їх відповідними </w:t>
      </w:r>
      <w:r w:rsidRPr="005D3726">
        <w:rPr>
          <w:rStyle w:val="afd"/>
          <w:lang w:val="uk-UA"/>
        </w:rPr>
        <w:t xml:space="preserve">правами. </w:t>
      </w:r>
      <w:r w:rsidRPr="005D3726">
        <w:rPr>
          <w:lang w:val="uk-UA" w:eastAsia="uk-UA"/>
        </w:rPr>
        <w:t>Порядок створення нових користувачів наступний.</w:t>
      </w:r>
    </w:p>
    <w:p w:rsidR="00953B93" w:rsidRPr="005D3726" w:rsidRDefault="00953B93" w:rsidP="00953B93">
      <w:pPr>
        <w:tabs>
          <w:tab w:val="left" w:pos="726"/>
        </w:tabs>
        <w:rPr>
          <w:lang w:val="uk-UA" w:eastAsia="uk-UA"/>
        </w:rPr>
      </w:pPr>
      <w:r w:rsidRPr="005D3726">
        <w:rPr>
          <w:rStyle w:val="afd"/>
          <w:lang w:val="uk-UA"/>
        </w:rPr>
        <w:t xml:space="preserve">Визначення набору прав </w:t>
      </w:r>
      <w:r w:rsidRPr="005D3726">
        <w:rPr>
          <w:lang w:val="uk-UA" w:eastAsia="uk-UA"/>
        </w:rPr>
        <w:t xml:space="preserve">реалізується з режимі конфігурування при допомозі наступної послідовності дій, В полі дерева конфігурації вибирається закладка „Права", розміщена в нижній частині вікна. </w:t>
      </w:r>
      <w:r w:rsidRPr="005D3726">
        <w:rPr>
          <w:b/>
          <w:bCs/>
          <w:i/>
          <w:iCs/>
          <w:lang w:val="uk-UA" w:eastAsia="uk-UA"/>
        </w:rPr>
        <w:t>В</w:t>
      </w:r>
      <w:r w:rsidRPr="005D3726">
        <w:rPr>
          <w:i/>
          <w:iCs/>
          <w:lang w:val="uk-UA" w:eastAsia="uk-UA"/>
        </w:rPr>
        <w:t xml:space="preserve"> </w:t>
      </w:r>
      <w:r w:rsidRPr="005D3726">
        <w:rPr>
          <w:lang w:val="uk-UA" w:eastAsia="uk-UA"/>
        </w:rPr>
        <w:t>результаті відкривається вікно" яке містить список "Набори прав". В цьому списку повинен бути хоча б один запис". Адміністратор", Під адміністратором в даному випадку розуміють адміністратора комп'ютерної системи, який володіє всіма можливими правами доступу до інформації і її модифікації.</w:t>
      </w:r>
    </w:p>
    <w:p w:rsidR="00953B93" w:rsidRPr="005D3726" w:rsidRDefault="00953B93" w:rsidP="00953B93">
      <w:pPr>
        <w:tabs>
          <w:tab w:val="left" w:pos="726"/>
        </w:tabs>
        <w:rPr>
          <w:lang w:val="uk-UA" w:eastAsia="uk-UA"/>
        </w:rPr>
      </w:pPr>
      <w:r w:rsidRPr="005D3726">
        <w:rPr>
          <w:lang w:val="uk-UA" w:eastAsia="uk-UA"/>
        </w:rPr>
        <w:t>В існуючий список необхідно добавити шість нових наборів прав, які відповідають їх ролям в діловій грі.</w:t>
      </w:r>
    </w:p>
    <w:p w:rsidR="00953B93" w:rsidRPr="005D3726" w:rsidRDefault="00953B93" w:rsidP="00953B93">
      <w:pPr>
        <w:tabs>
          <w:tab w:val="left" w:pos="726"/>
        </w:tabs>
        <w:rPr>
          <w:lang w:val="uk-UA" w:eastAsia="uk-UA"/>
        </w:rPr>
      </w:pPr>
      <w:r w:rsidRPr="005D3726">
        <w:rPr>
          <w:lang w:val="uk-UA" w:eastAsia="uk-UA"/>
        </w:rPr>
        <w:t>Введення нового елементу а список здійснюється через меню „Дії - Новий", через контекстне меню чи при допомозі відповідної піктограми.</w:t>
      </w:r>
    </w:p>
    <w:p w:rsidR="00953B93" w:rsidRPr="005D3726" w:rsidRDefault="00953B93" w:rsidP="00953B93">
      <w:pPr>
        <w:tabs>
          <w:tab w:val="left" w:pos="726"/>
        </w:tabs>
        <w:rPr>
          <w:lang w:val="uk-UA" w:eastAsia="uk-UA"/>
        </w:rPr>
      </w:pPr>
      <w:r w:rsidRPr="005D3726">
        <w:rPr>
          <w:lang w:val="uk-UA" w:eastAsia="uk-UA"/>
        </w:rPr>
        <w:t>Нові елементи зручно перш за все наділити всіма правами. Для цього по черзі виділяють необхідні набори прав і звертаються до меню „Дії - Встановити всі права".</w:t>
      </w:r>
    </w:p>
    <w:p w:rsidR="00953B93" w:rsidRPr="005D3726" w:rsidRDefault="00953B93" w:rsidP="00953B93">
      <w:pPr>
        <w:tabs>
          <w:tab w:val="left" w:pos="726"/>
        </w:tabs>
        <w:rPr>
          <w:lang w:val="uk-UA" w:eastAsia="uk-UA"/>
        </w:rPr>
      </w:pPr>
      <w:r w:rsidRPr="005D3726">
        <w:rPr>
          <w:rStyle w:val="afd"/>
          <w:lang w:val="uk-UA"/>
        </w:rPr>
        <w:t xml:space="preserve">Створення </w:t>
      </w:r>
      <w:r w:rsidRPr="005D3726">
        <w:rPr>
          <w:lang w:val="uk-UA" w:eastAsia="uk-UA"/>
        </w:rPr>
        <w:t>списку користувачів. Поповнення списку користувачів здійснюється в режимі конфігурування. Для роботи із списком користувачів звертаються до меню „Адміністрування - Користувачі". Після відкриття списку в нього можна включити нових користувачів.</w:t>
      </w:r>
    </w:p>
    <w:p w:rsidR="00953B93" w:rsidRPr="005D3726" w:rsidRDefault="00953B93" w:rsidP="00953B93">
      <w:pPr>
        <w:tabs>
          <w:tab w:val="left" w:pos="726"/>
        </w:tabs>
        <w:rPr>
          <w:lang w:val="uk-UA" w:eastAsia="uk-UA"/>
        </w:rPr>
      </w:pPr>
      <w:r w:rsidRPr="005D3726">
        <w:rPr>
          <w:lang w:val="uk-UA" w:eastAsia="uk-UA"/>
        </w:rPr>
        <w:t>Процес включання нових користувачів здійснюється через меню „Дії - Новий" При цьому з'являється вікно властивостей, які дають можливість задати деякі атрибути для ідентифікації нового користувача.</w:t>
      </w:r>
    </w:p>
    <w:p w:rsidR="00953B93" w:rsidRPr="005D3726" w:rsidRDefault="00953B93" w:rsidP="00953B93">
      <w:pPr>
        <w:tabs>
          <w:tab w:val="left" w:pos="726"/>
        </w:tabs>
        <w:rPr>
          <w:lang w:val="uk-UA" w:eastAsia="uk-UA"/>
        </w:rPr>
      </w:pPr>
      <w:r w:rsidRPr="005D3726">
        <w:rPr>
          <w:b/>
          <w:bCs/>
          <w:i/>
          <w:iCs/>
          <w:lang w:val="uk-UA" w:eastAsia="uk-UA"/>
        </w:rPr>
        <w:t>В вікні</w:t>
      </w:r>
      <w:r w:rsidRPr="005D3726">
        <w:rPr>
          <w:i/>
          <w:iCs/>
          <w:lang w:val="uk-UA" w:eastAsia="uk-UA"/>
        </w:rPr>
        <w:t xml:space="preserve"> </w:t>
      </w:r>
      <w:r w:rsidRPr="005D3726">
        <w:rPr>
          <w:lang w:val="uk-UA" w:eastAsia="uk-UA"/>
        </w:rPr>
        <w:t xml:space="preserve">властивостей є дві закладки: „Атрибути" та „Роль". В першій обов'язково </w:t>
      </w:r>
      <w:r w:rsidRPr="005D3726">
        <w:rPr>
          <w:b/>
          <w:bCs/>
          <w:i/>
          <w:iCs/>
          <w:lang w:val="uk-UA" w:eastAsia="uk-UA"/>
        </w:rPr>
        <w:t>необхідно</w:t>
      </w:r>
      <w:r w:rsidRPr="005D3726">
        <w:rPr>
          <w:i/>
          <w:iCs/>
          <w:lang w:val="uk-UA" w:eastAsia="uk-UA"/>
        </w:rPr>
        <w:t xml:space="preserve"> </w:t>
      </w:r>
      <w:r w:rsidRPr="005D3726">
        <w:rPr>
          <w:lang w:val="uk-UA" w:eastAsia="uk-UA"/>
        </w:rPr>
        <w:t xml:space="preserve">вказати </w:t>
      </w:r>
      <w:r w:rsidRPr="005D3726">
        <w:rPr>
          <w:b/>
          <w:bCs/>
          <w:i/>
          <w:iCs/>
          <w:lang w:val="uk-UA" w:eastAsia="uk-UA"/>
        </w:rPr>
        <w:t>ім</w:t>
      </w:r>
      <w:r w:rsidRPr="005D3726">
        <w:rPr>
          <w:lang w:val="uk-UA" w:eastAsia="uk-UA"/>
        </w:rPr>
        <w:t xml:space="preserve">'я користувача, В заданому імені не повинно бути пробілів, крапок і інших </w:t>
      </w:r>
      <w:r w:rsidRPr="005D3726">
        <w:rPr>
          <w:b/>
          <w:bCs/>
          <w:i/>
          <w:iCs/>
          <w:lang w:val="uk-UA" w:eastAsia="uk-UA"/>
        </w:rPr>
        <w:t>роздільних знаків,</w:t>
      </w:r>
      <w:r w:rsidRPr="005D3726">
        <w:rPr>
          <w:i/>
          <w:iCs/>
          <w:lang w:val="uk-UA" w:eastAsia="uk-UA"/>
        </w:rPr>
        <w:t xml:space="preserve"> </w:t>
      </w:r>
      <w:r w:rsidRPr="005D3726">
        <w:rPr>
          <w:lang w:val="uk-UA" w:eastAsia="uk-UA"/>
        </w:rPr>
        <w:t xml:space="preserve">тільки алфавітно-цифрові. В другій закладці </w:t>
      </w:r>
      <w:r w:rsidRPr="005D3726">
        <w:rPr>
          <w:i/>
          <w:iCs/>
          <w:lang w:val="uk-UA" w:eastAsia="uk-UA"/>
        </w:rPr>
        <w:t>„</w:t>
      </w:r>
      <w:r w:rsidRPr="005D3726">
        <w:rPr>
          <w:b/>
          <w:bCs/>
          <w:i/>
          <w:iCs/>
          <w:lang w:val="uk-UA" w:eastAsia="uk-UA"/>
        </w:rPr>
        <w:t>Роль</w:t>
      </w:r>
      <w:r w:rsidRPr="005D3726">
        <w:rPr>
          <w:i/>
          <w:iCs/>
          <w:lang w:val="uk-UA" w:eastAsia="uk-UA"/>
        </w:rPr>
        <w:t xml:space="preserve">" </w:t>
      </w:r>
      <w:r w:rsidRPr="005D3726">
        <w:rPr>
          <w:lang w:val="uk-UA" w:eastAsia="uk-UA"/>
        </w:rPr>
        <w:t>обов'язково заповнюється поле „Права".</w:t>
      </w:r>
    </w:p>
    <w:p w:rsidR="00953B93" w:rsidRPr="005D3726" w:rsidRDefault="00953B93" w:rsidP="00953B93">
      <w:pPr>
        <w:tabs>
          <w:tab w:val="left" w:pos="726"/>
        </w:tabs>
        <w:rPr>
          <w:lang w:val="uk-UA" w:eastAsia="uk-UA"/>
        </w:rPr>
      </w:pPr>
      <w:r w:rsidRPr="005D3726">
        <w:rPr>
          <w:b/>
          <w:bCs/>
          <w:i/>
          <w:iCs/>
          <w:lang w:val="uk-UA" w:eastAsia="uk-UA"/>
        </w:rPr>
        <w:t>Крім</w:t>
      </w:r>
      <w:r w:rsidRPr="005D3726">
        <w:rPr>
          <w:i/>
          <w:iCs/>
          <w:lang w:val="uk-UA" w:eastAsia="uk-UA"/>
        </w:rPr>
        <w:t xml:space="preserve"> </w:t>
      </w:r>
      <w:r w:rsidRPr="005D3726">
        <w:rPr>
          <w:lang w:val="uk-UA" w:eastAsia="uk-UA"/>
        </w:rPr>
        <w:t>того необхідно вказати вид використовуваного інтерфейсу. Для цього в полі „Інтерфейс" вибирається значення „Основний".</w:t>
      </w:r>
    </w:p>
    <w:p w:rsidR="00953B93" w:rsidRPr="005D3726" w:rsidRDefault="00953B93" w:rsidP="00953B93">
      <w:pPr>
        <w:tabs>
          <w:tab w:val="left" w:pos="726"/>
        </w:tabs>
        <w:rPr>
          <w:lang w:val="uk-UA"/>
        </w:rPr>
      </w:pPr>
      <w:r w:rsidRPr="005D3726">
        <w:rPr>
          <w:lang w:val="uk-UA"/>
        </w:rPr>
        <w:t>Призначення прав групам користувачів. При створенні нових груп прав спочатку їм призначені всі можливі права. Тепер для кожної групи необхідно встановити заборони на виконання деяких дій. Для цього необхідно виконати наступне:</w:t>
      </w:r>
    </w:p>
    <w:p w:rsidR="00953B93" w:rsidRPr="005D3726" w:rsidRDefault="00953B93" w:rsidP="00953B93">
      <w:pPr>
        <w:tabs>
          <w:tab w:val="left" w:pos="726"/>
        </w:tabs>
        <w:rPr>
          <w:lang w:val="uk-UA"/>
        </w:rPr>
      </w:pPr>
      <w:r w:rsidRPr="005D3726">
        <w:rPr>
          <w:lang w:val="uk-UA"/>
        </w:rPr>
        <w:t>Знаходячись в списку набору прав, двічі клацають по набору прав. При цьому відкривається дерево мета даних. В списку метаданих вибирають гілку „Документи". Двічі клацають лівою кнопкою миші на назві потрібного документу, при цьому відкривається вікно, в якому перераховані всі можливі дії з даним документом. Спеціальною кнопкою знімають помітки зі всіх назв дій, представлених в списку, потім встановлюють прапорці проти необхідних дій. - Введення зареєстрованих користувачів до програми. Після збереження всіх введених змін при запуску програми „1С: Підприємство 7.7", буде запитуватись ім'я користувача.</w:t>
      </w:r>
    </w:p>
    <w:p w:rsidR="00953B93" w:rsidRPr="005D3726" w:rsidRDefault="00953B93" w:rsidP="00953B93">
      <w:pPr>
        <w:tabs>
          <w:tab w:val="left" w:pos="726"/>
        </w:tabs>
        <w:rPr>
          <w:lang w:val="uk-UA"/>
        </w:rPr>
      </w:pPr>
      <w:r w:rsidRPr="005D3726">
        <w:rPr>
          <w:lang w:val="uk-UA"/>
        </w:rPr>
        <w:t>Спочатку необхідно зайти в програму як адміністратор і в довіднику „Співробітники" занести імена введених користувачів в реквізит "Ім'я користувача".</w:t>
      </w:r>
    </w:p>
    <w:p w:rsidR="00953B93" w:rsidRPr="005D3726" w:rsidRDefault="00953B93" w:rsidP="00953B93">
      <w:pPr>
        <w:tabs>
          <w:tab w:val="left" w:pos="726"/>
        </w:tabs>
        <w:rPr>
          <w:lang w:val="uk-UA"/>
        </w:rPr>
      </w:pPr>
      <w:r w:rsidRPr="005D3726">
        <w:rPr>
          <w:lang w:val="uk-UA"/>
        </w:rPr>
        <w:t>Для входу в програму новому користувачу необхідно вибрати своє ім'я із списку, в залежності від ввібраного імені буде встановлений той набір прав, яким наділений конкретний користувач.</w:t>
      </w:r>
    </w:p>
    <w:p w:rsidR="00953B93" w:rsidRPr="005D3726" w:rsidRDefault="00953B93" w:rsidP="00953B93">
      <w:pPr>
        <w:tabs>
          <w:tab w:val="left" w:pos="726"/>
        </w:tabs>
        <w:rPr>
          <w:lang w:val="uk-UA"/>
        </w:rPr>
      </w:pPr>
      <w:r w:rsidRPr="005D3726">
        <w:rPr>
          <w:lang w:val="uk-UA"/>
        </w:rPr>
        <w:t>Для введення пароля необхідно звернутися до списку зареєстрованих користувачів (режим „Конфігуратора", меню „Адміністрування - Користувачі").</w:t>
      </w:r>
    </w:p>
    <w:p w:rsidR="00953B93" w:rsidRPr="005D3726" w:rsidRDefault="00953B93" w:rsidP="00953B93">
      <w:pPr>
        <w:tabs>
          <w:tab w:val="left" w:pos="726"/>
        </w:tabs>
        <w:rPr>
          <w:lang w:val="uk-UA"/>
        </w:rPr>
      </w:pPr>
      <w:r w:rsidRPr="005D3726">
        <w:rPr>
          <w:lang w:val="uk-UA"/>
        </w:rPr>
        <w:t>Потім, відмітивши клацанням миші ім'я конкретного користувача, ввійти в режим введення пароля („Дії - Змінити пароль") чи через контекстне меню.</w:t>
      </w:r>
    </w:p>
    <w:p w:rsidR="00953B93" w:rsidRPr="005D3726" w:rsidRDefault="00953B93" w:rsidP="00953B93">
      <w:pPr>
        <w:tabs>
          <w:tab w:val="left" w:pos="726"/>
        </w:tabs>
        <w:rPr>
          <w:lang w:val="uk-UA"/>
        </w:rPr>
      </w:pPr>
      <w:r w:rsidRPr="005D3726">
        <w:rPr>
          <w:lang w:val="uk-UA"/>
        </w:rPr>
        <w:t>В полі вікна, яке при цьому відкриється, вводять пароль. При введенні паролю кожний знак його відображається у вигляді "*". Це зроблено з метою захисту паролю, який являється пропуском в комп'ютерну систему.</w:t>
      </w:r>
    </w:p>
    <w:p w:rsidR="00953B93" w:rsidRPr="005D3726" w:rsidRDefault="00953B93" w:rsidP="00953B93">
      <w:pPr>
        <w:tabs>
          <w:tab w:val="left" w:pos="726"/>
        </w:tabs>
        <w:rPr>
          <w:lang w:val="uk-UA"/>
        </w:rPr>
      </w:pPr>
      <w:r w:rsidRPr="005D3726">
        <w:rPr>
          <w:lang w:val="uk-UA"/>
        </w:rPr>
        <w:t>Після виконання всіх дій вхід в програму під іменем конкретного користувача, як в режимі ведення бухгалтерського обліку, так і в режимі конфігурування, буде дозволений тільки після правильного вводу пароля.</w:t>
      </w:r>
    </w:p>
    <w:p w:rsidR="00953B93" w:rsidRPr="005D3726" w:rsidRDefault="00953B93" w:rsidP="00953B93">
      <w:pPr>
        <w:tabs>
          <w:tab w:val="left" w:pos="726"/>
        </w:tabs>
        <w:rPr>
          <w:lang w:val="uk-UA"/>
        </w:rPr>
      </w:pPr>
      <w:r w:rsidRPr="005D3726">
        <w:rPr>
          <w:lang w:val="uk-UA"/>
        </w:rPr>
        <w:t>Далі головний бухгалтер встановлює код</w:t>
      </w:r>
      <w:r w:rsidR="00C3426D">
        <w:rPr>
          <w:lang w:val="uk-UA"/>
        </w:rPr>
        <w:t>ування інформації в довідниках п</w:t>
      </w:r>
      <w:r w:rsidRPr="005D3726">
        <w:rPr>
          <w:lang w:val="uk-UA"/>
        </w:rPr>
        <w:t>рограми "1С: Підприємство 7.7" в межах підпорядкування. Для цього необхідно: - зайти в програму "1С: Підприємство 7.7" в режимі "Конфігуратор";</w:t>
      </w:r>
    </w:p>
    <w:p w:rsidR="00953B93" w:rsidRPr="005D3726" w:rsidRDefault="00953B93" w:rsidP="00953B93">
      <w:pPr>
        <w:tabs>
          <w:tab w:val="left" w:pos="726"/>
        </w:tabs>
        <w:rPr>
          <w:rStyle w:val="afd"/>
          <w:lang w:val="uk-UA"/>
        </w:rPr>
      </w:pPr>
      <w:r w:rsidRPr="005D3726">
        <w:rPr>
          <w:lang w:val="uk-UA"/>
        </w:rPr>
        <w:t xml:space="preserve"> - </w:t>
      </w:r>
      <w:r w:rsidRPr="005D3726">
        <w:rPr>
          <w:rStyle w:val="afd"/>
          <w:lang w:val="uk-UA"/>
        </w:rPr>
        <w:t>відкрити конфігурацію;</w:t>
      </w:r>
    </w:p>
    <w:p w:rsidR="00953B93" w:rsidRPr="005D3726" w:rsidRDefault="00953B93" w:rsidP="00953B93">
      <w:pPr>
        <w:numPr>
          <w:ilvl w:val="0"/>
          <w:numId w:val="21"/>
        </w:numPr>
        <w:tabs>
          <w:tab w:val="left" w:pos="726"/>
        </w:tabs>
        <w:rPr>
          <w:rStyle w:val="afd"/>
          <w:lang w:val="uk-UA"/>
        </w:rPr>
      </w:pPr>
      <w:r w:rsidRPr="005D3726">
        <w:rPr>
          <w:rStyle w:val="afd"/>
          <w:lang w:val="uk-UA"/>
        </w:rPr>
        <w:t>відкрити гілку "Довідники";</w:t>
      </w:r>
    </w:p>
    <w:p w:rsidR="00953B93" w:rsidRPr="005D3726" w:rsidRDefault="00953B93" w:rsidP="00953B93">
      <w:pPr>
        <w:numPr>
          <w:ilvl w:val="0"/>
          <w:numId w:val="21"/>
        </w:numPr>
        <w:tabs>
          <w:tab w:val="left" w:pos="726"/>
        </w:tabs>
        <w:rPr>
          <w:rStyle w:val="afd"/>
          <w:lang w:val="uk-UA"/>
        </w:rPr>
      </w:pPr>
      <w:r w:rsidRPr="005D3726">
        <w:rPr>
          <w:rStyle w:val="afd"/>
          <w:lang w:val="uk-UA"/>
        </w:rPr>
        <w:t>двічі клацнути на потрібному довіднику і в полі "Серії кодів" встановити опцію "в межах підпорядкування".</w:t>
      </w:r>
    </w:p>
    <w:p w:rsidR="00953B93" w:rsidRPr="005D3726" w:rsidRDefault="00953B93" w:rsidP="00953B93">
      <w:pPr>
        <w:tabs>
          <w:tab w:val="left" w:pos="726"/>
        </w:tabs>
        <w:rPr>
          <w:rStyle w:val="afd"/>
          <w:lang w:val="uk-UA"/>
        </w:rPr>
      </w:pPr>
      <w:r w:rsidRPr="005D3726">
        <w:rPr>
          <w:rStyle w:val="afd"/>
          <w:lang w:val="uk-UA"/>
        </w:rPr>
        <w:t>Після виконаних дій інформація у відповідному довіднику буде кодуватися по групам.</w:t>
      </w:r>
    </w:p>
    <w:p w:rsidR="00953B93" w:rsidRPr="005D3726" w:rsidRDefault="00953B93" w:rsidP="00953B93">
      <w:pPr>
        <w:tabs>
          <w:tab w:val="left" w:pos="726"/>
        </w:tabs>
        <w:rPr>
          <w:rStyle w:val="afd"/>
          <w:lang w:val="uk-UA"/>
        </w:rPr>
      </w:pPr>
      <w:r w:rsidRPr="005D3726">
        <w:rPr>
          <w:rStyle w:val="afd"/>
          <w:lang w:val="uk-UA"/>
        </w:rPr>
        <w:t>По виконанні вищеперерахованих дій, головний бухгалтер координує роботу працівників бухгалтерії, здійснює облік грошових коштів, банківських операцій, капіталу, фінансових результатів, складає бухгалтерську та податкову звітність.</w:t>
      </w:r>
    </w:p>
    <w:p w:rsidR="00953B93" w:rsidRPr="005D3726" w:rsidRDefault="00953B93" w:rsidP="00953B93">
      <w:pPr>
        <w:tabs>
          <w:tab w:val="left" w:pos="726"/>
        </w:tabs>
        <w:rPr>
          <w:rStyle w:val="afd"/>
          <w:lang w:val="uk-UA"/>
        </w:rPr>
      </w:pPr>
      <w:r w:rsidRPr="005D3726">
        <w:rPr>
          <w:rStyle w:val="afd"/>
          <w:lang w:val="uk-UA"/>
        </w:rPr>
        <w:t>Перед введенням будь-яких операцій, головний бухгалтер за допомогою ручних операцій вносить наступні залишки (табл.1.2):</w:t>
      </w:r>
    </w:p>
    <w:p w:rsidR="00953B93" w:rsidRPr="005D3726" w:rsidRDefault="005D3726" w:rsidP="00953B93">
      <w:pPr>
        <w:tabs>
          <w:tab w:val="left" w:pos="726"/>
        </w:tabs>
        <w:autoSpaceDN w:val="0"/>
        <w:adjustRightInd w:val="0"/>
        <w:rPr>
          <w:rStyle w:val="afd"/>
          <w:lang w:val="uk-UA"/>
        </w:rPr>
      </w:pPr>
      <w:r>
        <w:rPr>
          <w:i/>
          <w:iCs/>
          <w:lang w:val="uk-UA"/>
        </w:rPr>
        <w:br w:type="page"/>
      </w:r>
      <w:r w:rsidR="00953B93" w:rsidRPr="005D3726">
        <w:rPr>
          <w:i/>
          <w:iCs/>
          <w:lang w:val="uk-UA"/>
        </w:rPr>
        <w:t>Таблиця 1.2</w:t>
      </w:r>
    </w:p>
    <w:p w:rsidR="00953B93" w:rsidRPr="005D3726" w:rsidRDefault="00953B93" w:rsidP="00953B93">
      <w:pPr>
        <w:tabs>
          <w:tab w:val="left" w:pos="726"/>
        </w:tabs>
        <w:autoSpaceDN w:val="0"/>
        <w:adjustRightInd w:val="0"/>
        <w:rPr>
          <w:lang w:val="uk-UA"/>
        </w:rPr>
      </w:pPr>
      <w:r w:rsidRPr="005D3726">
        <w:rPr>
          <w:lang w:val="uk-UA"/>
        </w:rPr>
        <w:t>Залишки, що вводяться головним бухгалтером</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27"/>
        <w:gridCol w:w="3364"/>
        <w:gridCol w:w="2601"/>
      </w:tblGrid>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 рахунку</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Сума, грн</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Актив/Пасив</w:t>
            </w:r>
          </w:p>
        </w:tc>
      </w:tr>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40</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138900</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 xml:space="preserve"> П</w:t>
            </w:r>
          </w:p>
        </w:tc>
      </w:tr>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425</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4288334</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 xml:space="preserve"> П</w:t>
            </w:r>
          </w:p>
        </w:tc>
      </w:tr>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43</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34700</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П</w:t>
            </w:r>
          </w:p>
        </w:tc>
      </w:tr>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44</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72700</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П</w:t>
            </w:r>
          </w:p>
        </w:tc>
      </w:tr>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48</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375800</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П</w:t>
            </w:r>
          </w:p>
        </w:tc>
      </w:tr>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601</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400000</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П</w:t>
            </w:r>
          </w:p>
        </w:tc>
      </w:tr>
      <w:tr w:rsidR="00953B93" w:rsidRPr="0041358B" w:rsidTr="0041358B">
        <w:trPr>
          <w:jc w:val="center"/>
        </w:trPr>
        <w:tc>
          <w:tcPr>
            <w:tcW w:w="1524" w:type="dxa"/>
            <w:shd w:val="clear" w:color="auto" w:fill="auto"/>
          </w:tcPr>
          <w:p w:rsidR="00953B93" w:rsidRPr="0041358B" w:rsidRDefault="00953B93" w:rsidP="005D3726">
            <w:pPr>
              <w:pStyle w:val="af2"/>
              <w:rPr>
                <w:rStyle w:val="afd"/>
                <w:lang w:val="uk-UA"/>
              </w:rPr>
            </w:pPr>
            <w:r w:rsidRPr="0041358B">
              <w:rPr>
                <w:rStyle w:val="afd"/>
                <w:lang w:val="uk-UA"/>
              </w:rPr>
              <w:t>621</w:t>
            </w:r>
          </w:p>
        </w:tc>
        <w:tc>
          <w:tcPr>
            <w:tcW w:w="1640" w:type="dxa"/>
            <w:shd w:val="clear" w:color="auto" w:fill="auto"/>
          </w:tcPr>
          <w:p w:rsidR="00953B93" w:rsidRPr="0041358B" w:rsidRDefault="00953B93" w:rsidP="005D3726">
            <w:pPr>
              <w:pStyle w:val="af2"/>
              <w:rPr>
                <w:rStyle w:val="afd"/>
                <w:lang w:val="uk-UA"/>
              </w:rPr>
            </w:pPr>
            <w:r w:rsidRPr="0041358B">
              <w:rPr>
                <w:rStyle w:val="afd"/>
                <w:lang w:val="uk-UA"/>
              </w:rPr>
              <w:t>85500</w:t>
            </w:r>
          </w:p>
        </w:tc>
        <w:tc>
          <w:tcPr>
            <w:tcW w:w="1268" w:type="dxa"/>
            <w:shd w:val="clear" w:color="auto" w:fill="auto"/>
          </w:tcPr>
          <w:p w:rsidR="00953B93" w:rsidRPr="0041358B" w:rsidRDefault="00953B93" w:rsidP="005D3726">
            <w:pPr>
              <w:pStyle w:val="af2"/>
              <w:rPr>
                <w:rStyle w:val="afd"/>
                <w:lang w:val="uk-UA"/>
              </w:rPr>
            </w:pPr>
            <w:r w:rsidRPr="0041358B">
              <w:rPr>
                <w:rStyle w:val="afd"/>
                <w:lang w:val="uk-UA"/>
              </w:rPr>
              <w:t>П</w:t>
            </w:r>
          </w:p>
        </w:tc>
      </w:tr>
    </w:tbl>
    <w:p w:rsidR="005D3726" w:rsidRDefault="005D3726" w:rsidP="00953B93">
      <w:pPr>
        <w:tabs>
          <w:tab w:val="left" w:pos="726"/>
        </w:tabs>
        <w:rPr>
          <w:rStyle w:val="afd"/>
          <w:lang w:val="uk-UA"/>
        </w:rPr>
      </w:pPr>
    </w:p>
    <w:p w:rsidR="00953B93" w:rsidRPr="005D3726" w:rsidRDefault="00953B93" w:rsidP="00953B93">
      <w:pPr>
        <w:tabs>
          <w:tab w:val="left" w:pos="726"/>
        </w:tabs>
        <w:rPr>
          <w:rStyle w:val="afd"/>
          <w:lang w:val="uk-UA"/>
        </w:rPr>
      </w:pPr>
      <w:r w:rsidRPr="005D3726">
        <w:rPr>
          <w:rStyle w:val="afd"/>
          <w:lang w:val="uk-UA"/>
        </w:rPr>
        <w:t>Після остаточного введення залишків всіма бухгалтерами підприємства, головний бухгалтер формує оборотно-сальдову відомість (Додатки). Нижче наведемо операції, які вводить головний бухгалтер, наведемо суми і відповідні документи по кожній операції (табл.1.3)</w:t>
      </w:r>
    </w:p>
    <w:p w:rsidR="005D3726" w:rsidRDefault="005D3726" w:rsidP="00953B93">
      <w:pPr>
        <w:tabs>
          <w:tab w:val="left" w:pos="726"/>
        </w:tabs>
        <w:rPr>
          <w:i/>
          <w:iCs/>
          <w:lang w:val="uk-UA"/>
        </w:rPr>
      </w:pPr>
    </w:p>
    <w:p w:rsidR="00953B93" w:rsidRPr="005D3726" w:rsidRDefault="00953B93" w:rsidP="00953B93">
      <w:pPr>
        <w:tabs>
          <w:tab w:val="left" w:pos="726"/>
        </w:tabs>
        <w:rPr>
          <w:i/>
          <w:iCs/>
          <w:lang w:val="uk-UA"/>
        </w:rPr>
      </w:pPr>
      <w:r w:rsidRPr="005D3726">
        <w:rPr>
          <w:i/>
          <w:iCs/>
          <w:lang w:val="uk-UA"/>
        </w:rPr>
        <w:t>Таблиця 1.3</w:t>
      </w:r>
    </w:p>
    <w:p w:rsidR="00953B93" w:rsidRPr="005D3726" w:rsidRDefault="00953B93" w:rsidP="00953B93">
      <w:pPr>
        <w:tabs>
          <w:tab w:val="left" w:pos="726"/>
        </w:tabs>
        <w:rPr>
          <w:lang w:val="uk-UA"/>
        </w:rPr>
      </w:pPr>
      <w:r w:rsidRPr="005D3726">
        <w:rPr>
          <w:lang w:val="uk-UA"/>
        </w:rPr>
        <w:t>Операції, які вводяться головним бухгалтером</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3"/>
        <w:gridCol w:w="890"/>
        <w:gridCol w:w="3850"/>
        <w:gridCol w:w="1149"/>
        <w:gridCol w:w="1005"/>
        <w:gridCol w:w="718"/>
        <w:gridCol w:w="717"/>
      </w:tblGrid>
      <w:tr w:rsidR="00953B93" w:rsidRPr="0041358B" w:rsidTr="0041358B">
        <w:trPr>
          <w:trHeight w:val="255"/>
          <w:jc w:val="center"/>
        </w:trPr>
        <w:tc>
          <w:tcPr>
            <w:tcW w:w="753" w:type="dxa"/>
            <w:vMerge w:val="restart"/>
            <w:shd w:val="clear" w:color="auto" w:fill="auto"/>
          </w:tcPr>
          <w:p w:rsidR="00953B93" w:rsidRPr="0041358B" w:rsidRDefault="00953B93" w:rsidP="005D3726">
            <w:pPr>
              <w:pStyle w:val="af2"/>
              <w:rPr>
                <w:lang w:val="uk-UA"/>
              </w:rPr>
            </w:pPr>
            <w:r w:rsidRPr="0041358B">
              <w:rPr>
                <w:lang w:val="uk-UA"/>
              </w:rPr>
              <w:t>№</w:t>
            </w:r>
          </w:p>
        </w:tc>
        <w:tc>
          <w:tcPr>
            <w:tcW w:w="878" w:type="dxa"/>
            <w:vMerge w:val="restart"/>
            <w:shd w:val="clear" w:color="auto" w:fill="auto"/>
          </w:tcPr>
          <w:p w:rsidR="00953B93" w:rsidRPr="0041358B" w:rsidRDefault="00953B93" w:rsidP="005D3726">
            <w:pPr>
              <w:pStyle w:val="af2"/>
              <w:rPr>
                <w:lang w:val="uk-UA"/>
              </w:rPr>
            </w:pPr>
            <w:r w:rsidRPr="0041358B">
              <w:rPr>
                <w:lang w:val="uk-UA"/>
              </w:rPr>
              <w:t>Дата</w:t>
            </w:r>
          </w:p>
        </w:tc>
        <w:tc>
          <w:tcPr>
            <w:tcW w:w="3800" w:type="dxa"/>
            <w:vMerge w:val="restart"/>
            <w:shd w:val="clear" w:color="auto" w:fill="auto"/>
          </w:tcPr>
          <w:p w:rsidR="00953B93" w:rsidRPr="0041358B" w:rsidRDefault="00953B93" w:rsidP="005D3726">
            <w:pPr>
              <w:pStyle w:val="af2"/>
              <w:rPr>
                <w:lang w:val="uk-UA"/>
              </w:rPr>
            </w:pPr>
            <w:r w:rsidRPr="0041358B">
              <w:rPr>
                <w:lang w:val="uk-UA"/>
              </w:rPr>
              <w:t>Зміст операції</w:t>
            </w:r>
          </w:p>
        </w:tc>
        <w:tc>
          <w:tcPr>
            <w:tcW w:w="1134" w:type="dxa"/>
            <w:vMerge w:val="restart"/>
            <w:shd w:val="clear" w:color="auto" w:fill="auto"/>
          </w:tcPr>
          <w:p w:rsidR="00953B93" w:rsidRPr="0041358B" w:rsidRDefault="00953B93" w:rsidP="005D3726">
            <w:pPr>
              <w:pStyle w:val="af2"/>
              <w:rPr>
                <w:lang w:val="uk-UA"/>
              </w:rPr>
            </w:pPr>
            <w:r w:rsidRPr="0041358B">
              <w:rPr>
                <w:lang w:val="uk-UA"/>
              </w:rPr>
              <w:t>Сума</w:t>
            </w:r>
          </w:p>
        </w:tc>
        <w:tc>
          <w:tcPr>
            <w:tcW w:w="992" w:type="dxa"/>
            <w:vMerge w:val="restart"/>
            <w:shd w:val="clear" w:color="auto" w:fill="auto"/>
          </w:tcPr>
          <w:p w:rsidR="00953B93" w:rsidRPr="0041358B" w:rsidRDefault="00953B93" w:rsidP="005D3726">
            <w:pPr>
              <w:pStyle w:val="af2"/>
              <w:rPr>
                <w:lang w:val="uk-UA"/>
              </w:rPr>
            </w:pPr>
            <w:r w:rsidRPr="0041358B">
              <w:rPr>
                <w:lang w:val="uk-UA"/>
              </w:rPr>
              <w:t>Документ</w:t>
            </w:r>
          </w:p>
        </w:tc>
        <w:tc>
          <w:tcPr>
            <w:tcW w:w="1417" w:type="dxa"/>
            <w:gridSpan w:val="2"/>
            <w:shd w:val="clear" w:color="auto" w:fill="auto"/>
          </w:tcPr>
          <w:p w:rsidR="00953B93" w:rsidRPr="0041358B" w:rsidRDefault="00953B93" w:rsidP="005D3726">
            <w:pPr>
              <w:pStyle w:val="af2"/>
              <w:rPr>
                <w:lang w:val="uk-UA"/>
              </w:rPr>
            </w:pPr>
            <w:r w:rsidRPr="0041358B">
              <w:rPr>
                <w:lang w:val="uk-UA"/>
              </w:rPr>
              <w:t>Рахунки</w:t>
            </w:r>
          </w:p>
        </w:tc>
      </w:tr>
      <w:tr w:rsidR="00953B93" w:rsidRPr="0041358B" w:rsidTr="0041358B">
        <w:trPr>
          <w:trHeight w:val="417"/>
          <w:jc w:val="center"/>
        </w:trPr>
        <w:tc>
          <w:tcPr>
            <w:tcW w:w="753" w:type="dxa"/>
            <w:vMerge/>
            <w:shd w:val="clear" w:color="auto" w:fill="auto"/>
          </w:tcPr>
          <w:p w:rsidR="00953B93" w:rsidRPr="0041358B" w:rsidRDefault="00953B93" w:rsidP="005D3726">
            <w:pPr>
              <w:pStyle w:val="af2"/>
              <w:rPr>
                <w:lang w:val="uk-UA"/>
              </w:rPr>
            </w:pPr>
          </w:p>
        </w:tc>
        <w:tc>
          <w:tcPr>
            <w:tcW w:w="878" w:type="dxa"/>
            <w:vMerge/>
            <w:shd w:val="clear" w:color="auto" w:fill="auto"/>
          </w:tcPr>
          <w:p w:rsidR="00953B93" w:rsidRPr="0041358B" w:rsidRDefault="00953B93" w:rsidP="005D3726">
            <w:pPr>
              <w:pStyle w:val="af2"/>
              <w:rPr>
                <w:lang w:val="uk-UA"/>
              </w:rPr>
            </w:pPr>
          </w:p>
        </w:tc>
        <w:tc>
          <w:tcPr>
            <w:tcW w:w="3800" w:type="dxa"/>
            <w:vMerge/>
            <w:shd w:val="clear" w:color="auto" w:fill="auto"/>
          </w:tcPr>
          <w:p w:rsidR="00953B93" w:rsidRPr="0041358B" w:rsidRDefault="00953B93" w:rsidP="005D3726">
            <w:pPr>
              <w:pStyle w:val="af2"/>
              <w:rPr>
                <w:lang w:val="uk-UA"/>
              </w:rPr>
            </w:pPr>
          </w:p>
        </w:tc>
        <w:tc>
          <w:tcPr>
            <w:tcW w:w="1134" w:type="dxa"/>
            <w:vMerge/>
            <w:shd w:val="clear" w:color="auto" w:fill="auto"/>
          </w:tcPr>
          <w:p w:rsidR="00953B93" w:rsidRPr="0041358B" w:rsidRDefault="00953B93" w:rsidP="005D3726">
            <w:pPr>
              <w:pStyle w:val="af2"/>
              <w:rPr>
                <w:lang w:val="uk-UA"/>
              </w:rPr>
            </w:pPr>
          </w:p>
        </w:tc>
        <w:tc>
          <w:tcPr>
            <w:tcW w:w="992" w:type="dxa"/>
            <w:vMerge/>
            <w:shd w:val="clear" w:color="auto" w:fill="auto"/>
          </w:tcPr>
          <w:p w:rsidR="00953B93" w:rsidRPr="0041358B" w:rsidRDefault="00953B93" w:rsidP="005D3726">
            <w:pPr>
              <w:pStyle w:val="af2"/>
              <w:rPr>
                <w:lang w:val="uk-UA"/>
              </w:rPr>
            </w:pPr>
          </w:p>
        </w:tc>
        <w:tc>
          <w:tcPr>
            <w:tcW w:w="709" w:type="dxa"/>
            <w:shd w:val="clear" w:color="auto" w:fill="auto"/>
          </w:tcPr>
          <w:p w:rsidR="00953B93" w:rsidRPr="0041358B" w:rsidRDefault="00953B93" w:rsidP="005D3726">
            <w:pPr>
              <w:pStyle w:val="af2"/>
              <w:rPr>
                <w:lang w:val="uk-UA"/>
              </w:rPr>
            </w:pPr>
            <w:r w:rsidRPr="0041358B">
              <w:rPr>
                <w:lang w:val="uk-UA"/>
              </w:rPr>
              <w:t>Дт</w:t>
            </w:r>
          </w:p>
        </w:tc>
        <w:tc>
          <w:tcPr>
            <w:tcW w:w="708" w:type="dxa"/>
            <w:shd w:val="clear" w:color="auto" w:fill="auto"/>
          </w:tcPr>
          <w:p w:rsidR="00953B93" w:rsidRPr="0041358B" w:rsidRDefault="00953B93" w:rsidP="005D3726">
            <w:pPr>
              <w:pStyle w:val="af2"/>
              <w:rPr>
                <w:lang w:val="uk-UA"/>
              </w:rPr>
            </w:pPr>
            <w:r w:rsidRPr="0041358B">
              <w:rPr>
                <w:lang w:val="uk-UA"/>
              </w:rPr>
              <w:t>Кт</w:t>
            </w:r>
          </w:p>
        </w:tc>
      </w:tr>
      <w:tr w:rsidR="00953B93" w:rsidRPr="0041358B" w:rsidTr="0041358B">
        <w:trPr>
          <w:trHeight w:val="627"/>
          <w:jc w:val="center"/>
        </w:trPr>
        <w:tc>
          <w:tcPr>
            <w:tcW w:w="753" w:type="dxa"/>
            <w:shd w:val="clear" w:color="auto" w:fill="auto"/>
          </w:tcPr>
          <w:p w:rsidR="00953B93" w:rsidRPr="0041358B" w:rsidRDefault="00953B93" w:rsidP="005D3726">
            <w:pPr>
              <w:pStyle w:val="af2"/>
              <w:rPr>
                <w:lang w:val="uk-UA"/>
              </w:rPr>
            </w:pPr>
            <w:r w:rsidRPr="0041358B">
              <w:rPr>
                <w:lang w:val="uk-UA"/>
              </w:rPr>
              <w:t>32</w:t>
            </w:r>
          </w:p>
        </w:tc>
        <w:tc>
          <w:tcPr>
            <w:tcW w:w="878" w:type="dxa"/>
            <w:shd w:val="clear" w:color="auto" w:fill="auto"/>
          </w:tcPr>
          <w:p w:rsidR="00953B93" w:rsidRPr="0041358B" w:rsidRDefault="00953B93" w:rsidP="005D3726">
            <w:pPr>
              <w:pStyle w:val="af2"/>
              <w:rPr>
                <w:lang w:val="uk-UA"/>
              </w:rPr>
            </w:pPr>
            <w:r w:rsidRPr="0041358B">
              <w:rPr>
                <w:lang w:val="uk-UA"/>
              </w:rPr>
              <w:t>15</w:t>
            </w:r>
          </w:p>
        </w:tc>
        <w:tc>
          <w:tcPr>
            <w:tcW w:w="3800" w:type="dxa"/>
            <w:shd w:val="clear" w:color="auto" w:fill="auto"/>
          </w:tcPr>
          <w:p w:rsidR="00953B93" w:rsidRPr="0041358B" w:rsidRDefault="00953B93" w:rsidP="005D3726">
            <w:pPr>
              <w:pStyle w:val="af2"/>
              <w:rPr>
                <w:lang w:val="uk-UA"/>
              </w:rPr>
            </w:pPr>
            <w:r w:rsidRPr="0041358B">
              <w:rPr>
                <w:lang w:val="uk-UA"/>
              </w:rPr>
              <w:t>отримано з поточного рахунку на відрядження</w:t>
            </w:r>
          </w:p>
        </w:tc>
        <w:tc>
          <w:tcPr>
            <w:tcW w:w="1134" w:type="dxa"/>
            <w:shd w:val="clear" w:color="auto" w:fill="auto"/>
          </w:tcPr>
          <w:p w:rsidR="00953B93" w:rsidRPr="0041358B" w:rsidRDefault="00953B93" w:rsidP="005D3726">
            <w:pPr>
              <w:pStyle w:val="af2"/>
              <w:rPr>
                <w:lang w:val="uk-UA"/>
              </w:rPr>
            </w:pPr>
            <w:r w:rsidRPr="0041358B">
              <w:rPr>
                <w:lang w:val="uk-UA"/>
              </w:rPr>
              <w:t>300</w:t>
            </w:r>
          </w:p>
        </w:tc>
        <w:tc>
          <w:tcPr>
            <w:tcW w:w="992" w:type="dxa"/>
            <w:shd w:val="clear" w:color="auto" w:fill="auto"/>
          </w:tcPr>
          <w:p w:rsidR="00953B93" w:rsidRPr="0041358B" w:rsidRDefault="00953B93" w:rsidP="005D3726">
            <w:pPr>
              <w:pStyle w:val="af2"/>
              <w:rPr>
                <w:lang w:val="uk-UA"/>
              </w:rPr>
            </w:pPr>
            <w:r w:rsidRPr="0041358B">
              <w:rPr>
                <w:lang w:val="uk-UA"/>
              </w:rPr>
              <w:t>ПКО</w:t>
            </w:r>
          </w:p>
        </w:tc>
        <w:tc>
          <w:tcPr>
            <w:tcW w:w="709" w:type="dxa"/>
            <w:shd w:val="clear" w:color="auto" w:fill="auto"/>
          </w:tcPr>
          <w:p w:rsidR="00953B93" w:rsidRPr="0041358B" w:rsidRDefault="00953B93" w:rsidP="005D3726">
            <w:pPr>
              <w:pStyle w:val="af2"/>
              <w:rPr>
                <w:lang w:val="uk-UA"/>
              </w:rPr>
            </w:pPr>
            <w:r w:rsidRPr="0041358B">
              <w:rPr>
                <w:lang w:val="uk-UA"/>
              </w:rPr>
              <w:t xml:space="preserve"> </w:t>
            </w:r>
          </w:p>
        </w:tc>
        <w:tc>
          <w:tcPr>
            <w:tcW w:w="708" w:type="dxa"/>
            <w:shd w:val="clear" w:color="auto" w:fill="auto"/>
          </w:tcPr>
          <w:p w:rsidR="00953B93" w:rsidRPr="0041358B" w:rsidRDefault="00953B93" w:rsidP="005D3726">
            <w:pPr>
              <w:pStyle w:val="af2"/>
              <w:rPr>
                <w:lang w:val="uk-UA"/>
              </w:rPr>
            </w:pPr>
            <w:r w:rsidRPr="0041358B">
              <w:rPr>
                <w:lang w:val="uk-UA"/>
              </w:rPr>
              <w:t xml:space="preserve"> </w:t>
            </w:r>
          </w:p>
        </w:tc>
      </w:tr>
      <w:tr w:rsidR="00953B93" w:rsidRPr="0041358B" w:rsidTr="0041358B">
        <w:trPr>
          <w:trHeight w:val="481"/>
          <w:jc w:val="center"/>
        </w:trPr>
        <w:tc>
          <w:tcPr>
            <w:tcW w:w="753" w:type="dxa"/>
            <w:shd w:val="clear" w:color="auto" w:fill="auto"/>
          </w:tcPr>
          <w:p w:rsidR="00953B93" w:rsidRPr="0041358B" w:rsidRDefault="00953B93" w:rsidP="005D3726">
            <w:pPr>
              <w:pStyle w:val="af2"/>
              <w:rPr>
                <w:lang w:val="uk-UA"/>
              </w:rPr>
            </w:pPr>
            <w:r w:rsidRPr="0041358B">
              <w:rPr>
                <w:lang w:val="uk-UA"/>
              </w:rPr>
              <w:t>33</w:t>
            </w:r>
          </w:p>
        </w:tc>
        <w:tc>
          <w:tcPr>
            <w:tcW w:w="878" w:type="dxa"/>
            <w:shd w:val="clear" w:color="auto" w:fill="auto"/>
          </w:tcPr>
          <w:p w:rsidR="00953B93" w:rsidRPr="0041358B" w:rsidRDefault="00953B93" w:rsidP="005D3726">
            <w:pPr>
              <w:pStyle w:val="af2"/>
              <w:rPr>
                <w:lang w:val="uk-UA"/>
              </w:rPr>
            </w:pPr>
            <w:r w:rsidRPr="0041358B">
              <w:rPr>
                <w:lang w:val="uk-UA"/>
              </w:rPr>
              <w:t>16</w:t>
            </w:r>
          </w:p>
        </w:tc>
        <w:tc>
          <w:tcPr>
            <w:tcW w:w="3800" w:type="dxa"/>
            <w:shd w:val="clear" w:color="auto" w:fill="auto"/>
          </w:tcPr>
          <w:p w:rsidR="00953B93" w:rsidRPr="0041358B" w:rsidRDefault="00953B93" w:rsidP="005D3726">
            <w:pPr>
              <w:pStyle w:val="af2"/>
              <w:rPr>
                <w:lang w:val="uk-UA"/>
              </w:rPr>
            </w:pPr>
            <w:r w:rsidRPr="0041358B">
              <w:rPr>
                <w:lang w:val="uk-UA"/>
              </w:rPr>
              <w:t>видано головному бухгалтеру на відрядження</w:t>
            </w:r>
          </w:p>
        </w:tc>
        <w:tc>
          <w:tcPr>
            <w:tcW w:w="1134" w:type="dxa"/>
            <w:shd w:val="clear" w:color="auto" w:fill="auto"/>
          </w:tcPr>
          <w:p w:rsidR="00953B93" w:rsidRPr="0041358B" w:rsidRDefault="00953B93" w:rsidP="005D3726">
            <w:pPr>
              <w:pStyle w:val="af2"/>
              <w:rPr>
                <w:lang w:val="uk-UA"/>
              </w:rPr>
            </w:pPr>
            <w:r w:rsidRPr="0041358B">
              <w:rPr>
                <w:lang w:val="uk-UA"/>
              </w:rPr>
              <w:t>300</w:t>
            </w:r>
          </w:p>
        </w:tc>
        <w:tc>
          <w:tcPr>
            <w:tcW w:w="992" w:type="dxa"/>
            <w:shd w:val="clear" w:color="auto" w:fill="auto"/>
          </w:tcPr>
          <w:p w:rsidR="00953B93" w:rsidRPr="0041358B" w:rsidRDefault="00953B93" w:rsidP="005D3726">
            <w:pPr>
              <w:pStyle w:val="af2"/>
              <w:rPr>
                <w:lang w:val="uk-UA"/>
              </w:rPr>
            </w:pPr>
            <w:r w:rsidRPr="0041358B">
              <w:rPr>
                <w:lang w:val="uk-UA"/>
              </w:rPr>
              <w:t>ВКО</w:t>
            </w:r>
          </w:p>
        </w:tc>
        <w:tc>
          <w:tcPr>
            <w:tcW w:w="709" w:type="dxa"/>
            <w:shd w:val="clear" w:color="auto" w:fill="auto"/>
          </w:tcPr>
          <w:p w:rsidR="00953B93" w:rsidRPr="0041358B" w:rsidRDefault="00953B93" w:rsidP="005D3726">
            <w:pPr>
              <w:pStyle w:val="af2"/>
              <w:rPr>
                <w:lang w:val="uk-UA"/>
              </w:rPr>
            </w:pPr>
            <w:r w:rsidRPr="0041358B">
              <w:rPr>
                <w:lang w:val="uk-UA"/>
              </w:rPr>
              <w:t>372</w:t>
            </w:r>
          </w:p>
        </w:tc>
        <w:tc>
          <w:tcPr>
            <w:tcW w:w="708" w:type="dxa"/>
            <w:shd w:val="clear" w:color="auto" w:fill="auto"/>
          </w:tcPr>
          <w:p w:rsidR="00953B93" w:rsidRPr="0041358B" w:rsidRDefault="00953B93" w:rsidP="005D3726">
            <w:pPr>
              <w:pStyle w:val="af2"/>
              <w:rPr>
                <w:lang w:val="uk-UA"/>
              </w:rPr>
            </w:pPr>
            <w:r w:rsidRPr="0041358B">
              <w:rPr>
                <w:lang w:val="uk-UA"/>
              </w:rPr>
              <w:t>301</w:t>
            </w:r>
          </w:p>
        </w:tc>
      </w:tr>
      <w:tr w:rsidR="00953B93" w:rsidRPr="0041358B" w:rsidTr="0041358B">
        <w:trPr>
          <w:trHeight w:val="765"/>
          <w:jc w:val="center"/>
        </w:trPr>
        <w:tc>
          <w:tcPr>
            <w:tcW w:w="753" w:type="dxa"/>
            <w:shd w:val="clear" w:color="auto" w:fill="auto"/>
          </w:tcPr>
          <w:p w:rsidR="00953B93" w:rsidRPr="0041358B" w:rsidRDefault="00953B93" w:rsidP="005D3726">
            <w:pPr>
              <w:pStyle w:val="af2"/>
              <w:rPr>
                <w:lang w:val="uk-UA"/>
              </w:rPr>
            </w:pPr>
            <w:r w:rsidRPr="0041358B">
              <w:rPr>
                <w:lang w:val="uk-UA"/>
              </w:rPr>
              <w:t>44</w:t>
            </w:r>
          </w:p>
        </w:tc>
        <w:tc>
          <w:tcPr>
            <w:tcW w:w="878" w:type="dxa"/>
            <w:shd w:val="clear" w:color="auto" w:fill="auto"/>
          </w:tcPr>
          <w:p w:rsidR="00953B93" w:rsidRPr="0041358B" w:rsidRDefault="00953B93" w:rsidP="005D3726">
            <w:pPr>
              <w:pStyle w:val="af2"/>
              <w:rPr>
                <w:lang w:val="uk-UA"/>
              </w:rPr>
            </w:pPr>
            <w:r w:rsidRPr="0041358B">
              <w:rPr>
                <w:lang w:val="uk-UA"/>
              </w:rPr>
              <w:t>22</w:t>
            </w:r>
          </w:p>
        </w:tc>
        <w:tc>
          <w:tcPr>
            <w:tcW w:w="3800" w:type="dxa"/>
            <w:shd w:val="clear" w:color="auto" w:fill="auto"/>
          </w:tcPr>
          <w:p w:rsidR="00953B93" w:rsidRPr="0041358B" w:rsidRDefault="00953B93" w:rsidP="005D3726">
            <w:pPr>
              <w:pStyle w:val="af2"/>
              <w:rPr>
                <w:lang w:val="uk-UA"/>
              </w:rPr>
            </w:pPr>
            <w:r w:rsidRPr="0041358B">
              <w:rPr>
                <w:lang w:val="uk-UA"/>
              </w:rPr>
              <w:t>нараховано амортизацію на основні засоби</w:t>
            </w:r>
          </w:p>
        </w:tc>
        <w:tc>
          <w:tcPr>
            <w:tcW w:w="1134" w:type="dxa"/>
            <w:shd w:val="clear" w:color="auto" w:fill="auto"/>
          </w:tcPr>
          <w:p w:rsidR="00953B93" w:rsidRPr="0041358B" w:rsidRDefault="00953B93" w:rsidP="005D3726">
            <w:pPr>
              <w:pStyle w:val="af2"/>
              <w:rPr>
                <w:lang w:val="uk-UA"/>
              </w:rPr>
            </w:pPr>
            <w:r w:rsidRPr="0041358B">
              <w:rPr>
                <w:lang w:val="uk-UA"/>
              </w:rPr>
              <w:t xml:space="preserve"> </w:t>
            </w:r>
          </w:p>
        </w:tc>
        <w:tc>
          <w:tcPr>
            <w:tcW w:w="992" w:type="dxa"/>
            <w:shd w:val="clear" w:color="auto" w:fill="auto"/>
          </w:tcPr>
          <w:p w:rsidR="00953B93" w:rsidRPr="0041358B" w:rsidRDefault="00953B93" w:rsidP="005D3726">
            <w:pPr>
              <w:pStyle w:val="af2"/>
              <w:rPr>
                <w:lang w:val="uk-UA"/>
              </w:rPr>
            </w:pPr>
            <w:r w:rsidRPr="0041358B">
              <w:rPr>
                <w:lang w:val="uk-UA"/>
              </w:rPr>
              <w:t xml:space="preserve"> </w:t>
            </w:r>
          </w:p>
        </w:tc>
        <w:tc>
          <w:tcPr>
            <w:tcW w:w="709" w:type="dxa"/>
            <w:shd w:val="clear" w:color="auto" w:fill="auto"/>
          </w:tcPr>
          <w:p w:rsidR="00953B93" w:rsidRPr="0041358B" w:rsidRDefault="00953B93" w:rsidP="005D3726">
            <w:pPr>
              <w:pStyle w:val="af2"/>
              <w:rPr>
                <w:lang w:val="uk-UA"/>
              </w:rPr>
            </w:pPr>
            <w:r w:rsidRPr="0041358B">
              <w:rPr>
                <w:lang w:val="uk-UA"/>
              </w:rPr>
              <w:t>831</w:t>
            </w:r>
          </w:p>
        </w:tc>
        <w:tc>
          <w:tcPr>
            <w:tcW w:w="708" w:type="dxa"/>
            <w:shd w:val="clear" w:color="auto" w:fill="auto"/>
          </w:tcPr>
          <w:p w:rsidR="00953B93" w:rsidRPr="0041358B" w:rsidRDefault="00953B93" w:rsidP="005D3726">
            <w:pPr>
              <w:pStyle w:val="af2"/>
              <w:rPr>
                <w:lang w:val="uk-UA"/>
              </w:rPr>
            </w:pPr>
            <w:r w:rsidRPr="0041358B">
              <w:rPr>
                <w:lang w:val="uk-UA"/>
              </w:rPr>
              <w:t>131</w:t>
            </w:r>
          </w:p>
        </w:tc>
      </w:tr>
      <w:tr w:rsidR="00953B93" w:rsidRPr="0041358B" w:rsidTr="0041358B">
        <w:trPr>
          <w:trHeight w:val="423"/>
          <w:jc w:val="center"/>
        </w:trPr>
        <w:tc>
          <w:tcPr>
            <w:tcW w:w="753" w:type="dxa"/>
            <w:shd w:val="clear" w:color="auto" w:fill="auto"/>
          </w:tcPr>
          <w:p w:rsidR="00953B93" w:rsidRPr="0041358B" w:rsidRDefault="00953B93" w:rsidP="005D3726">
            <w:pPr>
              <w:pStyle w:val="af2"/>
              <w:rPr>
                <w:lang w:val="uk-UA"/>
              </w:rPr>
            </w:pPr>
            <w:r w:rsidRPr="0041358B">
              <w:rPr>
                <w:lang w:val="uk-UA"/>
              </w:rPr>
              <w:t>45</w:t>
            </w:r>
          </w:p>
        </w:tc>
        <w:tc>
          <w:tcPr>
            <w:tcW w:w="878" w:type="dxa"/>
            <w:shd w:val="clear" w:color="auto" w:fill="auto"/>
          </w:tcPr>
          <w:p w:rsidR="00953B93" w:rsidRPr="0041358B" w:rsidRDefault="00953B93" w:rsidP="005D3726">
            <w:pPr>
              <w:pStyle w:val="af2"/>
              <w:rPr>
                <w:lang w:val="uk-UA"/>
              </w:rPr>
            </w:pPr>
            <w:r w:rsidRPr="0041358B">
              <w:rPr>
                <w:lang w:val="uk-UA"/>
              </w:rPr>
              <w:t>22</w:t>
            </w:r>
          </w:p>
        </w:tc>
        <w:tc>
          <w:tcPr>
            <w:tcW w:w="3800" w:type="dxa"/>
            <w:shd w:val="clear" w:color="auto" w:fill="auto"/>
          </w:tcPr>
          <w:p w:rsidR="00953B93" w:rsidRPr="0041358B" w:rsidRDefault="00953B93" w:rsidP="005D3726">
            <w:pPr>
              <w:pStyle w:val="af2"/>
              <w:rPr>
                <w:lang w:val="uk-UA"/>
              </w:rPr>
            </w:pPr>
            <w:r w:rsidRPr="0041358B">
              <w:rPr>
                <w:lang w:val="uk-UA"/>
              </w:rPr>
              <w:t>нараховано амортизацію на програмне забезпечення</w:t>
            </w:r>
          </w:p>
        </w:tc>
        <w:tc>
          <w:tcPr>
            <w:tcW w:w="1134" w:type="dxa"/>
            <w:shd w:val="clear" w:color="auto" w:fill="auto"/>
          </w:tcPr>
          <w:p w:rsidR="00953B93" w:rsidRPr="0041358B" w:rsidRDefault="00953B93" w:rsidP="005D3726">
            <w:pPr>
              <w:pStyle w:val="af2"/>
              <w:rPr>
                <w:lang w:val="uk-UA"/>
              </w:rPr>
            </w:pPr>
            <w:r w:rsidRPr="0041358B">
              <w:rPr>
                <w:lang w:val="uk-UA"/>
              </w:rPr>
              <w:t xml:space="preserve"> </w:t>
            </w:r>
          </w:p>
        </w:tc>
        <w:tc>
          <w:tcPr>
            <w:tcW w:w="992" w:type="dxa"/>
            <w:shd w:val="clear" w:color="auto" w:fill="auto"/>
          </w:tcPr>
          <w:p w:rsidR="00953B93" w:rsidRPr="0041358B" w:rsidRDefault="00953B93" w:rsidP="005D3726">
            <w:pPr>
              <w:pStyle w:val="af2"/>
              <w:rPr>
                <w:lang w:val="uk-UA"/>
              </w:rPr>
            </w:pPr>
            <w:r w:rsidRPr="0041358B">
              <w:rPr>
                <w:lang w:val="uk-UA"/>
              </w:rPr>
              <w:t xml:space="preserve"> </w:t>
            </w:r>
          </w:p>
        </w:tc>
        <w:tc>
          <w:tcPr>
            <w:tcW w:w="709" w:type="dxa"/>
            <w:shd w:val="clear" w:color="auto" w:fill="auto"/>
          </w:tcPr>
          <w:p w:rsidR="00953B93" w:rsidRPr="0041358B" w:rsidRDefault="00953B93" w:rsidP="005D3726">
            <w:pPr>
              <w:pStyle w:val="af2"/>
              <w:rPr>
                <w:lang w:val="uk-UA"/>
              </w:rPr>
            </w:pPr>
            <w:r w:rsidRPr="0041358B">
              <w:rPr>
                <w:lang w:val="uk-UA"/>
              </w:rPr>
              <w:t>92</w:t>
            </w:r>
          </w:p>
        </w:tc>
        <w:tc>
          <w:tcPr>
            <w:tcW w:w="708" w:type="dxa"/>
            <w:shd w:val="clear" w:color="auto" w:fill="auto"/>
          </w:tcPr>
          <w:p w:rsidR="00953B93" w:rsidRPr="0041358B" w:rsidRDefault="00953B93" w:rsidP="005D3726">
            <w:pPr>
              <w:pStyle w:val="af2"/>
              <w:rPr>
                <w:lang w:val="uk-UA"/>
              </w:rPr>
            </w:pPr>
            <w:r w:rsidRPr="0041358B">
              <w:rPr>
                <w:lang w:val="uk-UA"/>
              </w:rPr>
              <w:t>133</w:t>
            </w:r>
          </w:p>
        </w:tc>
      </w:tr>
    </w:tbl>
    <w:p w:rsidR="005D3726" w:rsidRDefault="005D3726" w:rsidP="00953B93">
      <w:pPr>
        <w:tabs>
          <w:tab w:val="left" w:pos="726"/>
        </w:tabs>
        <w:autoSpaceDN w:val="0"/>
        <w:adjustRightInd w:val="0"/>
        <w:rPr>
          <w:lang w:val="uk-UA"/>
        </w:rPr>
      </w:pPr>
    </w:p>
    <w:p w:rsidR="00953B93" w:rsidRDefault="005D3726" w:rsidP="005D3726">
      <w:pPr>
        <w:pStyle w:val="1"/>
        <w:rPr>
          <w:lang w:val="uk-UA"/>
        </w:rPr>
      </w:pPr>
      <w:bookmarkStart w:id="3" w:name="_Toc293062529"/>
      <w:r w:rsidRPr="005D3726">
        <w:rPr>
          <w:lang w:val="uk-UA"/>
        </w:rPr>
        <w:t xml:space="preserve">Розділ </w:t>
      </w:r>
      <w:r>
        <w:rPr>
          <w:lang w:val="uk-UA"/>
        </w:rPr>
        <w:t>2</w:t>
      </w:r>
      <w:r w:rsidRPr="005D3726">
        <w:rPr>
          <w:lang w:val="uk-UA"/>
        </w:rPr>
        <w:t>. Роль бухгалтера з оплати праці</w:t>
      </w:r>
      <w:bookmarkEnd w:id="3"/>
    </w:p>
    <w:p w:rsidR="005D3726" w:rsidRPr="005D3726" w:rsidRDefault="005D3726" w:rsidP="005D3726">
      <w:pPr>
        <w:rPr>
          <w:lang w:val="uk-UA" w:eastAsia="en-US"/>
        </w:rPr>
      </w:pPr>
    </w:p>
    <w:p w:rsidR="00953B93" w:rsidRPr="005D3726" w:rsidRDefault="00953B93" w:rsidP="00953B93">
      <w:pPr>
        <w:tabs>
          <w:tab w:val="left" w:pos="726"/>
        </w:tabs>
        <w:autoSpaceDN w:val="0"/>
        <w:adjustRightInd w:val="0"/>
        <w:rPr>
          <w:lang w:val="uk-UA"/>
        </w:rPr>
      </w:pPr>
      <w:r w:rsidRPr="005D3726">
        <w:rPr>
          <w:lang w:val="uk-UA" w:eastAsia="uk-UA"/>
        </w:rPr>
        <w:t xml:space="preserve">Дія здійснення ділової гри були визначені основні задачі відповідно до обраної ролі, а також основні інструменти по їх вирішенню. </w:t>
      </w:r>
      <w:r w:rsidRPr="005D3726">
        <w:rPr>
          <w:lang w:val="uk-UA"/>
        </w:rPr>
        <w:t>Бухгалтер з оплати праці здійснює розрахунки з працівниками по оплаті праці (нарахування, утримання, виплата).</w:t>
      </w:r>
    </w:p>
    <w:p w:rsidR="00953B93" w:rsidRPr="005D3726" w:rsidRDefault="00953B93" w:rsidP="00953B93">
      <w:pPr>
        <w:tabs>
          <w:tab w:val="left" w:pos="726"/>
        </w:tabs>
        <w:autoSpaceDN w:val="0"/>
        <w:adjustRightInd w:val="0"/>
        <w:rPr>
          <w:lang w:val="uk-UA"/>
        </w:rPr>
      </w:pPr>
      <w:r w:rsidRPr="005D3726">
        <w:rPr>
          <w:lang w:val="uk-UA"/>
        </w:rPr>
        <w:t>Для початку, вводимо залишки по рахунку 65 та 64. (табл.4.1)</w:t>
      </w:r>
    </w:p>
    <w:p w:rsidR="005D3726" w:rsidRDefault="005D3726" w:rsidP="00953B93">
      <w:pPr>
        <w:tabs>
          <w:tab w:val="left" w:pos="726"/>
        </w:tabs>
        <w:autoSpaceDN w:val="0"/>
        <w:adjustRightInd w:val="0"/>
        <w:rPr>
          <w:b/>
          <w:bCs/>
          <w:i/>
          <w:iCs/>
          <w:lang w:val="uk-UA"/>
        </w:rPr>
      </w:pPr>
    </w:p>
    <w:p w:rsidR="00953B93" w:rsidRPr="005D3726" w:rsidRDefault="00953B93" w:rsidP="00953B93">
      <w:pPr>
        <w:tabs>
          <w:tab w:val="left" w:pos="726"/>
        </w:tabs>
        <w:autoSpaceDN w:val="0"/>
        <w:adjustRightInd w:val="0"/>
        <w:rPr>
          <w:b/>
          <w:bCs/>
          <w:i/>
          <w:iCs/>
          <w:lang w:val="uk-UA"/>
        </w:rPr>
      </w:pPr>
      <w:r w:rsidRPr="005D3726">
        <w:rPr>
          <w:b/>
          <w:bCs/>
          <w:i/>
          <w:iCs/>
          <w:lang w:val="uk-UA"/>
        </w:rPr>
        <w:t>Таблиця 4.1</w:t>
      </w:r>
    </w:p>
    <w:p w:rsidR="00953B93" w:rsidRPr="005D3726" w:rsidRDefault="00953B93" w:rsidP="00953B93">
      <w:pPr>
        <w:tabs>
          <w:tab w:val="left" w:pos="726"/>
        </w:tabs>
        <w:autoSpaceDN w:val="0"/>
        <w:adjustRightInd w:val="0"/>
        <w:rPr>
          <w:rStyle w:val="afd"/>
          <w:lang w:val="uk-UA"/>
        </w:rPr>
      </w:pPr>
      <w:r w:rsidRPr="005D3726">
        <w:rPr>
          <w:rStyle w:val="afd"/>
          <w:lang w:val="uk-UA"/>
        </w:rPr>
        <w:t>Залишки за аналітичними рахунками до рахунку 65</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23"/>
        <w:gridCol w:w="2385"/>
        <w:gridCol w:w="1984"/>
      </w:tblGrid>
      <w:tr w:rsidR="00953B93" w:rsidRPr="0041358B" w:rsidTr="0041358B">
        <w:trPr>
          <w:jc w:val="center"/>
        </w:trPr>
        <w:tc>
          <w:tcPr>
            <w:tcW w:w="5070" w:type="dxa"/>
            <w:vMerge w:val="restart"/>
            <w:shd w:val="clear" w:color="auto" w:fill="auto"/>
          </w:tcPr>
          <w:p w:rsidR="00953B93" w:rsidRPr="0041358B" w:rsidRDefault="00953B93" w:rsidP="005D3726">
            <w:pPr>
              <w:pStyle w:val="af2"/>
              <w:rPr>
                <w:lang w:val="uk-UA"/>
              </w:rPr>
            </w:pPr>
            <w:r w:rsidRPr="0041358B">
              <w:rPr>
                <w:lang w:val="uk-UA"/>
              </w:rPr>
              <w:t>Види платежів</w:t>
            </w:r>
          </w:p>
        </w:tc>
        <w:tc>
          <w:tcPr>
            <w:tcW w:w="4670" w:type="dxa"/>
            <w:gridSpan w:val="2"/>
            <w:shd w:val="clear" w:color="auto" w:fill="auto"/>
          </w:tcPr>
          <w:p w:rsidR="00953B93" w:rsidRPr="0041358B" w:rsidRDefault="00953B93" w:rsidP="005D3726">
            <w:pPr>
              <w:pStyle w:val="af2"/>
              <w:rPr>
                <w:lang w:val="uk-UA"/>
              </w:rPr>
            </w:pPr>
            <w:r w:rsidRPr="0041358B">
              <w:rPr>
                <w:lang w:val="uk-UA"/>
              </w:rPr>
              <w:t xml:space="preserve">Сума, грн. </w:t>
            </w:r>
          </w:p>
        </w:tc>
      </w:tr>
      <w:tr w:rsidR="00953B93" w:rsidRPr="0041358B" w:rsidTr="0041358B">
        <w:trPr>
          <w:jc w:val="center"/>
        </w:trPr>
        <w:tc>
          <w:tcPr>
            <w:tcW w:w="5070" w:type="dxa"/>
            <w:vMerge/>
            <w:shd w:val="clear" w:color="auto" w:fill="auto"/>
          </w:tcPr>
          <w:p w:rsidR="00953B93" w:rsidRPr="0041358B" w:rsidRDefault="00953B93" w:rsidP="005D3726">
            <w:pPr>
              <w:pStyle w:val="af2"/>
              <w:rPr>
                <w:lang w:val="uk-UA"/>
              </w:rPr>
            </w:pPr>
          </w:p>
        </w:tc>
        <w:tc>
          <w:tcPr>
            <w:tcW w:w="2551" w:type="dxa"/>
            <w:shd w:val="clear" w:color="auto" w:fill="auto"/>
          </w:tcPr>
          <w:p w:rsidR="00953B93" w:rsidRPr="0041358B" w:rsidRDefault="00953B93" w:rsidP="005D3726">
            <w:pPr>
              <w:pStyle w:val="af2"/>
              <w:rPr>
                <w:lang w:val="uk-UA"/>
              </w:rPr>
            </w:pPr>
            <w:r w:rsidRPr="0041358B">
              <w:rPr>
                <w:lang w:val="uk-UA"/>
              </w:rPr>
              <w:t>Нарахування</w:t>
            </w:r>
          </w:p>
        </w:tc>
        <w:tc>
          <w:tcPr>
            <w:tcW w:w="2119" w:type="dxa"/>
            <w:shd w:val="clear" w:color="auto" w:fill="auto"/>
          </w:tcPr>
          <w:p w:rsidR="00953B93" w:rsidRPr="0041358B" w:rsidRDefault="00953B93" w:rsidP="005D3726">
            <w:pPr>
              <w:pStyle w:val="af2"/>
              <w:rPr>
                <w:lang w:val="uk-UA"/>
              </w:rPr>
            </w:pPr>
            <w:r w:rsidRPr="0041358B">
              <w:rPr>
                <w:lang w:val="uk-UA"/>
              </w:rPr>
              <w:t>Утримання</w:t>
            </w:r>
          </w:p>
        </w:tc>
      </w:tr>
      <w:tr w:rsidR="00953B93" w:rsidRPr="0041358B" w:rsidTr="0041358B">
        <w:trPr>
          <w:jc w:val="center"/>
        </w:trPr>
        <w:tc>
          <w:tcPr>
            <w:tcW w:w="5070" w:type="dxa"/>
            <w:shd w:val="clear" w:color="auto" w:fill="auto"/>
          </w:tcPr>
          <w:p w:rsidR="00953B93" w:rsidRPr="0041358B" w:rsidRDefault="00953B93" w:rsidP="005D3726">
            <w:pPr>
              <w:pStyle w:val="af2"/>
              <w:rPr>
                <w:lang w:val="uk-UA"/>
              </w:rPr>
            </w:pPr>
            <w:r w:rsidRPr="0041358B">
              <w:rPr>
                <w:lang w:val="uk-UA"/>
              </w:rPr>
              <w:t>Збір на обов’язкове державне пенсійне страхування</w:t>
            </w:r>
          </w:p>
        </w:tc>
        <w:tc>
          <w:tcPr>
            <w:tcW w:w="2551" w:type="dxa"/>
            <w:shd w:val="clear" w:color="auto" w:fill="auto"/>
          </w:tcPr>
          <w:p w:rsidR="00953B93" w:rsidRPr="0041358B" w:rsidRDefault="00953B93" w:rsidP="005D3726">
            <w:pPr>
              <w:pStyle w:val="af2"/>
              <w:rPr>
                <w:lang w:val="uk-UA"/>
              </w:rPr>
            </w:pPr>
            <w:r w:rsidRPr="0041358B">
              <w:rPr>
                <w:lang w:val="uk-UA"/>
              </w:rPr>
              <w:t>-</w:t>
            </w:r>
          </w:p>
        </w:tc>
        <w:tc>
          <w:tcPr>
            <w:tcW w:w="2119" w:type="dxa"/>
            <w:shd w:val="clear" w:color="auto" w:fill="auto"/>
          </w:tcPr>
          <w:p w:rsidR="00953B93" w:rsidRPr="0041358B" w:rsidRDefault="00953B93" w:rsidP="005D3726">
            <w:pPr>
              <w:pStyle w:val="af2"/>
              <w:rPr>
                <w:lang w:val="uk-UA"/>
              </w:rPr>
            </w:pPr>
            <w:r w:rsidRPr="0041358B">
              <w:rPr>
                <w:lang w:val="uk-UA"/>
              </w:rPr>
              <w:t>2848</w:t>
            </w:r>
          </w:p>
        </w:tc>
      </w:tr>
      <w:tr w:rsidR="00953B93" w:rsidRPr="0041358B" w:rsidTr="0041358B">
        <w:trPr>
          <w:jc w:val="center"/>
        </w:trPr>
        <w:tc>
          <w:tcPr>
            <w:tcW w:w="5070" w:type="dxa"/>
            <w:shd w:val="clear" w:color="auto" w:fill="auto"/>
          </w:tcPr>
          <w:p w:rsidR="00953B93" w:rsidRPr="0041358B" w:rsidRDefault="00953B93" w:rsidP="005D3726">
            <w:pPr>
              <w:pStyle w:val="af2"/>
              <w:rPr>
                <w:lang w:val="uk-UA"/>
              </w:rPr>
            </w:pPr>
            <w:r w:rsidRPr="0041358B">
              <w:rPr>
                <w:lang w:val="uk-UA"/>
              </w:rPr>
              <w:t>Збір до фонду соціального страхування</w:t>
            </w:r>
          </w:p>
        </w:tc>
        <w:tc>
          <w:tcPr>
            <w:tcW w:w="2551" w:type="dxa"/>
            <w:shd w:val="clear" w:color="auto" w:fill="auto"/>
          </w:tcPr>
          <w:p w:rsidR="00953B93" w:rsidRPr="0041358B" w:rsidRDefault="00953B93" w:rsidP="005D3726">
            <w:pPr>
              <w:pStyle w:val="af2"/>
              <w:rPr>
                <w:lang w:val="uk-UA"/>
              </w:rPr>
            </w:pPr>
            <w:r w:rsidRPr="0041358B">
              <w:rPr>
                <w:lang w:val="uk-UA"/>
              </w:rPr>
              <w:t>-</w:t>
            </w:r>
          </w:p>
        </w:tc>
        <w:tc>
          <w:tcPr>
            <w:tcW w:w="2119" w:type="dxa"/>
            <w:shd w:val="clear" w:color="auto" w:fill="auto"/>
          </w:tcPr>
          <w:p w:rsidR="00953B93" w:rsidRPr="0041358B" w:rsidRDefault="00953B93" w:rsidP="005D3726">
            <w:pPr>
              <w:pStyle w:val="af2"/>
              <w:rPr>
                <w:lang w:val="uk-UA"/>
              </w:rPr>
            </w:pPr>
            <w:r w:rsidRPr="0041358B">
              <w:rPr>
                <w:lang w:val="uk-UA"/>
              </w:rPr>
              <w:t>562</w:t>
            </w:r>
          </w:p>
        </w:tc>
      </w:tr>
      <w:tr w:rsidR="00953B93" w:rsidRPr="0041358B" w:rsidTr="0041358B">
        <w:trPr>
          <w:jc w:val="center"/>
        </w:trPr>
        <w:tc>
          <w:tcPr>
            <w:tcW w:w="5070" w:type="dxa"/>
            <w:shd w:val="clear" w:color="auto" w:fill="auto"/>
          </w:tcPr>
          <w:p w:rsidR="00953B93" w:rsidRPr="0041358B" w:rsidRDefault="00953B93" w:rsidP="005D3726">
            <w:pPr>
              <w:pStyle w:val="af2"/>
              <w:rPr>
                <w:lang w:val="uk-UA"/>
              </w:rPr>
            </w:pPr>
            <w:r w:rsidRPr="0041358B">
              <w:rPr>
                <w:lang w:val="uk-UA"/>
              </w:rPr>
              <w:t>Збір на випадок безробіття</w:t>
            </w:r>
          </w:p>
        </w:tc>
        <w:tc>
          <w:tcPr>
            <w:tcW w:w="2551" w:type="dxa"/>
            <w:shd w:val="clear" w:color="auto" w:fill="auto"/>
          </w:tcPr>
          <w:p w:rsidR="00953B93" w:rsidRPr="0041358B" w:rsidRDefault="00953B93" w:rsidP="005D3726">
            <w:pPr>
              <w:pStyle w:val="af2"/>
              <w:rPr>
                <w:lang w:val="uk-UA"/>
              </w:rPr>
            </w:pPr>
            <w:r w:rsidRPr="0041358B">
              <w:rPr>
                <w:lang w:val="uk-UA"/>
              </w:rPr>
              <w:t>23078</w:t>
            </w:r>
          </w:p>
        </w:tc>
        <w:tc>
          <w:tcPr>
            <w:tcW w:w="2119" w:type="dxa"/>
            <w:shd w:val="clear" w:color="auto" w:fill="auto"/>
          </w:tcPr>
          <w:p w:rsidR="00953B93" w:rsidRPr="0041358B" w:rsidRDefault="00953B93" w:rsidP="005D3726">
            <w:pPr>
              <w:pStyle w:val="af2"/>
              <w:rPr>
                <w:lang w:val="uk-UA"/>
              </w:rPr>
            </w:pPr>
            <w:r w:rsidRPr="0041358B">
              <w:rPr>
                <w:lang w:val="uk-UA"/>
              </w:rPr>
              <w:t>712</w:t>
            </w:r>
          </w:p>
        </w:tc>
      </w:tr>
      <w:tr w:rsidR="00953B93" w:rsidRPr="0041358B" w:rsidTr="0041358B">
        <w:trPr>
          <w:jc w:val="center"/>
        </w:trPr>
        <w:tc>
          <w:tcPr>
            <w:tcW w:w="5070" w:type="dxa"/>
            <w:shd w:val="clear" w:color="auto" w:fill="auto"/>
          </w:tcPr>
          <w:p w:rsidR="00953B93" w:rsidRPr="0041358B" w:rsidRDefault="00953B93" w:rsidP="005D3726">
            <w:pPr>
              <w:pStyle w:val="af2"/>
              <w:rPr>
                <w:lang w:val="uk-UA"/>
              </w:rPr>
            </w:pPr>
            <w:r w:rsidRPr="0041358B">
              <w:rPr>
                <w:lang w:val="uk-UA"/>
              </w:rPr>
              <w:t>Збір на випадок травми на виробництві та професійного захворювання</w:t>
            </w:r>
          </w:p>
        </w:tc>
        <w:tc>
          <w:tcPr>
            <w:tcW w:w="2551" w:type="dxa"/>
            <w:shd w:val="clear" w:color="auto" w:fill="auto"/>
          </w:tcPr>
          <w:p w:rsidR="00953B93" w:rsidRPr="0041358B" w:rsidRDefault="00953B93" w:rsidP="005D3726">
            <w:pPr>
              <w:pStyle w:val="af2"/>
              <w:rPr>
                <w:lang w:val="uk-UA"/>
              </w:rPr>
            </w:pPr>
            <w:r w:rsidRPr="0041358B">
              <w:rPr>
                <w:lang w:val="uk-UA"/>
              </w:rPr>
              <w:t>800</w:t>
            </w:r>
          </w:p>
        </w:tc>
        <w:tc>
          <w:tcPr>
            <w:tcW w:w="2119" w:type="dxa"/>
            <w:shd w:val="clear" w:color="auto" w:fill="auto"/>
          </w:tcPr>
          <w:p w:rsidR="00953B93" w:rsidRPr="0041358B" w:rsidRDefault="00953B93" w:rsidP="005D3726">
            <w:pPr>
              <w:pStyle w:val="af2"/>
              <w:rPr>
                <w:lang w:val="uk-UA"/>
              </w:rPr>
            </w:pPr>
            <w:r w:rsidRPr="0041358B">
              <w:rPr>
                <w:lang w:val="uk-UA"/>
              </w:rPr>
              <w:t>-</w:t>
            </w:r>
          </w:p>
        </w:tc>
      </w:tr>
      <w:tr w:rsidR="00953B93" w:rsidRPr="0041358B" w:rsidTr="0041358B">
        <w:trPr>
          <w:jc w:val="center"/>
        </w:trPr>
        <w:tc>
          <w:tcPr>
            <w:tcW w:w="5070" w:type="dxa"/>
            <w:shd w:val="clear" w:color="auto" w:fill="auto"/>
          </w:tcPr>
          <w:p w:rsidR="00953B93" w:rsidRPr="0041358B" w:rsidRDefault="00953B93" w:rsidP="005D3726">
            <w:pPr>
              <w:pStyle w:val="af2"/>
              <w:rPr>
                <w:lang w:val="uk-UA"/>
              </w:rPr>
            </w:pPr>
            <w:r w:rsidRPr="0041358B">
              <w:rPr>
                <w:lang w:val="uk-UA"/>
              </w:rPr>
              <w:t>Разом</w:t>
            </w:r>
          </w:p>
        </w:tc>
        <w:tc>
          <w:tcPr>
            <w:tcW w:w="2551" w:type="dxa"/>
            <w:shd w:val="clear" w:color="auto" w:fill="auto"/>
          </w:tcPr>
          <w:p w:rsidR="00953B93" w:rsidRPr="0041358B" w:rsidRDefault="00953B93" w:rsidP="005D3726">
            <w:pPr>
              <w:pStyle w:val="af2"/>
              <w:rPr>
                <w:lang w:val="uk-UA"/>
              </w:rPr>
            </w:pPr>
            <w:r w:rsidRPr="0041358B">
              <w:rPr>
                <w:lang w:val="uk-UA"/>
              </w:rPr>
              <w:t>23878</w:t>
            </w:r>
          </w:p>
        </w:tc>
        <w:tc>
          <w:tcPr>
            <w:tcW w:w="2119" w:type="dxa"/>
            <w:shd w:val="clear" w:color="auto" w:fill="auto"/>
          </w:tcPr>
          <w:p w:rsidR="00953B93" w:rsidRPr="0041358B" w:rsidRDefault="00953B93" w:rsidP="005D3726">
            <w:pPr>
              <w:pStyle w:val="af2"/>
              <w:rPr>
                <w:lang w:val="uk-UA"/>
              </w:rPr>
            </w:pPr>
            <w:r w:rsidRPr="0041358B">
              <w:rPr>
                <w:lang w:val="uk-UA"/>
              </w:rPr>
              <w:t>4122</w:t>
            </w:r>
          </w:p>
        </w:tc>
      </w:tr>
    </w:tbl>
    <w:p w:rsidR="00953B93" w:rsidRPr="005D3726" w:rsidRDefault="00953B93" w:rsidP="00953B93">
      <w:pPr>
        <w:tabs>
          <w:tab w:val="left" w:pos="726"/>
        </w:tabs>
        <w:autoSpaceDN w:val="0"/>
        <w:adjustRightInd w:val="0"/>
        <w:rPr>
          <w:lang w:val="uk-UA"/>
        </w:rPr>
      </w:pPr>
    </w:p>
    <w:p w:rsidR="00953B93" w:rsidRPr="005D3726" w:rsidRDefault="00953B93" w:rsidP="00953B93">
      <w:pPr>
        <w:tabs>
          <w:tab w:val="left" w:pos="726"/>
        </w:tabs>
        <w:autoSpaceDN w:val="0"/>
        <w:adjustRightInd w:val="0"/>
        <w:rPr>
          <w:lang w:val="uk-UA"/>
        </w:rPr>
      </w:pPr>
      <w:r w:rsidRPr="005D3726">
        <w:rPr>
          <w:lang w:val="uk-UA"/>
        </w:rPr>
        <w:t>Залишки за аналітичними рахунками до рахунку 64:</w:t>
      </w:r>
    </w:p>
    <w:p w:rsidR="00953B93" w:rsidRPr="005D3726" w:rsidRDefault="00953B93" w:rsidP="00953B93">
      <w:pPr>
        <w:tabs>
          <w:tab w:val="left" w:pos="726"/>
        </w:tabs>
        <w:autoSpaceDN w:val="0"/>
        <w:adjustRightInd w:val="0"/>
        <w:rPr>
          <w:lang w:val="uk-UA"/>
        </w:rPr>
      </w:pPr>
      <w:r w:rsidRPr="005D3726">
        <w:rPr>
          <w:lang w:val="uk-UA"/>
        </w:rPr>
        <w:t>Прибутковий податок з громадян - 19700 грн.</w:t>
      </w:r>
    </w:p>
    <w:p w:rsidR="00953B93" w:rsidRPr="005D3726" w:rsidRDefault="00953B93" w:rsidP="00953B93">
      <w:pPr>
        <w:tabs>
          <w:tab w:val="left" w:pos="726"/>
        </w:tabs>
        <w:autoSpaceDN w:val="0"/>
        <w:adjustRightInd w:val="0"/>
        <w:rPr>
          <w:lang w:val="uk-UA"/>
        </w:rPr>
      </w:pPr>
      <w:r w:rsidRPr="005D3726">
        <w:rPr>
          <w:lang w:val="uk-UA"/>
        </w:rPr>
        <w:t>Фіксований сільськогосподарський податок - 375000 грн.</w:t>
      </w:r>
    </w:p>
    <w:p w:rsidR="00953B93" w:rsidRPr="005D3726" w:rsidRDefault="00953B93" w:rsidP="00953B93">
      <w:pPr>
        <w:tabs>
          <w:tab w:val="left" w:pos="726"/>
        </w:tabs>
        <w:autoSpaceDN w:val="0"/>
        <w:adjustRightInd w:val="0"/>
        <w:rPr>
          <w:lang w:val="uk-UA"/>
        </w:rPr>
      </w:pPr>
      <w:r w:rsidRPr="005D3726">
        <w:rPr>
          <w:lang w:val="uk-UA"/>
        </w:rPr>
        <w:t>Для нарахування заробітної плати важливо врахувати наступну інформацію</w:t>
      </w:r>
    </w:p>
    <w:p w:rsidR="00953B93" w:rsidRPr="005D3726" w:rsidRDefault="00953B93" w:rsidP="00953B93">
      <w:pPr>
        <w:tabs>
          <w:tab w:val="left" w:pos="726"/>
        </w:tabs>
        <w:autoSpaceDN w:val="0"/>
        <w:adjustRightInd w:val="0"/>
        <w:rPr>
          <w:lang w:val="uk-UA"/>
        </w:rPr>
      </w:pPr>
      <w:r w:rsidRPr="005D3726">
        <w:rPr>
          <w:lang w:val="uk-UA"/>
        </w:rPr>
        <w:t>З Владного П.П. утримуються аліменти на 1 дитину.</w:t>
      </w:r>
    </w:p>
    <w:p w:rsidR="00953B93" w:rsidRPr="005D3726" w:rsidRDefault="00953B93" w:rsidP="00953B93">
      <w:pPr>
        <w:tabs>
          <w:tab w:val="left" w:pos="726"/>
        </w:tabs>
        <w:autoSpaceDN w:val="0"/>
        <w:adjustRightInd w:val="0"/>
        <w:rPr>
          <w:lang w:val="uk-UA"/>
        </w:rPr>
      </w:pPr>
      <w:r w:rsidRPr="005D3726">
        <w:rPr>
          <w:lang w:val="uk-UA"/>
        </w:rPr>
        <w:t>Головний бухгалтер Гривня І.П. має двох дітей віком до 16 років.</w:t>
      </w:r>
    </w:p>
    <w:p w:rsidR="00953B93" w:rsidRPr="005D3726" w:rsidRDefault="00953B93" w:rsidP="00953B93">
      <w:pPr>
        <w:tabs>
          <w:tab w:val="left" w:pos="726"/>
        </w:tabs>
        <w:autoSpaceDN w:val="0"/>
        <w:adjustRightInd w:val="0"/>
        <w:rPr>
          <w:lang w:val="uk-UA"/>
        </w:rPr>
      </w:pPr>
      <w:r w:rsidRPr="005D3726">
        <w:rPr>
          <w:lang w:val="uk-UA"/>
        </w:rPr>
        <w:t>Утримано прибутковий податок із заробітної плати:</w:t>
      </w:r>
    </w:p>
    <w:p w:rsidR="00953B93" w:rsidRPr="005D3726" w:rsidRDefault="00953B93" w:rsidP="00953B93">
      <w:pPr>
        <w:tabs>
          <w:tab w:val="left" w:pos="726"/>
        </w:tabs>
        <w:autoSpaceDN w:val="0"/>
        <w:adjustRightInd w:val="0"/>
        <w:rPr>
          <w:lang w:val="uk-UA"/>
        </w:rPr>
      </w:pPr>
      <w:r w:rsidRPr="005D3726">
        <w:rPr>
          <w:lang w:val="uk-UA"/>
        </w:rPr>
        <w:t>інших працівників бухгалтерії - 322 грн</w:t>
      </w:r>
    </w:p>
    <w:p w:rsidR="00953B93" w:rsidRPr="005D3726" w:rsidRDefault="00953B93" w:rsidP="00953B93">
      <w:pPr>
        <w:tabs>
          <w:tab w:val="left" w:pos="726"/>
        </w:tabs>
        <w:autoSpaceDN w:val="0"/>
        <w:adjustRightInd w:val="0"/>
        <w:rPr>
          <w:lang w:val="uk-UA"/>
        </w:rPr>
      </w:pPr>
      <w:r w:rsidRPr="005D3726">
        <w:rPr>
          <w:lang w:val="uk-UA"/>
        </w:rPr>
        <w:t>інших робітників рослинництва - 7477 грн</w:t>
      </w:r>
    </w:p>
    <w:p w:rsidR="00953B93" w:rsidRPr="005D3726" w:rsidRDefault="00953B93" w:rsidP="00953B93">
      <w:pPr>
        <w:tabs>
          <w:tab w:val="left" w:pos="726"/>
        </w:tabs>
        <w:autoSpaceDN w:val="0"/>
        <w:adjustRightInd w:val="0"/>
        <w:rPr>
          <w:lang w:val="uk-UA"/>
        </w:rPr>
      </w:pPr>
      <w:r w:rsidRPr="005D3726">
        <w:rPr>
          <w:lang w:val="uk-UA"/>
        </w:rPr>
        <w:t>інших робітників тваринництва - 8560 грн.</w:t>
      </w:r>
    </w:p>
    <w:p w:rsidR="00953B93" w:rsidRPr="005D3726" w:rsidRDefault="00953B93" w:rsidP="00953B93">
      <w:pPr>
        <w:tabs>
          <w:tab w:val="left" w:pos="726"/>
        </w:tabs>
        <w:autoSpaceDN w:val="0"/>
        <w:adjustRightInd w:val="0"/>
        <w:rPr>
          <w:lang w:val="uk-UA"/>
        </w:rPr>
      </w:pPr>
      <w:r w:rsidRPr="005D3726">
        <w:rPr>
          <w:lang w:val="uk-UA"/>
        </w:rPr>
        <w:t>Для інших утримань вважати, що заробітна плата всіх “інших” працівників вища 150 грн.</w:t>
      </w:r>
    </w:p>
    <w:p w:rsidR="00953B93" w:rsidRPr="005D3726" w:rsidRDefault="00953B93" w:rsidP="00953B93">
      <w:pPr>
        <w:tabs>
          <w:tab w:val="left" w:pos="726"/>
        </w:tabs>
        <w:autoSpaceDN w:val="0"/>
        <w:adjustRightInd w:val="0"/>
        <w:rPr>
          <w:lang w:val="uk-UA"/>
        </w:rPr>
      </w:pPr>
      <w:r w:rsidRPr="005D3726">
        <w:rPr>
          <w:lang w:val="uk-UA"/>
        </w:rPr>
        <w:t>За допомогою документу "Нарахування зарплати" типової конфігурації можливе виконання декількох операцій: нарахування заробітної плати співробітникам організації, формування відомості нарахування авансу, а також внесення в інформаційну базу залишків взаєморозрахунків із співробітниками на початку роботи з конфігурацією. Створення нового документу виконують команду меню "Документи - Зарплата - Нарахування ЗП".</w:t>
      </w:r>
    </w:p>
    <w:p w:rsidR="00953B93" w:rsidRPr="005D3726" w:rsidRDefault="00953B93" w:rsidP="00953B93">
      <w:pPr>
        <w:tabs>
          <w:tab w:val="left" w:pos="726"/>
        </w:tabs>
        <w:autoSpaceDN w:val="0"/>
        <w:adjustRightInd w:val="0"/>
        <w:rPr>
          <w:lang w:val="uk-UA"/>
        </w:rPr>
      </w:pPr>
      <w:r w:rsidRPr="005D3726">
        <w:rPr>
          <w:lang w:val="uk-UA"/>
        </w:rPr>
        <w:t>Той або інший варіант використання документа вибирається безпосередньо в реквізиті "Вид виплати" його діалогової форми. Документ із видом виплати "Внесення залишків" призначений для введення сальдо по розрахунках зі співробітниками на самому початку роботи з типовою конфігурацією. У цьому варіанті розрахунково-платіжної відомості її таблична частина містить реквізити "Нараховане", "Прибутковий", "До видачі". У тому випадку, якщо планується формувати регламентований звіт "Форма № 8ДР" автоматично, варто внести дані про нараховані суми, суми утриманого прибуткового податку з співробітників за кожен місяць звітного року окремо, тобто окремим документом "Нарахування зарплати". Звертаємо увагу, що в реквізиті "До видачі" показується заборгованість організації перед співробітником, а не різниця між нарахованою й утриманою сумами.</w:t>
      </w:r>
    </w:p>
    <w:p w:rsidR="00953B93" w:rsidRPr="005D3726" w:rsidRDefault="00953B93" w:rsidP="00953B93">
      <w:pPr>
        <w:tabs>
          <w:tab w:val="left" w:pos="726"/>
        </w:tabs>
        <w:autoSpaceDN w:val="0"/>
        <w:adjustRightInd w:val="0"/>
        <w:rPr>
          <w:lang w:val="uk-UA"/>
        </w:rPr>
      </w:pPr>
      <w:r w:rsidRPr="005D3726">
        <w:rPr>
          <w:lang w:val="uk-UA"/>
        </w:rPr>
        <w:t xml:space="preserve">У специфікації заголовної частини документа "Нарахування зарплати" повинний бути визначений бухгалтерський рахунок/субрахунок розрахунків по оплаті праці, кількість робочих днів у поточному періоді нарахування заробітної плати, величина, що визначає </w:t>
      </w:r>
      <w:r w:rsidR="00C3426D">
        <w:rPr>
          <w:lang w:val="uk-UA"/>
        </w:rPr>
        <w:t>середньосписочну</w:t>
      </w:r>
      <w:r w:rsidRPr="005D3726">
        <w:rPr>
          <w:lang w:val="uk-UA"/>
        </w:rPr>
        <w:t xml:space="preserve"> чисельність співробітників фірми.</w:t>
      </w:r>
    </w:p>
    <w:p w:rsidR="00953B93" w:rsidRPr="005D3726" w:rsidRDefault="00953B93" w:rsidP="00953B93">
      <w:pPr>
        <w:tabs>
          <w:tab w:val="left" w:pos="726"/>
        </w:tabs>
        <w:autoSpaceDN w:val="0"/>
        <w:adjustRightInd w:val="0"/>
        <w:rPr>
          <w:lang w:val="uk-UA"/>
        </w:rPr>
      </w:pPr>
      <w:r w:rsidRPr="005D3726">
        <w:rPr>
          <w:lang w:val="uk-UA"/>
        </w:rPr>
        <w:t>На закладці "Додатково" визначаються бухгалтерський рахунок витрат, на який списується сума комунального податку, аналітика цього рахунка, рахунка обліку валових витрат.</w:t>
      </w:r>
    </w:p>
    <w:p w:rsidR="00953B93" w:rsidRPr="005D3726" w:rsidRDefault="00953B93" w:rsidP="00953B93">
      <w:pPr>
        <w:tabs>
          <w:tab w:val="left" w:pos="726"/>
        </w:tabs>
        <w:autoSpaceDN w:val="0"/>
        <w:adjustRightInd w:val="0"/>
        <w:rPr>
          <w:lang w:val="uk-UA"/>
        </w:rPr>
      </w:pPr>
      <w:r w:rsidRPr="005D3726">
        <w:rPr>
          <w:lang w:val="uk-UA"/>
        </w:rPr>
        <w:t>Для введення елемента в табличну част</w:t>
      </w:r>
      <w:r w:rsidR="00C3426D">
        <w:rPr>
          <w:lang w:val="uk-UA"/>
        </w:rPr>
        <w:t>ину</w:t>
      </w:r>
      <w:r w:rsidRPr="005D3726">
        <w:rPr>
          <w:lang w:val="uk-UA"/>
        </w:rPr>
        <w:t xml:space="preserve"> документа клацніть мишею в першому рядкові стовпчика "Співробітник" і з довідника "Співробітники", що відкрився, виберіть необхідний елемент.</w:t>
      </w:r>
    </w:p>
    <w:p w:rsidR="00953B93" w:rsidRPr="005D3726" w:rsidRDefault="00953B93" w:rsidP="00953B93">
      <w:pPr>
        <w:tabs>
          <w:tab w:val="left" w:pos="726"/>
        </w:tabs>
        <w:autoSpaceDN w:val="0"/>
        <w:adjustRightInd w:val="0"/>
        <w:rPr>
          <w:lang w:val="uk-UA"/>
        </w:rPr>
      </w:pPr>
      <w:r w:rsidRPr="005D3726">
        <w:rPr>
          <w:lang w:val="uk-UA"/>
        </w:rPr>
        <w:t>Для автоматичного заповнення списку співробітників можна скористатися кнопкою "Заповнити". Документ внесе в табличну частину усіх працівників організації, і заповнить графи "Нараховано" відповідно до окладу, зазначеного для співробітника в довіднику "Співробітники" (розміру авансу для виду виплати "Аванс") і числа відпрацьованих днів співробітником, зазначеному в графі "Дн.".</w:t>
      </w:r>
    </w:p>
    <w:p w:rsidR="00953B93" w:rsidRPr="005D3726" w:rsidRDefault="00953B93" w:rsidP="00953B93">
      <w:pPr>
        <w:tabs>
          <w:tab w:val="left" w:pos="726"/>
        </w:tabs>
        <w:autoSpaceDN w:val="0"/>
        <w:adjustRightInd w:val="0"/>
        <w:rPr>
          <w:lang w:val="uk-UA"/>
        </w:rPr>
      </w:pPr>
      <w:r w:rsidRPr="005D3726">
        <w:rPr>
          <w:lang w:val="uk-UA"/>
        </w:rPr>
        <w:t>Після заповнення форми документ варто зберегти і провести (кнопка "ОК").</w:t>
      </w:r>
    </w:p>
    <w:p w:rsidR="00953B93" w:rsidRPr="005D3726" w:rsidRDefault="00953B93" w:rsidP="00953B93">
      <w:pPr>
        <w:tabs>
          <w:tab w:val="left" w:pos="726"/>
        </w:tabs>
        <w:autoSpaceDN w:val="0"/>
        <w:adjustRightInd w:val="0"/>
        <w:rPr>
          <w:lang w:val="uk-UA"/>
        </w:rPr>
      </w:pPr>
      <w:r w:rsidRPr="005D3726">
        <w:rPr>
          <w:lang w:val="uk-UA"/>
        </w:rPr>
        <w:t>При введенні залишків відповідно до умови ділової гри в документі "вручну" заповнюється тільки стовпчик "Залишилось виплатити".</w:t>
      </w:r>
    </w:p>
    <w:p w:rsidR="00953B93" w:rsidRPr="005D3726" w:rsidRDefault="00953B93" w:rsidP="00953B93">
      <w:pPr>
        <w:tabs>
          <w:tab w:val="left" w:pos="726"/>
        </w:tabs>
        <w:autoSpaceDN w:val="0"/>
        <w:adjustRightInd w:val="0"/>
        <w:rPr>
          <w:lang w:val="uk-UA"/>
        </w:rPr>
      </w:pPr>
      <w:r w:rsidRPr="005D3726">
        <w:rPr>
          <w:lang w:val="uk-UA"/>
        </w:rPr>
        <w:t>Банківські операції пов’язані з сплатою (одержанням) коштів по податках, у Фонд соціального страхування можна робити через “Банківську виписку" пункту меню “Банківські документи”. Введення операцій по оплаті праці здійснюється через “Документи” - “Зарплата та кадровий облік" - “Нарахування зарплати”.</w:t>
      </w:r>
    </w:p>
    <w:p w:rsidR="00953B93" w:rsidRPr="005D3726" w:rsidRDefault="00953B93" w:rsidP="00953B93">
      <w:pPr>
        <w:tabs>
          <w:tab w:val="left" w:pos="726"/>
        </w:tabs>
        <w:autoSpaceDN w:val="0"/>
        <w:adjustRightInd w:val="0"/>
        <w:rPr>
          <w:lang w:val="uk-UA"/>
        </w:rPr>
      </w:pPr>
      <w:r w:rsidRPr="005D3726">
        <w:rPr>
          <w:lang w:val="uk-UA"/>
        </w:rPr>
        <w:t>Особливістю по введенні даних операцій є нарахування оплати праці Владному П.П. Суму нарахованої оплати праці можна ввести через документ, а от нараховані лікарняні і утриманні аліменти необхідно ввести ручною проводкою. При цьому слід враховувати, що перші 5 днів лікарняних нараховуються за рахунок підприємства, а решта за рахунок Фонду соціального страхування.</w:t>
      </w:r>
    </w:p>
    <w:p w:rsidR="005D3726" w:rsidRDefault="005D3726" w:rsidP="00953B93">
      <w:pPr>
        <w:tabs>
          <w:tab w:val="left" w:pos="726"/>
        </w:tabs>
        <w:autoSpaceDN w:val="0"/>
        <w:adjustRightInd w:val="0"/>
        <w:rPr>
          <w:lang w:val="uk-UA"/>
        </w:rPr>
      </w:pPr>
    </w:p>
    <w:p w:rsidR="00953B93" w:rsidRDefault="005D3726" w:rsidP="005D3726">
      <w:pPr>
        <w:pStyle w:val="1"/>
        <w:rPr>
          <w:lang w:val="uk-UA"/>
        </w:rPr>
      </w:pPr>
      <w:bookmarkStart w:id="4" w:name="_Toc293062530"/>
      <w:r w:rsidRPr="005D3726">
        <w:rPr>
          <w:lang w:val="uk-UA"/>
        </w:rPr>
        <w:t>Розділ 3. Роль бухгалтера розрахункового відділу</w:t>
      </w:r>
      <w:bookmarkEnd w:id="4"/>
    </w:p>
    <w:p w:rsidR="005D3726" w:rsidRPr="005D3726" w:rsidRDefault="005D3726" w:rsidP="005D3726">
      <w:pPr>
        <w:rPr>
          <w:lang w:val="uk-UA" w:eastAsia="en-US"/>
        </w:rPr>
      </w:pPr>
    </w:p>
    <w:p w:rsidR="00953B93" w:rsidRPr="005D3726" w:rsidRDefault="00953B93" w:rsidP="00953B93">
      <w:pPr>
        <w:tabs>
          <w:tab w:val="left" w:pos="726"/>
        </w:tabs>
        <w:autoSpaceDN w:val="0"/>
        <w:adjustRightInd w:val="0"/>
        <w:rPr>
          <w:lang w:val="uk-UA"/>
        </w:rPr>
      </w:pPr>
      <w:r w:rsidRPr="005D3726">
        <w:rPr>
          <w:lang w:val="uk-UA"/>
        </w:rPr>
        <w:t>Відповідно до вибраної ролі із вхідної інформації для проведення ділової гри я сформувала у вигляді таблиці 1 перелік задач, які повинен розв'язувати бухгалтер розрахункового відділу (відповідно до моєї вибраної ролі в діловій грі).</w:t>
      </w:r>
    </w:p>
    <w:p w:rsidR="005D3726" w:rsidRDefault="005D3726" w:rsidP="00953B93">
      <w:pPr>
        <w:tabs>
          <w:tab w:val="left" w:pos="726"/>
        </w:tabs>
        <w:autoSpaceDN w:val="0"/>
        <w:adjustRightInd w:val="0"/>
        <w:rPr>
          <w:b/>
          <w:bCs/>
          <w:i/>
          <w:iCs/>
          <w:lang w:val="uk-UA"/>
        </w:rPr>
      </w:pPr>
    </w:p>
    <w:p w:rsidR="00953B93" w:rsidRPr="005D3726" w:rsidRDefault="00953B93" w:rsidP="00953B93">
      <w:pPr>
        <w:tabs>
          <w:tab w:val="left" w:pos="726"/>
        </w:tabs>
        <w:autoSpaceDN w:val="0"/>
        <w:adjustRightInd w:val="0"/>
        <w:rPr>
          <w:b/>
          <w:bCs/>
          <w:i/>
          <w:iCs/>
          <w:lang w:val="uk-UA"/>
        </w:rPr>
      </w:pPr>
      <w:r w:rsidRPr="005D3726">
        <w:rPr>
          <w:b/>
          <w:bCs/>
          <w:i/>
          <w:iCs/>
          <w:lang w:val="uk-UA"/>
        </w:rPr>
        <w:t>Таблиця 3.1</w:t>
      </w:r>
    </w:p>
    <w:p w:rsidR="00953B93" w:rsidRPr="005D3726" w:rsidRDefault="00953B93" w:rsidP="00953B93">
      <w:pPr>
        <w:tabs>
          <w:tab w:val="left" w:pos="726"/>
        </w:tabs>
        <w:autoSpaceDN w:val="0"/>
        <w:adjustRightInd w:val="0"/>
        <w:rPr>
          <w:rStyle w:val="afd"/>
          <w:lang w:val="uk-UA"/>
        </w:rPr>
      </w:pPr>
      <w:r w:rsidRPr="005D3726">
        <w:rPr>
          <w:rStyle w:val="afd"/>
          <w:lang w:val="uk-UA"/>
        </w:rPr>
        <w:t>Задачі бухгалтера розрахункового відділу</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46"/>
        <w:gridCol w:w="346"/>
        <w:gridCol w:w="3736"/>
        <w:gridCol w:w="3064"/>
      </w:tblGrid>
      <w:tr w:rsidR="00953B93" w:rsidRPr="0041358B" w:rsidTr="0041358B">
        <w:trPr>
          <w:trHeight w:val="872"/>
          <w:jc w:val="center"/>
        </w:trPr>
        <w:tc>
          <w:tcPr>
            <w:tcW w:w="1710" w:type="dxa"/>
            <w:shd w:val="clear" w:color="auto" w:fill="auto"/>
          </w:tcPr>
          <w:p w:rsidR="00953B93" w:rsidRPr="0041358B" w:rsidRDefault="00953B93" w:rsidP="005D3726">
            <w:pPr>
              <w:pStyle w:val="af2"/>
              <w:rPr>
                <w:lang w:val="uk-UA"/>
              </w:rPr>
            </w:pPr>
            <w:r w:rsidRPr="0041358B">
              <w:rPr>
                <w:lang w:val="uk-UA"/>
              </w:rPr>
              <w:t>Роль</w:t>
            </w:r>
          </w:p>
        </w:tc>
        <w:tc>
          <w:tcPr>
            <w:tcW w:w="3588" w:type="dxa"/>
            <w:gridSpan w:val="2"/>
            <w:shd w:val="clear" w:color="auto" w:fill="auto"/>
          </w:tcPr>
          <w:p w:rsidR="00953B93" w:rsidRPr="0041358B" w:rsidRDefault="00953B93" w:rsidP="005D3726">
            <w:pPr>
              <w:pStyle w:val="af2"/>
              <w:rPr>
                <w:lang w:val="uk-UA"/>
              </w:rPr>
            </w:pPr>
            <w:r w:rsidRPr="0041358B">
              <w:rPr>
                <w:lang w:val="uk-UA"/>
              </w:rPr>
              <w:t>Задачі бухгалтерського обліку</w:t>
            </w:r>
          </w:p>
        </w:tc>
        <w:tc>
          <w:tcPr>
            <w:tcW w:w="2693" w:type="dxa"/>
            <w:shd w:val="clear" w:color="auto" w:fill="auto"/>
          </w:tcPr>
          <w:p w:rsidR="00953B93" w:rsidRPr="0041358B" w:rsidRDefault="00953B93" w:rsidP="005D3726">
            <w:pPr>
              <w:pStyle w:val="af2"/>
              <w:rPr>
                <w:lang w:val="uk-UA"/>
              </w:rPr>
            </w:pPr>
            <w:r w:rsidRPr="0041358B">
              <w:rPr>
                <w:lang w:val="uk-UA"/>
              </w:rPr>
              <w:t>Документи необхідні для реалізації задачі</w:t>
            </w:r>
          </w:p>
        </w:tc>
      </w:tr>
      <w:tr w:rsidR="00953B93" w:rsidRPr="0041358B" w:rsidTr="0041358B">
        <w:trPr>
          <w:trHeight w:val="886"/>
          <w:jc w:val="center"/>
        </w:trPr>
        <w:tc>
          <w:tcPr>
            <w:tcW w:w="1710" w:type="dxa"/>
            <w:shd w:val="clear" w:color="auto" w:fill="auto"/>
          </w:tcPr>
          <w:p w:rsidR="00953B93" w:rsidRPr="0041358B" w:rsidRDefault="00953B93" w:rsidP="005D3726">
            <w:pPr>
              <w:pStyle w:val="af2"/>
              <w:rPr>
                <w:lang w:val="uk-UA"/>
              </w:rPr>
            </w:pPr>
            <w:r w:rsidRPr="0041358B">
              <w:rPr>
                <w:lang w:val="uk-UA"/>
              </w:rPr>
              <w:t>Бухгалтер</w:t>
            </w:r>
          </w:p>
          <w:p w:rsidR="00953B93" w:rsidRPr="0041358B" w:rsidRDefault="00953B93" w:rsidP="005D3726">
            <w:pPr>
              <w:pStyle w:val="af2"/>
              <w:rPr>
                <w:lang w:val="uk-UA"/>
              </w:rPr>
            </w:pPr>
            <w:r w:rsidRPr="0041358B">
              <w:rPr>
                <w:lang w:val="uk-UA"/>
              </w:rPr>
              <w:t>розрахункового</w:t>
            </w:r>
          </w:p>
          <w:p w:rsidR="00953B93" w:rsidRPr="0041358B" w:rsidRDefault="00953B93" w:rsidP="005D3726">
            <w:pPr>
              <w:pStyle w:val="af2"/>
              <w:rPr>
                <w:lang w:val="uk-UA"/>
              </w:rPr>
            </w:pPr>
            <w:r w:rsidRPr="0041358B">
              <w:rPr>
                <w:lang w:val="uk-UA"/>
              </w:rPr>
              <w:t>відділу</w:t>
            </w:r>
          </w:p>
        </w:tc>
        <w:tc>
          <w:tcPr>
            <w:tcW w:w="304" w:type="dxa"/>
            <w:shd w:val="clear" w:color="auto" w:fill="auto"/>
          </w:tcPr>
          <w:p w:rsidR="00953B93" w:rsidRPr="0041358B" w:rsidRDefault="00953B93" w:rsidP="005D3726">
            <w:pPr>
              <w:pStyle w:val="af2"/>
              <w:rPr>
                <w:lang w:val="uk-UA"/>
              </w:rPr>
            </w:pPr>
          </w:p>
        </w:tc>
        <w:tc>
          <w:tcPr>
            <w:tcW w:w="3284" w:type="dxa"/>
            <w:shd w:val="clear" w:color="auto" w:fill="auto"/>
          </w:tcPr>
          <w:p w:rsidR="00953B93" w:rsidRPr="0041358B" w:rsidRDefault="00953B93" w:rsidP="005D3726">
            <w:pPr>
              <w:pStyle w:val="af2"/>
              <w:rPr>
                <w:lang w:val="uk-UA"/>
              </w:rPr>
            </w:pPr>
            <w:r w:rsidRPr="0041358B">
              <w:rPr>
                <w:lang w:val="uk-UA"/>
              </w:rPr>
              <w:t xml:space="preserve">Облік реалізації продукції (товарів, робіт, послуг) </w:t>
            </w:r>
          </w:p>
        </w:tc>
        <w:tc>
          <w:tcPr>
            <w:tcW w:w="2693" w:type="dxa"/>
            <w:shd w:val="clear" w:color="auto" w:fill="auto"/>
          </w:tcPr>
          <w:p w:rsidR="00953B93" w:rsidRPr="0041358B" w:rsidRDefault="00953B93" w:rsidP="005D3726">
            <w:pPr>
              <w:pStyle w:val="af2"/>
              <w:rPr>
                <w:lang w:val="uk-UA"/>
              </w:rPr>
            </w:pPr>
            <w:r w:rsidRPr="0041358B">
              <w:rPr>
                <w:lang w:val="uk-UA"/>
              </w:rPr>
              <w:t>Рахунки-фактури, договори купівлі - продажу, ТТН</w:t>
            </w:r>
          </w:p>
        </w:tc>
      </w:tr>
      <w:tr w:rsidR="00953B93" w:rsidRPr="0041358B" w:rsidTr="0041358B">
        <w:trPr>
          <w:trHeight w:val="153"/>
          <w:jc w:val="center"/>
        </w:trPr>
        <w:tc>
          <w:tcPr>
            <w:tcW w:w="1710" w:type="dxa"/>
            <w:shd w:val="clear" w:color="auto" w:fill="auto"/>
          </w:tcPr>
          <w:p w:rsidR="00953B93" w:rsidRPr="0041358B" w:rsidRDefault="00953B93" w:rsidP="005D3726">
            <w:pPr>
              <w:pStyle w:val="af2"/>
              <w:rPr>
                <w:lang w:val="uk-UA"/>
              </w:rPr>
            </w:pPr>
          </w:p>
          <w:p w:rsidR="00953B93" w:rsidRPr="0041358B" w:rsidRDefault="00953B93" w:rsidP="005D3726">
            <w:pPr>
              <w:pStyle w:val="af2"/>
              <w:rPr>
                <w:lang w:val="uk-UA"/>
              </w:rPr>
            </w:pPr>
          </w:p>
        </w:tc>
        <w:tc>
          <w:tcPr>
            <w:tcW w:w="304" w:type="dxa"/>
            <w:shd w:val="clear" w:color="auto" w:fill="auto"/>
          </w:tcPr>
          <w:p w:rsidR="00953B93" w:rsidRPr="0041358B" w:rsidRDefault="00953B93" w:rsidP="005D3726">
            <w:pPr>
              <w:pStyle w:val="af2"/>
              <w:rPr>
                <w:lang w:val="uk-UA"/>
              </w:rPr>
            </w:pPr>
          </w:p>
        </w:tc>
        <w:tc>
          <w:tcPr>
            <w:tcW w:w="3284" w:type="dxa"/>
            <w:shd w:val="clear" w:color="auto" w:fill="auto"/>
          </w:tcPr>
          <w:p w:rsidR="00953B93" w:rsidRPr="0041358B" w:rsidRDefault="00953B93" w:rsidP="005D3726">
            <w:pPr>
              <w:pStyle w:val="af2"/>
              <w:rPr>
                <w:lang w:val="uk-UA"/>
              </w:rPr>
            </w:pPr>
            <w:r w:rsidRPr="0041358B">
              <w:rPr>
                <w:lang w:val="uk-UA"/>
              </w:rPr>
              <w:t>Розрахунки за всіма видами дебіторської та кредиторської заборгованості</w:t>
            </w:r>
          </w:p>
        </w:tc>
        <w:tc>
          <w:tcPr>
            <w:tcW w:w="2693" w:type="dxa"/>
            <w:shd w:val="clear" w:color="auto" w:fill="auto"/>
          </w:tcPr>
          <w:p w:rsidR="00953B93" w:rsidRPr="0041358B" w:rsidRDefault="00953B93" w:rsidP="005D3726">
            <w:pPr>
              <w:pStyle w:val="af2"/>
              <w:rPr>
                <w:lang w:val="uk-UA"/>
              </w:rPr>
            </w:pPr>
            <w:r w:rsidRPr="0041358B">
              <w:rPr>
                <w:lang w:val="uk-UA"/>
              </w:rPr>
              <w:t>Прибуткові накладні, ТТН. рахунки-фактури, договори</w:t>
            </w:r>
          </w:p>
        </w:tc>
      </w:tr>
    </w:tbl>
    <w:p w:rsidR="00953B93" w:rsidRPr="005D3726" w:rsidRDefault="00953B93" w:rsidP="00953B93">
      <w:pPr>
        <w:tabs>
          <w:tab w:val="left" w:pos="726"/>
        </w:tabs>
        <w:autoSpaceDN w:val="0"/>
        <w:adjustRightInd w:val="0"/>
        <w:rPr>
          <w:lang w:val="uk-UA"/>
        </w:rPr>
      </w:pPr>
    </w:p>
    <w:p w:rsidR="00953B93" w:rsidRPr="005D3726" w:rsidRDefault="00953B93" w:rsidP="00953B93">
      <w:pPr>
        <w:tabs>
          <w:tab w:val="left" w:pos="726"/>
        </w:tabs>
        <w:autoSpaceDN w:val="0"/>
        <w:adjustRightInd w:val="0"/>
        <w:rPr>
          <w:lang w:val="uk-UA"/>
        </w:rPr>
      </w:pPr>
      <w:r w:rsidRPr="005D3726">
        <w:rPr>
          <w:lang w:val="uk-UA"/>
        </w:rPr>
        <w:t>Відповідно до вказаної ролі із вхідної інформації для проведення ділової гри сформую дані для ведення конкретних задач бухгалтерського обліку. Сформую всю вхідну інформацію для виконання ролі бухгалтера матеріального відділу у таблиці 3.2.</w:t>
      </w:r>
    </w:p>
    <w:p w:rsidR="00953B93" w:rsidRPr="005D3726" w:rsidRDefault="00953B93" w:rsidP="00953B93">
      <w:pPr>
        <w:tabs>
          <w:tab w:val="left" w:pos="726"/>
        </w:tabs>
        <w:autoSpaceDN w:val="0"/>
        <w:adjustRightInd w:val="0"/>
        <w:rPr>
          <w:lang w:val="uk-UA"/>
        </w:rPr>
      </w:pPr>
      <w:r w:rsidRPr="005D3726">
        <w:rPr>
          <w:lang w:val="uk-UA"/>
        </w:rPr>
        <w:t>Для зручності збереження і доступу до нормативно-довідкової інформації розробила структуру необхідних довідників. Відповідно, мені як бухгалтеру розрахункового відділу для збереження інформації про постачальників та покупців і інших контрагентів необхідно створити довідник "Контрагенти". Структура довідника тоді буде мати вигляд:</w:t>
      </w:r>
    </w:p>
    <w:p w:rsidR="00953B93" w:rsidRPr="005D3726" w:rsidRDefault="00953B93" w:rsidP="00953B93">
      <w:pPr>
        <w:tabs>
          <w:tab w:val="left" w:pos="726"/>
        </w:tabs>
        <w:autoSpaceDN w:val="0"/>
        <w:adjustRightInd w:val="0"/>
        <w:rPr>
          <w:lang w:val="uk-UA"/>
        </w:rPr>
      </w:pPr>
      <w:r w:rsidRPr="005D3726">
        <w:rPr>
          <w:lang w:val="uk-UA"/>
        </w:rPr>
        <w:t>Контрагенти:</w:t>
      </w:r>
    </w:p>
    <w:p w:rsidR="00953B93" w:rsidRPr="005D3726" w:rsidRDefault="00953B93" w:rsidP="00953B93">
      <w:pPr>
        <w:numPr>
          <w:ilvl w:val="0"/>
          <w:numId w:val="22"/>
        </w:numPr>
        <w:tabs>
          <w:tab w:val="clear" w:pos="720"/>
          <w:tab w:val="left" w:pos="726"/>
        </w:tabs>
        <w:autoSpaceDN w:val="0"/>
        <w:adjustRightInd w:val="0"/>
        <w:ind w:left="0" w:firstLine="709"/>
        <w:rPr>
          <w:lang w:val="uk-UA"/>
        </w:rPr>
      </w:pPr>
      <w:r w:rsidRPr="005D3726">
        <w:rPr>
          <w:lang w:val="uk-UA"/>
        </w:rPr>
        <w:t>Засновники</w:t>
      </w:r>
    </w:p>
    <w:p w:rsidR="00953B93" w:rsidRPr="005D3726" w:rsidRDefault="00953B93" w:rsidP="00953B93">
      <w:pPr>
        <w:numPr>
          <w:ilvl w:val="0"/>
          <w:numId w:val="22"/>
        </w:numPr>
        <w:tabs>
          <w:tab w:val="clear" w:pos="720"/>
          <w:tab w:val="left" w:pos="726"/>
        </w:tabs>
        <w:autoSpaceDN w:val="0"/>
        <w:adjustRightInd w:val="0"/>
        <w:ind w:left="0" w:firstLine="709"/>
        <w:rPr>
          <w:lang w:val="uk-UA"/>
        </w:rPr>
      </w:pPr>
      <w:r w:rsidRPr="005D3726">
        <w:rPr>
          <w:lang w:val="uk-UA"/>
        </w:rPr>
        <w:t>Постачальники та підрядчики</w:t>
      </w:r>
    </w:p>
    <w:p w:rsidR="00953B93" w:rsidRPr="005D3726" w:rsidRDefault="00953B93" w:rsidP="00953B93">
      <w:pPr>
        <w:numPr>
          <w:ilvl w:val="0"/>
          <w:numId w:val="22"/>
        </w:numPr>
        <w:tabs>
          <w:tab w:val="clear" w:pos="720"/>
          <w:tab w:val="left" w:pos="726"/>
        </w:tabs>
        <w:autoSpaceDN w:val="0"/>
        <w:adjustRightInd w:val="0"/>
        <w:ind w:left="0" w:firstLine="709"/>
        <w:rPr>
          <w:lang w:val="uk-UA"/>
        </w:rPr>
      </w:pPr>
      <w:r w:rsidRPr="005D3726">
        <w:rPr>
          <w:lang w:val="uk-UA"/>
        </w:rPr>
        <w:t>Покупці і замовники</w:t>
      </w:r>
    </w:p>
    <w:p w:rsidR="00953B93" w:rsidRPr="005D3726" w:rsidRDefault="00953B93" w:rsidP="00953B93">
      <w:pPr>
        <w:numPr>
          <w:ilvl w:val="0"/>
          <w:numId w:val="22"/>
        </w:numPr>
        <w:tabs>
          <w:tab w:val="clear" w:pos="720"/>
          <w:tab w:val="left" w:pos="726"/>
        </w:tabs>
        <w:autoSpaceDN w:val="0"/>
        <w:adjustRightInd w:val="0"/>
        <w:ind w:left="0" w:firstLine="709"/>
        <w:rPr>
          <w:lang w:val="uk-UA"/>
        </w:rPr>
      </w:pPr>
      <w:r w:rsidRPr="005D3726">
        <w:rPr>
          <w:lang w:val="uk-UA"/>
        </w:rPr>
        <w:t>Інші кредитори</w:t>
      </w:r>
    </w:p>
    <w:p w:rsidR="00953B93" w:rsidRPr="005D3726" w:rsidRDefault="00953B93" w:rsidP="00953B93">
      <w:pPr>
        <w:numPr>
          <w:ilvl w:val="0"/>
          <w:numId w:val="22"/>
        </w:numPr>
        <w:tabs>
          <w:tab w:val="clear" w:pos="720"/>
          <w:tab w:val="left" w:pos="726"/>
        </w:tabs>
        <w:autoSpaceDN w:val="0"/>
        <w:adjustRightInd w:val="0"/>
        <w:ind w:left="0" w:firstLine="709"/>
        <w:rPr>
          <w:lang w:val="uk-UA"/>
        </w:rPr>
      </w:pPr>
      <w:r w:rsidRPr="005D3726">
        <w:rPr>
          <w:lang w:val="uk-UA"/>
        </w:rPr>
        <w:t>Інші дебітори</w:t>
      </w:r>
    </w:p>
    <w:p w:rsidR="005D3726" w:rsidRDefault="005D3726" w:rsidP="00953B93">
      <w:pPr>
        <w:tabs>
          <w:tab w:val="left" w:pos="726"/>
        </w:tabs>
        <w:autoSpaceDN w:val="0"/>
        <w:adjustRightInd w:val="0"/>
        <w:rPr>
          <w:b/>
          <w:bCs/>
          <w:i/>
          <w:iCs/>
          <w:lang w:val="uk-UA"/>
        </w:rPr>
      </w:pPr>
    </w:p>
    <w:p w:rsidR="00953B93" w:rsidRPr="005D3726" w:rsidRDefault="00953B93" w:rsidP="00953B93">
      <w:pPr>
        <w:tabs>
          <w:tab w:val="left" w:pos="726"/>
        </w:tabs>
        <w:autoSpaceDN w:val="0"/>
        <w:adjustRightInd w:val="0"/>
        <w:rPr>
          <w:b/>
          <w:bCs/>
          <w:i/>
          <w:iCs/>
          <w:lang w:val="uk-UA"/>
        </w:rPr>
      </w:pPr>
      <w:r w:rsidRPr="005D3726">
        <w:rPr>
          <w:b/>
          <w:bCs/>
          <w:i/>
          <w:iCs/>
          <w:lang w:val="uk-UA"/>
        </w:rPr>
        <w:t>Таблиця 3.2</w:t>
      </w:r>
    </w:p>
    <w:p w:rsidR="00953B93" w:rsidRPr="005D3726" w:rsidRDefault="00953B93" w:rsidP="005D3726">
      <w:pPr>
        <w:tabs>
          <w:tab w:val="left" w:pos="726"/>
        </w:tabs>
        <w:autoSpaceDN w:val="0"/>
        <w:adjustRightInd w:val="0"/>
        <w:ind w:left="708" w:firstLine="1"/>
        <w:rPr>
          <w:rStyle w:val="afd"/>
          <w:lang w:val="uk-UA"/>
        </w:rPr>
      </w:pPr>
      <w:r w:rsidRPr="005D3726">
        <w:rPr>
          <w:rStyle w:val="afd"/>
          <w:lang w:val="uk-UA"/>
        </w:rPr>
        <w:t>Вхідна інформація для виконання ролі бухгалтера розрахункового відділу</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2"/>
        <w:gridCol w:w="1875"/>
        <w:gridCol w:w="4710"/>
        <w:gridCol w:w="1735"/>
      </w:tblGrid>
      <w:tr w:rsidR="005D3726" w:rsidRPr="0041358B" w:rsidTr="0041358B">
        <w:trPr>
          <w:trHeight w:val="561"/>
          <w:jc w:val="center"/>
        </w:trPr>
        <w:tc>
          <w:tcPr>
            <w:tcW w:w="777" w:type="dxa"/>
            <w:shd w:val="clear" w:color="auto" w:fill="auto"/>
          </w:tcPr>
          <w:p w:rsidR="00953B93" w:rsidRPr="0041358B" w:rsidRDefault="00953B93" w:rsidP="005D3726">
            <w:pPr>
              <w:pStyle w:val="af2"/>
              <w:rPr>
                <w:lang w:val="uk-UA" w:eastAsia="uk-UA"/>
              </w:rPr>
            </w:pPr>
            <w:r w:rsidRPr="0041358B">
              <w:rPr>
                <w:lang w:val="uk-UA" w:eastAsia="uk-UA"/>
              </w:rPr>
              <w:t>Рахунок</w:t>
            </w:r>
          </w:p>
        </w:tc>
        <w:tc>
          <w:tcPr>
            <w:tcW w:w="1887" w:type="dxa"/>
            <w:shd w:val="clear" w:color="auto" w:fill="auto"/>
          </w:tcPr>
          <w:p w:rsidR="00953B93" w:rsidRPr="0041358B" w:rsidRDefault="00953B93" w:rsidP="005D3726">
            <w:pPr>
              <w:pStyle w:val="af2"/>
              <w:rPr>
                <w:lang w:val="uk-UA" w:eastAsia="uk-UA"/>
              </w:rPr>
            </w:pPr>
            <w:r w:rsidRPr="0041358B">
              <w:rPr>
                <w:lang w:val="uk-UA" w:eastAsia="uk-UA"/>
              </w:rPr>
              <w:t>Субрахунок</w:t>
            </w:r>
          </w:p>
        </w:tc>
        <w:tc>
          <w:tcPr>
            <w:tcW w:w="4743" w:type="dxa"/>
            <w:shd w:val="clear" w:color="auto" w:fill="auto"/>
          </w:tcPr>
          <w:p w:rsidR="00953B93" w:rsidRPr="0041358B" w:rsidRDefault="00953B93" w:rsidP="005D3726">
            <w:pPr>
              <w:pStyle w:val="af2"/>
              <w:rPr>
                <w:lang w:val="uk-UA" w:eastAsia="uk-UA"/>
              </w:rPr>
            </w:pPr>
            <w:r w:rsidRPr="0041358B">
              <w:rPr>
                <w:lang w:val="uk-UA" w:eastAsia="uk-UA"/>
              </w:rPr>
              <w:t>Контрагенти</w:t>
            </w:r>
          </w:p>
        </w:tc>
        <w:tc>
          <w:tcPr>
            <w:tcW w:w="1746" w:type="dxa"/>
            <w:shd w:val="clear" w:color="auto" w:fill="auto"/>
          </w:tcPr>
          <w:p w:rsidR="00953B93" w:rsidRPr="0041358B" w:rsidRDefault="00953B93" w:rsidP="005D3726">
            <w:pPr>
              <w:pStyle w:val="af2"/>
              <w:rPr>
                <w:lang w:val="uk-UA" w:eastAsia="uk-UA"/>
              </w:rPr>
            </w:pPr>
            <w:r w:rsidRPr="0041358B">
              <w:rPr>
                <w:lang w:val="uk-UA" w:eastAsia="uk-UA"/>
              </w:rPr>
              <w:t>Сума</w:t>
            </w:r>
          </w:p>
        </w:tc>
      </w:tr>
      <w:tr w:rsidR="005D3726" w:rsidRPr="0041358B" w:rsidTr="0041358B">
        <w:trPr>
          <w:trHeight w:val="266"/>
          <w:jc w:val="center"/>
        </w:trPr>
        <w:tc>
          <w:tcPr>
            <w:tcW w:w="777" w:type="dxa"/>
            <w:shd w:val="clear" w:color="auto" w:fill="auto"/>
          </w:tcPr>
          <w:p w:rsidR="00953B93" w:rsidRPr="0041358B" w:rsidRDefault="00953B93" w:rsidP="005D3726">
            <w:pPr>
              <w:pStyle w:val="af2"/>
              <w:rPr>
                <w:lang w:val="uk-UA" w:eastAsia="uk-UA"/>
              </w:rPr>
            </w:pPr>
            <w:r w:rsidRPr="0041358B">
              <w:rPr>
                <w:lang w:val="uk-UA" w:eastAsia="uk-UA"/>
              </w:rPr>
              <w:t>63</w:t>
            </w:r>
          </w:p>
        </w:tc>
        <w:tc>
          <w:tcPr>
            <w:tcW w:w="1887" w:type="dxa"/>
            <w:shd w:val="clear" w:color="auto" w:fill="auto"/>
          </w:tcPr>
          <w:p w:rsidR="00953B93" w:rsidRPr="0041358B" w:rsidRDefault="00953B93" w:rsidP="005D3726">
            <w:pPr>
              <w:pStyle w:val="af2"/>
              <w:rPr>
                <w:lang w:val="uk-UA" w:eastAsia="uk-UA"/>
              </w:rPr>
            </w:pPr>
            <w:r w:rsidRPr="0041358B">
              <w:rPr>
                <w:lang w:val="uk-UA" w:eastAsia="uk-UA"/>
              </w:rPr>
              <w:t>631</w:t>
            </w:r>
          </w:p>
        </w:tc>
        <w:tc>
          <w:tcPr>
            <w:tcW w:w="4743" w:type="dxa"/>
            <w:shd w:val="clear" w:color="auto" w:fill="auto"/>
          </w:tcPr>
          <w:p w:rsidR="00953B93" w:rsidRPr="0041358B" w:rsidRDefault="00953B93" w:rsidP="005D3726">
            <w:pPr>
              <w:pStyle w:val="af2"/>
              <w:rPr>
                <w:lang w:val="uk-UA" w:eastAsia="uk-UA"/>
              </w:rPr>
            </w:pPr>
            <w:r w:rsidRPr="0041358B">
              <w:rPr>
                <w:lang w:val="uk-UA" w:eastAsia="uk-UA"/>
              </w:rPr>
              <w:t>Вінницька нафтобаза №2</w:t>
            </w:r>
          </w:p>
        </w:tc>
        <w:tc>
          <w:tcPr>
            <w:tcW w:w="1746" w:type="dxa"/>
            <w:shd w:val="clear" w:color="auto" w:fill="auto"/>
          </w:tcPr>
          <w:p w:rsidR="00953B93" w:rsidRPr="0041358B" w:rsidRDefault="00953B93" w:rsidP="005D3726">
            <w:pPr>
              <w:pStyle w:val="af2"/>
              <w:rPr>
                <w:lang w:val="uk-UA" w:eastAsia="uk-UA"/>
              </w:rPr>
            </w:pPr>
            <w:r w:rsidRPr="0041358B">
              <w:rPr>
                <w:lang w:val="uk-UA" w:eastAsia="uk-UA"/>
              </w:rPr>
              <w:t>150000</w:t>
            </w:r>
          </w:p>
        </w:tc>
      </w:tr>
      <w:tr w:rsidR="005D3726" w:rsidRPr="0041358B" w:rsidTr="0041358B">
        <w:trPr>
          <w:trHeight w:val="280"/>
          <w:jc w:val="center"/>
        </w:trPr>
        <w:tc>
          <w:tcPr>
            <w:tcW w:w="777" w:type="dxa"/>
            <w:shd w:val="clear" w:color="auto" w:fill="auto"/>
          </w:tcPr>
          <w:p w:rsidR="00953B93" w:rsidRPr="0041358B" w:rsidRDefault="00953B93" w:rsidP="005D3726">
            <w:pPr>
              <w:pStyle w:val="af2"/>
              <w:rPr>
                <w:lang w:val="uk-UA" w:eastAsia="uk-UA"/>
              </w:rPr>
            </w:pPr>
            <w:r w:rsidRPr="0041358B">
              <w:rPr>
                <w:lang w:val="uk-UA" w:eastAsia="uk-UA"/>
              </w:rPr>
              <w:t>63</w:t>
            </w:r>
          </w:p>
        </w:tc>
        <w:tc>
          <w:tcPr>
            <w:tcW w:w="1887" w:type="dxa"/>
            <w:shd w:val="clear" w:color="auto" w:fill="auto"/>
          </w:tcPr>
          <w:p w:rsidR="00953B93" w:rsidRPr="0041358B" w:rsidRDefault="00953B93" w:rsidP="005D3726">
            <w:pPr>
              <w:pStyle w:val="af2"/>
              <w:rPr>
                <w:lang w:val="uk-UA" w:eastAsia="uk-UA"/>
              </w:rPr>
            </w:pPr>
            <w:r w:rsidRPr="0041358B">
              <w:rPr>
                <w:lang w:val="uk-UA" w:eastAsia="uk-UA"/>
              </w:rPr>
              <w:t>631</w:t>
            </w:r>
          </w:p>
        </w:tc>
        <w:tc>
          <w:tcPr>
            <w:tcW w:w="4743" w:type="dxa"/>
            <w:shd w:val="clear" w:color="auto" w:fill="auto"/>
          </w:tcPr>
          <w:p w:rsidR="00953B93" w:rsidRPr="0041358B" w:rsidRDefault="00953B93" w:rsidP="005D3726">
            <w:pPr>
              <w:pStyle w:val="af2"/>
              <w:rPr>
                <w:lang w:val="uk-UA" w:eastAsia="uk-UA"/>
              </w:rPr>
            </w:pPr>
            <w:r w:rsidRPr="0041358B">
              <w:rPr>
                <w:lang w:val="uk-UA" w:eastAsia="uk-UA"/>
              </w:rPr>
              <w:t>ВАТ "Техніка"</w:t>
            </w:r>
          </w:p>
        </w:tc>
        <w:tc>
          <w:tcPr>
            <w:tcW w:w="1746" w:type="dxa"/>
            <w:shd w:val="clear" w:color="auto" w:fill="auto"/>
          </w:tcPr>
          <w:p w:rsidR="00953B93" w:rsidRPr="0041358B" w:rsidRDefault="00953B93" w:rsidP="005D3726">
            <w:pPr>
              <w:pStyle w:val="af2"/>
              <w:rPr>
                <w:lang w:val="uk-UA" w:eastAsia="uk-UA"/>
              </w:rPr>
            </w:pPr>
            <w:r w:rsidRPr="0041358B">
              <w:rPr>
                <w:lang w:val="uk-UA" w:eastAsia="uk-UA"/>
              </w:rPr>
              <w:t>30000</w:t>
            </w:r>
          </w:p>
        </w:tc>
      </w:tr>
      <w:tr w:rsidR="005D3726" w:rsidRPr="0041358B" w:rsidTr="0041358B">
        <w:trPr>
          <w:trHeight w:val="266"/>
          <w:jc w:val="center"/>
        </w:trPr>
        <w:tc>
          <w:tcPr>
            <w:tcW w:w="777" w:type="dxa"/>
            <w:shd w:val="clear" w:color="auto" w:fill="auto"/>
          </w:tcPr>
          <w:p w:rsidR="00953B93" w:rsidRPr="0041358B" w:rsidRDefault="00953B93" w:rsidP="005D3726">
            <w:pPr>
              <w:pStyle w:val="af2"/>
              <w:rPr>
                <w:lang w:val="uk-UA" w:eastAsia="uk-UA"/>
              </w:rPr>
            </w:pPr>
            <w:r w:rsidRPr="0041358B">
              <w:rPr>
                <w:lang w:val="uk-UA" w:eastAsia="uk-UA"/>
              </w:rPr>
              <w:t>63</w:t>
            </w:r>
          </w:p>
        </w:tc>
        <w:tc>
          <w:tcPr>
            <w:tcW w:w="1887" w:type="dxa"/>
            <w:shd w:val="clear" w:color="auto" w:fill="auto"/>
          </w:tcPr>
          <w:p w:rsidR="00953B93" w:rsidRPr="0041358B" w:rsidRDefault="00953B93" w:rsidP="005D3726">
            <w:pPr>
              <w:pStyle w:val="af2"/>
              <w:rPr>
                <w:lang w:val="uk-UA" w:eastAsia="uk-UA"/>
              </w:rPr>
            </w:pPr>
            <w:r w:rsidRPr="0041358B">
              <w:rPr>
                <w:lang w:val="uk-UA" w:eastAsia="uk-UA"/>
              </w:rPr>
              <w:t>631</w:t>
            </w:r>
          </w:p>
        </w:tc>
        <w:tc>
          <w:tcPr>
            <w:tcW w:w="4743" w:type="dxa"/>
            <w:shd w:val="clear" w:color="auto" w:fill="auto"/>
          </w:tcPr>
          <w:p w:rsidR="00953B93" w:rsidRPr="0041358B" w:rsidRDefault="00953B93" w:rsidP="005D3726">
            <w:pPr>
              <w:pStyle w:val="af2"/>
              <w:rPr>
                <w:lang w:val="uk-UA" w:eastAsia="uk-UA"/>
              </w:rPr>
            </w:pPr>
            <w:r w:rsidRPr="0041358B">
              <w:rPr>
                <w:lang w:val="uk-UA" w:eastAsia="uk-UA"/>
              </w:rPr>
              <w:t>Вінницький Хімкомбінат</w:t>
            </w:r>
          </w:p>
        </w:tc>
        <w:tc>
          <w:tcPr>
            <w:tcW w:w="1746" w:type="dxa"/>
            <w:shd w:val="clear" w:color="auto" w:fill="auto"/>
          </w:tcPr>
          <w:p w:rsidR="00953B93" w:rsidRPr="0041358B" w:rsidRDefault="00953B93" w:rsidP="005D3726">
            <w:pPr>
              <w:pStyle w:val="af2"/>
              <w:rPr>
                <w:lang w:val="uk-UA" w:eastAsia="uk-UA"/>
              </w:rPr>
            </w:pPr>
            <w:r w:rsidRPr="0041358B">
              <w:rPr>
                <w:lang w:val="uk-UA" w:eastAsia="uk-UA"/>
              </w:rPr>
              <w:t>250000</w:t>
            </w:r>
          </w:p>
        </w:tc>
      </w:tr>
      <w:tr w:rsidR="005D3726" w:rsidRPr="0041358B" w:rsidTr="0041358B">
        <w:trPr>
          <w:trHeight w:val="252"/>
          <w:jc w:val="center"/>
        </w:trPr>
        <w:tc>
          <w:tcPr>
            <w:tcW w:w="777" w:type="dxa"/>
            <w:shd w:val="clear" w:color="auto" w:fill="auto"/>
          </w:tcPr>
          <w:p w:rsidR="00953B93" w:rsidRPr="0041358B" w:rsidRDefault="00953B93" w:rsidP="005D3726">
            <w:pPr>
              <w:pStyle w:val="af2"/>
              <w:rPr>
                <w:lang w:val="uk-UA" w:eastAsia="uk-UA"/>
              </w:rPr>
            </w:pPr>
            <w:r w:rsidRPr="0041358B">
              <w:rPr>
                <w:lang w:val="uk-UA" w:eastAsia="uk-UA"/>
              </w:rPr>
              <w:t>63</w:t>
            </w:r>
          </w:p>
        </w:tc>
        <w:tc>
          <w:tcPr>
            <w:tcW w:w="1887" w:type="dxa"/>
            <w:shd w:val="clear" w:color="auto" w:fill="auto"/>
          </w:tcPr>
          <w:p w:rsidR="00953B93" w:rsidRPr="0041358B" w:rsidRDefault="00953B93" w:rsidP="005D3726">
            <w:pPr>
              <w:pStyle w:val="af2"/>
              <w:rPr>
                <w:lang w:val="uk-UA" w:eastAsia="uk-UA"/>
              </w:rPr>
            </w:pPr>
            <w:r w:rsidRPr="0041358B">
              <w:rPr>
                <w:lang w:val="uk-UA" w:eastAsia="uk-UA"/>
              </w:rPr>
              <w:t>631</w:t>
            </w:r>
          </w:p>
        </w:tc>
        <w:tc>
          <w:tcPr>
            <w:tcW w:w="4743" w:type="dxa"/>
            <w:shd w:val="clear" w:color="auto" w:fill="auto"/>
          </w:tcPr>
          <w:p w:rsidR="00953B93" w:rsidRPr="0041358B" w:rsidRDefault="00953B93" w:rsidP="005D3726">
            <w:pPr>
              <w:pStyle w:val="af2"/>
              <w:rPr>
                <w:lang w:val="uk-UA" w:eastAsia="uk-UA"/>
              </w:rPr>
            </w:pPr>
            <w:r w:rsidRPr="0041358B">
              <w:rPr>
                <w:lang w:val="uk-UA" w:eastAsia="uk-UA"/>
              </w:rPr>
              <w:t>Вінницьке Облплемоб'єднання</w:t>
            </w:r>
          </w:p>
        </w:tc>
        <w:tc>
          <w:tcPr>
            <w:tcW w:w="1746" w:type="dxa"/>
            <w:shd w:val="clear" w:color="auto" w:fill="auto"/>
          </w:tcPr>
          <w:p w:rsidR="00953B93" w:rsidRPr="0041358B" w:rsidRDefault="00953B93" w:rsidP="005D3726">
            <w:pPr>
              <w:pStyle w:val="af2"/>
              <w:rPr>
                <w:lang w:val="uk-UA" w:eastAsia="uk-UA"/>
              </w:rPr>
            </w:pPr>
            <w:r w:rsidRPr="0041358B">
              <w:rPr>
                <w:lang w:val="uk-UA" w:eastAsia="uk-UA"/>
              </w:rPr>
              <w:t>390000</w:t>
            </w:r>
          </w:p>
        </w:tc>
      </w:tr>
      <w:tr w:rsidR="005D3726" w:rsidRPr="0041358B" w:rsidTr="0041358B">
        <w:trPr>
          <w:trHeight w:val="266"/>
          <w:jc w:val="center"/>
        </w:trPr>
        <w:tc>
          <w:tcPr>
            <w:tcW w:w="777" w:type="dxa"/>
            <w:shd w:val="clear" w:color="auto" w:fill="auto"/>
          </w:tcPr>
          <w:p w:rsidR="00953B93" w:rsidRPr="0041358B" w:rsidRDefault="00953B93" w:rsidP="005D3726">
            <w:pPr>
              <w:pStyle w:val="af2"/>
              <w:rPr>
                <w:lang w:val="uk-UA" w:eastAsia="uk-UA"/>
              </w:rPr>
            </w:pPr>
            <w:r w:rsidRPr="0041358B">
              <w:rPr>
                <w:lang w:val="uk-UA" w:eastAsia="uk-UA"/>
              </w:rPr>
              <w:t>63</w:t>
            </w:r>
          </w:p>
        </w:tc>
        <w:tc>
          <w:tcPr>
            <w:tcW w:w="1887" w:type="dxa"/>
            <w:shd w:val="clear" w:color="auto" w:fill="auto"/>
          </w:tcPr>
          <w:p w:rsidR="00953B93" w:rsidRPr="0041358B" w:rsidRDefault="00953B93" w:rsidP="005D3726">
            <w:pPr>
              <w:pStyle w:val="af2"/>
              <w:rPr>
                <w:lang w:val="uk-UA" w:eastAsia="uk-UA"/>
              </w:rPr>
            </w:pPr>
            <w:r w:rsidRPr="0041358B">
              <w:rPr>
                <w:lang w:val="uk-UA" w:eastAsia="uk-UA"/>
              </w:rPr>
              <w:t>631</w:t>
            </w:r>
          </w:p>
        </w:tc>
        <w:tc>
          <w:tcPr>
            <w:tcW w:w="4743" w:type="dxa"/>
            <w:shd w:val="clear" w:color="auto" w:fill="auto"/>
          </w:tcPr>
          <w:p w:rsidR="00953B93" w:rsidRPr="0041358B" w:rsidRDefault="00953B93" w:rsidP="005D3726">
            <w:pPr>
              <w:pStyle w:val="af2"/>
              <w:rPr>
                <w:lang w:val="uk-UA" w:eastAsia="uk-UA"/>
              </w:rPr>
            </w:pPr>
            <w:r w:rsidRPr="0041358B">
              <w:rPr>
                <w:lang w:val="uk-UA" w:eastAsia="uk-UA"/>
              </w:rPr>
              <w:t>Райагропромпостач</w:t>
            </w:r>
          </w:p>
        </w:tc>
        <w:tc>
          <w:tcPr>
            <w:tcW w:w="1746" w:type="dxa"/>
            <w:shd w:val="clear" w:color="auto" w:fill="auto"/>
          </w:tcPr>
          <w:p w:rsidR="00953B93" w:rsidRPr="0041358B" w:rsidRDefault="00953B93" w:rsidP="005D3726">
            <w:pPr>
              <w:pStyle w:val="af2"/>
              <w:rPr>
                <w:lang w:val="uk-UA" w:eastAsia="uk-UA"/>
              </w:rPr>
            </w:pPr>
            <w:r w:rsidRPr="0041358B">
              <w:rPr>
                <w:lang w:val="uk-UA" w:eastAsia="uk-UA"/>
              </w:rPr>
              <w:t>405200</w:t>
            </w:r>
          </w:p>
        </w:tc>
      </w:tr>
      <w:tr w:rsidR="005D3726" w:rsidRPr="0041358B" w:rsidTr="0041358B">
        <w:trPr>
          <w:trHeight w:val="280"/>
          <w:jc w:val="center"/>
        </w:trPr>
        <w:tc>
          <w:tcPr>
            <w:tcW w:w="777" w:type="dxa"/>
            <w:shd w:val="clear" w:color="auto" w:fill="auto"/>
          </w:tcPr>
          <w:p w:rsidR="00953B93" w:rsidRPr="0041358B" w:rsidRDefault="00953B93" w:rsidP="005D3726">
            <w:pPr>
              <w:pStyle w:val="af2"/>
              <w:rPr>
                <w:lang w:val="uk-UA" w:eastAsia="uk-UA"/>
              </w:rPr>
            </w:pPr>
            <w:r w:rsidRPr="0041358B">
              <w:rPr>
                <w:lang w:val="uk-UA" w:eastAsia="uk-UA"/>
              </w:rPr>
              <w:t>36</w:t>
            </w:r>
          </w:p>
        </w:tc>
        <w:tc>
          <w:tcPr>
            <w:tcW w:w="1887" w:type="dxa"/>
            <w:shd w:val="clear" w:color="auto" w:fill="auto"/>
          </w:tcPr>
          <w:p w:rsidR="00953B93" w:rsidRPr="0041358B" w:rsidRDefault="00953B93" w:rsidP="005D3726">
            <w:pPr>
              <w:pStyle w:val="af2"/>
              <w:rPr>
                <w:lang w:val="uk-UA" w:eastAsia="uk-UA"/>
              </w:rPr>
            </w:pPr>
            <w:r w:rsidRPr="0041358B">
              <w:rPr>
                <w:lang w:val="uk-UA" w:eastAsia="uk-UA"/>
              </w:rPr>
              <w:t>361</w:t>
            </w:r>
          </w:p>
        </w:tc>
        <w:tc>
          <w:tcPr>
            <w:tcW w:w="4743" w:type="dxa"/>
            <w:shd w:val="clear" w:color="auto" w:fill="auto"/>
          </w:tcPr>
          <w:p w:rsidR="00953B93" w:rsidRPr="0041358B" w:rsidRDefault="00953B93" w:rsidP="005D3726">
            <w:pPr>
              <w:pStyle w:val="af2"/>
              <w:rPr>
                <w:lang w:val="uk-UA" w:eastAsia="uk-UA"/>
              </w:rPr>
            </w:pPr>
            <w:r w:rsidRPr="0041358B">
              <w:rPr>
                <w:lang w:val="uk-UA" w:eastAsia="uk-UA"/>
              </w:rPr>
              <w:t>Вінницький м'ясокомбінат</w:t>
            </w:r>
          </w:p>
        </w:tc>
        <w:tc>
          <w:tcPr>
            <w:tcW w:w="1746" w:type="dxa"/>
            <w:shd w:val="clear" w:color="auto" w:fill="auto"/>
          </w:tcPr>
          <w:p w:rsidR="00953B93" w:rsidRPr="0041358B" w:rsidRDefault="00953B93" w:rsidP="005D3726">
            <w:pPr>
              <w:pStyle w:val="af2"/>
              <w:rPr>
                <w:lang w:val="uk-UA" w:eastAsia="uk-UA"/>
              </w:rPr>
            </w:pPr>
            <w:r w:rsidRPr="0041358B">
              <w:rPr>
                <w:lang w:val="uk-UA" w:eastAsia="uk-UA"/>
              </w:rPr>
              <w:t>326600</w:t>
            </w:r>
          </w:p>
        </w:tc>
      </w:tr>
      <w:tr w:rsidR="005D3726" w:rsidRPr="0041358B" w:rsidTr="0041358B">
        <w:trPr>
          <w:trHeight w:val="280"/>
          <w:jc w:val="center"/>
        </w:trPr>
        <w:tc>
          <w:tcPr>
            <w:tcW w:w="777" w:type="dxa"/>
            <w:shd w:val="clear" w:color="auto" w:fill="auto"/>
          </w:tcPr>
          <w:p w:rsidR="005D3726" w:rsidRPr="0041358B" w:rsidRDefault="005D3726" w:rsidP="005D3726">
            <w:pPr>
              <w:pStyle w:val="af2"/>
              <w:rPr>
                <w:lang w:val="uk-UA"/>
              </w:rPr>
            </w:pPr>
            <w:r w:rsidRPr="0041358B">
              <w:rPr>
                <w:lang w:val="uk-UA"/>
              </w:rPr>
              <w:t>36</w:t>
            </w:r>
          </w:p>
        </w:tc>
        <w:tc>
          <w:tcPr>
            <w:tcW w:w="1887" w:type="dxa"/>
            <w:shd w:val="clear" w:color="auto" w:fill="auto"/>
          </w:tcPr>
          <w:p w:rsidR="005D3726" w:rsidRPr="0041358B" w:rsidRDefault="005D3726" w:rsidP="005D3726">
            <w:pPr>
              <w:pStyle w:val="af2"/>
              <w:rPr>
                <w:lang w:val="uk-UA"/>
              </w:rPr>
            </w:pPr>
            <w:r w:rsidRPr="0041358B">
              <w:rPr>
                <w:lang w:val="uk-UA"/>
              </w:rPr>
              <w:t>361</w:t>
            </w:r>
          </w:p>
        </w:tc>
        <w:tc>
          <w:tcPr>
            <w:tcW w:w="4743" w:type="dxa"/>
            <w:shd w:val="clear" w:color="auto" w:fill="auto"/>
          </w:tcPr>
          <w:p w:rsidR="005D3726" w:rsidRPr="0041358B" w:rsidRDefault="005D3726" w:rsidP="005D3726">
            <w:pPr>
              <w:pStyle w:val="af2"/>
              <w:rPr>
                <w:lang w:val="uk-UA"/>
              </w:rPr>
            </w:pPr>
            <w:r w:rsidRPr="0041358B">
              <w:rPr>
                <w:lang w:val="uk-UA"/>
              </w:rPr>
              <w:t>ВАТ "ВКХП" №2</w:t>
            </w:r>
          </w:p>
        </w:tc>
        <w:tc>
          <w:tcPr>
            <w:tcW w:w="1746" w:type="dxa"/>
            <w:shd w:val="clear" w:color="auto" w:fill="auto"/>
          </w:tcPr>
          <w:p w:rsidR="005D3726" w:rsidRPr="0041358B" w:rsidRDefault="005D3726" w:rsidP="005D3726">
            <w:pPr>
              <w:pStyle w:val="af2"/>
              <w:rPr>
                <w:lang w:val="uk-UA"/>
              </w:rPr>
            </w:pPr>
            <w:r w:rsidRPr="0041358B">
              <w:rPr>
                <w:lang w:val="uk-UA"/>
              </w:rPr>
              <w:t>150000</w:t>
            </w:r>
          </w:p>
        </w:tc>
      </w:tr>
      <w:tr w:rsidR="005D3726" w:rsidRPr="0041358B" w:rsidTr="0041358B">
        <w:trPr>
          <w:trHeight w:val="280"/>
          <w:jc w:val="center"/>
        </w:trPr>
        <w:tc>
          <w:tcPr>
            <w:tcW w:w="777" w:type="dxa"/>
            <w:shd w:val="clear" w:color="auto" w:fill="auto"/>
          </w:tcPr>
          <w:p w:rsidR="005D3726" w:rsidRPr="0041358B" w:rsidRDefault="005D3726" w:rsidP="005D3726">
            <w:pPr>
              <w:pStyle w:val="af2"/>
              <w:rPr>
                <w:lang w:val="uk-UA"/>
              </w:rPr>
            </w:pPr>
            <w:r w:rsidRPr="0041358B">
              <w:rPr>
                <w:lang w:val="uk-UA"/>
              </w:rPr>
              <w:t>36</w:t>
            </w:r>
          </w:p>
        </w:tc>
        <w:tc>
          <w:tcPr>
            <w:tcW w:w="1887" w:type="dxa"/>
            <w:shd w:val="clear" w:color="auto" w:fill="auto"/>
          </w:tcPr>
          <w:p w:rsidR="005D3726" w:rsidRPr="0041358B" w:rsidRDefault="005D3726" w:rsidP="005D3726">
            <w:pPr>
              <w:pStyle w:val="af2"/>
              <w:rPr>
                <w:lang w:val="uk-UA"/>
              </w:rPr>
            </w:pPr>
            <w:r w:rsidRPr="0041358B">
              <w:rPr>
                <w:lang w:val="uk-UA"/>
              </w:rPr>
              <w:t>361</w:t>
            </w:r>
          </w:p>
        </w:tc>
        <w:tc>
          <w:tcPr>
            <w:tcW w:w="4743" w:type="dxa"/>
            <w:shd w:val="clear" w:color="auto" w:fill="auto"/>
          </w:tcPr>
          <w:p w:rsidR="005D3726" w:rsidRPr="0041358B" w:rsidRDefault="005D3726" w:rsidP="005D3726">
            <w:pPr>
              <w:pStyle w:val="af2"/>
              <w:rPr>
                <w:lang w:val="uk-UA"/>
              </w:rPr>
            </w:pPr>
            <w:r w:rsidRPr="0041358B">
              <w:rPr>
                <w:lang w:val="uk-UA"/>
              </w:rPr>
              <w:t>ВАТ "Вінницький консервний завод"</w:t>
            </w:r>
          </w:p>
        </w:tc>
        <w:tc>
          <w:tcPr>
            <w:tcW w:w="1746" w:type="dxa"/>
            <w:shd w:val="clear" w:color="auto" w:fill="auto"/>
          </w:tcPr>
          <w:p w:rsidR="005D3726" w:rsidRPr="0041358B" w:rsidRDefault="005D3726" w:rsidP="005D3726">
            <w:pPr>
              <w:pStyle w:val="af2"/>
              <w:rPr>
                <w:lang w:val="uk-UA"/>
              </w:rPr>
            </w:pPr>
            <w:r w:rsidRPr="0041358B">
              <w:rPr>
                <w:lang w:val="uk-UA"/>
              </w:rPr>
              <w:t>230000</w:t>
            </w:r>
          </w:p>
        </w:tc>
      </w:tr>
      <w:tr w:rsidR="005D3726" w:rsidRPr="0041358B" w:rsidTr="0041358B">
        <w:trPr>
          <w:trHeight w:val="280"/>
          <w:jc w:val="center"/>
        </w:trPr>
        <w:tc>
          <w:tcPr>
            <w:tcW w:w="777" w:type="dxa"/>
            <w:shd w:val="clear" w:color="auto" w:fill="auto"/>
          </w:tcPr>
          <w:p w:rsidR="005D3726" w:rsidRPr="0041358B" w:rsidRDefault="005D3726" w:rsidP="005D3726">
            <w:pPr>
              <w:pStyle w:val="af2"/>
              <w:rPr>
                <w:lang w:val="uk-UA"/>
              </w:rPr>
            </w:pPr>
            <w:r w:rsidRPr="0041358B">
              <w:rPr>
                <w:lang w:val="uk-UA"/>
              </w:rPr>
              <w:t>36</w:t>
            </w:r>
          </w:p>
        </w:tc>
        <w:tc>
          <w:tcPr>
            <w:tcW w:w="1887" w:type="dxa"/>
            <w:shd w:val="clear" w:color="auto" w:fill="auto"/>
          </w:tcPr>
          <w:p w:rsidR="005D3726" w:rsidRPr="0041358B" w:rsidRDefault="005D3726" w:rsidP="005D3726">
            <w:pPr>
              <w:pStyle w:val="af2"/>
              <w:rPr>
                <w:lang w:val="uk-UA"/>
              </w:rPr>
            </w:pPr>
            <w:r w:rsidRPr="0041358B">
              <w:rPr>
                <w:lang w:val="uk-UA"/>
              </w:rPr>
              <w:t>361</w:t>
            </w:r>
          </w:p>
        </w:tc>
        <w:tc>
          <w:tcPr>
            <w:tcW w:w="4743" w:type="dxa"/>
            <w:shd w:val="clear" w:color="auto" w:fill="auto"/>
          </w:tcPr>
          <w:p w:rsidR="005D3726" w:rsidRPr="0041358B" w:rsidRDefault="005D3726" w:rsidP="005D3726">
            <w:pPr>
              <w:pStyle w:val="af2"/>
              <w:rPr>
                <w:lang w:val="uk-UA"/>
              </w:rPr>
            </w:pPr>
            <w:r w:rsidRPr="0041358B">
              <w:rPr>
                <w:lang w:val="uk-UA"/>
              </w:rPr>
              <w:t>ПСП "Зоря"</w:t>
            </w:r>
          </w:p>
        </w:tc>
        <w:tc>
          <w:tcPr>
            <w:tcW w:w="1746" w:type="dxa"/>
            <w:shd w:val="clear" w:color="auto" w:fill="auto"/>
          </w:tcPr>
          <w:p w:rsidR="005D3726" w:rsidRPr="0041358B" w:rsidRDefault="005D3726" w:rsidP="005D3726">
            <w:pPr>
              <w:pStyle w:val="af2"/>
              <w:rPr>
                <w:lang w:val="uk-UA"/>
              </w:rPr>
            </w:pPr>
            <w:r w:rsidRPr="0041358B">
              <w:rPr>
                <w:lang w:val="uk-UA"/>
              </w:rPr>
              <w:t>20000</w:t>
            </w:r>
          </w:p>
        </w:tc>
      </w:tr>
      <w:tr w:rsidR="005D3726" w:rsidRPr="0041358B" w:rsidTr="0041358B">
        <w:trPr>
          <w:trHeight w:val="280"/>
          <w:jc w:val="center"/>
        </w:trPr>
        <w:tc>
          <w:tcPr>
            <w:tcW w:w="777" w:type="dxa"/>
            <w:shd w:val="clear" w:color="auto" w:fill="auto"/>
          </w:tcPr>
          <w:p w:rsidR="005D3726" w:rsidRPr="0041358B" w:rsidRDefault="005D3726" w:rsidP="005D3726">
            <w:pPr>
              <w:pStyle w:val="af2"/>
              <w:rPr>
                <w:lang w:val="uk-UA"/>
              </w:rPr>
            </w:pPr>
            <w:r w:rsidRPr="0041358B">
              <w:rPr>
                <w:lang w:val="uk-UA"/>
              </w:rPr>
              <w:t>36</w:t>
            </w:r>
          </w:p>
        </w:tc>
        <w:tc>
          <w:tcPr>
            <w:tcW w:w="1887" w:type="dxa"/>
            <w:shd w:val="clear" w:color="auto" w:fill="auto"/>
          </w:tcPr>
          <w:p w:rsidR="005D3726" w:rsidRPr="0041358B" w:rsidRDefault="005D3726" w:rsidP="005D3726">
            <w:pPr>
              <w:pStyle w:val="af2"/>
              <w:rPr>
                <w:lang w:val="uk-UA"/>
              </w:rPr>
            </w:pPr>
            <w:r w:rsidRPr="0041358B">
              <w:rPr>
                <w:lang w:val="uk-UA"/>
              </w:rPr>
              <w:t>361</w:t>
            </w:r>
          </w:p>
        </w:tc>
        <w:tc>
          <w:tcPr>
            <w:tcW w:w="4743" w:type="dxa"/>
            <w:shd w:val="clear" w:color="auto" w:fill="auto"/>
          </w:tcPr>
          <w:p w:rsidR="005D3726" w:rsidRPr="0041358B" w:rsidRDefault="005D3726" w:rsidP="005D3726">
            <w:pPr>
              <w:pStyle w:val="af2"/>
              <w:rPr>
                <w:lang w:val="uk-UA"/>
              </w:rPr>
            </w:pPr>
            <w:r w:rsidRPr="0041358B">
              <w:rPr>
                <w:lang w:val="uk-UA"/>
              </w:rPr>
              <w:t>ВАТ "Вінницький молокозавод"</w:t>
            </w:r>
          </w:p>
        </w:tc>
        <w:tc>
          <w:tcPr>
            <w:tcW w:w="1746" w:type="dxa"/>
            <w:shd w:val="clear" w:color="auto" w:fill="auto"/>
          </w:tcPr>
          <w:p w:rsidR="005D3726" w:rsidRPr="0041358B" w:rsidRDefault="005D3726" w:rsidP="005D3726">
            <w:pPr>
              <w:pStyle w:val="af2"/>
              <w:rPr>
                <w:lang w:val="uk-UA"/>
              </w:rPr>
            </w:pPr>
            <w:r w:rsidRPr="0041358B">
              <w:rPr>
                <w:lang w:val="uk-UA"/>
              </w:rPr>
              <w:t>160000</w:t>
            </w:r>
          </w:p>
        </w:tc>
      </w:tr>
      <w:tr w:rsidR="005D3726" w:rsidRPr="0041358B" w:rsidTr="0041358B">
        <w:trPr>
          <w:trHeight w:val="280"/>
          <w:jc w:val="center"/>
        </w:trPr>
        <w:tc>
          <w:tcPr>
            <w:tcW w:w="777" w:type="dxa"/>
            <w:shd w:val="clear" w:color="auto" w:fill="auto"/>
          </w:tcPr>
          <w:p w:rsidR="005D3726" w:rsidRPr="0041358B" w:rsidRDefault="005D3726" w:rsidP="005D3726">
            <w:pPr>
              <w:pStyle w:val="af2"/>
              <w:rPr>
                <w:lang w:val="uk-UA"/>
              </w:rPr>
            </w:pPr>
            <w:r w:rsidRPr="0041358B">
              <w:rPr>
                <w:lang w:val="uk-UA"/>
              </w:rPr>
              <w:t>36</w:t>
            </w:r>
          </w:p>
        </w:tc>
        <w:tc>
          <w:tcPr>
            <w:tcW w:w="1887" w:type="dxa"/>
            <w:shd w:val="clear" w:color="auto" w:fill="auto"/>
          </w:tcPr>
          <w:p w:rsidR="005D3726" w:rsidRPr="0041358B" w:rsidRDefault="005D3726" w:rsidP="005D3726">
            <w:pPr>
              <w:pStyle w:val="af2"/>
              <w:rPr>
                <w:lang w:val="uk-UA"/>
              </w:rPr>
            </w:pPr>
            <w:r w:rsidRPr="0041358B">
              <w:rPr>
                <w:lang w:val="uk-UA"/>
              </w:rPr>
              <w:t>361</w:t>
            </w:r>
          </w:p>
        </w:tc>
        <w:tc>
          <w:tcPr>
            <w:tcW w:w="4743" w:type="dxa"/>
            <w:shd w:val="clear" w:color="auto" w:fill="auto"/>
          </w:tcPr>
          <w:p w:rsidR="005D3726" w:rsidRPr="0041358B" w:rsidRDefault="005D3726" w:rsidP="005D3726">
            <w:pPr>
              <w:pStyle w:val="af2"/>
              <w:rPr>
                <w:lang w:val="uk-UA"/>
              </w:rPr>
            </w:pPr>
            <w:r w:rsidRPr="0041358B">
              <w:rPr>
                <w:lang w:val="uk-UA"/>
              </w:rPr>
              <w:t>ВАТ "Вінницької насіннєвий завод багаторічних трав"</w:t>
            </w:r>
          </w:p>
        </w:tc>
        <w:tc>
          <w:tcPr>
            <w:tcW w:w="1746" w:type="dxa"/>
            <w:shd w:val="clear" w:color="auto" w:fill="auto"/>
          </w:tcPr>
          <w:p w:rsidR="005D3726" w:rsidRPr="0041358B" w:rsidRDefault="005D3726" w:rsidP="005D3726">
            <w:pPr>
              <w:pStyle w:val="af2"/>
              <w:rPr>
                <w:lang w:val="uk-UA"/>
              </w:rPr>
            </w:pPr>
            <w:r w:rsidRPr="0041358B">
              <w:rPr>
                <w:lang w:val="uk-UA"/>
              </w:rPr>
              <w:t>140000</w:t>
            </w:r>
          </w:p>
        </w:tc>
      </w:tr>
    </w:tbl>
    <w:p w:rsidR="00953B93" w:rsidRPr="005D3726" w:rsidRDefault="00953B93" w:rsidP="00953B93">
      <w:pPr>
        <w:tabs>
          <w:tab w:val="left" w:pos="726"/>
        </w:tabs>
        <w:autoSpaceDN w:val="0"/>
        <w:adjustRightInd w:val="0"/>
        <w:rPr>
          <w:szCs w:val="24"/>
          <w:lang w:val="uk-UA"/>
        </w:rPr>
      </w:pPr>
    </w:p>
    <w:p w:rsidR="005D3726" w:rsidRDefault="00953B93" w:rsidP="00953B93">
      <w:pPr>
        <w:tabs>
          <w:tab w:val="left" w:pos="726"/>
        </w:tabs>
        <w:autoSpaceDN w:val="0"/>
        <w:adjustRightInd w:val="0"/>
        <w:rPr>
          <w:lang w:val="uk-UA"/>
        </w:rPr>
      </w:pPr>
      <w:r w:rsidRPr="005D3726">
        <w:rPr>
          <w:lang w:val="uk-UA"/>
        </w:rPr>
        <w:t xml:space="preserve">Введу необхідну нормативно-довідкову інформацію по відповідних кореспондентах. </w:t>
      </w:r>
    </w:p>
    <w:p w:rsidR="00953B93" w:rsidRPr="005D3726" w:rsidRDefault="00953B93" w:rsidP="00953B93">
      <w:pPr>
        <w:tabs>
          <w:tab w:val="left" w:pos="726"/>
        </w:tabs>
        <w:autoSpaceDN w:val="0"/>
        <w:adjustRightInd w:val="0"/>
        <w:rPr>
          <w:lang w:val="uk-UA"/>
        </w:rPr>
      </w:pPr>
      <w:r w:rsidRPr="005D3726">
        <w:rPr>
          <w:lang w:val="uk-UA"/>
        </w:rPr>
        <w:t>Форму довідника викликаю на екран командою "Довідники Назва довідника".</w:t>
      </w:r>
    </w:p>
    <w:p w:rsidR="005D3726" w:rsidRDefault="005D3726" w:rsidP="00953B93">
      <w:pPr>
        <w:tabs>
          <w:tab w:val="left" w:pos="726"/>
        </w:tabs>
        <w:autoSpaceDN w:val="0"/>
        <w:adjustRightInd w:val="0"/>
        <w:rPr>
          <w:lang w:val="uk-UA"/>
        </w:rPr>
      </w:pPr>
    </w:p>
    <w:p w:rsidR="00953B93" w:rsidRPr="005D3726" w:rsidRDefault="00953B93" w:rsidP="00953B93">
      <w:pPr>
        <w:tabs>
          <w:tab w:val="left" w:pos="726"/>
        </w:tabs>
        <w:autoSpaceDN w:val="0"/>
        <w:adjustRightInd w:val="0"/>
        <w:rPr>
          <w:lang w:val="uk-UA"/>
        </w:rPr>
      </w:pPr>
      <w:r w:rsidRPr="005D3726">
        <w:rPr>
          <w:lang w:val="uk-UA"/>
        </w:rPr>
        <w:t>Операції, які вводить бухгалтер розрахункового відділу:</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7"/>
        <w:gridCol w:w="910"/>
        <w:gridCol w:w="3288"/>
        <w:gridCol w:w="881"/>
        <w:gridCol w:w="1948"/>
        <w:gridCol w:w="744"/>
        <w:gridCol w:w="744"/>
      </w:tblGrid>
      <w:tr w:rsidR="00953B93" w:rsidRPr="0041358B" w:rsidTr="0041358B">
        <w:trPr>
          <w:trHeight w:val="325"/>
          <w:jc w:val="center"/>
        </w:trPr>
        <w:tc>
          <w:tcPr>
            <w:tcW w:w="615" w:type="dxa"/>
            <w:vMerge w:val="restart"/>
            <w:shd w:val="clear" w:color="auto" w:fill="auto"/>
          </w:tcPr>
          <w:p w:rsidR="00953B93" w:rsidRPr="0041358B" w:rsidRDefault="00953B93" w:rsidP="005D3726">
            <w:pPr>
              <w:pStyle w:val="af2"/>
              <w:rPr>
                <w:lang w:val="uk-UA"/>
              </w:rPr>
            </w:pPr>
            <w:r w:rsidRPr="0041358B">
              <w:rPr>
                <w:lang w:val="uk-UA"/>
              </w:rPr>
              <w:t xml:space="preserve">№ п. п. </w:t>
            </w:r>
          </w:p>
        </w:tc>
        <w:tc>
          <w:tcPr>
            <w:tcW w:w="983" w:type="dxa"/>
            <w:vMerge w:val="restart"/>
            <w:shd w:val="clear" w:color="auto" w:fill="auto"/>
          </w:tcPr>
          <w:p w:rsidR="00953B93" w:rsidRPr="0041358B" w:rsidRDefault="00953B93" w:rsidP="005D3726">
            <w:pPr>
              <w:pStyle w:val="af2"/>
              <w:rPr>
                <w:lang w:val="uk-UA"/>
              </w:rPr>
            </w:pPr>
            <w:r w:rsidRPr="0041358B">
              <w:rPr>
                <w:lang w:val="uk-UA"/>
              </w:rPr>
              <w:t>Дата</w:t>
            </w:r>
          </w:p>
        </w:tc>
        <w:tc>
          <w:tcPr>
            <w:tcW w:w="3620" w:type="dxa"/>
            <w:vMerge w:val="restart"/>
            <w:shd w:val="clear" w:color="auto" w:fill="auto"/>
          </w:tcPr>
          <w:p w:rsidR="00953B93" w:rsidRPr="0041358B" w:rsidRDefault="00953B93" w:rsidP="005D3726">
            <w:pPr>
              <w:pStyle w:val="af2"/>
              <w:rPr>
                <w:lang w:val="uk-UA"/>
              </w:rPr>
            </w:pPr>
            <w:r w:rsidRPr="0041358B">
              <w:rPr>
                <w:lang w:val="uk-UA"/>
              </w:rPr>
              <w:t>Зміст операції</w:t>
            </w:r>
          </w:p>
          <w:p w:rsidR="00953B93" w:rsidRPr="0041358B" w:rsidRDefault="00953B93" w:rsidP="005D3726">
            <w:pPr>
              <w:pStyle w:val="af2"/>
              <w:rPr>
                <w:lang w:val="uk-UA"/>
              </w:rPr>
            </w:pPr>
          </w:p>
        </w:tc>
        <w:tc>
          <w:tcPr>
            <w:tcW w:w="951" w:type="dxa"/>
            <w:vMerge w:val="restart"/>
            <w:shd w:val="clear" w:color="auto" w:fill="auto"/>
          </w:tcPr>
          <w:p w:rsidR="00953B93" w:rsidRPr="0041358B" w:rsidRDefault="00953B93" w:rsidP="005D3726">
            <w:pPr>
              <w:pStyle w:val="af2"/>
              <w:rPr>
                <w:lang w:val="uk-UA"/>
              </w:rPr>
            </w:pPr>
            <w:r w:rsidRPr="0041358B">
              <w:rPr>
                <w:lang w:val="uk-UA"/>
              </w:rPr>
              <w:t>Сума</w:t>
            </w:r>
          </w:p>
          <w:p w:rsidR="00953B93" w:rsidRPr="0041358B" w:rsidRDefault="00953B93" w:rsidP="005D3726">
            <w:pPr>
              <w:pStyle w:val="af2"/>
              <w:rPr>
                <w:lang w:val="uk-UA"/>
              </w:rPr>
            </w:pPr>
          </w:p>
        </w:tc>
        <w:tc>
          <w:tcPr>
            <w:tcW w:w="2134" w:type="dxa"/>
            <w:vMerge w:val="restart"/>
            <w:shd w:val="clear" w:color="auto" w:fill="auto"/>
          </w:tcPr>
          <w:p w:rsidR="00953B93" w:rsidRPr="0041358B" w:rsidRDefault="00953B93" w:rsidP="005D3726">
            <w:pPr>
              <w:pStyle w:val="af2"/>
              <w:rPr>
                <w:lang w:val="uk-UA"/>
              </w:rPr>
            </w:pPr>
            <w:r w:rsidRPr="0041358B">
              <w:rPr>
                <w:lang w:val="uk-UA"/>
              </w:rPr>
              <w:t>Документ</w:t>
            </w:r>
          </w:p>
          <w:p w:rsidR="00953B93" w:rsidRPr="0041358B" w:rsidRDefault="00953B93" w:rsidP="005D3726">
            <w:pPr>
              <w:pStyle w:val="af2"/>
              <w:rPr>
                <w:lang w:val="uk-UA"/>
              </w:rPr>
            </w:pPr>
          </w:p>
        </w:tc>
        <w:tc>
          <w:tcPr>
            <w:tcW w:w="1598" w:type="dxa"/>
            <w:gridSpan w:val="2"/>
            <w:shd w:val="clear" w:color="auto" w:fill="auto"/>
          </w:tcPr>
          <w:p w:rsidR="00953B93" w:rsidRPr="0041358B" w:rsidRDefault="00953B93" w:rsidP="005D3726">
            <w:pPr>
              <w:pStyle w:val="af2"/>
              <w:rPr>
                <w:lang w:val="uk-UA"/>
              </w:rPr>
            </w:pPr>
            <w:r w:rsidRPr="0041358B">
              <w:rPr>
                <w:lang w:val="uk-UA"/>
              </w:rPr>
              <w:t>Рахунки</w:t>
            </w:r>
          </w:p>
        </w:tc>
      </w:tr>
      <w:tr w:rsidR="00953B93" w:rsidRPr="0041358B" w:rsidTr="0041358B">
        <w:trPr>
          <w:trHeight w:val="644"/>
          <w:jc w:val="center"/>
        </w:trPr>
        <w:tc>
          <w:tcPr>
            <w:tcW w:w="615" w:type="dxa"/>
            <w:vMerge/>
            <w:shd w:val="clear" w:color="auto" w:fill="auto"/>
          </w:tcPr>
          <w:p w:rsidR="00953B93" w:rsidRPr="0041358B" w:rsidRDefault="00953B93" w:rsidP="005D3726">
            <w:pPr>
              <w:pStyle w:val="af2"/>
              <w:rPr>
                <w:lang w:val="uk-UA"/>
              </w:rPr>
            </w:pPr>
          </w:p>
        </w:tc>
        <w:tc>
          <w:tcPr>
            <w:tcW w:w="983" w:type="dxa"/>
            <w:vMerge/>
            <w:shd w:val="clear" w:color="auto" w:fill="auto"/>
          </w:tcPr>
          <w:p w:rsidR="00953B93" w:rsidRPr="0041358B" w:rsidRDefault="00953B93" w:rsidP="005D3726">
            <w:pPr>
              <w:pStyle w:val="af2"/>
              <w:rPr>
                <w:lang w:val="uk-UA"/>
              </w:rPr>
            </w:pPr>
          </w:p>
        </w:tc>
        <w:tc>
          <w:tcPr>
            <w:tcW w:w="3620" w:type="dxa"/>
            <w:vMerge/>
            <w:shd w:val="clear" w:color="auto" w:fill="auto"/>
          </w:tcPr>
          <w:p w:rsidR="00953B93" w:rsidRPr="0041358B" w:rsidRDefault="00953B93" w:rsidP="005D3726">
            <w:pPr>
              <w:pStyle w:val="af2"/>
              <w:rPr>
                <w:lang w:val="uk-UA"/>
              </w:rPr>
            </w:pPr>
          </w:p>
        </w:tc>
        <w:tc>
          <w:tcPr>
            <w:tcW w:w="951" w:type="dxa"/>
            <w:vMerge/>
            <w:shd w:val="clear" w:color="auto" w:fill="auto"/>
          </w:tcPr>
          <w:p w:rsidR="00953B93" w:rsidRPr="0041358B" w:rsidRDefault="00953B93" w:rsidP="005D3726">
            <w:pPr>
              <w:pStyle w:val="af2"/>
              <w:rPr>
                <w:lang w:val="uk-UA"/>
              </w:rPr>
            </w:pPr>
          </w:p>
        </w:tc>
        <w:tc>
          <w:tcPr>
            <w:tcW w:w="2134" w:type="dxa"/>
            <w:vMerge/>
            <w:shd w:val="clear" w:color="auto" w:fill="auto"/>
          </w:tcPr>
          <w:p w:rsidR="00953B93" w:rsidRPr="0041358B" w:rsidRDefault="00953B93" w:rsidP="005D3726">
            <w:pPr>
              <w:pStyle w:val="af2"/>
              <w:rPr>
                <w:lang w:val="uk-UA"/>
              </w:rPr>
            </w:pPr>
          </w:p>
        </w:tc>
        <w:tc>
          <w:tcPr>
            <w:tcW w:w="799" w:type="dxa"/>
            <w:shd w:val="clear" w:color="auto" w:fill="auto"/>
          </w:tcPr>
          <w:p w:rsidR="00953B93" w:rsidRPr="0041358B" w:rsidRDefault="00953B93" w:rsidP="005D3726">
            <w:pPr>
              <w:pStyle w:val="af2"/>
              <w:rPr>
                <w:lang w:val="uk-UA"/>
              </w:rPr>
            </w:pPr>
            <w:r w:rsidRPr="0041358B">
              <w:rPr>
                <w:lang w:val="uk-UA"/>
              </w:rPr>
              <w:t>ДТ</w:t>
            </w:r>
          </w:p>
        </w:tc>
        <w:tc>
          <w:tcPr>
            <w:tcW w:w="799" w:type="dxa"/>
            <w:shd w:val="clear" w:color="auto" w:fill="auto"/>
          </w:tcPr>
          <w:p w:rsidR="00953B93" w:rsidRPr="0041358B" w:rsidRDefault="00953B93" w:rsidP="005D3726">
            <w:pPr>
              <w:pStyle w:val="af2"/>
              <w:rPr>
                <w:lang w:val="uk-UA"/>
              </w:rPr>
            </w:pPr>
          </w:p>
          <w:p w:rsidR="00953B93" w:rsidRPr="0041358B" w:rsidRDefault="00953B93" w:rsidP="005D3726">
            <w:pPr>
              <w:pStyle w:val="af2"/>
              <w:rPr>
                <w:lang w:val="uk-UA"/>
              </w:rPr>
            </w:pPr>
            <w:r w:rsidRPr="0041358B">
              <w:rPr>
                <w:lang w:val="uk-UA"/>
              </w:rPr>
              <w:t>КТ</w:t>
            </w:r>
          </w:p>
          <w:p w:rsidR="00953B93" w:rsidRPr="0041358B" w:rsidRDefault="00953B93" w:rsidP="005D3726">
            <w:pPr>
              <w:pStyle w:val="af2"/>
              <w:rPr>
                <w:lang w:val="uk-UA"/>
              </w:rPr>
            </w:pPr>
          </w:p>
        </w:tc>
      </w:tr>
      <w:tr w:rsidR="00953B93" w:rsidRPr="0041358B" w:rsidTr="0041358B">
        <w:trPr>
          <w:trHeight w:val="2061"/>
          <w:jc w:val="center"/>
        </w:trPr>
        <w:tc>
          <w:tcPr>
            <w:tcW w:w="615" w:type="dxa"/>
            <w:shd w:val="clear" w:color="auto" w:fill="auto"/>
          </w:tcPr>
          <w:p w:rsidR="00953B93" w:rsidRPr="0041358B" w:rsidRDefault="00953B93" w:rsidP="005D3726">
            <w:pPr>
              <w:pStyle w:val="af2"/>
              <w:rPr>
                <w:lang w:val="uk-UA"/>
              </w:rPr>
            </w:pPr>
            <w:r w:rsidRPr="0041358B">
              <w:rPr>
                <w:lang w:val="uk-UA"/>
              </w:rPr>
              <w:t>1</w:t>
            </w:r>
          </w:p>
        </w:tc>
        <w:tc>
          <w:tcPr>
            <w:tcW w:w="983" w:type="dxa"/>
            <w:shd w:val="clear" w:color="auto" w:fill="auto"/>
          </w:tcPr>
          <w:p w:rsidR="00953B93" w:rsidRPr="0041358B" w:rsidRDefault="00953B93" w:rsidP="005D3726">
            <w:pPr>
              <w:pStyle w:val="af2"/>
              <w:rPr>
                <w:lang w:val="uk-UA"/>
              </w:rPr>
            </w:pPr>
            <w:r w:rsidRPr="0041358B">
              <w:rPr>
                <w:lang w:val="uk-UA"/>
              </w:rPr>
              <w:t>1</w:t>
            </w:r>
          </w:p>
        </w:tc>
        <w:tc>
          <w:tcPr>
            <w:tcW w:w="3620" w:type="dxa"/>
            <w:shd w:val="clear" w:color="auto" w:fill="auto"/>
          </w:tcPr>
          <w:p w:rsidR="00953B93" w:rsidRPr="0041358B" w:rsidRDefault="00953B93" w:rsidP="005D3726">
            <w:pPr>
              <w:pStyle w:val="af2"/>
              <w:rPr>
                <w:lang w:val="uk-UA"/>
              </w:rPr>
            </w:pPr>
            <w:r w:rsidRPr="0041358B">
              <w:rPr>
                <w:lang w:val="uk-UA"/>
              </w:rPr>
              <w:t xml:space="preserve">Грошовий й чек (корінець) на отримання готівки із </w:t>
            </w:r>
            <w:r w:rsidR="00C3426D" w:rsidRPr="0041358B">
              <w:rPr>
                <w:lang w:val="uk-UA"/>
              </w:rPr>
              <w:t>п</w:t>
            </w:r>
            <w:r w:rsidRPr="0041358B">
              <w:rPr>
                <w:lang w:val="uk-UA"/>
              </w:rPr>
              <w:t>оточного рахунку в національній валюті та прибутковий касовий ордер: на виплату з/п за попер місяць.</w:t>
            </w:r>
          </w:p>
          <w:p w:rsidR="00953B93" w:rsidRPr="0041358B" w:rsidRDefault="00953B93" w:rsidP="005D3726">
            <w:pPr>
              <w:pStyle w:val="af2"/>
              <w:rPr>
                <w:lang w:val="uk-UA"/>
              </w:rPr>
            </w:pPr>
            <w:r w:rsidRPr="0041358B">
              <w:rPr>
                <w:lang w:val="uk-UA"/>
              </w:rPr>
              <w:t>На господарські витрати</w:t>
            </w:r>
          </w:p>
        </w:tc>
        <w:tc>
          <w:tcPr>
            <w:tcW w:w="951" w:type="dxa"/>
            <w:shd w:val="clear" w:color="auto" w:fill="auto"/>
          </w:tcPr>
          <w:p w:rsidR="00953B93" w:rsidRPr="0041358B" w:rsidRDefault="00953B93" w:rsidP="005D3726">
            <w:pPr>
              <w:pStyle w:val="af2"/>
              <w:rPr>
                <w:lang w:val="uk-UA"/>
              </w:rPr>
            </w:pPr>
            <w:r w:rsidRPr="0041358B">
              <w:rPr>
                <w:lang w:val="uk-UA"/>
              </w:rPr>
              <w:t>142400 650</w:t>
            </w:r>
          </w:p>
        </w:tc>
        <w:tc>
          <w:tcPr>
            <w:tcW w:w="2134" w:type="dxa"/>
            <w:shd w:val="clear" w:color="auto" w:fill="auto"/>
          </w:tcPr>
          <w:p w:rsidR="00953B93" w:rsidRPr="0041358B" w:rsidRDefault="00953B93" w:rsidP="005D3726">
            <w:pPr>
              <w:pStyle w:val="af2"/>
              <w:rPr>
                <w:lang w:val="uk-UA"/>
              </w:rPr>
            </w:pPr>
            <w:r w:rsidRPr="0041358B">
              <w:rPr>
                <w:lang w:val="uk-UA"/>
              </w:rPr>
              <w:t>банківська виписка, Прибутковий КО</w:t>
            </w:r>
          </w:p>
        </w:tc>
        <w:tc>
          <w:tcPr>
            <w:tcW w:w="799" w:type="dxa"/>
            <w:shd w:val="clear" w:color="auto" w:fill="auto"/>
          </w:tcPr>
          <w:p w:rsidR="00953B93" w:rsidRPr="0041358B" w:rsidRDefault="00953B93" w:rsidP="005D3726">
            <w:pPr>
              <w:pStyle w:val="af2"/>
              <w:rPr>
                <w:lang w:val="uk-UA"/>
              </w:rPr>
            </w:pPr>
          </w:p>
          <w:p w:rsidR="00953B93" w:rsidRPr="0041358B" w:rsidRDefault="00953B93" w:rsidP="005D3726">
            <w:pPr>
              <w:pStyle w:val="af2"/>
              <w:rPr>
                <w:lang w:val="uk-UA"/>
              </w:rPr>
            </w:pPr>
            <w:r w:rsidRPr="0041358B">
              <w:rPr>
                <w:lang w:val="uk-UA"/>
              </w:rPr>
              <w:t>301</w:t>
            </w:r>
          </w:p>
        </w:tc>
        <w:tc>
          <w:tcPr>
            <w:tcW w:w="799" w:type="dxa"/>
            <w:shd w:val="clear" w:color="auto" w:fill="auto"/>
          </w:tcPr>
          <w:p w:rsidR="00953B93" w:rsidRPr="0041358B" w:rsidRDefault="00953B93" w:rsidP="005D3726">
            <w:pPr>
              <w:pStyle w:val="af2"/>
              <w:rPr>
                <w:lang w:val="uk-UA"/>
              </w:rPr>
            </w:pPr>
            <w:r w:rsidRPr="0041358B">
              <w:rPr>
                <w:lang w:val="uk-UA"/>
              </w:rPr>
              <w:t>311</w:t>
            </w:r>
          </w:p>
        </w:tc>
      </w:tr>
      <w:tr w:rsidR="00953B93" w:rsidRPr="0041358B" w:rsidTr="0041358B">
        <w:trPr>
          <w:jc w:val="center"/>
        </w:trPr>
        <w:tc>
          <w:tcPr>
            <w:tcW w:w="615" w:type="dxa"/>
            <w:shd w:val="clear" w:color="auto" w:fill="auto"/>
          </w:tcPr>
          <w:p w:rsidR="00953B93" w:rsidRPr="0041358B" w:rsidRDefault="00953B93" w:rsidP="005D3726">
            <w:pPr>
              <w:pStyle w:val="af2"/>
              <w:rPr>
                <w:lang w:val="uk-UA"/>
              </w:rPr>
            </w:pPr>
            <w:r w:rsidRPr="0041358B">
              <w:rPr>
                <w:lang w:val="uk-UA"/>
              </w:rPr>
              <w:t>2</w:t>
            </w:r>
          </w:p>
        </w:tc>
        <w:tc>
          <w:tcPr>
            <w:tcW w:w="983" w:type="dxa"/>
            <w:shd w:val="clear" w:color="auto" w:fill="auto"/>
          </w:tcPr>
          <w:p w:rsidR="00953B93" w:rsidRPr="0041358B" w:rsidRDefault="00953B93" w:rsidP="005D3726">
            <w:pPr>
              <w:pStyle w:val="af2"/>
              <w:rPr>
                <w:lang w:val="uk-UA"/>
              </w:rPr>
            </w:pPr>
            <w:r w:rsidRPr="0041358B">
              <w:rPr>
                <w:lang w:val="uk-UA"/>
              </w:rPr>
              <w:t>1</w:t>
            </w:r>
          </w:p>
        </w:tc>
        <w:tc>
          <w:tcPr>
            <w:tcW w:w="3620" w:type="dxa"/>
            <w:shd w:val="clear" w:color="auto" w:fill="auto"/>
          </w:tcPr>
          <w:p w:rsidR="00953B93" w:rsidRPr="0041358B" w:rsidRDefault="00953B93" w:rsidP="005D3726">
            <w:pPr>
              <w:pStyle w:val="af2"/>
              <w:rPr>
                <w:lang w:val="uk-UA"/>
              </w:rPr>
            </w:pPr>
            <w:r w:rsidRPr="0041358B">
              <w:rPr>
                <w:lang w:val="uk-UA"/>
              </w:rPr>
              <w:t>Платіжні доручення про перерахування:</w:t>
            </w:r>
          </w:p>
          <w:p w:rsidR="00953B93" w:rsidRPr="0041358B" w:rsidRDefault="00953B93" w:rsidP="005D3726">
            <w:pPr>
              <w:pStyle w:val="af2"/>
              <w:rPr>
                <w:lang w:val="uk-UA"/>
              </w:rPr>
            </w:pPr>
            <w:r w:rsidRPr="0041358B">
              <w:rPr>
                <w:lang w:val="uk-UA"/>
              </w:rPr>
              <w:t>прибуткового податку з громадян</w:t>
            </w:r>
          </w:p>
          <w:p w:rsidR="00953B93" w:rsidRPr="0041358B" w:rsidRDefault="00953B93" w:rsidP="005D3726">
            <w:pPr>
              <w:pStyle w:val="af2"/>
              <w:rPr>
                <w:lang w:val="uk-UA"/>
              </w:rPr>
            </w:pPr>
            <w:r w:rsidRPr="0041358B">
              <w:rPr>
                <w:lang w:val="uk-UA"/>
              </w:rPr>
              <w:t>утримань до Пенсійного фонду ' Утримань до фонду соціального страхування у зв'язку з тимчасовою втратою працездатн</w:t>
            </w:r>
            <w:r w:rsidR="00C3426D" w:rsidRPr="0041358B">
              <w:rPr>
                <w:lang w:val="uk-UA"/>
              </w:rPr>
              <w:t>.</w:t>
            </w:r>
          </w:p>
          <w:p w:rsidR="00953B93" w:rsidRPr="0041358B" w:rsidRDefault="00953B93" w:rsidP="005D3726">
            <w:pPr>
              <w:pStyle w:val="af2"/>
              <w:rPr>
                <w:lang w:val="uk-UA"/>
              </w:rPr>
            </w:pPr>
            <w:r w:rsidRPr="0041358B">
              <w:rPr>
                <w:lang w:val="uk-UA"/>
              </w:rPr>
              <w:t xml:space="preserve">утримань до фонду </w:t>
            </w:r>
            <w:r w:rsidR="00C3426D" w:rsidRPr="0041358B">
              <w:rPr>
                <w:lang w:val="uk-UA"/>
              </w:rPr>
              <w:t>с</w:t>
            </w:r>
            <w:r w:rsidRPr="0041358B">
              <w:rPr>
                <w:lang w:val="uk-UA"/>
              </w:rPr>
              <w:t>оціального страхування на випадок безробіття</w:t>
            </w:r>
          </w:p>
        </w:tc>
        <w:tc>
          <w:tcPr>
            <w:tcW w:w="951" w:type="dxa"/>
            <w:shd w:val="clear" w:color="auto" w:fill="auto"/>
          </w:tcPr>
          <w:p w:rsidR="00953B93" w:rsidRPr="0041358B" w:rsidRDefault="00953B93" w:rsidP="005D3726">
            <w:pPr>
              <w:pStyle w:val="af2"/>
              <w:rPr>
                <w:lang w:val="uk-UA"/>
              </w:rPr>
            </w:pPr>
            <w:r w:rsidRPr="0041358B">
              <w:rPr>
                <w:lang w:val="uk-UA"/>
              </w:rPr>
              <w:t>19700 2848</w:t>
            </w:r>
          </w:p>
          <w:p w:rsidR="00953B93" w:rsidRPr="0041358B" w:rsidRDefault="00953B93" w:rsidP="005D3726">
            <w:pPr>
              <w:pStyle w:val="af2"/>
              <w:rPr>
                <w:lang w:val="uk-UA"/>
              </w:rPr>
            </w:pPr>
            <w:r w:rsidRPr="0041358B">
              <w:rPr>
                <w:lang w:val="uk-UA"/>
              </w:rPr>
              <w:t>562 712</w:t>
            </w:r>
          </w:p>
        </w:tc>
        <w:tc>
          <w:tcPr>
            <w:tcW w:w="2134" w:type="dxa"/>
            <w:shd w:val="clear" w:color="auto" w:fill="auto"/>
          </w:tcPr>
          <w:p w:rsidR="00953B93" w:rsidRPr="0041358B" w:rsidRDefault="00953B93" w:rsidP="005D3726">
            <w:pPr>
              <w:pStyle w:val="af2"/>
              <w:rPr>
                <w:lang w:val="uk-UA"/>
              </w:rPr>
            </w:pPr>
            <w:r w:rsidRPr="0041358B">
              <w:rPr>
                <w:lang w:val="uk-UA"/>
              </w:rPr>
              <w:t xml:space="preserve">Платіжне доручення (7 шт) </w:t>
            </w:r>
          </w:p>
        </w:tc>
        <w:tc>
          <w:tcPr>
            <w:tcW w:w="799" w:type="dxa"/>
            <w:shd w:val="clear" w:color="auto" w:fill="auto"/>
          </w:tcPr>
          <w:p w:rsidR="00953B93" w:rsidRPr="0041358B" w:rsidRDefault="00953B93" w:rsidP="005D3726">
            <w:pPr>
              <w:pStyle w:val="af2"/>
              <w:rPr>
                <w:lang w:val="uk-UA"/>
              </w:rPr>
            </w:pPr>
            <w:r w:rsidRPr="0041358B">
              <w:rPr>
                <w:lang w:val="uk-UA"/>
              </w:rPr>
              <w:t>6411 6512</w:t>
            </w:r>
          </w:p>
          <w:p w:rsidR="00953B93" w:rsidRPr="0041358B" w:rsidRDefault="00953B93" w:rsidP="005D3726">
            <w:pPr>
              <w:pStyle w:val="af2"/>
              <w:rPr>
                <w:lang w:val="uk-UA"/>
              </w:rPr>
            </w:pPr>
            <w:r w:rsidRPr="0041358B">
              <w:rPr>
                <w:lang w:val="uk-UA"/>
              </w:rPr>
              <w:t>6522 6532</w:t>
            </w:r>
          </w:p>
        </w:tc>
        <w:tc>
          <w:tcPr>
            <w:tcW w:w="799" w:type="dxa"/>
            <w:shd w:val="clear" w:color="auto" w:fill="auto"/>
          </w:tcPr>
          <w:p w:rsidR="00953B93" w:rsidRPr="0041358B" w:rsidRDefault="00953B93" w:rsidP="005D3726">
            <w:pPr>
              <w:pStyle w:val="af2"/>
              <w:rPr>
                <w:lang w:val="uk-UA"/>
              </w:rPr>
            </w:pPr>
            <w:r w:rsidRPr="0041358B">
              <w:rPr>
                <w:lang w:val="uk-UA"/>
              </w:rPr>
              <w:t>311</w:t>
            </w:r>
          </w:p>
        </w:tc>
      </w:tr>
      <w:tr w:rsidR="00953B93" w:rsidRPr="0041358B" w:rsidTr="0041358B">
        <w:trPr>
          <w:jc w:val="center"/>
        </w:trPr>
        <w:tc>
          <w:tcPr>
            <w:tcW w:w="615" w:type="dxa"/>
            <w:shd w:val="clear" w:color="auto" w:fill="auto"/>
          </w:tcPr>
          <w:p w:rsidR="00953B93" w:rsidRPr="0041358B" w:rsidRDefault="00953B93" w:rsidP="005D3726">
            <w:pPr>
              <w:pStyle w:val="af2"/>
              <w:rPr>
                <w:lang w:val="uk-UA"/>
              </w:rPr>
            </w:pPr>
            <w:r w:rsidRPr="0041358B">
              <w:rPr>
                <w:lang w:val="uk-UA"/>
              </w:rPr>
              <w:t xml:space="preserve"> 7</w:t>
            </w:r>
          </w:p>
        </w:tc>
        <w:tc>
          <w:tcPr>
            <w:tcW w:w="983" w:type="dxa"/>
            <w:shd w:val="clear" w:color="auto" w:fill="auto"/>
          </w:tcPr>
          <w:p w:rsidR="00953B93" w:rsidRPr="0041358B" w:rsidRDefault="00953B93" w:rsidP="005D3726">
            <w:pPr>
              <w:pStyle w:val="af2"/>
              <w:rPr>
                <w:lang w:val="uk-UA"/>
              </w:rPr>
            </w:pPr>
            <w:r w:rsidRPr="0041358B">
              <w:rPr>
                <w:lang w:val="uk-UA"/>
              </w:rPr>
              <w:t>2</w:t>
            </w:r>
          </w:p>
        </w:tc>
        <w:tc>
          <w:tcPr>
            <w:tcW w:w="3620" w:type="dxa"/>
            <w:shd w:val="clear" w:color="auto" w:fill="auto"/>
          </w:tcPr>
          <w:p w:rsidR="00953B93" w:rsidRPr="0041358B" w:rsidRDefault="00953B93" w:rsidP="005D3726">
            <w:pPr>
              <w:pStyle w:val="af2"/>
              <w:rPr>
                <w:lang w:val="uk-UA"/>
              </w:rPr>
            </w:pPr>
            <w:r w:rsidRPr="0041358B">
              <w:rPr>
                <w:lang w:val="uk-UA"/>
              </w:rPr>
              <w:t>Платіжне доручення Вінницького м'ясокомбінату про зарахування коштів:</w:t>
            </w:r>
          </w:p>
          <w:p w:rsidR="00953B93" w:rsidRPr="0041358B" w:rsidRDefault="00953B93" w:rsidP="005D3726">
            <w:pPr>
              <w:pStyle w:val="af2"/>
              <w:rPr>
                <w:lang w:val="uk-UA"/>
              </w:rPr>
            </w:pPr>
            <w:r w:rsidRPr="0041358B">
              <w:rPr>
                <w:lang w:val="uk-UA"/>
              </w:rPr>
              <w:t>на поточний рахунок на спеціальний рахунок</w:t>
            </w:r>
          </w:p>
        </w:tc>
        <w:tc>
          <w:tcPr>
            <w:tcW w:w="951" w:type="dxa"/>
            <w:shd w:val="clear" w:color="auto" w:fill="auto"/>
          </w:tcPr>
          <w:p w:rsidR="00953B93" w:rsidRPr="0041358B" w:rsidRDefault="00953B93" w:rsidP="005D3726">
            <w:pPr>
              <w:pStyle w:val="af2"/>
              <w:rPr>
                <w:lang w:val="uk-UA"/>
              </w:rPr>
            </w:pPr>
            <w:r w:rsidRPr="0041358B">
              <w:rPr>
                <w:lang w:val="uk-UA"/>
              </w:rPr>
              <w:t>5650 1130</w:t>
            </w:r>
          </w:p>
        </w:tc>
        <w:tc>
          <w:tcPr>
            <w:tcW w:w="2134" w:type="dxa"/>
            <w:shd w:val="clear" w:color="auto" w:fill="auto"/>
          </w:tcPr>
          <w:p w:rsidR="00953B93" w:rsidRPr="0041358B" w:rsidRDefault="00953B93" w:rsidP="005D3726">
            <w:pPr>
              <w:pStyle w:val="af2"/>
              <w:rPr>
                <w:lang w:val="uk-UA"/>
              </w:rPr>
            </w:pPr>
            <w:r w:rsidRPr="0041358B">
              <w:rPr>
                <w:lang w:val="uk-UA"/>
              </w:rPr>
              <w:t>Платіжне доручення, Банківська виписка</w:t>
            </w:r>
          </w:p>
        </w:tc>
        <w:tc>
          <w:tcPr>
            <w:tcW w:w="799" w:type="dxa"/>
            <w:shd w:val="clear" w:color="auto" w:fill="auto"/>
          </w:tcPr>
          <w:p w:rsidR="00953B93" w:rsidRPr="0041358B" w:rsidRDefault="00953B93" w:rsidP="005D3726">
            <w:pPr>
              <w:pStyle w:val="af2"/>
              <w:rPr>
                <w:lang w:val="uk-UA"/>
              </w:rPr>
            </w:pPr>
            <w:r w:rsidRPr="0041358B">
              <w:rPr>
                <w:lang w:val="uk-UA"/>
              </w:rPr>
              <w:t>311 641</w:t>
            </w:r>
          </w:p>
        </w:tc>
        <w:tc>
          <w:tcPr>
            <w:tcW w:w="799" w:type="dxa"/>
            <w:shd w:val="clear" w:color="auto" w:fill="auto"/>
          </w:tcPr>
          <w:p w:rsidR="00953B93" w:rsidRPr="0041358B" w:rsidRDefault="00953B93" w:rsidP="005D3726">
            <w:pPr>
              <w:pStyle w:val="af2"/>
              <w:rPr>
                <w:lang w:val="uk-UA"/>
              </w:rPr>
            </w:pPr>
            <w:r w:rsidRPr="0041358B">
              <w:rPr>
                <w:lang w:val="uk-UA"/>
              </w:rPr>
              <w:t>361 361</w:t>
            </w:r>
          </w:p>
        </w:tc>
      </w:tr>
      <w:tr w:rsidR="00953B93" w:rsidRPr="0041358B" w:rsidTr="0041358B">
        <w:trPr>
          <w:jc w:val="center"/>
        </w:trPr>
        <w:tc>
          <w:tcPr>
            <w:tcW w:w="615" w:type="dxa"/>
            <w:shd w:val="clear" w:color="auto" w:fill="auto"/>
          </w:tcPr>
          <w:p w:rsidR="00953B93" w:rsidRPr="0041358B" w:rsidRDefault="00953B93" w:rsidP="005D3726">
            <w:pPr>
              <w:pStyle w:val="af2"/>
              <w:rPr>
                <w:lang w:val="uk-UA"/>
              </w:rPr>
            </w:pPr>
            <w:r w:rsidRPr="0041358B">
              <w:rPr>
                <w:lang w:val="uk-UA"/>
              </w:rPr>
              <w:t>10</w:t>
            </w:r>
          </w:p>
        </w:tc>
        <w:tc>
          <w:tcPr>
            <w:tcW w:w="983" w:type="dxa"/>
            <w:shd w:val="clear" w:color="auto" w:fill="auto"/>
          </w:tcPr>
          <w:p w:rsidR="00953B93" w:rsidRPr="0041358B" w:rsidRDefault="00953B93" w:rsidP="005D3726">
            <w:pPr>
              <w:pStyle w:val="af2"/>
              <w:rPr>
                <w:lang w:val="uk-UA"/>
              </w:rPr>
            </w:pPr>
            <w:r w:rsidRPr="0041358B">
              <w:rPr>
                <w:lang w:val="uk-UA"/>
              </w:rPr>
              <w:t>3</w:t>
            </w:r>
          </w:p>
        </w:tc>
        <w:tc>
          <w:tcPr>
            <w:tcW w:w="3620" w:type="dxa"/>
            <w:shd w:val="clear" w:color="auto" w:fill="auto"/>
          </w:tcPr>
          <w:p w:rsidR="00953B93" w:rsidRPr="0041358B" w:rsidRDefault="00953B93" w:rsidP="005D3726">
            <w:pPr>
              <w:pStyle w:val="af2"/>
              <w:rPr>
                <w:lang w:val="uk-UA"/>
              </w:rPr>
            </w:pPr>
            <w:r w:rsidRPr="0041358B">
              <w:rPr>
                <w:lang w:val="uk-UA"/>
              </w:rPr>
              <w:t xml:space="preserve">Платіжне доручення ВАТ "Нива" про перерахування Вінницькому Хімкомбінату передоплати за мін. добрива з спец, рахунку (з ПДВ) </w:t>
            </w:r>
          </w:p>
        </w:tc>
        <w:tc>
          <w:tcPr>
            <w:tcW w:w="951" w:type="dxa"/>
            <w:shd w:val="clear" w:color="auto" w:fill="auto"/>
          </w:tcPr>
          <w:p w:rsidR="00953B93" w:rsidRPr="0041358B" w:rsidRDefault="00953B93" w:rsidP="005D3726">
            <w:pPr>
              <w:pStyle w:val="af2"/>
              <w:rPr>
                <w:lang w:val="uk-UA"/>
              </w:rPr>
            </w:pPr>
            <w:r w:rsidRPr="0041358B">
              <w:rPr>
                <w:lang w:val="uk-UA"/>
              </w:rPr>
              <w:t>6000</w:t>
            </w:r>
          </w:p>
        </w:tc>
        <w:tc>
          <w:tcPr>
            <w:tcW w:w="2134" w:type="dxa"/>
            <w:shd w:val="clear" w:color="auto" w:fill="auto"/>
          </w:tcPr>
          <w:p w:rsidR="00953B93" w:rsidRPr="0041358B" w:rsidRDefault="00953B93" w:rsidP="005D3726">
            <w:pPr>
              <w:pStyle w:val="af2"/>
              <w:rPr>
                <w:lang w:val="uk-UA"/>
              </w:rPr>
            </w:pPr>
            <w:r w:rsidRPr="0041358B">
              <w:rPr>
                <w:lang w:val="uk-UA"/>
              </w:rPr>
              <w:t>Платіжне доручення, Банківська виписка</w:t>
            </w:r>
          </w:p>
        </w:tc>
        <w:tc>
          <w:tcPr>
            <w:tcW w:w="799" w:type="dxa"/>
            <w:shd w:val="clear" w:color="auto" w:fill="auto"/>
          </w:tcPr>
          <w:p w:rsidR="00953B93" w:rsidRPr="0041358B" w:rsidRDefault="00953B93" w:rsidP="005D3726">
            <w:pPr>
              <w:pStyle w:val="af2"/>
              <w:rPr>
                <w:lang w:val="uk-UA"/>
              </w:rPr>
            </w:pPr>
            <w:r w:rsidRPr="0041358B">
              <w:rPr>
                <w:lang w:val="uk-UA"/>
              </w:rPr>
              <w:t>371</w:t>
            </w:r>
          </w:p>
          <w:p w:rsidR="00953B93" w:rsidRPr="0041358B" w:rsidRDefault="00953B93" w:rsidP="005D3726">
            <w:pPr>
              <w:pStyle w:val="af2"/>
              <w:rPr>
                <w:lang w:val="uk-UA"/>
              </w:rPr>
            </w:pPr>
            <w:r w:rsidRPr="0041358B">
              <w:rPr>
                <w:lang w:val="uk-UA"/>
              </w:rPr>
              <w:t>641</w:t>
            </w:r>
          </w:p>
        </w:tc>
        <w:tc>
          <w:tcPr>
            <w:tcW w:w="799" w:type="dxa"/>
            <w:shd w:val="clear" w:color="auto" w:fill="auto"/>
          </w:tcPr>
          <w:p w:rsidR="00953B93" w:rsidRPr="0041358B" w:rsidRDefault="00953B93" w:rsidP="005D3726">
            <w:pPr>
              <w:pStyle w:val="af2"/>
              <w:rPr>
                <w:lang w:val="uk-UA"/>
              </w:rPr>
            </w:pPr>
            <w:r w:rsidRPr="0041358B">
              <w:rPr>
                <w:lang w:val="uk-UA"/>
              </w:rPr>
              <w:t>311 644</w:t>
            </w:r>
          </w:p>
        </w:tc>
      </w:tr>
      <w:tr w:rsidR="00953B93" w:rsidRPr="0041358B" w:rsidTr="0041358B">
        <w:trPr>
          <w:jc w:val="center"/>
        </w:trPr>
        <w:tc>
          <w:tcPr>
            <w:tcW w:w="615" w:type="dxa"/>
            <w:shd w:val="clear" w:color="auto" w:fill="auto"/>
          </w:tcPr>
          <w:p w:rsidR="00953B93" w:rsidRPr="0041358B" w:rsidRDefault="00953B93" w:rsidP="005D3726">
            <w:pPr>
              <w:pStyle w:val="af2"/>
              <w:rPr>
                <w:lang w:val="uk-UA"/>
              </w:rPr>
            </w:pPr>
            <w:r w:rsidRPr="0041358B">
              <w:rPr>
                <w:lang w:val="uk-UA"/>
              </w:rPr>
              <w:t>14</w:t>
            </w:r>
          </w:p>
          <w:p w:rsidR="00953B93" w:rsidRPr="0041358B" w:rsidRDefault="00953B93" w:rsidP="005D3726">
            <w:pPr>
              <w:pStyle w:val="af2"/>
              <w:rPr>
                <w:lang w:val="uk-UA"/>
              </w:rPr>
            </w:pPr>
          </w:p>
        </w:tc>
        <w:tc>
          <w:tcPr>
            <w:tcW w:w="983" w:type="dxa"/>
            <w:shd w:val="clear" w:color="auto" w:fill="auto"/>
          </w:tcPr>
          <w:p w:rsidR="00953B93" w:rsidRPr="0041358B" w:rsidRDefault="00953B93" w:rsidP="005D3726">
            <w:pPr>
              <w:pStyle w:val="af2"/>
              <w:rPr>
                <w:lang w:val="uk-UA"/>
              </w:rPr>
            </w:pPr>
            <w:r w:rsidRPr="0041358B">
              <w:rPr>
                <w:lang w:val="uk-UA"/>
              </w:rPr>
              <w:t>8</w:t>
            </w:r>
          </w:p>
        </w:tc>
        <w:tc>
          <w:tcPr>
            <w:tcW w:w="3620" w:type="dxa"/>
            <w:shd w:val="clear" w:color="auto" w:fill="auto"/>
          </w:tcPr>
          <w:p w:rsidR="00953B93" w:rsidRPr="0041358B" w:rsidRDefault="00953B93" w:rsidP="005D3726">
            <w:pPr>
              <w:pStyle w:val="af2"/>
              <w:rPr>
                <w:lang w:val="uk-UA"/>
              </w:rPr>
            </w:pPr>
            <w:r w:rsidRPr="0041358B">
              <w:rPr>
                <w:lang w:val="uk-UA"/>
              </w:rPr>
              <w:t>На підставі платіжних доручень покупців та замовників надійшли на поточний рахунок кошти від:</w:t>
            </w:r>
          </w:p>
          <w:p w:rsidR="00953B93" w:rsidRPr="0041358B" w:rsidRDefault="00953B93" w:rsidP="005D3726">
            <w:pPr>
              <w:pStyle w:val="af2"/>
              <w:rPr>
                <w:lang w:val="uk-UA"/>
              </w:rPr>
            </w:pPr>
            <w:r w:rsidRPr="0041358B">
              <w:rPr>
                <w:lang w:val="uk-UA"/>
              </w:rPr>
              <w:t>Вінницький м'ясокомбінат</w:t>
            </w:r>
          </w:p>
          <w:p w:rsidR="00953B93" w:rsidRPr="0041358B" w:rsidRDefault="00953B93" w:rsidP="005D3726">
            <w:pPr>
              <w:pStyle w:val="af2"/>
              <w:rPr>
                <w:lang w:val="uk-UA"/>
              </w:rPr>
            </w:pPr>
            <w:r w:rsidRPr="0041358B">
              <w:rPr>
                <w:lang w:val="uk-UA"/>
              </w:rPr>
              <w:t>ВАТ ВКХП №2"</w:t>
            </w:r>
          </w:p>
          <w:p w:rsidR="00953B93" w:rsidRPr="0041358B" w:rsidRDefault="00953B93" w:rsidP="005D3726">
            <w:pPr>
              <w:pStyle w:val="af2"/>
              <w:rPr>
                <w:lang w:val="uk-UA"/>
              </w:rPr>
            </w:pPr>
            <w:r w:rsidRPr="0041358B">
              <w:rPr>
                <w:lang w:val="uk-UA"/>
              </w:rPr>
              <w:t>ВАТ "Вінницький молокозавод"</w:t>
            </w:r>
          </w:p>
        </w:tc>
        <w:tc>
          <w:tcPr>
            <w:tcW w:w="951" w:type="dxa"/>
            <w:shd w:val="clear" w:color="auto" w:fill="auto"/>
          </w:tcPr>
          <w:p w:rsidR="00953B93" w:rsidRPr="0041358B" w:rsidRDefault="00953B93" w:rsidP="005D3726">
            <w:pPr>
              <w:pStyle w:val="af2"/>
              <w:rPr>
                <w:lang w:val="uk-UA"/>
              </w:rPr>
            </w:pPr>
            <w:r w:rsidRPr="0041358B">
              <w:rPr>
                <w:lang w:val="uk-UA"/>
              </w:rPr>
              <w:t>310100 75000 101700</w:t>
            </w:r>
          </w:p>
        </w:tc>
        <w:tc>
          <w:tcPr>
            <w:tcW w:w="2134" w:type="dxa"/>
            <w:shd w:val="clear" w:color="auto" w:fill="auto"/>
          </w:tcPr>
          <w:p w:rsidR="00953B93" w:rsidRPr="0041358B" w:rsidRDefault="00953B93" w:rsidP="005D3726">
            <w:pPr>
              <w:pStyle w:val="af2"/>
              <w:rPr>
                <w:lang w:val="uk-UA"/>
              </w:rPr>
            </w:pPr>
            <w:r w:rsidRPr="0041358B">
              <w:rPr>
                <w:lang w:val="uk-UA"/>
              </w:rPr>
              <w:t>Платіжне доручення (3 шт), Банківська виписка</w:t>
            </w:r>
          </w:p>
        </w:tc>
        <w:tc>
          <w:tcPr>
            <w:tcW w:w="799" w:type="dxa"/>
            <w:shd w:val="clear" w:color="auto" w:fill="auto"/>
          </w:tcPr>
          <w:p w:rsidR="00953B93" w:rsidRPr="0041358B" w:rsidRDefault="00953B93" w:rsidP="005D3726">
            <w:pPr>
              <w:pStyle w:val="af2"/>
              <w:rPr>
                <w:lang w:val="uk-UA"/>
              </w:rPr>
            </w:pPr>
            <w:r w:rsidRPr="0041358B">
              <w:rPr>
                <w:lang w:val="uk-UA"/>
              </w:rPr>
              <w:t>311</w:t>
            </w:r>
          </w:p>
        </w:tc>
        <w:tc>
          <w:tcPr>
            <w:tcW w:w="799" w:type="dxa"/>
            <w:shd w:val="clear" w:color="auto" w:fill="auto"/>
          </w:tcPr>
          <w:p w:rsidR="00953B93" w:rsidRPr="0041358B" w:rsidRDefault="00953B93" w:rsidP="005D3726">
            <w:pPr>
              <w:pStyle w:val="af2"/>
              <w:rPr>
                <w:lang w:val="uk-UA"/>
              </w:rPr>
            </w:pPr>
            <w:r w:rsidRPr="0041358B">
              <w:rPr>
                <w:lang w:val="uk-UA"/>
              </w:rPr>
              <w:t>361</w:t>
            </w:r>
          </w:p>
        </w:tc>
      </w:tr>
      <w:tr w:rsidR="00953B93" w:rsidRPr="0041358B" w:rsidTr="0041358B">
        <w:trPr>
          <w:jc w:val="center"/>
        </w:trPr>
        <w:tc>
          <w:tcPr>
            <w:tcW w:w="615" w:type="dxa"/>
            <w:shd w:val="clear" w:color="auto" w:fill="auto"/>
          </w:tcPr>
          <w:p w:rsidR="00953B93" w:rsidRPr="0041358B" w:rsidRDefault="00953B93" w:rsidP="005D3726">
            <w:pPr>
              <w:pStyle w:val="af2"/>
              <w:rPr>
                <w:lang w:val="uk-UA"/>
              </w:rPr>
            </w:pPr>
            <w:r w:rsidRPr="0041358B">
              <w:rPr>
                <w:lang w:val="uk-UA"/>
              </w:rPr>
              <w:t xml:space="preserve"> 15</w:t>
            </w:r>
          </w:p>
        </w:tc>
        <w:tc>
          <w:tcPr>
            <w:tcW w:w="983" w:type="dxa"/>
            <w:shd w:val="clear" w:color="auto" w:fill="auto"/>
          </w:tcPr>
          <w:p w:rsidR="00953B93" w:rsidRPr="0041358B" w:rsidRDefault="00953B93" w:rsidP="005D3726">
            <w:pPr>
              <w:pStyle w:val="af2"/>
              <w:rPr>
                <w:lang w:val="uk-UA"/>
              </w:rPr>
            </w:pPr>
            <w:r w:rsidRPr="0041358B">
              <w:rPr>
                <w:lang w:val="uk-UA"/>
              </w:rPr>
              <w:t>8</w:t>
            </w:r>
          </w:p>
        </w:tc>
        <w:tc>
          <w:tcPr>
            <w:tcW w:w="3620" w:type="dxa"/>
            <w:shd w:val="clear" w:color="auto" w:fill="auto"/>
          </w:tcPr>
          <w:p w:rsidR="00953B93" w:rsidRPr="0041358B" w:rsidRDefault="00953B93" w:rsidP="005D3726">
            <w:pPr>
              <w:pStyle w:val="af2"/>
              <w:rPr>
                <w:lang w:val="uk-UA"/>
              </w:rPr>
            </w:pPr>
            <w:r w:rsidRPr="0041358B">
              <w:rPr>
                <w:lang w:val="uk-UA"/>
              </w:rPr>
              <w:t>На підставі платіжних доручень покупців та замовників надійшли на спеціальний рахунок кошти від: - Вінницького м'ясокомбінату - ВАТ "Вінницький молокозавод"</w:t>
            </w:r>
          </w:p>
        </w:tc>
        <w:tc>
          <w:tcPr>
            <w:tcW w:w="951" w:type="dxa"/>
            <w:shd w:val="clear" w:color="auto" w:fill="auto"/>
          </w:tcPr>
          <w:p w:rsidR="00953B93" w:rsidRPr="0041358B" w:rsidRDefault="00953B93" w:rsidP="005D3726">
            <w:pPr>
              <w:pStyle w:val="af2"/>
              <w:rPr>
                <w:lang w:val="uk-UA"/>
              </w:rPr>
            </w:pPr>
            <w:r w:rsidRPr="0041358B">
              <w:rPr>
                <w:lang w:val="uk-UA"/>
              </w:rPr>
              <w:t>16500 58300</w:t>
            </w:r>
          </w:p>
        </w:tc>
        <w:tc>
          <w:tcPr>
            <w:tcW w:w="2134" w:type="dxa"/>
            <w:shd w:val="clear" w:color="auto" w:fill="auto"/>
          </w:tcPr>
          <w:p w:rsidR="00953B93" w:rsidRPr="0041358B" w:rsidRDefault="00953B93" w:rsidP="005D3726">
            <w:pPr>
              <w:pStyle w:val="af2"/>
              <w:rPr>
                <w:lang w:val="uk-UA"/>
              </w:rPr>
            </w:pPr>
            <w:r w:rsidRPr="0041358B">
              <w:rPr>
                <w:lang w:val="uk-UA"/>
              </w:rPr>
              <w:t>Платіжне доручення, Банківська виписка</w:t>
            </w:r>
          </w:p>
        </w:tc>
        <w:tc>
          <w:tcPr>
            <w:tcW w:w="799" w:type="dxa"/>
            <w:shd w:val="clear" w:color="auto" w:fill="auto"/>
          </w:tcPr>
          <w:p w:rsidR="00953B93" w:rsidRPr="0041358B" w:rsidRDefault="00953B93" w:rsidP="005D3726">
            <w:pPr>
              <w:pStyle w:val="af2"/>
              <w:rPr>
                <w:lang w:val="uk-UA"/>
              </w:rPr>
            </w:pPr>
            <w:r w:rsidRPr="0041358B">
              <w:rPr>
                <w:lang w:val="uk-UA"/>
              </w:rPr>
              <w:t>313 313</w:t>
            </w:r>
          </w:p>
        </w:tc>
        <w:tc>
          <w:tcPr>
            <w:tcW w:w="799" w:type="dxa"/>
            <w:shd w:val="clear" w:color="auto" w:fill="auto"/>
          </w:tcPr>
          <w:p w:rsidR="00953B93" w:rsidRPr="0041358B" w:rsidRDefault="00953B93" w:rsidP="005D3726">
            <w:pPr>
              <w:pStyle w:val="af2"/>
              <w:rPr>
                <w:lang w:val="uk-UA"/>
              </w:rPr>
            </w:pPr>
            <w:r w:rsidRPr="0041358B">
              <w:rPr>
                <w:lang w:val="uk-UA"/>
              </w:rPr>
              <w:t>361 361</w:t>
            </w: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19</w:t>
            </w:r>
          </w:p>
        </w:tc>
        <w:tc>
          <w:tcPr>
            <w:tcW w:w="983" w:type="dxa"/>
            <w:shd w:val="clear" w:color="auto" w:fill="auto"/>
          </w:tcPr>
          <w:p w:rsidR="005D3726" w:rsidRPr="0041358B" w:rsidRDefault="005D3726" w:rsidP="005D3726">
            <w:pPr>
              <w:pStyle w:val="af2"/>
              <w:rPr>
                <w:lang w:val="uk-UA"/>
              </w:rPr>
            </w:pPr>
            <w:r w:rsidRPr="0041358B">
              <w:rPr>
                <w:lang w:val="uk-UA"/>
              </w:rPr>
              <w:t>9</w:t>
            </w:r>
          </w:p>
        </w:tc>
        <w:tc>
          <w:tcPr>
            <w:tcW w:w="3620" w:type="dxa"/>
            <w:shd w:val="clear" w:color="auto" w:fill="auto"/>
          </w:tcPr>
          <w:p w:rsidR="005D3726" w:rsidRPr="0041358B" w:rsidRDefault="00C3426D" w:rsidP="005D3726">
            <w:pPr>
              <w:pStyle w:val="af2"/>
              <w:rPr>
                <w:lang w:val="uk-UA"/>
              </w:rPr>
            </w:pPr>
            <w:r w:rsidRPr="0041358B">
              <w:rPr>
                <w:lang w:val="uk-UA"/>
              </w:rPr>
              <w:t>Ро</w:t>
            </w:r>
            <w:r w:rsidR="005D3726" w:rsidRPr="0041358B">
              <w:rPr>
                <w:lang w:val="uk-UA"/>
              </w:rPr>
              <w:t xml:space="preserve">зрахунок - фактура Вінницького райагропостачторгу на запасні частини (без ПДВ) ПДВ </w:t>
            </w:r>
          </w:p>
        </w:tc>
        <w:tc>
          <w:tcPr>
            <w:tcW w:w="951" w:type="dxa"/>
            <w:shd w:val="clear" w:color="auto" w:fill="auto"/>
          </w:tcPr>
          <w:p w:rsidR="005D3726" w:rsidRPr="0041358B" w:rsidRDefault="005D3726" w:rsidP="005D3726">
            <w:pPr>
              <w:pStyle w:val="af2"/>
              <w:rPr>
                <w:lang w:val="uk-UA"/>
              </w:rPr>
            </w:pPr>
            <w:r w:rsidRPr="0041358B">
              <w:rPr>
                <w:lang w:val="uk-UA"/>
              </w:rPr>
              <w:t>8200</w:t>
            </w:r>
          </w:p>
        </w:tc>
        <w:tc>
          <w:tcPr>
            <w:tcW w:w="2134" w:type="dxa"/>
            <w:shd w:val="clear" w:color="auto" w:fill="auto"/>
          </w:tcPr>
          <w:p w:rsidR="005D3726" w:rsidRPr="0041358B" w:rsidRDefault="005D3726" w:rsidP="005D3726">
            <w:pPr>
              <w:pStyle w:val="af2"/>
              <w:rPr>
                <w:lang w:val="uk-UA"/>
              </w:rPr>
            </w:pPr>
            <w:r w:rsidRPr="0041358B">
              <w:rPr>
                <w:lang w:val="uk-UA"/>
              </w:rPr>
              <w:t>Рахунок вхідний прибуткова накладня</w:t>
            </w:r>
          </w:p>
        </w:tc>
        <w:tc>
          <w:tcPr>
            <w:tcW w:w="799" w:type="dxa"/>
            <w:shd w:val="clear" w:color="auto" w:fill="auto"/>
          </w:tcPr>
          <w:p w:rsidR="005D3726" w:rsidRPr="0041358B" w:rsidRDefault="005D3726" w:rsidP="005D3726">
            <w:pPr>
              <w:pStyle w:val="af2"/>
              <w:rPr>
                <w:lang w:val="uk-UA"/>
              </w:rPr>
            </w:pPr>
            <w:r w:rsidRPr="0041358B">
              <w:rPr>
                <w:lang w:val="uk-UA"/>
              </w:rPr>
              <w:t>207</w:t>
            </w:r>
          </w:p>
          <w:p w:rsidR="005D3726" w:rsidRPr="0041358B" w:rsidRDefault="005D3726" w:rsidP="005D3726">
            <w:pPr>
              <w:pStyle w:val="af2"/>
              <w:rPr>
                <w:lang w:val="uk-UA"/>
              </w:rPr>
            </w:pPr>
            <w:r w:rsidRPr="0041358B">
              <w:rPr>
                <w:lang w:val="uk-UA"/>
              </w:rPr>
              <w:t>641</w:t>
            </w:r>
          </w:p>
        </w:tc>
        <w:tc>
          <w:tcPr>
            <w:tcW w:w="799" w:type="dxa"/>
            <w:shd w:val="clear" w:color="auto" w:fill="auto"/>
          </w:tcPr>
          <w:p w:rsidR="005D3726" w:rsidRPr="0041358B" w:rsidRDefault="005D3726" w:rsidP="005D3726">
            <w:pPr>
              <w:pStyle w:val="af2"/>
              <w:rPr>
                <w:lang w:val="uk-UA"/>
              </w:rPr>
            </w:pPr>
            <w:r w:rsidRPr="0041358B">
              <w:rPr>
                <w:lang w:val="uk-UA"/>
              </w:rPr>
              <w:t>631</w:t>
            </w:r>
          </w:p>
          <w:p w:rsidR="005D3726" w:rsidRPr="0041358B" w:rsidRDefault="005D3726" w:rsidP="005D3726">
            <w:pPr>
              <w:pStyle w:val="af2"/>
              <w:rPr>
                <w:lang w:val="uk-UA"/>
              </w:rPr>
            </w:pPr>
            <w:r w:rsidRPr="0041358B">
              <w:rPr>
                <w:lang w:val="uk-UA"/>
              </w:rPr>
              <w:t>641</w:t>
            </w: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20</w:t>
            </w:r>
          </w:p>
        </w:tc>
        <w:tc>
          <w:tcPr>
            <w:tcW w:w="983" w:type="dxa"/>
            <w:shd w:val="clear" w:color="auto" w:fill="auto"/>
          </w:tcPr>
          <w:p w:rsidR="005D3726" w:rsidRPr="0041358B" w:rsidRDefault="005D3726" w:rsidP="005D3726">
            <w:pPr>
              <w:pStyle w:val="af2"/>
              <w:rPr>
                <w:lang w:val="uk-UA"/>
              </w:rPr>
            </w:pPr>
            <w:r w:rsidRPr="0041358B">
              <w:rPr>
                <w:lang w:val="uk-UA"/>
              </w:rPr>
              <w:t>9</w:t>
            </w:r>
          </w:p>
        </w:tc>
        <w:tc>
          <w:tcPr>
            <w:tcW w:w="3620" w:type="dxa"/>
            <w:shd w:val="clear" w:color="auto" w:fill="auto"/>
          </w:tcPr>
          <w:p w:rsidR="005D3726" w:rsidRPr="0041358B" w:rsidRDefault="005D3726" w:rsidP="005D3726">
            <w:pPr>
              <w:pStyle w:val="af2"/>
              <w:rPr>
                <w:lang w:val="uk-UA"/>
              </w:rPr>
            </w:pPr>
            <w:r w:rsidRPr="0041358B">
              <w:rPr>
                <w:lang w:val="uk-UA"/>
              </w:rPr>
              <w:t>За товаро-транспортною накладною Вінницького Хімзаводу отримано в рахунок п</w:t>
            </w:r>
            <w:r w:rsidR="00C3426D" w:rsidRPr="0041358B">
              <w:rPr>
                <w:lang w:val="uk-UA"/>
              </w:rPr>
              <w:t>е</w:t>
            </w:r>
            <w:r w:rsidRPr="0041358B">
              <w:rPr>
                <w:lang w:val="uk-UA"/>
              </w:rPr>
              <w:t xml:space="preserve">редоплати добрива (без ПДВ) ПДВ </w:t>
            </w:r>
          </w:p>
        </w:tc>
        <w:tc>
          <w:tcPr>
            <w:tcW w:w="951" w:type="dxa"/>
            <w:shd w:val="clear" w:color="auto" w:fill="auto"/>
          </w:tcPr>
          <w:p w:rsidR="005D3726" w:rsidRPr="0041358B" w:rsidRDefault="005D3726" w:rsidP="005D3726">
            <w:pPr>
              <w:pStyle w:val="af2"/>
              <w:rPr>
                <w:lang w:val="uk-UA"/>
              </w:rPr>
            </w:pPr>
            <w:r w:rsidRPr="0041358B">
              <w:rPr>
                <w:lang w:val="uk-UA"/>
              </w:rPr>
              <w:t>5000</w:t>
            </w:r>
          </w:p>
          <w:p w:rsidR="005D3726" w:rsidRPr="0041358B" w:rsidRDefault="005D3726" w:rsidP="005D3726">
            <w:pPr>
              <w:pStyle w:val="af2"/>
              <w:rPr>
                <w:lang w:val="uk-UA"/>
              </w:rPr>
            </w:pPr>
            <w:r w:rsidRPr="0041358B">
              <w:rPr>
                <w:lang w:val="uk-UA"/>
              </w:rPr>
              <w:t>1000</w:t>
            </w:r>
          </w:p>
          <w:p w:rsidR="005D3726" w:rsidRPr="0041358B" w:rsidRDefault="005D3726" w:rsidP="005D3726">
            <w:pPr>
              <w:pStyle w:val="af2"/>
              <w:rPr>
                <w:lang w:val="uk-UA"/>
              </w:rPr>
            </w:pPr>
            <w:r w:rsidRPr="0041358B">
              <w:rPr>
                <w:lang w:val="uk-UA"/>
              </w:rPr>
              <w:t>1000</w:t>
            </w:r>
          </w:p>
          <w:p w:rsidR="005D3726" w:rsidRPr="0041358B" w:rsidRDefault="005D3726" w:rsidP="005D3726">
            <w:pPr>
              <w:pStyle w:val="af2"/>
              <w:rPr>
                <w:lang w:val="uk-UA"/>
              </w:rPr>
            </w:pPr>
          </w:p>
        </w:tc>
        <w:tc>
          <w:tcPr>
            <w:tcW w:w="2134" w:type="dxa"/>
            <w:shd w:val="clear" w:color="auto" w:fill="auto"/>
          </w:tcPr>
          <w:p w:rsidR="005D3726" w:rsidRPr="0041358B" w:rsidRDefault="005D3726" w:rsidP="005D3726">
            <w:pPr>
              <w:pStyle w:val="af2"/>
              <w:rPr>
                <w:lang w:val="uk-UA"/>
              </w:rPr>
            </w:pPr>
            <w:r w:rsidRPr="0041358B">
              <w:rPr>
                <w:lang w:val="uk-UA"/>
              </w:rPr>
              <w:t>Прибуткова накладна ручна проводка</w:t>
            </w:r>
          </w:p>
        </w:tc>
        <w:tc>
          <w:tcPr>
            <w:tcW w:w="799" w:type="dxa"/>
            <w:shd w:val="clear" w:color="auto" w:fill="auto"/>
          </w:tcPr>
          <w:p w:rsidR="005D3726" w:rsidRPr="0041358B" w:rsidRDefault="005D3726" w:rsidP="005D3726">
            <w:pPr>
              <w:pStyle w:val="af2"/>
              <w:rPr>
                <w:lang w:val="uk-UA"/>
              </w:rPr>
            </w:pPr>
            <w:r w:rsidRPr="0041358B">
              <w:rPr>
                <w:lang w:val="uk-UA"/>
              </w:rPr>
              <w:t>208</w:t>
            </w:r>
          </w:p>
          <w:p w:rsidR="005D3726" w:rsidRPr="0041358B" w:rsidRDefault="005D3726" w:rsidP="005D3726">
            <w:pPr>
              <w:pStyle w:val="af2"/>
              <w:rPr>
                <w:lang w:val="uk-UA"/>
              </w:rPr>
            </w:pPr>
            <w:r w:rsidRPr="0041358B">
              <w:rPr>
                <w:lang w:val="uk-UA"/>
              </w:rPr>
              <w:t>641</w:t>
            </w:r>
          </w:p>
          <w:p w:rsidR="005D3726" w:rsidRPr="0041358B" w:rsidRDefault="005D3726" w:rsidP="005D3726">
            <w:pPr>
              <w:pStyle w:val="af2"/>
              <w:rPr>
                <w:lang w:val="uk-UA"/>
              </w:rPr>
            </w:pPr>
            <w:r w:rsidRPr="0041358B">
              <w:rPr>
                <w:lang w:val="uk-UA"/>
              </w:rPr>
              <w:t>631</w:t>
            </w:r>
          </w:p>
        </w:tc>
        <w:tc>
          <w:tcPr>
            <w:tcW w:w="799" w:type="dxa"/>
            <w:shd w:val="clear" w:color="auto" w:fill="auto"/>
          </w:tcPr>
          <w:p w:rsidR="005D3726" w:rsidRPr="0041358B" w:rsidRDefault="005D3726" w:rsidP="005D3726">
            <w:pPr>
              <w:pStyle w:val="af2"/>
              <w:rPr>
                <w:lang w:val="uk-UA"/>
              </w:rPr>
            </w:pPr>
            <w:r w:rsidRPr="0041358B">
              <w:rPr>
                <w:lang w:val="uk-UA"/>
              </w:rPr>
              <w:t>631</w:t>
            </w:r>
          </w:p>
          <w:p w:rsidR="005D3726" w:rsidRPr="0041358B" w:rsidRDefault="005D3726" w:rsidP="005D3726">
            <w:pPr>
              <w:pStyle w:val="af2"/>
              <w:rPr>
                <w:lang w:val="uk-UA"/>
              </w:rPr>
            </w:pPr>
            <w:r w:rsidRPr="0041358B">
              <w:rPr>
                <w:lang w:val="uk-UA"/>
              </w:rPr>
              <w:t>631</w:t>
            </w:r>
          </w:p>
          <w:p w:rsidR="005D3726" w:rsidRPr="0041358B" w:rsidRDefault="005D3726" w:rsidP="005D3726">
            <w:pPr>
              <w:pStyle w:val="af2"/>
              <w:rPr>
                <w:lang w:val="uk-UA"/>
              </w:rPr>
            </w:pPr>
            <w:r w:rsidRPr="0041358B">
              <w:rPr>
                <w:lang w:val="uk-UA"/>
              </w:rPr>
              <w:t>371</w:t>
            </w: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24</w:t>
            </w:r>
          </w:p>
        </w:tc>
        <w:tc>
          <w:tcPr>
            <w:tcW w:w="983" w:type="dxa"/>
            <w:shd w:val="clear" w:color="auto" w:fill="auto"/>
          </w:tcPr>
          <w:p w:rsidR="005D3726" w:rsidRPr="0041358B" w:rsidRDefault="005D3726" w:rsidP="005D3726">
            <w:pPr>
              <w:pStyle w:val="af2"/>
              <w:rPr>
                <w:lang w:val="uk-UA"/>
              </w:rPr>
            </w:pPr>
            <w:r w:rsidRPr="0041358B">
              <w:rPr>
                <w:lang w:val="uk-UA"/>
              </w:rPr>
              <w:t>11</w:t>
            </w:r>
          </w:p>
        </w:tc>
        <w:tc>
          <w:tcPr>
            <w:tcW w:w="3620" w:type="dxa"/>
            <w:shd w:val="clear" w:color="auto" w:fill="auto"/>
          </w:tcPr>
          <w:p w:rsidR="005D3726" w:rsidRPr="0041358B" w:rsidRDefault="00C3426D" w:rsidP="005D3726">
            <w:pPr>
              <w:pStyle w:val="af2"/>
              <w:rPr>
                <w:lang w:val="uk-UA"/>
              </w:rPr>
            </w:pPr>
            <w:r w:rsidRPr="0041358B">
              <w:rPr>
                <w:lang w:val="uk-UA"/>
              </w:rPr>
              <w:t>За да</w:t>
            </w:r>
            <w:r w:rsidR="005D3726" w:rsidRPr="0041358B">
              <w:rPr>
                <w:lang w:val="uk-UA"/>
              </w:rPr>
              <w:t xml:space="preserve">ними рахунку фактури лісоторгової бази отримано на склад дошки </w:t>
            </w:r>
            <w:smartTag w:uri="urn:schemas-microsoft-com:office:smarttags" w:element="metricconverter">
              <w:smartTagPr>
                <w:attr w:name="ProductID" w:val="45 м"/>
              </w:smartTagPr>
              <w:r w:rsidR="005D3726" w:rsidRPr="0041358B">
                <w:rPr>
                  <w:lang w:val="uk-UA"/>
                </w:rPr>
                <w:t>45 м</w:t>
              </w:r>
            </w:smartTag>
            <w:r w:rsidR="005D3726" w:rsidRPr="0041358B">
              <w:rPr>
                <w:lang w:val="uk-UA"/>
              </w:rPr>
              <w:t xml:space="preserve"> куб. (без ПДВ) ПДВ </w:t>
            </w:r>
          </w:p>
        </w:tc>
        <w:tc>
          <w:tcPr>
            <w:tcW w:w="951" w:type="dxa"/>
            <w:shd w:val="clear" w:color="auto" w:fill="auto"/>
          </w:tcPr>
          <w:p w:rsidR="005D3726" w:rsidRPr="0041358B" w:rsidRDefault="005D3726" w:rsidP="005D3726">
            <w:pPr>
              <w:pStyle w:val="af2"/>
              <w:rPr>
                <w:lang w:val="uk-UA"/>
              </w:rPr>
            </w:pPr>
            <w:r w:rsidRPr="0041358B">
              <w:rPr>
                <w:lang w:val="uk-UA"/>
              </w:rPr>
              <w:t>6750</w:t>
            </w:r>
          </w:p>
          <w:p w:rsidR="005D3726" w:rsidRPr="0041358B" w:rsidRDefault="005D3726" w:rsidP="005D3726">
            <w:pPr>
              <w:pStyle w:val="af2"/>
              <w:rPr>
                <w:lang w:val="uk-UA"/>
              </w:rPr>
            </w:pPr>
            <w:r w:rsidRPr="0041358B">
              <w:rPr>
                <w:lang w:val="uk-UA"/>
              </w:rPr>
              <w:t>1350</w:t>
            </w:r>
          </w:p>
        </w:tc>
        <w:tc>
          <w:tcPr>
            <w:tcW w:w="2134" w:type="dxa"/>
            <w:shd w:val="clear" w:color="auto" w:fill="auto"/>
          </w:tcPr>
          <w:p w:rsidR="005D3726" w:rsidRPr="0041358B" w:rsidRDefault="005D3726" w:rsidP="005D3726">
            <w:pPr>
              <w:pStyle w:val="af2"/>
              <w:rPr>
                <w:lang w:val="uk-UA"/>
              </w:rPr>
            </w:pPr>
            <w:r w:rsidRPr="0041358B">
              <w:rPr>
                <w:lang w:val="uk-UA"/>
              </w:rPr>
              <w:t>Рахунок фактура прибуткова накладна</w:t>
            </w:r>
          </w:p>
        </w:tc>
        <w:tc>
          <w:tcPr>
            <w:tcW w:w="799" w:type="dxa"/>
            <w:shd w:val="clear" w:color="auto" w:fill="auto"/>
          </w:tcPr>
          <w:p w:rsidR="005D3726" w:rsidRPr="0041358B" w:rsidRDefault="005D3726" w:rsidP="005D3726">
            <w:pPr>
              <w:pStyle w:val="af2"/>
              <w:rPr>
                <w:lang w:val="uk-UA"/>
              </w:rPr>
            </w:pPr>
            <w:r w:rsidRPr="0041358B">
              <w:rPr>
                <w:lang w:val="uk-UA"/>
              </w:rPr>
              <w:t>205</w:t>
            </w:r>
          </w:p>
          <w:p w:rsidR="005D3726" w:rsidRPr="0041358B" w:rsidRDefault="005D3726" w:rsidP="005D3726">
            <w:pPr>
              <w:pStyle w:val="af2"/>
              <w:rPr>
                <w:lang w:val="uk-UA"/>
              </w:rPr>
            </w:pPr>
            <w:r w:rsidRPr="0041358B">
              <w:rPr>
                <w:lang w:val="uk-UA"/>
              </w:rPr>
              <w:t>641</w:t>
            </w:r>
          </w:p>
        </w:tc>
        <w:tc>
          <w:tcPr>
            <w:tcW w:w="799" w:type="dxa"/>
            <w:shd w:val="clear" w:color="auto" w:fill="auto"/>
          </w:tcPr>
          <w:p w:rsidR="005D3726" w:rsidRPr="0041358B" w:rsidRDefault="005D3726" w:rsidP="005D3726">
            <w:pPr>
              <w:pStyle w:val="af2"/>
              <w:rPr>
                <w:lang w:val="uk-UA"/>
              </w:rPr>
            </w:pPr>
            <w:r w:rsidRPr="0041358B">
              <w:rPr>
                <w:lang w:val="uk-UA"/>
              </w:rPr>
              <w:t>631</w:t>
            </w:r>
          </w:p>
          <w:p w:rsidR="005D3726" w:rsidRPr="0041358B" w:rsidRDefault="005D3726" w:rsidP="005D3726">
            <w:pPr>
              <w:pStyle w:val="af2"/>
              <w:rPr>
                <w:lang w:val="uk-UA"/>
              </w:rPr>
            </w:pPr>
            <w:r w:rsidRPr="0041358B">
              <w:rPr>
                <w:lang w:val="uk-UA"/>
              </w:rPr>
              <w:t>631</w:t>
            </w:r>
          </w:p>
          <w:p w:rsidR="005D3726" w:rsidRPr="0041358B" w:rsidRDefault="005D3726" w:rsidP="005D3726">
            <w:pPr>
              <w:pStyle w:val="af2"/>
              <w:rPr>
                <w:lang w:val="uk-UA"/>
              </w:rPr>
            </w:pP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30</w:t>
            </w:r>
          </w:p>
        </w:tc>
        <w:tc>
          <w:tcPr>
            <w:tcW w:w="983" w:type="dxa"/>
            <w:shd w:val="clear" w:color="auto" w:fill="auto"/>
          </w:tcPr>
          <w:p w:rsidR="005D3726" w:rsidRPr="0041358B" w:rsidRDefault="005D3726" w:rsidP="005D3726">
            <w:pPr>
              <w:pStyle w:val="af2"/>
              <w:rPr>
                <w:lang w:val="uk-UA"/>
              </w:rPr>
            </w:pPr>
            <w:r w:rsidRPr="0041358B">
              <w:rPr>
                <w:lang w:val="uk-UA"/>
              </w:rPr>
              <w:t>12</w:t>
            </w:r>
          </w:p>
        </w:tc>
        <w:tc>
          <w:tcPr>
            <w:tcW w:w="3620" w:type="dxa"/>
            <w:shd w:val="clear" w:color="auto" w:fill="auto"/>
          </w:tcPr>
          <w:p w:rsidR="005D3726" w:rsidRPr="0041358B" w:rsidRDefault="005D3726" w:rsidP="005D3726">
            <w:pPr>
              <w:pStyle w:val="af2"/>
              <w:rPr>
                <w:lang w:val="uk-UA"/>
              </w:rPr>
            </w:pPr>
            <w:r w:rsidRPr="0041358B">
              <w:rPr>
                <w:lang w:val="uk-UA"/>
              </w:rPr>
              <w:t>Згідно товарних чеків магазину 35 та авансованого звіту придбано Марченком С.А. та оприбутковано</w:t>
            </w:r>
          </w:p>
          <w:p w:rsidR="005D3726" w:rsidRPr="0041358B" w:rsidRDefault="005D3726" w:rsidP="005D3726">
            <w:pPr>
              <w:pStyle w:val="af2"/>
              <w:rPr>
                <w:lang w:val="uk-UA"/>
              </w:rPr>
            </w:pPr>
            <w:r w:rsidRPr="0041358B">
              <w:rPr>
                <w:lang w:val="uk-UA"/>
              </w:rPr>
              <w:t>халати спецоочні (без ПДВ) - 15шт.</w:t>
            </w:r>
          </w:p>
          <w:p w:rsidR="005D3726" w:rsidRPr="0041358B" w:rsidRDefault="005D3726" w:rsidP="005D3726">
            <w:pPr>
              <w:pStyle w:val="af2"/>
              <w:rPr>
                <w:lang w:val="uk-UA"/>
              </w:rPr>
            </w:pPr>
            <w:r w:rsidRPr="0041358B">
              <w:rPr>
                <w:lang w:val="uk-UA"/>
              </w:rPr>
              <w:t xml:space="preserve">рукавиці (без ПДВ) - 10 шт. </w:t>
            </w:r>
          </w:p>
        </w:tc>
        <w:tc>
          <w:tcPr>
            <w:tcW w:w="951" w:type="dxa"/>
            <w:shd w:val="clear" w:color="auto" w:fill="auto"/>
          </w:tcPr>
          <w:p w:rsidR="005D3726" w:rsidRPr="0041358B" w:rsidRDefault="005D3726" w:rsidP="005D3726">
            <w:pPr>
              <w:pStyle w:val="af2"/>
              <w:rPr>
                <w:lang w:val="uk-UA"/>
              </w:rPr>
            </w:pPr>
            <w:r w:rsidRPr="0041358B">
              <w:rPr>
                <w:lang w:val="uk-UA"/>
              </w:rPr>
              <w:t>375</w:t>
            </w:r>
          </w:p>
          <w:p w:rsidR="005D3726" w:rsidRPr="0041358B" w:rsidRDefault="005D3726" w:rsidP="005D3726">
            <w:pPr>
              <w:pStyle w:val="af2"/>
              <w:rPr>
                <w:lang w:val="uk-UA"/>
              </w:rPr>
            </w:pPr>
            <w:r w:rsidRPr="0041358B">
              <w:rPr>
                <w:lang w:val="uk-UA"/>
              </w:rPr>
              <w:t>100</w:t>
            </w:r>
          </w:p>
        </w:tc>
        <w:tc>
          <w:tcPr>
            <w:tcW w:w="2134" w:type="dxa"/>
            <w:shd w:val="clear" w:color="auto" w:fill="auto"/>
          </w:tcPr>
          <w:p w:rsidR="005D3726" w:rsidRPr="0041358B" w:rsidRDefault="005D3726" w:rsidP="005D3726">
            <w:pPr>
              <w:pStyle w:val="af2"/>
              <w:rPr>
                <w:lang w:val="uk-UA"/>
              </w:rPr>
            </w:pPr>
            <w:r w:rsidRPr="0041358B">
              <w:rPr>
                <w:lang w:val="uk-UA"/>
              </w:rPr>
              <w:t>Авансований звіт</w:t>
            </w:r>
          </w:p>
        </w:tc>
        <w:tc>
          <w:tcPr>
            <w:tcW w:w="799" w:type="dxa"/>
            <w:shd w:val="clear" w:color="auto" w:fill="auto"/>
          </w:tcPr>
          <w:p w:rsidR="005D3726" w:rsidRPr="0041358B" w:rsidRDefault="005D3726" w:rsidP="005D3726">
            <w:pPr>
              <w:pStyle w:val="af2"/>
              <w:rPr>
                <w:lang w:val="uk-UA"/>
              </w:rPr>
            </w:pPr>
            <w:r w:rsidRPr="0041358B">
              <w:rPr>
                <w:lang w:val="uk-UA"/>
              </w:rPr>
              <w:t>22</w:t>
            </w:r>
          </w:p>
          <w:p w:rsidR="005D3726" w:rsidRPr="0041358B" w:rsidRDefault="005D3726" w:rsidP="005D3726">
            <w:pPr>
              <w:pStyle w:val="af2"/>
              <w:rPr>
                <w:lang w:val="uk-UA"/>
              </w:rPr>
            </w:pPr>
            <w:r w:rsidRPr="0041358B">
              <w:rPr>
                <w:lang w:val="uk-UA"/>
              </w:rPr>
              <w:t>22</w:t>
            </w:r>
          </w:p>
          <w:p w:rsidR="005D3726" w:rsidRPr="0041358B" w:rsidRDefault="005D3726" w:rsidP="005D3726">
            <w:pPr>
              <w:pStyle w:val="af2"/>
              <w:rPr>
                <w:lang w:val="uk-UA"/>
              </w:rPr>
            </w:pPr>
            <w:r w:rsidRPr="0041358B">
              <w:rPr>
                <w:lang w:val="uk-UA"/>
              </w:rPr>
              <w:t>641</w:t>
            </w:r>
          </w:p>
        </w:tc>
        <w:tc>
          <w:tcPr>
            <w:tcW w:w="799" w:type="dxa"/>
            <w:shd w:val="clear" w:color="auto" w:fill="auto"/>
          </w:tcPr>
          <w:p w:rsidR="005D3726" w:rsidRPr="0041358B" w:rsidRDefault="005D3726" w:rsidP="005D3726">
            <w:pPr>
              <w:pStyle w:val="af2"/>
              <w:rPr>
                <w:lang w:val="uk-UA"/>
              </w:rPr>
            </w:pPr>
            <w:r w:rsidRPr="0041358B">
              <w:rPr>
                <w:lang w:val="uk-UA"/>
              </w:rPr>
              <w:t>372</w:t>
            </w: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34</w:t>
            </w:r>
          </w:p>
        </w:tc>
        <w:tc>
          <w:tcPr>
            <w:tcW w:w="983" w:type="dxa"/>
            <w:shd w:val="clear" w:color="auto" w:fill="auto"/>
          </w:tcPr>
          <w:p w:rsidR="005D3726" w:rsidRPr="0041358B" w:rsidRDefault="005D3726" w:rsidP="005D3726">
            <w:pPr>
              <w:pStyle w:val="af2"/>
              <w:rPr>
                <w:lang w:val="uk-UA"/>
              </w:rPr>
            </w:pPr>
            <w:r w:rsidRPr="0041358B">
              <w:rPr>
                <w:lang w:val="uk-UA"/>
              </w:rPr>
              <w:t>16</w:t>
            </w:r>
          </w:p>
        </w:tc>
        <w:tc>
          <w:tcPr>
            <w:tcW w:w="3620" w:type="dxa"/>
            <w:shd w:val="clear" w:color="auto" w:fill="auto"/>
          </w:tcPr>
          <w:p w:rsidR="005D3726" w:rsidRPr="0041358B" w:rsidRDefault="005D3726" w:rsidP="005D3726">
            <w:pPr>
              <w:pStyle w:val="af2"/>
              <w:rPr>
                <w:lang w:val="uk-UA"/>
              </w:rPr>
            </w:pPr>
            <w:r w:rsidRPr="0041358B">
              <w:rPr>
                <w:lang w:val="uk-UA"/>
              </w:rPr>
              <w:t>На підставі платіжного доручення ВАТ ВКХП 2 отримано п</w:t>
            </w:r>
            <w:r w:rsidR="00C3426D" w:rsidRPr="0041358B">
              <w:rPr>
                <w:lang w:val="uk-UA"/>
              </w:rPr>
              <w:t>е</w:t>
            </w:r>
            <w:r w:rsidRPr="0041358B">
              <w:rPr>
                <w:lang w:val="uk-UA"/>
              </w:rPr>
              <w:t xml:space="preserve">редоплату на поточний рахунок </w:t>
            </w:r>
          </w:p>
        </w:tc>
        <w:tc>
          <w:tcPr>
            <w:tcW w:w="951" w:type="dxa"/>
            <w:shd w:val="clear" w:color="auto" w:fill="auto"/>
          </w:tcPr>
          <w:p w:rsidR="005D3726" w:rsidRPr="0041358B" w:rsidRDefault="005D3726" w:rsidP="005D3726">
            <w:pPr>
              <w:pStyle w:val="af2"/>
              <w:rPr>
                <w:lang w:val="uk-UA"/>
              </w:rPr>
            </w:pPr>
            <w:r w:rsidRPr="0041358B">
              <w:rPr>
                <w:lang w:val="uk-UA"/>
              </w:rPr>
              <w:t>24000</w:t>
            </w:r>
          </w:p>
        </w:tc>
        <w:tc>
          <w:tcPr>
            <w:tcW w:w="2134" w:type="dxa"/>
            <w:shd w:val="clear" w:color="auto" w:fill="auto"/>
          </w:tcPr>
          <w:p w:rsidR="005D3726" w:rsidRPr="0041358B" w:rsidRDefault="005D3726" w:rsidP="005D3726">
            <w:pPr>
              <w:pStyle w:val="af2"/>
              <w:rPr>
                <w:lang w:val="uk-UA"/>
              </w:rPr>
            </w:pPr>
            <w:r w:rsidRPr="0041358B">
              <w:rPr>
                <w:lang w:val="uk-UA"/>
              </w:rPr>
              <w:t>Банк виписка</w:t>
            </w:r>
          </w:p>
        </w:tc>
        <w:tc>
          <w:tcPr>
            <w:tcW w:w="799" w:type="dxa"/>
            <w:shd w:val="clear" w:color="auto" w:fill="auto"/>
          </w:tcPr>
          <w:p w:rsidR="005D3726" w:rsidRPr="0041358B" w:rsidRDefault="005D3726" w:rsidP="005D3726">
            <w:pPr>
              <w:pStyle w:val="af2"/>
              <w:rPr>
                <w:lang w:val="uk-UA"/>
              </w:rPr>
            </w:pPr>
            <w:r w:rsidRPr="0041358B">
              <w:rPr>
                <w:lang w:val="uk-UA"/>
              </w:rPr>
              <w:t>311</w:t>
            </w:r>
          </w:p>
          <w:p w:rsidR="005D3726" w:rsidRPr="0041358B" w:rsidRDefault="005D3726" w:rsidP="005D3726">
            <w:pPr>
              <w:pStyle w:val="af2"/>
              <w:rPr>
                <w:lang w:val="uk-UA"/>
              </w:rPr>
            </w:pPr>
            <w:r w:rsidRPr="0041358B">
              <w:rPr>
                <w:lang w:val="uk-UA"/>
              </w:rPr>
              <w:t>643</w:t>
            </w:r>
          </w:p>
        </w:tc>
        <w:tc>
          <w:tcPr>
            <w:tcW w:w="799" w:type="dxa"/>
            <w:shd w:val="clear" w:color="auto" w:fill="auto"/>
          </w:tcPr>
          <w:p w:rsidR="005D3726" w:rsidRPr="0041358B" w:rsidRDefault="005D3726" w:rsidP="005D3726">
            <w:pPr>
              <w:pStyle w:val="af2"/>
              <w:rPr>
                <w:lang w:val="uk-UA"/>
              </w:rPr>
            </w:pPr>
            <w:r w:rsidRPr="0041358B">
              <w:rPr>
                <w:lang w:val="uk-UA"/>
              </w:rPr>
              <w:t>681</w:t>
            </w:r>
          </w:p>
          <w:p w:rsidR="005D3726" w:rsidRPr="0041358B" w:rsidRDefault="005D3726" w:rsidP="005D3726">
            <w:pPr>
              <w:pStyle w:val="af2"/>
              <w:rPr>
                <w:lang w:val="uk-UA"/>
              </w:rPr>
            </w:pPr>
            <w:r w:rsidRPr="0041358B">
              <w:rPr>
                <w:lang w:val="uk-UA"/>
              </w:rPr>
              <w:t>641</w:t>
            </w: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39</w:t>
            </w:r>
          </w:p>
        </w:tc>
        <w:tc>
          <w:tcPr>
            <w:tcW w:w="983" w:type="dxa"/>
            <w:shd w:val="clear" w:color="auto" w:fill="auto"/>
          </w:tcPr>
          <w:p w:rsidR="005D3726" w:rsidRPr="0041358B" w:rsidRDefault="005D3726" w:rsidP="005D3726">
            <w:pPr>
              <w:pStyle w:val="af2"/>
              <w:rPr>
                <w:lang w:val="uk-UA"/>
              </w:rPr>
            </w:pPr>
            <w:r w:rsidRPr="0041358B">
              <w:rPr>
                <w:lang w:val="uk-UA"/>
              </w:rPr>
              <w:t>19</w:t>
            </w:r>
          </w:p>
        </w:tc>
        <w:tc>
          <w:tcPr>
            <w:tcW w:w="3620" w:type="dxa"/>
            <w:shd w:val="clear" w:color="auto" w:fill="auto"/>
          </w:tcPr>
          <w:p w:rsidR="005D3726" w:rsidRPr="0041358B" w:rsidRDefault="005D3726" w:rsidP="005D3726">
            <w:pPr>
              <w:pStyle w:val="af2"/>
              <w:rPr>
                <w:lang w:val="uk-UA"/>
              </w:rPr>
            </w:pPr>
            <w:r w:rsidRPr="0041358B">
              <w:rPr>
                <w:lang w:val="uk-UA"/>
              </w:rPr>
              <w:t xml:space="preserve">Відвантажено за попередньою оплатою ВАТ ВКХП 2 зерно пшениці 800 ц </w:t>
            </w:r>
          </w:p>
        </w:tc>
        <w:tc>
          <w:tcPr>
            <w:tcW w:w="951" w:type="dxa"/>
            <w:shd w:val="clear" w:color="auto" w:fill="auto"/>
          </w:tcPr>
          <w:p w:rsidR="005D3726" w:rsidRPr="0041358B" w:rsidRDefault="005D3726" w:rsidP="005D3726">
            <w:pPr>
              <w:pStyle w:val="af2"/>
              <w:rPr>
                <w:lang w:val="uk-UA"/>
              </w:rPr>
            </w:pPr>
            <w:r w:rsidRPr="0041358B">
              <w:rPr>
                <w:lang w:val="uk-UA"/>
              </w:rPr>
              <w:t>17600</w:t>
            </w:r>
          </w:p>
          <w:p w:rsidR="005D3726" w:rsidRPr="0041358B" w:rsidRDefault="005D3726" w:rsidP="005D3726">
            <w:pPr>
              <w:pStyle w:val="af2"/>
              <w:rPr>
                <w:lang w:val="uk-UA"/>
              </w:rPr>
            </w:pPr>
            <w:r w:rsidRPr="0041358B">
              <w:rPr>
                <w:lang w:val="uk-UA"/>
              </w:rPr>
              <w:t>24000</w:t>
            </w:r>
          </w:p>
        </w:tc>
        <w:tc>
          <w:tcPr>
            <w:tcW w:w="2134" w:type="dxa"/>
            <w:shd w:val="clear" w:color="auto" w:fill="auto"/>
          </w:tcPr>
          <w:p w:rsidR="005D3726" w:rsidRPr="0041358B" w:rsidRDefault="005D3726" w:rsidP="005D3726">
            <w:pPr>
              <w:pStyle w:val="af2"/>
              <w:rPr>
                <w:lang w:val="uk-UA"/>
              </w:rPr>
            </w:pPr>
            <w:r w:rsidRPr="0041358B">
              <w:rPr>
                <w:lang w:val="uk-UA"/>
              </w:rPr>
              <w:t>Видаткова накладна</w:t>
            </w:r>
          </w:p>
        </w:tc>
        <w:tc>
          <w:tcPr>
            <w:tcW w:w="799" w:type="dxa"/>
            <w:shd w:val="clear" w:color="auto" w:fill="auto"/>
          </w:tcPr>
          <w:p w:rsidR="005D3726" w:rsidRPr="0041358B" w:rsidRDefault="005D3726" w:rsidP="005D3726">
            <w:pPr>
              <w:pStyle w:val="af2"/>
              <w:rPr>
                <w:lang w:val="uk-UA"/>
              </w:rPr>
            </w:pPr>
            <w:r w:rsidRPr="0041358B">
              <w:rPr>
                <w:lang w:val="uk-UA"/>
              </w:rPr>
              <w:t>901</w:t>
            </w:r>
          </w:p>
          <w:p w:rsidR="005D3726" w:rsidRPr="0041358B" w:rsidRDefault="005D3726" w:rsidP="005D3726">
            <w:pPr>
              <w:pStyle w:val="af2"/>
              <w:rPr>
                <w:lang w:val="uk-UA"/>
              </w:rPr>
            </w:pPr>
            <w:r w:rsidRPr="0041358B">
              <w:rPr>
                <w:lang w:val="uk-UA"/>
              </w:rPr>
              <w:t>361</w:t>
            </w:r>
          </w:p>
          <w:p w:rsidR="005D3726" w:rsidRPr="0041358B" w:rsidRDefault="005D3726" w:rsidP="005D3726">
            <w:pPr>
              <w:pStyle w:val="af2"/>
              <w:rPr>
                <w:lang w:val="uk-UA"/>
              </w:rPr>
            </w:pPr>
            <w:r w:rsidRPr="0041358B">
              <w:rPr>
                <w:lang w:val="uk-UA"/>
              </w:rPr>
              <w:t>701</w:t>
            </w:r>
          </w:p>
          <w:p w:rsidR="005D3726" w:rsidRPr="0041358B" w:rsidRDefault="005D3726" w:rsidP="005D3726">
            <w:pPr>
              <w:pStyle w:val="af2"/>
              <w:rPr>
                <w:lang w:val="uk-UA"/>
              </w:rPr>
            </w:pPr>
            <w:r w:rsidRPr="0041358B">
              <w:rPr>
                <w:lang w:val="uk-UA"/>
              </w:rPr>
              <w:t>681</w:t>
            </w:r>
          </w:p>
        </w:tc>
        <w:tc>
          <w:tcPr>
            <w:tcW w:w="799" w:type="dxa"/>
            <w:shd w:val="clear" w:color="auto" w:fill="auto"/>
          </w:tcPr>
          <w:p w:rsidR="005D3726" w:rsidRPr="0041358B" w:rsidRDefault="005D3726" w:rsidP="005D3726">
            <w:pPr>
              <w:pStyle w:val="af2"/>
              <w:rPr>
                <w:lang w:val="uk-UA"/>
              </w:rPr>
            </w:pPr>
            <w:r w:rsidRPr="0041358B">
              <w:rPr>
                <w:lang w:val="uk-UA"/>
              </w:rPr>
              <w:t>27</w:t>
            </w:r>
          </w:p>
          <w:p w:rsidR="005D3726" w:rsidRPr="0041358B" w:rsidRDefault="005D3726" w:rsidP="005D3726">
            <w:pPr>
              <w:pStyle w:val="af2"/>
              <w:rPr>
                <w:lang w:val="uk-UA"/>
              </w:rPr>
            </w:pPr>
            <w:r w:rsidRPr="0041358B">
              <w:rPr>
                <w:lang w:val="uk-UA"/>
              </w:rPr>
              <w:t>701</w:t>
            </w:r>
          </w:p>
          <w:p w:rsidR="005D3726" w:rsidRPr="0041358B" w:rsidRDefault="005D3726" w:rsidP="005D3726">
            <w:pPr>
              <w:pStyle w:val="af2"/>
              <w:rPr>
                <w:lang w:val="uk-UA"/>
              </w:rPr>
            </w:pPr>
            <w:r w:rsidRPr="0041358B">
              <w:rPr>
                <w:lang w:val="uk-UA"/>
              </w:rPr>
              <w:t>643</w:t>
            </w:r>
          </w:p>
          <w:p w:rsidR="005D3726" w:rsidRPr="0041358B" w:rsidRDefault="005D3726" w:rsidP="005D3726">
            <w:pPr>
              <w:pStyle w:val="af2"/>
              <w:rPr>
                <w:lang w:val="uk-UA"/>
              </w:rPr>
            </w:pPr>
            <w:r w:rsidRPr="0041358B">
              <w:rPr>
                <w:lang w:val="uk-UA"/>
              </w:rPr>
              <w:t>36</w:t>
            </w: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40</w:t>
            </w:r>
          </w:p>
        </w:tc>
        <w:tc>
          <w:tcPr>
            <w:tcW w:w="983" w:type="dxa"/>
            <w:shd w:val="clear" w:color="auto" w:fill="auto"/>
          </w:tcPr>
          <w:p w:rsidR="005D3726" w:rsidRPr="0041358B" w:rsidRDefault="005D3726" w:rsidP="005D3726">
            <w:pPr>
              <w:pStyle w:val="af2"/>
              <w:rPr>
                <w:lang w:val="uk-UA"/>
              </w:rPr>
            </w:pPr>
            <w:r w:rsidRPr="0041358B">
              <w:rPr>
                <w:lang w:val="uk-UA"/>
              </w:rPr>
              <w:t>19</w:t>
            </w:r>
          </w:p>
        </w:tc>
        <w:tc>
          <w:tcPr>
            <w:tcW w:w="3620" w:type="dxa"/>
            <w:shd w:val="clear" w:color="auto" w:fill="auto"/>
          </w:tcPr>
          <w:p w:rsidR="005D3726" w:rsidRPr="0041358B" w:rsidRDefault="005D3726" w:rsidP="005D3726">
            <w:pPr>
              <w:pStyle w:val="af2"/>
              <w:rPr>
                <w:lang w:val="uk-UA"/>
              </w:rPr>
            </w:pPr>
            <w:r w:rsidRPr="0041358B">
              <w:rPr>
                <w:lang w:val="uk-UA"/>
              </w:rPr>
              <w:t>За ТТН відвантажено 180 ц молока</w:t>
            </w:r>
          </w:p>
        </w:tc>
        <w:tc>
          <w:tcPr>
            <w:tcW w:w="951" w:type="dxa"/>
            <w:shd w:val="clear" w:color="auto" w:fill="auto"/>
          </w:tcPr>
          <w:p w:rsidR="005D3726" w:rsidRPr="0041358B" w:rsidRDefault="005D3726" w:rsidP="005D3726">
            <w:pPr>
              <w:pStyle w:val="af2"/>
              <w:rPr>
                <w:lang w:val="uk-UA"/>
              </w:rPr>
            </w:pPr>
            <w:r w:rsidRPr="0041358B">
              <w:rPr>
                <w:lang w:val="uk-UA"/>
              </w:rPr>
              <w:t>12600</w:t>
            </w:r>
          </w:p>
          <w:p w:rsidR="005D3726" w:rsidRPr="0041358B" w:rsidRDefault="005D3726" w:rsidP="005D3726">
            <w:pPr>
              <w:pStyle w:val="af2"/>
              <w:rPr>
                <w:lang w:val="uk-UA"/>
              </w:rPr>
            </w:pPr>
            <w:r w:rsidRPr="0041358B">
              <w:rPr>
                <w:lang w:val="uk-UA"/>
              </w:rPr>
              <w:t>1800</w:t>
            </w:r>
          </w:p>
        </w:tc>
        <w:tc>
          <w:tcPr>
            <w:tcW w:w="2134" w:type="dxa"/>
            <w:shd w:val="clear" w:color="auto" w:fill="auto"/>
          </w:tcPr>
          <w:p w:rsidR="005D3726" w:rsidRPr="0041358B" w:rsidRDefault="005D3726" w:rsidP="005D3726">
            <w:pPr>
              <w:pStyle w:val="af2"/>
              <w:rPr>
                <w:lang w:val="uk-UA"/>
              </w:rPr>
            </w:pPr>
            <w:r w:rsidRPr="0041358B">
              <w:rPr>
                <w:lang w:val="uk-UA"/>
              </w:rPr>
              <w:t>Видаткова накладна</w:t>
            </w:r>
          </w:p>
        </w:tc>
        <w:tc>
          <w:tcPr>
            <w:tcW w:w="799" w:type="dxa"/>
            <w:shd w:val="clear" w:color="auto" w:fill="auto"/>
          </w:tcPr>
          <w:p w:rsidR="005D3726" w:rsidRPr="0041358B" w:rsidRDefault="005D3726" w:rsidP="005D3726">
            <w:pPr>
              <w:pStyle w:val="af2"/>
              <w:rPr>
                <w:lang w:val="uk-UA"/>
              </w:rPr>
            </w:pPr>
            <w:r w:rsidRPr="0041358B">
              <w:rPr>
                <w:lang w:val="uk-UA"/>
              </w:rPr>
              <w:t>901</w:t>
            </w:r>
          </w:p>
          <w:p w:rsidR="005D3726" w:rsidRPr="0041358B" w:rsidRDefault="005D3726" w:rsidP="005D3726">
            <w:pPr>
              <w:pStyle w:val="af2"/>
              <w:rPr>
                <w:lang w:val="uk-UA"/>
              </w:rPr>
            </w:pPr>
            <w:r w:rsidRPr="0041358B">
              <w:rPr>
                <w:lang w:val="uk-UA"/>
              </w:rPr>
              <w:t>661</w:t>
            </w:r>
          </w:p>
          <w:p w:rsidR="005D3726" w:rsidRPr="0041358B" w:rsidRDefault="005D3726" w:rsidP="005D3726">
            <w:pPr>
              <w:pStyle w:val="af2"/>
              <w:rPr>
                <w:lang w:val="uk-UA"/>
              </w:rPr>
            </w:pPr>
            <w:r w:rsidRPr="0041358B">
              <w:rPr>
                <w:lang w:val="uk-UA"/>
              </w:rPr>
              <w:t>701</w:t>
            </w:r>
          </w:p>
        </w:tc>
        <w:tc>
          <w:tcPr>
            <w:tcW w:w="799" w:type="dxa"/>
            <w:shd w:val="clear" w:color="auto" w:fill="auto"/>
          </w:tcPr>
          <w:p w:rsidR="005D3726" w:rsidRPr="0041358B" w:rsidRDefault="005D3726" w:rsidP="005D3726">
            <w:pPr>
              <w:pStyle w:val="af2"/>
              <w:rPr>
                <w:lang w:val="uk-UA"/>
              </w:rPr>
            </w:pPr>
            <w:r w:rsidRPr="0041358B">
              <w:rPr>
                <w:lang w:val="uk-UA"/>
              </w:rPr>
              <w:t>27</w:t>
            </w:r>
          </w:p>
          <w:p w:rsidR="005D3726" w:rsidRPr="0041358B" w:rsidRDefault="005D3726" w:rsidP="005D3726">
            <w:pPr>
              <w:pStyle w:val="af2"/>
              <w:rPr>
                <w:lang w:val="uk-UA"/>
              </w:rPr>
            </w:pPr>
            <w:r w:rsidRPr="0041358B">
              <w:rPr>
                <w:lang w:val="uk-UA"/>
              </w:rPr>
              <w:t>701</w:t>
            </w:r>
          </w:p>
          <w:p w:rsidR="005D3726" w:rsidRPr="0041358B" w:rsidRDefault="005D3726" w:rsidP="005D3726">
            <w:pPr>
              <w:pStyle w:val="af2"/>
              <w:rPr>
                <w:lang w:val="uk-UA"/>
              </w:rPr>
            </w:pPr>
            <w:r w:rsidRPr="0041358B">
              <w:rPr>
                <w:lang w:val="uk-UA"/>
              </w:rPr>
              <w:t>641</w:t>
            </w:r>
          </w:p>
        </w:tc>
      </w:tr>
      <w:tr w:rsidR="005D3726" w:rsidRPr="0041358B" w:rsidTr="0041358B">
        <w:trPr>
          <w:jc w:val="center"/>
        </w:trPr>
        <w:tc>
          <w:tcPr>
            <w:tcW w:w="615" w:type="dxa"/>
            <w:shd w:val="clear" w:color="auto" w:fill="auto"/>
          </w:tcPr>
          <w:p w:rsidR="005D3726" w:rsidRPr="0041358B" w:rsidRDefault="005D3726" w:rsidP="005D3726">
            <w:pPr>
              <w:pStyle w:val="af2"/>
              <w:rPr>
                <w:lang w:val="uk-UA"/>
              </w:rPr>
            </w:pPr>
            <w:r w:rsidRPr="0041358B">
              <w:rPr>
                <w:lang w:val="uk-UA"/>
              </w:rPr>
              <w:t>41</w:t>
            </w:r>
          </w:p>
        </w:tc>
        <w:tc>
          <w:tcPr>
            <w:tcW w:w="983" w:type="dxa"/>
            <w:shd w:val="clear" w:color="auto" w:fill="auto"/>
          </w:tcPr>
          <w:p w:rsidR="005D3726" w:rsidRPr="0041358B" w:rsidRDefault="005D3726" w:rsidP="005D3726">
            <w:pPr>
              <w:pStyle w:val="af2"/>
              <w:rPr>
                <w:lang w:val="uk-UA"/>
              </w:rPr>
            </w:pPr>
            <w:r w:rsidRPr="0041358B">
              <w:rPr>
                <w:lang w:val="uk-UA"/>
              </w:rPr>
              <w:t>19</w:t>
            </w:r>
          </w:p>
        </w:tc>
        <w:tc>
          <w:tcPr>
            <w:tcW w:w="3620" w:type="dxa"/>
            <w:shd w:val="clear" w:color="auto" w:fill="auto"/>
          </w:tcPr>
          <w:p w:rsidR="005D3726" w:rsidRPr="0041358B" w:rsidRDefault="005D3726" w:rsidP="005D3726">
            <w:pPr>
              <w:pStyle w:val="af2"/>
              <w:rPr>
                <w:lang w:val="uk-UA"/>
              </w:rPr>
            </w:pPr>
            <w:r w:rsidRPr="0041358B">
              <w:rPr>
                <w:lang w:val="uk-UA"/>
              </w:rPr>
              <w:t>За приймальною квитанцією молокозавод відображено дотацію з ПДВ</w:t>
            </w:r>
          </w:p>
        </w:tc>
        <w:tc>
          <w:tcPr>
            <w:tcW w:w="951" w:type="dxa"/>
            <w:shd w:val="clear" w:color="auto" w:fill="auto"/>
          </w:tcPr>
          <w:p w:rsidR="005D3726" w:rsidRPr="0041358B" w:rsidRDefault="005D3726" w:rsidP="005D3726">
            <w:pPr>
              <w:pStyle w:val="af2"/>
              <w:rPr>
                <w:lang w:val="uk-UA"/>
              </w:rPr>
            </w:pPr>
            <w:r w:rsidRPr="0041358B">
              <w:rPr>
                <w:lang w:val="uk-UA"/>
              </w:rPr>
              <w:t>4700</w:t>
            </w:r>
          </w:p>
        </w:tc>
        <w:tc>
          <w:tcPr>
            <w:tcW w:w="2134" w:type="dxa"/>
            <w:shd w:val="clear" w:color="auto" w:fill="auto"/>
          </w:tcPr>
          <w:p w:rsidR="005D3726" w:rsidRPr="0041358B" w:rsidRDefault="005D3726" w:rsidP="005D3726">
            <w:pPr>
              <w:pStyle w:val="af2"/>
              <w:rPr>
                <w:lang w:val="uk-UA"/>
              </w:rPr>
            </w:pPr>
            <w:r w:rsidRPr="0041358B">
              <w:rPr>
                <w:lang w:val="uk-UA"/>
              </w:rPr>
              <w:t>Ручна проводка</w:t>
            </w:r>
          </w:p>
        </w:tc>
        <w:tc>
          <w:tcPr>
            <w:tcW w:w="799" w:type="dxa"/>
            <w:shd w:val="clear" w:color="auto" w:fill="auto"/>
          </w:tcPr>
          <w:p w:rsidR="005D3726" w:rsidRPr="0041358B" w:rsidRDefault="005D3726" w:rsidP="005D3726">
            <w:pPr>
              <w:pStyle w:val="af2"/>
              <w:rPr>
                <w:lang w:val="uk-UA"/>
              </w:rPr>
            </w:pPr>
            <w:r w:rsidRPr="0041358B">
              <w:rPr>
                <w:lang w:val="uk-UA"/>
              </w:rPr>
              <w:t>361</w:t>
            </w:r>
          </w:p>
        </w:tc>
        <w:tc>
          <w:tcPr>
            <w:tcW w:w="799" w:type="dxa"/>
            <w:shd w:val="clear" w:color="auto" w:fill="auto"/>
          </w:tcPr>
          <w:p w:rsidR="005D3726" w:rsidRPr="0041358B" w:rsidRDefault="005D3726" w:rsidP="005D3726">
            <w:pPr>
              <w:pStyle w:val="af2"/>
              <w:rPr>
                <w:lang w:val="uk-UA"/>
              </w:rPr>
            </w:pPr>
            <w:r w:rsidRPr="0041358B">
              <w:rPr>
                <w:lang w:val="uk-UA"/>
              </w:rPr>
              <w:t>48</w:t>
            </w:r>
          </w:p>
        </w:tc>
      </w:tr>
    </w:tbl>
    <w:p w:rsidR="005D3726" w:rsidRDefault="005D3726" w:rsidP="00953B93">
      <w:pPr>
        <w:tabs>
          <w:tab w:val="left" w:pos="726"/>
        </w:tabs>
        <w:autoSpaceDN w:val="0"/>
        <w:adjustRightInd w:val="0"/>
        <w:rPr>
          <w:rStyle w:val="afd"/>
          <w:lang w:val="uk-UA"/>
        </w:rPr>
      </w:pPr>
    </w:p>
    <w:p w:rsidR="00953B93" w:rsidRPr="005D3726" w:rsidRDefault="00953B93" w:rsidP="00953B93">
      <w:pPr>
        <w:tabs>
          <w:tab w:val="left" w:pos="726"/>
        </w:tabs>
        <w:autoSpaceDN w:val="0"/>
        <w:adjustRightInd w:val="0"/>
        <w:rPr>
          <w:rStyle w:val="afd"/>
          <w:lang w:val="uk-UA"/>
        </w:rPr>
      </w:pPr>
      <w:r w:rsidRPr="005D3726">
        <w:rPr>
          <w:rStyle w:val="afd"/>
          <w:lang w:val="uk-UA"/>
        </w:rPr>
        <w:t>Порядок введення операцій бухгалтером розрахункового відділу</w:t>
      </w:r>
      <w:r w:rsidR="005D3726">
        <w:rPr>
          <w:rStyle w:val="afd"/>
          <w:lang w:val="uk-UA"/>
        </w:rPr>
        <w:t>.</w:t>
      </w:r>
    </w:p>
    <w:p w:rsidR="00953B93" w:rsidRPr="005D3726" w:rsidRDefault="00953B93" w:rsidP="00953B93">
      <w:pPr>
        <w:tabs>
          <w:tab w:val="left" w:pos="726"/>
        </w:tabs>
        <w:autoSpaceDN w:val="0"/>
        <w:adjustRightInd w:val="0"/>
        <w:rPr>
          <w:lang w:val="uk-UA"/>
        </w:rPr>
      </w:pPr>
      <w:r w:rsidRPr="005D3726">
        <w:rPr>
          <w:lang w:val="uk-UA"/>
        </w:rPr>
        <w:t>Для подальшої роботи з введення відповідних операцій, які відображає та проводить бухгалтер розрахункового відділу необхідно використати такі документи як "Банківська виписка" та "Платіжне доручення". Відповідно охарактеризуємо дані документи:</w:t>
      </w:r>
    </w:p>
    <w:p w:rsidR="00953B93" w:rsidRPr="005D3726" w:rsidRDefault="00953B93" w:rsidP="00953B93">
      <w:pPr>
        <w:tabs>
          <w:tab w:val="left" w:pos="726"/>
        </w:tabs>
        <w:autoSpaceDN w:val="0"/>
        <w:adjustRightInd w:val="0"/>
        <w:rPr>
          <w:lang w:val="uk-UA"/>
        </w:rPr>
      </w:pPr>
      <w:r w:rsidRPr="005D3726">
        <w:rPr>
          <w:lang w:val="uk-UA"/>
        </w:rPr>
        <w:t>1. Для віддзеркалення операцій, пов'язаних з рухом грошових коштів організації по розрахункових рахівницях в гривнях і у валюті в типовій конфігурації призначений документ "Банківська виписка".</w:t>
      </w:r>
    </w:p>
    <w:p w:rsidR="00953B93" w:rsidRPr="005D3726" w:rsidRDefault="00953B93" w:rsidP="00953B93">
      <w:pPr>
        <w:tabs>
          <w:tab w:val="left" w:pos="726"/>
        </w:tabs>
        <w:autoSpaceDN w:val="0"/>
        <w:adjustRightInd w:val="0"/>
        <w:rPr>
          <w:lang w:val="uk-UA"/>
        </w:rPr>
      </w:pPr>
      <w:r w:rsidRPr="005D3726">
        <w:rPr>
          <w:lang w:val="uk-UA"/>
        </w:rPr>
        <w:t>Слід зазначити, що типова конфігурація вимагає внесення окремих банківських виписок по розрахункових рахунках фірми. Реквізит "Розрахунковий рахунок" служить для вказівки грошового рахунку з довідника "Рахунку нашої фірми", рухи по якому ми вносимо. Кожен рядок табличної частини відповідає одному платежу. Специфікацію табличної частини документа слід заповнити в наступній послідовності:</w:t>
      </w:r>
    </w:p>
    <w:p w:rsidR="00953B93" w:rsidRPr="005D3726" w:rsidRDefault="00953B93" w:rsidP="00953B93">
      <w:pPr>
        <w:tabs>
          <w:tab w:val="left" w:pos="726"/>
        </w:tabs>
        <w:autoSpaceDN w:val="0"/>
        <w:adjustRightInd w:val="0"/>
        <w:rPr>
          <w:lang w:val="uk-UA"/>
        </w:rPr>
      </w:pPr>
      <w:r w:rsidRPr="005D3726">
        <w:rPr>
          <w:lang w:val="uk-UA"/>
        </w:rPr>
        <w:t>встановити ознаку того, який платіж реєструється: що входить ("+" - прихід грошей на розрахунковий рахунок), або виходить ("-" - витрата грошей) визначити вид приходу (витрати грошей) шляхом вибору відповідного елементу з пропонованого списку в реквізиті "Вид приходу/витрати";</w:t>
      </w:r>
    </w:p>
    <w:p w:rsidR="00953B93" w:rsidRPr="005D3726" w:rsidRDefault="00953B93" w:rsidP="00953B93">
      <w:pPr>
        <w:tabs>
          <w:tab w:val="left" w:pos="726"/>
        </w:tabs>
        <w:autoSpaceDN w:val="0"/>
        <w:adjustRightInd w:val="0"/>
        <w:rPr>
          <w:lang w:val="uk-UA"/>
        </w:rPr>
      </w:pPr>
      <w:r w:rsidRPr="005D3726">
        <w:rPr>
          <w:lang w:val="uk-UA"/>
        </w:rPr>
        <w:t>визначити кореспондуючий з відповідним субрахунком рахунку 31 бухгалтерський рахунок;</w:t>
      </w:r>
    </w:p>
    <w:p w:rsidR="00953B93" w:rsidRPr="005D3726" w:rsidRDefault="00953B93" w:rsidP="00953B93">
      <w:pPr>
        <w:tabs>
          <w:tab w:val="left" w:pos="726"/>
        </w:tabs>
        <w:autoSpaceDN w:val="0"/>
        <w:adjustRightInd w:val="0"/>
        <w:rPr>
          <w:lang w:val="uk-UA"/>
        </w:rPr>
      </w:pPr>
      <w:r w:rsidRPr="005D3726">
        <w:rPr>
          <w:lang w:val="uk-UA"/>
        </w:rPr>
        <w:t>вибором з пропонованого списку визначити вид ПДВ з даної операції;</w:t>
      </w:r>
    </w:p>
    <w:p w:rsidR="00953B93" w:rsidRPr="005D3726" w:rsidRDefault="00953B93" w:rsidP="00953B93">
      <w:pPr>
        <w:tabs>
          <w:tab w:val="left" w:pos="726"/>
        </w:tabs>
        <w:autoSpaceDN w:val="0"/>
        <w:adjustRightInd w:val="0"/>
        <w:rPr>
          <w:lang w:val="uk-UA"/>
        </w:rPr>
      </w:pPr>
      <w:r w:rsidRPr="005D3726">
        <w:rPr>
          <w:lang w:val="uk-UA"/>
        </w:rPr>
        <w:t>вибрати об'єкт аналітичного обліку кореспондуючого рахунку;</w:t>
      </w:r>
    </w:p>
    <w:p w:rsidR="00953B93" w:rsidRPr="005D3726" w:rsidRDefault="00953B93" w:rsidP="00953B93">
      <w:pPr>
        <w:tabs>
          <w:tab w:val="left" w:pos="726"/>
        </w:tabs>
        <w:autoSpaceDN w:val="0"/>
        <w:adjustRightInd w:val="0"/>
        <w:rPr>
          <w:lang w:val="uk-UA"/>
        </w:rPr>
      </w:pPr>
      <w:r w:rsidRPr="005D3726">
        <w:rPr>
          <w:lang w:val="uk-UA"/>
        </w:rPr>
        <w:t>у тих випадках, коли платежі відносяться до взаєморозрахунків з покупцями і постачальниками вказати те замовлення покупця (постачальника), по якому приходять (йдуть) гроші.</w:t>
      </w:r>
    </w:p>
    <w:p w:rsidR="00953B93" w:rsidRPr="005D3726" w:rsidRDefault="00953B93" w:rsidP="00953B93">
      <w:pPr>
        <w:tabs>
          <w:tab w:val="left" w:pos="726"/>
        </w:tabs>
        <w:autoSpaceDN w:val="0"/>
        <w:adjustRightInd w:val="0"/>
        <w:rPr>
          <w:lang w:val="uk-UA"/>
        </w:rPr>
      </w:pPr>
      <w:r w:rsidRPr="005D3726">
        <w:rPr>
          <w:lang w:val="uk-UA"/>
        </w:rPr>
        <w:t>"Банківську виписку" автоматично, використовуючи інформацію з виписаних частина інформації, яка торкається наших платежів, можна внести з платіжних доручень. Цій меті служить кнопка "Заповнити по платежам".</w:t>
      </w:r>
    </w:p>
    <w:p w:rsidR="00953B93" w:rsidRPr="005D3726" w:rsidRDefault="00953B93" w:rsidP="00953B93">
      <w:pPr>
        <w:tabs>
          <w:tab w:val="left" w:pos="726"/>
        </w:tabs>
        <w:autoSpaceDN w:val="0"/>
        <w:adjustRightInd w:val="0"/>
        <w:rPr>
          <w:lang w:val="uk-UA"/>
        </w:rPr>
      </w:pPr>
      <w:r w:rsidRPr="005D3726">
        <w:rPr>
          <w:lang w:val="uk-UA"/>
        </w:rPr>
        <w:t>При цьому можна здійснити відбір платіжних доручень, виписаних тією ж датою, що і банківська виписка (опція "За дату документа"), або виписаних протягом довільного періоду (опція "Довільний період). Кнопка "?" служить для розрахунку підсумкової суми приходу і витрати по виписці.</w:t>
      </w:r>
    </w:p>
    <w:p w:rsidR="00953B93" w:rsidRPr="005D3726" w:rsidRDefault="00953B93" w:rsidP="00953B93">
      <w:pPr>
        <w:tabs>
          <w:tab w:val="left" w:pos="726"/>
        </w:tabs>
        <w:autoSpaceDN w:val="0"/>
        <w:adjustRightInd w:val="0"/>
        <w:rPr>
          <w:lang w:val="uk-UA"/>
        </w:rPr>
      </w:pPr>
      <w:r w:rsidRPr="005D3726">
        <w:rPr>
          <w:lang w:val="uk-UA"/>
        </w:rPr>
        <w:t>Набір формованих документом проводок залежить від виду платежів, що оформляються їм, і позиціонування його в ланцюжку взаєморозрахунків організації з покупцями (постачальниками).</w:t>
      </w:r>
    </w:p>
    <w:p w:rsidR="00953B93" w:rsidRPr="005D3726" w:rsidRDefault="00953B93" w:rsidP="00953B93">
      <w:pPr>
        <w:tabs>
          <w:tab w:val="left" w:pos="726"/>
        </w:tabs>
        <w:autoSpaceDN w:val="0"/>
        <w:adjustRightInd w:val="0"/>
        <w:rPr>
          <w:lang w:val="uk-UA"/>
        </w:rPr>
      </w:pPr>
      <w:r w:rsidRPr="005D3726">
        <w:rPr>
          <w:lang w:val="uk-UA"/>
        </w:rPr>
        <w:t>2. Для виписки платіжних доручень в типовій конфігурації передбачений документ "Платіжне доручення". Платіжні доручення нумеруються по кожному з розрахункових рахунків. У реквізиті "Розрахунковий рахунок" вибирається той рахунок, з якого передбачено здійснити платіж. Черговий номер витікаючого документа по обраному розрахунковому рахунку автоматично пропонується в реквізиті "Номер платежки".</w:t>
      </w:r>
    </w:p>
    <w:p w:rsidR="00953B93" w:rsidRPr="005D3726" w:rsidRDefault="00953B93" w:rsidP="00953B93">
      <w:pPr>
        <w:tabs>
          <w:tab w:val="left" w:pos="726"/>
        </w:tabs>
        <w:autoSpaceDN w:val="0"/>
        <w:adjustRightInd w:val="0"/>
        <w:rPr>
          <w:lang w:val="uk-UA"/>
        </w:rPr>
      </w:pPr>
      <w:r w:rsidRPr="005D3726">
        <w:rPr>
          <w:lang w:val="uk-UA"/>
        </w:rPr>
        <w:t>Якщо платіжне доручення оформляється на перелік податків, перерахувань, інших обов'язкових платежів, слід зазначити прапорець "Оплата налога/отчисления", після чого в реквізиті "Вид податку" вибрати із довідника "Податки і відрахування" відповідний вид податку. У текстовому полі "Призначення платежу" в цьому випадку відобразяться значення реквізитів "Код платежу" і "Зміст", задані для вибраного податку у довіднику "Податки і відрахування".</w:t>
      </w:r>
    </w:p>
    <w:p w:rsidR="00953B93" w:rsidRPr="005D3726" w:rsidRDefault="00953B93" w:rsidP="00953B93">
      <w:pPr>
        <w:tabs>
          <w:tab w:val="left" w:pos="726"/>
        </w:tabs>
        <w:autoSpaceDN w:val="0"/>
        <w:adjustRightInd w:val="0"/>
        <w:rPr>
          <w:lang w:val="uk-UA"/>
        </w:rPr>
      </w:pPr>
      <w:r w:rsidRPr="005D3726">
        <w:rPr>
          <w:lang w:val="uk-UA"/>
        </w:rPr>
        <w:t>У реквізиті "Контрагент" ми вибираємо організацію, якій збираємося перераховувати гроші, в реквізиті "Р/Р" - розрахунковий рахунок клієнта. Рахунок обліку взаєморозрахунків з контрагентом (рахунок обліку розрахунків з бюджетом, державними цільовими фондами) указується в реквізиті "Рахунок". У разі оплати постачальникам або повернення грошей покупцям необхідно також вказати замовлення. Для вибору замовлення призначена кнопка. При натисненні на неї відкривається журнал "Відбір замовлень" по вибраному клієнту. Подвійне клацання на рядку із замовленням приведе до вибору замовлення в "Платіжне доручення".</w:t>
      </w:r>
    </w:p>
    <w:p w:rsidR="00953B93" w:rsidRPr="005D3726" w:rsidRDefault="00953B93" w:rsidP="00953B93">
      <w:pPr>
        <w:tabs>
          <w:tab w:val="left" w:pos="726"/>
        </w:tabs>
        <w:autoSpaceDN w:val="0"/>
        <w:adjustRightInd w:val="0"/>
        <w:rPr>
          <w:lang w:val="uk-UA"/>
        </w:rPr>
      </w:pPr>
      <w:r w:rsidRPr="005D3726">
        <w:rPr>
          <w:lang w:val="uk-UA"/>
        </w:rPr>
        <w:t>При виборі замовлення сума і ПДВ автоматично заповнюються із залишку по вибраному замовленню, разом з тим, їх можна відкоректувати вручну. Для заповнення призначення платежу можна скористатися списком типових призначень платежу, вибираних з довідника "Призначення платежів".</w:t>
      </w:r>
    </w:p>
    <w:p w:rsidR="00953B93" w:rsidRPr="005D3726" w:rsidRDefault="00953B93" w:rsidP="00953B93">
      <w:pPr>
        <w:tabs>
          <w:tab w:val="left" w:pos="726"/>
        </w:tabs>
        <w:autoSpaceDN w:val="0"/>
        <w:adjustRightInd w:val="0"/>
        <w:rPr>
          <w:lang w:val="uk-UA"/>
        </w:rPr>
      </w:pPr>
      <w:r w:rsidRPr="005D3726">
        <w:rPr>
          <w:lang w:val="uk-UA"/>
        </w:rPr>
        <w:t>За допомогою кнопки "Друк" можна одержати друкарську форму платіжного доручення. При проведенні документ "Платіжне доручення" не формує бухгалтерських проводок. Факт руху грошей по розрахунковому рахунку в типовій конфігурації відображається документом "Банківська виписка".</w:t>
      </w:r>
    </w:p>
    <w:p w:rsidR="005D3726" w:rsidRDefault="005D3726" w:rsidP="00953B93">
      <w:pPr>
        <w:tabs>
          <w:tab w:val="left" w:pos="726"/>
        </w:tabs>
        <w:autoSpaceDN w:val="0"/>
        <w:adjustRightInd w:val="0"/>
        <w:rPr>
          <w:lang w:val="uk-UA"/>
        </w:rPr>
      </w:pPr>
    </w:p>
    <w:p w:rsidR="00953B93" w:rsidRDefault="005D3726" w:rsidP="005D3726">
      <w:pPr>
        <w:pStyle w:val="1"/>
        <w:rPr>
          <w:lang w:val="uk-UA"/>
        </w:rPr>
      </w:pPr>
      <w:bookmarkStart w:id="5" w:name="_Toc293062531"/>
      <w:r w:rsidRPr="005D3726">
        <w:rPr>
          <w:lang w:val="uk-UA"/>
        </w:rPr>
        <w:t xml:space="preserve">Розділ </w:t>
      </w:r>
      <w:r>
        <w:rPr>
          <w:lang w:val="uk-UA"/>
        </w:rPr>
        <w:t>4</w:t>
      </w:r>
      <w:r w:rsidRPr="005D3726">
        <w:rPr>
          <w:lang w:val="uk-UA"/>
        </w:rPr>
        <w:t>. Роль касира</w:t>
      </w:r>
      <w:bookmarkEnd w:id="5"/>
    </w:p>
    <w:p w:rsidR="005D3726" w:rsidRPr="005D3726" w:rsidRDefault="005D3726" w:rsidP="005D3726">
      <w:pPr>
        <w:rPr>
          <w:lang w:val="uk-UA" w:eastAsia="en-US"/>
        </w:rPr>
      </w:pPr>
    </w:p>
    <w:p w:rsidR="00953B93" w:rsidRPr="005D3726" w:rsidRDefault="00953B93" w:rsidP="00953B93">
      <w:pPr>
        <w:tabs>
          <w:tab w:val="left" w:pos="726"/>
        </w:tabs>
        <w:autoSpaceDN w:val="0"/>
        <w:adjustRightInd w:val="0"/>
        <w:rPr>
          <w:lang w:val="uk-UA"/>
        </w:rPr>
      </w:pPr>
      <w:r w:rsidRPr="005D3726">
        <w:rPr>
          <w:lang w:val="uk-UA"/>
        </w:rPr>
        <w:t>Касир здійснює операції з готівкою. Введення касових операцій рекомендується здійснювати через “Документи” - “Касові документи”.</w:t>
      </w:r>
    </w:p>
    <w:p w:rsidR="00953B93" w:rsidRPr="005D3726" w:rsidRDefault="00953B93" w:rsidP="00953B93">
      <w:pPr>
        <w:tabs>
          <w:tab w:val="left" w:pos="726"/>
        </w:tabs>
        <w:autoSpaceDN w:val="0"/>
        <w:adjustRightInd w:val="0"/>
        <w:rPr>
          <w:lang w:val="uk-UA"/>
        </w:rPr>
      </w:pPr>
      <w:r w:rsidRPr="005D3726">
        <w:rPr>
          <w:lang w:val="uk-UA"/>
        </w:rPr>
        <w:t>Прихід наявних коштів у касу оформлюється прибутковим касовим ордером, що підписується головним бухгалтером чи іншою уповноваженою особою. Особі, яка внесла кошти до каси, видається квитанція до прибуткового ордера, підписана головним бухгалтером і касиром. Крім того, квитанція повина бути завірена печаткою (штампом) касира чи відбитком касового апарату.</w:t>
      </w:r>
    </w:p>
    <w:p w:rsidR="00953B93" w:rsidRPr="005D3726" w:rsidRDefault="00953B93" w:rsidP="00953B93">
      <w:pPr>
        <w:tabs>
          <w:tab w:val="left" w:pos="726"/>
        </w:tabs>
        <w:autoSpaceDN w:val="0"/>
        <w:adjustRightInd w:val="0"/>
        <w:rPr>
          <w:lang w:val="uk-UA"/>
        </w:rPr>
      </w:pPr>
      <w:r w:rsidRPr="005D3726">
        <w:rPr>
          <w:lang w:val="uk-UA"/>
        </w:rPr>
        <w:t>Видача готівки проходить по видаткових касових ордерах або інших належним чином оформлених документах: платіжних відомостях, розрахункових листках, рахунках тощо, на які ставиться штамп, що містить реквізити видаткового касового ордера. Документи на видачу грошей підписують керівник і головний бухгалтер або уповноважена ними особа. Готівка видається особі, визначеній у видаткових документах, при пред’явленні нею документів, що засвідчують її особу (паспорт, посвідчення особи і т.п.). У видатковому касовому ордері вказуються реквізити пред’явленого документа і проставляється підпис особи, що одержала суму.</w:t>
      </w:r>
    </w:p>
    <w:p w:rsidR="00953B93" w:rsidRPr="005D3726" w:rsidRDefault="00953B93" w:rsidP="00953B93">
      <w:pPr>
        <w:tabs>
          <w:tab w:val="left" w:pos="726"/>
        </w:tabs>
        <w:autoSpaceDN w:val="0"/>
        <w:adjustRightInd w:val="0"/>
        <w:rPr>
          <w:lang w:val="uk-UA"/>
        </w:rPr>
      </w:pPr>
      <w:r w:rsidRPr="005D3726">
        <w:rPr>
          <w:lang w:val="uk-UA"/>
        </w:rPr>
        <w:t>Готівка приймається і видається тільки в день складання цих документів.</w:t>
      </w:r>
    </w:p>
    <w:p w:rsidR="00953B93" w:rsidRPr="005D3726" w:rsidRDefault="00953B93" w:rsidP="00953B93">
      <w:pPr>
        <w:tabs>
          <w:tab w:val="left" w:pos="726"/>
        </w:tabs>
        <w:autoSpaceDN w:val="0"/>
        <w:adjustRightInd w:val="0"/>
        <w:rPr>
          <w:lang w:val="uk-UA"/>
        </w:rPr>
      </w:pPr>
      <w:r w:rsidRPr="005D3726">
        <w:rPr>
          <w:lang w:val="uk-UA"/>
        </w:rPr>
        <w:t>По завершенні операцій касир зобов’язаний підписати видаткові і прибуткові касові ордери, а прикладені до них документи погасити написами чи штампом "Отримано" - на прибуткових документах, "Сплачено" - на видаткових документах з обов’язковою вказівкою дати. Таким же способом гасяться і касові ордери.</w:t>
      </w:r>
    </w:p>
    <w:p w:rsidR="00953B93" w:rsidRPr="005D3726" w:rsidRDefault="00953B93" w:rsidP="00953B93">
      <w:pPr>
        <w:tabs>
          <w:tab w:val="left" w:pos="726"/>
        </w:tabs>
        <w:autoSpaceDN w:val="0"/>
        <w:adjustRightInd w:val="0"/>
        <w:rPr>
          <w:lang w:val="uk-UA"/>
        </w:rPr>
      </w:pPr>
      <w:r w:rsidRPr="005D3726">
        <w:rPr>
          <w:lang w:val="uk-UA"/>
        </w:rPr>
        <w:t>Кожному прибутковому і видатковому касовому документу присвоюється порядковий номер, а самі документи реєструються в журналі реєстрації.</w:t>
      </w:r>
    </w:p>
    <w:p w:rsidR="00953B93" w:rsidRPr="005D3726" w:rsidRDefault="00953B93" w:rsidP="00953B93">
      <w:pPr>
        <w:tabs>
          <w:tab w:val="left" w:pos="726"/>
        </w:tabs>
        <w:autoSpaceDN w:val="0"/>
        <w:adjustRightInd w:val="0"/>
        <w:rPr>
          <w:lang w:val="uk-UA"/>
        </w:rPr>
      </w:pPr>
      <w:r w:rsidRPr="005D3726">
        <w:rPr>
          <w:lang w:val="uk-UA"/>
        </w:rPr>
        <w:t>Крім виписки касових ордерів, в обов’язки касира входить ведення касової книги. Підприємство може мати тільки одну касову книгу. Аркуші в книзі нумеруються, прошнуровуються й опечатуються печаткою (як правило, круглою). На останній сторінці книги робиться запис "У даній книзі усього пронумеровано. сторінок", який завіряється підписами керівника і головного бухгалтера підприємства.</w:t>
      </w:r>
    </w:p>
    <w:p w:rsidR="00953B93" w:rsidRPr="005D3726" w:rsidRDefault="00953B93" w:rsidP="00953B93">
      <w:pPr>
        <w:tabs>
          <w:tab w:val="left" w:pos="726"/>
        </w:tabs>
        <w:autoSpaceDN w:val="0"/>
        <w:adjustRightInd w:val="0"/>
        <w:rPr>
          <w:lang w:val="uk-UA"/>
        </w:rPr>
      </w:pPr>
      <w:r w:rsidRPr="005D3726">
        <w:rPr>
          <w:lang w:val="uk-UA"/>
        </w:rPr>
        <w:t>Записи в касову книгу вносяться відразу після одержання чи видачі грошей. Наприкінці дня касир зобов’язаний підрахувати підсумки операцій за день, вивести залишок грошей у касі і передати в бухгалтерію звіт із прибутковими і видатковими касовими документами.</w:t>
      </w:r>
    </w:p>
    <w:p w:rsidR="00953B93" w:rsidRPr="005D3726" w:rsidRDefault="00953B93" w:rsidP="00953B93">
      <w:pPr>
        <w:tabs>
          <w:tab w:val="left" w:pos="726"/>
        </w:tabs>
        <w:autoSpaceDN w:val="0"/>
        <w:adjustRightInd w:val="0"/>
        <w:rPr>
          <w:lang w:val="uk-UA"/>
        </w:rPr>
      </w:pPr>
      <w:r w:rsidRPr="005D3726">
        <w:rPr>
          <w:lang w:val="uk-UA"/>
        </w:rPr>
        <w:t>Записи в касовій книзі виконуються в двох екземплярах (звичайно через копіювальний папір). Другі екземпляри повинні бути відривними, вони є звітом касира.</w:t>
      </w:r>
    </w:p>
    <w:p w:rsidR="00953B93" w:rsidRPr="005D3726" w:rsidRDefault="00953B93" w:rsidP="00953B93">
      <w:pPr>
        <w:tabs>
          <w:tab w:val="left" w:pos="726"/>
        </w:tabs>
        <w:autoSpaceDN w:val="0"/>
        <w:adjustRightInd w:val="0"/>
        <w:rPr>
          <w:lang w:val="uk-UA"/>
        </w:rPr>
      </w:pPr>
      <w:r w:rsidRPr="005D3726">
        <w:rPr>
          <w:lang w:val="uk-UA"/>
        </w:rPr>
        <w:t>Для обліку наявності і руху наявних коштів використовується активний рахунок 30 "Каса". Суми надходження коштів у касу відображуються по дебету рахунка, витрати - по кредиту.</w:t>
      </w:r>
    </w:p>
    <w:p w:rsidR="00953B93" w:rsidRPr="005D3726" w:rsidRDefault="00953B93" w:rsidP="00953B93">
      <w:pPr>
        <w:tabs>
          <w:tab w:val="left" w:pos="726"/>
        </w:tabs>
        <w:autoSpaceDN w:val="0"/>
        <w:adjustRightInd w:val="0"/>
        <w:rPr>
          <w:lang w:val="uk-UA"/>
        </w:rPr>
      </w:pPr>
      <w:r w:rsidRPr="005D3726">
        <w:rPr>
          <w:lang w:val="uk-UA"/>
        </w:rPr>
        <w:t>Для закордонних службових відряджень організація має право одержувати в банках гроші в іноземній валюті. У цьому випадку облік наявних коштів на рахунку 30 ведеться в розрізі двох субрахунків - 301 "Каса в національній валюті" і 302 "Каса в іноземній валюті". Залишки наявних коштів в іноземній валюті при зміні курсу валют у відповідності до гривні підлягають переоцінці.</w:t>
      </w:r>
    </w:p>
    <w:p w:rsidR="00953B93" w:rsidRPr="005D3726" w:rsidRDefault="00953B93" w:rsidP="00953B93">
      <w:pPr>
        <w:tabs>
          <w:tab w:val="left" w:pos="726"/>
        </w:tabs>
        <w:autoSpaceDN w:val="0"/>
        <w:adjustRightInd w:val="0"/>
        <w:rPr>
          <w:lang w:val="uk-UA"/>
        </w:rPr>
      </w:pPr>
      <w:r w:rsidRPr="005D3726">
        <w:rPr>
          <w:lang w:val="uk-UA"/>
        </w:rPr>
        <w:t>Для касових документів передбачений журнал з найменуванням "Касова книга", цей журнал використовується для реєстрації документів двох типів - прибуткових і видаткових касових ордерів.</w:t>
      </w:r>
    </w:p>
    <w:p w:rsidR="00953B93" w:rsidRPr="005D3726" w:rsidRDefault="00953B93" w:rsidP="00953B93">
      <w:pPr>
        <w:tabs>
          <w:tab w:val="left" w:pos="726"/>
        </w:tabs>
        <w:autoSpaceDN w:val="0"/>
        <w:adjustRightInd w:val="0"/>
        <w:rPr>
          <w:lang w:val="uk-UA"/>
        </w:rPr>
      </w:pPr>
      <w:r w:rsidRPr="005D3726">
        <w:rPr>
          <w:lang w:val="uk-UA"/>
        </w:rPr>
        <w:t>Помітимо, що той самий документ може одночасно реєструватися не в одному, а в декількох журналах. Однак на відміну від ручного обліку, введення документа здійснюється лише один раз, а комп’ютер самостійно здійснює "рознесення" записів про документ по різних журналах відповідно до правил, які визначені при конфігуруванні системи.</w:t>
      </w:r>
    </w:p>
    <w:p w:rsidR="00953B93" w:rsidRPr="005D3726" w:rsidRDefault="00953B93" w:rsidP="00953B93">
      <w:pPr>
        <w:tabs>
          <w:tab w:val="left" w:pos="726"/>
        </w:tabs>
        <w:autoSpaceDN w:val="0"/>
        <w:adjustRightInd w:val="0"/>
        <w:rPr>
          <w:lang w:val="uk-UA"/>
        </w:rPr>
      </w:pPr>
      <w:r w:rsidRPr="005D3726">
        <w:rPr>
          <w:lang w:val="uk-UA"/>
        </w:rPr>
        <w:t>Запис про кожному введеному документу можна знайти в журналі документів, хоча, крім нього, інформація про документ може бути розміщена й в інші спеціалізовані журнали.</w:t>
      </w:r>
    </w:p>
    <w:p w:rsidR="00953B93" w:rsidRPr="005D3726" w:rsidRDefault="00953B93" w:rsidP="00953B93">
      <w:pPr>
        <w:tabs>
          <w:tab w:val="left" w:pos="726"/>
        </w:tabs>
        <w:autoSpaceDN w:val="0"/>
        <w:adjustRightInd w:val="0"/>
        <w:rPr>
          <w:lang w:val="uk-UA"/>
        </w:rPr>
      </w:pPr>
      <w:r w:rsidRPr="005D3726">
        <w:rPr>
          <w:lang w:val="uk-UA"/>
        </w:rPr>
        <w:t>Для обліку наявності і руху коштів на банківських розрахункових рахунках використовується активний рахунок 31 "Рахунка в банках".</w:t>
      </w:r>
    </w:p>
    <w:p w:rsidR="00953B93" w:rsidRPr="005D3726" w:rsidRDefault="00953B93" w:rsidP="00953B93">
      <w:pPr>
        <w:tabs>
          <w:tab w:val="left" w:pos="726"/>
        </w:tabs>
        <w:autoSpaceDN w:val="0"/>
        <w:adjustRightInd w:val="0"/>
        <w:rPr>
          <w:lang w:val="uk-UA"/>
        </w:rPr>
      </w:pPr>
      <w:r w:rsidRPr="005D3726">
        <w:rPr>
          <w:lang w:val="uk-UA"/>
        </w:rPr>
        <w:t>Дебетове сальдо рахунка показує поточний залишок вільних коштів підприємства. Суми зарахованих на розрахунковий рахунок коштів, надходження готівки з каси відображуються по дебетовій стороні рахунка 31. Списання сум з розрахункового рахунка, а також суми, отримані підприємством готівкою в касу, відображуються по кредитовій стороні рахунка. Підставою для бухгалтерських записів є виписка з розрахункового рахунка.</w:t>
      </w:r>
    </w:p>
    <w:p w:rsidR="00953B93" w:rsidRPr="005D3726" w:rsidRDefault="00953B93" w:rsidP="00953B93">
      <w:pPr>
        <w:tabs>
          <w:tab w:val="left" w:pos="726"/>
        </w:tabs>
        <w:autoSpaceDN w:val="0"/>
        <w:adjustRightInd w:val="0"/>
        <w:rPr>
          <w:lang w:val="uk-UA"/>
        </w:rPr>
      </w:pPr>
      <w:r w:rsidRPr="005D3726">
        <w:rPr>
          <w:lang w:val="uk-UA"/>
        </w:rPr>
        <w:t>У бухгалтерії підприємства робиться запис у касову книгу, яку включає зміст операції по ордеру, із вказівкою кореспондуючого рахунка - 311 "Поточні рахунки в національній валюті" і суми витрат. Видатковий касовий ордер реєструється в журналі реєстрації.</w:t>
      </w:r>
    </w:p>
    <w:p w:rsidR="00953B93" w:rsidRPr="005D3726" w:rsidRDefault="00953B93" w:rsidP="00953B93">
      <w:pPr>
        <w:tabs>
          <w:tab w:val="left" w:pos="726"/>
        </w:tabs>
        <w:autoSpaceDN w:val="0"/>
        <w:adjustRightInd w:val="0"/>
        <w:rPr>
          <w:lang w:val="uk-UA"/>
        </w:rPr>
      </w:pPr>
      <w:r w:rsidRPr="005D3726">
        <w:rPr>
          <w:lang w:val="uk-UA"/>
        </w:rPr>
        <w:t>Сума готівки, яка здана на розрахунковий рахунок, відображується в бухгалтерському обліку проводкою по дебету рахунка 311 " Поточні рахунки в національній валюті" і кредиту рахунка 301 "Каса в національній валюті".</w:t>
      </w:r>
    </w:p>
    <w:p w:rsidR="00953B93" w:rsidRPr="005D3726" w:rsidRDefault="00953B93" w:rsidP="00953B93">
      <w:pPr>
        <w:tabs>
          <w:tab w:val="left" w:pos="726"/>
        </w:tabs>
        <w:autoSpaceDN w:val="0"/>
        <w:adjustRightInd w:val="0"/>
        <w:rPr>
          <w:lang w:val="uk-UA"/>
        </w:rPr>
      </w:pPr>
      <w:r w:rsidRPr="005D3726">
        <w:rPr>
          <w:lang w:val="uk-UA"/>
        </w:rPr>
        <w:t>Бухгалтерський облік коштів на банківських рахунках ведеться на балансовому рахунку 31 "Рахунки в банках". У плані рахунків є опис параметрів рахунка 31.</w:t>
      </w:r>
    </w:p>
    <w:p w:rsidR="00953B93" w:rsidRPr="005D3726" w:rsidRDefault="00953B93" w:rsidP="00953B93">
      <w:pPr>
        <w:tabs>
          <w:tab w:val="left" w:pos="726"/>
        </w:tabs>
        <w:autoSpaceDN w:val="0"/>
        <w:adjustRightInd w:val="0"/>
        <w:rPr>
          <w:lang w:val="uk-UA"/>
        </w:rPr>
      </w:pPr>
      <w:r w:rsidRPr="005D3726">
        <w:rPr>
          <w:lang w:val="uk-UA"/>
        </w:rPr>
        <w:t>Рахунок 31 має субрахунки:</w:t>
      </w:r>
    </w:p>
    <w:p w:rsidR="00953B93" w:rsidRPr="005D3726" w:rsidRDefault="00953B93" w:rsidP="00953B93">
      <w:pPr>
        <w:tabs>
          <w:tab w:val="left" w:pos="726"/>
        </w:tabs>
        <w:autoSpaceDN w:val="0"/>
        <w:adjustRightInd w:val="0"/>
        <w:rPr>
          <w:lang w:val="uk-UA"/>
        </w:rPr>
      </w:pPr>
      <w:r w:rsidRPr="005D3726">
        <w:rPr>
          <w:lang w:val="uk-UA"/>
        </w:rPr>
        <w:t>311" Поточні рахунки в національній валюті ",</w:t>
      </w:r>
    </w:p>
    <w:p w:rsidR="00953B93" w:rsidRPr="005D3726" w:rsidRDefault="00953B93" w:rsidP="00953B93">
      <w:pPr>
        <w:tabs>
          <w:tab w:val="left" w:pos="726"/>
        </w:tabs>
        <w:autoSpaceDN w:val="0"/>
        <w:adjustRightInd w:val="0"/>
        <w:rPr>
          <w:lang w:val="uk-UA"/>
        </w:rPr>
      </w:pPr>
      <w:r w:rsidRPr="005D3726">
        <w:rPr>
          <w:lang w:val="uk-UA"/>
        </w:rPr>
        <w:t>312 "Поточні рахунки в іноземній валюті",</w:t>
      </w:r>
    </w:p>
    <w:p w:rsidR="00953B93" w:rsidRPr="005D3726" w:rsidRDefault="00953B93" w:rsidP="00953B93">
      <w:pPr>
        <w:tabs>
          <w:tab w:val="left" w:pos="726"/>
        </w:tabs>
        <w:autoSpaceDN w:val="0"/>
        <w:adjustRightInd w:val="0"/>
        <w:rPr>
          <w:lang w:val="uk-UA"/>
        </w:rPr>
      </w:pPr>
      <w:r w:rsidRPr="005D3726">
        <w:rPr>
          <w:lang w:val="uk-UA"/>
        </w:rPr>
        <w:t>313 "Інші рахунки в банку в національній валюті",</w:t>
      </w:r>
    </w:p>
    <w:p w:rsidR="00953B93" w:rsidRPr="005D3726" w:rsidRDefault="00953B93" w:rsidP="00953B93">
      <w:pPr>
        <w:tabs>
          <w:tab w:val="left" w:pos="726"/>
        </w:tabs>
        <w:autoSpaceDN w:val="0"/>
        <w:adjustRightInd w:val="0"/>
        <w:rPr>
          <w:lang w:val="uk-UA"/>
        </w:rPr>
      </w:pPr>
      <w:r w:rsidRPr="005D3726">
        <w:rPr>
          <w:lang w:val="uk-UA"/>
        </w:rPr>
        <w:t>314 "Інші рахунки в банку в іноземній валюті";</w:t>
      </w:r>
    </w:p>
    <w:p w:rsidR="00953B93" w:rsidRPr="005D3726" w:rsidRDefault="00953B93" w:rsidP="00953B93">
      <w:pPr>
        <w:tabs>
          <w:tab w:val="left" w:pos="726"/>
        </w:tabs>
        <w:autoSpaceDN w:val="0"/>
        <w:adjustRightInd w:val="0"/>
        <w:rPr>
          <w:lang w:val="uk-UA"/>
        </w:rPr>
      </w:pPr>
      <w:r w:rsidRPr="005D3726">
        <w:rPr>
          <w:lang w:val="uk-UA"/>
        </w:rPr>
        <w:t>2. є активним;</w:t>
      </w:r>
    </w:p>
    <w:p w:rsidR="00953B93" w:rsidRPr="005D3726" w:rsidRDefault="00953B93" w:rsidP="00953B93">
      <w:pPr>
        <w:tabs>
          <w:tab w:val="left" w:pos="726"/>
        </w:tabs>
        <w:autoSpaceDN w:val="0"/>
        <w:adjustRightInd w:val="0"/>
        <w:rPr>
          <w:lang w:val="uk-UA"/>
        </w:rPr>
      </w:pPr>
      <w:r w:rsidRPr="005D3726">
        <w:rPr>
          <w:lang w:val="uk-UA"/>
        </w:rPr>
        <w:t>3. на рахунку ведеться аналітичний облік у розрізі одного субконто;</w:t>
      </w:r>
    </w:p>
    <w:p w:rsidR="00953B93" w:rsidRPr="005D3726" w:rsidRDefault="00953B93" w:rsidP="00953B93">
      <w:pPr>
        <w:tabs>
          <w:tab w:val="left" w:pos="726"/>
        </w:tabs>
        <w:autoSpaceDN w:val="0"/>
        <w:adjustRightInd w:val="0"/>
        <w:rPr>
          <w:lang w:val="uk-UA"/>
        </w:rPr>
      </w:pPr>
      <w:r w:rsidRPr="005D3726">
        <w:rPr>
          <w:lang w:val="uk-UA"/>
        </w:rPr>
        <w:t>4. вид субконто - "Банковские счета".</w:t>
      </w:r>
    </w:p>
    <w:p w:rsidR="00953B93" w:rsidRPr="005D3726" w:rsidRDefault="00953B93" w:rsidP="00953B93">
      <w:pPr>
        <w:tabs>
          <w:tab w:val="left" w:pos="726"/>
        </w:tabs>
        <w:autoSpaceDN w:val="0"/>
        <w:adjustRightInd w:val="0"/>
        <w:rPr>
          <w:lang w:val="uk-UA"/>
        </w:rPr>
      </w:pPr>
      <w:r w:rsidRPr="005D3726">
        <w:rPr>
          <w:lang w:val="uk-UA"/>
        </w:rPr>
        <w:t>Даному виду субконто відповідає довідник "Банківські рахунки організації", який містить реквізити банків і розрахункових рахунків організації.</w:t>
      </w:r>
    </w:p>
    <w:p w:rsidR="005D3726" w:rsidRDefault="005D3726" w:rsidP="00953B93">
      <w:pPr>
        <w:tabs>
          <w:tab w:val="left" w:pos="726"/>
        </w:tabs>
        <w:autoSpaceDN w:val="0"/>
        <w:adjustRightInd w:val="0"/>
        <w:rPr>
          <w:lang w:val="uk-UA"/>
        </w:rPr>
      </w:pPr>
    </w:p>
    <w:p w:rsidR="00953B93" w:rsidRDefault="005D3726" w:rsidP="005D3726">
      <w:pPr>
        <w:pStyle w:val="1"/>
        <w:rPr>
          <w:lang w:val="uk-UA"/>
        </w:rPr>
      </w:pPr>
      <w:bookmarkStart w:id="6" w:name="_Toc293062532"/>
      <w:r w:rsidRPr="005D3726">
        <w:rPr>
          <w:lang w:val="uk-UA"/>
        </w:rPr>
        <w:t>Розділ 5. Роль бухгалтера по тваринництву</w:t>
      </w:r>
      <w:bookmarkEnd w:id="6"/>
    </w:p>
    <w:p w:rsidR="005D3726" w:rsidRPr="005D3726" w:rsidRDefault="005D3726" w:rsidP="005D3726">
      <w:pPr>
        <w:rPr>
          <w:lang w:val="uk-UA" w:eastAsia="en-US"/>
        </w:rPr>
      </w:pPr>
    </w:p>
    <w:p w:rsidR="00953B93" w:rsidRPr="005D3726" w:rsidRDefault="00953B93" w:rsidP="00953B93">
      <w:pPr>
        <w:tabs>
          <w:tab w:val="left" w:pos="726"/>
        </w:tabs>
        <w:autoSpaceDN w:val="0"/>
        <w:adjustRightInd w:val="0"/>
        <w:rPr>
          <w:lang w:val="uk-UA"/>
        </w:rPr>
      </w:pPr>
      <w:r w:rsidRPr="005D3726">
        <w:rPr>
          <w:lang w:val="uk-UA"/>
        </w:rPr>
        <w:t>Відповідно до вибраної ролі із вхідної інформації для проведення ділової гри я сформував у вигляді таблиці 5.1 перелік задач, які повинен розв'язувати бухгалтер по тваринництву.</w:t>
      </w:r>
    </w:p>
    <w:p w:rsidR="005D3726" w:rsidRDefault="005D3726" w:rsidP="00953B93">
      <w:pPr>
        <w:tabs>
          <w:tab w:val="left" w:pos="726"/>
        </w:tabs>
        <w:autoSpaceDN w:val="0"/>
        <w:adjustRightInd w:val="0"/>
        <w:rPr>
          <w:b/>
          <w:bCs/>
          <w:i/>
          <w:iCs/>
          <w:lang w:val="uk-UA"/>
        </w:rPr>
      </w:pPr>
    </w:p>
    <w:p w:rsidR="00953B93" w:rsidRPr="005D3726" w:rsidRDefault="00953B93" w:rsidP="00953B93">
      <w:pPr>
        <w:tabs>
          <w:tab w:val="left" w:pos="726"/>
        </w:tabs>
        <w:autoSpaceDN w:val="0"/>
        <w:adjustRightInd w:val="0"/>
        <w:rPr>
          <w:b/>
          <w:bCs/>
          <w:i/>
          <w:iCs/>
          <w:lang w:val="uk-UA"/>
        </w:rPr>
      </w:pPr>
      <w:r w:rsidRPr="005D3726">
        <w:rPr>
          <w:b/>
          <w:bCs/>
          <w:i/>
          <w:iCs/>
          <w:lang w:val="uk-UA"/>
        </w:rPr>
        <w:t>Таблиця 5.1</w:t>
      </w:r>
    </w:p>
    <w:p w:rsidR="00953B93" w:rsidRPr="005D3726" w:rsidRDefault="00953B93" w:rsidP="00953B93">
      <w:pPr>
        <w:tabs>
          <w:tab w:val="left" w:pos="726"/>
        </w:tabs>
        <w:autoSpaceDN w:val="0"/>
        <w:adjustRightInd w:val="0"/>
        <w:rPr>
          <w:rStyle w:val="afd"/>
          <w:lang w:val="uk-UA"/>
        </w:rPr>
      </w:pPr>
      <w:r w:rsidRPr="005D3726">
        <w:rPr>
          <w:rStyle w:val="afd"/>
          <w:lang w:val="uk-UA"/>
        </w:rPr>
        <w:t>Задачі бухгалтера по тваринництву</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3"/>
        <w:gridCol w:w="992"/>
        <w:gridCol w:w="2572"/>
        <w:gridCol w:w="3465"/>
      </w:tblGrid>
      <w:tr w:rsidR="00953B93" w:rsidRPr="0041358B" w:rsidTr="0041358B">
        <w:trPr>
          <w:trHeight w:val="546"/>
          <w:jc w:val="center"/>
        </w:trPr>
        <w:tc>
          <w:tcPr>
            <w:tcW w:w="2133" w:type="dxa"/>
            <w:shd w:val="clear" w:color="auto" w:fill="auto"/>
          </w:tcPr>
          <w:p w:rsidR="00953B93" w:rsidRPr="0041358B" w:rsidRDefault="00953B93" w:rsidP="005D3726">
            <w:pPr>
              <w:pStyle w:val="af2"/>
              <w:rPr>
                <w:lang w:val="uk-UA"/>
              </w:rPr>
            </w:pPr>
            <w:r w:rsidRPr="0041358B">
              <w:rPr>
                <w:lang w:val="uk-UA"/>
              </w:rPr>
              <w:t>Роль</w:t>
            </w:r>
          </w:p>
        </w:tc>
        <w:tc>
          <w:tcPr>
            <w:tcW w:w="3773" w:type="dxa"/>
            <w:gridSpan w:val="2"/>
            <w:shd w:val="clear" w:color="auto" w:fill="auto"/>
          </w:tcPr>
          <w:p w:rsidR="00953B93" w:rsidRPr="0041358B" w:rsidRDefault="00953B93" w:rsidP="005D3726">
            <w:pPr>
              <w:pStyle w:val="af2"/>
              <w:rPr>
                <w:lang w:val="uk-UA"/>
              </w:rPr>
            </w:pPr>
            <w:r w:rsidRPr="0041358B">
              <w:rPr>
                <w:lang w:val="uk-UA"/>
              </w:rPr>
              <w:t>Задачі бухгалтерського обліку</w:t>
            </w:r>
          </w:p>
        </w:tc>
        <w:tc>
          <w:tcPr>
            <w:tcW w:w="3665" w:type="dxa"/>
            <w:shd w:val="clear" w:color="auto" w:fill="auto"/>
          </w:tcPr>
          <w:p w:rsidR="00953B93" w:rsidRPr="0041358B" w:rsidRDefault="00953B93" w:rsidP="005D3726">
            <w:pPr>
              <w:pStyle w:val="af2"/>
              <w:rPr>
                <w:lang w:val="uk-UA"/>
              </w:rPr>
            </w:pPr>
            <w:r w:rsidRPr="0041358B">
              <w:rPr>
                <w:lang w:val="uk-UA"/>
              </w:rPr>
              <w:t>Документи необхідні для реалізації даної задачі</w:t>
            </w:r>
          </w:p>
        </w:tc>
      </w:tr>
      <w:tr w:rsidR="00953B93" w:rsidRPr="0041358B" w:rsidTr="0041358B">
        <w:trPr>
          <w:trHeight w:val="1006"/>
          <w:jc w:val="center"/>
        </w:trPr>
        <w:tc>
          <w:tcPr>
            <w:tcW w:w="2133" w:type="dxa"/>
            <w:vMerge w:val="restart"/>
            <w:shd w:val="clear" w:color="auto" w:fill="auto"/>
          </w:tcPr>
          <w:p w:rsidR="00953B93" w:rsidRPr="0041358B" w:rsidRDefault="00953B93" w:rsidP="005D3726">
            <w:pPr>
              <w:pStyle w:val="af2"/>
              <w:rPr>
                <w:lang w:val="uk-UA"/>
              </w:rPr>
            </w:pPr>
          </w:p>
          <w:p w:rsidR="00953B93" w:rsidRPr="0041358B" w:rsidRDefault="00953B93" w:rsidP="005D3726">
            <w:pPr>
              <w:pStyle w:val="af2"/>
              <w:rPr>
                <w:lang w:val="uk-UA"/>
              </w:rPr>
            </w:pPr>
            <w:r w:rsidRPr="0041358B">
              <w:rPr>
                <w:lang w:val="uk-UA"/>
              </w:rPr>
              <w:t>Бухгалтер по тваринництву</w:t>
            </w:r>
          </w:p>
          <w:p w:rsidR="00953B93" w:rsidRPr="0041358B" w:rsidRDefault="00953B93" w:rsidP="005D3726">
            <w:pPr>
              <w:pStyle w:val="af2"/>
              <w:rPr>
                <w:lang w:val="uk-UA"/>
              </w:rPr>
            </w:pPr>
          </w:p>
        </w:tc>
        <w:tc>
          <w:tcPr>
            <w:tcW w:w="1065" w:type="dxa"/>
            <w:shd w:val="clear" w:color="auto" w:fill="auto"/>
          </w:tcPr>
          <w:p w:rsidR="00953B93" w:rsidRPr="0041358B" w:rsidRDefault="00953B93" w:rsidP="005D3726">
            <w:pPr>
              <w:pStyle w:val="af2"/>
              <w:rPr>
                <w:lang w:val="uk-UA"/>
              </w:rPr>
            </w:pPr>
            <w:r w:rsidRPr="0041358B">
              <w:rPr>
                <w:lang w:val="uk-UA"/>
              </w:rPr>
              <w:t>1</w:t>
            </w:r>
          </w:p>
        </w:tc>
        <w:tc>
          <w:tcPr>
            <w:tcW w:w="2708" w:type="dxa"/>
            <w:shd w:val="clear" w:color="auto" w:fill="auto"/>
          </w:tcPr>
          <w:p w:rsidR="00953B93" w:rsidRPr="0041358B" w:rsidRDefault="00953B93" w:rsidP="005D3726">
            <w:pPr>
              <w:pStyle w:val="af2"/>
              <w:rPr>
                <w:lang w:val="uk-UA"/>
              </w:rPr>
            </w:pPr>
            <w:r w:rsidRPr="0041358B">
              <w:rPr>
                <w:lang w:val="uk-UA"/>
              </w:rPr>
              <w:t>Облік наявності та руху поголів'я</w:t>
            </w:r>
          </w:p>
        </w:tc>
        <w:tc>
          <w:tcPr>
            <w:tcW w:w="3665" w:type="dxa"/>
            <w:shd w:val="clear" w:color="auto" w:fill="auto"/>
          </w:tcPr>
          <w:p w:rsidR="00953B93" w:rsidRPr="0041358B" w:rsidRDefault="00953B93" w:rsidP="005D3726">
            <w:pPr>
              <w:pStyle w:val="af2"/>
              <w:rPr>
                <w:lang w:val="uk-UA"/>
              </w:rPr>
            </w:pPr>
            <w:r w:rsidRPr="0041358B">
              <w:rPr>
                <w:lang w:val="uk-UA"/>
              </w:rPr>
              <w:t>Акт на оприбуткування приплоду, Накладна внутрішньо - господарського призначення.</w:t>
            </w:r>
          </w:p>
          <w:p w:rsidR="00953B93" w:rsidRPr="0041358B" w:rsidRDefault="00953B93" w:rsidP="005D3726">
            <w:pPr>
              <w:pStyle w:val="af2"/>
              <w:rPr>
                <w:lang w:val="uk-UA"/>
              </w:rPr>
            </w:pPr>
            <w:r w:rsidRPr="0041358B">
              <w:rPr>
                <w:lang w:val="uk-UA"/>
              </w:rPr>
              <w:t>Відомість обліку руху тварин</w:t>
            </w:r>
          </w:p>
        </w:tc>
      </w:tr>
      <w:tr w:rsidR="00953B93" w:rsidRPr="0041358B" w:rsidTr="0041358B">
        <w:trPr>
          <w:trHeight w:val="828"/>
          <w:jc w:val="center"/>
        </w:trPr>
        <w:tc>
          <w:tcPr>
            <w:tcW w:w="2133" w:type="dxa"/>
            <w:vMerge/>
            <w:shd w:val="clear" w:color="auto" w:fill="auto"/>
          </w:tcPr>
          <w:p w:rsidR="00953B93" w:rsidRPr="0041358B" w:rsidRDefault="00953B93" w:rsidP="005D3726">
            <w:pPr>
              <w:pStyle w:val="af2"/>
              <w:rPr>
                <w:lang w:val="uk-UA"/>
              </w:rPr>
            </w:pPr>
          </w:p>
        </w:tc>
        <w:tc>
          <w:tcPr>
            <w:tcW w:w="1065" w:type="dxa"/>
            <w:shd w:val="clear" w:color="auto" w:fill="auto"/>
          </w:tcPr>
          <w:p w:rsidR="00953B93" w:rsidRPr="0041358B" w:rsidRDefault="00953B93" w:rsidP="005D3726">
            <w:pPr>
              <w:pStyle w:val="af2"/>
              <w:rPr>
                <w:lang w:val="uk-UA"/>
              </w:rPr>
            </w:pPr>
            <w:r w:rsidRPr="0041358B">
              <w:rPr>
                <w:lang w:val="uk-UA"/>
              </w:rPr>
              <w:t>2</w:t>
            </w:r>
          </w:p>
        </w:tc>
        <w:tc>
          <w:tcPr>
            <w:tcW w:w="2708" w:type="dxa"/>
            <w:shd w:val="clear" w:color="auto" w:fill="auto"/>
          </w:tcPr>
          <w:p w:rsidR="00953B93" w:rsidRPr="0041358B" w:rsidRDefault="00953B93" w:rsidP="005D3726">
            <w:pPr>
              <w:pStyle w:val="af2"/>
              <w:rPr>
                <w:lang w:val="uk-UA"/>
              </w:rPr>
            </w:pPr>
            <w:r w:rsidRPr="0041358B">
              <w:rPr>
                <w:lang w:val="uk-UA"/>
              </w:rPr>
              <w:t>Облік виробництва продукції</w:t>
            </w:r>
          </w:p>
        </w:tc>
        <w:tc>
          <w:tcPr>
            <w:tcW w:w="3665" w:type="dxa"/>
            <w:shd w:val="clear" w:color="auto" w:fill="auto"/>
          </w:tcPr>
          <w:p w:rsidR="00953B93" w:rsidRPr="0041358B" w:rsidRDefault="00953B93" w:rsidP="005D3726">
            <w:pPr>
              <w:pStyle w:val="af2"/>
              <w:rPr>
                <w:lang w:val="uk-UA"/>
              </w:rPr>
            </w:pPr>
            <w:r w:rsidRPr="0041358B">
              <w:rPr>
                <w:lang w:val="uk-UA"/>
              </w:rPr>
              <w:t xml:space="preserve">Відомість зважування тварин, Книга Обліку надою молока. </w:t>
            </w:r>
          </w:p>
        </w:tc>
      </w:tr>
    </w:tbl>
    <w:p w:rsidR="005D3726" w:rsidRDefault="005D3726" w:rsidP="00953B93">
      <w:pPr>
        <w:tabs>
          <w:tab w:val="left" w:pos="726"/>
        </w:tabs>
        <w:autoSpaceDN w:val="0"/>
        <w:adjustRightInd w:val="0"/>
        <w:rPr>
          <w:lang w:val="uk-UA"/>
        </w:rPr>
      </w:pPr>
    </w:p>
    <w:p w:rsidR="00953B93" w:rsidRPr="005D3726" w:rsidRDefault="00953B93" w:rsidP="00953B93">
      <w:pPr>
        <w:tabs>
          <w:tab w:val="left" w:pos="726"/>
        </w:tabs>
        <w:autoSpaceDN w:val="0"/>
        <w:adjustRightInd w:val="0"/>
        <w:rPr>
          <w:lang w:val="uk-UA"/>
        </w:rPr>
      </w:pPr>
      <w:r w:rsidRPr="005D3726">
        <w:rPr>
          <w:lang w:val="uk-UA"/>
        </w:rPr>
        <w:t>Відповідно до вибраної ролі із вхідної інформації для проведення ділової гри сформував необхідні дані для ведення конкретних задач бухгалтерського обліку. Вся вхідна інформація приведена у вигляді таблиці 5.2.</w:t>
      </w:r>
    </w:p>
    <w:p w:rsidR="005D3726" w:rsidRDefault="005D3726" w:rsidP="00953B93">
      <w:pPr>
        <w:tabs>
          <w:tab w:val="left" w:pos="726"/>
        </w:tabs>
        <w:autoSpaceDN w:val="0"/>
        <w:adjustRightInd w:val="0"/>
        <w:rPr>
          <w:b/>
          <w:bCs/>
          <w:i/>
          <w:iCs/>
          <w:lang w:val="uk-UA"/>
        </w:rPr>
      </w:pPr>
    </w:p>
    <w:p w:rsidR="00953B93" w:rsidRPr="005D3726" w:rsidRDefault="00953B93" w:rsidP="00953B93">
      <w:pPr>
        <w:tabs>
          <w:tab w:val="left" w:pos="726"/>
        </w:tabs>
        <w:autoSpaceDN w:val="0"/>
        <w:adjustRightInd w:val="0"/>
        <w:rPr>
          <w:b/>
          <w:bCs/>
          <w:i/>
          <w:iCs/>
          <w:lang w:val="uk-UA"/>
        </w:rPr>
      </w:pPr>
      <w:r w:rsidRPr="005D3726">
        <w:rPr>
          <w:b/>
          <w:bCs/>
          <w:i/>
          <w:iCs/>
          <w:lang w:val="uk-UA"/>
        </w:rPr>
        <w:t>Таблиця 5.2</w:t>
      </w:r>
    </w:p>
    <w:p w:rsidR="00953B93" w:rsidRPr="005D3726" w:rsidRDefault="00953B93" w:rsidP="00953B93">
      <w:pPr>
        <w:tabs>
          <w:tab w:val="left" w:pos="726"/>
        </w:tabs>
        <w:autoSpaceDN w:val="0"/>
        <w:adjustRightInd w:val="0"/>
        <w:rPr>
          <w:rStyle w:val="afd"/>
          <w:lang w:val="uk-UA"/>
        </w:rPr>
      </w:pPr>
      <w:r w:rsidRPr="005D3726">
        <w:rPr>
          <w:rStyle w:val="afd"/>
          <w:lang w:val="uk-UA"/>
        </w:rPr>
        <w:t>Вхідна інформація для виконання ролі бухгалтера по тваринництву</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8"/>
        <w:gridCol w:w="1711"/>
        <w:gridCol w:w="1585"/>
        <w:gridCol w:w="1842"/>
        <w:gridCol w:w="1169"/>
        <w:gridCol w:w="1407"/>
      </w:tblGrid>
      <w:tr w:rsidR="00953B93" w:rsidRPr="0041358B" w:rsidTr="0041358B">
        <w:trPr>
          <w:jc w:val="center"/>
        </w:trPr>
        <w:tc>
          <w:tcPr>
            <w:tcW w:w="1462" w:type="dxa"/>
            <w:shd w:val="clear" w:color="auto" w:fill="auto"/>
          </w:tcPr>
          <w:p w:rsidR="00953B93" w:rsidRPr="0041358B" w:rsidRDefault="00953B93" w:rsidP="005D3726">
            <w:pPr>
              <w:pStyle w:val="af2"/>
              <w:rPr>
                <w:lang w:val="uk-UA"/>
              </w:rPr>
            </w:pPr>
            <w:r w:rsidRPr="0041358B">
              <w:rPr>
                <w:lang w:val="uk-UA"/>
              </w:rPr>
              <w:t>Рахунок</w:t>
            </w:r>
          </w:p>
        </w:tc>
        <w:tc>
          <w:tcPr>
            <w:tcW w:w="1796" w:type="dxa"/>
            <w:shd w:val="clear" w:color="auto" w:fill="auto"/>
          </w:tcPr>
          <w:p w:rsidR="00953B93" w:rsidRPr="0041358B" w:rsidRDefault="00953B93" w:rsidP="005D3726">
            <w:pPr>
              <w:pStyle w:val="af2"/>
              <w:rPr>
                <w:lang w:val="uk-UA"/>
              </w:rPr>
            </w:pPr>
            <w:r w:rsidRPr="0041358B">
              <w:rPr>
                <w:lang w:val="uk-UA"/>
              </w:rPr>
              <w:t>Субрахунок</w:t>
            </w:r>
          </w:p>
        </w:tc>
        <w:tc>
          <w:tcPr>
            <w:tcW w:w="1647" w:type="dxa"/>
            <w:shd w:val="clear" w:color="auto" w:fill="auto"/>
          </w:tcPr>
          <w:p w:rsidR="00953B93" w:rsidRPr="0041358B" w:rsidRDefault="00953B93" w:rsidP="005D3726">
            <w:pPr>
              <w:pStyle w:val="af2"/>
              <w:rPr>
                <w:lang w:val="uk-UA"/>
              </w:rPr>
            </w:pPr>
            <w:r w:rsidRPr="0041358B">
              <w:rPr>
                <w:lang w:val="uk-UA"/>
              </w:rPr>
              <w:t>Вид і статево-вікова група тварин</w:t>
            </w:r>
          </w:p>
        </w:tc>
        <w:tc>
          <w:tcPr>
            <w:tcW w:w="1923" w:type="dxa"/>
            <w:shd w:val="clear" w:color="auto" w:fill="auto"/>
          </w:tcPr>
          <w:p w:rsidR="00953B93" w:rsidRPr="0041358B" w:rsidRDefault="00953B93" w:rsidP="005D3726">
            <w:pPr>
              <w:pStyle w:val="af2"/>
              <w:rPr>
                <w:lang w:val="uk-UA"/>
              </w:rPr>
            </w:pPr>
            <w:r w:rsidRPr="0041358B">
              <w:rPr>
                <w:lang w:val="uk-UA"/>
              </w:rPr>
              <w:t>Матеріально-відповідальна особа</w:t>
            </w:r>
          </w:p>
        </w:tc>
        <w:tc>
          <w:tcPr>
            <w:tcW w:w="1252" w:type="dxa"/>
            <w:shd w:val="clear" w:color="auto" w:fill="auto"/>
          </w:tcPr>
          <w:p w:rsidR="00953B93" w:rsidRPr="0041358B" w:rsidRDefault="00953B93" w:rsidP="005D3726">
            <w:pPr>
              <w:pStyle w:val="af2"/>
              <w:rPr>
                <w:lang w:val="uk-UA"/>
              </w:rPr>
            </w:pPr>
            <w:r w:rsidRPr="0041358B">
              <w:rPr>
                <w:lang w:val="uk-UA"/>
              </w:rPr>
              <w:t>Жива маса,</w:t>
            </w:r>
          </w:p>
          <w:p w:rsidR="00953B93" w:rsidRPr="0041358B" w:rsidRDefault="00953B93" w:rsidP="005D3726">
            <w:pPr>
              <w:pStyle w:val="af2"/>
              <w:rPr>
                <w:lang w:val="uk-UA"/>
              </w:rPr>
            </w:pPr>
            <w:r w:rsidRPr="0041358B">
              <w:rPr>
                <w:lang w:val="uk-UA"/>
              </w:rPr>
              <w:t>кг</w:t>
            </w:r>
          </w:p>
        </w:tc>
        <w:tc>
          <w:tcPr>
            <w:tcW w:w="1491" w:type="dxa"/>
            <w:shd w:val="clear" w:color="auto" w:fill="auto"/>
          </w:tcPr>
          <w:p w:rsidR="00953B93" w:rsidRPr="0041358B" w:rsidRDefault="00953B93" w:rsidP="005D3726">
            <w:pPr>
              <w:pStyle w:val="af2"/>
              <w:rPr>
                <w:lang w:val="uk-UA"/>
              </w:rPr>
            </w:pPr>
            <w:r w:rsidRPr="0041358B">
              <w:rPr>
                <w:lang w:val="uk-UA"/>
              </w:rPr>
              <w:t xml:space="preserve">Вартість грн. </w:t>
            </w:r>
          </w:p>
        </w:tc>
      </w:tr>
      <w:tr w:rsidR="00953B93" w:rsidRPr="0041358B" w:rsidTr="0041358B">
        <w:trPr>
          <w:jc w:val="center"/>
        </w:trPr>
        <w:tc>
          <w:tcPr>
            <w:tcW w:w="1462" w:type="dxa"/>
            <w:shd w:val="clear" w:color="auto" w:fill="auto"/>
          </w:tcPr>
          <w:p w:rsidR="00953B93" w:rsidRPr="0041358B" w:rsidRDefault="00953B93" w:rsidP="005D3726">
            <w:pPr>
              <w:pStyle w:val="af2"/>
              <w:rPr>
                <w:lang w:val="uk-UA"/>
              </w:rPr>
            </w:pPr>
            <w:r w:rsidRPr="0041358B">
              <w:rPr>
                <w:lang w:val="uk-UA"/>
              </w:rPr>
              <w:t>21</w:t>
            </w:r>
          </w:p>
        </w:tc>
        <w:tc>
          <w:tcPr>
            <w:tcW w:w="1796" w:type="dxa"/>
            <w:shd w:val="clear" w:color="auto" w:fill="auto"/>
          </w:tcPr>
          <w:p w:rsidR="00953B93" w:rsidRPr="0041358B" w:rsidRDefault="00953B93" w:rsidP="005D3726">
            <w:pPr>
              <w:pStyle w:val="af2"/>
              <w:rPr>
                <w:lang w:val="uk-UA"/>
              </w:rPr>
            </w:pPr>
            <w:r w:rsidRPr="0041358B">
              <w:rPr>
                <w:lang w:val="uk-UA"/>
              </w:rPr>
              <w:t>211</w:t>
            </w:r>
          </w:p>
        </w:tc>
        <w:tc>
          <w:tcPr>
            <w:tcW w:w="1647" w:type="dxa"/>
            <w:shd w:val="clear" w:color="auto" w:fill="auto"/>
          </w:tcPr>
          <w:p w:rsidR="00953B93" w:rsidRPr="0041358B" w:rsidRDefault="00953B93" w:rsidP="005D3726">
            <w:pPr>
              <w:pStyle w:val="af2"/>
              <w:rPr>
                <w:lang w:val="uk-UA"/>
              </w:rPr>
            </w:pPr>
            <w:r w:rsidRPr="0041358B">
              <w:rPr>
                <w:lang w:val="uk-UA"/>
              </w:rPr>
              <w:t>Телята народження</w:t>
            </w:r>
          </w:p>
          <w:p w:rsidR="00953B93" w:rsidRPr="0041358B" w:rsidRDefault="00953B93" w:rsidP="005D3726">
            <w:pPr>
              <w:pStyle w:val="af2"/>
              <w:rPr>
                <w:lang w:val="uk-UA"/>
              </w:rPr>
            </w:pPr>
            <w:r w:rsidRPr="0041358B">
              <w:rPr>
                <w:lang w:val="uk-UA"/>
              </w:rPr>
              <w:t>поточного року</w:t>
            </w:r>
          </w:p>
        </w:tc>
        <w:tc>
          <w:tcPr>
            <w:tcW w:w="1923" w:type="dxa"/>
            <w:shd w:val="clear" w:color="auto" w:fill="auto"/>
          </w:tcPr>
          <w:p w:rsidR="00953B93" w:rsidRPr="0041358B" w:rsidRDefault="00953B93" w:rsidP="005D3726">
            <w:pPr>
              <w:pStyle w:val="af2"/>
              <w:rPr>
                <w:lang w:val="uk-UA"/>
              </w:rPr>
            </w:pPr>
            <w:r w:rsidRPr="0041358B">
              <w:rPr>
                <w:lang w:val="uk-UA"/>
              </w:rPr>
              <w:t xml:space="preserve">Молочна 0, В. </w:t>
            </w:r>
          </w:p>
        </w:tc>
        <w:tc>
          <w:tcPr>
            <w:tcW w:w="1252" w:type="dxa"/>
            <w:shd w:val="clear" w:color="auto" w:fill="auto"/>
          </w:tcPr>
          <w:p w:rsidR="00953B93" w:rsidRPr="0041358B" w:rsidRDefault="00953B93" w:rsidP="005D3726">
            <w:pPr>
              <w:pStyle w:val="af2"/>
              <w:rPr>
                <w:lang w:val="uk-UA"/>
              </w:rPr>
            </w:pPr>
            <w:r w:rsidRPr="0041358B">
              <w:rPr>
                <w:lang w:val="uk-UA"/>
              </w:rPr>
              <w:t>3808</w:t>
            </w:r>
          </w:p>
        </w:tc>
        <w:tc>
          <w:tcPr>
            <w:tcW w:w="1491" w:type="dxa"/>
            <w:shd w:val="clear" w:color="auto" w:fill="auto"/>
          </w:tcPr>
          <w:p w:rsidR="00953B93" w:rsidRPr="0041358B" w:rsidRDefault="00953B93" w:rsidP="005D3726">
            <w:pPr>
              <w:pStyle w:val="af2"/>
              <w:rPr>
                <w:lang w:val="uk-UA"/>
              </w:rPr>
            </w:pPr>
            <w:r w:rsidRPr="0041358B">
              <w:rPr>
                <w:lang w:val="uk-UA"/>
              </w:rPr>
              <w:t>12186</w:t>
            </w:r>
          </w:p>
        </w:tc>
      </w:tr>
      <w:tr w:rsidR="00953B93" w:rsidRPr="0041358B" w:rsidTr="0041358B">
        <w:trPr>
          <w:jc w:val="center"/>
        </w:trPr>
        <w:tc>
          <w:tcPr>
            <w:tcW w:w="1462" w:type="dxa"/>
            <w:shd w:val="clear" w:color="auto" w:fill="auto"/>
          </w:tcPr>
          <w:p w:rsidR="00953B93" w:rsidRPr="0041358B" w:rsidRDefault="00953B93" w:rsidP="005D3726">
            <w:pPr>
              <w:pStyle w:val="af2"/>
              <w:rPr>
                <w:lang w:val="uk-UA"/>
              </w:rPr>
            </w:pPr>
            <w:r w:rsidRPr="0041358B">
              <w:rPr>
                <w:lang w:val="uk-UA"/>
              </w:rPr>
              <w:t>21</w:t>
            </w:r>
          </w:p>
        </w:tc>
        <w:tc>
          <w:tcPr>
            <w:tcW w:w="1796" w:type="dxa"/>
            <w:shd w:val="clear" w:color="auto" w:fill="auto"/>
          </w:tcPr>
          <w:p w:rsidR="00953B93" w:rsidRPr="0041358B" w:rsidRDefault="00953B93" w:rsidP="005D3726">
            <w:pPr>
              <w:pStyle w:val="af2"/>
              <w:rPr>
                <w:lang w:val="uk-UA"/>
              </w:rPr>
            </w:pPr>
            <w:r w:rsidRPr="0041358B">
              <w:rPr>
                <w:lang w:val="uk-UA"/>
              </w:rPr>
              <w:t>211</w:t>
            </w:r>
          </w:p>
        </w:tc>
        <w:tc>
          <w:tcPr>
            <w:tcW w:w="1647" w:type="dxa"/>
            <w:shd w:val="clear" w:color="auto" w:fill="auto"/>
          </w:tcPr>
          <w:p w:rsidR="00953B93" w:rsidRPr="0041358B" w:rsidRDefault="00953B93" w:rsidP="005D3726">
            <w:pPr>
              <w:pStyle w:val="af2"/>
              <w:rPr>
                <w:lang w:val="uk-UA"/>
              </w:rPr>
            </w:pPr>
            <w:r w:rsidRPr="0041358B">
              <w:rPr>
                <w:lang w:val="uk-UA"/>
              </w:rPr>
              <w:t>Телята народження минулого року</w:t>
            </w:r>
          </w:p>
        </w:tc>
        <w:tc>
          <w:tcPr>
            <w:tcW w:w="1923" w:type="dxa"/>
            <w:shd w:val="clear" w:color="auto" w:fill="auto"/>
          </w:tcPr>
          <w:p w:rsidR="00953B93" w:rsidRPr="0041358B" w:rsidRDefault="00953B93" w:rsidP="005D3726">
            <w:pPr>
              <w:pStyle w:val="af2"/>
              <w:rPr>
                <w:lang w:val="uk-UA"/>
              </w:rPr>
            </w:pPr>
            <w:r w:rsidRPr="0041358B">
              <w:rPr>
                <w:lang w:val="uk-UA"/>
              </w:rPr>
              <w:t xml:space="preserve">Молочна 0.В. </w:t>
            </w:r>
          </w:p>
        </w:tc>
        <w:tc>
          <w:tcPr>
            <w:tcW w:w="1252" w:type="dxa"/>
            <w:shd w:val="clear" w:color="auto" w:fill="auto"/>
          </w:tcPr>
          <w:p w:rsidR="00953B93" w:rsidRPr="0041358B" w:rsidRDefault="00953B93" w:rsidP="005D3726">
            <w:pPr>
              <w:pStyle w:val="af2"/>
              <w:rPr>
                <w:lang w:val="uk-UA"/>
              </w:rPr>
            </w:pPr>
            <w:r w:rsidRPr="0041358B">
              <w:rPr>
                <w:lang w:val="uk-UA"/>
              </w:rPr>
              <w:t>10075</w:t>
            </w:r>
          </w:p>
        </w:tc>
        <w:tc>
          <w:tcPr>
            <w:tcW w:w="1491" w:type="dxa"/>
            <w:shd w:val="clear" w:color="auto" w:fill="auto"/>
          </w:tcPr>
          <w:p w:rsidR="00953B93" w:rsidRPr="0041358B" w:rsidRDefault="00953B93" w:rsidP="005D3726">
            <w:pPr>
              <w:pStyle w:val="af2"/>
              <w:rPr>
                <w:lang w:val="uk-UA"/>
              </w:rPr>
            </w:pPr>
            <w:r w:rsidRPr="0041358B">
              <w:rPr>
                <w:lang w:val="uk-UA"/>
              </w:rPr>
              <w:t>32239</w:t>
            </w:r>
          </w:p>
        </w:tc>
      </w:tr>
      <w:tr w:rsidR="00953B93" w:rsidRPr="0041358B" w:rsidTr="0041358B">
        <w:trPr>
          <w:jc w:val="center"/>
        </w:trPr>
        <w:tc>
          <w:tcPr>
            <w:tcW w:w="1462" w:type="dxa"/>
            <w:shd w:val="clear" w:color="auto" w:fill="auto"/>
          </w:tcPr>
          <w:p w:rsidR="00953B93" w:rsidRPr="0041358B" w:rsidRDefault="00953B93" w:rsidP="005D3726">
            <w:pPr>
              <w:pStyle w:val="af2"/>
              <w:rPr>
                <w:lang w:val="uk-UA"/>
              </w:rPr>
            </w:pPr>
            <w:r w:rsidRPr="0041358B">
              <w:rPr>
                <w:lang w:val="uk-UA"/>
              </w:rPr>
              <w:t>21</w:t>
            </w:r>
          </w:p>
        </w:tc>
        <w:tc>
          <w:tcPr>
            <w:tcW w:w="1796" w:type="dxa"/>
            <w:shd w:val="clear" w:color="auto" w:fill="auto"/>
          </w:tcPr>
          <w:p w:rsidR="00953B93" w:rsidRPr="0041358B" w:rsidRDefault="00953B93" w:rsidP="005D3726">
            <w:pPr>
              <w:pStyle w:val="af2"/>
              <w:rPr>
                <w:lang w:val="uk-UA"/>
              </w:rPr>
            </w:pPr>
            <w:r w:rsidRPr="0041358B">
              <w:rPr>
                <w:lang w:val="uk-UA"/>
              </w:rPr>
              <w:t>211</w:t>
            </w:r>
          </w:p>
        </w:tc>
        <w:tc>
          <w:tcPr>
            <w:tcW w:w="1647" w:type="dxa"/>
            <w:shd w:val="clear" w:color="auto" w:fill="auto"/>
          </w:tcPr>
          <w:p w:rsidR="00953B93" w:rsidRPr="0041358B" w:rsidRDefault="00953B93" w:rsidP="005D3726">
            <w:pPr>
              <w:pStyle w:val="af2"/>
              <w:rPr>
                <w:lang w:val="uk-UA"/>
              </w:rPr>
            </w:pPr>
            <w:r w:rsidRPr="0041358B">
              <w:rPr>
                <w:lang w:val="uk-UA"/>
              </w:rPr>
              <w:t>Свині на відгодівлі</w:t>
            </w:r>
          </w:p>
        </w:tc>
        <w:tc>
          <w:tcPr>
            <w:tcW w:w="1923" w:type="dxa"/>
            <w:shd w:val="clear" w:color="auto" w:fill="auto"/>
          </w:tcPr>
          <w:p w:rsidR="00953B93" w:rsidRPr="0041358B" w:rsidRDefault="00953B93" w:rsidP="005D3726">
            <w:pPr>
              <w:pStyle w:val="af2"/>
              <w:rPr>
                <w:lang w:val="uk-UA"/>
              </w:rPr>
            </w:pPr>
            <w:r w:rsidRPr="0041358B">
              <w:rPr>
                <w:lang w:val="uk-UA"/>
              </w:rPr>
              <w:t xml:space="preserve">Щур В.Л. </w:t>
            </w:r>
          </w:p>
        </w:tc>
        <w:tc>
          <w:tcPr>
            <w:tcW w:w="1252" w:type="dxa"/>
            <w:shd w:val="clear" w:color="auto" w:fill="auto"/>
          </w:tcPr>
          <w:p w:rsidR="00953B93" w:rsidRPr="0041358B" w:rsidRDefault="00953B93" w:rsidP="005D3726">
            <w:pPr>
              <w:pStyle w:val="af2"/>
              <w:rPr>
                <w:lang w:val="uk-UA"/>
              </w:rPr>
            </w:pPr>
            <w:r w:rsidRPr="0041358B">
              <w:rPr>
                <w:lang w:val="uk-UA"/>
              </w:rPr>
              <w:t>5115</w:t>
            </w:r>
          </w:p>
        </w:tc>
        <w:tc>
          <w:tcPr>
            <w:tcW w:w="1491" w:type="dxa"/>
            <w:shd w:val="clear" w:color="auto" w:fill="auto"/>
          </w:tcPr>
          <w:p w:rsidR="00953B93" w:rsidRPr="0041358B" w:rsidRDefault="00953B93" w:rsidP="005D3726">
            <w:pPr>
              <w:pStyle w:val="af2"/>
              <w:rPr>
                <w:lang w:val="uk-UA"/>
              </w:rPr>
            </w:pPr>
            <w:r w:rsidRPr="0041358B">
              <w:rPr>
                <w:lang w:val="uk-UA"/>
              </w:rPr>
              <w:t>25575</w:t>
            </w:r>
          </w:p>
        </w:tc>
      </w:tr>
    </w:tbl>
    <w:p w:rsidR="005D3726" w:rsidRDefault="005D3726" w:rsidP="00953B93">
      <w:pPr>
        <w:tabs>
          <w:tab w:val="left" w:pos="726"/>
        </w:tabs>
        <w:autoSpaceDN w:val="0"/>
        <w:adjustRightInd w:val="0"/>
        <w:rPr>
          <w:lang w:val="uk-UA"/>
        </w:rPr>
      </w:pPr>
    </w:p>
    <w:p w:rsidR="00953B93" w:rsidRPr="005D3726" w:rsidRDefault="00953B93" w:rsidP="00953B93">
      <w:pPr>
        <w:tabs>
          <w:tab w:val="left" w:pos="726"/>
        </w:tabs>
        <w:autoSpaceDN w:val="0"/>
        <w:adjustRightInd w:val="0"/>
        <w:rPr>
          <w:lang w:val="uk-UA"/>
        </w:rPr>
      </w:pPr>
      <w:r w:rsidRPr="005D3726">
        <w:rPr>
          <w:lang w:val="uk-UA"/>
        </w:rPr>
        <w:t>Для зручності збереження і доступу до нормативно-довідкової інформаційні наведена структура переліку ролей в діловій грі, і наділити їх відповідними правами</w:t>
      </w:r>
    </w:p>
    <w:p w:rsidR="00953B93" w:rsidRPr="005D3726" w:rsidRDefault="00953B93" w:rsidP="00953B93">
      <w:pPr>
        <w:tabs>
          <w:tab w:val="left" w:pos="726"/>
        </w:tabs>
        <w:autoSpaceDN w:val="0"/>
        <w:adjustRightInd w:val="0"/>
        <w:rPr>
          <w:lang w:val="uk-UA"/>
        </w:rPr>
      </w:pPr>
      <w:r w:rsidRPr="005D3726">
        <w:rPr>
          <w:lang w:val="uk-UA"/>
        </w:rPr>
        <w:t>Структура довідника "Тварини"</w:t>
      </w:r>
    </w:p>
    <w:p w:rsidR="00953B93" w:rsidRPr="005D3726" w:rsidRDefault="00953B93" w:rsidP="00953B93">
      <w:pPr>
        <w:tabs>
          <w:tab w:val="left" w:pos="726"/>
        </w:tabs>
        <w:autoSpaceDN w:val="0"/>
        <w:adjustRightInd w:val="0"/>
        <w:rPr>
          <w:lang w:val="uk-UA"/>
        </w:rPr>
      </w:pPr>
      <w:r w:rsidRPr="005D3726">
        <w:rPr>
          <w:lang w:val="uk-UA"/>
        </w:rPr>
        <w:t>Тварини:</w:t>
      </w:r>
    </w:p>
    <w:p w:rsidR="00953B93" w:rsidRPr="005D3726" w:rsidRDefault="00953B93" w:rsidP="00953B93">
      <w:pPr>
        <w:numPr>
          <w:ilvl w:val="0"/>
          <w:numId w:val="3"/>
        </w:numPr>
        <w:tabs>
          <w:tab w:val="clear" w:pos="720"/>
          <w:tab w:val="left" w:pos="726"/>
        </w:tabs>
        <w:autoSpaceDN w:val="0"/>
        <w:adjustRightInd w:val="0"/>
        <w:ind w:left="0" w:firstLine="709"/>
        <w:rPr>
          <w:lang w:val="uk-UA"/>
        </w:rPr>
      </w:pPr>
      <w:r w:rsidRPr="005D3726">
        <w:rPr>
          <w:lang w:val="uk-UA"/>
        </w:rPr>
        <w:t>ВРХ</w:t>
      </w:r>
    </w:p>
    <w:p w:rsidR="00953B93" w:rsidRPr="005D3726" w:rsidRDefault="00953B93" w:rsidP="00953B93">
      <w:pPr>
        <w:numPr>
          <w:ilvl w:val="0"/>
          <w:numId w:val="3"/>
        </w:numPr>
        <w:tabs>
          <w:tab w:val="clear" w:pos="720"/>
          <w:tab w:val="left" w:pos="726"/>
        </w:tabs>
        <w:autoSpaceDN w:val="0"/>
        <w:adjustRightInd w:val="0"/>
        <w:ind w:left="0" w:firstLine="709"/>
        <w:rPr>
          <w:lang w:val="uk-UA"/>
        </w:rPr>
      </w:pPr>
      <w:r w:rsidRPr="005D3726">
        <w:rPr>
          <w:lang w:val="uk-UA"/>
        </w:rPr>
        <w:t>Свині</w:t>
      </w:r>
    </w:p>
    <w:p w:rsidR="00953B93" w:rsidRPr="005D3726" w:rsidRDefault="00953B93" w:rsidP="00953B93">
      <w:pPr>
        <w:numPr>
          <w:ilvl w:val="0"/>
          <w:numId w:val="3"/>
        </w:numPr>
        <w:tabs>
          <w:tab w:val="clear" w:pos="720"/>
          <w:tab w:val="left" w:pos="726"/>
        </w:tabs>
        <w:autoSpaceDN w:val="0"/>
        <w:adjustRightInd w:val="0"/>
        <w:ind w:left="0" w:firstLine="709"/>
        <w:rPr>
          <w:lang w:val="uk-UA"/>
        </w:rPr>
      </w:pPr>
      <w:r w:rsidRPr="005D3726">
        <w:rPr>
          <w:lang w:val="uk-UA"/>
        </w:rPr>
        <w:t>Бджоли</w:t>
      </w:r>
    </w:p>
    <w:p w:rsidR="00953B93" w:rsidRPr="005D3726" w:rsidRDefault="00953B93" w:rsidP="00953B93">
      <w:pPr>
        <w:numPr>
          <w:ilvl w:val="0"/>
          <w:numId w:val="3"/>
        </w:numPr>
        <w:tabs>
          <w:tab w:val="clear" w:pos="720"/>
          <w:tab w:val="left" w:pos="726"/>
        </w:tabs>
        <w:autoSpaceDN w:val="0"/>
        <w:adjustRightInd w:val="0"/>
        <w:ind w:left="0" w:firstLine="709"/>
        <w:rPr>
          <w:lang w:val="uk-UA"/>
        </w:rPr>
      </w:pPr>
      <w:r w:rsidRPr="005D3726">
        <w:rPr>
          <w:lang w:val="uk-UA"/>
        </w:rPr>
        <w:t>Кролі</w:t>
      </w:r>
    </w:p>
    <w:p w:rsidR="005D3726" w:rsidRDefault="00953B93" w:rsidP="005D3726">
      <w:pPr>
        <w:numPr>
          <w:ilvl w:val="0"/>
          <w:numId w:val="3"/>
        </w:numPr>
        <w:tabs>
          <w:tab w:val="clear" w:pos="720"/>
          <w:tab w:val="left" w:pos="726"/>
        </w:tabs>
        <w:autoSpaceDN w:val="0"/>
        <w:adjustRightInd w:val="0"/>
        <w:ind w:left="0" w:firstLine="709"/>
        <w:rPr>
          <w:lang w:val="uk-UA"/>
        </w:rPr>
      </w:pPr>
      <w:r w:rsidRPr="005D3726">
        <w:rPr>
          <w:lang w:val="uk-UA"/>
        </w:rPr>
        <w:t>Кури</w:t>
      </w:r>
    </w:p>
    <w:p w:rsidR="005D3726" w:rsidRDefault="00953B93" w:rsidP="005D3726">
      <w:pPr>
        <w:numPr>
          <w:ilvl w:val="0"/>
          <w:numId w:val="3"/>
        </w:numPr>
        <w:tabs>
          <w:tab w:val="clear" w:pos="720"/>
          <w:tab w:val="left" w:pos="726"/>
        </w:tabs>
        <w:autoSpaceDN w:val="0"/>
        <w:adjustRightInd w:val="0"/>
        <w:ind w:left="0" w:firstLine="709"/>
        <w:rPr>
          <w:lang w:val="uk-UA"/>
        </w:rPr>
      </w:pPr>
      <w:r w:rsidRPr="005D3726">
        <w:rPr>
          <w:lang w:val="uk-UA"/>
        </w:rPr>
        <w:t>Вівці</w:t>
      </w:r>
      <w:r w:rsidR="005D3726">
        <w:rPr>
          <w:lang w:val="uk-UA"/>
        </w:rPr>
        <w:t>.</w:t>
      </w:r>
    </w:p>
    <w:p w:rsidR="00953B93" w:rsidRPr="005D3726" w:rsidRDefault="00953B93" w:rsidP="00953B93">
      <w:pPr>
        <w:tabs>
          <w:tab w:val="left" w:pos="726"/>
        </w:tabs>
        <w:autoSpaceDN w:val="0"/>
        <w:adjustRightInd w:val="0"/>
        <w:rPr>
          <w:lang w:val="uk-UA"/>
        </w:rPr>
      </w:pPr>
      <w:r w:rsidRPr="005D3726">
        <w:rPr>
          <w:lang w:val="uk-UA"/>
        </w:rPr>
        <w:t>Потрібно зайти в програму "1С: Підприємство 7.7м в режимі "Конфігуратор";</w:t>
      </w:r>
    </w:p>
    <w:p w:rsidR="00953B93" w:rsidRPr="005D3726" w:rsidRDefault="00953B93" w:rsidP="00953B93">
      <w:pPr>
        <w:numPr>
          <w:ilvl w:val="0"/>
          <w:numId w:val="4"/>
        </w:numPr>
        <w:tabs>
          <w:tab w:val="clear" w:pos="720"/>
          <w:tab w:val="left" w:pos="726"/>
        </w:tabs>
        <w:autoSpaceDN w:val="0"/>
        <w:adjustRightInd w:val="0"/>
        <w:ind w:left="0" w:firstLine="709"/>
        <w:rPr>
          <w:lang w:val="uk-UA"/>
        </w:rPr>
      </w:pPr>
      <w:r w:rsidRPr="005D3726">
        <w:rPr>
          <w:lang w:val="uk-UA"/>
        </w:rPr>
        <w:t>відкрити конфігурацію;</w:t>
      </w:r>
    </w:p>
    <w:p w:rsidR="00953B93" w:rsidRPr="005D3726" w:rsidRDefault="00953B93" w:rsidP="00953B93">
      <w:pPr>
        <w:numPr>
          <w:ilvl w:val="0"/>
          <w:numId w:val="4"/>
        </w:numPr>
        <w:tabs>
          <w:tab w:val="clear" w:pos="720"/>
          <w:tab w:val="left" w:pos="726"/>
        </w:tabs>
        <w:autoSpaceDN w:val="0"/>
        <w:adjustRightInd w:val="0"/>
        <w:ind w:left="0" w:firstLine="709"/>
        <w:rPr>
          <w:lang w:val="uk-UA"/>
        </w:rPr>
      </w:pPr>
      <w:r w:rsidRPr="005D3726">
        <w:rPr>
          <w:lang w:val="uk-UA"/>
        </w:rPr>
        <w:t>відкрити гілку "Довідники";</w:t>
      </w:r>
    </w:p>
    <w:p w:rsidR="00953B93" w:rsidRPr="005D3726" w:rsidRDefault="00953B93" w:rsidP="00953B93">
      <w:pPr>
        <w:numPr>
          <w:ilvl w:val="0"/>
          <w:numId w:val="4"/>
        </w:numPr>
        <w:tabs>
          <w:tab w:val="clear" w:pos="720"/>
          <w:tab w:val="left" w:pos="726"/>
        </w:tabs>
        <w:autoSpaceDN w:val="0"/>
        <w:adjustRightInd w:val="0"/>
        <w:ind w:left="0" w:firstLine="709"/>
        <w:rPr>
          <w:lang w:val="uk-UA"/>
        </w:rPr>
      </w:pPr>
      <w:r w:rsidRPr="005D3726">
        <w:rPr>
          <w:lang w:val="uk-UA"/>
        </w:rPr>
        <w:t>двічі клацнути на подібному довіднику і в полі "Серії кодів" встановити опцію “В межах підпорядкування”.</w:t>
      </w:r>
    </w:p>
    <w:p w:rsidR="00953B93" w:rsidRPr="005D3726" w:rsidRDefault="00953B93" w:rsidP="00953B93">
      <w:pPr>
        <w:tabs>
          <w:tab w:val="left" w:pos="726"/>
        </w:tabs>
        <w:autoSpaceDN w:val="0"/>
        <w:adjustRightInd w:val="0"/>
        <w:rPr>
          <w:lang w:val="uk-UA"/>
        </w:rPr>
      </w:pPr>
      <w:r w:rsidRPr="005D3726">
        <w:rPr>
          <w:lang w:val="uk-UA"/>
        </w:rPr>
        <w:t>Після виконаних дій інформація у відповідному довіднику буде кодуватися по групам. Ввів необхідну нормативно-довідкову інформацію.</w:t>
      </w:r>
    </w:p>
    <w:p w:rsidR="00953B93" w:rsidRPr="005D3726" w:rsidRDefault="00953B93" w:rsidP="00953B93">
      <w:pPr>
        <w:tabs>
          <w:tab w:val="left" w:pos="726"/>
        </w:tabs>
        <w:autoSpaceDN w:val="0"/>
        <w:adjustRightInd w:val="0"/>
        <w:rPr>
          <w:lang w:val="uk-UA"/>
        </w:rPr>
      </w:pPr>
      <w:r w:rsidRPr="005D3726">
        <w:rPr>
          <w:lang w:val="uk-UA"/>
        </w:rPr>
        <w:t>Форму будь-якого довідника можна викликати на екран командою “Операції" "Довідники", а також через команду меню "Довідники - Назва довідника.</w:t>
      </w:r>
    </w:p>
    <w:p w:rsidR="00953B93" w:rsidRPr="005D3726" w:rsidRDefault="00953B93" w:rsidP="00953B93">
      <w:pPr>
        <w:tabs>
          <w:tab w:val="left" w:pos="726"/>
        </w:tabs>
        <w:autoSpaceDN w:val="0"/>
        <w:adjustRightInd w:val="0"/>
        <w:rPr>
          <w:lang w:val="uk-UA"/>
        </w:rPr>
      </w:pPr>
      <w:r w:rsidRPr="005D3726">
        <w:rPr>
          <w:lang w:val="uk-UA"/>
        </w:rPr>
        <w:t>З довідником можна працювати в двох режимах - режим перегляду - редагування і режим вибору елемента довідника. Для перегляду і редагування форму довідника можна відкрити через меню програми, через кнопку на панелі інструментів.</w:t>
      </w:r>
    </w:p>
    <w:p w:rsidR="00953B93" w:rsidRPr="005D3726" w:rsidRDefault="00953B93" w:rsidP="00953B93">
      <w:pPr>
        <w:tabs>
          <w:tab w:val="left" w:pos="726"/>
        </w:tabs>
        <w:autoSpaceDN w:val="0"/>
        <w:adjustRightInd w:val="0"/>
        <w:rPr>
          <w:lang w:val="uk-UA"/>
        </w:rPr>
      </w:pPr>
      <w:r w:rsidRPr="005D3726">
        <w:rPr>
          <w:lang w:val="uk-UA"/>
        </w:rPr>
        <w:t>Форма списку використовується для пошуку елементів довідників і їх вибору. Для введення чи редагування елементів довідника потрібно мати доступ до всіх реквізитів і в цьому випадку використовується інша форма - форма елемента довідника. Для введення даних про новий елемент довідника виконують команду "Дії-Нов</w:t>
      </w:r>
      <w:r w:rsidR="00C3426D">
        <w:rPr>
          <w:lang w:val="uk-UA"/>
        </w:rPr>
        <w:t>и</w:t>
      </w:r>
      <w:r w:rsidRPr="005D3726">
        <w:rPr>
          <w:lang w:val="uk-UA"/>
        </w:rPr>
        <w:t>й" або натискують клавішу "Insert".</w:t>
      </w:r>
    </w:p>
    <w:p w:rsidR="00953B93" w:rsidRPr="005D3726" w:rsidRDefault="00953B93" w:rsidP="00953B93">
      <w:pPr>
        <w:tabs>
          <w:tab w:val="left" w:pos="726"/>
        </w:tabs>
        <w:autoSpaceDN w:val="0"/>
        <w:adjustRightInd w:val="0"/>
        <w:rPr>
          <w:rStyle w:val="afd"/>
          <w:lang w:val="uk-UA"/>
        </w:rPr>
      </w:pPr>
      <w:r w:rsidRPr="005D3726">
        <w:rPr>
          <w:rStyle w:val="afd"/>
          <w:lang w:val="uk-UA"/>
        </w:rPr>
        <w:t>Порядок ведення операцій бухгалтером по тваринництву</w:t>
      </w:r>
    </w:p>
    <w:p w:rsidR="00953B93" w:rsidRPr="005D3726" w:rsidRDefault="00953B93" w:rsidP="00953B93">
      <w:pPr>
        <w:tabs>
          <w:tab w:val="left" w:pos="726"/>
        </w:tabs>
        <w:autoSpaceDN w:val="0"/>
        <w:adjustRightInd w:val="0"/>
        <w:rPr>
          <w:lang w:val="uk-UA"/>
        </w:rPr>
      </w:pPr>
      <w:r w:rsidRPr="005D3726">
        <w:rPr>
          <w:lang w:val="uk-UA"/>
        </w:rPr>
        <w:t>Для здійснення операцій по тваринництву я використовувала такі документи:</w:t>
      </w:r>
    </w:p>
    <w:p w:rsidR="00953B93" w:rsidRPr="005D3726" w:rsidRDefault="00953B93" w:rsidP="00953B93">
      <w:pPr>
        <w:tabs>
          <w:tab w:val="left" w:pos="726"/>
        </w:tabs>
        <w:autoSpaceDN w:val="0"/>
        <w:adjustRightInd w:val="0"/>
        <w:rPr>
          <w:lang w:val="uk-UA"/>
        </w:rPr>
      </w:pPr>
      <w:r w:rsidRPr="005D3726">
        <w:rPr>
          <w:lang w:val="uk-UA"/>
        </w:rPr>
        <w:t>1. Документ "Реалізація тварин" призначений для відображення в типовій конфігурації операцій, пов'язаних з продажем тварин.</w:t>
      </w:r>
    </w:p>
    <w:p w:rsidR="00953B93" w:rsidRPr="005D3726" w:rsidRDefault="00953B93" w:rsidP="00953B93">
      <w:pPr>
        <w:tabs>
          <w:tab w:val="left" w:pos="726"/>
        </w:tabs>
        <w:autoSpaceDN w:val="0"/>
        <w:adjustRightInd w:val="0"/>
        <w:rPr>
          <w:lang w:val="uk-UA"/>
        </w:rPr>
      </w:pPr>
      <w:r w:rsidRPr="005D3726">
        <w:rPr>
          <w:lang w:val="uk-UA"/>
        </w:rPr>
        <w:t>Введення нового документа здійснюється вибором пункту, "Реалізація тварин" меню "Документи" головного меню програми. Заповнення екра</w:t>
      </w:r>
      <w:r w:rsidR="00C3426D">
        <w:rPr>
          <w:lang w:val="uk-UA"/>
        </w:rPr>
        <w:t xml:space="preserve">нної форми </w:t>
      </w:r>
      <w:r w:rsidRPr="005D3726">
        <w:rPr>
          <w:lang w:val="uk-UA"/>
        </w:rPr>
        <w:t>д</w:t>
      </w:r>
      <w:r w:rsidR="00C3426D">
        <w:rPr>
          <w:lang w:val="uk-UA"/>
        </w:rPr>
        <w:t>о</w:t>
      </w:r>
      <w:r w:rsidRPr="005D3726">
        <w:rPr>
          <w:lang w:val="uk-UA"/>
        </w:rPr>
        <w:t>кумента слід почати із заповнення реквізиту "Вид торгівлі".</w:t>
      </w:r>
    </w:p>
    <w:p w:rsidR="00953B93" w:rsidRPr="005D3726" w:rsidRDefault="00953B93" w:rsidP="00953B93">
      <w:pPr>
        <w:tabs>
          <w:tab w:val="left" w:pos="726"/>
        </w:tabs>
        <w:autoSpaceDN w:val="0"/>
        <w:adjustRightInd w:val="0"/>
        <w:rPr>
          <w:lang w:val="uk-UA"/>
        </w:rPr>
      </w:pPr>
      <w:r w:rsidRPr="005D3726">
        <w:rPr>
          <w:lang w:val="uk-UA"/>
        </w:rPr>
        <w:t>При цьому, якщо вибраний вид торгівлі "за готівку", то додатково в реквізиті "Каса" слідує вказати відповідний рахунок обліку наявних грошових коштів організації.</w:t>
      </w:r>
    </w:p>
    <w:p w:rsidR="00953B93" w:rsidRPr="005D3726" w:rsidRDefault="00953B93" w:rsidP="00953B93">
      <w:pPr>
        <w:tabs>
          <w:tab w:val="left" w:pos="726"/>
        </w:tabs>
        <w:autoSpaceDN w:val="0"/>
        <w:adjustRightInd w:val="0"/>
        <w:rPr>
          <w:lang w:val="uk-UA"/>
        </w:rPr>
      </w:pPr>
      <w:r w:rsidRPr="005D3726">
        <w:rPr>
          <w:lang w:val="uk-UA"/>
        </w:rPr>
        <w:t>Якщо вибраний вид торгівлі "Перелік в рахунок ЗП" то додатково в реквізиті "Місяць" необхідно вказати місяць, в рахунок заборгованості, за який ви відпускаєте тварина. Після цього у формі документа з'являється інформацій</w:t>
      </w:r>
      <w:r w:rsidR="00C3426D">
        <w:rPr>
          <w:lang w:val="uk-UA"/>
        </w:rPr>
        <w:t>ний рядок, де відображається зал</w:t>
      </w:r>
      <w:r w:rsidRPr="005D3726">
        <w:rPr>
          <w:lang w:val="uk-UA"/>
        </w:rPr>
        <w:t>ишок зарплати заданий місяць. Якщо вибраний вид торгівлі "Пай співробітника" або "Пай для інших".</w:t>
      </w:r>
    </w:p>
    <w:p w:rsidR="00953B93" w:rsidRPr="005D3726" w:rsidRDefault="00953B93" w:rsidP="00953B93">
      <w:pPr>
        <w:tabs>
          <w:tab w:val="left" w:pos="726"/>
        </w:tabs>
        <w:autoSpaceDN w:val="0"/>
        <w:adjustRightInd w:val="0"/>
        <w:rPr>
          <w:lang w:val="uk-UA"/>
        </w:rPr>
      </w:pPr>
      <w:r w:rsidRPr="005D3726">
        <w:rPr>
          <w:lang w:val="uk-UA"/>
        </w:rPr>
        <w:t>Уявляється інформаційний рядок, де відображається за</w:t>
      </w:r>
      <w:r w:rsidR="00C3426D">
        <w:rPr>
          <w:lang w:val="uk-UA"/>
        </w:rPr>
        <w:t>л</w:t>
      </w:r>
      <w:r w:rsidRPr="005D3726">
        <w:rPr>
          <w:lang w:val="uk-UA"/>
        </w:rPr>
        <w:t>ишок паю на даний період. Звернемо увагу на те. що документ допускає продаж за валюту тільки на умовах передоплати. Залежно піл того, якій вибраний вид торгівлі, в полі "Покупець" відкривається відповідний довідник.</w:t>
      </w:r>
    </w:p>
    <w:p w:rsidR="00953B93" w:rsidRPr="005D3726" w:rsidRDefault="00953B93" w:rsidP="00953B93">
      <w:pPr>
        <w:tabs>
          <w:tab w:val="left" w:pos="726"/>
        </w:tabs>
        <w:autoSpaceDN w:val="0"/>
        <w:adjustRightInd w:val="0"/>
        <w:rPr>
          <w:lang w:val="uk-UA"/>
        </w:rPr>
      </w:pPr>
      <w:r w:rsidRPr="005D3726">
        <w:rPr>
          <w:lang w:val="uk-UA"/>
        </w:rPr>
        <w:t>Якщо вид торгівлі "Передоплата", "За готівку" або "Бартер", то відкривається для вибору покупця довідник "Контрагенти". А якщо вид торгівлі "В рахунок ЗП", "Пай співробітника", "Пай для інших" або "Натури оплата", то відкривається довідник "Співробітники".</w:t>
      </w:r>
    </w:p>
    <w:p w:rsidR="00953B93" w:rsidRPr="005D3726" w:rsidRDefault="00953B93" w:rsidP="00953B93">
      <w:pPr>
        <w:tabs>
          <w:tab w:val="left" w:pos="726"/>
        </w:tabs>
        <w:autoSpaceDN w:val="0"/>
        <w:adjustRightInd w:val="0"/>
        <w:rPr>
          <w:lang w:val="uk-UA"/>
        </w:rPr>
      </w:pPr>
      <w:r w:rsidRPr="005D3726">
        <w:rPr>
          <w:lang w:val="uk-UA"/>
        </w:rPr>
        <w:t>У реквізиті "Валюта" слідує вказати валюту. в якій буде виписана накладна і курс цієї валюти. У полі "Місце зберігання" потрібне вибрати ферму, з якою відвантажується тварина, з довідника "Місця зберігання". Відзначимо, що склад повинен мати вигляд "Оптовий".</w:t>
      </w:r>
    </w:p>
    <w:p w:rsidR="00953B93" w:rsidRPr="005D3726" w:rsidRDefault="00953B93" w:rsidP="00953B93">
      <w:pPr>
        <w:tabs>
          <w:tab w:val="left" w:pos="726"/>
        </w:tabs>
        <w:autoSpaceDN w:val="0"/>
        <w:adjustRightInd w:val="0"/>
        <w:rPr>
          <w:lang w:val="uk-UA"/>
        </w:rPr>
      </w:pPr>
      <w:r w:rsidRPr="005D3726">
        <w:rPr>
          <w:lang w:val="uk-UA"/>
        </w:rPr>
        <w:t>У шапці документа можна вказати загальну суму дотації по даній накладній, яку поверне нам покупець. При цьому вид ПДВ повинен бути "Без ПДВ". У реквізиті "Вид діяльності" необхідно вказати вид діяльності, на який піде дохід від реалізації даної тварини.</w:t>
      </w:r>
    </w:p>
    <w:p w:rsidR="00953B93" w:rsidRPr="005D3726" w:rsidRDefault="00953B93" w:rsidP="00953B93">
      <w:pPr>
        <w:tabs>
          <w:tab w:val="left" w:pos="726"/>
        </w:tabs>
        <w:autoSpaceDN w:val="0"/>
        <w:adjustRightInd w:val="0"/>
        <w:rPr>
          <w:lang w:val="uk-UA"/>
        </w:rPr>
      </w:pPr>
      <w:r w:rsidRPr="005D3726">
        <w:rPr>
          <w:lang w:val="uk-UA"/>
        </w:rPr>
        <w:t>У табличній частині "Реалізації тварин" указується:</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найменування тварини, яке продаємо;</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кількість голів відвантажування тварини; фізична вага;</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залікова вага;</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одиниця вимірювання;</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ціна тварини за одиницю ваги у вибраній валюті без ПДВ;</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сума без ПДВ по рядку (без знижки);</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сума знижки;</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суми по рядку без ПДВ і з ПДВ з урахуванням знижки;</w:t>
      </w:r>
    </w:p>
    <w:p w:rsidR="00953B93" w:rsidRPr="005D3726" w:rsidRDefault="00953B93" w:rsidP="00953B93">
      <w:pPr>
        <w:numPr>
          <w:ilvl w:val="0"/>
          <w:numId w:val="5"/>
        </w:numPr>
        <w:tabs>
          <w:tab w:val="clear" w:pos="720"/>
          <w:tab w:val="left" w:pos="726"/>
        </w:tabs>
        <w:autoSpaceDN w:val="0"/>
        <w:adjustRightInd w:val="0"/>
        <w:ind w:left="0" w:firstLine="709"/>
        <w:rPr>
          <w:lang w:val="uk-UA"/>
        </w:rPr>
      </w:pPr>
      <w:r w:rsidRPr="005D3726">
        <w:rPr>
          <w:lang w:val="uk-UA"/>
        </w:rPr>
        <w:t>сума податку на додану вартість; У графі "Залишок" відобразиться залишок тварин на складі.</w:t>
      </w:r>
    </w:p>
    <w:p w:rsidR="00953B93" w:rsidRPr="005D3726" w:rsidRDefault="00953B93" w:rsidP="00953B93">
      <w:pPr>
        <w:tabs>
          <w:tab w:val="left" w:pos="726"/>
        </w:tabs>
        <w:autoSpaceDN w:val="0"/>
        <w:adjustRightInd w:val="0"/>
        <w:rPr>
          <w:lang w:val="uk-UA"/>
        </w:rPr>
      </w:pPr>
      <w:r w:rsidRPr="005D3726">
        <w:rPr>
          <w:lang w:val="uk-UA"/>
        </w:rPr>
        <w:t>Відзначимо, що реквізити "Сума б/с", "Знижка" з'являються в табличній частині документа тільки у випадку, коли константа "Использовать скидку" установлена в значення "Да" й відповідно підсумкові суми і по ряді з ПДВ і без ПДВ було розраховано з урахуванням або без урахування скидки. За допомогою кнопки "Дати знижку " можна задати різні способі розрахунку табличної частини документа можна визначити суму чи відсоток скидки для накладної в цілому (опції "Сумою по накладній", "відсотком по накладній"). На закладці "Дополнительно" можна внести інформацію про довіреність (реквізиту в групі "довіреність")</w:t>
      </w:r>
    </w:p>
    <w:p w:rsidR="00953B93" w:rsidRPr="005D3726" w:rsidRDefault="00953B93" w:rsidP="00953B93">
      <w:pPr>
        <w:tabs>
          <w:tab w:val="left" w:pos="726"/>
        </w:tabs>
        <w:autoSpaceDN w:val="0"/>
        <w:adjustRightInd w:val="0"/>
        <w:rPr>
          <w:lang w:val="uk-UA"/>
        </w:rPr>
      </w:pPr>
      <w:r w:rsidRPr="005D3726">
        <w:rPr>
          <w:lang w:val="uk-UA"/>
        </w:rPr>
        <w:t>Відповідно даний документ формує бухгалтерські проведення.</w:t>
      </w:r>
    </w:p>
    <w:p w:rsidR="00953B93" w:rsidRPr="005D3726" w:rsidRDefault="00953B93" w:rsidP="00953B93">
      <w:pPr>
        <w:tabs>
          <w:tab w:val="left" w:pos="726"/>
        </w:tabs>
        <w:autoSpaceDN w:val="0"/>
        <w:adjustRightInd w:val="0"/>
        <w:rPr>
          <w:lang w:val="uk-UA"/>
        </w:rPr>
      </w:pPr>
      <w:r w:rsidRPr="005D3726">
        <w:rPr>
          <w:lang w:val="uk-UA"/>
        </w:rPr>
        <w:t>2. Для відображення в обліку операцій, пов'язаних з придбанням тварин міновій конфігурації передбачений документ "Прибуткова накладна (Твар.)".</w:t>
      </w:r>
    </w:p>
    <w:p w:rsidR="00953B93" w:rsidRPr="005D3726" w:rsidRDefault="00953B93" w:rsidP="00953B93">
      <w:pPr>
        <w:tabs>
          <w:tab w:val="left" w:pos="726"/>
        </w:tabs>
        <w:autoSpaceDN w:val="0"/>
        <w:adjustRightInd w:val="0"/>
        <w:rPr>
          <w:lang w:val="uk-UA"/>
        </w:rPr>
      </w:pPr>
      <w:r w:rsidRPr="005D3726">
        <w:rPr>
          <w:lang w:val="uk-UA"/>
        </w:rPr>
        <w:t>Заповнення реквізитів екранної форми " Прибуткова накладна (Твар.)" слідує почати з реквізитів групи "Постачальник". Поле "Вигляд" може приймати одне з наступних значень: "Вітчизняний постачальник", "Іноземний постачальник", "Підзвітна особа", "Приплід" або "Інше". При виборі вигляду відповідним образом міняється бухгалтерський рахунок постачальника</w:t>
      </w:r>
    </w:p>
    <w:p w:rsidR="00953B93" w:rsidRPr="005D3726" w:rsidRDefault="00953B93" w:rsidP="00953B93">
      <w:pPr>
        <w:tabs>
          <w:tab w:val="left" w:pos="726"/>
        </w:tabs>
        <w:autoSpaceDN w:val="0"/>
        <w:adjustRightInd w:val="0"/>
        <w:rPr>
          <w:lang w:val="uk-UA"/>
        </w:rPr>
      </w:pPr>
      <w:r w:rsidRPr="005D3726">
        <w:rPr>
          <w:lang w:val="uk-UA"/>
        </w:rPr>
        <w:t>Після цього слід вказати постачальника з довідника "Контрагенти" або "Співробітники" (якщо реєструється прихід від підзвітної особи).</w:t>
      </w:r>
    </w:p>
    <w:p w:rsidR="00953B93" w:rsidRPr="005D3726" w:rsidRDefault="00953B93" w:rsidP="00953B93">
      <w:pPr>
        <w:tabs>
          <w:tab w:val="left" w:pos="726"/>
        </w:tabs>
        <w:autoSpaceDN w:val="0"/>
        <w:adjustRightInd w:val="0"/>
        <w:rPr>
          <w:lang w:val="uk-UA"/>
        </w:rPr>
      </w:pPr>
      <w:r w:rsidRPr="005D3726">
        <w:rPr>
          <w:lang w:val="uk-UA"/>
        </w:rPr>
        <w:t>У реквізиті "Місце зберігання" слід вибрати те місце зберігання (оптовий склад, матеріально-відповідальна особа), на яке було виконано оприбуткування матеріальних цінностей. Поле "Вид торговли" дозволяє вказати один з можливих видів торгівлі даної накладної. Цей документ передбачає також можливості оприбуткування тварин через підзвітне обличчя. Для цього слід включити опцію "Через підзвітну особу" на даній закладці, після чого вибрати підзвітну особу в реквізиті "Підзвітна особа" і вказати суму до закриття підзвітної суми співробітника (за умовчанням заповниться підсумковою сумою накладної). Звернемо увагу на те, що сума до закриття підзвітної суми не може перевищувати підсумкової суми справжньої накладною. Крім того, опція "Через підзвітну особу" недоступна при валютному прибуткуванні, а також мри вибраному виді торгівлі "За готівку".</w:t>
      </w:r>
    </w:p>
    <w:p w:rsidR="00953B93" w:rsidRPr="005D3726" w:rsidRDefault="00953B93" w:rsidP="00953B93">
      <w:pPr>
        <w:tabs>
          <w:tab w:val="left" w:pos="726"/>
        </w:tabs>
        <w:autoSpaceDN w:val="0"/>
        <w:adjustRightInd w:val="0"/>
        <w:rPr>
          <w:lang w:val="uk-UA"/>
        </w:rPr>
      </w:pPr>
      <w:r w:rsidRPr="005D3726">
        <w:rPr>
          <w:lang w:val="uk-UA"/>
        </w:rPr>
        <w:t>Для заповнення табличної частини документа використовується довідник "Тварини" У табличній частині "Прибуткової накладної (Твар.)" указується:</w:t>
      </w:r>
    </w:p>
    <w:p w:rsidR="00953B93" w:rsidRPr="005D3726" w:rsidRDefault="00953B93" w:rsidP="00953B93">
      <w:pPr>
        <w:numPr>
          <w:ilvl w:val="0"/>
          <w:numId w:val="6"/>
        </w:numPr>
        <w:tabs>
          <w:tab w:val="clear" w:pos="1158"/>
          <w:tab w:val="left" w:pos="726"/>
        </w:tabs>
        <w:autoSpaceDN w:val="0"/>
        <w:adjustRightInd w:val="0"/>
        <w:ind w:left="0" w:firstLine="709"/>
        <w:rPr>
          <w:lang w:val="uk-UA"/>
        </w:rPr>
      </w:pPr>
      <w:r w:rsidRPr="005D3726">
        <w:rPr>
          <w:lang w:val="uk-UA"/>
        </w:rPr>
        <w:t>найменування тварини;</w:t>
      </w:r>
    </w:p>
    <w:p w:rsidR="00953B93" w:rsidRPr="005D3726" w:rsidRDefault="00953B93" w:rsidP="00953B93">
      <w:pPr>
        <w:numPr>
          <w:ilvl w:val="0"/>
          <w:numId w:val="6"/>
        </w:numPr>
        <w:tabs>
          <w:tab w:val="clear" w:pos="1158"/>
          <w:tab w:val="left" w:pos="726"/>
        </w:tabs>
        <w:autoSpaceDN w:val="0"/>
        <w:adjustRightInd w:val="0"/>
        <w:ind w:left="0" w:firstLine="709"/>
        <w:rPr>
          <w:lang w:val="uk-UA"/>
        </w:rPr>
      </w:pPr>
      <w:r w:rsidRPr="005D3726">
        <w:rPr>
          <w:lang w:val="uk-UA"/>
        </w:rPr>
        <w:t>кількість</w:t>
      </w:r>
      <w:r w:rsidR="00C3426D">
        <w:rPr>
          <w:lang w:val="uk-UA"/>
        </w:rPr>
        <w:t xml:space="preserve"> о</w:t>
      </w:r>
      <w:r w:rsidRPr="005D3726">
        <w:rPr>
          <w:lang w:val="uk-UA"/>
        </w:rPr>
        <w:t>прибуткованих об</w:t>
      </w:r>
      <w:r w:rsidR="00C3426D">
        <w:rPr>
          <w:lang w:val="en-US"/>
        </w:rPr>
        <w:t>'</w:t>
      </w:r>
      <w:r w:rsidRPr="005D3726">
        <w:rPr>
          <w:lang w:val="uk-UA"/>
        </w:rPr>
        <w:t>єктів;</w:t>
      </w:r>
    </w:p>
    <w:p w:rsidR="00953B93" w:rsidRPr="005D3726" w:rsidRDefault="00953B93" w:rsidP="00953B93">
      <w:pPr>
        <w:numPr>
          <w:ilvl w:val="0"/>
          <w:numId w:val="6"/>
        </w:numPr>
        <w:tabs>
          <w:tab w:val="clear" w:pos="1158"/>
          <w:tab w:val="left" w:pos="726"/>
        </w:tabs>
        <w:autoSpaceDN w:val="0"/>
        <w:adjustRightInd w:val="0"/>
        <w:ind w:left="0" w:firstLine="709"/>
        <w:rPr>
          <w:lang w:val="uk-UA"/>
        </w:rPr>
      </w:pPr>
      <w:r w:rsidRPr="005D3726">
        <w:rPr>
          <w:lang w:val="uk-UA"/>
        </w:rPr>
        <w:t>загальна вага тварин</w:t>
      </w:r>
    </w:p>
    <w:p w:rsidR="00953B93" w:rsidRPr="005D3726" w:rsidRDefault="00953B93" w:rsidP="00953B93">
      <w:pPr>
        <w:numPr>
          <w:ilvl w:val="0"/>
          <w:numId w:val="6"/>
        </w:numPr>
        <w:tabs>
          <w:tab w:val="clear" w:pos="1158"/>
          <w:tab w:val="left" w:pos="726"/>
        </w:tabs>
        <w:autoSpaceDN w:val="0"/>
        <w:adjustRightInd w:val="0"/>
        <w:ind w:left="0" w:firstLine="709"/>
        <w:rPr>
          <w:lang w:val="uk-UA"/>
        </w:rPr>
      </w:pPr>
      <w:r w:rsidRPr="005D3726">
        <w:rPr>
          <w:lang w:val="uk-UA"/>
        </w:rPr>
        <w:t>планова ціна</w:t>
      </w:r>
    </w:p>
    <w:p w:rsidR="00953B93" w:rsidRPr="005D3726" w:rsidRDefault="00953B93" w:rsidP="00953B93">
      <w:pPr>
        <w:numPr>
          <w:ilvl w:val="0"/>
          <w:numId w:val="6"/>
        </w:numPr>
        <w:tabs>
          <w:tab w:val="clear" w:pos="1158"/>
          <w:tab w:val="left" w:pos="726"/>
        </w:tabs>
        <w:autoSpaceDN w:val="0"/>
        <w:adjustRightInd w:val="0"/>
        <w:ind w:left="0" w:firstLine="709"/>
        <w:rPr>
          <w:lang w:val="uk-UA"/>
        </w:rPr>
      </w:pPr>
      <w:r w:rsidRPr="005D3726">
        <w:rPr>
          <w:lang w:val="uk-UA"/>
        </w:rPr>
        <w:t>сума</w:t>
      </w:r>
    </w:p>
    <w:p w:rsidR="00953B93" w:rsidRPr="005D3726" w:rsidRDefault="00953B93" w:rsidP="00953B93">
      <w:pPr>
        <w:tabs>
          <w:tab w:val="left" w:pos="726"/>
        </w:tabs>
        <w:autoSpaceDN w:val="0"/>
        <w:adjustRightInd w:val="0"/>
        <w:rPr>
          <w:lang w:val="uk-UA"/>
        </w:rPr>
      </w:pPr>
      <w:r w:rsidRPr="005D3726">
        <w:rPr>
          <w:lang w:val="uk-UA"/>
        </w:rPr>
        <w:t>Після заповнення всіх реквізитів “Прибуткової накладної (Товар.) ” можна роздрукувати.</w:t>
      </w:r>
    </w:p>
    <w:p w:rsidR="00953B93" w:rsidRPr="005D3726" w:rsidRDefault="00953B93" w:rsidP="00953B93">
      <w:pPr>
        <w:tabs>
          <w:tab w:val="left" w:pos="726"/>
        </w:tabs>
        <w:autoSpaceDN w:val="0"/>
        <w:adjustRightInd w:val="0"/>
        <w:rPr>
          <w:lang w:val="uk-UA"/>
        </w:rPr>
      </w:pPr>
      <w:r w:rsidRPr="005D3726">
        <w:rPr>
          <w:lang w:val="uk-UA"/>
        </w:rPr>
        <w:t>Для цього слід натиснути кнопку “Друк”. Для збереження і проведення документа служить кнопка “ОК”. Для віддзеркалення в обліку операцій, пов’язаних з придбанням тварин в типовій конфігурації передбачений документ “Прихід тварин”. Заповнення реквізитів екранної форми “Прибуткова накладна (Товар.) ” слід почати з реквізитів групи “Постачальник”. Поле ‘Вигляд’ має приймати одне з наступних значень: вітчизняний постачальник, Іноземний постачальник, Підзвітна особа, Приплід або Інше. При виборі вигляд відповідним способом міняється бухгалтерський рахунок постачальника. Після цього слід вказати постачальника з довідника Контрагенти або Співробітники (Якщо реєструються прихід від підзвітної особи).</w:t>
      </w:r>
    </w:p>
    <w:p w:rsidR="00953B93" w:rsidRPr="005D3726" w:rsidRDefault="00953B93" w:rsidP="00953B93">
      <w:pPr>
        <w:tabs>
          <w:tab w:val="left" w:pos="726"/>
        </w:tabs>
        <w:autoSpaceDN w:val="0"/>
        <w:adjustRightInd w:val="0"/>
        <w:rPr>
          <w:lang w:val="uk-UA"/>
        </w:rPr>
      </w:pPr>
      <w:r w:rsidRPr="005D3726">
        <w:rPr>
          <w:lang w:val="uk-UA"/>
        </w:rPr>
        <w:t>У реквізиті місце зберігання слід вибрати те місце зберігання на яке буде буде виконано оприбуткування матеріальних цінностей. Поле Вид торгівлі дозволяє вказати один з можливих видів торгівлі для даної накладної. Цей документ передбачає також можливість оприбуткування тварин через підзвітну особу. Для цього слід включити опцію Через підзвітну особу на даній вкладці, після чого слід вказати саму підзвітну особу і в реквізиті і вказати суму до закриття підзвітної суми співробітника Звернемо увагу на те що сума про закриття підзвітної суми не може перевищувати підсумкової суми.</w:t>
      </w:r>
    </w:p>
    <w:p w:rsidR="00953B93" w:rsidRPr="005D3726" w:rsidRDefault="00953B93" w:rsidP="00953B93">
      <w:pPr>
        <w:tabs>
          <w:tab w:val="left" w:pos="726"/>
        </w:tabs>
        <w:autoSpaceDN w:val="0"/>
        <w:adjustRightInd w:val="0"/>
        <w:rPr>
          <w:lang w:val="uk-UA"/>
        </w:rPr>
      </w:pPr>
      <w:r w:rsidRPr="005D3726">
        <w:rPr>
          <w:lang w:val="uk-UA"/>
        </w:rPr>
        <w:t>У табличній частині "Прибуткової накладної (Твар.)" вказуються:</w:t>
      </w:r>
    </w:p>
    <w:p w:rsidR="00953B93" w:rsidRPr="005D3726" w:rsidRDefault="00953B93" w:rsidP="00953B93">
      <w:pPr>
        <w:tabs>
          <w:tab w:val="left" w:pos="726"/>
        </w:tabs>
        <w:autoSpaceDN w:val="0"/>
        <w:adjustRightInd w:val="0"/>
        <w:rPr>
          <w:lang w:val="uk-UA"/>
        </w:rPr>
      </w:pPr>
      <w:r w:rsidRPr="005D3726">
        <w:rPr>
          <w:lang w:val="uk-UA"/>
        </w:rPr>
        <w:t>найменування тварини;</w:t>
      </w:r>
    </w:p>
    <w:p w:rsidR="00953B93" w:rsidRPr="005D3726" w:rsidRDefault="00953B93" w:rsidP="00953B93">
      <w:pPr>
        <w:tabs>
          <w:tab w:val="left" w:pos="726"/>
        </w:tabs>
        <w:autoSpaceDN w:val="0"/>
        <w:adjustRightInd w:val="0"/>
        <w:rPr>
          <w:lang w:val="uk-UA"/>
        </w:rPr>
      </w:pPr>
      <w:r w:rsidRPr="005D3726">
        <w:rPr>
          <w:lang w:val="uk-UA"/>
        </w:rPr>
        <w:t>кількість прибуткових об'єктів;</w:t>
      </w:r>
    </w:p>
    <w:p w:rsidR="00953B93" w:rsidRPr="005D3726" w:rsidRDefault="00953B93" w:rsidP="00953B93">
      <w:pPr>
        <w:tabs>
          <w:tab w:val="left" w:pos="726"/>
        </w:tabs>
        <w:autoSpaceDN w:val="0"/>
        <w:adjustRightInd w:val="0"/>
        <w:rPr>
          <w:lang w:val="uk-UA"/>
        </w:rPr>
      </w:pPr>
      <w:r w:rsidRPr="005D3726">
        <w:rPr>
          <w:lang w:val="uk-UA"/>
        </w:rPr>
        <w:t>загальна вага тварин;</w:t>
      </w:r>
    </w:p>
    <w:p w:rsidR="00953B93" w:rsidRPr="005D3726" w:rsidRDefault="00953B93" w:rsidP="00953B93">
      <w:pPr>
        <w:tabs>
          <w:tab w:val="left" w:pos="726"/>
        </w:tabs>
        <w:autoSpaceDN w:val="0"/>
        <w:adjustRightInd w:val="0"/>
        <w:rPr>
          <w:lang w:val="uk-UA"/>
        </w:rPr>
      </w:pPr>
      <w:r w:rsidRPr="005D3726">
        <w:rPr>
          <w:lang w:val="uk-UA"/>
        </w:rPr>
        <w:t>планова ціна;</w:t>
      </w:r>
    </w:p>
    <w:p w:rsidR="00953B93" w:rsidRPr="005D3726" w:rsidRDefault="00953B93" w:rsidP="00953B93">
      <w:pPr>
        <w:tabs>
          <w:tab w:val="left" w:pos="726"/>
        </w:tabs>
        <w:autoSpaceDN w:val="0"/>
        <w:adjustRightInd w:val="0"/>
        <w:rPr>
          <w:lang w:val="uk-UA"/>
        </w:rPr>
      </w:pPr>
      <w:r w:rsidRPr="005D3726">
        <w:rPr>
          <w:lang w:val="uk-UA"/>
        </w:rPr>
        <w:t>сума;</w:t>
      </w:r>
    </w:p>
    <w:p w:rsidR="00953B93" w:rsidRPr="005D3726" w:rsidRDefault="00953B93" w:rsidP="00953B93">
      <w:pPr>
        <w:tabs>
          <w:tab w:val="left" w:pos="726"/>
        </w:tabs>
        <w:autoSpaceDN w:val="0"/>
        <w:adjustRightInd w:val="0"/>
        <w:rPr>
          <w:lang w:val="uk-UA"/>
        </w:rPr>
      </w:pPr>
      <w:r w:rsidRPr="005D3726">
        <w:rPr>
          <w:lang w:val="uk-UA"/>
        </w:rPr>
        <w:t>Після заповнення всіх реквізитів "Прибуткової накладної (Твар,)" можна роздрукувати. Для цього слід натиснути кнопку "Друк".</w:t>
      </w:r>
    </w:p>
    <w:p w:rsidR="00953B93" w:rsidRPr="005D3726" w:rsidRDefault="00953B93" w:rsidP="00953B93">
      <w:pPr>
        <w:tabs>
          <w:tab w:val="left" w:pos="726"/>
        </w:tabs>
        <w:autoSpaceDN w:val="0"/>
        <w:adjustRightInd w:val="0"/>
        <w:rPr>
          <w:lang w:val="uk-UA"/>
        </w:rPr>
      </w:pPr>
      <w:r w:rsidRPr="005D3726">
        <w:rPr>
          <w:lang w:val="uk-UA"/>
        </w:rPr>
        <w:t>Для збереження і проведення документа служить кнопка "ОК". Відповідно даний документ формує бухгалтерські проведення.</w:t>
      </w:r>
    </w:p>
    <w:p w:rsidR="00953B93" w:rsidRPr="005D3726" w:rsidRDefault="00953B93" w:rsidP="00953B93">
      <w:pPr>
        <w:tabs>
          <w:tab w:val="left" w:pos="726"/>
        </w:tabs>
        <w:autoSpaceDN w:val="0"/>
        <w:adjustRightInd w:val="0"/>
        <w:rPr>
          <w:lang w:val="uk-UA"/>
        </w:rPr>
      </w:pPr>
      <w:r w:rsidRPr="005D3726">
        <w:rPr>
          <w:lang w:val="uk-UA"/>
        </w:rPr>
        <w:t>3. Документ "Переміщення тварин" призначений для реєстрації у типовій конфігурації факту переміщення тварин з одного складу на іншій або з одного матеріально відповідального лиця на іншого.</w:t>
      </w:r>
    </w:p>
    <w:p w:rsidR="00953B93" w:rsidRPr="005D3726" w:rsidRDefault="00953B93" w:rsidP="00953B93">
      <w:pPr>
        <w:tabs>
          <w:tab w:val="left" w:pos="726"/>
        </w:tabs>
        <w:autoSpaceDN w:val="0"/>
        <w:adjustRightInd w:val="0"/>
        <w:rPr>
          <w:lang w:val="uk-UA"/>
        </w:rPr>
      </w:pPr>
      <w:r w:rsidRPr="005D3726">
        <w:rPr>
          <w:lang w:val="uk-UA"/>
        </w:rPr>
        <w:t>У реквізитах "Звідки" і "Куди" діалогової форми документа слідує визначити ті місця зберігання шляхом вибору їх з однойменного довідника, звідки будуть переміщені об'єкти, перераховані в табличній частині документа. У табличній частині документа указується наступна інформація:</w:t>
      </w:r>
    </w:p>
    <w:p w:rsidR="00953B93" w:rsidRPr="005D3726" w:rsidRDefault="00953B93" w:rsidP="00953B93">
      <w:pPr>
        <w:numPr>
          <w:ilvl w:val="0"/>
          <w:numId w:val="7"/>
        </w:numPr>
        <w:tabs>
          <w:tab w:val="clear" w:pos="720"/>
          <w:tab w:val="left" w:pos="726"/>
        </w:tabs>
        <w:autoSpaceDN w:val="0"/>
        <w:adjustRightInd w:val="0"/>
        <w:ind w:left="0" w:firstLine="709"/>
        <w:rPr>
          <w:lang w:val="uk-UA"/>
        </w:rPr>
      </w:pPr>
      <w:r w:rsidRPr="005D3726">
        <w:rPr>
          <w:lang w:val="uk-UA"/>
        </w:rPr>
        <w:t>найменування тварин, які ми переміщаємо;</w:t>
      </w:r>
    </w:p>
    <w:p w:rsidR="00953B93" w:rsidRPr="005D3726" w:rsidRDefault="00953B93" w:rsidP="00953B93">
      <w:pPr>
        <w:numPr>
          <w:ilvl w:val="0"/>
          <w:numId w:val="7"/>
        </w:numPr>
        <w:tabs>
          <w:tab w:val="clear" w:pos="720"/>
          <w:tab w:val="left" w:pos="726"/>
        </w:tabs>
        <w:autoSpaceDN w:val="0"/>
        <w:adjustRightInd w:val="0"/>
        <w:ind w:left="0" w:firstLine="709"/>
        <w:rPr>
          <w:lang w:val="uk-UA"/>
        </w:rPr>
      </w:pPr>
      <w:r w:rsidRPr="005D3726">
        <w:rPr>
          <w:lang w:val="uk-UA"/>
        </w:rPr>
        <w:t>бухгалтерський рахунок обліку переміщуваного об'єкту, визначається на найменування об'єкту після переміщення;</w:t>
      </w:r>
    </w:p>
    <w:p w:rsidR="00953B93" w:rsidRPr="005D3726" w:rsidRDefault="00953B93" w:rsidP="00953B93">
      <w:pPr>
        <w:numPr>
          <w:ilvl w:val="0"/>
          <w:numId w:val="7"/>
        </w:numPr>
        <w:tabs>
          <w:tab w:val="clear" w:pos="720"/>
          <w:tab w:val="left" w:pos="726"/>
        </w:tabs>
        <w:autoSpaceDN w:val="0"/>
        <w:adjustRightInd w:val="0"/>
        <w:ind w:left="0" w:firstLine="709"/>
        <w:rPr>
          <w:lang w:val="uk-UA"/>
        </w:rPr>
      </w:pPr>
      <w:r w:rsidRPr="005D3726">
        <w:rPr>
          <w:lang w:val="uk-UA"/>
        </w:rPr>
        <w:t>бухгалтерський рахунок обліку тварини, після переміщення</w:t>
      </w:r>
    </w:p>
    <w:p w:rsidR="00953B93" w:rsidRPr="005D3726" w:rsidRDefault="00953B93" w:rsidP="00953B93">
      <w:pPr>
        <w:numPr>
          <w:ilvl w:val="0"/>
          <w:numId w:val="7"/>
        </w:numPr>
        <w:tabs>
          <w:tab w:val="clear" w:pos="720"/>
          <w:tab w:val="left" w:pos="726"/>
        </w:tabs>
        <w:autoSpaceDN w:val="0"/>
        <w:adjustRightInd w:val="0"/>
        <w:ind w:left="0" w:firstLine="709"/>
        <w:rPr>
          <w:lang w:val="uk-UA"/>
        </w:rPr>
      </w:pPr>
      <w:r w:rsidRPr="005D3726">
        <w:rPr>
          <w:lang w:val="uk-UA"/>
        </w:rPr>
        <w:t>кількість переміщуваних об'єктів;</w:t>
      </w:r>
    </w:p>
    <w:p w:rsidR="00953B93" w:rsidRPr="005D3726" w:rsidRDefault="00953B93" w:rsidP="00953B93">
      <w:pPr>
        <w:numPr>
          <w:ilvl w:val="0"/>
          <w:numId w:val="7"/>
        </w:numPr>
        <w:tabs>
          <w:tab w:val="clear" w:pos="720"/>
          <w:tab w:val="left" w:pos="726"/>
        </w:tabs>
        <w:autoSpaceDN w:val="0"/>
        <w:adjustRightInd w:val="0"/>
        <w:ind w:left="0" w:firstLine="709"/>
        <w:rPr>
          <w:lang w:val="uk-UA"/>
        </w:rPr>
      </w:pPr>
      <w:r w:rsidRPr="005D3726">
        <w:rPr>
          <w:lang w:val="uk-UA"/>
        </w:rPr>
        <w:t>загальна вага тварин;</w:t>
      </w:r>
    </w:p>
    <w:p w:rsidR="00953B93" w:rsidRPr="005D3726" w:rsidRDefault="00953B93" w:rsidP="00953B93">
      <w:pPr>
        <w:numPr>
          <w:ilvl w:val="0"/>
          <w:numId w:val="7"/>
        </w:numPr>
        <w:tabs>
          <w:tab w:val="clear" w:pos="720"/>
          <w:tab w:val="left" w:pos="726"/>
        </w:tabs>
        <w:autoSpaceDN w:val="0"/>
        <w:adjustRightInd w:val="0"/>
        <w:ind w:left="0" w:firstLine="709"/>
        <w:rPr>
          <w:lang w:val="uk-UA"/>
        </w:rPr>
      </w:pPr>
      <w:r w:rsidRPr="005D3726">
        <w:rPr>
          <w:lang w:val="uk-UA"/>
        </w:rPr>
        <w:t>планова ціна (з картки переміщуваної тварини);</w:t>
      </w:r>
    </w:p>
    <w:p w:rsidR="00953B93" w:rsidRPr="005D3726" w:rsidRDefault="00953B93" w:rsidP="00953B93">
      <w:pPr>
        <w:tabs>
          <w:tab w:val="left" w:pos="726"/>
        </w:tabs>
        <w:autoSpaceDN w:val="0"/>
        <w:adjustRightInd w:val="0"/>
        <w:rPr>
          <w:lang w:val="uk-UA"/>
        </w:rPr>
      </w:pPr>
      <w:r w:rsidRPr="005D3726">
        <w:rPr>
          <w:lang w:val="uk-UA"/>
        </w:rPr>
        <w:t>При оформленні цим документом переміщення тварин скористаємося кнопкою "Заповнити", яка надає можливість заповнити специфікацію документа автоматично, використовуючи інформацію з документів "Переміщення" або " Прибуткова накладна (Твар.)". При виборі опції "Поприбуткових накладним" "По документах Переміщення" розкривається список документів певного вигляду. Подвійне клацання на конкретному документі приведе до автоматичного заповнення форми документа відповідними значеннями.</w:t>
      </w:r>
    </w:p>
    <w:p w:rsidR="00953B93" w:rsidRPr="005D3726" w:rsidRDefault="00953B93" w:rsidP="00953B93">
      <w:pPr>
        <w:tabs>
          <w:tab w:val="left" w:pos="726"/>
        </w:tabs>
        <w:autoSpaceDN w:val="0"/>
        <w:adjustRightInd w:val="0"/>
        <w:rPr>
          <w:lang w:val="uk-UA"/>
        </w:rPr>
      </w:pPr>
      <w:r w:rsidRPr="005D3726">
        <w:rPr>
          <w:lang w:val="uk-UA"/>
        </w:rPr>
        <w:t>За допомогою кнопки "Друк" можна одержати друкарську форму накладної на внутрішнього переміщення тварин. Якщо Тварина була або тварина стала мають рахунок обліку "107", тобто є необоротним активом, стають видимими поля: у шапці документа - інвестиції (оскільки формування основного стада проходить через 155 рахунок).</w:t>
      </w:r>
    </w:p>
    <w:p w:rsidR="00953B93" w:rsidRPr="005D3726" w:rsidRDefault="00953B93" w:rsidP="00953B93">
      <w:pPr>
        <w:tabs>
          <w:tab w:val="left" w:pos="726"/>
        </w:tabs>
        <w:autoSpaceDN w:val="0"/>
        <w:adjustRightInd w:val="0"/>
        <w:rPr>
          <w:lang w:val="uk-UA"/>
        </w:rPr>
      </w:pPr>
      <w:r w:rsidRPr="005D3726">
        <w:rPr>
          <w:lang w:val="uk-UA"/>
        </w:rPr>
        <w:t>Відповідно даний документ формує бухгалтерські проведення.</w:t>
      </w:r>
    </w:p>
    <w:p w:rsidR="00953B93" w:rsidRPr="005D3726" w:rsidRDefault="00953B93" w:rsidP="00953B93">
      <w:pPr>
        <w:tabs>
          <w:tab w:val="left" w:pos="726"/>
        </w:tabs>
        <w:autoSpaceDN w:val="0"/>
        <w:adjustRightInd w:val="0"/>
        <w:rPr>
          <w:lang w:val="uk-UA"/>
        </w:rPr>
      </w:pPr>
      <w:r w:rsidRPr="005D3726">
        <w:rPr>
          <w:lang w:val="uk-UA"/>
        </w:rPr>
        <w:t>4. В табличній частині - поле "необоротні активи", в конфігурації для сільськогосподарських підприємств автоматизоване надходження на склад готової продукції. Ця операція оформляється за допомогою документа "Здача ГП на склад". Введення нового документа здійснюється вибором пункту меню "Документи" - "Здача ГП на склад". Реквізити шапки дозволяють вибрати склад, на який буде оприбутковано вироблена продукція ("Місце зберігання"), а також витратний рахунок вибраного виду продукції. Склад на який може бути оприбуткована готова продукція може бути тільки оптовим.</w:t>
      </w:r>
    </w:p>
    <w:p w:rsidR="00953B93" w:rsidRPr="005D3726" w:rsidRDefault="00953B93" w:rsidP="00953B93">
      <w:pPr>
        <w:tabs>
          <w:tab w:val="left" w:pos="726"/>
        </w:tabs>
        <w:autoSpaceDN w:val="0"/>
        <w:adjustRightInd w:val="0"/>
        <w:rPr>
          <w:lang w:val="uk-UA"/>
        </w:rPr>
      </w:pPr>
      <w:r w:rsidRPr="005D3726">
        <w:rPr>
          <w:lang w:val="uk-UA"/>
        </w:rPr>
        <w:t>У табличній частині документа указується наступна інформація;</w:t>
      </w:r>
    </w:p>
    <w:p w:rsidR="00953B93" w:rsidRPr="005D3726" w:rsidRDefault="00953B93" w:rsidP="00953B93">
      <w:pPr>
        <w:numPr>
          <w:ilvl w:val="0"/>
          <w:numId w:val="8"/>
        </w:numPr>
        <w:tabs>
          <w:tab w:val="clear" w:pos="720"/>
          <w:tab w:val="left" w:pos="726"/>
        </w:tabs>
        <w:autoSpaceDN w:val="0"/>
        <w:adjustRightInd w:val="0"/>
        <w:ind w:left="0" w:firstLine="709"/>
        <w:rPr>
          <w:lang w:val="uk-UA"/>
        </w:rPr>
      </w:pPr>
      <w:r w:rsidRPr="005D3726">
        <w:rPr>
          <w:lang w:val="uk-UA"/>
        </w:rPr>
        <w:t>автоматично з картки;</w:t>
      </w:r>
    </w:p>
    <w:p w:rsidR="00953B93" w:rsidRPr="005D3726" w:rsidRDefault="00953B93" w:rsidP="00953B93">
      <w:pPr>
        <w:numPr>
          <w:ilvl w:val="0"/>
          <w:numId w:val="8"/>
        </w:numPr>
        <w:tabs>
          <w:tab w:val="clear" w:pos="720"/>
          <w:tab w:val="left" w:pos="726"/>
        </w:tabs>
        <w:autoSpaceDN w:val="0"/>
        <w:adjustRightInd w:val="0"/>
        <w:ind w:left="0" w:firstLine="709"/>
        <w:rPr>
          <w:lang w:val="uk-UA"/>
        </w:rPr>
      </w:pPr>
      <w:r w:rsidRPr="005D3726">
        <w:rPr>
          <w:lang w:val="uk-UA"/>
        </w:rPr>
        <w:t>найменування об'єкту після переміщення;</w:t>
      </w:r>
    </w:p>
    <w:p w:rsidR="00953B93" w:rsidRPr="005D3726" w:rsidRDefault="00953B93" w:rsidP="00953B93">
      <w:pPr>
        <w:numPr>
          <w:ilvl w:val="0"/>
          <w:numId w:val="8"/>
        </w:numPr>
        <w:tabs>
          <w:tab w:val="clear" w:pos="720"/>
          <w:tab w:val="left" w:pos="726"/>
        </w:tabs>
        <w:autoSpaceDN w:val="0"/>
        <w:adjustRightInd w:val="0"/>
        <w:ind w:left="0" w:firstLine="709"/>
        <w:rPr>
          <w:lang w:val="uk-UA"/>
        </w:rPr>
      </w:pPr>
      <w:r w:rsidRPr="005D3726">
        <w:rPr>
          <w:lang w:val="uk-UA"/>
        </w:rPr>
        <w:t>бухгалтерський рахунок обліку тварини, після переміщення;</w:t>
      </w:r>
    </w:p>
    <w:p w:rsidR="00953B93" w:rsidRPr="005D3726" w:rsidRDefault="00953B93" w:rsidP="00953B93">
      <w:pPr>
        <w:numPr>
          <w:ilvl w:val="0"/>
          <w:numId w:val="8"/>
        </w:numPr>
        <w:tabs>
          <w:tab w:val="clear" w:pos="720"/>
          <w:tab w:val="left" w:pos="726"/>
        </w:tabs>
        <w:autoSpaceDN w:val="0"/>
        <w:adjustRightInd w:val="0"/>
        <w:ind w:left="0" w:firstLine="709"/>
        <w:rPr>
          <w:lang w:val="uk-UA"/>
        </w:rPr>
      </w:pPr>
      <w:r w:rsidRPr="005D3726">
        <w:rPr>
          <w:lang w:val="uk-UA"/>
        </w:rPr>
        <w:t>кількість переміщуваних об'єктів;</w:t>
      </w:r>
    </w:p>
    <w:p w:rsidR="00953B93" w:rsidRPr="005D3726" w:rsidRDefault="00953B93" w:rsidP="00953B93">
      <w:pPr>
        <w:numPr>
          <w:ilvl w:val="0"/>
          <w:numId w:val="8"/>
        </w:numPr>
        <w:tabs>
          <w:tab w:val="clear" w:pos="720"/>
          <w:tab w:val="left" w:pos="726"/>
        </w:tabs>
        <w:autoSpaceDN w:val="0"/>
        <w:adjustRightInd w:val="0"/>
        <w:ind w:left="0" w:firstLine="709"/>
        <w:rPr>
          <w:lang w:val="uk-UA"/>
        </w:rPr>
      </w:pPr>
      <w:r w:rsidRPr="005D3726">
        <w:rPr>
          <w:lang w:val="uk-UA"/>
        </w:rPr>
        <w:t>загальна вага тварин;</w:t>
      </w:r>
    </w:p>
    <w:p w:rsidR="00953B93" w:rsidRPr="005D3726" w:rsidRDefault="00953B93" w:rsidP="00953B93">
      <w:pPr>
        <w:numPr>
          <w:ilvl w:val="0"/>
          <w:numId w:val="8"/>
        </w:numPr>
        <w:tabs>
          <w:tab w:val="clear" w:pos="720"/>
          <w:tab w:val="left" w:pos="726"/>
        </w:tabs>
        <w:autoSpaceDN w:val="0"/>
        <w:adjustRightInd w:val="0"/>
        <w:ind w:left="0" w:firstLine="709"/>
        <w:rPr>
          <w:lang w:val="uk-UA"/>
        </w:rPr>
      </w:pPr>
      <w:r w:rsidRPr="005D3726">
        <w:rPr>
          <w:lang w:val="uk-UA"/>
        </w:rPr>
        <w:t>планова ціна (з картки переміщуваної тварини);</w:t>
      </w:r>
    </w:p>
    <w:p w:rsidR="00953B93" w:rsidRPr="005D3726" w:rsidRDefault="00953B93" w:rsidP="00953B93">
      <w:pPr>
        <w:numPr>
          <w:ilvl w:val="0"/>
          <w:numId w:val="8"/>
        </w:numPr>
        <w:tabs>
          <w:tab w:val="clear" w:pos="720"/>
          <w:tab w:val="left" w:pos="726"/>
        </w:tabs>
        <w:autoSpaceDN w:val="0"/>
        <w:adjustRightInd w:val="0"/>
        <w:ind w:left="0" w:firstLine="709"/>
        <w:rPr>
          <w:lang w:val="uk-UA"/>
        </w:rPr>
      </w:pPr>
      <w:r w:rsidRPr="005D3726">
        <w:rPr>
          <w:lang w:val="uk-UA"/>
        </w:rPr>
        <w:t>сума:</w:t>
      </w:r>
    </w:p>
    <w:p w:rsidR="00953B93" w:rsidRPr="005D3726" w:rsidRDefault="00953B93" w:rsidP="00953B93">
      <w:pPr>
        <w:tabs>
          <w:tab w:val="left" w:pos="726"/>
        </w:tabs>
        <w:autoSpaceDN w:val="0"/>
        <w:adjustRightInd w:val="0"/>
        <w:rPr>
          <w:lang w:val="uk-UA"/>
        </w:rPr>
      </w:pPr>
      <w:r w:rsidRPr="005D3726">
        <w:rPr>
          <w:lang w:val="uk-UA"/>
        </w:rPr>
        <w:t>При оформленні цим документом переміщення тварин зручно скористатися кнопкою "Заповнити", яка надає можливість заповнити специфікацію документа автоматично, використовуючи інформацію з документів "Переміщення" або " Прибуткова накладна (Твар.)".</w:t>
      </w:r>
    </w:p>
    <w:p w:rsidR="00953B93" w:rsidRPr="005D3726" w:rsidRDefault="00953B93" w:rsidP="00953B93">
      <w:pPr>
        <w:tabs>
          <w:tab w:val="left" w:pos="726"/>
        </w:tabs>
        <w:autoSpaceDN w:val="0"/>
        <w:adjustRightInd w:val="0"/>
        <w:rPr>
          <w:lang w:val="uk-UA"/>
        </w:rPr>
      </w:pPr>
      <w:r w:rsidRPr="005D3726">
        <w:rPr>
          <w:lang w:val="uk-UA"/>
        </w:rPr>
        <w:t xml:space="preserve">При виборі опції "По прибуткових </w:t>
      </w:r>
      <w:r w:rsidR="00C3426D">
        <w:rPr>
          <w:lang w:val="uk-UA"/>
        </w:rPr>
        <w:t>накладних</w:t>
      </w:r>
      <w:r w:rsidRPr="005D3726">
        <w:rPr>
          <w:lang w:val="uk-UA"/>
        </w:rPr>
        <w:t xml:space="preserve">" По документах Переміщення" розкривається описок документів повного вигляду. Подвійне клацання на конкретному документі приводе до </w:t>
      </w:r>
      <w:r w:rsidR="00C3426D">
        <w:rPr>
          <w:lang w:val="uk-UA"/>
        </w:rPr>
        <w:t>автоматичного</w:t>
      </w:r>
      <w:r w:rsidRPr="005D3726">
        <w:rPr>
          <w:lang w:val="uk-UA"/>
        </w:rPr>
        <w:t xml:space="preserve"> заповнення форми документа відповідними значеннями.</w:t>
      </w:r>
    </w:p>
    <w:p w:rsidR="00953B93" w:rsidRPr="005D3726" w:rsidRDefault="00953B93" w:rsidP="00953B93">
      <w:pPr>
        <w:tabs>
          <w:tab w:val="left" w:pos="726"/>
        </w:tabs>
        <w:autoSpaceDN w:val="0"/>
        <w:adjustRightInd w:val="0"/>
        <w:rPr>
          <w:lang w:val="uk-UA"/>
        </w:rPr>
      </w:pPr>
      <w:r w:rsidRPr="005D3726">
        <w:rPr>
          <w:lang w:val="uk-UA"/>
        </w:rPr>
        <w:t>За допомогою кнопки "Друк" можна одержати друкарську форму накладної не внутрішнє переміщення тварин. Як</w:t>
      </w:r>
      <w:r w:rsidR="00C3426D">
        <w:rPr>
          <w:lang w:val="uk-UA"/>
        </w:rPr>
        <w:t>щ</w:t>
      </w:r>
      <w:r w:rsidRPr="005D3726">
        <w:rPr>
          <w:lang w:val="uk-UA"/>
        </w:rPr>
        <w:t>о Тварина була або тварина стала мають рахунок обліку "107" тобто с необоротним активом, стають видимими: у шапці документ - інвестиції (оскільки формування основною стада проходить через 15.5 рахунок), а в табличній частині - поле "необоротні, інший",</w:t>
      </w:r>
    </w:p>
    <w:p w:rsidR="00953B93" w:rsidRPr="005D3726" w:rsidRDefault="00953B93" w:rsidP="00953B93">
      <w:pPr>
        <w:tabs>
          <w:tab w:val="left" w:pos="726"/>
        </w:tabs>
        <w:autoSpaceDN w:val="0"/>
        <w:adjustRightInd w:val="0"/>
        <w:rPr>
          <w:lang w:val="uk-UA"/>
        </w:rPr>
      </w:pPr>
      <w:r w:rsidRPr="005D3726">
        <w:rPr>
          <w:lang w:val="uk-UA"/>
        </w:rPr>
        <w:t>Документ "Переміщення тварин" призначений для реєстрації у типовій конфігурації факту переміщення тварин з одного складу на іншій або з одного матеріально відповідального лиця на іншого.</w:t>
      </w:r>
    </w:p>
    <w:p w:rsidR="00953B93" w:rsidRPr="005D3726" w:rsidRDefault="00953B93" w:rsidP="00953B93">
      <w:pPr>
        <w:tabs>
          <w:tab w:val="left" w:pos="726"/>
        </w:tabs>
        <w:autoSpaceDN w:val="0"/>
        <w:adjustRightInd w:val="0"/>
        <w:rPr>
          <w:lang w:val="uk-UA"/>
        </w:rPr>
      </w:pPr>
      <w:r w:rsidRPr="005D3726">
        <w:rPr>
          <w:lang w:val="uk-UA"/>
        </w:rPr>
        <w:t>У реквізитах "Звідки" і "Куди" діалогової форми документа слідує визначиш ті місця зберігання шляхом вибору їх з однойменного довідника, звідки і куди будуть переміщені об'єкти, перераховані в табличній частині документ.</w:t>
      </w:r>
    </w:p>
    <w:p w:rsidR="00953B93" w:rsidRPr="005D3726" w:rsidRDefault="00953B93" w:rsidP="00953B93">
      <w:pPr>
        <w:tabs>
          <w:tab w:val="left" w:pos="726"/>
        </w:tabs>
        <w:autoSpaceDN w:val="0"/>
        <w:adjustRightInd w:val="0"/>
        <w:rPr>
          <w:lang w:val="uk-UA"/>
        </w:rPr>
      </w:pPr>
      <w:r w:rsidRPr="005D3726">
        <w:rPr>
          <w:lang w:val="uk-UA"/>
        </w:rPr>
        <w:t>У табличній частині документа указується наступна інформація:</w:t>
      </w:r>
    </w:p>
    <w:p w:rsidR="00953B93" w:rsidRPr="005D3726" w:rsidRDefault="00953B93" w:rsidP="00953B93">
      <w:pPr>
        <w:numPr>
          <w:ilvl w:val="0"/>
          <w:numId w:val="9"/>
        </w:numPr>
        <w:tabs>
          <w:tab w:val="clear" w:pos="720"/>
          <w:tab w:val="left" w:pos="726"/>
        </w:tabs>
        <w:autoSpaceDN w:val="0"/>
        <w:adjustRightInd w:val="0"/>
        <w:ind w:left="0" w:firstLine="709"/>
        <w:rPr>
          <w:lang w:val="uk-UA"/>
        </w:rPr>
      </w:pPr>
      <w:r w:rsidRPr="005D3726">
        <w:rPr>
          <w:lang w:val="uk-UA"/>
        </w:rPr>
        <w:t>найменування тварини яку ми перемішуємо</w:t>
      </w:r>
    </w:p>
    <w:p w:rsidR="00953B93" w:rsidRPr="005D3726" w:rsidRDefault="00953B93" w:rsidP="00953B93">
      <w:pPr>
        <w:numPr>
          <w:ilvl w:val="0"/>
          <w:numId w:val="9"/>
        </w:numPr>
        <w:tabs>
          <w:tab w:val="clear" w:pos="720"/>
          <w:tab w:val="left" w:pos="726"/>
        </w:tabs>
        <w:autoSpaceDN w:val="0"/>
        <w:adjustRightInd w:val="0"/>
        <w:ind w:left="0" w:firstLine="709"/>
        <w:rPr>
          <w:lang w:val="uk-UA"/>
        </w:rPr>
      </w:pPr>
      <w:r w:rsidRPr="005D3726">
        <w:rPr>
          <w:lang w:val="uk-UA"/>
        </w:rPr>
        <w:t>бухгалтерський рахунок обліку перемішуваного об'єкту, визначається автоматично з картки:</w:t>
      </w:r>
    </w:p>
    <w:p w:rsidR="00953B93" w:rsidRPr="005D3726" w:rsidRDefault="00953B93" w:rsidP="00953B93">
      <w:pPr>
        <w:numPr>
          <w:ilvl w:val="0"/>
          <w:numId w:val="9"/>
        </w:numPr>
        <w:tabs>
          <w:tab w:val="clear" w:pos="720"/>
          <w:tab w:val="left" w:pos="726"/>
        </w:tabs>
        <w:autoSpaceDN w:val="0"/>
        <w:adjustRightInd w:val="0"/>
        <w:ind w:left="0" w:firstLine="709"/>
        <w:rPr>
          <w:lang w:val="uk-UA"/>
        </w:rPr>
      </w:pPr>
      <w:r w:rsidRPr="005D3726">
        <w:rPr>
          <w:lang w:val="uk-UA"/>
        </w:rPr>
        <w:t>найменування продукції що випускається з довідника "Номенклатура".</w:t>
      </w:r>
    </w:p>
    <w:p w:rsidR="00953B93" w:rsidRPr="005D3726" w:rsidRDefault="00953B93" w:rsidP="00953B93">
      <w:pPr>
        <w:tabs>
          <w:tab w:val="left" w:pos="726"/>
        </w:tabs>
        <w:autoSpaceDN w:val="0"/>
        <w:adjustRightInd w:val="0"/>
        <w:rPr>
          <w:lang w:val="uk-UA"/>
        </w:rPr>
      </w:pPr>
      <w:r w:rsidRPr="005D3726">
        <w:rPr>
          <w:lang w:val="uk-UA"/>
        </w:rPr>
        <w:t>Тобто вибиране ТМЦ повинен мати вигляд продукція і для нього повинна бути визначена планова калькуляція по статтях витрат. Згідно Положенню (стандарту) бухгалтерського обліку 9 “Запаси" первинною вартістю готовою продукції признається її виробнича собівартість яка визначається згідно Положен</w:t>
      </w:r>
      <w:r w:rsidR="00C3426D">
        <w:rPr>
          <w:lang w:val="uk-UA"/>
        </w:rPr>
        <w:t>н</w:t>
      </w:r>
      <w:r w:rsidRPr="005D3726">
        <w:rPr>
          <w:lang w:val="uk-UA"/>
        </w:rPr>
        <w:t>ю стандарту бухгалтерського обліку 16 "Витрати" і включає: прямі матеріальні</w:t>
      </w:r>
      <w:r w:rsidR="00C3426D">
        <w:rPr>
          <w:lang w:val="uk-UA"/>
        </w:rPr>
        <w:t xml:space="preserve"> </w:t>
      </w:r>
      <w:r w:rsidRPr="005D3726">
        <w:rPr>
          <w:lang w:val="uk-UA"/>
        </w:rPr>
        <w:t>виграти; прямі витрати на оплату праці; інші прямі витрати, змінні загальногосподарські і постійні розподілені зага</w:t>
      </w:r>
      <w:r w:rsidR="00C3426D">
        <w:rPr>
          <w:lang w:val="uk-UA"/>
        </w:rPr>
        <w:t>льновиробничі втрати. Перелік ст</w:t>
      </w:r>
      <w:r w:rsidRPr="005D3726">
        <w:rPr>
          <w:lang w:val="uk-UA"/>
        </w:rPr>
        <w:t>а</w:t>
      </w:r>
      <w:r w:rsidR="00C3426D">
        <w:rPr>
          <w:lang w:val="uk-UA"/>
        </w:rPr>
        <w:t>т</w:t>
      </w:r>
      <w:r w:rsidRPr="005D3726">
        <w:rPr>
          <w:lang w:val="uk-UA"/>
        </w:rPr>
        <w:t>ті калькуляцію виробничій собівартість встановлюється кожним підприємством самостійно:</w:t>
      </w:r>
    </w:p>
    <w:p w:rsidR="00953B93" w:rsidRPr="005D3726" w:rsidRDefault="00953B93" w:rsidP="00953B93">
      <w:pPr>
        <w:numPr>
          <w:ilvl w:val="0"/>
          <w:numId w:val="10"/>
        </w:numPr>
        <w:tabs>
          <w:tab w:val="clear" w:pos="1080"/>
          <w:tab w:val="left" w:pos="726"/>
        </w:tabs>
        <w:autoSpaceDN w:val="0"/>
        <w:adjustRightInd w:val="0"/>
        <w:ind w:left="0" w:firstLine="709"/>
        <w:rPr>
          <w:lang w:val="uk-UA"/>
        </w:rPr>
      </w:pPr>
      <w:r w:rsidRPr="005D3726">
        <w:rPr>
          <w:lang w:val="uk-UA"/>
        </w:rPr>
        <w:t>кількість одиниць прибуткової продукції;</w:t>
      </w:r>
    </w:p>
    <w:p w:rsidR="00953B93" w:rsidRPr="005D3726" w:rsidRDefault="00953B93" w:rsidP="00953B93">
      <w:pPr>
        <w:numPr>
          <w:ilvl w:val="0"/>
          <w:numId w:val="10"/>
        </w:numPr>
        <w:tabs>
          <w:tab w:val="clear" w:pos="1080"/>
          <w:tab w:val="left" w:pos="726"/>
        </w:tabs>
        <w:autoSpaceDN w:val="0"/>
        <w:adjustRightInd w:val="0"/>
        <w:ind w:left="0" w:firstLine="709"/>
        <w:rPr>
          <w:lang w:val="uk-UA"/>
        </w:rPr>
      </w:pPr>
      <w:r w:rsidRPr="005D3726">
        <w:rPr>
          <w:lang w:val="uk-UA"/>
        </w:rPr>
        <w:t>одиниця вимірювання прибуткової продукції;</w:t>
      </w:r>
    </w:p>
    <w:p w:rsidR="00953B93" w:rsidRPr="005D3726" w:rsidRDefault="00953B93" w:rsidP="00953B93">
      <w:pPr>
        <w:numPr>
          <w:ilvl w:val="0"/>
          <w:numId w:val="10"/>
        </w:numPr>
        <w:tabs>
          <w:tab w:val="clear" w:pos="1080"/>
          <w:tab w:val="left" w:pos="726"/>
        </w:tabs>
        <w:autoSpaceDN w:val="0"/>
        <w:adjustRightInd w:val="0"/>
        <w:ind w:left="0" w:firstLine="709"/>
        <w:rPr>
          <w:lang w:val="uk-UA"/>
        </w:rPr>
      </w:pPr>
      <w:r w:rsidRPr="005D3726">
        <w:rPr>
          <w:lang w:val="uk-UA"/>
        </w:rPr>
        <w:t>коефіцієнт перекладу в базову одиницю; - ціна одиниці продукції</w:t>
      </w:r>
    </w:p>
    <w:p w:rsidR="00953B93" w:rsidRPr="005D3726" w:rsidRDefault="00953B93" w:rsidP="00953B93">
      <w:pPr>
        <w:numPr>
          <w:ilvl w:val="0"/>
          <w:numId w:val="10"/>
        </w:numPr>
        <w:tabs>
          <w:tab w:val="clear" w:pos="1080"/>
          <w:tab w:val="left" w:pos="726"/>
        </w:tabs>
        <w:autoSpaceDN w:val="0"/>
        <w:adjustRightInd w:val="0"/>
        <w:ind w:left="0" w:firstLine="709"/>
        <w:rPr>
          <w:lang w:val="uk-UA"/>
        </w:rPr>
      </w:pPr>
      <w:r w:rsidRPr="005D3726">
        <w:rPr>
          <w:lang w:val="uk-UA"/>
        </w:rPr>
        <w:t>загальна сума;</w:t>
      </w:r>
    </w:p>
    <w:p w:rsidR="00953B93" w:rsidRPr="005D3726" w:rsidRDefault="00953B93" w:rsidP="00953B93">
      <w:pPr>
        <w:numPr>
          <w:ilvl w:val="0"/>
          <w:numId w:val="10"/>
        </w:numPr>
        <w:tabs>
          <w:tab w:val="clear" w:pos="1080"/>
          <w:tab w:val="left" w:pos="726"/>
        </w:tabs>
        <w:autoSpaceDN w:val="0"/>
        <w:adjustRightInd w:val="0"/>
        <w:ind w:left="0" w:firstLine="709"/>
        <w:rPr>
          <w:lang w:val="uk-UA"/>
        </w:rPr>
      </w:pPr>
      <w:r w:rsidRPr="005D3726">
        <w:rPr>
          <w:lang w:val="uk-UA"/>
        </w:rPr>
        <w:t>субконто - аналітика по витратному рахунку, який вказаний в шапці документа, тобто вид діяльності для 23.1 рахунки і Підрозділ для решти субрахунків 23</w:t>
      </w:r>
    </w:p>
    <w:p w:rsidR="00953B93" w:rsidRPr="005D3726" w:rsidRDefault="00953B93" w:rsidP="00953B93">
      <w:pPr>
        <w:tabs>
          <w:tab w:val="left" w:pos="726"/>
        </w:tabs>
        <w:autoSpaceDN w:val="0"/>
        <w:adjustRightInd w:val="0"/>
        <w:rPr>
          <w:lang w:val="uk-UA"/>
        </w:rPr>
      </w:pPr>
      <w:r w:rsidRPr="005D3726">
        <w:rPr>
          <w:lang w:val="uk-UA"/>
        </w:rPr>
        <w:t>У інформаційному рядку, розташованому під таблицею, буде відображена підсумкова сума і кількість по всій прибутковості продукції.</w:t>
      </w:r>
    </w:p>
    <w:p w:rsidR="00953B93" w:rsidRPr="005D3726" w:rsidRDefault="00953B93" w:rsidP="00953B93">
      <w:pPr>
        <w:tabs>
          <w:tab w:val="left" w:pos="726"/>
        </w:tabs>
        <w:autoSpaceDN w:val="0"/>
        <w:adjustRightInd w:val="0"/>
        <w:rPr>
          <w:lang w:val="uk-UA"/>
        </w:rPr>
      </w:pPr>
      <w:r w:rsidRPr="005D3726">
        <w:rPr>
          <w:lang w:val="uk-UA"/>
        </w:rPr>
        <w:t>При проведенні документ формує бухгалтерські проводки по прибуткуванню готової продукції по дебету рахунку "26" і списання витрат з кредиту 23 рахунка. Бухгалтер по тваринництву перевіряє звіти керівників підрозділу (звіт про рух тварин і птиці), які необхідно скласти за умовою гри.</w:t>
      </w:r>
    </w:p>
    <w:p w:rsidR="00953B93" w:rsidRPr="005D3726" w:rsidRDefault="00953B93" w:rsidP="00953B93">
      <w:pPr>
        <w:tabs>
          <w:tab w:val="left" w:pos="726"/>
        </w:tabs>
        <w:autoSpaceDN w:val="0"/>
        <w:adjustRightInd w:val="0"/>
        <w:rPr>
          <w:lang w:val="uk-UA"/>
        </w:rPr>
      </w:pPr>
      <w:r w:rsidRPr="005D3726">
        <w:rPr>
          <w:lang w:val="uk-UA"/>
        </w:rPr>
        <w:t>Отже, бухгалтер по тваринництву здійснює облік наявності та руху поголів’я (молодняку тварин, тварин на відгодівлі та тварин основного стада), а також облік виробництва продукції тваринництва.</w:t>
      </w:r>
    </w:p>
    <w:p w:rsidR="00953B93" w:rsidRDefault="00953B93" w:rsidP="005D3726">
      <w:pPr>
        <w:pStyle w:val="1"/>
        <w:rPr>
          <w:lang w:val="uk-UA"/>
        </w:rPr>
      </w:pPr>
      <w:r w:rsidRPr="005D3726">
        <w:rPr>
          <w:lang w:val="uk-UA"/>
        </w:rPr>
        <w:br w:type="page"/>
      </w:r>
      <w:bookmarkStart w:id="7" w:name="_Toc293062533"/>
      <w:r w:rsidR="005D3726" w:rsidRPr="005D3726">
        <w:rPr>
          <w:lang w:val="uk-UA"/>
        </w:rPr>
        <w:t>Висновки</w:t>
      </w:r>
      <w:bookmarkEnd w:id="7"/>
    </w:p>
    <w:p w:rsidR="005D3726" w:rsidRPr="005D3726" w:rsidRDefault="005D3726" w:rsidP="005D3726">
      <w:pPr>
        <w:rPr>
          <w:lang w:val="uk-UA" w:eastAsia="en-US"/>
        </w:rPr>
      </w:pPr>
    </w:p>
    <w:p w:rsidR="00953B93" w:rsidRPr="005D3726" w:rsidRDefault="00953B93" w:rsidP="00953B93">
      <w:pPr>
        <w:tabs>
          <w:tab w:val="left" w:pos="726"/>
        </w:tabs>
        <w:rPr>
          <w:lang w:val="uk-UA"/>
        </w:rPr>
      </w:pPr>
      <w:r w:rsidRPr="005D3726">
        <w:rPr>
          <w:lang w:val="uk-UA"/>
        </w:rPr>
        <w:t>Підприємство "Нива"в процесі господарської діяльності виступає не тільки як покупець товарно-матеріальних цінностей, але і як продавець виробленої продукції і послуг. У цьому випадку виникають розрахунки з покупцями (замовниками). Так само, як і у випадку придбання товарно-матеріальних цінностей, тут можливі два основних варіанти розрахунків - оплата реально виконаних робіт і поставлених товарів або авансові платежі (передоплата) за майбутні постачання і ще невиконані роботи. Відповідно, господарським документом для першого виду платежів є рахунки, акти про прийняття виконаних робіт тощо. На початковому етапі ділової гри було сформовано баланс із внесеними початковими залишками (додаток 1).</w:t>
      </w:r>
    </w:p>
    <w:p w:rsidR="00953B93" w:rsidRPr="005D3726" w:rsidRDefault="00953B93" w:rsidP="00953B93">
      <w:pPr>
        <w:tabs>
          <w:tab w:val="left" w:pos="726"/>
        </w:tabs>
        <w:rPr>
          <w:lang w:val="uk-UA"/>
        </w:rPr>
      </w:pPr>
      <w:r w:rsidRPr="005D3726">
        <w:rPr>
          <w:lang w:val="uk-UA"/>
        </w:rPr>
        <w:t>Внесення залишків на рахунки в програмі “1С: Бухгалтерія" можна здійснювати двома способами:</w:t>
      </w:r>
    </w:p>
    <w:p w:rsidR="00953B93" w:rsidRPr="005D3726" w:rsidRDefault="00953B93" w:rsidP="00953B93">
      <w:pPr>
        <w:tabs>
          <w:tab w:val="left" w:pos="726"/>
        </w:tabs>
        <w:rPr>
          <w:lang w:val="uk-UA"/>
        </w:rPr>
      </w:pPr>
      <w:r w:rsidRPr="005D3726">
        <w:rPr>
          <w:lang w:val="uk-UA"/>
        </w:rPr>
        <w:t>1спосіб - за допомогою спеціалізованих документів, що формують відповідні проводки;</w:t>
      </w:r>
    </w:p>
    <w:p w:rsidR="00953B93" w:rsidRPr="005D3726" w:rsidRDefault="00953B93" w:rsidP="00953B93">
      <w:pPr>
        <w:tabs>
          <w:tab w:val="left" w:pos="726"/>
        </w:tabs>
        <w:rPr>
          <w:lang w:val="uk-UA"/>
        </w:rPr>
      </w:pPr>
      <w:r w:rsidRPr="005D3726">
        <w:rPr>
          <w:lang w:val="uk-UA"/>
        </w:rPr>
        <w:t>2 спосіб - за допомогою ручних операцій (допоміжних проводок), коли рахунок, по якому вводиться залишок, кореспондує з позабалансовим допоміжним рахунком 00. Наприклад, залишки по дебету рахунку вводяться за кореспонденцією:</w:t>
      </w:r>
    </w:p>
    <w:p w:rsidR="00953B93" w:rsidRPr="005D3726" w:rsidRDefault="00953B93" w:rsidP="00953B93">
      <w:pPr>
        <w:tabs>
          <w:tab w:val="left" w:pos="726"/>
        </w:tabs>
        <w:rPr>
          <w:lang w:val="uk-UA"/>
        </w:rPr>
      </w:pPr>
      <w:r w:rsidRPr="005D3726">
        <w:rPr>
          <w:lang w:val="uk-UA"/>
        </w:rPr>
        <w:t>Дт рахунку ХХ</w:t>
      </w:r>
    </w:p>
    <w:p w:rsidR="00953B93" w:rsidRPr="005D3726" w:rsidRDefault="00953B93" w:rsidP="00953B93">
      <w:pPr>
        <w:tabs>
          <w:tab w:val="left" w:pos="726"/>
        </w:tabs>
        <w:rPr>
          <w:lang w:val="uk-UA"/>
        </w:rPr>
      </w:pPr>
      <w:r w:rsidRPr="005D3726">
        <w:rPr>
          <w:lang w:val="uk-UA"/>
        </w:rPr>
        <w:t xml:space="preserve">Кт рахунку 00,де ХХ </w:t>
      </w:r>
      <w:r w:rsidR="00C3426D">
        <w:rPr>
          <w:lang w:val="uk-UA"/>
        </w:rPr>
        <w:t>–</w:t>
      </w:r>
      <w:r w:rsidRPr="005D3726">
        <w:rPr>
          <w:lang w:val="uk-UA"/>
        </w:rPr>
        <w:t xml:space="preserve"> рахунок</w:t>
      </w:r>
      <w:r w:rsidR="00C3426D">
        <w:rPr>
          <w:lang w:val="uk-UA"/>
        </w:rPr>
        <w:t>,</w:t>
      </w:r>
      <w:r w:rsidRPr="005D3726">
        <w:rPr>
          <w:lang w:val="uk-UA"/>
        </w:rPr>
        <w:t xml:space="preserve"> на</w:t>
      </w:r>
      <w:r w:rsidR="00C3426D">
        <w:rPr>
          <w:lang w:val="uk-UA"/>
        </w:rPr>
        <w:t xml:space="preserve"> </w:t>
      </w:r>
      <w:r w:rsidRPr="005D3726">
        <w:rPr>
          <w:lang w:val="uk-UA"/>
        </w:rPr>
        <w:t>який вводиться залишок.</w:t>
      </w:r>
    </w:p>
    <w:p w:rsidR="00953B93" w:rsidRPr="005D3726" w:rsidRDefault="00953B93" w:rsidP="00953B93">
      <w:pPr>
        <w:tabs>
          <w:tab w:val="left" w:pos="726"/>
        </w:tabs>
        <w:rPr>
          <w:lang w:val="uk-UA"/>
        </w:rPr>
      </w:pPr>
      <w:r w:rsidRPr="005D3726">
        <w:rPr>
          <w:lang w:val="uk-UA"/>
        </w:rPr>
        <w:t>Далі, відповідно своєї ролі, кожен учасник вводив належні йому операції, починаючи з 01.03.09.</w:t>
      </w:r>
    </w:p>
    <w:p w:rsidR="00953B93" w:rsidRPr="005D3726" w:rsidRDefault="00953B93" w:rsidP="00953B93">
      <w:pPr>
        <w:tabs>
          <w:tab w:val="left" w:pos="726"/>
        </w:tabs>
        <w:rPr>
          <w:lang w:val="uk-UA"/>
        </w:rPr>
      </w:pPr>
      <w:r w:rsidRPr="005D3726">
        <w:rPr>
          <w:lang w:val="uk-UA"/>
        </w:rPr>
        <w:t>Комп’ютерна програма дозволяє об’єднати процес введення, реєстрації первинного документа і формування пов’язаних з ним бухгалтерських проводок. Для цієї мети в програмі "1C: Бухгалтерія" передбачений режим введення документів. Набір документів, їхній реквізитний склад, форми журналів для реєстрації документів визначаються в процесі конфігурування програми.</w:t>
      </w:r>
    </w:p>
    <w:p w:rsidR="00953B93" w:rsidRPr="005D3726" w:rsidRDefault="00953B93" w:rsidP="00953B93">
      <w:pPr>
        <w:tabs>
          <w:tab w:val="left" w:pos="726"/>
        </w:tabs>
        <w:autoSpaceDN w:val="0"/>
        <w:adjustRightInd w:val="0"/>
        <w:rPr>
          <w:lang w:val="uk-UA"/>
        </w:rPr>
      </w:pPr>
      <w:r w:rsidRPr="005D3726">
        <w:rPr>
          <w:lang w:val="uk-UA"/>
        </w:rPr>
        <w:t>Контроль внесення залишків може здійснюватися з допомогою аналізу правильності введення залишків по даним звіту "Оборотно-сальдова відомість" (ОСВ).</w:t>
      </w:r>
    </w:p>
    <w:p w:rsidR="00953B93" w:rsidRPr="005D3726" w:rsidRDefault="00953B93" w:rsidP="00953B93">
      <w:pPr>
        <w:tabs>
          <w:tab w:val="left" w:pos="726"/>
        </w:tabs>
        <w:rPr>
          <w:lang w:val="uk-UA"/>
        </w:rPr>
      </w:pPr>
      <w:r w:rsidRPr="005D3726">
        <w:rPr>
          <w:lang w:val="uk-UA"/>
        </w:rPr>
        <w:t>Ві</w:t>
      </w:r>
      <w:r w:rsidR="004D40F2">
        <w:rPr>
          <w:lang w:val="uk-UA"/>
        </w:rPr>
        <w:t>д</w:t>
      </w:r>
      <w:r w:rsidRPr="005D3726">
        <w:rPr>
          <w:lang w:val="uk-UA"/>
        </w:rPr>
        <w:t>крити цей звіт можна з меню "Звіти - Оборотно-сальдова відомість". Якщо параметри бухгалтерських підсумків введені правильно, то при натиску на кнопку "Сформувати" у вікні введення параметрів ОСВ програма сформує звіт. Для формування балансу підприємства в</w:t>
      </w:r>
      <w:r w:rsidR="004D40F2">
        <w:rPr>
          <w:lang w:val="uk-UA"/>
        </w:rPr>
        <w:t>икористовують вбудований регламен</w:t>
      </w:r>
      <w:r w:rsidRPr="005D3726">
        <w:rPr>
          <w:lang w:val="uk-UA"/>
        </w:rPr>
        <w:t>то</w:t>
      </w:r>
      <w:r w:rsidR="004D40F2">
        <w:rPr>
          <w:lang w:val="uk-UA"/>
        </w:rPr>
        <w:t>ва</w:t>
      </w:r>
      <w:r w:rsidRPr="005D3726">
        <w:rPr>
          <w:lang w:val="uk-UA"/>
        </w:rPr>
        <w:t>ний звіт. При цьому виконують команду "Звіти - Регламентовані звіти".</w:t>
      </w:r>
    </w:p>
    <w:p w:rsidR="00953B93" w:rsidRPr="005D3726" w:rsidRDefault="00953B93" w:rsidP="00953B93">
      <w:pPr>
        <w:tabs>
          <w:tab w:val="left" w:pos="726"/>
        </w:tabs>
        <w:rPr>
          <w:lang w:val="uk-UA"/>
        </w:rPr>
      </w:pPr>
      <w:r w:rsidRPr="005D3726">
        <w:rPr>
          <w:lang w:val="uk-UA"/>
        </w:rPr>
        <w:t>У даному вікні вибирають рядок "Баланс (стандарт № 2)" і натискують кнопку "Завантажити". При цьому відкриється вікно формування балансу підприємства. Після введення всіх операцій формується баланс (додаток 2).</w:t>
      </w:r>
    </w:p>
    <w:p w:rsidR="00953B93" w:rsidRPr="005D3726" w:rsidRDefault="00953B93" w:rsidP="005D3726">
      <w:pPr>
        <w:pStyle w:val="1"/>
        <w:rPr>
          <w:lang w:val="uk-UA"/>
        </w:rPr>
      </w:pPr>
      <w:r w:rsidRPr="005D3726">
        <w:rPr>
          <w:lang w:val="uk-UA"/>
        </w:rPr>
        <w:br w:type="page"/>
      </w:r>
      <w:bookmarkStart w:id="8" w:name="_Toc293062534"/>
      <w:r w:rsidRPr="005D3726">
        <w:rPr>
          <w:lang w:val="uk-UA"/>
        </w:rPr>
        <w:t>Додатки</w:t>
      </w:r>
      <w:bookmarkEnd w:id="8"/>
    </w:p>
    <w:p w:rsidR="005D3726" w:rsidRDefault="005D3726" w:rsidP="00953B93">
      <w:pPr>
        <w:tabs>
          <w:tab w:val="left" w:pos="726"/>
        </w:tabs>
        <w:autoSpaceDN w:val="0"/>
        <w:adjustRightInd w:val="0"/>
        <w:rPr>
          <w:lang w:val="uk-UA"/>
        </w:rPr>
      </w:pPr>
    </w:p>
    <w:p w:rsidR="00953B93" w:rsidRPr="005D3726" w:rsidRDefault="00953B93" w:rsidP="005D3726">
      <w:pPr>
        <w:tabs>
          <w:tab w:val="left" w:pos="726"/>
        </w:tabs>
        <w:autoSpaceDN w:val="0"/>
        <w:adjustRightInd w:val="0"/>
        <w:ind w:left="708" w:firstLine="1"/>
        <w:rPr>
          <w:lang w:val="uk-UA"/>
        </w:rPr>
      </w:pPr>
      <w:r w:rsidRPr="005D3726">
        <w:rPr>
          <w:lang w:val="uk-UA"/>
        </w:rPr>
        <w:t>При введені обліку тварин бухгалтер по тваринництву виконує наступні операції</w:t>
      </w:r>
      <w:r w:rsidR="005D3726">
        <w:rPr>
          <w:lang w:val="uk-UA"/>
        </w:rPr>
        <w:t>:</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9"/>
        <w:gridCol w:w="900"/>
        <w:gridCol w:w="3648"/>
        <w:gridCol w:w="861"/>
        <w:gridCol w:w="1460"/>
        <w:gridCol w:w="700"/>
        <w:gridCol w:w="754"/>
      </w:tblGrid>
      <w:tr w:rsidR="005D3726" w:rsidRPr="00D0160D" w:rsidTr="0041358B">
        <w:trPr>
          <w:jc w:val="center"/>
        </w:trPr>
        <w:tc>
          <w:tcPr>
            <w:tcW w:w="769" w:type="dxa"/>
            <w:shd w:val="clear" w:color="auto" w:fill="auto"/>
          </w:tcPr>
          <w:p w:rsidR="005D3726" w:rsidRPr="00D0160D" w:rsidRDefault="005D3726" w:rsidP="005D3726">
            <w:pPr>
              <w:pStyle w:val="af2"/>
            </w:pPr>
            <w:r w:rsidRPr="00D0160D">
              <w:t>№</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 xml:space="preserve"> Дата</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Зміст операції</w:t>
            </w:r>
          </w:p>
        </w:tc>
        <w:tc>
          <w:tcPr>
            <w:tcW w:w="861" w:type="dxa"/>
            <w:shd w:val="clear" w:color="auto" w:fill="auto"/>
          </w:tcPr>
          <w:p w:rsidR="005D3726" w:rsidRPr="0041358B" w:rsidRDefault="005D3726" w:rsidP="005D3726">
            <w:pPr>
              <w:pStyle w:val="af2"/>
              <w:rPr>
                <w:lang w:val="uk-UA" w:eastAsia="uk-UA"/>
              </w:rPr>
            </w:pPr>
            <w:r w:rsidRPr="0041358B">
              <w:rPr>
                <w:lang w:val="uk-UA" w:eastAsia="uk-UA"/>
              </w:rPr>
              <w:t>Сума</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Документ</w:t>
            </w:r>
          </w:p>
        </w:tc>
        <w:tc>
          <w:tcPr>
            <w:tcW w:w="1454" w:type="dxa"/>
            <w:gridSpan w:val="2"/>
            <w:shd w:val="clear" w:color="auto" w:fill="auto"/>
          </w:tcPr>
          <w:p w:rsidR="005D3726" w:rsidRPr="0041358B" w:rsidRDefault="005D3726" w:rsidP="005D3726">
            <w:pPr>
              <w:pStyle w:val="af2"/>
              <w:rPr>
                <w:lang w:val="uk-UA" w:eastAsia="uk-UA"/>
              </w:rPr>
            </w:pPr>
            <w:r w:rsidRPr="0041358B">
              <w:rPr>
                <w:lang w:val="uk-UA" w:eastAsia="uk-UA"/>
              </w:rPr>
              <w:t>Рахунок</w:t>
            </w:r>
          </w:p>
        </w:tc>
      </w:tr>
      <w:tr w:rsidR="005D3726" w:rsidRPr="00D0160D" w:rsidTr="0041358B">
        <w:trPr>
          <w:jc w:val="center"/>
        </w:trPr>
        <w:tc>
          <w:tcPr>
            <w:tcW w:w="769" w:type="dxa"/>
            <w:shd w:val="clear" w:color="auto" w:fill="auto"/>
          </w:tcPr>
          <w:p w:rsidR="005D3726" w:rsidRPr="00D0160D" w:rsidRDefault="005D3726" w:rsidP="005D3726">
            <w:pPr>
              <w:pStyle w:val="af2"/>
              <w:rPr>
                <w:lang w:eastAsia="uk-UA"/>
              </w:rPr>
            </w:pPr>
          </w:p>
          <w:p w:rsidR="005D3726" w:rsidRPr="00D0160D" w:rsidRDefault="005D3726" w:rsidP="005D3726">
            <w:pPr>
              <w:pStyle w:val="af2"/>
              <w:rPr>
                <w:lang w:eastAsia="uk-UA"/>
              </w:rPr>
            </w:pPr>
          </w:p>
        </w:tc>
        <w:tc>
          <w:tcPr>
            <w:tcW w:w="900" w:type="dxa"/>
            <w:shd w:val="clear" w:color="auto" w:fill="auto"/>
          </w:tcPr>
          <w:p w:rsidR="005D3726" w:rsidRPr="00D0160D" w:rsidRDefault="005D3726" w:rsidP="005D3726">
            <w:pPr>
              <w:pStyle w:val="af2"/>
              <w:rPr>
                <w:lang w:eastAsia="uk-UA"/>
              </w:rPr>
            </w:pPr>
          </w:p>
          <w:p w:rsidR="005D3726" w:rsidRPr="00D0160D" w:rsidRDefault="005D3726" w:rsidP="005D3726">
            <w:pPr>
              <w:pStyle w:val="af2"/>
              <w:rPr>
                <w:lang w:eastAsia="uk-UA"/>
              </w:rPr>
            </w:pPr>
          </w:p>
        </w:tc>
        <w:tc>
          <w:tcPr>
            <w:tcW w:w="3648" w:type="dxa"/>
            <w:shd w:val="clear" w:color="auto" w:fill="auto"/>
          </w:tcPr>
          <w:p w:rsidR="005D3726" w:rsidRPr="00D0160D" w:rsidRDefault="005D3726" w:rsidP="005D3726">
            <w:pPr>
              <w:pStyle w:val="af2"/>
              <w:rPr>
                <w:lang w:eastAsia="uk-UA"/>
              </w:rPr>
            </w:pPr>
          </w:p>
          <w:p w:rsidR="005D3726" w:rsidRPr="00D0160D" w:rsidRDefault="005D3726" w:rsidP="005D3726">
            <w:pPr>
              <w:pStyle w:val="af2"/>
              <w:rPr>
                <w:lang w:eastAsia="uk-UA"/>
              </w:rPr>
            </w:pPr>
          </w:p>
        </w:tc>
        <w:tc>
          <w:tcPr>
            <w:tcW w:w="861" w:type="dxa"/>
            <w:shd w:val="clear" w:color="auto" w:fill="auto"/>
          </w:tcPr>
          <w:p w:rsidR="005D3726" w:rsidRPr="00D0160D" w:rsidRDefault="005D3726" w:rsidP="005D3726">
            <w:pPr>
              <w:pStyle w:val="af2"/>
              <w:rPr>
                <w:lang w:eastAsia="uk-UA"/>
              </w:rPr>
            </w:pPr>
          </w:p>
          <w:p w:rsidR="005D3726" w:rsidRPr="00D0160D" w:rsidRDefault="005D3726" w:rsidP="005D3726">
            <w:pPr>
              <w:pStyle w:val="af2"/>
              <w:rPr>
                <w:lang w:eastAsia="uk-UA"/>
              </w:rPr>
            </w:pPr>
          </w:p>
        </w:tc>
        <w:tc>
          <w:tcPr>
            <w:tcW w:w="1460" w:type="dxa"/>
            <w:shd w:val="clear" w:color="auto" w:fill="auto"/>
          </w:tcPr>
          <w:p w:rsidR="005D3726" w:rsidRPr="00D0160D" w:rsidRDefault="005D3726" w:rsidP="005D3726">
            <w:pPr>
              <w:pStyle w:val="af2"/>
              <w:rPr>
                <w:lang w:eastAsia="uk-UA"/>
              </w:rPr>
            </w:pPr>
          </w:p>
          <w:p w:rsidR="005D3726" w:rsidRPr="00D0160D" w:rsidRDefault="005D3726" w:rsidP="005D3726">
            <w:pPr>
              <w:pStyle w:val="af2"/>
              <w:rPr>
                <w:lang w:eastAsia="uk-UA"/>
              </w:rPr>
            </w:pPr>
          </w:p>
        </w:tc>
        <w:tc>
          <w:tcPr>
            <w:tcW w:w="700" w:type="dxa"/>
            <w:shd w:val="clear" w:color="auto" w:fill="auto"/>
          </w:tcPr>
          <w:p w:rsidR="005D3726" w:rsidRPr="0041358B" w:rsidRDefault="005D3726" w:rsidP="005D3726">
            <w:pPr>
              <w:pStyle w:val="af2"/>
              <w:rPr>
                <w:lang w:val="uk-UA" w:eastAsia="uk-UA"/>
              </w:rPr>
            </w:pPr>
            <w:r w:rsidRPr="0041358B">
              <w:rPr>
                <w:lang w:val="uk-UA" w:eastAsia="uk-UA"/>
              </w:rPr>
              <w:t>Дт</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Кт</w:t>
            </w: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4</w:t>
            </w:r>
          </w:p>
        </w:tc>
        <w:tc>
          <w:tcPr>
            <w:tcW w:w="900" w:type="dxa"/>
            <w:shd w:val="clear" w:color="auto" w:fill="auto"/>
          </w:tcPr>
          <w:p w:rsidR="005D3726" w:rsidRPr="0041358B" w:rsidRDefault="005D3726" w:rsidP="005D3726">
            <w:pPr>
              <w:pStyle w:val="af2"/>
              <w:rPr>
                <w:b/>
                <w:bCs/>
                <w:smallCaps/>
                <w:lang w:val="uk-UA" w:eastAsia="uk-UA"/>
              </w:rPr>
            </w:pPr>
            <w:r w:rsidRPr="0041358B">
              <w:rPr>
                <w:b/>
                <w:bCs/>
                <w:smallCaps/>
                <w:lang w:val="uk-UA" w:eastAsia="uk-UA"/>
              </w:rPr>
              <w:t>1</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 xml:space="preserve">накладна на реалізацію Вінницькому м'ясокомбінату 4 голови телят, народження минулих років (жива маса </w:t>
            </w:r>
            <w:smartTag w:uri="urn:schemas-microsoft-com:office:smarttags" w:element="metricconverter">
              <w:smartTagPr>
                <w:attr w:name="ProductID" w:val="1300 кг"/>
              </w:smartTagPr>
              <w:r w:rsidRPr="0041358B">
                <w:rPr>
                  <w:lang w:val="uk-UA" w:eastAsia="uk-UA"/>
                </w:rPr>
                <w:t>1300 кг</w:t>
              </w:r>
            </w:smartTag>
            <w:r w:rsidRPr="0041358B">
              <w:rPr>
                <w:lang w:val="uk-UA" w:eastAsia="uk-UA"/>
              </w:rPr>
              <w:t>):. собівартість</w:t>
            </w:r>
          </w:p>
          <w:p w:rsidR="005D3726" w:rsidRPr="0041358B" w:rsidRDefault="005D3726" w:rsidP="005D3726">
            <w:pPr>
              <w:pStyle w:val="af2"/>
              <w:rPr>
                <w:lang w:val="uk-UA" w:eastAsia="uk-UA"/>
              </w:rPr>
            </w:pPr>
            <w:r w:rsidRPr="0041358B">
              <w:rPr>
                <w:lang w:val="uk-UA" w:eastAsia="uk-UA"/>
              </w:rPr>
              <w:t>За реалізаційними цінами (в т.ч. ПДВ)</w:t>
            </w:r>
          </w:p>
        </w:tc>
        <w:tc>
          <w:tcPr>
            <w:tcW w:w="861" w:type="dxa"/>
            <w:shd w:val="clear" w:color="auto" w:fill="auto"/>
          </w:tcPr>
          <w:p w:rsidR="005D3726" w:rsidRPr="0041358B" w:rsidRDefault="005D3726" w:rsidP="005D3726">
            <w:pPr>
              <w:pStyle w:val="af2"/>
              <w:rPr>
                <w:lang w:val="uk-UA" w:eastAsia="uk-UA"/>
              </w:rPr>
            </w:pPr>
            <w:r w:rsidRPr="0041358B">
              <w:rPr>
                <w:lang w:val="uk-UA" w:eastAsia="uk-UA"/>
              </w:rPr>
              <w:t>4050 5650</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Реалізація тварин</w:t>
            </w:r>
          </w:p>
        </w:tc>
        <w:tc>
          <w:tcPr>
            <w:tcW w:w="700" w:type="dxa"/>
            <w:shd w:val="clear" w:color="auto" w:fill="auto"/>
          </w:tcPr>
          <w:p w:rsidR="005D3726" w:rsidRPr="0041358B" w:rsidRDefault="005D3726" w:rsidP="005D3726">
            <w:pPr>
              <w:pStyle w:val="af2"/>
              <w:rPr>
                <w:lang w:val="uk-UA" w:eastAsia="uk-UA"/>
              </w:rPr>
            </w:pPr>
            <w:r w:rsidRPr="0041358B">
              <w:rPr>
                <w:lang w:val="uk-UA" w:eastAsia="uk-UA"/>
              </w:rPr>
              <w:t>901 361</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211 201</w:t>
            </w: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5</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1</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 xml:space="preserve">Приймальна квитанція Вінницького м'ясокомбінату про отримання 4 голів ВРХ живою вагою </w:t>
            </w:r>
            <w:smartTag w:uri="urn:schemas-microsoft-com:office:smarttags" w:element="metricconverter">
              <w:smartTagPr>
                <w:attr w:name="ProductID" w:val="1300 кг"/>
              </w:smartTagPr>
              <w:r w:rsidRPr="0041358B">
                <w:rPr>
                  <w:lang w:val="uk-UA" w:eastAsia="uk-UA"/>
                </w:rPr>
                <w:t>1300 кг</w:t>
              </w:r>
            </w:smartTag>
            <w:r w:rsidRPr="0041358B">
              <w:rPr>
                <w:lang w:val="uk-UA" w:eastAsia="uk-UA"/>
              </w:rPr>
              <w:t xml:space="preserve"> (в т.ч. дотація з ПДВ)</w:t>
            </w:r>
          </w:p>
        </w:tc>
        <w:tc>
          <w:tcPr>
            <w:tcW w:w="861" w:type="dxa"/>
            <w:shd w:val="clear" w:color="auto" w:fill="auto"/>
          </w:tcPr>
          <w:p w:rsidR="005D3726" w:rsidRPr="0041358B" w:rsidRDefault="005D3726" w:rsidP="005D3726">
            <w:pPr>
              <w:pStyle w:val="af2"/>
              <w:rPr>
                <w:lang w:val="uk-UA" w:eastAsia="uk-UA"/>
              </w:rPr>
            </w:pPr>
            <w:r w:rsidRPr="0041358B">
              <w:rPr>
                <w:lang w:val="uk-UA" w:eastAsia="uk-UA"/>
              </w:rPr>
              <w:t>6780</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Ручна проводка</w:t>
            </w:r>
          </w:p>
        </w:tc>
        <w:tc>
          <w:tcPr>
            <w:tcW w:w="700" w:type="dxa"/>
            <w:shd w:val="clear" w:color="auto" w:fill="auto"/>
          </w:tcPr>
          <w:p w:rsidR="005D3726" w:rsidRPr="0041358B" w:rsidRDefault="005D3726" w:rsidP="005D3726">
            <w:pPr>
              <w:pStyle w:val="af2"/>
              <w:rPr>
                <w:lang w:val="uk-UA" w:eastAsia="uk-UA"/>
              </w:rPr>
            </w:pPr>
            <w:r w:rsidRPr="0041358B">
              <w:rPr>
                <w:lang w:val="uk-UA" w:eastAsia="uk-UA"/>
              </w:rPr>
              <w:t>361</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1130</w:t>
            </w: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13</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5</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 xml:space="preserve">За відомостями зважування тварин оприбутковано приріст: Телят народження поточного року </w:t>
            </w:r>
            <w:smartTag w:uri="urn:schemas-microsoft-com:office:smarttags" w:element="metricconverter">
              <w:smartTagPr>
                <w:attr w:name="ProductID" w:val="896 кг"/>
              </w:smartTagPr>
              <w:r w:rsidRPr="0041358B">
                <w:rPr>
                  <w:lang w:val="uk-UA" w:eastAsia="uk-UA"/>
                </w:rPr>
                <w:t>896 кг</w:t>
              </w:r>
            </w:smartTag>
          </w:p>
          <w:p w:rsidR="005D3726" w:rsidRPr="0041358B" w:rsidRDefault="005D3726" w:rsidP="005D3726">
            <w:pPr>
              <w:pStyle w:val="af2"/>
              <w:rPr>
                <w:lang w:val="uk-UA" w:eastAsia="uk-UA"/>
              </w:rPr>
            </w:pPr>
            <w:r w:rsidRPr="0041358B">
              <w:rPr>
                <w:lang w:val="uk-UA" w:eastAsia="uk-UA"/>
              </w:rPr>
              <w:t xml:space="preserve">Телят народження минулих років </w:t>
            </w:r>
            <w:smartTag w:uri="urn:schemas-microsoft-com:office:smarttags" w:element="metricconverter">
              <w:smartTagPr>
                <w:attr w:name="ProductID" w:val="640 кг"/>
              </w:smartTagPr>
              <w:r w:rsidRPr="0041358B">
                <w:rPr>
                  <w:lang w:val="uk-UA" w:eastAsia="uk-UA"/>
                </w:rPr>
                <w:t>640 кг</w:t>
              </w:r>
            </w:smartTag>
          </w:p>
          <w:p w:rsidR="005D3726" w:rsidRPr="0041358B" w:rsidRDefault="005D3726" w:rsidP="005D3726">
            <w:pPr>
              <w:pStyle w:val="af2"/>
              <w:rPr>
                <w:lang w:val="uk-UA" w:eastAsia="uk-UA"/>
              </w:rPr>
            </w:pPr>
            <w:r w:rsidRPr="0041358B">
              <w:rPr>
                <w:lang w:val="uk-UA" w:eastAsia="uk-UA"/>
              </w:rPr>
              <w:t xml:space="preserve">Свиней на відгодівлі </w:t>
            </w:r>
            <w:smartTag w:uri="urn:schemas-microsoft-com:office:smarttags" w:element="metricconverter">
              <w:smartTagPr>
                <w:attr w:name="ProductID" w:val="605 кг"/>
              </w:smartTagPr>
              <w:r w:rsidRPr="0041358B">
                <w:rPr>
                  <w:lang w:val="uk-UA" w:eastAsia="uk-UA"/>
                </w:rPr>
                <w:t>605 кг</w:t>
              </w:r>
            </w:smartTag>
          </w:p>
        </w:tc>
        <w:tc>
          <w:tcPr>
            <w:tcW w:w="861" w:type="dxa"/>
            <w:shd w:val="clear" w:color="auto" w:fill="auto"/>
          </w:tcPr>
          <w:p w:rsidR="005D3726" w:rsidRPr="0041358B" w:rsidRDefault="005D3726" w:rsidP="005D3726">
            <w:pPr>
              <w:pStyle w:val="af2"/>
              <w:rPr>
                <w:lang w:val="uk-UA" w:eastAsia="uk-UA"/>
              </w:rPr>
            </w:pPr>
            <w:r w:rsidRPr="0041358B">
              <w:rPr>
                <w:lang w:val="uk-UA" w:eastAsia="uk-UA"/>
              </w:rPr>
              <w:t>2867 2048 3025</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Переміщення тварин</w:t>
            </w:r>
          </w:p>
        </w:tc>
        <w:tc>
          <w:tcPr>
            <w:tcW w:w="700" w:type="dxa"/>
            <w:shd w:val="clear" w:color="auto" w:fill="auto"/>
          </w:tcPr>
          <w:p w:rsidR="005D3726" w:rsidRPr="0041358B" w:rsidRDefault="005D3726" w:rsidP="005D3726">
            <w:pPr>
              <w:pStyle w:val="af2"/>
              <w:rPr>
                <w:lang w:val="uk-UA" w:eastAsia="uk-UA"/>
              </w:rPr>
            </w:pPr>
            <w:r w:rsidRPr="0041358B">
              <w:rPr>
                <w:lang w:val="uk-UA" w:eastAsia="uk-UA"/>
              </w:rPr>
              <w:t>211 211 211</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232 232 232</w:t>
            </w: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34</w:t>
            </w:r>
          </w:p>
          <w:p w:rsidR="005D3726" w:rsidRPr="0041358B" w:rsidRDefault="005D3726" w:rsidP="005D3726">
            <w:pPr>
              <w:pStyle w:val="af2"/>
              <w:rPr>
                <w:b/>
                <w:bCs/>
                <w:i/>
                <w:iCs/>
                <w:spacing w:val="-20"/>
                <w:lang w:val="en-US" w:eastAsia="uk-UA"/>
              </w:rPr>
            </w:pPr>
            <w:r w:rsidRPr="0041358B">
              <w:rPr>
                <w:b/>
                <w:bCs/>
                <w:i/>
                <w:iCs/>
                <w:spacing w:val="-20"/>
                <w:lang w:val="en-US" w:eastAsia="uk-UA"/>
              </w:rPr>
              <w:t>/ 2</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17</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у відображено приплід тварин (за собівартістю): ВРХ 5гол Свиней 16 гол.</w:t>
            </w:r>
          </w:p>
        </w:tc>
        <w:tc>
          <w:tcPr>
            <w:tcW w:w="861" w:type="dxa"/>
            <w:shd w:val="clear" w:color="auto" w:fill="auto"/>
          </w:tcPr>
          <w:p w:rsidR="005D3726" w:rsidRPr="0041358B" w:rsidRDefault="005D3726" w:rsidP="005D3726">
            <w:pPr>
              <w:pStyle w:val="af2"/>
              <w:rPr>
                <w:lang w:val="uk-UA" w:eastAsia="uk-UA"/>
              </w:rPr>
            </w:pPr>
            <w:r w:rsidRPr="0041358B">
              <w:rPr>
                <w:lang w:val="uk-UA" w:eastAsia="uk-UA"/>
              </w:rPr>
              <w:t>285 192</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Прибуткова накладна</w:t>
            </w:r>
          </w:p>
        </w:tc>
        <w:tc>
          <w:tcPr>
            <w:tcW w:w="700" w:type="dxa"/>
            <w:shd w:val="clear" w:color="auto" w:fill="auto"/>
          </w:tcPr>
          <w:p w:rsidR="005D3726" w:rsidRPr="0041358B" w:rsidRDefault="005D3726" w:rsidP="005D3726">
            <w:pPr>
              <w:pStyle w:val="af2"/>
              <w:rPr>
                <w:lang w:val="uk-UA" w:eastAsia="uk-UA"/>
              </w:rPr>
            </w:pPr>
            <w:r w:rsidRPr="0041358B">
              <w:rPr>
                <w:lang w:val="uk-UA" w:eastAsia="uk-UA"/>
              </w:rPr>
              <w:t>26 26</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232 232</w:t>
            </w: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35</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17</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кормів списано: Грубі корми (132 ц.) Соковиті корми (236 ц)</w:t>
            </w:r>
          </w:p>
        </w:tc>
        <w:tc>
          <w:tcPr>
            <w:tcW w:w="861" w:type="dxa"/>
            <w:shd w:val="clear" w:color="auto" w:fill="auto"/>
          </w:tcPr>
          <w:p w:rsidR="005D3726" w:rsidRPr="0041358B" w:rsidRDefault="005D3726" w:rsidP="005D3726">
            <w:pPr>
              <w:pStyle w:val="af2"/>
              <w:rPr>
                <w:lang w:val="uk-UA" w:eastAsia="uk-UA"/>
              </w:rPr>
            </w:pPr>
            <w:r w:rsidRPr="0041358B">
              <w:rPr>
                <w:lang w:val="uk-UA" w:eastAsia="uk-UA"/>
              </w:rPr>
              <w:t>964 1888</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Списання ТМЦ</w:t>
            </w:r>
          </w:p>
        </w:tc>
        <w:tc>
          <w:tcPr>
            <w:tcW w:w="700" w:type="dxa"/>
            <w:shd w:val="clear" w:color="auto" w:fill="auto"/>
          </w:tcPr>
          <w:p w:rsidR="005D3726" w:rsidRPr="0041358B" w:rsidRDefault="005D3726" w:rsidP="005D3726">
            <w:pPr>
              <w:pStyle w:val="af2"/>
              <w:rPr>
                <w:lang w:val="uk-UA" w:eastAsia="uk-UA"/>
              </w:rPr>
            </w:pPr>
            <w:r w:rsidRPr="0041358B">
              <w:rPr>
                <w:lang w:val="uk-UA" w:eastAsia="uk-UA"/>
              </w:rPr>
              <w:t>232 232</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208 208</w:t>
            </w: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36</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18</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 xml:space="preserve">переведено 15 гол. телят народження поточного року живою вагою </w:t>
            </w:r>
            <w:smartTag w:uri="urn:schemas-microsoft-com:office:smarttags" w:element="metricconverter">
              <w:smartTagPr>
                <w:attr w:name="ProductID" w:val="2700 кг"/>
              </w:smartTagPr>
              <w:r w:rsidRPr="0041358B">
                <w:rPr>
                  <w:lang w:val="uk-UA" w:eastAsia="uk-UA"/>
                </w:rPr>
                <w:t>2700 кг</w:t>
              </w:r>
            </w:smartTag>
            <w:r w:rsidRPr="0041358B">
              <w:rPr>
                <w:lang w:val="uk-UA" w:eastAsia="uk-UA"/>
              </w:rPr>
              <w:t xml:space="preserve"> в старшу групу</w:t>
            </w:r>
          </w:p>
        </w:tc>
        <w:tc>
          <w:tcPr>
            <w:tcW w:w="861" w:type="dxa"/>
            <w:shd w:val="clear" w:color="auto" w:fill="auto"/>
          </w:tcPr>
          <w:p w:rsidR="005D3726" w:rsidRPr="0041358B" w:rsidRDefault="005D3726" w:rsidP="005D3726">
            <w:pPr>
              <w:pStyle w:val="af2"/>
              <w:rPr>
                <w:lang w:val="uk-UA" w:eastAsia="uk-UA"/>
              </w:rPr>
            </w:pPr>
            <w:r w:rsidRPr="0041358B">
              <w:rPr>
                <w:lang w:val="uk-UA" w:eastAsia="uk-UA"/>
              </w:rPr>
              <w:t>19710</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Переміщення тварин</w:t>
            </w:r>
          </w:p>
        </w:tc>
        <w:tc>
          <w:tcPr>
            <w:tcW w:w="700" w:type="dxa"/>
            <w:shd w:val="clear" w:color="auto" w:fill="auto"/>
          </w:tcPr>
          <w:p w:rsidR="005D3726" w:rsidRPr="00D0160D" w:rsidRDefault="005D3726" w:rsidP="005D3726">
            <w:pPr>
              <w:pStyle w:val="af2"/>
            </w:pPr>
          </w:p>
        </w:tc>
        <w:tc>
          <w:tcPr>
            <w:tcW w:w="754" w:type="dxa"/>
            <w:shd w:val="clear" w:color="auto" w:fill="auto"/>
          </w:tcPr>
          <w:p w:rsidR="005D3726" w:rsidRPr="00D0160D" w:rsidRDefault="005D3726" w:rsidP="005D3726">
            <w:pPr>
              <w:pStyle w:val="af2"/>
            </w:pP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37</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18</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 xml:space="preserve">За актами ка вибуття тварин відображено падіж: 2 гол. телят народження поточного року живою вагою </w:t>
            </w:r>
            <w:smartTag w:uri="urn:schemas-microsoft-com:office:smarttags" w:element="metricconverter">
              <w:smartTagPr>
                <w:attr w:name="ProductID" w:val="76 кг"/>
              </w:smartTagPr>
              <w:r w:rsidRPr="0041358B">
                <w:rPr>
                  <w:lang w:val="uk-UA" w:eastAsia="uk-UA"/>
                </w:rPr>
                <w:t>76 кг</w:t>
              </w:r>
            </w:smartTag>
          </w:p>
          <w:p w:rsidR="005D3726" w:rsidRPr="0041358B" w:rsidRDefault="005D3726" w:rsidP="005D3726">
            <w:pPr>
              <w:pStyle w:val="af2"/>
              <w:rPr>
                <w:lang w:val="uk-UA" w:eastAsia="uk-UA"/>
              </w:rPr>
            </w:pPr>
            <w:r w:rsidRPr="0041358B">
              <w:rPr>
                <w:lang w:val="uk-UA" w:eastAsia="uk-UA"/>
              </w:rPr>
              <w:t xml:space="preserve">3 гол. поросят живою вагою </w:t>
            </w:r>
            <w:smartTag w:uri="urn:schemas-microsoft-com:office:smarttags" w:element="metricconverter">
              <w:smartTagPr>
                <w:attr w:name="ProductID" w:val="19 кг"/>
              </w:smartTagPr>
              <w:r w:rsidRPr="0041358B">
                <w:rPr>
                  <w:lang w:val="uk-UA" w:eastAsia="uk-UA"/>
                </w:rPr>
                <w:t>19 кг</w:t>
              </w:r>
            </w:smartTag>
          </w:p>
        </w:tc>
        <w:tc>
          <w:tcPr>
            <w:tcW w:w="861" w:type="dxa"/>
            <w:shd w:val="clear" w:color="auto" w:fill="auto"/>
          </w:tcPr>
          <w:p w:rsidR="005D3726" w:rsidRPr="0041358B" w:rsidRDefault="005D3726" w:rsidP="005D3726">
            <w:pPr>
              <w:pStyle w:val="af2"/>
              <w:rPr>
                <w:lang w:val="uk-UA" w:eastAsia="uk-UA"/>
              </w:rPr>
            </w:pPr>
            <w:r w:rsidRPr="0041358B">
              <w:rPr>
                <w:lang w:val="uk-UA" w:eastAsia="uk-UA"/>
              </w:rPr>
              <w:t>243 90</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Списання</w:t>
            </w:r>
          </w:p>
          <w:p w:rsidR="005D3726" w:rsidRPr="0041358B" w:rsidRDefault="005D3726" w:rsidP="005D3726">
            <w:pPr>
              <w:pStyle w:val="af2"/>
              <w:rPr>
                <w:lang w:val="uk-UA" w:eastAsia="uk-UA"/>
              </w:rPr>
            </w:pPr>
            <w:r w:rsidRPr="0041358B">
              <w:rPr>
                <w:lang w:val="uk-UA" w:eastAsia="uk-UA"/>
              </w:rPr>
              <w:t>молодняка</w:t>
            </w:r>
          </w:p>
        </w:tc>
        <w:tc>
          <w:tcPr>
            <w:tcW w:w="700" w:type="dxa"/>
            <w:shd w:val="clear" w:color="auto" w:fill="auto"/>
          </w:tcPr>
          <w:p w:rsidR="005D3726" w:rsidRPr="0041358B" w:rsidRDefault="005D3726" w:rsidP="005D3726">
            <w:pPr>
              <w:pStyle w:val="af2"/>
              <w:rPr>
                <w:lang w:val="uk-UA" w:eastAsia="uk-UA"/>
              </w:rPr>
            </w:pPr>
            <w:r w:rsidRPr="0041358B">
              <w:rPr>
                <w:lang w:val="uk-UA" w:eastAsia="uk-UA"/>
              </w:rPr>
              <w:t>947</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21</w:t>
            </w:r>
          </w:p>
        </w:tc>
      </w:tr>
      <w:tr w:rsidR="005D3726" w:rsidRPr="00D0160D" w:rsidTr="0041358B">
        <w:trPr>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18</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18</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За журналами надою молока оприбутковано 185 ц. молока</w:t>
            </w:r>
          </w:p>
        </w:tc>
        <w:tc>
          <w:tcPr>
            <w:tcW w:w="861" w:type="dxa"/>
            <w:shd w:val="clear" w:color="auto" w:fill="auto"/>
          </w:tcPr>
          <w:p w:rsidR="005D3726" w:rsidRPr="0041358B" w:rsidRDefault="005D3726" w:rsidP="005D3726">
            <w:pPr>
              <w:pStyle w:val="af2"/>
              <w:rPr>
                <w:lang w:val="uk-UA" w:eastAsia="uk-UA"/>
              </w:rPr>
            </w:pPr>
            <w:r w:rsidRPr="0041358B">
              <w:rPr>
                <w:lang w:val="uk-UA" w:eastAsia="uk-UA"/>
              </w:rPr>
              <w:t>12950</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Прибуткова  накладна</w:t>
            </w:r>
          </w:p>
        </w:tc>
        <w:tc>
          <w:tcPr>
            <w:tcW w:w="700" w:type="dxa"/>
            <w:shd w:val="clear" w:color="auto" w:fill="auto"/>
          </w:tcPr>
          <w:p w:rsidR="005D3726" w:rsidRPr="0041358B" w:rsidRDefault="005D3726" w:rsidP="005D3726">
            <w:pPr>
              <w:pStyle w:val="af2"/>
              <w:rPr>
                <w:lang w:val="uk-UA" w:eastAsia="uk-UA"/>
              </w:rPr>
            </w:pPr>
            <w:r w:rsidRPr="0041358B">
              <w:rPr>
                <w:lang w:val="uk-UA" w:eastAsia="uk-UA"/>
              </w:rPr>
              <w:t>27</w:t>
            </w:r>
          </w:p>
        </w:tc>
        <w:tc>
          <w:tcPr>
            <w:tcW w:w="754" w:type="dxa"/>
            <w:shd w:val="clear" w:color="auto" w:fill="auto"/>
          </w:tcPr>
          <w:p w:rsidR="005D3726" w:rsidRPr="0041358B" w:rsidRDefault="005D3726" w:rsidP="005D3726">
            <w:pPr>
              <w:pStyle w:val="af2"/>
              <w:rPr>
                <w:lang w:val="uk-UA" w:eastAsia="uk-UA"/>
              </w:rPr>
            </w:pPr>
            <w:r w:rsidRPr="0041358B">
              <w:rPr>
                <w:lang w:val="uk-UA" w:eastAsia="uk-UA"/>
              </w:rPr>
              <w:t>232</w:t>
            </w:r>
          </w:p>
        </w:tc>
      </w:tr>
      <w:tr w:rsidR="005D3726" w:rsidRPr="00D0160D" w:rsidTr="0041358B">
        <w:trPr>
          <w:trHeight w:val="720"/>
          <w:jc w:val="center"/>
        </w:trPr>
        <w:tc>
          <w:tcPr>
            <w:tcW w:w="769" w:type="dxa"/>
            <w:shd w:val="clear" w:color="auto" w:fill="auto"/>
          </w:tcPr>
          <w:p w:rsidR="005D3726" w:rsidRPr="0041358B" w:rsidRDefault="005D3726" w:rsidP="005D3726">
            <w:pPr>
              <w:pStyle w:val="af2"/>
              <w:rPr>
                <w:lang w:val="uk-UA" w:eastAsia="uk-UA"/>
              </w:rPr>
            </w:pPr>
            <w:r w:rsidRPr="0041358B">
              <w:rPr>
                <w:lang w:val="uk-UA" w:eastAsia="uk-UA"/>
              </w:rPr>
              <w:t>6</w:t>
            </w:r>
          </w:p>
        </w:tc>
        <w:tc>
          <w:tcPr>
            <w:tcW w:w="900" w:type="dxa"/>
            <w:shd w:val="clear" w:color="auto" w:fill="auto"/>
          </w:tcPr>
          <w:p w:rsidR="005D3726" w:rsidRPr="0041358B" w:rsidRDefault="005D3726" w:rsidP="005D3726">
            <w:pPr>
              <w:pStyle w:val="af2"/>
              <w:rPr>
                <w:lang w:val="uk-UA" w:eastAsia="uk-UA"/>
              </w:rPr>
            </w:pPr>
            <w:r w:rsidRPr="0041358B">
              <w:rPr>
                <w:lang w:val="uk-UA" w:eastAsia="uk-UA"/>
              </w:rPr>
              <w:t>23</w:t>
            </w:r>
          </w:p>
        </w:tc>
        <w:tc>
          <w:tcPr>
            <w:tcW w:w="3648" w:type="dxa"/>
            <w:shd w:val="clear" w:color="auto" w:fill="auto"/>
          </w:tcPr>
          <w:p w:rsidR="005D3726" w:rsidRPr="0041358B" w:rsidRDefault="005D3726" w:rsidP="005D3726">
            <w:pPr>
              <w:pStyle w:val="af2"/>
              <w:rPr>
                <w:lang w:val="uk-UA" w:eastAsia="uk-UA"/>
              </w:rPr>
            </w:pPr>
            <w:r w:rsidRPr="0041358B">
              <w:rPr>
                <w:lang w:val="uk-UA" w:eastAsia="uk-UA"/>
              </w:rPr>
              <w:t>вибракувано і поставлено на</w:t>
            </w:r>
          </w:p>
          <w:p w:rsidR="005D3726" w:rsidRPr="0041358B" w:rsidRDefault="005D3726" w:rsidP="005D3726">
            <w:pPr>
              <w:pStyle w:val="af2"/>
              <w:rPr>
                <w:lang w:val="uk-UA" w:eastAsia="uk-UA"/>
              </w:rPr>
            </w:pPr>
            <w:r w:rsidRPr="0041358B">
              <w:rPr>
                <w:lang w:val="uk-UA" w:eastAsia="uk-UA"/>
              </w:rPr>
              <w:t>.відгодівлю 5 гол. свиней основного стада живою вагою 875</w:t>
            </w:r>
          </w:p>
        </w:tc>
        <w:tc>
          <w:tcPr>
            <w:tcW w:w="861" w:type="dxa"/>
            <w:shd w:val="clear" w:color="auto" w:fill="auto"/>
          </w:tcPr>
          <w:p w:rsidR="005D3726" w:rsidRPr="00D0160D" w:rsidRDefault="005D3726" w:rsidP="005D3726">
            <w:pPr>
              <w:pStyle w:val="af2"/>
            </w:pPr>
            <w:r w:rsidRPr="0041358B">
              <w:rPr>
                <w:lang w:val="uk-UA" w:eastAsia="uk-UA"/>
              </w:rPr>
              <w:t>4375</w:t>
            </w:r>
          </w:p>
        </w:tc>
        <w:tc>
          <w:tcPr>
            <w:tcW w:w="1460" w:type="dxa"/>
            <w:shd w:val="clear" w:color="auto" w:fill="auto"/>
          </w:tcPr>
          <w:p w:rsidR="005D3726" w:rsidRPr="0041358B" w:rsidRDefault="005D3726" w:rsidP="005D3726">
            <w:pPr>
              <w:pStyle w:val="af2"/>
              <w:rPr>
                <w:lang w:val="uk-UA" w:eastAsia="uk-UA"/>
              </w:rPr>
            </w:pPr>
            <w:r w:rsidRPr="0041358B">
              <w:rPr>
                <w:lang w:val="uk-UA" w:eastAsia="uk-UA"/>
              </w:rPr>
              <w:t>Переміщені ; ня тварин</w:t>
            </w:r>
          </w:p>
          <w:p w:rsidR="005D3726" w:rsidRPr="00D0160D" w:rsidRDefault="005D3726" w:rsidP="005D3726">
            <w:pPr>
              <w:pStyle w:val="af2"/>
            </w:pPr>
          </w:p>
        </w:tc>
        <w:tc>
          <w:tcPr>
            <w:tcW w:w="700" w:type="dxa"/>
            <w:shd w:val="clear" w:color="auto" w:fill="auto"/>
          </w:tcPr>
          <w:p w:rsidR="005D3726" w:rsidRPr="00D0160D" w:rsidRDefault="005D3726" w:rsidP="005D3726">
            <w:pPr>
              <w:pStyle w:val="af2"/>
            </w:pPr>
            <w:r w:rsidRPr="0041358B">
              <w:rPr>
                <w:b/>
                <w:bCs/>
                <w:lang w:val="uk-UA" w:eastAsia="uk-UA"/>
              </w:rPr>
              <w:t>26</w:t>
            </w:r>
          </w:p>
        </w:tc>
        <w:tc>
          <w:tcPr>
            <w:tcW w:w="754" w:type="dxa"/>
            <w:shd w:val="clear" w:color="auto" w:fill="auto"/>
          </w:tcPr>
          <w:p w:rsidR="005D3726" w:rsidRPr="00D0160D" w:rsidRDefault="005D3726" w:rsidP="005D3726">
            <w:pPr>
              <w:pStyle w:val="af2"/>
            </w:pPr>
            <w:r w:rsidRPr="0041358B">
              <w:rPr>
                <w:lang w:val="uk-UA" w:eastAsia="uk-UA"/>
              </w:rPr>
              <w:t>107</w:t>
            </w:r>
          </w:p>
        </w:tc>
      </w:tr>
    </w:tbl>
    <w:p w:rsidR="0011280F" w:rsidRPr="004D40F2" w:rsidRDefault="0011280F" w:rsidP="004D40F2">
      <w:pPr>
        <w:pStyle w:val="afa"/>
        <w:rPr>
          <w:lang w:val="uk-UA"/>
        </w:rPr>
      </w:pPr>
    </w:p>
    <w:sectPr w:rsidR="0011280F" w:rsidRPr="004D40F2" w:rsidSect="005D3726">
      <w:headerReference w:type="even" r:id="rId8"/>
      <w:headerReference w:type="default" r:id="rId9"/>
      <w:type w:val="continuous"/>
      <w:pgSz w:w="11907" w:h="16840" w:code="9"/>
      <w:pgMar w:top="1134" w:right="851" w:bottom="1134" w:left="1701" w:header="709" w:footer="709" w:gutter="0"/>
      <w:cols w:space="60"/>
      <w:noEndnote/>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358B" w:rsidRDefault="0041358B" w:rsidP="005D3726">
      <w:pPr>
        <w:pStyle w:val="af2"/>
      </w:pPr>
      <w:r>
        <w:separator/>
      </w:r>
    </w:p>
  </w:endnote>
  <w:endnote w:type="continuationSeparator" w:id="0">
    <w:p w:rsidR="0041358B" w:rsidRDefault="0041358B" w:rsidP="005D3726">
      <w:pPr>
        <w:pStyle w:val="af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358B" w:rsidRDefault="0041358B" w:rsidP="005D3726">
      <w:pPr>
        <w:pStyle w:val="af2"/>
      </w:pPr>
      <w:r>
        <w:separator/>
      </w:r>
    </w:p>
  </w:footnote>
  <w:footnote w:type="continuationSeparator" w:id="0">
    <w:p w:rsidR="0041358B" w:rsidRDefault="0041358B" w:rsidP="005D3726">
      <w:pPr>
        <w:pStyle w:val="af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93" w:rsidRDefault="00953B93">
    <w:pPr>
      <w:autoSpaceDN w:val="0"/>
      <w:adjustRightInd w:val="0"/>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93" w:rsidRPr="00E42B43" w:rsidRDefault="00953B93" w:rsidP="00953B93">
    <w:pPr>
      <w:ind w:firstLine="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634B5F6"/>
    <w:lvl w:ilvl="0">
      <w:numFmt w:val="bullet"/>
      <w:lvlText w:val="*"/>
      <w:lvlJc w:val="left"/>
    </w:lvl>
  </w:abstractNum>
  <w:abstractNum w:abstractNumId="1">
    <w:nsid w:val="03C24B77"/>
    <w:multiLevelType w:val="hybridMultilevel"/>
    <w:tmpl w:val="194AB0C4"/>
    <w:lvl w:ilvl="0" w:tplc="04190001">
      <w:start w:val="1"/>
      <w:numFmt w:val="bullet"/>
      <w:lvlText w:val=""/>
      <w:lvlJc w:val="left"/>
      <w:pPr>
        <w:tabs>
          <w:tab w:val="num" w:pos="786"/>
        </w:tabs>
        <w:ind w:left="786"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43D525F"/>
    <w:multiLevelType w:val="singleLevel"/>
    <w:tmpl w:val="B30EC5D2"/>
    <w:lvl w:ilvl="0">
      <w:start w:val="6510"/>
      <w:numFmt w:val="decimal"/>
      <w:lvlText w:val="%1"/>
      <w:legacy w:legacy="1" w:legacySpace="0" w:legacyIndent="548"/>
      <w:lvlJc w:val="left"/>
      <w:rPr>
        <w:rFonts w:ascii="Times New Roman" w:hAnsi="Times New Roman" w:cs="Times New Roman" w:hint="default"/>
      </w:rPr>
    </w:lvl>
  </w:abstractNum>
  <w:abstractNum w:abstractNumId="3">
    <w:nsid w:val="04ED213D"/>
    <w:multiLevelType w:val="hybridMultilevel"/>
    <w:tmpl w:val="DA80FAB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
    <w:nsid w:val="0D733871"/>
    <w:multiLevelType w:val="hybridMultilevel"/>
    <w:tmpl w:val="AA782EA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nsid w:val="1F0C33BE"/>
    <w:multiLevelType w:val="hybridMultilevel"/>
    <w:tmpl w:val="A912B4E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
    <w:nsid w:val="240F1F01"/>
    <w:multiLevelType w:val="hybridMultilevel"/>
    <w:tmpl w:val="245C28CE"/>
    <w:lvl w:ilvl="0" w:tplc="7D500A8E">
      <w:start w:val="1"/>
      <w:numFmt w:val="decimal"/>
      <w:pStyle w:val="a"/>
      <w:lvlText w:val="%1."/>
      <w:lvlJc w:val="left"/>
      <w:pPr>
        <w:tabs>
          <w:tab w:val="num" w:pos="0"/>
        </w:tabs>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A930D7F"/>
    <w:multiLevelType w:val="hybridMultilevel"/>
    <w:tmpl w:val="452C0D98"/>
    <w:lvl w:ilvl="0" w:tplc="04190001">
      <w:start w:val="1"/>
      <w:numFmt w:val="bullet"/>
      <w:lvlText w:val=""/>
      <w:lvlJc w:val="left"/>
      <w:pPr>
        <w:tabs>
          <w:tab w:val="num" w:pos="1158"/>
        </w:tabs>
        <w:ind w:left="1158" w:hanging="360"/>
      </w:pPr>
      <w:rPr>
        <w:rFonts w:ascii="Symbol" w:hAnsi="Symbol" w:hint="default"/>
      </w:rPr>
    </w:lvl>
    <w:lvl w:ilvl="1" w:tplc="04190003">
      <w:start w:val="1"/>
      <w:numFmt w:val="bullet"/>
      <w:lvlText w:val="o"/>
      <w:lvlJc w:val="left"/>
      <w:pPr>
        <w:tabs>
          <w:tab w:val="num" w:pos="1878"/>
        </w:tabs>
        <w:ind w:left="1878" w:hanging="360"/>
      </w:pPr>
      <w:rPr>
        <w:rFonts w:ascii="Courier New" w:hAnsi="Courier New" w:hint="default"/>
      </w:rPr>
    </w:lvl>
    <w:lvl w:ilvl="2" w:tplc="04190005">
      <w:start w:val="1"/>
      <w:numFmt w:val="bullet"/>
      <w:lvlText w:val=""/>
      <w:lvlJc w:val="left"/>
      <w:pPr>
        <w:tabs>
          <w:tab w:val="num" w:pos="2598"/>
        </w:tabs>
        <w:ind w:left="2598" w:hanging="360"/>
      </w:pPr>
      <w:rPr>
        <w:rFonts w:ascii="Wingdings" w:hAnsi="Wingdings" w:hint="default"/>
      </w:rPr>
    </w:lvl>
    <w:lvl w:ilvl="3" w:tplc="04190001">
      <w:start w:val="1"/>
      <w:numFmt w:val="bullet"/>
      <w:lvlText w:val=""/>
      <w:lvlJc w:val="left"/>
      <w:pPr>
        <w:tabs>
          <w:tab w:val="num" w:pos="3318"/>
        </w:tabs>
        <w:ind w:left="3318" w:hanging="360"/>
      </w:pPr>
      <w:rPr>
        <w:rFonts w:ascii="Symbol" w:hAnsi="Symbol" w:hint="default"/>
      </w:rPr>
    </w:lvl>
    <w:lvl w:ilvl="4" w:tplc="04190003">
      <w:start w:val="1"/>
      <w:numFmt w:val="bullet"/>
      <w:lvlText w:val="o"/>
      <w:lvlJc w:val="left"/>
      <w:pPr>
        <w:tabs>
          <w:tab w:val="num" w:pos="4038"/>
        </w:tabs>
        <w:ind w:left="4038" w:hanging="360"/>
      </w:pPr>
      <w:rPr>
        <w:rFonts w:ascii="Courier New" w:hAnsi="Courier New" w:hint="default"/>
      </w:rPr>
    </w:lvl>
    <w:lvl w:ilvl="5" w:tplc="04190005">
      <w:start w:val="1"/>
      <w:numFmt w:val="bullet"/>
      <w:lvlText w:val=""/>
      <w:lvlJc w:val="left"/>
      <w:pPr>
        <w:tabs>
          <w:tab w:val="num" w:pos="4758"/>
        </w:tabs>
        <w:ind w:left="4758" w:hanging="360"/>
      </w:pPr>
      <w:rPr>
        <w:rFonts w:ascii="Wingdings" w:hAnsi="Wingdings" w:hint="default"/>
      </w:rPr>
    </w:lvl>
    <w:lvl w:ilvl="6" w:tplc="04190001">
      <w:start w:val="1"/>
      <w:numFmt w:val="bullet"/>
      <w:lvlText w:val=""/>
      <w:lvlJc w:val="left"/>
      <w:pPr>
        <w:tabs>
          <w:tab w:val="num" w:pos="5478"/>
        </w:tabs>
        <w:ind w:left="5478" w:hanging="360"/>
      </w:pPr>
      <w:rPr>
        <w:rFonts w:ascii="Symbol" w:hAnsi="Symbol" w:hint="default"/>
      </w:rPr>
    </w:lvl>
    <w:lvl w:ilvl="7" w:tplc="04190003">
      <w:start w:val="1"/>
      <w:numFmt w:val="bullet"/>
      <w:lvlText w:val="o"/>
      <w:lvlJc w:val="left"/>
      <w:pPr>
        <w:tabs>
          <w:tab w:val="num" w:pos="6198"/>
        </w:tabs>
        <w:ind w:left="6198" w:hanging="360"/>
      </w:pPr>
      <w:rPr>
        <w:rFonts w:ascii="Courier New" w:hAnsi="Courier New" w:hint="default"/>
      </w:rPr>
    </w:lvl>
    <w:lvl w:ilvl="8" w:tplc="04190005">
      <w:start w:val="1"/>
      <w:numFmt w:val="bullet"/>
      <w:lvlText w:val=""/>
      <w:lvlJc w:val="left"/>
      <w:pPr>
        <w:tabs>
          <w:tab w:val="num" w:pos="6918"/>
        </w:tabs>
        <w:ind w:left="6918" w:hanging="360"/>
      </w:pPr>
      <w:rPr>
        <w:rFonts w:ascii="Wingdings" w:hAnsi="Wingdings" w:hint="default"/>
      </w:rPr>
    </w:lvl>
  </w:abstractNum>
  <w:abstractNum w:abstractNumId="8">
    <w:nsid w:val="35960B63"/>
    <w:multiLevelType w:val="hybridMultilevel"/>
    <w:tmpl w:val="F2B0DA7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38793307"/>
    <w:multiLevelType w:val="hybridMultilevel"/>
    <w:tmpl w:val="81A65ADA"/>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10">
    <w:nsid w:val="49EF2AFB"/>
    <w:multiLevelType w:val="hybridMultilevel"/>
    <w:tmpl w:val="62EC742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1">
    <w:nsid w:val="4BEA1CF6"/>
    <w:multiLevelType w:val="hybridMultilevel"/>
    <w:tmpl w:val="753E682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527E6E2B"/>
    <w:multiLevelType w:val="hybridMultilevel"/>
    <w:tmpl w:val="E2B4C6D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3">
    <w:nsid w:val="58C54D5D"/>
    <w:multiLevelType w:val="multilevel"/>
    <w:tmpl w:val="0000000A"/>
    <w:styleLink w:val="a0"/>
    <w:lvl w:ilvl="0">
      <w:start w:val="1"/>
      <w:numFmt w:val="decimal"/>
      <w:lvlText w:val="%1."/>
      <w:lvlJc w:val="left"/>
      <w:pPr>
        <w:ind w:left="283" w:hanging="283"/>
      </w:pPr>
      <w:rPr>
        <w:rFonts w:ascii="Times New Roman" w:hAnsi="Times New Roman" w:cs="Times New Roman"/>
        <w:color w:val="000000"/>
        <w:sz w:val="28"/>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nsid w:val="5C004896"/>
    <w:multiLevelType w:val="hybridMultilevel"/>
    <w:tmpl w:val="D48A314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63E92190"/>
    <w:multiLevelType w:val="hybridMultilevel"/>
    <w:tmpl w:val="7B7E314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6">
    <w:nsid w:val="643F14EC"/>
    <w:multiLevelType w:val="singleLevel"/>
    <w:tmpl w:val="B970B26A"/>
    <w:lvl w:ilvl="0">
      <w:start w:val="6520"/>
      <w:numFmt w:val="decimal"/>
      <w:lvlText w:val="%1"/>
      <w:legacy w:legacy="1" w:legacySpace="0" w:legacyIndent="446"/>
      <w:lvlJc w:val="left"/>
      <w:rPr>
        <w:rFonts w:ascii="Times New Roman" w:hAnsi="Times New Roman" w:cs="Times New Roman" w:hint="default"/>
      </w:rPr>
    </w:lvl>
  </w:abstractNum>
  <w:abstractNum w:abstractNumId="17">
    <w:nsid w:val="69D97A11"/>
    <w:multiLevelType w:val="hybridMultilevel"/>
    <w:tmpl w:val="FD006E74"/>
    <w:lvl w:ilvl="0" w:tplc="1646CE68">
      <w:start w:val="20"/>
      <w:numFmt w:val="bullet"/>
      <w:lvlText w:val="–"/>
      <w:lvlJc w:val="left"/>
      <w:pPr>
        <w:tabs>
          <w:tab w:val="num" w:pos="1080"/>
        </w:tabs>
        <w:ind w:left="1080" w:hanging="360"/>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18">
    <w:nsid w:val="78A77EAE"/>
    <w:multiLevelType w:val="hybridMultilevel"/>
    <w:tmpl w:val="4F5A9BC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9">
    <w:nsid w:val="7E2C1FA9"/>
    <w:multiLevelType w:val="singleLevel"/>
    <w:tmpl w:val="8AC08D0C"/>
    <w:lvl w:ilvl="0">
      <w:start w:val="6530"/>
      <w:numFmt w:val="decimal"/>
      <w:lvlText w:val="%1"/>
      <w:legacy w:legacy="1" w:legacySpace="0" w:legacyIndent="446"/>
      <w:lvlJc w:val="left"/>
      <w:rPr>
        <w:rFonts w:ascii="Times New Roman" w:hAnsi="Times New Roman" w:cs="Times New Roman" w:hint="default"/>
      </w:rPr>
    </w:lvl>
  </w:abstractNum>
  <w:num w:numId="1">
    <w:abstractNumId w:val="6"/>
  </w:num>
  <w:num w:numId="2">
    <w:abstractNumId w:val="13"/>
  </w:num>
  <w:num w:numId="3">
    <w:abstractNumId w:val="18"/>
  </w:num>
  <w:num w:numId="4">
    <w:abstractNumId w:val="5"/>
  </w:num>
  <w:num w:numId="5">
    <w:abstractNumId w:val="12"/>
  </w:num>
  <w:num w:numId="6">
    <w:abstractNumId w:val="7"/>
  </w:num>
  <w:num w:numId="7">
    <w:abstractNumId w:val="10"/>
  </w:num>
  <w:num w:numId="8">
    <w:abstractNumId w:val="4"/>
  </w:num>
  <w:num w:numId="9">
    <w:abstractNumId w:val="11"/>
  </w:num>
  <w:num w:numId="10">
    <w:abstractNumId w:val="9"/>
  </w:num>
  <w:num w:numId="11">
    <w:abstractNumId w:val="1"/>
  </w:num>
  <w:num w:numId="12">
    <w:abstractNumId w:val="17"/>
  </w:num>
  <w:num w:numId="13">
    <w:abstractNumId w:val="14"/>
  </w:num>
  <w:num w:numId="14">
    <w:abstractNumId w:val="2"/>
    <w:lvlOverride w:ilvl="0">
      <w:startOverride w:val="6510"/>
    </w:lvlOverride>
  </w:num>
  <w:num w:numId="15">
    <w:abstractNumId w:val="16"/>
    <w:lvlOverride w:ilvl="0">
      <w:startOverride w:val="6520"/>
    </w:lvlOverride>
  </w:num>
  <w:num w:numId="16">
    <w:abstractNumId w:val="19"/>
    <w:lvlOverride w:ilvl="0">
      <w:startOverride w:val="6530"/>
    </w:lvlOverride>
  </w:num>
  <w:num w:numId="17">
    <w:abstractNumId w:val="0"/>
    <w:lvlOverride w:ilvl="0">
      <w:lvl w:ilvl="0">
        <w:numFmt w:val="bullet"/>
        <w:lvlText w:val="-"/>
        <w:legacy w:legacy="1" w:legacySpace="0" w:legacyIndent="116"/>
        <w:lvlJc w:val="left"/>
        <w:rPr>
          <w:rFonts w:ascii="Times New Roman" w:hAnsi="Times New Roman" w:hint="default"/>
        </w:rPr>
      </w:lvl>
    </w:lvlOverride>
  </w:num>
  <w:num w:numId="18">
    <w:abstractNumId w:val="0"/>
    <w:lvlOverride w:ilvl="0">
      <w:lvl w:ilvl="0">
        <w:numFmt w:val="bullet"/>
        <w:lvlText w:val="•"/>
        <w:legacy w:legacy="1" w:legacySpace="0" w:legacyIndent="260"/>
        <w:lvlJc w:val="left"/>
        <w:rPr>
          <w:rFonts w:ascii="Times New Roman" w:hAnsi="Times New Roman" w:hint="default"/>
        </w:rPr>
      </w:lvl>
    </w:lvlOverride>
  </w:num>
  <w:num w:numId="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lvl w:ilvl="0">
        <w:numFmt w:val="bullet"/>
        <w:lvlText w:val="-"/>
        <w:legacy w:legacy="1" w:legacySpace="0" w:legacyIndent="237"/>
        <w:lvlJc w:val="left"/>
        <w:rPr>
          <w:rFonts w:ascii="Courier New" w:hAnsi="Courier New" w:hint="default"/>
        </w:rPr>
      </w:lvl>
    </w:lvlOverride>
  </w:num>
  <w:num w:numId="22">
    <w:abstractNumId w:va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3B93"/>
    <w:rsid w:val="00005CE2"/>
    <w:rsid w:val="00006A8A"/>
    <w:rsid w:val="000131A2"/>
    <w:rsid w:val="00013BDD"/>
    <w:rsid w:val="000302FA"/>
    <w:rsid w:val="0005183E"/>
    <w:rsid w:val="00054904"/>
    <w:rsid w:val="00075777"/>
    <w:rsid w:val="000B4C82"/>
    <w:rsid w:val="000B7431"/>
    <w:rsid w:val="000E38D5"/>
    <w:rsid w:val="00103835"/>
    <w:rsid w:val="0011280F"/>
    <w:rsid w:val="001317F1"/>
    <w:rsid w:val="001400C5"/>
    <w:rsid w:val="00145292"/>
    <w:rsid w:val="00153858"/>
    <w:rsid w:val="0016268A"/>
    <w:rsid w:val="0016460F"/>
    <w:rsid w:val="001679DE"/>
    <w:rsid w:val="001A75FD"/>
    <w:rsid w:val="002027E7"/>
    <w:rsid w:val="00230024"/>
    <w:rsid w:val="00240854"/>
    <w:rsid w:val="00245F8E"/>
    <w:rsid w:val="002A2C70"/>
    <w:rsid w:val="002C3DF5"/>
    <w:rsid w:val="00324E62"/>
    <w:rsid w:val="00334650"/>
    <w:rsid w:val="00352778"/>
    <w:rsid w:val="003A682E"/>
    <w:rsid w:val="003B0B6F"/>
    <w:rsid w:val="003B5CB4"/>
    <w:rsid w:val="003D2EBB"/>
    <w:rsid w:val="004079A6"/>
    <w:rsid w:val="0041358B"/>
    <w:rsid w:val="0042372A"/>
    <w:rsid w:val="0044073B"/>
    <w:rsid w:val="004507B2"/>
    <w:rsid w:val="00477FDF"/>
    <w:rsid w:val="004817E5"/>
    <w:rsid w:val="004836E5"/>
    <w:rsid w:val="004A2B25"/>
    <w:rsid w:val="004D40F2"/>
    <w:rsid w:val="004F0647"/>
    <w:rsid w:val="004F36C2"/>
    <w:rsid w:val="004F7843"/>
    <w:rsid w:val="005235BD"/>
    <w:rsid w:val="00524BC2"/>
    <w:rsid w:val="005468B2"/>
    <w:rsid w:val="005649B7"/>
    <w:rsid w:val="00577C4A"/>
    <w:rsid w:val="00586C6F"/>
    <w:rsid w:val="005A1C0C"/>
    <w:rsid w:val="005A4AD2"/>
    <w:rsid w:val="005A7553"/>
    <w:rsid w:val="005D3726"/>
    <w:rsid w:val="00605801"/>
    <w:rsid w:val="00627EF7"/>
    <w:rsid w:val="00641BE1"/>
    <w:rsid w:val="00700E41"/>
    <w:rsid w:val="00722864"/>
    <w:rsid w:val="007249B6"/>
    <w:rsid w:val="00756299"/>
    <w:rsid w:val="007C2EDF"/>
    <w:rsid w:val="007D4011"/>
    <w:rsid w:val="00802076"/>
    <w:rsid w:val="00802A13"/>
    <w:rsid w:val="008314AA"/>
    <w:rsid w:val="00860388"/>
    <w:rsid w:val="00884664"/>
    <w:rsid w:val="00892318"/>
    <w:rsid w:val="008956F2"/>
    <w:rsid w:val="008A26EB"/>
    <w:rsid w:val="0090366A"/>
    <w:rsid w:val="00910375"/>
    <w:rsid w:val="00921483"/>
    <w:rsid w:val="00952BE6"/>
    <w:rsid w:val="00953B93"/>
    <w:rsid w:val="009759B4"/>
    <w:rsid w:val="00975A1A"/>
    <w:rsid w:val="009C1BE5"/>
    <w:rsid w:val="009D2723"/>
    <w:rsid w:val="00A31EE5"/>
    <w:rsid w:val="00A82CBE"/>
    <w:rsid w:val="00AD7F4C"/>
    <w:rsid w:val="00AE7A5D"/>
    <w:rsid w:val="00AF31C2"/>
    <w:rsid w:val="00B153E2"/>
    <w:rsid w:val="00B7303D"/>
    <w:rsid w:val="00BA42E2"/>
    <w:rsid w:val="00BE0A1B"/>
    <w:rsid w:val="00BE2E9C"/>
    <w:rsid w:val="00BF6CFD"/>
    <w:rsid w:val="00C13B8B"/>
    <w:rsid w:val="00C2177A"/>
    <w:rsid w:val="00C31346"/>
    <w:rsid w:val="00C3426D"/>
    <w:rsid w:val="00C40B32"/>
    <w:rsid w:val="00C60416"/>
    <w:rsid w:val="00C62B88"/>
    <w:rsid w:val="00C6683B"/>
    <w:rsid w:val="00CC22DC"/>
    <w:rsid w:val="00CF6C92"/>
    <w:rsid w:val="00D0160D"/>
    <w:rsid w:val="00D16DE7"/>
    <w:rsid w:val="00D43744"/>
    <w:rsid w:val="00D668F9"/>
    <w:rsid w:val="00D74508"/>
    <w:rsid w:val="00D804C2"/>
    <w:rsid w:val="00DB3283"/>
    <w:rsid w:val="00E04664"/>
    <w:rsid w:val="00E351C4"/>
    <w:rsid w:val="00E37348"/>
    <w:rsid w:val="00E42B43"/>
    <w:rsid w:val="00E42EAE"/>
    <w:rsid w:val="00E47C89"/>
    <w:rsid w:val="00E62FF3"/>
    <w:rsid w:val="00E6397D"/>
    <w:rsid w:val="00E63EBA"/>
    <w:rsid w:val="00E9172E"/>
    <w:rsid w:val="00EA79BF"/>
    <w:rsid w:val="00EE15B9"/>
    <w:rsid w:val="00F15D82"/>
    <w:rsid w:val="00F34660"/>
    <w:rsid w:val="00F858B3"/>
    <w:rsid w:val="00F91FA4"/>
    <w:rsid w:val="00F92E56"/>
    <w:rsid w:val="00FA2966"/>
    <w:rsid w:val="00FC4D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autoRedefine/>
    <w:qFormat/>
    <w:rsid w:val="00605801"/>
    <w:pPr>
      <w:spacing w:line="360" w:lineRule="auto"/>
      <w:ind w:firstLine="709"/>
      <w:jc w:val="both"/>
    </w:pPr>
    <w:rPr>
      <w:color w:val="000000"/>
      <w:sz w:val="28"/>
      <w:szCs w:val="28"/>
    </w:rPr>
  </w:style>
  <w:style w:type="paragraph" w:styleId="1">
    <w:name w:val="heading 1"/>
    <w:basedOn w:val="a1"/>
    <w:next w:val="a1"/>
    <w:link w:val="10"/>
    <w:autoRedefine/>
    <w:uiPriority w:val="99"/>
    <w:qFormat/>
    <w:rsid w:val="00075777"/>
    <w:pPr>
      <w:autoSpaceDE w:val="0"/>
      <w:autoSpaceDN w:val="0"/>
      <w:adjustRightInd w:val="0"/>
      <w:ind w:firstLine="0"/>
      <w:jc w:val="center"/>
      <w:outlineLvl w:val="0"/>
    </w:pPr>
    <w:rPr>
      <w:rFonts w:ascii="Times New Roman CYR" w:hAnsi="Times New Roman CYR"/>
      <w:b/>
      <w:i/>
      <w:smallCaps/>
      <w:noProof/>
      <w:color w:val="auto"/>
      <w:szCs w:val="24"/>
      <w:lang w:eastAsia="en-US"/>
    </w:rPr>
  </w:style>
  <w:style w:type="paragraph" w:styleId="2">
    <w:name w:val="heading 2"/>
    <w:basedOn w:val="a1"/>
    <w:next w:val="a1"/>
    <w:link w:val="20"/>
    <w:autoRedefine/>
    <w:uiPriority w:val="99"/>
    <w:qFormat/>
    <w:rsid w:val="00B7303D"/>
    <w:pPr>
      <w:keepNext/>
      <w:ind w:firstLine="0"/>
      <w:jc w:val="center"/>
      <w:outlineLvl w:val="1"/>
    </w:pPr>
    <w:rPr>
      <w:b/>
      <w:bCs/>
      <w:i/>
      <w:smallCaps/>
    </w:rPr>
  </w:style>
  <w:style w:type="paragraph" w:styleId="3">
    <w:name w:val="heading 3"/>
    <w:basedOn w:val="a1"/>
    <w:next w:val="a1"/>
    <w:link w:val="30"/>
    <w:autoRedefine/>
    <w:uiPriority w:val="99"/>
    <w:qFormat/>
    <w:rsid w:val="00B7303D"/>
    <w:pPr>
      <w:outlineLvl w:val="2"/>
    </w:pPr>
    <w:rPr>
      <w:noProof/>
      <w:color w:val="auto"/>
      <w:lang w:eastAsia="en-US"/>
    </w:rPr>
  </w:style>
  <w:style w:type="paragraph" w:styleId="4">
    <w:name w:val="heading 4"/>
    <w:basedOn w:val="a1"/>
    <w:next w:val="a1"/>
    <w:link w:val="40"/>
    <w:autoRedefine/>
    <w:uiPriority w:val="99"/>
    <w:qFormat/>
    <w:rsid w:val="00B7303D"/>
    <w:pPr>
      <w:keepNext/>
      <w:outlineLvl w:val="3"/>
    </w:pPr>
    <w:rPr>
      <w:noProof/>
      <w:color w:val="auto"/>
      <w:lang w:eastAsia="en-US"/>
    </w:rPr>
  </w:style>
  <w:style w:type="paragraph" w:styleId="5">
    <w:name w:val="heading 5"/>
    <w:basedOn w:val="a1"/>
    <w:next w:val="a1"/>
    <w:link w:val="50"/>
    <w:autoRedefine/>
    <w:uiPriority w:val="99"/>
    <w:qFormat/>
    <w:rsid w:val="00B7303D"/>
    <w:pPr>
      <w:ind w:left="737"/>
      <w:outlineLvl w:val="4"/>
    </w:pPr>
    <w:rPr>
      <w:color w:val="auto"/>
      <w:lang w:eastAsia="en-US"/>
    </w:rPr>
  </w:style>
  <w:style w:type="paragraph" w:styleId="6">
    <w:name w:val="heading 6"/>
    <w:basedOn w:val="a1"/>
    <w:next w:val="a1"/>
    <w:link w:val="60"/>
    <w:autoRedefine/>
    <w:uiPriority w:val="99"/>
    <w:qFormat/>
    <w:rsid w:val="00B7303D"/>
    <w:pPr>
      <w:outlineLvl w:val="5"/>
    </w:pPr>
    <w:rPr>
      <w:color w:val="auto"/>
      <w:lang w:eastAsia="en-US"/>
    </w:rPr>
  </w:style>
  <w:style w:type="paragraph" w:styleId="7">
    <w:name w:val="heading 7"/>
    <w:basedOn w:val="a1"/>
    <w:next w:val="a1"/>
    <w:link w:val="70"/>
    <w:uiPriority w:val="99"/>
    <w:qFormat/>
    <w:rsid w:val="00B7303D"/>
    <w:pPr>
      <w:keepNext/>
      <w:outlineLvl w:val="6"/>
    </w:pPr>
    <w:rPr>
      <w:color w:val="auto"/>
      <w:lang w:eastAsia="en-US"/>
    </w:rPr>
  </w:style>
  <w:style w:type="paragraph" w:styleId="8">
    <w:name w:val="heading 8"/>
    <w:basedOn w:val="a1"/>
    <w:next w:val="a1"/>
    <w:link w:val="80"/>
    <w:autoRedefine/>
    <w:uiPriority w:val="99"/>
    <w:qFormat/>
    <w:rsid w:val="00B7303D"/>
    <w:pPr>
      <w:outlineLvl w:val="7"/>
    </w:pPr>
    <w:rPr>
      <w:color w:val="auto"/>
      <w:lang w:eastAsia="en-US"/>
    </w:rPr>
  </w:style>
  <w:style w:type="paragraph" w:styleId="9">
    <w:name w:val="heading 9"/>
    <w:basedOn w:val="a1"/>
    <w:next w:val="a1"/>
    <w:link w:val="90"/>
    <w:uiPriority w:val="99"/>
    <w:qFormat/>
    <w:rsid w:val="00B7303D"/>
    <w:pPr>
      <w:spacing w:before="240" w:after="6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000000"/>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color w:val="000000"/>
      <w:sz w:val="28"/>
      <w:szCs w:val="28"/>
    </w:rPr>
  </w:style>
  <w:style w:type="character" w:customStyle="1" w:styleId="30">
    <w:name w:val="Заголовок 3 Знак"/>
    <w:link w:val="3"/>
    <w:uiPriority w:val="9"/>
    <w:semiHidden/>
    <w:rPr>
      <w:rFonts w:ascii="Cambria" w:eastAsia="Times New Roman" w:hAnsi="Cambria" w:cs="Times New Roman"/>
      <w:b/>
      <w:bCs/>
      <w:color w:val="000000"/>
      <w:sz w:val="26"/>
      <w:szCs w:val="26"/>
    </w:rPr>
  </w:style>
  <w:style w:type="character" w:customStyle="1" w:styleId="40">
    <w:name w:val="Заголовок 4 Знак"/>
    <w:link w:val="4"/>
    <w:uiPriority w:val="9"/>
    <w:semiHidden/>
    <w:rPr>
      <w:rFonts w:ascii="Calibri" w:eastAsia="Times New Roman" w:hAnsi="Calibri" w:cs="Times New Roman"/>
      <w:b/>
      <w:bCs/>
      <w:color w:val="000000"/>
      <w:sz w:val="28"/>
      <w:szCs w:val="28"/>
    </w:rPr>
  </w:style>
  <w:style w:type="character" w:customStyle="1" w:styleId="50">
    <w:name w:val="Заголовок 5 Знак"/>
    <w:link w:val="5"/>
    <w:uiPriority w:val="9"/>
    <w:semiHidden/>
    <w:rPr>
      <w:rFonts w:ascii="Calibri" w:eastAsia="Times New Roman" w:hAnsi="Calibri" w:cs="Times New Roman"/>
      <w:b/>
      <w:bCs/>
      <w:i/>
      <w:iCs/>
      <w:color w:val="000000"/>
      <w:sz w:val="26"/>
      <w:szCs w:val="26"/>
    </w:rPr>
  </w:style>
  <w:style w:type="character" w:customStyle="1" w:styleId="60">
    <w:name w:val="Заголовок 6 Знак"/>
    <w:link w:val="6"/>
    <w:uiPriority w:val="9"/>
    <w:semiHidden/>
    <w:rPr>
      <w:rFonts w:ascii="Calibri" w:eastAsia="Times New Roman" w:hAnsi="Calibri" w:cs="Times New Roman"/>
      <w:b/>
      <w:bCs/>
      <w:color w:val="000000"/>
    </w:rPr>
  </w:style>
  <w:style w:type="character" w:customStyle="1" w:styleId="70">
    <w:name w:val="Заголовок 7 Знак"/>
    <w:link w:val="7"/>
    <w:uiPriority w:val="9"/>
    <w:semiHidden/>
    <w:rPr>
      <w:rFonts w:ascii="Calibri" w:eastAsia="Times New Roman" w:hAnsi="Calibri" w:cs="Times New Roman"/>
      <w:color w:val="000000"/>
      <w:sz w:val="24"/>
      <w:szCs w:val="24"/>
    </w:rPr>
  </w:style>
  <w:style w:type="character" w:customStyle="1" w:styleId="80">
    <w:name w:val="Заголовок 8 Знак"/>
    <w:link w:val="8"/>
    <w:uiPriority w:val="9"/>
    <w:semiHidden/>
    <w:rPr>
      <w:rFonts w:ascii="Calibri" w:eastAsia="Times New Roman" w:hAnsi="Calibri" w:cs="Times New Roman"/>
      <w:i/>
      <w:iCs/>
      <w:color w:val="000000"/>
      <w:sz w:val="24"/>
      <w:szCs w:val="24"/>
    </w:rPr>
  </w:style>
  <w:style w:type="character" w:customStyle="1" w:styleId="90">
    <w:name w:val="Заголовок 9 Знак"/>
    <w:link w:val="9"/>
    <w:uiPriority w:val="9"/>
    <w:semiHidden/>
    <w:rPr>
      <w:rFonts w:ascii="Cambria" w:eastAsia="Times New Roman" w:hAnsi="Cambria" w:cs="Times New Roman"/>
      <w:color w:val="000000"/>
    </w:rPr>
  </w:style>
  <w:style w:type="paragraph" w:styleId="a5">
    <w:name w:val="header"/>
    <w:basedOn w:val="a1"/>
    <w:next w:val="a6"/>
    <w:link w:val="11"/>
    <w:autoRedefine/>
    <w:uiPriority w:val="99"/>
    <w:rsid w:val="00B7303D"/>
    <w:pPr>
      <w:tabs>
        <w:tab w:val="center" w:pos="4677"/>
        <w:tab w:val="right" w:pos="9355"/>
      </w:tabs>
      <w:spacing w:line="240" w:lineRule="auto"/>
      <w:ind w:firstLine="0"/>
      <w:jc w:val="right"/>
    </w:pPr>
    <w:rPr>
      <w:noProof/>
      <w:kern w:val="16"/>
    </w:rPr>
  </w:style>
  <w:style w:type="character" w:customStyle="1" w:styleId="a7">
    <w:name w:val="Верхний колонтитул Знак"/>
    <w:uiPriority w:val="99"/>
    <w:rsid w:val="00B7303D"/>
    <w:rPr>
      <w:rFonts w:cs="Times New Roman"/>
      <w:kern w:val="16"/>
      <w:sz w:val="28"/>
      <w:szCs w:val="28"/>
    </w:rPr>
  </w:style>
  <w:style w:type="paragraph" w:styleId="a6">
    <w:name w:val="Body Text"/>
    <w:basedOn w:val="a1"/>
    <w:link w:val="a8"/>
    <w:uiPriority w:val="99"/>
    <w:rsid w:val="00B7303D"/>
  </w:style>
  <w:style w:type="character" w:customStyle="1" w:styleId="a8">
    <w:name w:val="Основной текст Знак"/>
    <w:link w:val="a6"/>
    <w:uiPriority w:val="99"/>
    <w:semiHidden/>
    <w:rPr>
      <w:color w:val="000000"/>
      <w:sz w:val="28"/>
      <w:szCs w:val="28"/>
    </w:rPr>
  </w:style>
  <w:style w:type="character" w:customStyle="1" w:styleId="11">
    <w:name w:val="Верхний колонтитул Знак1"/>
    <w:link w:val="a5"/>
    <w:uiPriority w:val="99"/>
    <w:semiHidden/>
    <w:locked/>
    <w:rsid w:val="00B7303D"/>
    <w:rPr>
      <w:rFonts w:cs="Times New Roman"/>
      <w:noProof/>
      <w:snapToGrid w:val="0"/>
      <w:color w:val="000000"/>
      <w:kern w:val="16"/>
      <w:sz w:val="28"/>
      <w:szCs w:val="28"/>
      <w:lang w:val="ru-RU" w:eastAsia="ru-RU" w:bidi="ar-SA"/>
    </w:rPr>
  </w:style>
  <w:style w:type="paragraph" w:styleId="a9">
    <w:name w:val="Body Text Indent"/>
    <w:basedOn w:val="a1"/>
    <w:link w:val="aa"/>
    <w:uiPriority w:val="99"/>
    <w:rsid w:val="00B7303D"/>
    <w:pPr>
      <w:shd w:val="clear" w:color="auto" w:fill="FFFFFF"/>
      <w:spacing w:before="192"/>
      <w:ind w:right="-5" w:firstLine="360"/>
    </w:pPr>
  </w:style>
  <w:style w:type="character" w:customStyle="1" w:styleId="aa">
    <w:name w:val="Основной текст с отступом Знак"/>
    <w:link w:val="a9"/>
    <w:uiPriority w:val="99"/>
    <w:semiHidden/>
    <w:rPr>
      <w:color w:val="000000"/>
      <w:sz w:val="28"/>
      <w:szCs w:val="28"/>
    </w:rPr>
  </w:style>
  <w:style w:type="character" w:styleId="ab">
    <w:name w:val="endnote reference"/>
    <w:uiPriority w:val="99"/>
    <w:semiHidden/>
    <w:rsid w:val="00B7303D"/>
    <w:rPr>
      <w:rFonts w:cs="Times New Roman"/>
      <w:vertAlign w:val="superscript"/>
    </w:rPr>
  </w:style>
  <w:style w:type="character" w:styleId="ac">
    <w:name w:val="footnote reference"/>
    <w:uiPriority w:val="99"/>
    <w:semiHidden/>
    <w:rsid w:val="00B7303D"/>
    <w:rPr>
      <w:rFonts w:cs="Times New Roman"/>
      <w:color w:val="auto"/>
      <w:sz w:val="28"/>
      <w:szCs w:val="28"/>
      <w:vertAlign w:val="superscript"/>
    </w:rPr>
  </w:style>
  <w:style w:type="paragraph" w:customStyle="1" w:styleId="a">
    <w:name w:val="лит"/>
    <w:autoRedefine/>
    <w:uiPriority w:val="99"/>
    <w:rsid w:val="00B7303D"/>
    <w:pPr>
      <w:numPr>
        <w:numId w:val="1"/>
      </w:numPr>
      <w:spacing w:line="360" w:lineRule="auto"/>
      <w:jc w:val="both"/>
    </w:pPr>
    <w:rPr>
      <w:sz w:val="28"/>
      <w:szCs w:val="28"/>
    </w:rPr>
  </w:style>
  <w:style w:type="paragraph" w:styleId="12">
    <w:name w:val="toc 1"/>
    <w:basedOn w:val="a1"/>
    <w:next w:val="a1"/>
    <w:autoRedefine/>
    <w:uiPriority w:val="99"/>
    <w:semiHidden/>
    <w:rsid w:val="00075777"/>
    <w:pPr>
      <w:autoSpaceDE w:val="0"/>
      <w:autoSpaceDN w:val="0"/>
      <w:adjustRightInd w:val="0"/>
      <w:ind w:firstLine="0"/>
    </w:pPr>
    <w:rPr>
      <w:rFonts w:ascii="Times New Roman CYR" w:hAnsi="Times New Roman CYR"/>
      <w:bCs/>
      <w:iCs/>
      <w:smallCaps/>
      <w:color w:val="auto"/>
      <w:szCs w:val="24"/>
      <w:lang w:eastAsia="en-US"/>
    </w:rPr>
  </w:style>
  <w:style w:type="character" w:styleId="ad">
    <w:name w:val="page number"/>
    <w:uiPriority w:val="99"/>
    <w:rsid w:val="00B7303D"/>
    <w:rPr>
      <w:rFonts w:ascii="Times New Roman" w:hAnsi="Times New Roman" w:cs="Times New Roman"/>
      <w:sz w:val="28"/>
      <w:szCs w:val="28"/>
    </w:rPr>
  </w:style>
  <w:style w:type="character" w:customStyle="1" w:styleId="ae">
    <w:name w:val="номер страницы"/>
    <w:uiPriority w:val="99"/>
    <w:rsid w:val="00B7303D"/>
    <w:rPr>
      <w:rFonts w:cs="Times New Roman"/>
      <w:sz w:val="28"/>
      <w:szCs w:val="28"/>
    </w:rPr>
  </w:style>
  <w:style w:type="paragraph" w:styleId="af">
    <w:name w:val="Normal (Web)"/>
    <w:basedOn w:val="a1"/>
    <w:autoRedefine/>
    <w:uiPriority w:val="99"/>
    <w:rsid w:val="00B7303D"/>
    <w:rPr>
      <w:lang w:val="uk-UA" w:eastAsia="uk-UA"/>
    </w:rPr>
  </w:style>
  <w:style w:type="paragraph" w:customStyle="1" w:styleId="af0">
    <w:name w:val="Обычный +"/>
    <w:basedOn w:val="a1"/>
    <w:autoRedefine/>
    <w:uiPriority w:val="99"/>
    <w:rsid w:val="00B7303D"/>
    <w:rPr>
      <w:szCs w:val="20"/>
    </w:rPr>
  </w:style>
  <w:style w:type="paragraph" w:customStyle="1" w:styleId="af1">
    <w:name w:val="содержание"/>
    <w:uiPriority w:val="99"/>
    <w:rsid w:val="00B7303D"/>
    <w:pPr>
      <w:spacing w:line="360" w:lineRule="auto"/>
      <w:jc w:val="center"/>
    </w:pPr>
    <w:rPr>
      <w:b/>
      <w:bCs/>
      <w:i/>
      <w:iCs/>
      <w:smallCaps/>
      <w:noProof/>
      <w:sz w:val="28"/>
      <w:szCs w:val="28"/>
    </w:rPr>
  </w:style>
  <w:style w:type="paragraph" w:customStyle="1" w:styleId="af2">
    <w:name w:val="ТАБЛИЦА"/>
    <w:next w:val="a1"/>
    <w:autoRedefine/>
    <w:uiPriority w:val="99"/>
    <w:rsid w:val="00B7303D"/>
    <w:pPr>
      <w:spacing w:line="360" w:lineRule="auto"/>
    </w:pPr>
    <w:rPr>
      <w:color w:val="000000"/>
    </w:rPr>
  </w:style>
  <w:style w:type="table" w:customStyle="1" w:styleId="13">
    <w:name w:val="Стиль таблицы1"/>
    <w:uiPriority w:val="99"/>
    <w:rsid w:val="00B7303D"/>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3">
    <w:name w:val="схема"/>
    <w:autoRedefine/>
    <w:uiPriority w:val="99"/>
    <w:rsid w:val="00B7303D"/>
    <w:pPr>
      <w:jc w:val="center"/>
    </w:pPr>
  </w:style>
  <w:style w:type="paragraph" w:styleId="af4">
    <w:name w:val="endnote text"/>
    <w:basedOn w:val="a1"/>
    <w:link w:val="af5"/>
    <w:autoRedefine/>
    <w:uiPriority w:val="99"/>
    <w:semiHidden/>
    <w:rsid w:val="00B7303D"/>
    <w:rPr>
      <w:sz w:val="20"/>
      <w:szCs w:val="20"/>
    </w:rPr>
  </w:style>
  <w:style w:type="character" w:customStyle="1" w:styleId="af5">
    <w:name w:val="Текст концевой сноски Знак"/>
    <w:link w:val="af4"/>
    <w:uiPriority w:val="99"/>
    <w:semiHidden/>
    <w:rPr>
      <w:color w:val="000000"/>
      <w:sz w:val="20"/>
      <w:szCs w:val="20"/>
    </w:rPr>
  </w:style>
  <w:style w:type="paragraph" w:styleId="af6">
    <w:name w:val="footnote text"/>
    <w:basedOn w:val="a1"/>
    <w:link w:val="af7"/>
    <w:autoRedefine/>
    <w:uiPriority w:val="99"/>
    <w:semiHidden/>
    <w:rsid w:val="000131A2"/>
    <w:rPr>
      <w:sz w:val="20"/>
      <w:szCs w:val="20"/>
    </w:rPr>
  </w:style>
  <w:style w:type="character" w:customStyle="1" w:styleId="af7">
    <w:name w:val="Текст сноски Знак"/>
    <w:link w:val="af6"/>
    <w:uiPriority w:val="99"/>
    <w:locked/>
    <w:rsid w:val="000131A2"/>
    <w:rPr>
      <w:rFonts w:cs="Times New Roman"/>
      <w:color w:val="000000"/>
      <w:lang w:val="ru-RU" w:eastAsia="ru-RU" w:bidi="ar-SA"/>
    </w:rPr>
  </w:style>
  <w:style w:type="paragraph" w:customStyle="1" w:styleId="af8">
    <w:name w:val="титут"/>
    <w:autoRedefine/>
    <w:uiPriority w:val="99"/>
    <w:rsid w:val="00B7303D"/>
    <w:pPr>
      <w:spacing w:line="360" w:lineRule="auto"/>
      <w:jc w:val="center"/>
    </w:pPr>
    <w:rPr>
      <w:noProof/>
      <w:sz w:val="28"/>
      <w:szCs w:val="28"/>
    </w:rPr>
  </w:style>
  <w:style w:type="paragraph" w:customStyle="1" w:styleId="af9">
    <w:name w:val="лит+нумерация"/>
    <w:basedOn w:val="a1"/>
    <w:next w:val="a1"/>
    <w:autoRedefine/>
    <w:uiPriority w:val="99"/>
    <w:rsid w:val="00B7303D"/>
    <w:pPr>
      <w:ind w:firstLine="0"/>
    </w:pPr>
    <w:rPr>
      <w:iCs/>
    </w:rPr>
  </w:style>
  <w:style w:type="paragraph" w:customStyle="1" w:styleId="afa">
    <w:name w:val="размещено"/>
    <w:basedOn w:val="a1"/>
    <w:autoRedefine/>
    <w:uiPriority w:val="99"/>
    <w:rsid w:val="00B7303D"/>
    <w:rPr>
      <w:color w:val="FFFFFF"/>
    </w:rPr>
  </w:style>
  <w:style w:type="paragraph" w:styleId="afb">
    <w:name w:val="footer"/>
    <w:basedOn w:val="a1"/>
    <w:link w:val="afc"/>
    <w:uiPriority w:val="99"/>
    <w:rsid w:val="00B7303D"/>
    <w:pPr>
      <w:tabs>
        <w:tab w:val="center" w:pos="4677"/>
        <w:tab w:val="right" w:pos="9355"/>
      </w:tabs>
    </w:pPr>
  </w:style>
  <w:style w:type="character" w:customStyle="1" w:styleId="afc">
    <w:name w:val="Нижний колонтитул Знак"/>
    <w:link w:val="afb"/>
    <w:uiPriority w:val="99"/>
    <w:semiHidden/>
    <w:rPr>
      <w:color w:val="000000"/>
      <w:sz w:val="28"/>
      <w:szCs w:val="28"/>
    </w:rPr>
  </w:style>
  <w:style w:type="character" w:customStyle="1" w:styleId="afd">
    <w:name w:val="Стиль полужирный"/>
    <w:uiPriority w:val="99"/>
    <w:rsid w:val="005D3726"/>
    <w:rPr>
      <w:rFonts w:cs="Times New Roman"/>
      <w:bCs/>
    </w:rPr>
  </w:style>
  <w:style w:type="character" w:styleId="afe">
    <w:name w:val="Hyperlink"/>
    <w:uiPriority w:val="99"/>
    <w:rsid w:val="005D3726"/>
    <w:rPr>
      <w:rFonts w:cs="Times New Roman"/>
      <w:color w:val="0000FF"/>
      <w:u w:val="single"/>
    </w:rPr>
  </w:style>
  <w:style w:type="paragraph" w:styleId="aff">
    <w:name w:val="caption"/>
    <w:basedOn w:val="a1"/>
    <w:next w:val="a1"/>
    <w:uiPriority w:val="99"/>
    <w:qFormat/>
    <w:rsid w:val="00B7303D"/>
    <w:rPr>
      <w:b/>
      <w:bCs/>
      <w:sz w:val="20"/>
      <w:szCs w:val="20"/>
    </w:rPr>
  </w:style>
  <w:style w:type="numbering" w:customStyle="1" w:styleId="a0">
    <w:name w:val="Стиль нумерованный"/>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7356</Words>
  <Characters>48766</Characters>
  <Application>Microsoft Office Word</Application>
  <DocSecurity>0</DocSecurity>
  <Lines>1538</Lines>
  <Paragraphs>747</Paragraphs>
  <ScaleCrop>false</ScaleCrop>
  <HeadingPairs>
    <vt:vector size="2" baseType="variant">
      <vt:variant>
        <vt:lpstr>Название</vt:lpstr>
      </vt:variant>
      <vt:variant>
        <vt:i4>1</vt:i4>
      </vt:variant>
    </vt:vector>
  </HeadingPairs>
  <TitlesOfParts>
    <vt:vector size="1" baseType="lpstr">
      <vt:lpstr>Курсова робота</vt:lpstr>
    </vt:vector>
  </TitlesOfParts>
  <Company/>
  <LinksUpToDate>false</LinksUpToDate>
  <CharactersWithSpaces>55464</CharactersWithSpaces>
  <SharedDoc>false</SharedDoc>
  <HLinks>
    <vt:vector size="24" baseType="variant">
      <vt:variant>
        <vt:i4>2031666</vt:i4>
      </vt:variant>
      <vt:variant>
        <vt:i4>11</vt:i4>
      </vt:variant>
      <vt:variant>
        <vt:i4>0</vt:i4>
      </vt:variant>
      <vt:variant>
        <vt:i4>5</vt:i4>
      </vt:variant>
      <vt:variant>
        <vt:lpwstr/>
      </vt:variant>
      <vt:variant>
        <vt:lpwstr>_Toc293062534</vt:lpwstr>
      </vt:variant>
      <vt:variant>
        <vt:i4>2031666</vt:i4>
      </vt:variant>
      <vt:variant>
        <vt:i4>8</vt:i4>
      </vt:variant>
      <vt:variant>
        <vt:i4>0</vt:i4>
      </vt:variant>
      <vt:variant>
        <vt:i4>5</vt:i4>
      </vt:variant>
      <vt:variant>
        <vt:lpwstr/>
      </vt:variant>
      <vt:variant>
        <vt:lpwstr>_Toc293062532</vt:lpwstr>
      </vt:variant>
      <vt:variant>
        <vt:i4>2031666</vt:i4>
      </vt:variant>
      <vt:variant>
        <vt:i4>5</vt:i4>
      </vt:variant>
      <vt:variant>
        <vt:i4>0</vt:i4>
      </vt:variant>
      <vt:variant>
        <vt:i4>5</vt:i4>
      </vt:variant>
      <vt:variant>
        <vt:lpwstr/>
      </vt:variant>
      <vt:variant>
        <vt:lpwstr>_Toc293062530</vt:lpwstr>
      </vt:variant>
      <vt:variant>
        <vt:i4>1966130</vt:i4>
      </vt:variant>
      <vt:variant>
        <vt:i4>2</vt:i4>
      </vt:variant>
      <vt:variant>
        <vt:i4>0</vt:i4>
      </vt:variant>
      <vt:variant>
        <vt:i4>5</vt:i4>
      </vt:variant>
      <vt:variant>
        <vt:lpwstr/>
      </vt:variant>
      <vt:variant>
        <vt:lpwstr>_Toc293062528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 робота</dc:title>
  <dc:subject/>
  <dc:creator/>
  <cp:keywords/>
  <dc:description/>
  <cp:lastModifiedBy>Alex</cp:lastModifiedBy>
  <cp:revision>2</cp:revision>
  <dcterms:created xsi:type="dcterms:W3CDTF">2016-12-13T17:58:00Z</dcterms:created>
  <dcterms:modified xsi:type="dcterms:W3CDTF">2016-12-13T17:58:00Z</dcterms:modified>
</cp:coreProperties>
</file>