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024" w:rsidRPr="00D82760" w:rsidRDefault="00604024" w:rsidP="00D82760">
      <w:pPr>
        <w:widowControl w:val="0"/>
        <w:spacing w:line="360" w:lineRule="auto"/>
        <w:ind w:firstLine="709"/>
        <w:jc w:val="center"/>
        <w:rPr>
          <w:rFonts w:cs="Times New Roman CYR"/>
          <w:bCs/>
          <w:sz w:val="28"/>
          <w:szCs w:val="28"/>
          <w:lang w:val="uk-UA"/>
        </w:rPr>
      </w:pPr>
      <w:bookmarkStart w:id="0" w:name="_GoBack"/>
      <w:bookmarkEnd w:id="0"/>
      <w:r w:rsidRPr="00D82760">
        <w:rPr>
          <w:rFonts w:cs="Times New Roman CYR"/>
          <w:bCs/>
          <w:sz w:val="28"/>
          <w:szCs w:val="28"/>
          <w:lang w:val="uk-UA"/>
        </w:rPr>
        <w:t>МІНІСТЕРСТВО ОСВІТИ І НАУКИ УКРАЇНИ</w:t>
      </w:r>
    </w:p>
    <w:p w:rsidR="00604024" w:rsidRPr="00D82760" w:rsidRDefault="00604024" w:rsidP="00D82760">
      <w:pPr>
        <w:widowControl w:val="0"/>
        <w:spacing w:line="360" w:lineRule="auto"/>
        <w:ind w:firstLine="709"/>
        <w:jc w:val="center"/>
        <w:rPr>
          <w:rFonts w:cs="Times New Roman CYR"/>
          <w:bCs/>
          <w:sz w:val="28"/>
          <w:szCs w:val="28"/>
          <w:lang w:val="uk-UA"/>
        </w:rPr>
      </w:pPr>
      <w:r w:rsidRPr="00D82760">
        <w:rPr>
          <w:rFonts w:cs="Times New Roman CYR"/>
          <w:bCs/>
          <w:sz w:val="28"/>
          <w:szCs w:val="28"/>
          <w:lang w:val="uk-UA"/>
        </w:rPr>
        <w:t>Національний університет “Львівська політехніка”</w:t>
      </w:r>
    </w:p>
    <w:p w:rsidR="00604024" w:rsidRPr="00D82760" w:rsidRDefault="00604024" w:rsidP="00D82760">
      <w:pPr>
        <w:widowControl w:val="0"/>
        <w:spacing w:line="360" w:lineRule="auto"/>
        <w:ind w:firstLine="709"/>
        <w:jc w:val="center"/>
        <w:rPr>
          <w:bCs/>
          <w:sz w:val="28"/>
          <w:lang w:val="uk-UA"/>
        </w:rPr>
      </w:pPr>
    </w:p>
    <w:p w:rsidR="00AC29F3" w:rsidRPr="00D82760" w:rsidRDefault="00AC29F3" w:rsidP="00D82760">
      <w:pPr>
        <w:widowControl w:val="0"/>
        <w:spacing w:line="360" w:lineRule="auto"/>
        <w:ind w:firstLine="709"/>
        <w:jc w:val="center"/>
        <w:rPr>
          <w:sz w:val="28"/>
          <w:lang w:val="uk-UA"/>
        </w:rPr>
      </w:pPr>
    </w:p>
    <w:p w:rsidR="00AC29F3" w:rsidRPr="00D82760" w:rsidRDefault="00AC29F3" w:rsidP="00D82760">
      <w:pPr>
        <w:widowControl w:val="0"/>
        <w:spacing w:line="360" w:lineRule="auto"/>
        <w:ind w:firstLine="709"/>
        <w:jc w:val="center"/>
        <w:rPr>
          <w:sz w:val="28"/>
          <w:lang w:val="uk-UA"/>
        </w:rPr>
      </w:pPr>
    </w:p>
    <w:p w:rsidR="00AC29F3" w:rsidRPr="00D82760" w:rsidRDefault="00AC29F3" w:rsidP="00D82760">
      <w:pPr>
        <w:widowControl w:val="0"/>
        <w:spacing w:line="360" w:lineRule="auto"/>
        <w:ind w:firstLine="709"/>
        <w:jc w:val="center"/>
        <w:rPr>
          <w:sz w:val="28"/>
          <w:lang w:val="uk-UA"/>
        </w:rPr>
      </w:pPr>
    </w:p>
    <w:p w:rsidR="00AC29F3" w:rsidRPr="00D82760" w:rsidRDefault="00AC29F3" w:rsidP="00D82760">
      <w:pPr>
        <w:widowControl w:val="0"/>
        <w:spacing w:line="360" w:lineRule="auto"/>
        <w:ind w:firstLine="709"/>
        <w:jc w:val="center"/>
        <w:rPr>
          <w:sz w:val="28"/>
          <w:lang w:val="uk-UA"/>
        </w:rPr>
      </w:pPr>
    </w:p>
    <w:p w:rsidR="00AC29F3" w:rsidRPr="00D82760" w:rsidRDefault="00AC29F3" w:rsidP="00D82760">
      <w:pPr>
        <w:widowControl w:val="0"/>
        <w:spacing w:line="360" w:lineRule="auto"/>
        <w:ind w:firstLine="709"/>
        <w:jc w:val="center"/>
        <w:rPr>
          <w:sz w:val="28"/>
          <w:lang w:val="uk-UA"/>
        </w:rPr>
      </w:pPr>
    </w:p>
    <w:p w:rsidR="00AC29F3" w:rsidRPr="00D82760" w:rsidRDefault="00AC29F3" w:rsidP="00D82760">
      <w:pPr>
        <w:widowControl w:val="0"/>
        <w:spacing w:line="360" w:lineRule="auto"/>
        <w:ind w:firstLine="709"/>
        <w:jc w:val="center"/>
        <w:rPr>
          <w:sz w:val="28"/>
          <w:lang w:val="uk-UA"/>
        </w:rPr>
      </w:pPr>
    </w:p>
    <w:p w:rsidR="00AC29F3" w:rsidRPr="00D82760" w:rsidRDefault="00AC29F3" w:rsidP="00D82760">
      <w:pPr>
        <w:widowControl w:val="0"/>
        <w:spacing w:line="360" w:lineRule="auto"/>
        <w:ind w:firstLine="709"/>
        <w:jc w:val="center"/>
        <w:rPr>
          <w:sz w:val="28"/>
          <w:lang w:val="uk-UA"/>
        </w:rPr>
      </w:pPr>
    </w:p>
    <w:p w:rsidR="00AC29F3" w:rsidRPr="00D82760" w:rsidRDefault="00AC29F3" w:rsidP="00D82760">
      <w:pPr>
        <w:widowControl w:val="0"/>
        <w:spacing w:line="360" w:lineRule="auto"/>
        <w:ind w:firstLine="709"/>
        <w:jc w:val="center"/>
        <w:rPr>
          <w:sz w:val="28"/>
          <w:lang w:val="uk-UA"/>
        </w:rPr>
      </w:pPr>
    </w:p>
    <w:p w:rsidR="00604024" w:rsidRPr="00D82760" w:rsidRDefault="00604024" w:rsidP="00D82760">
      <w:pPr>
        <w:widowControl w:val="0"/>
        <w:spacing w:line="360" w:lineRule="auto"/>
        <w:ind w:firstLine="709"/>
        <w:jc w:val="center"/>
        <w:rPr>
          <w:sz w:val="28"/>
          <w:szCs w:val="36"/>
          <w:lang w:val="uk-UA"/>
        </w:rPr>
      </w:pPr>
      <w:r w:rsidRPr="00D82760">
        <w:rPr>
          <w:sz w:val="28"/>
          <w:szCs w:val="36"/>
          <w:lang w:val="uk-UA"/>
        </w:rPr>
        <w:t>Лабораторн</w:t>
      </w:r>
      <w:r w:rsidR="00E020EE" w:rsidRPr="00D82760">
        <w:rPr>
          <w:sz w:val="28"/>
          <w:szCs w:val="36"/>
          <w:lang w:val="uk-UA"/>
        </w:rPr>
        <w:t>і</w:t>
      </w:r>
      <w:r w:rsidRPr="00D82760">
        <w:rPr>
          <w:sz w:val="28"/>
          <w:szCs w:val="36"/>
          <w:lang w:val="uk-UA"/>
        </w:rPr>
        <w:t xml:space="preserve"> робот</w:t>
      </w:r>
      <w:r w:rsidR="00E020EE" w:rsidRPr="00D82760">
        <w:rPr>
          <w:sz w:val="28"/>
          <w:szCs w:val="36"/>
          <w:lang w:val="uk-UA"/>
        </w:rPr>
        <w:t>и</w:t>
      </w:r>
      <w:r w:rsidR="00D82760">
        <w:rPr>
          <w:sz w:val="28"/>
          <w:szCs w:val="36"/>
          <w:lang w:val="uk-UA"/>
        </w:rPr>
        <w:t xml:space="preserve"> </w:t>
      </w:r>
      <w:r w:rsidRPr="00D82760">
        <w:rPr>
          <w:sz w:val="28"/>
          <w:szCs w:val="36"/>
          <w:lang w:val="uk-UA"/>
        </w:rPr>
        <w:t xml:space="preserve">№ </w:t>
      </w:r>
      <w:r w:rsidR="006B1654" w:rsidRPr="00D82760">
        <w:rPr>
          <w:sz w:val="28"/>
          <w:szCs w:val="36"/>
          <w:lang w:val="uk-UA"/>
        </w:rPr>
        <w:t>3</w:t>
      </w:r>
    </w:p>
    <w:p w:rsidR="0001181F" w:rsidRPr="00D82760" w:rsidRDefault="0001181F" w:rsidP="00D82760">
      <w:pPr>
        <w:widowControl w:val="0"/>
        <w:spacing w:line="360" w:lineRule="auto"/>
        <w:ind w:firstLine="709"/>
        <w:jc w:val="center"/>
        <w:rPr>
          <w:sz w:val="28"/>
          <w:szCs w:val="36"/>
          <w:lang w:val="uk-UA"/>
        </w:rPr>
      </w:pPr>
      <w:r w:rsidRPr="00D82760">
        <w:rPr>
          <w:sz w:val="28"/>
          <w:szCs w:val="36"/>
          <w:lang w:val="uk-UA"/>
        </w:rPr>
        <w:t xml:space="preserve">Дослідження тригерних схем на </w:t>
      </w:r>
      <w:r w:rsidR="00FB3884" w:rsidRPr="00D82760">
        <w:rPr>
          <w:sz w:val="28"/>
          <w:szCs w:val="36"/>
          <w:lang w:val="uk-UA"/>
        </w:rPr>
        <w:t>спеціалізованих інтегральних мікросхемах</w:t>
      </w:r>
    </w:p>
    <w:p w:rsidR="00604024" w:rsidRPr="00D82760" w:rsidRDefault="00604024" w:rsidP="00D82760">
      <w:pPr>
        <w:widowControl w:val="0"/>
        <w:spacing w:line="360" w:lineRule="auto"/>
        <w:ind w:firstLine="709"/>
        <w:jc w:val="center"/>
        <w:rPr>
          <w:sz w:val="28"/>
          <w:szCs w:val="36"/>
          <w:lang w:val="uk-UA"/>
        </w:rPr>
      </w:pPr>
      <w:r w:rsidRPr="00D82760">
        <w:rPr>
          <w:sz w:val="28"/>
          <w:szCs w:val="36"/>
          <w:lang w:val="uk-UA"/>
        </w:rPr>
        <w:t>з дисципліни</w:t>
      </w:r>
    </w:p>
    <w:p w:rsidR="00604024" w:rsidRPr="00D82760" w:rsidRDefault="00604024" w:rsidP="00D82760">
      <w:pPr>
        <w:widowControl w:val="0"/>
        <w:spacing w:line="360" w:lineRule="auto"/>
        <w:ind w:firstLine="709"/>
        <w:jc w:val="center"/>
        <w:rPr>
          <w:sz w:val="28"/>
          <w:szCs w:val="36"/>
          <w:lang w:val="uk-UA"/>
        </w:rPr>
      </w:pPr>
      <w:r w:rsidRPr="00D82760">
        <w:rPr>
          <w:sz w:val="28"/>
          <w:szCs w:val="36"/>
          <w:lang w:val="uk-UA"/>
        </w:rPr>
        <w:t>“Комп’ютерна схемотехніка”</w:t>
      </w:r>
      <w:r w:rsidR="00570EBA" w:rsidRPr="00D82760">
        <w:rPr>
          <w:sz w:val="28"/>
          <w:szCs w:val="36"/>
          <w:lang w:val="uk-UA"/>
        </w:rPr>
        <w:t xml:space="preserve"> ч.2</w:t>
      </w:r>
    </w:p>
    <w:p w:rsidR="00604024" w:rsidRPr="00D82760" w:rsidRDefault="00604024" w:rsidP="00D82760">
      <w:pPr>
        <w:widowControl w:val="0"/>
        <w:spacing w:line="360" w:lineRule="auto"/>
        <w:ind w:firstLine="709"/>
        <w:jc w:val="both"/>
        <w:rPr>
          <w:sz w:val="28"/>
          <w:szCs w:val="36"/>
          <w:lang w:val="uk-UA"/>
        </w:rPr>
      </w:pPr>
    </w:p>
    <w:p w:rsidR="00604024" w:rsidRPr="00D82760" w:rsidRDefault="00604024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604024" w:rsidRPr="00D82760" w:rsidRDefault="00604024" w:rsidP="00D82760">
      <w:pPr>
        <w:widowControl w:val="0"/>
        <w:tabs>
          <w:tab w:val="left" w:pos="540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D82760">
        <w:rPr>
          <w:sz w:val="28"/>
          <w:szCs w:val="28"/>
          <w:lang w:val="uk-UA"/>
        </w:rPr>
        <w:t>Виконав</w:t>
      </w:r>
      <w:r w:rsidR="005F0912" w:rsidRPr="00D82760">
        <w:rPr>
          <w:sz w:val="28"/>
          <w:szCs w:val="28"/>
          <w:lang w:val="uk-UA"/>
        </w:rPr>
        <w:t>:</w:t>
      </w:r>
    </w:p>
    <w:p w:rsidR="00604024" w:rsidRPr="00D82760" w:rsidRDefault="00604024" w:rsidP="00D82760">
      <w:pPr>
        <w:widowControl w:val="0"/>
        <w:tabs>
          <w:tab w:val="left" w:pos="540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D82760">
        <w:rPr>
          <w:sz w:val="28"/>
          <w:szCs w:val="28"/>
          <w:lang w:val="uk-UA"/>
        </w:rPr>
        <w:t>студент групи КН-2</w:t>
      </w:r>
      <w:r w:rsidR="005F0912" w:rsidRPr="00D82760">
        <w:rPr>
          <w:sz w:val="28"/>
          <w:szCs w:val="28"/>
          <w:lang w:val="uk-UA"/>
        </w:rPr>
        <w:t>_</w:t>
      </w:r>
    </w:p>
    <w:p w:rsidR="00604024" w:rsidRPr="00D82760" w:rsidRDefault="005F0912" w:rsidP="00D82760">
      <w:pPr>
        <w:widowControl w:val="0"/>
        <w:tabs>
          <w:tab w:val="left" w:pos="540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D82760">
        <w:rPr>
          <w:sz w:val="28"/>
          <w:szCs w:val="28"/>
          <w:lang w:val="uk-UA"/>
        </w:rPr>
        <w:t>_____________________</w:t>
      </w:r>
    </w:p>
    <w:p w:rsidR="00604024" w:rsidRPr="00D82760" w:rsidRDefault="00604024" w:rsidP="00D82760">
      <w:pPr>
        <w:widowControl w:val="0"/>
        <w:tabs>
          <w:tab w:val="left" w:pos="540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D82760">
        <w:rPr>
          <w:sz w:val="28"/>
          <w:szCs w:val="28"/>
          <w:lang w:val="uk-UA"/>
        </w:rPr>
        <w:t>Прийняв</w:t>
      </w:r>
      <w:r w:rsidR="005F0912" w:rsidRPr="00D82760">
        <w:rPr>
          <w:sz w:val="28"/>
          <w:szCs w:val="28"/>
          <w:lang w:val="uk-UA"/>
        </w:rPr>
        <w:t>:</w:t>
      </w:r>
      <w:r w:rsidRPr="00D82760">
        <w:rPr>
          <w:sz w:val="28"/>
          <w:szCs w:val="28"/>
          <w:lang w:val="uk-UA"/>
        </w:rPr>
        <w:t xml:space="preserve"> </w:t>
      </w:r>
    </w:p>
    <w:p w:rsidR="00A96C79" w:rsidRPr="00D82760" w:rsidRDefault="00A96C79" w:rsidP="00D82760">
      <w:pPr>
        <w:widowControl w:val="0"/>
        <w:tabs>
          <w:tab w:val="left" w:pos="540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D82760">
        <w:rPr>
          <w:sz w:val="28"/>
          <w:szCs w:val="28"/>
          <w:lang w:val="uk-UA"/>
        </w:rPr>
        <w:t>_____________________</w:t>
      </w:r>
    </w:p>
    <w:p w:rsidR="005F0912" w:rsidRPr="00D82760" w:rsidRDefault="005F0912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5F0912" w:rsidRPr="00D82760" w:rsidRDefault="005F0912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5F0912" w:rsidRPr="00D82760" w:rsidRDefault="005F0912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AC29F3" w:rsidRPr="00D82760" w:rsidRDefault="00AC29F3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AC29F3" w:rsidRPr="00D82760" w:rsidRDefault="00AC29F3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D82760" w:rsidRDefault="00D82760" w:rsidP="00D82760">
      <w:pPr>
        <w:pStyle w:val="4"/>
        <w:keepNext w:val="0"/>
        <w:widowControl w:val="0"/>
        <w:spacing w:before="0" w:after="0" w:line="360" w:lineRule="auto"/>
        <w:ind w:firstLine="709"/>
        <w:jc w:val="both"/>
        <w:rPr>
          <w:b w:val="0"/>
          <w:lang w:val="uk-UA"/>
        </w:rPr>
      </w:pPr>
    </w:p>
    <w:p w:rsidR="00604024" w:rsidRPr="00D82760" w:rsidRDefault="00604024" w:rsidP="00D82760">
      <w:pPr>
        <w:pStyle w:val="4"/>
        <w:keepNext w:val="0"/>
        <w:widowControl w:val="0"/>
        <w:spacing w:before="0" w:after="0" w:line="360" w:lineRule="auto"/>
        <w:ind w:firstLine="709"/>
        <w:jc w:val="center"/>
        <w:rPr>
          <w:b w:val="0"/>
          <w:lang w:val="uk-UA"/>
        </w:rPr>
      </w:pPr>
      <w:r w:rsidRPr="00D82760">
        <w:rPr>
          <w:b w:val="0"/>
          <w:lang w:val="uk-UA"/>
        </w:rPr>
        <w:t>Львів – 20</w:t>
      </w:r>
      <w:r w:rsidR="00570EBA" w:rsidRPr="00D82760">
        <w:rPr>
          <w:b w:val="0"/>
          <w:lang w:val="uk-UA"/>
        </w:rPr>
        <w:t>10</w:t>
      </w:r>
      <w:r w:rsidRPr="00D82760">
        <w:rPr>
          <w:b w:val="0"/>
          <w:lang w:val="uk-UA"/>
        </w:rPr>
        <w:t>/</w:t>
      </w:r>
      <w:r w:rsidR="00A96C79" w:rsidRPr="00D82760">
        <w:rPr>
          <w:b w:val="0"/>
          <w:lang w:val="uk-UA"/>
        </w:rPr>
        <w:t>1</w:t>
      </w:r>
      <w:r w:rsidR="00570EBA" w:rsidRPr="00D82760">
        <w:rPr>
          <w:b w:val="0"/>
          <w:lang w:val="uk-UA"/>
        </w:rPr>
        <w:t>1</w:t>
      </w:r>
      <w:r w:rsidRPr="00D82760">
        <w:rPr>
          <w:b w:val="0"/>
          <w:lang w:val="uk-UA"/>
        </w:rPr>
        <w:t xml:space="preserve"> навч</w:t>
      </w:r>
      <w:r w:rsidR="00570EBA" w:rsidRPr="00D82760">
        <w:rPr>
          <w:b w:val="0"/>
          <w:lang w:val="uk-UA"/>
        </w:rPr>
        <w:t>альний</w:t>
      </w:r>
      <w:r w:rsidRPr="00D82760">
        <w:rPr>
          <w:b w:val="0"/>
          <w:lang w:val="uk-UA"/>
        </w:rPr>
        <w:t xml:space="preserve"> рік</w:t>
      </w:r>
    </w:p>
    <w:p w:rsidR="00EE23FA" w:rsidRPr="00D82760" w:rsidRDefault="00604024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br w:type="page"/>
      </w:r>
      <w:r w:rsidR="003E5567" w:rsidRPr="00D82760">
        <w:rPr>
          <w:sz w:val="28"/>
          <w:lang w:val="uk-UA"/>
        </w:rPr>
        <w:t>Мета роботи</w:t>
      </w:r>
      <w:r w:rsidR="00D82760">
        <w:rPr>
          <w:sz w:val="28"/>
          <w:lang w:val="uk-UA"/>
        </w:rPr>
        <w:t xml:space="preserve"> </w:t>
      </w:r>
      <w:r w:rsidR="003E5567" w:rsidRPr="00D82760">
        <w:rPr>
          <w:sz w:val="28"/>
          <w:lang w:val="uk-UA"/>
        </w:rPr>
        <w:t xml:space="preserve">- вивчення і дослідження тригерних схем на спеціалізованих </w:t>
      </w:r>
      <w:r w:rsidR="0001181F" w:rsidRPr="00D82760">
        <w:rPr>
          <w:sz w:val="28"/>
          <w:lang w:val="uk-UA"/>
        </w:rPr>
        <w:t xml:space="preserve">інтегральних мікросхемах (ІМС) </w:t>
      </w:r>
      <w:r w:rsidR="00547847" w:rsidRPr="00D82760">
        <w:rPr>
          <w:sz w:val="28"/>
          <w:lang w:val="uk-UA"/>
        </w:rPr>
        <w:t>D</w:t>
      </w:r>
      <w:r w:rsidR="0001181F" w:rsidRPr="00D82760">
        <w:rPr>
          <w:sz w:val="28"/>
          <w:lang w:val="uk-UA"/>
        </w:rPr>
        <w:t xml:space="preserve"> і </w:t>
      </w:r>
      <w:r w:rsidR="00547847" w:rsidRPr="00D82760">
        <w:rPr>
          <w:sz w:val="28"/>
          <w:lang w:val="uk-UA"/>
        </w:rPr>
        <w:t>J</w:t>
      </w:r>
      <w:r w:rsidR="00793BAE" w:rsidRPr="00D82760">
        <w:rPr>
          <w:sz w:val="28"/>
          <w:lang w:val="uk-UA"/>
        </w:rPr>
        <w:t>К - типів</w:t>
      </w:r>
      <w:r w:rsidR="00EE23FA" w:rsidRPr="00D82760">
        <w:rPr>
          <w:sz w:val="28"/>
          <w:lang w:val="uk-UA"/>
        </w:rPr>
        <w:t>.</w:t>
      </w:r>
    </w:p>
    <w:p w:rsidR="00964FB1" w:rsidRPr="00D82760" w:rsidRDefault="00964FB1" w:rsidP="00D82760">
      <w:pPr>
        <w:widowControl w:val="0"/>
        <w:spacing w:line="360" w:lineRule="auto"/>
        <w:ind w:firstLine="709"/>
        <w:jc w:val="both"/>
        <w:rPr>
          <w:sz w:val="28"/>
          <w:szCs w:val="16"/>
          <w:lang w:val="uk-UA"/>
        </w:rPr>
      </w:pPr>
    </w:p>
    <w:p w:rsidR="00964FB1" w:rsidRPr="00D82760" w:rsidRDefault="00EA07FB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1.</w:t>
      </w:r>
      <w:r w:rsidR="00D82760">
        <w:rPr>
          <w:sz w:val="28"/>
          <w:lang w:val="uk-UA"/>
        </w:rPr>
        <w:t>Загальні положення</w:t>
      </w: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01181F" w:rsidRPr="00D82760" w:rsidRDefault="0001181F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Структурна і функціональна схема та схеми комутації мікросхеми К155ТМ2</w:t>
      </w:r>
    </w:p>
    <w:p w:rsidR="00137980" w:rsidRPr="00D82760" w:rsidRDefault="0013798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Тригером D-типу називається логічний пристрій з двома стійкими станами і одним інформаційним входом D. В D-тригерах значення змінної в момент tn+1 співпадає із значенням вхідної змінної в момент tn, тому тригер такого типу в літературі називають тригером затримки.</w:t>
      </w:r>
    </w:p>
    <w:p w:rsidR="0001181F" w:rsidRDefault="0001181F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Мікросхема К155ТМ2 (рис.1) включає два незалежних D-тригери, що мають загальну тину живлення. У кожного тригера є входи D, 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 xml:space="preserve">S, 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R, а також виходи Q i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Q (рис.</w:t>
      </w:r>
      <w:r w:rsidR="000C153B" w:rsidRPr="00D82760">
        <w:rPr>
          <w:sz w:val="28"/>
          <w:lang w:val="uk-UA"/>
        </w:rPr>
        <w:t>1</w:t>
      </w:r>
      <w:r w:rsidRPr="00D82760">
        <w:rPr>
          <w:sz w:val="28"/>
          <w:lang w:val="uk-UA"/>
        </w:rPr>
        <w:t xml:space="preserve">). </w:t>
      </w:r>
      <w:r w:rsidR="00396777" w:rsidRPr="00D82760">
        <w:rPr>
          <w:sz w:val="28"/>
          <w:lang w:val="uk-UA"/>
        </w:rPr>
        <w:t>Входи</w:t>
      </w:r>
      <w:r w:rsidR="00396777" w:rsidRPr="00D82760">
        <w:rPr>
          <w:sz w:val="28"/>
          <w:szCs w:val="28"/>
          <w:lang w:val="uk-UA"/>
        </w:rPr>
        <w:sym w:font="Symbol" w:char="F060"/>
      </w:r>
      <w:r w:rsidR="00396777" w:rsidRPr="00D82760">
        <w:rPr>
          <w:sz w:val="28"/>
          <w:lang w:val="uk-UA"/>
        </w:rPr>
        <w:t>S</w:t>
      </w:r>
      <w:r w:rsidR="00D82760">
        <w:rPr>
          <w:sz w:val="28"/>
          <w:lang w:val="uk-UA"/>
        </w:rPr>
        <w:t xml:space="preserve"> </w:t>
      </w:r>
      <w:r w:rsidR="00396777" w:rsidRPr="00D82760">
        <w:rPr>
          <w:sz w:val="28"/>
          <w:lang w:val="uk-UA"/>
        </w:rPr>
        <w:t>і</w:t>
      </w:r>
      <w:r w:rsidR="00396777" w:rsidRPr="00D82760">
        <w:rPr>
          <w:sz w:val="28"/>
          <w:szCs w:val="28"/>
          <w:lang w:val="uk-UA"/>
        </w:rPr>
        <w:sym w:font="Symbol" w:char="F060"/>
      </w:r>
      <w:r w:rsidR="00396777" w:rsidRPr="00D82760">
        <w:rPr>
          <w:sz w:val="28"/>
          <w:lang w:val="uk-UA"/>
        </w:rPr>
        <w:t xml:space="preserve">R – асинхронні і змінюють стан тригера незалежно від сигналу на тактовому вході; активний рівень для них низький. Асинхронне встановлення потрібного стану рівнів на виходах отримаємо, коли на входи </w:t>
      </w:r>
      <w:r w:rsidR="00396777" w:rsidRPr="00D82760">
        <w:rPr>
          <w:sz w:val="28"/>
          <w:szCs w:val="28"/>
          <w:lang w:val="uk-UA"/>
        </w:rPr>
        <w:sym w:font="Symbol" w:char="F060"/>
      </w:r>
      <w:r w:rsidR="00396777" w:rsidRPr="00D82760">
        <w:rPr>
          <w:sz w:val="28"/>
          <w:lang w:val="uk-UA"/>
        </w:rPr>
        <w:t>S</w:t>
      </w:r>
      <w:r w:rsidR="00D82760">
        <w:rPr>
          <w:sz w:val="28"/>
          <w:lang w:val="uk-UA"/>
        </w:rPr>
        <w:t xml:space="preserve"> </w:t>
      </w:r>
      <w:r w:rsidR="00396777" w:rsidRPr="00D82760">
        <w:rPr>
          <w:sz w:val="28"/>
          <w:lang w:val="uk-UA"/>
        </w:rPr>
        <w:t xml:space="preserve">і </w:t>
      </w:r>
      <w:r w:rsidR="00396777" w:rsidRPr="00D82760">
        <w:rPr>
          <w:sz w:val="28"/>
          <w:szCs w:val="28"/>
          <w:lang w:val="uk-UA"/>
        </w:rPr>
        <w:sym w:font="Symbol" w:char="F060"/>
      </w:r>
      <w:r w:rsidR="00396777" w:rsidRPr="00D82760">
        <w:rPr>
          <w:sz w:val="28"/>
          <w:lang w:val="uk-UA"/>
        </w:rPr>
        <w:t>R подаємо взаємно протилежні логічні сигнали: при</w:t>
      </w:r>
      <w:r w:rsidR="00396777" w:rsidRPr="00D82760">
        <w:rPr>
          <w:sz w:val="28"/>
          <w:szCs w:val="28"/>
          <w:lang w:val="uk-UA"/>
        </w:rPr>
        <w:sym w:font="Symbol" w:char="F060"/>
      </w:r>
      <w:r w:rsidR="00396777" w:rsidRPr="00D82760">
        <w:rPr>
          <w:sz w:val="28"/>
          <w:lang w:val="uk-UA"/>
        </w:rPr>
        <w:t xml:space="preserve">R = 0 і </w:t>
      </w:r>
      <w:r w:rsidR="00396777" w:rsidRPr="00D82760">
        <w:rPr>
          <w:sz w:val="28"/>
          <w:szCs w:val="28"/>
          <w:lang w:val="uk-UA"/>
        </w:rPr>
        <w:sym w:font="Symbol" w:char="F060"/>
      </w:r>
      <w:r w:rsidR="00396777" w:rsidRPr="00D82760">
        <w:rPr>
          <w:sz w:val="28"/>
          <w:lang w:val="uk-UA"/>
        </w:rPr>
        <w:t>S =1 отримуємо Q= 0 і</w:t>
      </w:r>
      <w:r w:rsidR="00396777" w:rsidRPr="00D82760">
        <w:rPr>
          <w:sz w:val="28"/>
          <w:szCs w:val="28"/>
          <w:lang w:val="uk-UA"/>
        </w:rPr>
        <w:sym w:font="Symbol" w:char="F060"/>
      </w:r>
      <w:r w:rsidR="00396777" w:rsidRPr="00D82760">
        <w:rPr>
          <w:sz w:val="28"/>
          <w:lang w:val="uk-UA"/>
        </w:rPr>
        <w:t>Q =1, а при</w:t>
      </w:r>
      <w:r w:rsidR="00396777" w:rsidRPr="00D82760">
        <w:rPr>
          <w:sz w:val="28"/>
          <w:szCs w:val="28"/>
          <w:lang w:val="uk-UA"/>
        </w:rPr>
        <w:sym w:font="Symbol" w:char="F060"/>
      </w:r>
      <w:r w:rsidR="00396777" w:rsidRPr="00D82760">
        <w:rPr>
          <w:sz w:val="28"/>
          <w:lang w:val="uk-UA"/>
        </w:rPr>
        <w:t>S = 0</w:t>
      </w:r>
      <w:r w:rsidR="00D82760">
        <w:rPr>
          <w:sz w:val="28"/>
          <w:lang w:val="uk-UA"/>
        </w:rPr>
        <w:t xml:space="preserve"> </w:t>
      </w:r>
      <w:r w:rsidR="00396777" w:rsidRPr="00D82760">
        <w:rPr>
          <w:sz w:val="28"/>
          <w:lang w:val="uk-UA"/>
        </w:rPr>
        <w:t xml:space="preserve">і </w:t>
      </w:r>
      <w:r w:rsidR="00396777" w:rsidRPr="00D82760">
        <w:rPr>
          <w:sz w:val="28"/>
          <w:szCs w:val="28"/>
          <w:lang w:val="uk-UA"/>
        </w:rPr>
        <w:sym w:font="Symbol" w:char="F060"/>
      </w:r>
      <w:r w:rsidR="00396777" w:rsidRPr="00D82760">
        <w:rPr>
          <w:sz w:val="28"/>
          <w:lang w:val="uk-UA"/>
        </w:rPr>
        <w:t xml:space="preserve">R = 1 отримуємо Q= 1 і </w:t>
      </w:r>
      <w:r w:rsidR="00396777" w:rsidRPr="00D82760">
        <w:rPr>
          <w:sz w:val="28"/>
          <w:szCs w:val="28"/>
          <w:lang w:val="uk-UA"/>
        </w:rPr>
        <w:sym w:font="Symbol" w:char="F060"/>
      </w:r>
      <w:r w:rsidR="00396777" w:rsidRPr="00D82760">
        <w:rPr>
          <w:sz w:val="28"/>
          <w:lang w:val="uk-UA"/>
        </w:rPr>
        <w:t>Q =0.</w:t>
      </w:r>
      <w:r w:rsidRPr="00D82760">
        <w:rPr>
          <w:sz w:val="28"/>
          <w:lang w:val="uk-UA"/>
        </w:rPr>
        <w:t xml:space="preserve"> В цей час входи С і D відключаються. </w:t>
      </w:r>
      <w:r w:rsidR="0084763E" w:rsidRPr="00D82760">
        <w:rPr>
          <w:sz w:val="28"/>
          <w:lang w:val="uk-UA"/>
        </w:rPr>
        <w:t>Наявність одночасно низького рівня</w:t>
      </w:r>
      <w:r w:rsidR="00D82760">
        <w:rPr>
          <w:sz w:val="28"/>
          <w:lang w:val="uk-UA"/>
        </w:rPr>
        <w:t xml:space="preserve"> </w:t>
      </w:r>
      <w:r w:rsidR="0084763E" w:rsidRPr="00D82760">
        <w:rPr>
          <w:sz w:val="28"/>
          <w:lang w:val="uk-UA"/>
        </w:rPr>
        <w:t xml:space="preserve">на входах </w:t>
      </w:r>
      <w:r w:rsidR="0084763E" w:rsidRPr="00D82760">
        <w:rPr>
          <w:sz w:val="28"/>
          <w:szCs w:val="28"/>
          <w:lang w:val="uk-UA"/>
        </w:rPr>
        <w:sym w:font="Symbol" w:char="F060"/>
      </w:r>
      <w:r w:rsidR="0084763E" w:rsidRPr="00D82760">
        <w:rPr>
          <w:sz w:val="28"/>
          <w:lang w:val="uk-UA"/>
        </w:rPr>
        <w:t>R</w:t>
      </w:r>
      <w:r w:rsidR="00D82760">
        <w:rPr>
          <w:sz w:val="28"/>
          <w:lang w:val="uk-UA"/>
        </w:rPr>
        <w:t xml:space="preserve"> </w:t>
      </w:r>
      <w:r w:rsidR="0084763E" w:rsidRPr="00D82760">
        <w:rPr>
          <w:sz w:val="28"/>
          <w:lang w:val="uk-UA"/>
        </w:rPr>
        <w:t>і</w:t>
      </w:r>
      <w:r w:rsidR="0084763E" w:rsidRPr="00D82760">
        <w:rPr>
          <w:sz w:val="28"/>
          <w:szCs w:val="28"/>
          <w:lang w:val="uk-UA"/>
        </w:rPr>
        <w:sym w:font="Symbol" w:char="F060"/>
      </w:r>
      <w:r w:rsidR="0084763E" w:rsidRPr="00D82760">
        <w:rPr>
          <w:sz w:val="28"/>
          <w:lang w:val="uk-UA"/>
        </w:rPr>
        <w:t>S</w:t>
      </w:r>
      <w:r w:rsidR="00D82760">
        <w:rPr>
          <w:sz w:val="28"/>
          <w:lang w:val="uk-UA"/>
        </w:rPr>
        <w:t xml:space="preserve"> </w:t>
      </w:r>
      <w:r w:rsidR="0084763E" w:rsidRPr="00D82760">
        <w:rPr>
          <w:sz w:val="28"/>
          <w:lang w:val="uk-UA"/>
        </w:rPr>
        <w:t>недопустиме</w:t>
      </w:r>
      <w:r w:rsidR="0084763E" w:rsidRPr="00D82760">
        <w:rPr>
          <w:sz w:val="28"/>
        </w:rPr>
        <w:t>!</w:t>
      </w:r>
      <w:r w:rsidRPr="00D82760">
        <w:rPr>
          <w:sz w:val="28"/>
          <w:lang w:val="uk-UA"/>
        </w:rPr>
        <w:t xml:space="preserve"> </w:t>
      </w:r>
      <w:r w:rsidR="00396777" w:rsidRPr="00D82760">
        <w:rPr>
          <w:sz w:val="28"/>
          <w:lang w:val="uk-UA"/>
        </w:rPr>
        <w:t>Для з</w:t>
      </w:r>
      <w:r w:rsidRPr="00D82760">
        <w:rPr>
          <w:sz w:val="28"/>
          <w:lang w:val="uk-UA"/>
        </w:rPr>
        <w:t>авантаж</w:t>
      </w:r>
      <w:r w:rsidR="00396777" w:rsidRPr="00D82760">
        <w:rPr>
          <w:sz w:val="28"/>
          <w:lang w:val="uk-UA"/>
        </w:rPr>
        <w:t>ення</w:t>
      </w:r>
      <w:r w:rsidRPr="00D82760">
        <w:rPr>
          <w:sz w:val="28"/>
          <w:lang w:val="uk-UA"/>
        </w:rPr>
        <w:t xml:space="preserve"> в тригер</w:t>
      </w:r>
      <w:r w:rsidR="00AE6FC3" w:rsidRPr="00D82760">
        <w:rPr>
          <w:sz w:val="28"/>
          <w:lang w:val="uk-UA"/>
        </w:rPr>
        <w:t xml:space="preserve"> сигналу з входу </w:t>
      </w:r>
      <w:r w:rsidR="00AE6FC3" w:rsidRPr="00D82760">
        <w:rPr>
          <w:sz w:val="28"/>
          <w:lang w:val="en-US"/>
        </w:rPr>
        <w:t>D</w:t>
      </w:r>
      <w:r w:rsidR="00AE6FC3" w:rsidRPr="00D82760">
        <w:rPr>
          <w:sz w:val="28"/>
        </w:rPr>
        <w:t xml:space="preserve"> необхідно,</w:t>
      </w:r>
      <w:r w:rsidR="00AE6FC3" w:rsidRPr="00D82760">
        <w:rPr>
          <w:sz w:val="28"/>
          <w:lang w:val="uk-UA"/>
        </w:rPr>
        <w:t xml:space="preserve"> щоб</w:t>
      </w:r>
      <w:r w:rsidRPr="00D82760">
        <w:rPr>
          <w:sz w:val="28"/>
          <w:lang w:val="uk-UA"/>
        </w:rPr>
        <w:t xml:space="preserve"> </w:t>
      </w:r>
      <w:r w:rsidR="00C97E52" w:rsidRPr="00D82760">
        <w:rPr>
          <w:sz w:val="28"/>
          <w:lang w:val="uk-UA"/>
        </w:rPr>
        <w:t xml:space="preserve">на </w:t>
      </w:r>
      <w:r w:rsidRPr="00D82760">
        <w:rPr>
          <w:sz w:val="28"/>
          <w:lang w:val="uk-UA"/>
        </w:rPr>
        <w:t>вход</w:t>
      </w:r>
      <w:r w:rsidR="00C97E52" w:rsidRPr="00D82760">
        <w:rPr>
          <w:sz w:val="28"/>
          <w:lang w:val="uk-UA"/>
        </w:rPr>
        <w:t>ах</w:t>
      </w:r>
      <w:r w:rsidRPr="00D82760">
        <w:rPr>
          <w:sz w:val="28"/>
          <w:lang w:val="uk-UA"/>
        </w:rPr>
        <w:t xml:space="preserve"> 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S і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 xml:space="preserve">R </w:t>
      </w:r>
      <w:r w:rsidR="00C97E52" w:rsidRPr="00D82760">
        <w:rPr>
          <w:sz w:val="28"/>
          <w:lang w:val="uk-UA"/>
        </w:rPr>
        <w:t>була</w:t>
      </w:r>
      <w:r w:rsidRPr="00D82760">
        <w:rPr>
          <w:sz w:val="28"/>
          <w:lang w:val="uk-UA"/>
        </w:rPr>
        <w:t xml:space="preserve"> напруг</w:t>
      </w:r>
      <w:r w:rsidR="00C97E52" w:rsidRPr="00D82760">
        <w:rPr>
          <w:sz w:val="28"/>
          <w:lang w:val="uk-UA"/>
        </w:rPr>
        <w:t>а</w:t>
      </w:r>
      <w:r w:rsidRPr="00D82760">
        <w:rPr>
          <w:sz w:val="28"/>
          <w:lang w:val="uk-UA"/>
        </w:rPr>
        <w:t xml:space="preserve"> високого рівня. Сигнал з входу D передається на виходи Q і 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Q по додатному перепаду імпульсу на тактовому вході С (від Н</w:t>
      </w:r>
      <w:r w:rsidR="002D6248" w:rsidRPr="00D82760">
        <w:rPr>
          <w:sz w:val="28"/>
          <w:lang w:val="uk-UA"/>
        </w:rPr>
        <w:t xml:space="preserve"> (0)</w:t>
      </w:r>
      <w:r w:rsidRPr="00D82760">
        <w:rPr>
          <w:sz w:val="28"/>
          <w:lang w:val="uk-UA"/>
        </w:rPr>
        <w:t xml:space="preserve"> до В</w:t>
      </w:r>
      <w:r w:rsidR="002D6248" w:rsidRPr="00D82760">
        <w:rPr>
          <w:sz w:val="28"/>
          <w:lang w:val="uk-UA"/>
        </w:rPr>
        <w:t xml:space="preserve"> (1)</w:t>
      </w:r>
      <w:r w:rsidR="00AE6FC3" w:rsidRPr="00D82760">
        <w:rPr>
          <w:sz w:val="28"/>
        </w:rPr>
        <w:t>: ↑</w:t>
      </w:r>
      <w:r w:rsidRPr="00D82760">
        <w:rPr>
          <w:sz w:val="28"/>
          <w:lang w:val="uk-UA"/>
        </w:rPr>
        <w:t xml:space="preserve">). Для того, щоб тригер перемикався правильно (тобто відповідно до таблиці </w:t>
      </w:r>
      <w:r w:rsidR="008C299F" w:rsidRPr="00D82760">
        <w:rPr>
          <w:sz w:val="28"/>
          <w:lang w:val="uk-UA"/>
        </w:rPr>
        <w:t>1</w:t>
      </w:r>
      <w:r w:rsidRPr="00D82760">
        <w:rPr>
          <w:sz w:val="28"/>
          <w:lang w:val="uk-UA"/>
        </w:rPr>
        <w:t>), рівень на вході D потрібно зафіксувати заздалегідь</w:t>
      </w:r>
      <w:r w:rsidR="00C97E52" w:rsidRPr="00D82760">
        <w:rPr>
          <w:sz w:val="28"/>
          <w:lang w:val="uk-UA"/>
        </w:rPr>
        <w:t>,</w:t>
      </w:r>
      <w:r w:rsidRPr="00D82760">
        <w:rPr>
          <w:sz w:val="28"/>
          <w:lang w:val="uk-UA"/>
        </w:rPr>
        <w:t xml:space="preserve"> перед приходом тактового перепаду. Захисний час повинен перевищувати час затримки розповсюдження сигналу в тригері.</w:t>
      </w:r>
    </w:p>
    <w:p w:rsidR="000C153B" w:rsidRP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br w:type="page"/>
      </w:r>
      <w:r w:rsidR="009961FE">
        <w:rPr>
          <w:sz w:val="28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9.25pt;height:322.5pt">
            <v:imagedata r:id="rId8" o:title="" cropbottom="28931f"/>
          </v:shape>
        </w:pict>
      </w:r>
    </w:p>
    <w:p w:rsidR="000C153B" w:rsidRPr="00D82760" w:rsidRDefault="000C153B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szCs w:val="22"/>
          <w:lang w:val="uk-UA"/>
        </w:rPr>
        <w:t>а)</w:t>
      </w:r>
      <w:r w:rsidR="00D82760">
        <w:rPr>
          <w:sz w:val="28"/>
          <w:szCs w:val="22"/>
          <w:lang w:val="uk-UA"/>
        </w:rPr>
        <w:t xml:space="preserve"> </w:t>
      </w:r>
      <w:r w:rsidRPr="00D82760">
        <w:rPr>
          <w:sz w:val="28"/>
          <w:szCs w:val="22"/>
          <w:lang w:val="uk-UA"/>
        </w:rPr>
        <w:t>б)</w:t>
      </w: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bCs/>
          <w:sz w:val="28"/>
          <w:lang w:val="uk-UA"/>
        </w:rPr>
      </w:pPr>
      <w:r w:rsidRPr="00D82760">
        <w:rPr>
          <w:bCs/>
          <w:sz w:val="28"/>
          <w:lang w:val="uk-UA"/>
        </w:rPr>
        <w:t>Рис. 1 Мікросхема К155ТМ2 (два незалежних D-тригери):</w:t>
      </w:r>
    </w:p>
    <w:p w:rsidR="003E5567" w:rsidRPr="00D82760" w:rsidRDefault="003E5567" w:rsidP="00D82760">
      <w:pPr>
        <w:widowControl w:val="0"/>
        <w:spacing w:line="360" w:lineRule="auto"/>
        <w:ind w:firstLine="709"/>
        <w:jc w:val="both"/>
        <w:rPr>
          <w:bCs/>
          <w:sz w:val="28"/>
          <w:lang w:val="uk-UA"/>
        </w:rPr>
      </w:pPr>
      <w:r w:rsidRPr="00D82760">
        <w:rPr>
          <w:bCs/>
          <w:sz w:val="28"/>
          <w:lang w:val="uk-UA"/>
        </w:rPr>
        <w:t xml:space="preserve">Призначення виводів: 1- вхід 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R</w:t>
      </w:r>
      <w:r w:rsidRPr="00D82760">
        <w:rPr>
          <w:bCs/>
          <w:sz w:val="28"/>
          <w:lang w:val="uk-UA"/>
        </w:rPr>
        <w:t xml:space="preserve">; 2-вхід </w:t>
      </w:r>
      <w:r w:rsidRPr="00D82760">
        <w:rPr>
          <w:sz w:val="28"/>
          <w:lang w:val="en-US"/>
        </w:rPr>
        <w:t>D</w:t>
      </w:r>
      <w:r w:rsidRPr="00D82760">
        <w:rPr>
          <w:bCs/>
          <w:sz w:val="28"/>
          <w:lang w:val="uk-UA"/>
        </w:rPr>
        <w:t xml:space="preserve">; 3-вхід </w:t>
      </w:r>
      <w:r w:rsidRPr="00D82760">
        <w:rPr>
          <w:bCs/>
          <w:sz w:val="28"/>
          <w:lang w:val="en-US"/>
        </w:rPr>
        <w:t>C</w:t>
      </w:r>
      <w:r w:rsidRPr="00D82760">
        <w:rPr>
          <w:bCs/>
          <w:sz w:val="28"/>
          <w:lang w:val="uk-UA"/>
        </w:rPr>
        <w:t>; 4- вхід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S;</w:t>
      </w:r>
      <w:r w:rsidRPr="00D82760">
        <w:rPr>
          <w:bCs/>
          <w:sz w:val="28"/>
          <w:lang w:val="uk-UA"/>
        </w:rPr>
        <w:t xml:space="preserve"> 5- вихід </w:t>
      </w:r>
      <w:r w:rsidRPr="00D82760">
        <w:rPr>
          <w:sz w:val="28"/>
          <w:lang w:val="uk-UA"/>
        </w:rPr>
        <w:t>Q</w:t>
      </w:r>
      <w:r w:rsidRPr="00D82760">
        <w:rPr>
          <w:bCs/>
          <w:sz w:val="28"/>
          <w:lang w:val="uk-UA"/>
        </w:rPr>
        <w:t>; 6-вихід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Q</w:t>
      </w:r>
      <w:r w:rsidRPr="00D82760">
        <w:rPr>
          <w:bCs/>
          <w:sz w:val="28"/>
          <w:lang w:val="uk-UA"/>
        </w:rPr>
        <w:t>;</w:t>
      </w:r>
      <w:r w:rsidR="00D82760">
        <w:rPr>
          <w:bCs/>
          <w:sz w:val="28"/>
          <w:lang w:val="uk-UA"/>
        </w:rPr>
        <w:t xml:space="preserve"> </w:t>
      </w:r>
      <w:r w:rsidRPr="00D82760">
        <w:rPr>
          <w:bCs/>
          <w:sz w:val="28"/>
          <w:lang w:val="uk-UA"/>
        </w:rPr>
        <w:t>13- вхід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R</w:t>
      </w:r>
      <w:r w:rsidRPr="00D82760">
        <w:rPr>
          <w:bCs/>
          <w:sz w:val="28"/>
          <w:lang w:val="uk-UA"/>
        </w:rPr>
        <w:t>;</w:t>
      </w:r>
      <w:r w:rsidR="00AE6FC3" w:rsidRPr="00D82760">
        <w:rPr>
          <w:bCs/>
          <w:sz w:val="28"/>
          <w:lang w:val="uk-UA"/>
        </w:rPr>
        <w:t xml:space="preserve"> </w:t>
      </w:r>
      <w:r w:rsidRPr="00D82760">
        <w:rPr>
          <w:bCs/>
          <w:sz w:val="28"/>
          <w:lang w:val="uk-UA"/>
        </w:rPr>
        <w:t xml:space="preserve">12-вхід </w:t>
      </w:r>
      <w:r w:rsidRPr="00D82760">
        <w:rPr>
          <w:sz w:val="28"/>
          <w:lang w:val="en-US"/>
        </w:rPr>
        <w:t>D</w:t>
      </w:r>
      <w:r w:rsidRPr="00D82760">
        <w:rPr>
          <w:bCs/>
          <w:sz w:val="28"/>
          <w:lang w:val="uk-UA"/>
        </w:rPr>
        <w:t xml:space="preserve">; 11-вхід </w:t>
      </w:r>
      <w:r w:rsidRPr="00D82760">
        <w:rPr>
          <w:bCs/>
          <w:sz w:val="28"/>
          <w:lang w:val="en-US"/>
        </w:rPr>
        <w:t>C</w:t>
      </w:r>
      <w:r w:rsidRPr="00D82760">
        <w:rPr>
          <w:bCs/>
          <w:sz w:val="28"/>
          <w:lang w:val="uk-UA"/>
        </w:rPr>
        <w:t>; 10- вхід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S;</w:t>
      </w:r>
      <w:r w:rsidRPr="00D82760">
        <w:rPr>
          <w:bCs/>
          <w:sz w:val="28"/>
          <w:lang w:val="uk-UA"/>
        </w:rPr>
        <w:t xml:space="preserve"> 7- вихід </w:t>
      </w:r>
      <w:r w:rsidRPr="00D82760">
        <w:rPr>
          <w:sz w:val="28"/>
          <w:lang w:val="uk-UA"/>
        </w:rPr>
        <w:t>Q</w:t>
      </w:r>
      <w:r w:rsidRPr="00D82760">
        <w:rPr>
          <w:bCs/>
          <w:sz w:val="28"/>
          <w:lang w:val="uk-UA"/>
        </w:rPr>
        <w:t>; 8-вихід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Q</w:t>
      </w:r>
      <w:r w:rsidRPr="00D82760">
        <w:rPr>
          <w:bCs/>
          <w:sz w:val="28"/>
          <w:lang w:val="uk-UA"/>
        </w:rPr>
        <w:t>; 7-загальний; 14- Ucc (живл.+5</w:t>
      </w:r>
      <w:r w:rsidRPr="00D82760">
        <w:rPr>
          <w:bCs/>
          <w:sz w:val="28"/>
          <w:lang w:val="en-US"/>
        </w:rPr>
        <w:t>B</w:t>
      </w:r>
      <w:r w:rsidRPr="00D82760">
        <w:rPr>
          <w:bCs/>
          <w:sz w:val="28"/>
          <w:lang w:val="uk-UA"/>
        </w:rPr>
        <w:t>).</w:t>
      </w:r>
    </w:p>
    <w:p w:rsidR="000C153B" w:rsidRPr="00D82760" w:rsidRDefault="000C153B" w:rsidP="00D82760">
      <w:pPr>
        <w:widowControl w:val="0"/>
        <w:spacing w:line="360" w:lineRule="auto"/>
        <w:ind w:firstLine="709"/>
        <w:jc w:val="both"/>
        <w:rPr>
          <w:sz w:val="28"/>
          <w:szCs w:val="22"/>
          <w:lang w:val="uk-UA"/>
        </w:rPr>
      </w:pPr>
      <w:r w:rsidRPr="00D82760">
        <w:rPr>
          <w:sz w:val="28"/>
          <w:szCs w:val="22"/>
          <w:lang w:val="uk-UA"/>
        </w:rPr>
        <w:t>а) - структурна схема одного D-тригера К155ТМ2;</w:t>
      </w:r>
      <w:r w:rsidR="00D82760">
        <w:rPr>
          <w:sz w:val="28"/>
          <w:szCs w:val="22"/>
          <w:lang w:val="uk-UA"/>
        </w:rPr>
        <w:t xml:space="preserve"> </w:t>
      </w:r>
      <w:r w:rsidRPr="00D82760">
        <w:rPr>
          <w:sz w:val="28"/>
          <w:szCs w:val="22"/>
          <w:lang w:val="uk-UA"/>
        </w:rPr>
        <w:t>б) - функціональна схема К155ТМ2</w:t>
      </w:r>
      <w:r w:rsidR="003E5567" w:rsidRPr="00D82760">
        <w:rPr>
          <w:sz w:val="28"/>
          <w:szCs w:val="22"/>
        </w:rPr>
        <w:t>.</w:t>
      </w:r>
      <w:r w:rsidRPr="00D82760">
        <w:rPr>
          <w:sz w:val="28"/>
          <w:szCs w:val="22"/>
          <w:lang w:val="uk-UA"/>
        </w:rPr>
        <w:t xml:space="preserve"> </w:t>
      </w: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73458A" w:rsidRPr="00D82760" w:rsidRDefault="0073458A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Таблиця </w:t>
      </w:r>
      <w:r w:rsidR="00424329" w:rsidRPr="00D82760">
        <w:rPr>
          <w:sz w:val="28"/>
          <w:lang w:val="uk-UA"/>
        </w:rPr>
        <w:t>1</w:t>
      </w:r>
      <w:r w:rsidRPr="00D82760">
        <w:rPr>
          <w:sz w:val="28"/>
          <w:lang w:val="uk-UA"/>
        </w:rPr>
        <w:t xml:space="preserve">. Стани </w:t>
      </w:r>
      <w:r w:rsidRPr="00D82760">
        <w:rPr>
          <w:sz w:val="28"/>
          <w:lang w:val="en-US"/>
        </w:rPr>
        <w:t>D</w:t>
      </w:r>
      <w:r w:rsidRPr="00D82760">
        <w:rPr>
          <w:sz w:val="28"/>
        </w:rPr>
        <w:t>-тригера</w:t>
      </w:r>
      <w:r w:rsidR="00424329" w:rsidRPr="00D82760">
        <w:rPr>
          <w:sz w:val="28"/>
          <w:lang w:val="uk-UA"/>
        </w:rPr>
        <w:t xml:space="preserve"> (мікросхема К155ТМ2)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440"/>
        <w:gridCol w:w="540"/>
        <w:gridCol w:w="540"/>
        <w:gridCol w:w="900"/>
        <w:gridCol w:w="900"/>
        <w:gridCol w:w="3420"/>
      </w:tblGrid>
      <w:tr w:rsidR="0073458A" w:rsidRPr="002746CD" w:rsidTr="002746CD">
        <w:trPr>
          <w:jc w:val="center"/>
        </w:trPr>
        <w:tc>
          <w:tcPr>
            <w:tcW w:w="3168" w:type="dxa"/>
            <w:gridSpan w:val="4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ВХІД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ВИХІД</w:t>
            </w:r>
          </w:p>
        </w:tc>
        <w:tc>
          <w:tcPr>
            <w:tcW w:w="3420" w:type="dxa"/>
            <w:tcBorders>
              <w:bottom w:val="nil"/>
            </w:tcBorders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Режими</w:t>
            </w:r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C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D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S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R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Qn+1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Qn+1</w:t>
            </w:r>
          </w:p>
        </w:tc>
        <w:tc>
          <w:tcPr>
            <w:tcW w:w="3420" w:type="dxa"/>
            <w:tcBorders>
              <w:top w:val="nil"/>
            </w:tcBorders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роботи</w:t>
            </w:r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Асинхр. встановлення</w:t>
            </w:r>
            <w:r w:rsidRPr="002746CD">
              <w:rPr>
                <w:sz w:val="20"/>
                <w:szCs w:val="20"/>
                <w:lang w:val="en-US"/>
              </w:rPr>
              <w:t xml:space="preserve"> “</w:t>
            </w:r>
            <w:smartTag w:uri="urn:schemas-microsoft-com:office:smarttags" w:element="metricconverter">
              <w:smartTagPr>
                <w:attr w:name="ProductID" w:val="1”"/>
              </w:smartTagPr>
              <w:r w:rsidRPr="002746CD">
                <w:rPr>
                  <w:sz w:val="20"/>
                  <w:szCs w:val="20"/>
                  <w:lang w:val="en-US"/>
                </w:rPr>
                <w:t>1”</w:t>
              </w:r>
            </w:smartTag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1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Асинхронне скидання</w:t>
            </w:r>
            <w:r w:rsidRPr="002746CD">
              <w:rPr>
                <w:sz w:val="20"/>
                <w:szCs w:val="20"/>
                <w:lang w:val="en-US"/>
              </w:rPr>
              <w:t xml:space="preserve"> в “</w:t>
            </w:r>
            <w:smartTag w:uri="urn:schemas-microsoft-com:office:smarttags" w:element="metricconverter">
              <w:smartTagPr>
                <w:attr w:name="ProductID" w:val="0”"/>
              </w:smartTagPr>
              <w:r w:rsidRPr="002746CD">
                <w:rPr>
                  <w:sz w:val="20"/>
                  <w:szCs w:val="20"/>
                  <w:lang w:val="en-US"/>
                </w:rPr>
                <w:t>0”</w:t>
              </w:r>
            </w:smartTag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424329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424329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---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424329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---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424329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en-US"/>
              </w:rPr>
              <w:t xml:space="preserve">Недопустимий </w:t>
            </w:r>
            <w:r w:rsidRPr="002746CD">
              <w:rPr>
                <w:sz w:val="20"/>
                <w:szCs w:val="20"/>
                <w:lang w:val="uk-UA"/>
              </w:rPr>
              <w:t>режим</w:t>
            </w:r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</w:rPr>
              <w:t>0</w:t>
            </w:r>
            <w:r w:rsidRPr="002746CD">
              <w:rPr>
                <w:sz w:val="20"/>
                <w:szCs w:val="20"/>
                <w:lang w:val="en-US"/>
              </w:rPr>
              <w:t xml:space="preserve"> (</w:t>
            </w:r>
            <w:r w:rsidRPr="002746CD">
              <w:rPr>
                <w:sz w:val="20"/>
                <w:szCs w:val="20"/>
                <w:lang w:val="uk-UA"/>
              </w:rPr>
              <w:t>Qn</w:t>
            </w:r>
            <w:r w:rsidRPr="002746CD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</w:rPr>
              <w:t>1</w:t>
            </w:r>
            <w:r w:rsidRPr="002746CD">
              <w:rPr>
                <w:sz w:val="20"/>
                <w:szCs w:val="20"/>
                <w:lang w:val="en-US"/>
              </w:rPr>
              <w:t>(</w:t>
            </w: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</w:t>
            </w:r>
            <w:r w:rsidRPr="002746CD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Пам'ять</w:t>
            </w:r>
            <w:r w:rsidR="00424329" w:rsidRPr="002746CD">
              <w:rPr>
                <w:sz w:val="20"/>
                <w:szCs w:val="20"/>
                <w:lang w:val="en-US"/>
              </w:rPr>
              <w:t>:</w:t>
            </w:r>
            <w:r w:rsidRPr="002746CD">
              <w:rPr>
                <w:sz w:val="20"/>
                <w:szCs w:val="20"/>
                <w:lang w:val="uk-UA"/>
              </w:rPr>
              <w:t xml:space="preserve"> Qn+1=Qn</w:t>
            </w:r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Завантаження “</w:t>
            </w:r>
            <w:smartTag w:uri="urn:schemas-microsoft-com:office:smarttags" w:element="metricconverter">
              <w:smartTagPr>
                <w:attr w:name="ProductID" w:val="1”"/>
              </w:smartTagPr>
              <w:r w:rsidRPr="002746CD">
                <w:rPr>
                  <w:sz w:val="20"/>
                  <w:szCs w:val="20"/>
                  <w:lang w:val="uk-UA"/>
                </w:rPr>
                <w:t>1”</w:t>
              </w:r>
            </w:smartTag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Завантаження “</w:t>
            </w:r>
            <w:smartTag w:uri="urn:schemas-microsoft-com:office:smarttags" w:element="metricconverter">
              <w:smartTagPr>
                <w:attr w:name="ProductID" w:val="0”"/>
              </w:smartTagPr>
              <w:r w:rsidRPr="002746CD">
                <w:rPr>
                  <w:sz w:val="20"/>
                  <w:szCs w:val="20"/>
                  <w:lang w:val="en-US"/>
                </w:rPr>
                <w:t>0</w:t>
              </w:r>
              <w:r w:rsidRPr="002746CD">
                <w:rPr>
                  <w:sz w:val="20"/>
                  <w:szCs w:val="20"/>
                  <w:lang w:val="uk-UA"/>
                </w:rPr>
                <w:t>”</w:t>
              </w:r>
            </w:smartTag>
          </w:p>
        </w:tc>
      </w:tr>
    </w:tbl>
    <w:p w:rsidR="00137980" w:rsidRP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0"/>
          <w:szCs w:val="20"/>
          <w:lang w:val="uk-UA"/>
        </w:rPr>
        <w:br w:type="page"/>
      </w:r>
      <w:r w:rsidR="00137980" w:rsidRPr="00D82760">
        <w:rPr>
          <w:sz w:val="28"/>
          <w:lang w:val="uk-UA"/>
        </w:rPr>
        <w:t>Структурна і функціональна схема та схеми комутації мікросхеми К155Т</w:t>
      </w:r>
      <w:r>
        <w:rPr>
          <w:sz w:val="28"/>
          <w:lang w:val="uk-UA"/>
        </w:rPr>
        <w:t>В1</w:t>
      </w:r>
    </w:p>
    <w:p w:rsidR="00137980" w:rsidRPr="00D82760" w:rsidRDefault="0013798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Тригером JK-типу називається логічний пристрій, який має два стійких стани і два інформаційних входи J та К, і змінює свій стан на протилежний при J</w:t>
      </w:r>
      <w:r w:rsidR="002D6248" w:rsidRPr="00D82760">
        <w:rPr>
          <w:sz w:val="28"/>
          <w:lang w:val="uk-UA"/>
        </w:rPr>
        <w:t>=</w:t>
      </w:r>
      <w:r w:rsidRPr="00D82760">
        <w:rPr>
          <w:sz w:val="28"/>
          <w:lang w:val="uk-UA"/>
        </w:rPr>
        <w:t>K</w:t>
      </w:r>
      <w:r w:rsidR="00164C6E" w:rsidRPr="00D82760">
        <w:rPr>
          <w:sz w:val="28"/>
          <w:lang w:val="uk-UA"/>
        </w:rPr>
        <w:t>=</w:t>
      </w:r>
      <w:r w:rsidRPr="00D82760">
        <w:rPr>
          <w:sz w:val="28"/>
          <w:lang w:val="uk-UA"/>
        </w:rPr>
        <w:t>1, тобто при J</w:t>
      </w:r>
      <w:r w:rsidR="002D6248" w:rsidRPr="00D82760">
        <w:rPr>
          <w:sz w:val="28"/>
          <w:lang w:val="uk-UA"/>
        </w:rPr>
        <w:t>=</w:t>
      </w:r>
      <w:r w:rsidRPr="00D82760">
        <w:rPr>
          <w:sz w:val="28"/>
          <w:lang w:val="uk-UA"/>
        </w:rPr>
        <w:t>K=1 Qn+1=Qn, а в усіх інших випадках функціонує у відповідності з таблицею істинності синхронного RS-тригера, при цьому вхід J еквівалентний входу S, а вхід К- входу R.</w:t>
      </w:r>
    </w:p>
    <w:p w:rsidR="00C97E52" w:rsidRPr="00D82760" w:rsidRDefault="00A53263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Мікросхема К155TB1 </w:t>
      </w:r>
      <w:r w:rsidR="008C299F" w:rsidRPr="00D82760">
        <w:rPr>
          <w:sz w:val="28"/>
          <w:lang w:val="uk-UA"/>
        </w:rPr>
        <w:t xml:space="preserve">(рис. 2) </w:t>
      </w:r>
      <w:r w:rsidRPr="00D82760">
        <w:rPr>
          <w:sz w:val="28"/>
          <w:lang w:val="uk-UA"/>
        </w:rPr>
        <w:t xml:space="preserve">– </w:t>
      </w:r>
      <w:r w:rsidR="0084763E" w:rsidRPr="00D82760">
        <w:rPr>
          <w:sz w:val="28"/>
          <w:lang w:val="uk-UA"/>
        </w:rPr>
        <w:t xml:space="preserve">це один JK-тригер. </w:t>
      </w:r>
      <w:r w:rsidR="00164C6E" w:rsidRPr="00D82760">
        <w:rPr>
          <w:sz w:val="28"/>
          <w:lang w:val="uk-UA"/>
        </w:rPr>
        <w:t xml:space="preserve">Входи 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 xml:space="preserve">S і 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 xml:space="preserve">R – асинхронні і змінюють стан тригера незалежно від сигналу на тактовому вході; активний рівень для них низький. Асинхронне встановлення потрібного стану рівнів на виходах отримаємо, коли на входи 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>S і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>R подаємо взаємно протилежні логічні сигнали: при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>R = 0 і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>S =1 отримуємо Q= 0 і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>Q =1, а при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>S = 0 і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>R = 1 отримуємо Q= 1 і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>Q =0. В цей час входи С і D відключаються. Наявність одночасно низького рівня</w:t>
      </w:r>
      <w:r w:rsidR="00D82760">
        <w:rPr>
          <w:sz w:val="28"/>
          <w:lang w:val="uk-UA"/>
        </w:rPr>
        <w:t xml:space="preserve"> </w:t>
      </w:r>
      <w:r w:rsidR="00164C6E" w:rsidRPr="00D82760">
        <w:rPr>
          <w:sz w:val="28"/>
          <w:lang w:val="uk-UA"/>
        </w:rPr>
        <w:t xml:space="preserve">на входах 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>R і</w:t>
      </w:r>
      <w:r w:rsidR="00164C6E" w:rsidRPr="00D82760">
        <w:rPr>
          <w:sz w:val="28"/>
          <w:szCs w:val="28"/>
          <w:lang w:val="uk-UA"/>
        </w:rPr>
        <w:sym w:font="Symbol" w:char="F060"/>
      </w:r>
      <w:r w:rsidR="00164C6E" w:rsidRPr="00D82760">
        <w:rPr>
          <w:sz w:val="28"/>
          <w:lang w:val="uk-UA"/>
        </w:rPr>
        <w:t>S</w:t>
      </w:r>
      <w:r w:rsidR="00D82760">
        <w:rPr>
          <w:sz w:val="28"/>
          <w:lang w:val="uk-UA"/>
        </w:rPr>
        <w:t xml:space="preserve"> </w:t>
      </w:r>
      <w:r w:rsidR="00164C6E" w:rsidRPr="00D82760">
        <w:rPr>
          <w:sz w:val="28"/>
          <w:lang w:val="uk-UA"/>
        </w:rPr>
        <w:t xml:space="preserve">недопустиме </w:t>
      </w:r>
      <w:r w:rsidR="00164C6E" w:rsidRPr="00D82760">
        <w:rPr>
          <w:sz w:val="28"/>
        </w:rPr>
        <w:t>!</w:t>
      </w:r>
      <w:r w:rsidR="00164C6E" w:rsidRPr="00D82760">
        <w:rPr>
          <w:sz w:val="28"/>
          <w:lang w:val="uk-UA"/>
        </w:rPr>
        <w:t xml:space="preserve"> </w:t>
      </w:r>
    </w:p>
    <w:p w:rsidR="00A53263" w:rsidRPr="00D82760" w:rsidRDefault="00164C6E" w:rsidP="00D82760">
      <w:pPr>
        <w:widowControl w:val="0"/>
        <w:spacing w:line="360" w:lineRule="auto"/>
        <w:ind w:firstLine="709"/>
        <w:jc w:val="both"/>
        <w:rPr>
          <w:bCs/>
          <w:sz w:val="28"/>
          <w:lang w:val="uk-UA"/>
        </w:rPr>
      </w:pPr>
      <w:r w:rsidRPr="00D82760">
        <w:rPr>
          <w:sz w:val="28"/>
          <w:lang w:val="uk-UA"/>
        </w:rPr>
        <w:t>Для завантаження в тригер сигналу з входів J і K</w:t>
      </w:r>
      <w:r w:rsidRPr="00D82760">
        <w:rPr>
          <w:sz w:val="28"/>
        </w:rPr>
        <w:t xml:space="preserve"> необхідно,</w:t>
      </w:r>
      <w:r w:rsidRPr="00D82760">
        <w:rPr>
          <w:sz w:val="28"/>
          <w:lang w:val="uk-UA"/>
        </w:rPr>
        <w:t xml:space="preserve"> щоб </w:t>
      </w:r>
      <w:r w:rsidR="00C97E52" w:rsidRPr="00D82760">
        <w:rPr>
          <w:sz w:val="28"/>
          <w:lang w:val="uk-UA"/>
        </w:rPr>
        <w:t xml:space="preserve">на </w:t>
      </w:r>
      <w:r w:rsidRPr="00D82760">
        <w:rPr>
          <w:sz w:val="28"/>
          <w:lang w:val="uk-UA"/>
        </w:rPr>
        <w:t>вход</w:t>
      </w:r>
      <w:r w:rsidR="00C97E52" w:rsidRPr="00D82760">
        <w:rPr>
          <w:sz w:val="28"/>
          <w:lang w:val="uk-UA"/>
        </w:rPr>
        <w:t>ах</w:t>
      </w:r>
      <w:r w:rsidRPr="00D82760">
        <w:rPr>
          <w:sz w:val="28"/>
          <w:lang w:val="uk-UA"/>
        </w:rPr>
        <w:t xml:space="preserve"> 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S і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 xml:space="preserve">R </w:t>
      </w:r>
      <w:r w:rsidR="00C97E52" w:rsidRPr="00D82760">
        <w:rPr>
          <w:sz w:val="28"/>
          <w:lang w:val="uk-UA"/>
        </w:rPr>
        <w:t>була</w:t>
      </w:r>
      <w:r w:rsidRPr="00D82760">
        <w:rPr>
          <w:sz w:val="28"/>
          <w:lang w:val="uk-UA"/>
        </w:rPr>
        <w:t xml:space="preserve"> напруг</w:t>
      </w:r>
      <w:r w:rsidR="00C97E52" w:rsidRPr="00D82760">
        <w:rPr>
          <w:sz w:val="28"/>
          <w:lang w:val="uk-UA"/>
        </w:rPr>
        <w:t>а</w:t>
      </w:r>
      <w:r w:rsidRPr="00D82760">
        <w:rPr>
          <w:sz w:val="28"/>
          <w:lang w:val="uk-UA"/>
        </w:rPr>
        <w:t xml:space="preserve"> високого рівня. </w:t>
      </w:r>
      <w:r w:rsidR="00A53263" w:rsidRPr="00D82760">
        <w:rPr>
          <w:sz w:val="28"/>
          <w:lang w:val="uk-UA"/>
        </w:rPr>
        <w:t>Зчитування інформації з входів J і K відбувається в час додатного перепаду ↑ на вході С, а на виходи вон</w:t>
      </w:r>
      <w:r w:rsidRPr="00D82760">
        <w:rPr>
          <w:sz w:val="28"/>
          <w:lang w:val="uk-UA"/>
        </w:rPr>
        <w:t>и</w:t>
      </w:r>
      <w:r w:rsidR="00A53263" w:rsidRPr="00D82760">
        <w:rPr>
          <w:sz w:val="28"/>
          <w:lang w:val="uk-UA"/>
        </w:rPr>
        <w:t xml:space="preserve"> передається в час від’ємного перепаду ↓ на вході С. Логічні рівні на входах J і K не можуть змінюватися, поки на вході С наявний високий рівень ! </w:t>
      </w:r>
    </w:p>
    <w:p w:rsidR="00D82760" w:rsidRP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br w:type="page"/>
      </w:r>
      <w:r w:rsidR="009961FE">
        <w:rPr>
          <w:bCs/>
          <w:sz w:val="28"/>
          <w:lang w:val="uk-UA"/>
        </w:rPr>
        <w:pict>
          <v:shape id="_x0000_i1026" type="#_x0000_t75" style="width:177.75pt;height:177pt">
            <v:imagedata r:id="rId9" o:title="" croptop="5051f" cropbottom="50291f" cropleft="9735f" cropright="39977f"/>
          </v:shape>
        </w:pict>
      </w:r>
      <w:r w:rsidRPr="00D82760">
        <w:rPr>
          <w:sz w:val="28"/>
          <w:lang w:val="en-US"/>
        </w:rPr>
        <w:tab/>
      </w:r>
      <w:r w:rsidR="009961FE">
        <w:rPr>
          <w:bCs/>
          <w:sz w:val="28"/>
          <w:lang w:val="uk-UA"/>
        </w:rPr>
        <w:pict>
          <v:shape id="_x0000_i1027" type="#_x0000_t75" style="width:119.25pt;height:218.25pt">
            <v:imagedata r:id="rId9" o:title="" croptop="35685f" cropbottom="8668f" cropleft="25190f" cropright="23785f"/>
          </v:shape>
        </w:pict>
      </w:r>
      <w:r w:rsidRPr="00D82760">
        <w:rPr>
          <w:sz w:val="28"/>
          <w:lang w:val="en-US"/>
        </w:rPr>
        <w:tab/>
      </w:r>
    </w:p>
    <w:p w:rsidR="00D82760" w:rsidRP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D82760" w:rsidRPr="00D82760" w:rsidRDefault="009961FE" w:rsidP="00D82760">
      <w:pPr>
        <w:widowControl w:val="0"/>
        <w:tabs>
          <w:tab w:val="left" w:pos="3996"/>
          <w:tab w:val="left" w:pos="6696"/>
        </w:tabs>
        <w:spacing w:line="360" w:lineRule="auto"/>
        <w:ind w:left="108" w:firstLine="709"/>
        <w:rPr>
          <w:sz w:val="28"/>
          <w:lang w:val="uk-UA"/>
        </w:rPr>
      </w:pPr>
      <w:r>
        <w:rPr>
          <w:sz w:val="28"/>
          <w:lang w:val="uk-UA"/>
        </w:rPr>
        <w:pict>
          <v:shape id="_x0000_i1028" type="#_x0000_t75" style="width:165.75pt;height:161.25pt">
            <v:imagedata r:id="rId8" o:title="" croptop="42691f" cropbottom="2059f" cropleft="28722f" cropright="11683f"/>
          </v:shape>
        </w:pict>
      </w:r>
    </w:p>
    <w:p w:rsidR="00D82760" w:rsidRP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szCs w:val="22"/>
          <w:lang w:val="uk-UA"/>
        </w:rPr>
      </w:pPr>
      <w:r w:rsidRPr="00D82760">
        <w:rPr>
          <w:sz w:val="28"/>
          <w:szCs w:val="22"/>
          <w:lang w:val="uk-UA"/>
        </w:rPr>
        <w:t>Рис. 2 Мікросхема К155ТВ1 (один JK-тригер):</w:t>
      </w: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szCs w:val="22"/>
          <w:lang w:val="uk-UA"/>
        </w:rPr>
      </w:pPr>
      <w:r w:rsidRPr="00D82760">
        <w:rPr>
          <w:sz w:val="28"/>
          <w:szCs w:val="22"/>
          <w:lang w:val="uk-UA"/>
        </w:rPr>
        <w:t>а) - функціональна схема JK-тригера К155ТВ1; б) - зовнішній вигляд ІМС К155ЛА3, К155ТМ2 і К155ТВ1 і нумерація їх виводів.</w:t>
      </w:r>
    </w:p>
    <w:p w:rsidR="00D82760" w:rsidRPr="002746CD" w:rsidRDefault="00D82760" w:rsidP="00D82760">
      <w:pPr>
        <w:widowControl w:val="0"/>
        <w:spacing w:line="360" w:lineRule="auto"/>
        <w:ind w:firstLine="709"/>
        <w:jc w:val="both"/>
        <w:rPr>
          <w:bCs/>
          <w:color w:val="FFFFFF"/>
          <w:sz w:val="28"/>
          <w:lang w:val="uk-UA"/>
        </w:rPr>
      </w:pPr>
      <w:r w:rsidRPr="002746CD">
        <w:rPr>
          <w:bCs/>
          <w:color w:val="FFFFFF"/>
          <w:sz w:val="28"/>
          <w:lang w:val="uk-UA"/>
        </w:rPr>
        <w:t>мікросхема комутація тригер регістр</w:t>
      </w:r>
    </w:p>
    <w:p w:rsidR="00EB27A4" w:rsidRPr="00D82760" w:rsidRDefault="00EB27A4" w:rsidP="00D82760">
      <w:pPr>
        <w:widowControl w:val="0"/>
        <w:spacing w:line="360" w:lineRule="auto"/>
        <w:ind w:firstLine="709"/>
        <w:jc w:val="both"/>
        <w:rPr>
          <w:bCs/>
          <w:sz w:val="28"/>
          <w:lang w:val="uk-UA"/>
        </w:rPr>
      </w:pPr>
      <w:r w:rsidRPr="00D82760">
        <w:rPr>
          <w:bCs/>
          <w:sz w:val="28"/>
          <w:lang w:val="uk-UA"/>
        </w:rPr>
        <w:t>Призначення виводів: 1-вільний; 2-вхід</w:t>
      </w:r>
      <w:r w:rsidR="005D2875" w:rsidRPr="00D82760">
        <w:rPr>
          <w:sz w:val="28"/>
          <w:szCs w:val="28"/>
          <w:lang w:val="uk-UA"/>
        </w:rPr>
        <w:sym w:font="Symbol" w:char="F060"/>
      </w:r>
      <w:r w:rsidR="005D2875" w:rsidRPr="00D82760">
        <w:rPr>
          <w:sz w:val="28"/>
          <w:lang w:val="uk-UA"/>
        </w:rPr>
        <w:t>R</w:t>
      </w:r>
      <w:r w:rsidRPr="00D82760">
        <w:rPr>
          <w:bCs/>
          <w:sz w:val="28"/>
          <w:lang w:val="uk-UA"/>
        </w:rPr>
        <w:t xml:space="preserve">; 3-вхід </w:t>
      </w:r>
      <w:r w:rsidRPr="00D82760">
        <w:rPr>
          <w:bCs/>
          <w:sz w:val="28"/>
          <w:lang w:val="en-US"/>
        </w:rPr>
        <w:t>J</w:t>
      </w:r>
      <w:r w:rsidRPr="00D82760">
        <w:rPr>
          <w:bCs/>
          <w:sz w:val="28"/>
          <w:lang w:val="uk-UA"/>
        </w:rPr>
        <w:t xml:space="preserve">1; 4-вхід </w:t>
      </w:r>
      <w:r w:rsidRPr="00D82760">
        <w:rPr>
          <w:bCs/>
          <w:sz w:val="28"/>
          <w:lang w:val="en-US"/>
        </w:rPr>
        <w:t>J</w:t>
      </w:r>
      <w:r w:rsidRPr="00D82760">
        <w:rPr>
          <w:bCs/>
          <w:sz w:val="28"/>
          <w:lang w:val="uk-UA"/>
        </w:rPr>
        <w:t xml:space="preserve">2; 5-вхід </w:t>
      </w:r>
      <w:r w:rsidRPr="00D82760">
        <w:rPr>
          <w:bCs/>
          <w:sz w:val="28"/>
          <w:lang w:val="en-US"/>
        </w:rPr>
        <w:t>J</w:t>
      </w:r>
      <w:r w:rsidRPr="00D82760">
        <w:rPr>
          <w:bCs/>
          <w:sz w:val="28"/>
          <w:lang w:val="uk-UA"/>
        </w:rPr>
        <w:t>3; 6-вихід</w:t>
      </w:r>
      <w:r w:rsidRPr="00D82760">
        <w:rPr>
          <w:sz w:val="28"/>
          <w:szCs w:val="28"/>
          <w:lang w:val="uk-UA"/>
        </w:rPr>
        <w:sym w:font="Symbol" w:char="F060"/>
      </w:r>
      <w:r w:rsidRPr="00D82760">
        <w:rPr>
          <w:sz w:val="28"/>
          <w:lang w:val="uk-UA"/>
        </w:rPr>
        <w:t>Q</w:t>
      </w:r>
      <w:r w:rsidRPr="00D82760">
        <w:rPr>
          <w:bCs/>
          <w:sz w:val="28"/>
          <w:lang w:val="uk-UA"/>
        </w:rPr>
        <w:t>;</w:t>
      </w:r>
      <w:r w:rsidR="00D82760">
        <w:rPr>
          <w:bCs/>
          <w:sz w:val="28"/>
          <w:lang w:val="uk-UA"/>
        </w:rPr>
        <w:t xml:space="preserve"> </w:t>
      </w:r>
      <w:r w:rsidRPr="00D82760">
        <w:rPr>
          <w:bCs/>
          <w:sz w:val="28"/>
          <w:lang w:val="uk-UA"/>
        </w:rPr>
        <w:t xml:space="preserve">8-вихід </w:t>
      </w:r>
      <w:r w:rsidRPr="00D82760">
        <w:rPr>
          <w:sz w:val="28"/>
          <w:lang w:val="uk-UA"/>
        </w:rPr>
        <w:t xml:space="preserve">Q; </w:t>
      </w:r>
      <w:r w:rsidRPr="00D82760">
        <w:rPr>
          <w:bCs/>
          <w:sz w:val="28"/>
          <w:lang w:val="uk-UA"/>
        </w:rPr>
        <w:t xml:space="preserve">9-вхід </w:t>
      </w:r>
      <w:r w:rsidRPr="00D82760">
        <w:rPr>
          <w:bCs/>
          <w:sz w:val="28"/>
          <w:lang w:val="en-US"/>
        </w:rPr>
        <w:t>K</w:t>
      </w:r>
      <w:r w:rsidRPr="00D82760">
        <w:rPr>
          <w:bCs/>
          <w:sz w:val="28"/>
          <w:lang w:val="uk-UA"/>
        </w:rPr>
        <w:t xml:space="preserve">1; 10-вхід </w:t>
      </w:r>
      <w:r w:rsidRPr="00D82760">
        <w:rPr>
          <w:bCs/>
          <w:sz w:val="28"/>
          <w:lang w:val="en-US"/>
        </w:rPr>
        <w:t>K</w:t>
      </w:r>
      <w:r w:rsidRPr="00D82760">
        <w:rPr>
          <w:bCs/>
          <w:sz w:val="28"/>
          <w:lang w:val="uk-UA"/>
        </w:rPr>
        <w:t xml:space="preserve">2; 11-вхід </w:t>
      </w:r>
      <w:r w:rsidRPr="00D82760">
        <w:rPr>
          <w:bCs/>
          <w:sz w:val="28"/>
          <w:lang w:val="en-US"/>
        </w:rPr>
        <w:t>K</w:t>
      </w:r>
      <w:r w:rsidR="005D2875" w:rsidRPr="00D82760">
        <w:rPr>
          <w:bCs/>
          <w:sz w:val="28"/>
          <w:lang w:val="uk-UA"/>
        </w:rPr>
        <w:t>3</w:t>
      </w:r>
      <w:r w:rsidRPr="00D82760">
        <w:rPr>
          <w:bCs/>
          <w:sz w:val="28"/>
          <w:lang w:val="uk-UA"/>
        </w:rPr>
        <w:t xml:space="preserve">; </w:t>
      </w:r>
      <w:r w:rsidR="005D2875" w:rsidRPr="00D82760">
        <w:rPr>
          <w:bCs/>
          <w:sz w:val="28"/>
          <w:lang w:val="uk-UA"/>
        </w:rPr>
        <w:t xml:space="preserve">12-вхід </w:t>
      </w:r>
      <w:r w:rsidR="005D2875" w:rsidRPr="00D82760">
        <w:rPr>
          <w:bCs/>
          <w:sz w:val="28"/>
          <w:lang w:val="en-US"/>
        </w:rPr>
        <w:t>C</w:t>
      </w:r>
      <w:r w:rsidR="005D2875" w:rsidRPr="00D82760">
        <w:rPr>
          <w:bCs/>
          <w:sz w:val="28"/>
          <w:lang w:val="uk-UA"/>
        </w:rPr>
        <w:t>; 13-вхід</w:t>
      </w:r>
      <w:r w:rsidR="00EB7B73" w:rsidRPr="00D82760">
        <w:rPr>
          <w:sz w:val="28"/>
          <w:szCs w:val="28"/>
          <w:lang w:val="uk-UA"/>
        </w:rPr>
        <w:sym w:font="Symbol" w:char="F060"/>
      </w:r>
      <w:r w:rsidR="00EB7B73" w:rsidRPr="00D82760">
        <w:rPr>
          <w:sz w:val="28"/>
          <w:lang w:val="uk-UA"/>
        </w:rPr>
        <w:t>S</w:t>
      </w:r>
      <w:r w:rsidR="00BB1A36" w:rsidRPr="00D82760">
        <w:rPr>
          <w:sz w:val="28"/>
          <w:lang w:val="uk-UA"/>
        </w:rPr>
        <w:t xml:space="preserve">; </w:t>
      </w:r>
      <w:r w:rsidR="00EB7B73" w:rsidRPr="00D82760">
        <w:rPr>
          <w:bCs/>
          <w:sz w:val="28"/>
          <w:lang w:val="uk-UA"/>
        </w:rPr>
        <w:t xml:space="preserve">7-загальний; </w:t>
      </w:r>
      <w:r w:rsidR="005D2875" w:rsidRPr="00D82760">
        <w:rPr>
          <w:bCs/>
          <w:sz w:val="28"/>
          <w:lang w:val="uk-UA"/>
        </w:rPr>
        <w:t>14- Ucc (живл.+5</w:t>
      </w:r>
      <w:r w:rsidR="005D2875" w:rsidRPr="00D82760">
        <w:rPr>
          <w:bCs/>
          <w:sz w:val="28"/>
          <w:lang w:val="en-US"/>
        </w:rPr>
        <w:t>B</w:t>
      </w:r>
      <w:r w:rsidR="005D2875" w:rsidRPr="00D82760">
        <w:rPr>
          <w:bCs/>
          <w:sz w:val="28"/>
          <w:lang w:val="uk-UA"/>
        </w:rPr>
        <w:t>).</w:t>
      </w:r>
      <w:r w:rsidRPr="00D82760">
        <w:rPr>
          <w:sz w:val="28"/>
          <w:lang w:val="uk-UA"/>
        </w:rPr>
        <w:t xml:space="preserve"> </w:t>
      </w:r>
    </w:p>
    <w:p w:rsidR="005F6589" w:rsidRPr="00D82760" w:rsidRDefault="005F6589" w:rsidP="00D82760">
      <w:pPr>
        <w:widowControl w:val="0"/>
        <w:spacing w:line="360" w:lineRule="auto"/>
        <w:ind w:firstLine="709"/>
        <w:jc w:val="both"/>
        <w:rPr>
          <w:bCs/>
          <w:sz w:val="28"/>
          <w:lang w:val="uk-UA"/>
        </w:rPr>
      </w:pPr>
      <w:r w:rsidRPr="00D82760">
        <w:rPr>
          <w:sz w:val="28"/>
          <w:lang w:val="uk-UA"/>
        </w:rPr>
        <w:t>Якщо з’єднати всі</w:t>
      </w:r>
      <w:r w:rsidR="00D82760">
        <w:rPr>
          <w:sz w:val="28"/>
          <w:lang w:val="uk-UA"/>
        </w:rPr>
        <w:t xml:space="preserve"> </w:t>
      </w:r>
      <w:r w:rsidRPr="00D82760">
        <w:rPr>
          <w:sz w:val="28"/>
          <w:lang w:val="uk-UA"/>
        </w:rPr>
        <w:t>входи J (3“&amp;”) і K (3“&amp;”)</w:t>
      </w:r>
      <w:r w:rsidR="00A07A9B" w:rsidRPr="00D82760">
        <w:rPr>
          <w:sz w:val="28"/>
          <w:lang w:val="uk-UA"/>
        </w:rPr>
        <w:t xml:space="preserve"> </w:t>
      </w:r>
      <w:r w:rsidRPr="00D82760">
        <w:rPr>
          <w:sz w:val="28"/>
          <w:lang w:val="uk-UA"/>
        </w:rPr>
        <w:t xml:space="preserve">з логічною </w:t>
      </w:r>
      <w:r w:rsidR="00646A4A" w:rsidRPr="00D82760">
        <w:rPr>
          <w:sz w:val="28"/>
        </w:rPr>
        <w:t>“</w:t>
      </w:r>
      <w:smartTag w:uri="urn:schemas-microsoft-com:office:smarttags" w:element="metricconverter">
        <w:smartTagPr>
          <w:attr w:name="ProductID" w:val="1”"/>
        </w:smartTagPr>
        <w:r w:rsidRPr="00D82760">
          <w:rPr>
            <w:sz w:val="28"/>
            <w:lang w:val="uk-UA"/>
          </w:rPr>
          <w:t>1</w:t>
        </w:r>
        <w:r w:rsidR="00646A4A" w:rsidRPr="00D82760">
          <w:rPr>
            <w:sz w:val="28"/>
          </w:rPr>
          <w:t>”</w:t>
        </w:r>
      </w:smartTag>
      <w:r w:rsidRPr="00D82760">
        <w:rPr>
          <w:sz w:val="28"/>
          <w:lang w:val="uk-UA"/>
        </w:rPr>
        <w:t xml:space="preserve"> (+5В), то JK-тригер стане</w:t>
      </w:r>
      <w:r w:rsidR="00D82760">
        <w:rPr>
          <w:sz w:val="28"/>
          <w:lang w:val="uk-UA"/>
        </w:rPr>
        <w:t xml:space="preserve"> </w:t>
      </w:r>
      <w:r w:rsidRPr="00D82760">
        <w:rPr>
          <w:sz w:val="28"/>
          <w:lang w:val="uk-UA"/>
        </w:rPr>
        <w:t>Т-тригером, тобто лічильним тригером з модулем перерахунку 2. І якщо тоді на вхід такого</w:t>
      </w:r>
      <w:r w:rsidR="00D82760">
        <w:rPr>
          <w:sz w:val="28"/>
          <w:lang w:val="uk-UA"/>
        </w:rPr>
        <w:t xml:space="preserve"> </w:t>
      </w:r>
      <w:r w:rsidRPr="00D82760">
        <w:rPr>
          <w:sz w:val="28"/>
          <w:lang w:val="uk-UA"/>
        </w:rPr>
        <w:t xml:space="preserve">Т-тригера </w:t>
      </w:r>
      <w:r w:rsidR="00A07A9B" w:rsidRPr="00D82760">
        <w:rPr>
          <w:sz w:val="28"/>
          <w:lang w:val="uk-UA"/>
        </w:rPr>
        <w:t xml:space="preserve">подавати </w:t>
      </w:r>
      <w:r w:rsidRPr="00D82760">
        <w:rPr>
          <w:sz w:val="28"/>
          <w:lang w:val="uk-UA"/>
        </w:rPr>
        <w:t>послідовність імпульсів з частотою f , то на його виході буде послідовність імпульсів з частотою</w:t>
      </w:r>
      <w:r w:rsidR="00C97E52" w:rsidRPr="00D82760">
        <w:rPr>
          <w:sz w:val="28"/>
          <w:lang w:val="uk-UA"/>
        </w:rPr>
        <w:t>,</w:t>
      </w:r>
      <w:r w:rsidRPr="00D82760">
        <w:rPr>
          <w:sz w:val="28"/>
          <w:lang w:val="uk-UA"/>
        </w:rPr>
        <w:t xml:space="preserve"> </w:t>
      </w:r>
      <w:r w:rsidR="00A07A9B" w:rsidRPr="00D82760">
        <w:rPr>
          <w:sz w:val="28"/>
          <w:lang w:val="uk-UA"/>
        </w:rPr>
        <w:t>у</w:t>
      </w:r>
      <w:r w:rsidRPr="00D82760">
        <w:rPr>
          <w:sz w:val="28"/>
          <w:lang w:val="uk-UA"/>
        </w:rPr>
        <w:t>двічі меншою (f/2), тобто один Т-тригер є подільником частоти на 2.</w:t>
      </w:r>
      <w:r w:rsidR="00A07A9B" w:rsidRPr="00D82760">
        <w:rPr>
          <w:sz w:val="28"/>
          <w:lang w:val="uk-UA"/>
        </w:rPr>
        <w:t xml:space="preserve"> </w:t>
      </w: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2431D0" w:rsidRPr="00D82760" w:rsidRDefault="002431D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Таблиця 2. Стани JK-тригера </w:t>
      </w:r>
      <w:r w:rsidR="00424329" w:rsidRPr="00D82760">
        <w:rPr>
          <w:sz w:val="28"/>
          <w:lang w:val="uk-UA"/>
        </w:rPr>
        <w:t>(</w:t>
      </w:r>
      <w:r w:rsidRPr="00D82760">
        <w:rPr>
          <w:sz w:val="28"/>
          <w:lang w:val="uk-UA"/>
        </w:rPr>
        <w:t>мікросхем</w:t>
      </w:r>
      <w:r w:rsidR="00424329" w:rsidRPr="00D82760">
        <w:rPr>
          <w:sz w:val="28"/>
        </w:rPr>
        <w:t>а</w:t>
      </w:r>
      <w:r w:rsidRPr="00D82760">
        <w:rPr>
          <w:sz w:val="28"/>
          <w:lang w:val="uk-UA"/>
        </w:rPr>
        <w:t xml:space="preserve"> КІ55Т</w:t>
      </w:r>
      <w:r w:rsidRPr="00D82760">
        <w:rPr>
          <w:sz w:val="28"/>
        </w:rPr>
        <w:t>В1</w:t>
      </w:r>
      <w:r w:rsidR="00424329" w:rsidRPr="00D82760">
        <w:rPr>
          <w:sz w:val="28"/>
          <w:lang w:val="uk-UA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440"/>
        <w:gridCol w:w="1620"/>
        <w:gridCol w:w="540"/>
        <w:gridCol w:w="540"/>
        <w:gridCol w:w="900"/>
        <w:gridCol w:w="900"/>
        <w:gridCol w:w="2734"/>
      </w:tblGrid>
      <w:tr w:rsidR="00857A71" w:rsidRPr="002746CD" w:rsidTr="002746CD">
        <w:tc>
          <w:tcPr>
            <w:tcW w:w="4788" w:type="dxa"/>
            <w:gridSpan w:val="5"/>
            <w:shd w:val="clear" w:color="auto" w:fill="auto"/>
          </w:tcPr>
          <w:p w:rsidR="00857A71" w:rsidRPr="002746CD" w:rsidRDefault="00857A71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ВХІД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857A71" w:rsidRPr="002746CD" w:rsidRDefault="00857A71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ВИХІД</w:t>
            </w:r>
          </w:p>
        </w:tc>
        <w:tc>
          <w:tcPr>
            <w:tcW w:w="2734" w:type="dxa"/>
            <w:tcBorders>
              <w:bottom w:val="nil"/>
            </w:tcBorders>
            <w:shd w:val="clear" w:color="auto" w:fill="auto"/>
          </w:tcPr>
          <w:p w:rsidR="00857A71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Режими</w:t>
            </w:r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C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 xml:space="preserve">J </w:t>
            </w:r>
            <w:r w:rsidRPr="002746CD">
              <w:rPr>
                <w:sz w:val="20"/>
                <w:szCs w:val="20"/>
                <w:lang w:val="en-US"/>
              </w:rPr>
              <w:t>(</w:t>
            </w:r>
            <w:r w:rsidRPr="002746CD">
              <w:rPr>
                <w:sz w:val="20"/>
                <w:szCs w:val="20"/>
                <w:lang w:val="uk-UA"/>
              </w:rPr>
              <w:t>J</w:t>
            </w:r>
            <w:r w:rsidRPr="002746CD">
              <w:rPr>
                <w:sz w:val="20"/>
                <w:szCs w:val="20"/>
                <w:lang w:val="en-US"/>
              </w:rPr>
              <w:t>1=J2=J3)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K</w:t>
            </w:r>
            <w:r w:rsidRPr="002746CD">
              <w:rPr>
                <w:sz w:val="20"/>
                <w:szCs w:val="20"/>
                <w:lang w:val="uk-UA"/>
              </w:rPr>
              <w:t xml:space="preserve"> </w:t>
            </w:r>
            <w:r w:rsidRPr="002746CD">
              <w:rPr>
                <w:sz w:val="20"/>
                <w:szCs w:val="20"/>
                <w:lang w:val="en-US"/>
              </w:rPr>
              <w:t>(K1=K2=K3)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S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R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Qn+1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Qn+1</w:t>
            </w:r>
          </w:p>
        </w:tc>
        <w:tc>
          <w:tcPr>
            <w:tcW w:w="2734" w:type="dxa"/>
            <w:tcBorders>
              <w:top w:val="nil"/>
            </w:tcBorders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роботи</w:t>
            </w:r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273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Асинхр. встановлення</w:t>
            </w:r>
            <w:r w:rsidR="001F4FB7" w:rsidRPr="002746CD">
              <w:rPr>
                <w:sz w:val="20"/>
                <w:szCs w:val="20"/>
                <w:lang w:val="en-US"/>
              </w:rPr>
              <w:t xml:space="preserve"> “</w:t>
            </w:r>
            <w:smartTag w:uri="urn:schemas-microsoft-com:office:smarttags" w:element="metricconverter">
              <w:smartTagPr>
                <w:attr w:name="ProductID" w:val="1”"/>
              </w:smartTagPr>
              <w:r w:rsidR="001F4FB7" w:rsidRPr="002746CD">
                <w:rPr>
                  <w:sz w:val="20"/>
                  <w:szCs w:val="20"/>
                  <w:lang w:val="en-US"/>
                </w:rPr>
                <w:t>1”</w:t>
              </w:r>
            </w:smartTag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1</w:t>
            </w:r>
          </w:p>
        </w:tc>
        <w:tc>
          <w:tcPr>
            <w:tcW w:w="273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Асинхронне скидання</w:t>
            </w:r>
            <w:r w:rsidR="001F4FB7" w:rsidRPr="002746CD">
              <w:rPr>
                <w:sz w:val="20"/>
                <w:szCs w:val="20"/>
                <w:lang w:val="en-US"/>
              </w:rPr>
              <w:t xml:space="preserve"> в “</w:t>
            </w:r>
            <w:smartTag w:uri="urn:schemas-microsoft-com:office:smarttags" w:element="metricconverter">
              <w:smartTagPr>
                <w:attr w:name="ProductID" w:val="0”"/>
              </w:smartTagPr>
              <w:r w:rsidR="001F4FB7" w:rsidRPr="002746CD">
                <w:rPr>
                  <w:sz w:val="20"/>
                  <w:szCs w:val="20"/>
                  <w:lang w:val="en-US"/>
                </w:rPr>
                <w:t>0”</w:t>
              </w:r>
            </w:smartTag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---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---</w:t>
            </w:r>
          </w:p>
        </w:tc>
        <w:tc>
          <w:tcPr>
            <w:tcW w:w="273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Недопустимий режим.</w:t>
            </w:r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Qn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</w:t>
            </w:r>
          </w:p>
        </w:tc>
        <w:tc>
          <w:tcPr>
            <w:tcW w:w="273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Пам'ять поперед.стану</w:t>
            </w:r>
          </w:p>
        </w:tc>
      </w:tr>
      <w:tr w:rsidR="001F4FB7" w:rsidRPr="002746CD" w:rsidTr="002746CD">
        <w:tc>
          <w:tcPr>
            <w:tcW w:w="648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162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54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2734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Синхр. встановлення</w:t>
            </w:r>
            <w:r w:rsidRPr="002746CD">
              <w:rPr>
                <w:sz w:val="20"/>
                <w:szCs w:val="20"/>
                <w:lang w:val="en-US"/>
              </w:rPr>
              <w:t xml:space="preserve"> “</w:t>
            </w:r>
            <w:smartTag w:uri="urn:schemas-microsoft-com:office:smarttags" w:element="metricconverter">
              <w:smartTagPr>
                <w:attr w:name="ProductID" w:val="1”"/>
              </w:smartTagPr>
              <w:r w:rsidRPr="002746CD">
                <w:rPr>
                  <w:sz w:val="20"/>
                  <w:szCs w:val="20"/>
                  <w:lang w:val="en-US"/>
                </w:rPr>
                <w:t>1”</w:t>
              </w:r>
            </w:smartTag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2734" w:type="dxa"/>
            <w:shd w:val="clear" w:color="auto" w:fill="auto"/>
          </w:tcPr>
          <w:p w:rsidR="00A80690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Синхронне скидання</w:t>
            </w:r>
            <w:r w:rsidRPr="002746CD">
              <w:rPr>
                <w:sz w:val="20"/>
                <w:szCs w:val="20"/>
                <w:lang w:val="en-US"/>
              </w:rPr>
              <w:t xml:space="preserve"> в “</w:t>
            </w:r>
            <w:smartTag w:uri="urn:schemas-microsoft-com:office:smarttags" w:element="metricconverter">
              <w:smartTagPr>
                <w:attr w:name="ProductID" w:val="0”"/>
              </w:smartTagPr>
              <w:r w:rsidRPr="002746CD">
                <w:rPr>
                  <w:sz w:val="20"/>
                  <w:szCs w:val="20"/>
                  <w:lang w:val="en-US"/>
                </w:rPr>
                <w:t>0”</w:t>
              </w:r>
            </w:smartTag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Qn</w:t>
            </w:r>
          </w:p>
        </w:tc>
        <w:tc>
          <w:tcPr>
            <w:tcW w:w="273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Qn</w:t>
            </w:r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Qn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</w:t>
            </w:r>
          </w:p>
        </w:tc>
        <w:tc>
          <w:tcPr>
            <w:tcW w:w="273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</w:t>
            </w:r>
          </w:p>
        </w:tc>
      </w:tr>
    </w:tbl>
    <w:p w:rsidR="002E0F1C" w:rsidRPr="00D82760" w:rsidRDefault="002E0F1C" w:rsidP="00D82760">
      <w:pPr>
        <w:widowControl w:val="0"/>
        <w:spacing w:line="360" w:lineRule="auto"/>
        <w:ind w:firstLine="709"/>
        <w:jc w:val="both"/>
        <w:rPr>
          <w:sz w:val="28"/>
          <w:lang w:val="en-US"/>
        </w:rPr>
      </w:pPr>
    </w:p>
    <w:p w:rsidR="006201D7" w:rsidRP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2. Порядок виконання роботи</w:t>
      </w: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6201D7" w:rsidRPr="00D82760" w:rsidRDefault="006201D7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Ознайомилися з теоретичною частиною роботи, лабораторним стендом</w:t>
      </w:r>
      <w:r w:rsidRPr="00D82760">
        <w:rPr>
          <w:sz w:val="28"/>
        </w:rPr>
        <w:t xml:space="preserve"> </w:t>
      </w:r>
      <w:r w:rsidRPr="00D82760">
        <w:rPr>
          <w:sz w:val="28"/>
          <w:lang w:val="uk-UA"/>
        </w:rPr>
        <w:t xml:space="preserve">і програмою </w:t>
      </w:r>
      <w:r w:rsidRPr="00D82760">
        <w:rPr>
          <w:sz w:val="28"/>
          <w:lang w:val="en-US"/>
        </w:rPr>
        <w:t>EWB</w:t>
      </w:r>
      <w:r w:rsidRPr="00D82760">
        <w:rPr>
          <w:sz w:val="28"/>
          <w:lang w:val="uk-UA"/>
        </w:rPr>
        <w:t xml:space="preserve">. </w:t>
      </w:r>
    </w:p>
    <w:p w:rsidR="006201D7" w:rsidRPr="00D82760" w:rsidRDefault="006201D7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Отримали від викладача елементи, необхідні для виконання роботи - мікросхеми К155ЛА3</w:t>
      </w:r>
      <w:r w:rsidR="00E34EB4" w:rsidRPr="00D82760">
        <w:rPr>
          <w:sz w:val="28"/>
          <w:lang w:val="uk-UA"/>
        </w:rPr>
        <w:t xml:space="preserve"> (аналог 7400)</w:t>
      </w:r>
      <w:r w:rsidRPr="00D82760">
        <w:rPr>
          <w:sz w:val="28"/>
          <w:lang w:val="uk-UA"/>
        </w:rPr>
        <w:t>, К155ТМ2</w:t>
      </w:r>
      <w:r w:rsidR="00E34EB4" w:rsidRPr="00D82760">
        <w:rPr>
          <w:sz w:val="28"/>
          <w:lang w:val="uk-UA"/>
        </w:rPr>
        <w:t xml:space="preserve"> (аналог 7474)</w:t>
      </w:r>
      <w:r w:rsidRPr="00D82760">
        <w:rPr>
          <w:sz w:val="28"/>
          <w:lang w:val="uk-UA"/>
        </w:rPr>
        <w:t xml:space="preserve">, К155 </w:t>
      </w:r>
      <w:r w:rsidRPr="00D82760">
        <w:rPr>
          <w:sz w:val="28"/>
          <w:lang w:val="en-US"/>
        </w:rPr>
        <w:t>TB</w:t>
      </w:r>
      <w:r w:rsidRPr="00D82760">
        <w:rPr>
          <w:sz w:val="28"/>
        </w:rPr>
        <w:t>1</w:t>
      </w:r>
      <w:r w:rsidR="00E34EB4" w:rsidRPr="00D82760">
        <w:rPr>
          <w:sz w:val="28"/>
          <w:lang w:val="uk-UA"/>
        </w:rPr>
        <w:t xml:space="preserve"> (аналог 74</w:t>
      </w:r>
      <w:r w:rsidR="00104083" w:rsidRPr="00D82760">
        <w:rPr>
          <w:sz w:val="28"/>
          <w:lang w:val="uk-UA"/>
        </w:rPr>
        <w:t>72</w:t>
      </w:r>
      <w:r w:rsidR="00E34EB4" w:rsidRPr="00D82760">
        <w:rPr>
          <w:sz w:val="28"/>
          <w:lang w:val="uk-UA"/>
        </w:rPr>
        <w:t>)</w:t>
      </w:r>
      <w:r w:rsidRPr="00D82760">
        <w:rPr>
          <w:sz w:val="28"/>
          <w:lang w:val="uk-UA"/>
        </w:rPr>
        <w:t>, а також з’єднувальні провідники. Якщо</w:t>
      </w:r>
      <w:r w:rsidR="00D82760">
        <w:rPr>
          <w:sz w:val="28"/>
          <w:lang w:val="uk-UA"/>
        </w:rPr>
        <w:t xml:space="preserve"> </w:t>
      </w:r>
      <w:r w:rsidRPr="00D82760">
        <w:rPr>
          <w:sz w:val="28"/>
          <w:lang w:val="uk-UA"/>
        </w:rPr>
        <w:t xml:space="preserve">для дослідження використовуємо </w:t>
      </w:r>
      <w:r w:rsidR="00E34EB4" w:rsidRPr="00D82760">
        <w:rPr>
          <w:sz w:val="28"/>
          <w:lang w:val="uk-UA"/>
        </w:rPr>
        <w:t>моделююче середовище</w:t>
      </w:r>
      <w:r w:rsidRPr="00D82760">
        <w:rPr>
          <w:sz w:val="28"/>
          <w:lang w:val="uk-UA"/>
        </w:rPr>
        <w:t xml:space="preserve"> </w:t>
      </w:r>
      <w:r w:rsidRPr="00D82760">
        <w:rPr>
          <w:sz w:val="28"/>
          <w:lang w:val="en-US"/>
        </w:rPr>
        <w:t>EWB</w:t>
      </w:r>
      <w:r w:rsidRPr="00D82760">
        <w:rPr>
          <w:sz w:val="28"/>
          <w:lang w:val="uk-UA"/>
        </w:rPr>
        <w:t>, то п.п. 2.</w:t>
      </w:r>
      <w:r w:rsidR="00E34EB4" w:rsidRPr="00D82760">
        <w:rPr>
          <w:sz w:val="28"/>
          <w:lang w:val="uk-UA"/>
        </w:rPr>
        <w:t>3</w:t>
      </w:r>
      <w:r w:rsidRPr="00D82760">
        <w:rPr>
          <w:sz w:val="28"/>
          <w:lang w:val="uk-UA"/>
        </w:rPr>
        <w:t xml:space="preserve"> – 2.</w:t>
      </w:r>
      <w:r w:rsidR="00E34EB4" w:rsidRPr="00D82760">
        <w:rPr>
          <w:sz w:val="28"/>
          <w:lang w:val="uk-UA"/>
        </w:rPr>
        <w:t>8</w:t>
      </w:r>
      <w:r w:rsidRPr="00D82760">
        <w:rPr>
          <w:sz w:val="28"/>
          <w:lang w:val="uk-UA"/>
        </w:rPr>
        <w:t xml:space="preserve"> виконуємо на зарубіжних аналогах вказаних мікросхем (див. Додаток).</w:t>
      </w:r>
    </w:p>
    <w:p w:rsidR="00EE23FA" w:rsidRPr="00D82760" w:rsidRDefault="006201D7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Ознайомилися з структурною і функціональною схемою та схем</w:t>
      </w:r>
      <w:r w:rsidR="00646A4A" w:rsidRPr="00D82760">
        <w:rPr>
          <w:sz w:val="28"/>
        </w:rPr>
        <w:t>ам</w:t>
      </w:r>
      <w:r w:rsidRPr="00D82760">
        <w:rPr>
          <w:sz w:val="28"/>
          <w:lang w:val="uk-UA"/>
        </w:rPr>
        <w:t>и комутації мікросхеми К155ТМ2 (рис. 1) і К155ТВ1 (рис. 2)</w:t>
      </w:r>
      <w:r w:rsidR="00A07A9B" w:rsidRPr="00D82760">
        <w:rPr>
          <w:sz w:val="28"/>
          <w:lang w:val="uk-UA"/>
        </w:rPr>
        <w:t xml:space="preserve">. </w:t>
      </w:r>
      <w:r w:rsidR="00EE23FA" w:rsidRPr="00D82760">
        <w:rPr>
          <w:sz w:val="28"/>
          <w:lang w:val="uk-UA"/>
        </w:rPr>
        <w:t>При роботі в статичному режимі для контролю станів тригера до виходів</w:t>
      </w:r>
      <w:r w:rsidR="00D82760">
        <w:rPr>
          <w:sz w:val="28"/>
          <w:lang w:val="uk-UA"/>
        </w:rPr>
        <w:t xml:space="preserve"> </w:t>
      </w:r>
      <w:r w:rsidR="00EE23FA" w:rsidRPr="00D82760">
        <w:rPr>
          <w:sz w:val="28"/>
          <w:lang w:val="uk-UA"/>
        </w:rPr>
        <w:t>підключи</w:t>
      </w:r>
      <w:r w:rsidR="00E72AFB" w:rsidRPr="00D82760">
        <w:rPr>
          <w:sz w:val="28"/>
          <w:lang w:val="uk-UA"/>
        </w:rPr>
        <w:t>л</w:t>
      </w:r>
      <w:r w:rsidR="00EE23FA" w:rsidRPr="00D82760">
        <w:rPr>
          <w:sz w:val="28"/>
          <w:lang w:val="uk-UA"/>
        </w:rPr>
        <w:t xml:space="preserve">и індикаторні </w:t>
      </w:r>
      <w:r w:rsidR="007F6437" w:rsidRPr="00D82760">
        <w:rPr>
          <w:sz w:val="28"/>
          <w:lang w:val="uk-UA"/>
        </w:rPr>
        <w:t>світлодіоди</w:t>
      </w:r>
      <w:r w:rsidR="00EE23FA" w:rsidRPr="00D82760">
        <w:rPr>
          <w:sz w:val="28"/>
          <w:lang w:val="uk-UA"/>
        </w:rPr>
        <w:t xml:space="preserve"> (свічення </w:t>
      </w:r>
      <w:r w:rsidR="007F6437" w:rsidRPr="00D82760">
        <w:rPr>
          <w:sz w:val="28"/>
          <w:lang w:val="uk-UA"/>
        </w:rPr>
        <w:t>світлодіода</w:t>
      </w:r>
      <w:r w:rsidR="00EE23FA" w:rsidRPr="00D82760">
        <w:rPr>
          <w:sz w:val="28"/>
          <w:lang w:val="uk-UA"/>
        </w:rPr>
        <w:t xml:space="preserve"> означає стан </w:t>
      </w:r>
      <w:r w:rsidR="008E002A" w:rsidRPr="00D82760">
        <w:rPr>
          <w:sz w:val="28"/>
          <w:lang w:val="uk-UA"/>
        </w:rPr>
        <w:t xml:space="preserve">логічної </w:t>
      </w:r>
      <w:r w:rsidR="00EE23FA" w:rsidRPr="00D82760">
        <w:rPr>
          <w:sz w:val="28"/>
          <w:lang w:val="uk-UA"/>
        </w:rPr>
        <w:t>"1").</w:t>
      </w:r>
      <w:r w:rsidR="00A07A9B" w:rsidRPr="00D82760">
        <w:rPr>
          <w:sz w:val="28"/>
          <w:lang w:val="uk-UA"/>
        </w:rPr>
        <w:t xml:space="preserve"> </w:t>
      </w:r>
      <w:r w:rsidR="00EE23FA" w:rsidRPr="00D82760">
        <w:rPr>
          <w:sz w:val="28"/>
          <w:lang w:val="uk-UA"/>
        </w:rPr>
        <w:t>Для дослідження D і JK-тригерів на інформаційні входи подава</w:t>
      </w:r>
      <w:r w:rsidR="008E002A" w:rsidRPr="00D82760">
        <w:rPr>
          <w:sz w:val="28"/>
          <w:lang w:val="uk-UA"/>
        </w:rPr>
        <w:t>л</w:t>
      </w:r>
      <w:r w:rsidR="00EE23FA" w:rsidRPr="00D82760">
        <w:rPr>
          <w:sz w:val="28"/>
          <w:lang w:val="uk-UA"/>
        </w:rPr>
        <w:t xml:space="preserve">и сигнали з тумблерних регістрів, а на входи С – </w:t>
      </w:r>
      <w:r w:rsidR="00646A4A" w:rsidRPr="00D82760">
        <w:rPr>
          <w:sz w:val="28"/>
          <w:lang w:val="uk-UA"/>
        </w:rPr>
        <w:t>сигнал і</w:t>
      </w:r>
      <w:r w:rsidR="00EE23FA" w:rsidRPr="00D82760">
        <w:rPr>
          <w:sz w:val="28"/>
          <w:lang w:val="uk-UA"/>
        </w:rPr>
        <w:t xml:space="preserve">з формувача одиночних сигналів </w:t>
      </w:r>
      <w:r w:rsidR="007F6437" w:rsidRPr="00D82760">
        <w:rPr>
          <w:sz w:val="28"/>
          <w:lang w:val="uk-UA"/>
        </w:rPr>
        <w:t xml:space="preserve">додатної </w:t>
      </w:r>
      <w:r w:rsidR="00EE23FA" w:rsidRPr="00D82760">
        <w:rPr>
          <w:sz w:val="28"/>
          <w:lang w:val="uk-UA"/>
        </w:rPr>
        <w:t>полярності.</w:t>
      </w:r>
    </w:p>
    <w:p w:rsidR="004E50BE" w:rsidRPr="00D82760" w:rsidRDefault="001C26D6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Дослідили в статичному </w:t>
      </w:r>
      <w:r w:rsidR="00A07A9B" w:rsidRPr="00D82760">
        <w:rPr>
          <w:sz w:val="28"/>
          <w:lang w:val="uk-UA"/>
        </w:rPr>
        <w:t>режимі</w:t>
      </w:r>
      <w:r w:rsidRPr="00D82760">
        <w:rPr>
          <w:sz w:val="28"/>
          <w:lang w:val="uk-UA"/>
        </w:rPr>
        <w:t xml:space="preserve"> D-тригер (</w:t>
      </w:r>
      <w:r w:rsidR="004E50BE" w:rsidRPr="00D82760">
        <w:rPr>
          <w:sz w:val="28"/>
          <w:lang w:val="uk-UA"/>
        </w:rPr>
        <w:t>ІМС</w:t>
      </w:r>
      <w:r w:rsidRPr="00D82760">
        <w:rPr>
          <w:sz w:val="28"/>
          <w:lang w:val="uk-UA"/>
        </w:rPr>
        <w:t xml:space="preserve"> К155ТМ2). Склали таблицю переходів</w:t>
      </w:r>
      <w:r w:rsidR="00A07A9B" w:rsidRPr="00D82760">
        <w:rPr>
          <w:sz w:val="28"/>
          <w:lang w:val="uk-UA"/>
        </w:rPr>
        <w:t xml:space="preserve"> і переконатися на її відповідність таблиці 1</w:t>
      </w:r>
      <w:r w:rsidRPr="00D82760">
        <w:rPr>
          <w:sz w:val="28"/>
          <w:lang w:val="uk-UA"/>
        </w:rPr>
        <w:t>.</w:t>
      </w:r>
    </w:p>
    <w:p w:rsidR="00784449" w:rsidRPr="00D82760" w:rsidRDefault="00784449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Дослідили в статичному </w:t>
      </w:r>
      <w:r w:rsidR="004E50BE" w:rsidRPr="00D82760">
        <w:rPr>
          <w:sz w:val="28"/>
          <w:lang w:val="uk-UA"/>
        </w:rPr>
        <w:t>режимі</w:t>
      </w:r>
      <w:r w:rsidRPr="00D82760">
        <w:rPr>
          <w:sz w:val="28"/>
          <w:lang w:val="uk-UA"/>
        </w:rPr>
        <w:t xml:space="preserve"> Т-тригер на основі D-тригера (</w:t>
      </w:r>
      <w:r w:rsidR="004E50BE" w:rsidRPr="00D82760">
        <w:rPr>
          <w:sz w:val="28"/>
          <w:lang w:val="uk-UA"/>
        </w:rPr>
        <w:t>ІМС</w:t>
      </w:r>
      <w:r w:rsidRPr="00D82760">
        <w:rPr>
          <w:sz w:val="28"/>
          <w:lang w:val="uk-UA"/>
        </w:rPr>
        <w:t xml:space="preserve"> К155ТМ2). Для цього D-тригер </w:t>
      </w:r>
      <w:r w:rsidR="008E002A" w:rsidRPr="00D82760">
        <w:rPr>
          <w:sz w:val="28"/>
          <w:lang w:val="uk-UA"/>
        </w:rPr>
        <w:t xml:space="preserve">перевели </w:t>
      </w:r>
      <w:r w:rsidRPr="00D82760">
        <w:rPr>
          <w:sz w:val="28"/>
          <w:lang w:val="uk-UA"/>
        </w:rPr>
        <w:t xml:space="preserve">в режим роботи Т-тригера </w:t>
      </w:r>
      <w:r w:rsidR="008E002A" w:rsidRPr="00D82760">
        <w:rPr>
          <w:sz w:val="28"/>
          <w:lang w:val="uk-UA"/>
        </w:rPr>
        <w:t>шляхом</w:t>
      </w:r>
      <w:r w:rsidRPr="00D82760">
        <w:rPr>
          <w:sz w:val="28"/>
          <w:lang w:val="uk-UA"/>
        </w:rPr>
        <w:t xml:space="preserve"> з’єднання інверсного виходу </w:t>
      </w:r>
      <w:r w:rsidR="004E50BE" w:rsidRPr="00D82760">
        <w:rPr>
          <w:sz w:val="28"/>
          <w:szCs w:val="28"/>
          <w:lang w:val="uk-UA"/>
        </w:rPr>
        <w:sym w:font="Symbol" w:char="F060"/>
      </w:r>
      <w:r w:rsidR="004E50BE" w:rsidRPr="00D82760">
        <w:rPr>
          <w:sz w:val="28"/>
          <w:lang w:val="uk-UA"/>
        </w:rPr>
        <w:t>Q</w:t>
      </w:r>
      <w:r w:rsidRPr="00D82760">
        <w:rPr>
          <w:sz w:val="28"/>
          <w:lang w:val="uk-UA"/>
        </w:rPr>
        <w:t xml:space="preserve"> з D-входом. Склали таблицю переходів. Таблиця станів відповідає таблиці </w:t>
      </w:r>
      <w:r w:rsidR="004E50BE" w:rsidRPr="00D82760">
        <w:rPr>
          <w:sz w:val="28"/>
          <w:lang w:val="uk-UA"/>
        </w:rPr>
        <w:t>3</w:t>
      </w:r>
      <w:r w:rsidRPr="00D82760">
        <w:rPr>
          <w:sz w:val="28"/>
          <w:lang w:val="uk-UA"/>
        </w:rPr>
        <w:t>.</w:t>
      </w: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784449" w:rsidRPr="00D82760" w:rsidRDefault="00784449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Таблиця </w:t>
      </w:r>
      <w:r w:rsidR="004E50BE" w:rsidRPr="00D82760">
        <w:rPr>
          <w:sz w:val="28"/>
          <w:lang w:val="uk-UA"/>
        </w:rPr>
        <w:t>3</w:t>
      </w:r>
      <w:r w:rsidR="007408D7" w:rsidRPr="00D82760">
        <w:rPr>
          <w:sz w:val="28"/>
          <w:lang w:val="uk-UA"/>
        </w:rPr>
        <w:t>. Стани Т-тригера</w:t>
      </w:r>
      <w:r w:rsidR="0073458A" w:rsidRPr="00D82760">
        <w:rPr>
          <w:sz w:val="28"/>
          <w:lang w:val="uk-UA"/>
        </w:rPr>
        <w:t xml:space="preserve"> </w:t>
      </w:r>
      <w:r w:rsidR="006D12CD" w:rsidRPr="00D82760">
        <w:rPr>
          <w:sz w:val="28"/>
          <w:lang w:val="uk-UA"/>
        </w:rPr>
        <w:t>(мікросхема КІ55ТМ2)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440"/>
        <w:gridCol w:w="540"/>
        <w:gridCol w:w="540"/>
        <w:gridCol w:w="900"/>
        <w:gridCol w:w="900"/>
        <w:gridCol w:w="3420"/>
      </w:tblGrid>
      <w:tr w:rsidR="008828BB" w:rsidRPr="002746CD" w:rsidTr="002746CD">
        <w:trPr>
          <w:jc w:val="center"/>
        </w:trPr>
        <w:tc>
          <w:tcPr>
            <w:tcW w:w="3168" w:type="dxa"/>
            <w:gridSpan w:val="4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ВХІД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ВИХІД</w:t>
            </w:r>
          </w:p>
        </w:tc>
        <w:tc>
          <w:tcPr>
            <w:tcW w:w="3420" w:type="dxa"/>
            <w:tcBorders>
              <w:bottom w:val="nil"/>
            </w:tcBorders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Режими</w:t>
            </w:r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C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(</w:t>
            </w:r>
            <w:r w:rsidRPr="002746CD">
              <w:rPr>
                <w:sz w:val="20"/>
                <w:szCs w:val="20"/>
                <w:lang w:val="uk-UA"/>
              </w:rPr>
              <w:t xml:space="preserve">D </w:t>
            </w:r>
            <w:r w:rsidRPr="002746CD">
              <w:rPr>
                <w:sz w:val="20"/>
                <w:szCs w:val="20"/>
                <w:lang w:val="en-US"/>
              </w:rPr>
              <w:t>=</w:t>
            </w: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</w:t>
            </w:r>
            <w:r w:rsidRPr="002746CD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S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R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Qn+1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Qn+1</w:t>
            </w:r>
          </w:p>
        </w:tc>
        <w:tc>
          <w:tcPr>
            <w:tcW w:w="3420" w:type="dxa"/>
            <w:tcBorders>
              <w:top w:val="nil"/>
            </w:tcBorders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роботи</w:t>
            </w:r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Асинхр. встановлення</w:t>
            </w:r>
            <w:r w:rsidRPr="002746CD">
              <w:rPr>
                <w:sz w:val="20"/>
                <w:szCs w:val="20"/>
                <w:lang w:val="en-US"/>
              </w:rPr>
              <w:t xml:space="preserve"> “</w:t>
            </w:r>
            <w:smartTag w:uri="urn:schemas-microsoft-com:office:smarttags" w:element="metricconverter">
              <w:smartTagPr>
                <w:attr w:name="ProductID" w:val="1”"/>
              </w:smartTagPr>
              <w:r w:rsidRPr="002746CD">
                <w:rPr>
                  <w:sz w:val="20"/>
                  <w:szCs w:val="20"/>
                  <w:lang w:val="en-US"/>
                </w:rPr>
                <w:t>1”</w:t>
              </w:r>
            </w:smartTag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1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Асинхронне скидання</w:t>
            </w:r>
            <w:r w:rsidRPr="002746CD">
              <w:rPr>
                <w:sz w:val="20"/>
                <w:szCs w:val="20"/>
                <w:lang w:val="en-US"/>
              </w:rPr>
              <w:t xml:space="preserve"> в “</w:t>
            </w:r>
            <w:smartTag w:uri="urn:schemas-microsoft-com:office:smarttags" w:element="metricconverter">
              <w:smartTagPr>
                <w:attr w:name="ProductID" w:val="0”"/>
              </w:smartTagPr>
              <w:r w:rsidRPr="002746CD">
                <w:rPr>
                  <w:sz w:val="20"/>
                  <w:szCs w:val="20"/>
                  <w:lang w:val="en-US"/>
                </w:rPr>
                <w:t>0”</w:t>
              </w:r>
            </w:smartTag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</w:rPr>
              <w:t>0</w:t>
            </w:r>
            <w:r w:rsidRPr="002746CD">
              <w:rPr>
                <w:sz w:val="20"/>
                <w:szCs w:val="20"/>
                <w:lang w:val="en-US"/>
              </w:rPr>
              <w:t xml:space="preserve"> (</w:t>
            </w:r>
            <w:r w:rsidRPr="002746CD">
              <w:rPr>
                <w:sz w:val="20"/>
                <w:szCs w:val="20"/>
                <w:lang w:val="uk-UA"/>
              </w:rPr>
              <w:t>Qn</w:t>
            </w:r>
            <w:r w:rsidRPr="002746CD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</w:rPr>
              <w:t>1</w:t>
            </w:r>
            <w:r w:rsidRPr="002746CD">
              <w:rPr>
                <w:sz w:val="20"/>
                <w:szCs w:val="20"/>
                <w:lang w:val="en-US"/>
              </w:rPr>
              <w:t>(</w:t>
            </w: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</w:t>
            </w:r>
            <w:r w:rsidRPr="002746CD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Пам'ять Qn+1=Qn</w:t>
            </w:r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Рахунок</w:t>
            </w:r>
          </w:p>
        </w:tc>
      </w:tr>
      <w:tr w:rsidR="0073458A" w:rsidRPr="002746CD" w:rsidTr="002746CD">
        <w:trPr>
          <w:jc w:val="center"/>
        </w:trPr>
        <w:tc>
          <w:tcPr>
            <w:tcW w:w="648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3420" w:type="dxa"/>
            <w:shd w:val="clear" w:color="auto" w:fill="auto"/>
          </w:tcPr>
          <w:p w:rsidR="0073458A" w:rsidRPr="002746CD" w:rsidRDefault="0073458A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Рахунок</w:t>
            </w:r>
          </w:p>
        </w:tc>
      </w:tr>
    </w:tbl>
    <w:p w:rsidR="001C26D6" w:rsidRPr="00D82760" w:rsidRDefault="001C26D6" w:rsidP="00D8276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8E002A" w:rsidRPr="00D82760" w:rsidRDefault="008E002A" w:rsidP="00D8276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D82760">
        <w:rPr>
          <w:sz w:val="28"/>
          <w:szCs w:val="28"/>
          <w:lang w:val="uk-UA"/>
        </w:rPr>
        <w:t>Дослідили в статичному режимі JK-тригер (ІМС К155</w:t>
      </w:r>
      <w:r w:rsidRPr="00D82760">
        <w:rPr>
          <w:sz w:val="28"/>
          <w:szCs w:val="28"/>
          <w:lang w:val="en-US"/>
        </w:rPr>
        <w:t>TB</w:t>
      </w:r>
      <w:r w:rsidRPr="00D82760">
        <w:rPr>
          <w:sz w:val="28"/>
          <w:szCs w:val="28"/>
        </w:rPr>
        <w:t>1</w:t>
      </w:r>
      <w:r w:rsidRPr="00D82760">
        <w:rPr>
          <w:sz w:val="28"/>
          <w:szCs w:val="28"/>
          <w:lang w:val="uk-UA"/>
        </w:rPr>
        <w:t>). Склали таблицю переходів і перекона</w:t>
      </w:r>
      <w:r w:rsidR="006D12CD" w:rsidRPr="00D82760">
        <w:rPr>
          <w:sz w:val="28"/>
          <w:szCs w:val="28"/>
          <w:lang w:val="uk-UA"/>
        </w:rPr>
        <w:t>л</w:t>
      </w:r>
      <w:r w:rsidRPr="00D82760">
        <w:rPr>
          <w:sz w:val="28"/>
          <w:szCs w:val="28"/>
          <w:lang w:val="uk-UA"/>
        </w:rPr>
        <w:t xml:space="preserve">ися на її відповідність таблиці </w:t>
      </w:r>
      <w:r w:rsidRPr="00D82760">
        <w:rPr>
          <w:sz w:val="28"/>
          <w:szCs w:val="28"/>
        </w:rPr>
        <w:t>2</w:t>
      </w:r>
      <w:r w:rsidRPr="00D82760">
        <w:rPr>
          <w:sz w:val="28"/>
          <w:szCs w:val="28"/>
          <w:lang w:val="uk-UA"/>
        </w:rPr>
        <w:t>.</w:t>
      </w:r>
    </w:p>
    <w:p w:rsidR="008E002A" w:rsidRPr="00D82760" w:rsidRDefault="008E002A" w:rsidP="00D8276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D82760">
        <w:rPr>
          <w:sz w:val="28"/>
          <w:szCs w:val="28"/>
          <w:lang w:val="uk-UA"/>
        </w:rPr>
        <w:t xml:space="preserve">Дослідили в статичному режимі Т-тригер на основі </w:t>
      </w:r>
      <w:r w:rsidRPr="00D82760">
        <w:rPr>
          <w:sz w:val="28"/>
          <w:szCs w:val="28"/>
          <w:lang w:val="en-US"/>
        </w:rPr>
        <w:t>JK</w:t>
      </w:r>
      <w:r w:rsidRPr="00D82760">
        <w:rPr>
          <w:sz w:val="28"/>
          <w:szCs w:val="28"/>
          <w:lang w:val="uk-UA"/>
        </w:rPr>
        <w:t>-тригера (ІМС К155Т</w:t>
      </w:r>
      <w:r w:rsidRPr="00D82760">
        <w:rPr>
          <w:sz w:val="28"/>
          <w:szCs w:val="28"/>
        </w:rPr>
        <w:t>В1</w:t>
      </w:r>
      <w:r w:rsidRPr="00D82760">
        <w:rPr>
          <w:sz w:val="28"/>
          <w:szCs w:val="28"/>
          <w:lang w:val="uk-UA"/>
        </w:rPr>
        <w:t xml:space="preserve">). Для цього </w:t>
      </w:r>
      <w:r w:rsidRPr="00D82760">
        <w:rPr>
          <w:sz w:val="28"/>
          <w:szCs w:val="28"/>
          <w:lang w:val="en-US"/>
        </w:rPr>
        <w:t>JK</w:t>
      </w:r>
      <w:r w:rsidRPr="00D82760">
        <w:rPr>
          <w:sz w:val="28"/>
          <w:szCs w:val="28"/>
          <w:lang w:val="uk-UA"/>
        </w:rPr>
        <w:t>-тригер перевели в режим роботи Т-тригера шляхом з’єднання всіх</w:t>
      </w:r>
      <w:r w:rsidR="00D82760" w:rsidRPr="00D82760">
        <w:rPr>
          <w:sz w:val="28"/>
          <w:szCs w:val="28"/>
          <w:lang w:val="uk-UA"/>
        </w:rPr>
        <w:t xml:space="preserve"> </w:t>
      </w:r>
      <w:r w:rsidRPr="00D82760">
        <w:rPr>
          <w:sz w:val="28"/>
          <w:szCs w:val="28"/>
          <w:lang w:val="uk-UA"/>
        </w:rPr>
        <w:t xml:space="preserve">входів J (3“&amp;”) і K (3“&amp;”) з логічною 1 (+5В). Склали таблицю переходів. Таблиця станів відповідає таблиці </w:t>
      </w:r>
      <w:r w:rsidR="006D12CD" w:rsidRPr="00D82760">
        <w:rPr>
          <w:sz w:val="28"/>
          <w:szCs w:val="28"/>
          <w:lang w:val="uk-UA"/>
        </w:rPr>
        <w:t>4</w:t>
      </w:r>
      <w:r w:rsidRPr="00D82760">
        <w:rPr>
          <w:sz w:val="28"/>
          <w:szCs w:val="28"/>
          <w:lang w:val="uk-UA"/>
        </w:rPr>
        <w:t>.</w:t>
      </w: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8828BB" w:rsidRPr="00D82760" w:rsidRDefault="008828BB" w:rsidP="00D8276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D82760">
        <w:rPr>
          <w:sz w:val="28"/>
          <w:szCs w:val="28"/>
          <w:lang w:val="uk-UA"/>
        </w:rPr>
        <w:t xml:space="preserve">Таблиця </w:t>
      </w:r>
      <w:r w:rsidR="006D12CD" w:rsidRPr="00D82760">
        <w:rPr>
          <w:sz w:val="28"/>
          <w:szCs w:val="28"/>
          <w:lang w:val="uk-UA"/>
        </w:rPr>
        <w:t>4</w:t>
      </w:r>
      <w:r w:rsidRPr="00D82760">
        <w:rPr>
          <w:sz w:val="28"/>
          <w:szCs w:val="28"/>
          <w:lang w:val="uk-UA"/>
        </w:rPr>
        <w:t>. Стани Т-тригера</w:t>
      </w:r>
      <w:r w:rsidR="006D12CD" w:rsidRPr="00D82760">
        <w:rPr>
          <w:sz w:val="28"/>
          <w:szCs w:val="28"/>
          <w:lang w:val="uk-UA"/>
        </w:rPr>
        <w:t xml:space="preserve"> (мікросхема КІ55ТВ1)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440"/>
        <w:gridCol w:w="1620"/>
        <w:gridCol w:w="540"/>
        <w:gridCol w:w="540"/>
        <w:gridCol w:w="900"/>
        <w:gridCol w:w="900"/>
        <w:gridCol w:w="2734"/>
      </w:tblGrid>
      <w:tr w:rsidR="008828BB" w:rsidRPr="002746CD" w:rsidTr="002746CD">
        <w:tc>
          <w:tcPr>
            <w:tcW w:w="4788" w:type="dxa"/>
            <w:gridSpan w:val="5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ВХІД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ВИХІД</w:t>
            </w:r>
          </w:p>
        </w:tc>
        <w:tc>
          <w:tcPr>
            <w:tcW w:w="2734" w:type="dxa"/>
            <w:tcBorders>
              <w:bottom w:val="nil"/>
            </w:tcBorders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Режими</w:t>
            </w:r>
          </w:p>
        </w:tc>
      </w:tr>
      <w:tr w:rsidR="008828BB" w:rsidRPr="002746CD" w:rsidTr="002746CD">
        <w:tc>
          <w:tcPr>
            <w:tcW w:w="648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C</w:t>
            </w:r>
          </w:p>
        </w:tc>
        <w:tc>
          <w:tcPr>
            <w:tcW w:w="14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 xml:space="preserve">J </w:t>
            </w:r>
            <w:r w:rsidRPr="002746CD">
              <w:rPr>
                <w:sz w:val="20"/>
                <w:szCs w:val="20"/>
                <w:lang w:val="en-US"/>
              </w:rPr>
              <w:t>(</w:t>
            </w:r>
            <w:r w:rsidRPr="002746CD">
              <w:rPr>
                <w:sz w:val="20"/>
                <w:szCs w:val="20"/>
                <w:lang w:val="uk-UA"/>
              </w:rPr>
              <w:t>J</w:t>
            </w:r>
            <w:r w:rsidRPr="002746CD">
              <w:rPr>
                <w:sz w:val="20"/>
                <w:szCs w:val="20"/>
                <w:lang w:val="en-US"/>
              </w:rPr>
              <w:t>1=J2=J3)</w:t>
            </w:r>
          </w:p>
        </w:tc>
        <w:tc>
          <w:tcPr>
            <w:tcW w:w="162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K</w:t>
            </w:r>
            <w:r w:rsidRPr="002746CD">
              <w:rPr>
                <w:sz w:val="20"/>
                <w:szCs w:val="20"/>
                <w:lang w:val="uk-UA"/>
              </w:rPr>
              <w:t xml:space="preserve"> </w:t>
            </w:r>
            <w:r w:rsidRPr="002746CD">
              <w:rPr>
                <w:sz w:val="20"/>
                <w:szCs w:val="20"/>
                <w:lang w:val="en-US"/>
              </w:rPr>
              <w:t>(K1=K2=K3)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S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R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Qn+1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Qn+1</w:t>
            </w:r>
          </w:p>
        </w:tc>
        <w:tc>
          <w:tcPr>
            <w:tcW w:w="2734" w:type="dxa"/>
            <w:tcBorders>
              <w:top w:val="nil"/>
            </w:tcBorders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роботи</w:t>
            </w:r>
          </w:p>
        </w:tc>
      </w:tr>
      <w:tr w:rsidR="008828BB" w:rsidRPr="002746CD" w:rsidTr="002746CD">
        <w:tc>
          <w:tcPr>
            <w:tcW w:w="648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62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2734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Асинхр. встановлення</w:t>
            </w:r>
            <w:r w:rsidRPr="002746CD">
              <w:rPr>
                <w:sz w:val="20"/>
                <w:szCs w:val="20"/>
                <w:lang w:val="en-US"/>
              </w:rPr>
              <w:t xml:space="preserve"> “</w:t>
            </w:r>
            <w:smartTag w:uri="urn:schemas-microsoft-com:office:smarttags" w:element="metricconverter">
              <w:smartTagPr>
                <w:attr w:name="ProductID" w:val="1”"/>
              </w:smartTagPr>
              <w:r w:rsidRPr="002746CD">
                <w:rPr>
                  <w:sz w:val="20"/>
                  <w:szCs w:val="20"/>
                  <w:lang w:val="en-US"/>
                </w:rPr>
                <w:t>1”</w:t>
              </w:r>
            </w:smartTag>
          </w:p>
        </w:tc>
      </w:tr>
      <w:tr w:rsidR="008828BB" w:rsidRPr="002746CD" w:rsidTr="002746CD">
        <w:tc>
          <w:tcPr>
            <w:tcW w:w="648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62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1</w:t>
            </w:r>
          </w:p>
        </w:tc>
        <w:tc>
          <w:tcPr>
            <w:tcW w:w="2734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Асинхронне скидання</w:t>
            </w:r>
            <w:r w:rsidRPr="002746CD">
              <w:rPr>
                <w:sz w:val="20"/>
                <w:szCs w:val="20"/>
                <w:lang w:val="en-US"/>
              </w:rPr>
              <w:t xml:space="preserve"> в “</w:t>
            </w:r>
            <w:smartTag w:uri="urn:schemas-microsoft-com:office:smarttags" w:element="metricconverter">
              <w:smartTagPr>
                <w:attr w:name="ProductID" w:val="0”"/>
              </w:smartTagPr>
              <w:r w:rsidRPr="002746CD">
                <w:rPr>
                  <w:sz w:val="20"/>
                  <w:szCs w:val="20"/>
                  <w:lang w:val="en-US"/>
                </w:rPr>
                <w:t>0”</w:t>
              </w:r>
            </w:smartTag>
          </w:p>
        </w:tc>
      </w:tr>
      <w:tr w:rsidR="008828BB" w:rsidRPr="002746CD" w:rsidTr="002746CD">
        <w:tc>
          <w:tcPr>
            <w:tcW w:w="648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14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62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1</w:t>
            </w:r>
          </w:p>
        </w:tc>
        <w:tc>
          <w:tcPr>
            <w:tcW w:w="2734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Пам'ять Qn+1=Qn</w:t>
            </w:r>
          </w:p>
        </w:tc>
      </w:tr>
      <w:tr w:rsidR="008828BB" w:rsidRPr="002746CD" w:rsidTr="002746CD">
        <w:tc>
          <w:tcPr>
            <w:tcW w:w="648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162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2734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Рахунок</w:t>
            </w:r>
          </w:p>
        </w:tc>
      </w:tr>
      <w:tr w:rsidR="008828BB" w:rsidRPr="002746CD" w:rsidTr="002746CD">
        <w:tc>
          <w:tcPr>
            <w:tcW w:w="648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162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54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2734" w:type="dxa"/>
            <w:shd w:val="clear" w:color="auto" w:fill="auto"/>
          </w:tcPr>
          <w:p w:rsidR="008828BB" w:rsidRPr="002746CD" w:rsidRDefault="008828BB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Рахунок</w:t>
            </w:r>
          </w:p>
        </w:tc>
      </w:tr>
    </w:tbl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6D12CD" w:rsidRPr="00D82760" w:rsidRDefault="007408D7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Дослідили в статичному режимі </w:t>
      </w:r>
      <w:r w:rsidRPr="00D82760">
        <w:rPr>
          <w:sz w:val="28"/>
          <w:lang w:val="en-US"/>
        </w:rPr>
        <w:t>D</w:t>
      </w:r>
      <w:r w:rsidRPr="00D82760">
        <w:rPr>
          <w:sz w:val="28"/>
          <w:lang w:val="uk-UA"/>
        </w:rPr>
        <w:t xml:space="preserve">-тригер на основі </w:t>
      </w:r>
      <w:r w:rsidRPr="00D82760">
        <w:rPr>
          <w:sz w:val="28"/>
          <w:lang w:val="en-US"/>
        </w:rPr>
        <w:t>JK</w:t>
      </w:r>
      <w:r w:rsidRPr="00D82760">
        <w:rPr>
          <w:sz w:val="28"/>
          <w:lang w:val="uk-UA"/>
        </w:rPr>
        <w:t>-тригера (ІМС К155Т</w:t>
      </w:r>
      <w:r w:rsidRPr="00D82760">
        <w:rPr>
          <w:sz w:val="28"/>
        </w:rPr>
        <w:t>В1</w:t>
      </w:r>
      <w:r w:rsidRPr="00D82760">
        <w:rPr>
          <w:sz w:val="28"/>
          <w:lang w:val="uk-UA"/>
        </w:rPr>
        <w:t xml:space="preserve">). Для цього JK-тригер перевели в режим роботи </w:t>
      </w:r>
      <w:r w:rsidRPr="00D82760">
        <w:rPr>
          <w:sz w:val="28"/>
          <w:lang w:val="en-US"/>
        </w:rPr>
        <w:t>D</w:t>
      </w:r>
      <w:r w:rsidRPr="00D82760">
        <w:rPr>
          <w:sz w:val="28"/>
          <w:lang w:val="uk-UA"/>
        </w:rPr>
        <w:t>-тригера шляхом з’єднання</w:t>
      </w:r>
      <w:r w:rsidR="00D82760">
        <w:rPr>
          <w:sz w:val="28"/>
          <w:lang w:val="uk-UA"/>
        </w:rPr>
        <w:t xml:space="preserve"> </w:t>
      </w:r>
      <w:r w:rsidRPr="00D82760">
        <w:rPr>
          <w:sz w:val="28"/>
          <w:lang w:val="uk-UA"/>
        </w:rPr>
        <w:t>всіх</w:t>
      </w:r>
      <w:r w:rsidR="00D82760">
        <w:rPr>
          <w:sz w:val="28"/>
          <w:lang w:val="uk-UA"/>
        </w:rPr>
        <w:t xml:space="preserve"> </w:t>
      </w:r>
      <w:r w:rsidRPr="00D82760">
        <w:rPr>
          <w:sz w:val="28"/>
          <w:lang w:val="uk-UA"/>
        </w:rPr>
        <w:t xml:space="preserve">входів J (3“&amp;”) з всіма входами K (3“&amp;”) через інвертор і в якості D-входу використали будь-який J-вхід. </w:t>
      </w:r>
    </w:p>
    <w:p w:rsidR="007408D7" w:rsidRPr="00D82760" w:rsidRDefault="006D12CD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(В якості інвертора використали 1-ий елемент 2”І-НІ” мікросхеми К155ЛА3 - ніжки 1 і 2 об’єднали). Склали таблицю переходів. Таблиця станів відповідає таблиці 5.</w:t>
      </w: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A80690" w:rsidRPr="00D82760" w:rsidRDefault="00A8069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Таблиця </w:t>
      </w:r>
      <w:r w:rsidR="006D12CD" w:rsidRPr="00D82760">
        <w:rPr>
          <w:sz w:val="28"/>
          <w:lang w:val="uk-UA"/>
        </w:rPr>
        <w:t>5</w:t>
      </w:r>
      <w:r w:rsidRPr="00D82760">
        <w:rPr>
          <w:sz w:val="28"/>
          <w:lang w:val="uk-UA"/>
        </w:rPr>
        <w:t>. Стани D-тригера</w:t>
      </w:r>
      <w:r w:rsidR="006D12CD" w:rsidRPr="00D82760">
        <w:rPr>
          <w:sz w:val="28"/>
          <w:lang w:val="uk-UA"/>
        </w:rPr>
        <w:t xml:space="preserve"> (мікросхема КІ55ТВ1)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440"/>
        <w:gridCol w:w="1620"/>
        <w:gridCol w:w="720"/>
        <w:gridCol w:w="684"/>
        <w:gridCol w:w="900"/>
        <w:gridCol w:w="900"/>
        <w:gridCol w:w="2694"/>
      </w:tblGrid>
      <w:tr w:rsidR="00A80690" w:rsidRPr="002746CD" w:rsidTr="002746CD">
        <w:tc>
          <w:tcPr>
            <w:tcW w:w="5112" w:type="dxa"/>
            <w:gridSpan w:val="5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ВХІД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ВИХІД</w:t>
            </w:r>
          </w:p>
        </w:tc>
        <w:tc>
          <w:tcPr>
            <w:tcW w:w="2694" w:type="dxa"/>
            <w:tcBorders>
              <w:bottom w:val="nil"/>
            </w:tcBorders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 xml:space="preserve">Режими </w:t>
            </w:r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C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uk-UA"/>
              </w:rPr>
              <w:t>D</w:t>
            </w:r>
            <w:r w:rsidR="00A80690" w:rsidRPr="002746CD">
              <w:rPr>
                <w:sz w:val="20"/>
                <w:szCs w:val="20"/>
                <w:lang w:val="uk-UA"/>
              </w:rPr>
              <w:t xml:space="preserve"> </w:t>
            </w:r>
            <w:r w:rsidR="00A80690" w:rsidRPr="002746CD">
              <w:rPr>
                <w:sz w:val="20"/>
                <w:szCs w:val="20"/>
                <w:lang w:val="en-US"/>
              </w:rPr>
              <w:t>(</w:t>
            </w:r>
            <w:r w:rsidR="00A80690" w:rsidRPr="002746CD">
              <w:rPr>
                <w:sz w:val="20"/>
                <w:szCs w:val="20"/>
                <w:lang w:val="uk-UA"/>
              </w:rPr>
              <w:t>J</w:t>
            </w:r>
            <w:r w:rsidR="00A80690" w:rsidRPr="002746CD">
              <w:rPr>
                <w:sz w:val="20"/>
                <w:szCs w:val="20"/>
                <w:lang w:val="en-US"/>
              </w:rPr>
              <w:t>1=J2=J3)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(K1=K2=K3)</w:t>
            </w:r>
          </w:p>
        </w:tc>
        <w:tc>
          <w:tcPr>
            <w:tcW w:w="7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S</w:t>
            </w:r>
          </w:p>
        </w:tc>
        <w:tc>
          <w:tcPr>
            <w:tcW w:w="68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R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Qn+1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Qn+1</w:t>
            </w:r>
          </w:p>
        </w:tc>
        <w:tc>
          <w:tcPr>
            <w:tcW w:w="2694" w:type="dxa"/>
            <w:tcBorders>
              <w:top w:val="nil"/>
            </w:tcBorders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роботи</w:t>
            </w:r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7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68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269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uk-UA"/>
              </w:rPr>
              <w:t>Асинхр. встановлення “</w:t>
            </w:r>
            <w:smartTag w:uri="urn:schemas-microsoft-com:office:smarttags" w:element="metricconverter">
              <w:smartTagPr>
                <w:attr w:name="ProductID" w:val="1”"/>
              </w:smartTagPr>
              <w:r w:rsidRPr="002746CD">
                <w:rPr>
                  <w:sz w:val="20"/>
                  <w:szCs w:val="20"/>
                  <w:lang w:val="uk-UA"/>
                </w:rPr>
                <w:t>1”</w:t>
              </w:r>
            </w:smartTag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7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68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uk-UA"/>
              </w:rPr>
              <w:t>Асинхронне скидання “0"</w:t>
            </w:r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7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68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2746CD">
              <w:rPr>
                <w:sz w:val="20"/>
                <w:szCs w:val="20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---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---</w:t>
            </w:r>
          </w:p>
        </w:tc>
        <w:tc>
          <w:tcPr>
            <w:tcW w:w="269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Недопустимий режим.</w:t>
            </w:r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7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68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Qn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Qn</w:t>
            </w:r>
            <w:r w:rsidR="00D82760" w:rsidRPr="002746CD">
              <w:rPr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269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Пам'ять поперед.стану</w:t>
            </w:r>
          </w:p>
        </w:tc>
      </w:tr>
      <w:tr w:rsidR="00A80690" w:rsidRPr="002746CD" w:rsidTr="002746CD">
        <w:tc>
          <w:tcPr>
            <w:tcW w:w="648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A80690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6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2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684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A80690" w:rsidRPr="002746CD" w:rsidRDefault="00A80690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2694" w:type="dxa"/>
            <w:shd w:val="clear" w:color="auto" w:fill="auto"/>
          </w:tcPr>
          <w:p w:rsidR="00A80690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D=1 →</w:t>
            </w:r>
            <w:r w:rsidRPr="002746CD">
              <w:rPr>
                <w:sz w:val="20"/>
                <w:szCs w:val="20"/>
                <w:lang w:val="uk-UA"/>
              </w:rPr>
              <w:t xml:space="preserve"> Q= </w:t>
            </w:r>
            <w:r w:rsidRPr="002746CD">
              <w:rPr>
                <w:sz w:val="20"/>
                <w:szCs w:val="20"/>
                <w:lang w:val="en-US"/>
              </w:rPr>
              <w:t>1</w:t>
            </w:r>
            <w:r w:rsidRPr="002746CD">
              <w:rPr>
                <w:sz w:val="20"/>
                <w:szCs w:val="20"/>
                <w:lang w:val="uk-UA"/>
              </w:rPr>
              <w:t xml:space="preserve"> і</w:t>
            </w: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 =</w:t>
            </w:r>
            <w:r w:rsidRPr="002746CD">
              <w:rPr>
                <w:sz w:val="20"/>
                <w:szCs w:val="20"/>
                <w:lang w:val="en-US"/>
              </w:rPr>
              <w:t>0</w:t>
            </w:r>
          </w:p>
        </w:tc>
      </w:tr>
      <w:tr w:rsidR="001F4FB7" w:rsidRPr="002746CD" w:rsidTr="002746CD">
        <w:tc>
          <w:tcPr>
            <w:tcW w:w="648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↑↓</w:t>
            </w:r>
          </w:p>
        </w:tc>
        <w:tc>
          <w:tcPr>
            <w:tcW w:w="144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162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684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900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2746CD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1F4FB7" w:rsidRPr="002746CD" w:rsidRDefault="001F4FB7" w:rsidP="002746CD">
            <w:pPr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46CD">
              <w:rPr>
                <w:sz w:val="20"/>
                <w:szCs w:val="20"/>
                <w:lang w:val="en-US"/>
              </w:rPr>
              <w:t>D=0 →</w:t>
            </w:r>
            <w:r w:rsidRPr="002746CD">
              <w:rPr>
                <w:sz w:val="20"/>
                <w:szCs w:val="20"/>
                <w:lang w:val="uk-UA"/>
              </w:rPr>
              <w:t xml:space="preserve"> Q= </w:t>
            </w:r>
            <w:r w:rsidRPr="002746CD">
              <w:rPr>
                <w:sz w:val="20"/>
                <w:szCs w:val="20"/>
                <w:lang w:val="en-US"/>
              </w:rPr>
              <w:t>0</w:t>
            </w:r>
            <w:r w:rsidRPr="002746CD">
              <w:rPr>
                <w:sz w:val="20"/>
                <w:szCs w:val="20"/>
                <w:lang w:val="uk-UA"/>
              </w:rPr>
              <w:t xml:space="preserve"> і</w:t>
            </w:r>
            <w:r w:rsidRPr="002746CD">
              <w:rPr>
                <w:sz w:val="20"/>
                <w:szCs w:val="20"/>
                <w:lang w:val="uk-UA"/>
              </w:rPr>
              <w:sym w:font="Symbol" w:char="F060"/>
            </w:r>
            <w:r w:rsidRPr="002746CD">
              <w:rPr>
                <w:sz w:val="20"/>
                <w:szCs w:val="20"/>
                <w:lang w:val="uk-UA"/>
              </w:rPr>
              <w:t>Q =</w:t>
            </w:r>
            <w:r w:rsidRPr="002746CD">
              <w:rPr>
                <w:sz w:val="20"/>
                <w:szCs w:val="20"/>
                <w:lang w:val="en-US"/>
              </w:rPr>
              <w:t>1</w:t>
            </w:r>
          </w:p>
        </w:tc>
      </w:tr>
    </w:tbl>
    <w:p w:rsidR="001C26D6" w:rsidRDefault="001C26D6" w:rsidP="00D82760">
      <w:pPr>
        <w:widowControl w:val="0"/>
        <w:spacing w:line="360" w:lineRule="auto"/>
        <w:ind w:firstLine="709"/>
        <w:jc w:val="both"/>
        <w:rPr>
          <w:sz w:val="28"/>
        </w:rPr>
      </w:pP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br w:type="page"/>
        <w:t>Висновок</w:t>
      </w:r>
    </w:p>
    <w:p w:rsid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EE23FA" w:rsidRPr="00D82760" w:rsidRDefault="00A6557F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В </w:t>
      </w:r>
      <w:r w:rsidR="008F4373" w:rsidRPr="00D82760">
        <w:rPr>
          <w:sz w:val="28"/>
          <w:lang w:val="uk-UA"/>
        </w:rPr>
        <w:t>даній</w:t>
      </w:r>
      <w:r w:rsidRPr="00D82760">
        <w:rPr>
          <w:sz w:val="28"/>
          <w:lang w:val="uk-UA"/>
        </w:rPr>
        <w:t xml:space="preserve"> лабораторній роботі ми ознайомились з будовою </w:t>
      </w:r>
      <w:r w:rsidR="00784449" w:rsidRPr="00D82760">
        <w:rPr>
          <w:sz w:val="28"/>
          <w:lang w:val="uk-UA"/>
        </w:rPr>
        <w:t>спеціалізованих інтегральних мікросхемах D і JК-</w:t>
      </w:r>
      <w:r w:rsidRPr="00D82760">
        <w:rPr>
          <w:sz w:val="28"/>
          <w:lang w:val="uk-UA"/>
        </w:rPr>
        <w:t xml:space="preserve">тригерів, </w:t>
      </w:r>
      <w:r w:rsidR="002610BE" w:rsidRPr="00D82760">
        <w:rPr>
          <w:sz w:val="28"/>
          <w:lang w:val="uk-UA"/>
        </w:rPr>
        <w:t xml:space="preserve">здійснили </w:t>
      </w:r>
      <w:r w:rsidRPr="00D82760">
        <w:rPr>
          <w:sz w:val="28"/>
          <w:lang w:val="uk-UA"/>
        </w:rPr>
        <w:t xml:space="preserve">синтез </w:t>
      </w:r>
      <w:r w:rsidR="002610BE" w:rsidRPr="00D82760">
        <w:rPr>
          <w:sz w:val="28"/>
          <w:lang w:val="en-US"/>
        </w:rPr>
        <w:t>T</w:t>
      </w:r>
      <w:r w:rsidR="002610BE" w:rsidRPr="00D82760">
        <w:rPr>
          <w:sz w:val="28"/>
          <w:lang w:val="uk-UA"/>
        </w:rPr>
        <w:t xml:space="preserve">-тригерів </w:t>
      </w:r>
      <w:r w:rsidRPr="00D82760">
        <w:rPr>
          <w:sz w:val="28"/>
          <w:lang w:val="uk-UA"/>
        </w:rPr>
        <w:t xml:space="preserve">на </w:t>
      </w:r>
      <w:r w:rsidR="00784449" w:rsidRPr="00D82760">
        <w:rPr>
          <w:sz w:val="28"/>
          <w:lang w:val="uk-UA"/>
        </w:rPr>
        <w:t xml:space="preserve">їх основі </w:t>
      </w:r>
      <w:r w:rsidR="002610BE" w:rsidRPr="00D82760">
        <w:rPr>
          <w:sz w:val="28"/>
          <w:lang w:val="uk-UA"/>
        </w:rPr>
        <w:t>та</w:t>
      </w:r>
      <w:r w:rsidR="00784449" w:rsidRPr="00D82760">
        <w:rPr>
          <w:sz w:val="28"/>
          <w:lang w:val="uk-UA"/>
        </w:rPr>
        <w:t xml:space="preserve"> синтез </w:t>
      </w:r>
      <w:r w:rsidR="002610BE" w:rsidRPr="00D82760">
        <w:rPr>
          <w:sz w:val="28"/>
          <w:lang w:val="uk-UA"/>
        </w:rPr>
        <w:t xml:space="preserve">D-тригера </w:t>
      </w:r>
      <w:r w:rsidR="00784449" w:rsidRPr="00D82760">
        <w:rPr>
          <w:sz w:val="28"/>
          <w:lang w:val="uk-UA"/>
        </w:rPr>
        <w:t>на основі універсального JК-тригера</w:t>
      </w:r>
      <w:r w:rsidR="00D82760">
        <w:rPr>
          <w:sz w:val="28"/>
          <w:lang w:val="uk-UA"/>
        </w:rPr>
        <w:t xml:space="preserve"> </w:t>
      </w:r>
      <w:r w:rsidRPr="00D82760">
        <w:rPr>
          <w:sz w:val="28"/>
          <w:lang w:val="uk-UA"/>
        </w:rPr>
        <w:t xml:space="preserve">та дослідили </w:t>
      </w:r>
      <w:r w:rsidR="00784449" w:rsidRPr="00D82760">
        <w:rPr>
          <w:sz w:val="28"/>
          <w:lang w:val="uk-UA"/>
        </w:rPr>
        <w:t>їх</w:t>
      </w:r>
      <w:r w:rsidRPr="00D82760">
        <w:rPr>
          <w:sz w:val="28"/>
          <w:lang w:val="uk-UA"/>
        </w:rPr>
        <w:t xml:space="preserve"> роботу</w:t>
      </w:r>
      <w:r w:rsidR="00784449" w:rsidRPr="00D82760">
        <w:rPr>
          <w:sz w:val="28"/>
          <w:lang w:val="uk-UA"/>
        </w:rPr>
        <w:t xml:space="preserve">. </w:t>
      </w:r>
    </w:p>
    <w:p w:rsidR="00DD13D3" w:rsidRPr="00D82760" w:rsidRDefault="00DD13D3" w:rsidP="00D82760">
      <w:pPr>
        <w:widowControl w:val="0"/>
        <w:spacing w:line="360" w:lineRule="auto"/>
        <w:ind w:firstLine="709"/>
        <w:jc w:val="both"/>
        <w:rPr>
          <w:sz w:val="28"/>
          <w:szCs w:val="16"/>
          <w:lang w:val="uk-UA"/>
        </w:rPr>
      </w:pPr>
    </w:p>
    <w:p w:rsidR="00DD13D3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br w:type="page"/>
      </w:r>
      <w:r w:rsidR="00DD13D3" w:rsidRPr="00D82760">
        <w:rPr>
          <w:sz w:val="28"/>
          <w:lang w:val="uk-UA"/>
        </w:rPr>
        <w:t>Література</w:t>
      </w:r>
    </w:p>
    <w:p w:rsidR="00D82760" w:rsidRPr="00D82760" w:rsidRDefault="00D82760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5C17DE" w:rsidRPr="00D82760" w:rsidRDefault="00DD13D3" w:rsidP="00D82760">
      <w:pPr>
        <w:widowControl w:val="0"/>
        <w:numPr>
          <w:ilvl w:val="0"/>
          <w:numId w:val="24"/>
        </w:numPr>
        <w:spacing w:line="360" w:lineRule="auto"/>
        <w:ind w:left="0" w:firstLine="0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 xml:space="preserve">Бабич М.П. і ін. </w:t>
      </w:r>
      <w:r w:rsidR="00FF0CF3" w:rsidRPr="00D82760">
        <w:rPr>
          <w:sz w:val="28"/>
          <w:lang w:val="uk-UA"/>
        </w:rPr>
        <w:t>Комп’ютерна</w:t>
      </w:r>
      <w:r w:rsidRPr="00D82760">
        <w:rPr>
          <w:sz w:val="28"/>
          <w:lang w:val="uk-UA"/>
        </w:rPr>
        <w:t xml:space="preserve"> схемотехніка. </w:t>
      </w:r>
      <w:r w:rsidRPr="00D82760">
        <w:rPr>
          <w:sz w:val="28"/>
        </w:rPr>
        <w:t>“</w:t>
      </w:r>
      <w:r w:rsidRPr="00D82760">
        <w:rPr>
          <w:sz w:val="28"/>
          <w:lang w:val="uk-UA"/>
        </w:rPr>
        <w:t>МК-Прес</w:t>
      </w:r>
      <w:r w:rsidRPr="00D82760">
        <w:rPr>
          <w:sz w:val="28"/>
        </w:rPr>
        <w:t>”</w:t>
      </w:r>
      <w:r w:rsidRPr="00D82760">
        <w:rPr>
          <w:sz w:val="28"/>
          <w:lang w:val="uk-UA"/>
        </w:rPr>
        <w:t>, Київ, 2004</w:t>
      </w:r>
      <w:r w:rsidR="005C17DE" w:rsidRPr="00D82760">
        <w:rPr>
          <w:sz w:val="28"/>
          <w:lang w:val="uk-UA"/>
        </w:rPr>
        <w:t xml:space="preserve"> </w:t>
      </w:r>
    </w:p>
    <w:p w:rsidR="004C057D" w:rsidRPr="00D82760" w:rsidRDefault="004C057D" w:rsidP="00D82760">
      <w:pPr>
        <w:widowControl w:val="0"/>
        <w:numPr>
          <w:ilvl w:val="0"/>
          <w:numId w:val="24"/>
        </w:numPr>
        <w:spacing w:line="360" w:lineRule="auto"/>
        <w:ind w:left="0" w:firstLine="0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Колонтаєвський Ю.П. і ін. Промислова електроніка та мікро схемотехніка: теорія і практикум. К.: Каравела, 2004.</w:t>
      </w:r>
    </w:p>
    <w:p w:rsidR="004C057D" w:rsidRPr="00D82760" w:rsidRDefault="004C057D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DD13D3" w:rsidRPr="00D82760" w:rsidRDefault="005C17DE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br w:type="page"/>
        <w:t>Додаток</w:t>
      </w:r>
      <w:r w:rsidR="00CD5F79" w:rsidRPr="00D82760">
        <w:rPr>
          <w:sz w:val="28"/>
          <w:lang w:val="uk-UA"/>
        </w:rPr>
        <w:t>.</w:t>
      </w:r>
      <w:r w:rsidR="00CD5F79" w:rsidRPr="00D82760">
        <w:rPr>
          <w:sz w:val="28"/>
        </w:rPr>
        <w:t xml:space="preserve"> </w:t>
      </w:r>
      <w:r w:rsidR="00CD5F79" w:rsidRPr="00D82760">
        <w:rPr>
          <w:sz w:val="28"/>
          <w:lang w:val="uk-UA"/>
        </w:rPr>
        <w:t xml:space="preserve">Схеми дослідження тригерів засобом моделюючої програми </w:t>
      </w:r>
      <w:r w:rsidR="00CD5F79" w:rsidRPr="00D82760">
        <w:rPr>
          <w:sz w:val="28"/>
          <w:lang w:val="en-US"/>
        </w:rPr>
        <w:t>EWB</w:t>
      </w:r>
    </w:p>
    <w:p w:rsidR="008B4BFD" w:rsidRPr="00D82760" w:rsidRDefault="008B4BFD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CD5F79" w:rsidRPr="00D82760" w:rsidRDefault="009961FE" w:rsidP="00D82760">
      <w:pPr>
        <w:widowControl w:val="0"/>
        <w:spacing w:line="360" w:lineRule="auto"/>
        <w:ind w:firstLine="709"/>
        <w:jc w:val="both"/>
        <w:rPr>
          <w:sz w:val="28"/>
          <w:lang w:val="en-US"/>
        </w:rPr>
      </w:pPr>
      <w:r>
        <w:rPr>
          <w:sz w:val="28"/>
          <w:lang w:val="en-US"/>
        </w:rPr>
        <w:pict>
          <v:shape id="_x0000_i1029" type="#_x0000_t75" style="width:5in;height:213pt">
            <v:imagedata r:id="rId10" o:title="" croptop="19263f" cropbottom="7794f" cropleft="9131f" cropright="7637f"/>
          </v:shape>
        </w:pict>
      </w:r>
    </w:p>
    <w:p w:rsidR="00D73CAC" w:rsidRPr="00D82760" w:rsidRDefault="00D73CAC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Рис.</w:t>
      </w:r>
      <w:r w:rsidR="00F52B0A" w:rsidRPr="00D82760">
        <w:rPr>
          <w:sz w:val="28"/>
          <w:lang w:val="uk-UA"/>
        </w:rPr>
        <w:t>1</w:t>
      </w:r>
      <w:r w:rsidRPr="00D82760">
        <w:rPr>
          <w:sz w:val="28"/>
          <w:lang w:val="uk-UA"/>
        </w:rPr>
        <w:t xml:space="preserve">. Дослідження синхронного </w:t>
      </w:r>
      <w:r w:rsidRPr="00D82760">
        <w:rPr>
          <w:sz w:val="28"/>
          <w:lang w:val="en-US"/>
        </w:rPr>
        <w:t>JK</w:t>
      </w:r>
      <w:r w:rsidRPr="00D82760">
        <w:rPr>
          <w:sz w:val="28"/>
          <w:lang w:val="uk-UA"/>
        </w:rPr>
        <w:t xml:space="preserve"> тригера – динаміка (ІМС 74</w:t>
      </w:r>
      <w:r w:rsidRPr="00D82760">
        <w:rPr>
          <w:sz w:val="28"/>
        </w:rPr>
        <w:t>7</w:t>
      </w:r>
      <w:r w:rsidR="00FF0CF3" w:rsidRPr="00D82760">
        <w:rPr>
          <w:sz w:val="28"/>
          <w:lang w:val="uk-UA"/>
        </w:rPr>
        <w:t>6</w:t>
      </w:r>
      <w:r w:rsidRPr="00D82760">
        <w:rPr>
          <w:sz w:val="28"/>
          <w:lang w:val="uk-UA"/>
        </w:rPr>
        <w:t xml:space="preserve"> – аналог К1</w:t>
      </w:r>
      <w:r w:rsidR="00906057" w:rsidRPr="00D82760">
        <w:rPr>
          <w:sz w:val="28"/>
          <w:lang w:val="uk-UA"/>
        </w:rPr>
        <w:t>76</w:t>
      </w:r>
      <w:r w:rsidRPr="00D82760">
        <w:rPr>
          <w:sz w:val="28"/>
          <w:lang w:val="uk-UA"/>
        </w:rPr>
        <w:t>Т</w:t>
      </w:r>
      <w:r w:rsidR="00906057" w:rsidRPr="00D82760">
        <w:rPr>
          <w:sz w:val="28"/>
          <w:lang w:val="uk-UA"/>
        </w:rPr>
        <w:t>В1</w:t>
      </w:r>
      <w:r w:rsidRPr="00D82760">
        <w:rPr>
          <w:sz w:val="28"/>
          <w:lang w:val="uk-UA"/>
        </w:rPr>
        <w:t>).</w:t>
      </w:r>
    </w:p>
    <w:p w:rsidR="001D2E34" w:rsidRPr="00D82760" w:rsidRDefault="001D2E34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</w:p>
    <w:p w:rsidR="001D2E34" w:rsidRPr="00D82760" w:rsidRDefault="009961FE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pict>
          <v:shape id="_x0000_i1030" type="#_x0000_t75" style="width:370.5pt;height:229.5pt">
            <v:imagedata r:id="rId11" o:title="" croptop="17385f" cropbottom="6610f" cropleft="12062f" cropright="3315f"/>
          </v:shape>
        </w:pict>
      </w:r>
      <w:r w:rsidR="001D2E34" w:rsidRPr="00D82760">
        <w:rPr>
          <w:sz w:val="28"/>
          <w:lang w:val="uk-UA"/>
        </w:rPr>
        <w:t xml:space="preserve"> </w:t>
      </w:r>
    </w:p>
    <w:p w:rsidR="008B4BFD" w:rsidRPr="00D82760" w:rsidRDefault="008B4BFD" w:rsidP="00D82760">
      <w:pPr>
        <w:widowControl w:val="0"/>
        <w:spacing w:line="360" w:lineRule="auto"/>
        <w:ind w:firstLine="709"/>
        <w:jc w:val="both"/>
        <w:rPr>
          <w:sz w:val="28"/>
          <w:lang w:val="uk-UA"/>
        </w:rPr>
      </w:pPr>
      <w:r w:rsidRPr="00D82760">
        <w:rPr>
          <w:sz w:val="28"/>
          <w:lang w:val="uk-UA"/>
        </w:rPr>
        <w:t>Рис.</w:t>
      </w:r>
      <w:r w:rsidR="00F52B0A" w:rsidRPr="00D82760">
        <w:rPr>
          <w:sz w:val="28"/>
          <w:lang w:val="uk-UA"/>
        </w:rPr>
        <w:t>2</w:t>
      </w:r>
      <w:r w:rsidRPr="00D82760">
        <w:rPr>
          <w:sz w:val="28"/>
          <w:lang w:val="uk-UA"/>
        </w:rPr>
        <w:t xml:space="preserve">. Дослідження синхронного </w:t>
      </w:r>
      <w:r w:rsidRPr="00D82760">
        <w:rPr>
          <w:sz w:val="28"/>
          <w:lang w:val="en-US"/>
        </w:rPr>
        <w:t>JK</w:t>
      </w:r>
      <w:r w:rsidRPr="00D82760">
        <w:rPr>
          <w:sz w:val="28"/>
          <w:lang w:val="uk-UA"/>
        </w:rPr>
        <w:t xml:space="preserve"> і </w:t>
      </w:r>
      <w:r w:rsidRPr="00D82760">
        <w:rPr>
          <w:sz w:val="28"/>
          <w:lang w:val="en-US"/>
        </w:rPr>
        <w:t>D</w:t>
      </w:r>
      <w:r w:rsidRPr="00D82760">
        <w:rPr>
          <w:sz w:val="28"/>
        </w:rPr>
        <w:t xml:space="preserve"> </w:t>
      </w:r>
      <w:r w:rsidRPr="00D82760">
        <w:rPr>
          <w:sz w:val="28"/>
          <w:lang w:val="uk-UA"/>
        </w:rPr>
        <w:t>тригерів – динаміка (ІМС 74</w:t>
      </w:r>
      <w:r w:rsidR="00CD5F79" w:rsidRPr="00D82760">
        <w:rPr>
          <w:sz w:val="28"/>
        </w:rPr>
        <w:t>74</w:t>
      </w:r>
      <w:r w:rsidRPr="00D82760">
        <w:rPr>
          <w:sz w:val="28"/>
          <w:lang w:val="uk-UA"/>
        </w:rPr>
        <w:t xml:space="preserve"> – аналог К155</w:t>
      </w:r>
      <w:r w:rsidR="00CD5F79" w:rsidRPr="00D82760">
        <w:rPr>
          <w:sz w:val="28"/>
          <w:lang w:val="uk-UA"/>
        </w:rPr>
        <w:t>ТМ2,</w:t>
      </w:r>
      <w:r w:rsidR="00D82760">
        <w:rPr>
          <w:sz w:val="28"/>
          <w:lang w:val="uk-UA"/>
        </w:rPr>
        <w:t xml:space="preserve"> </w:t>
      </w:r>
      <w:r w:rsidR="00CD5F79" w:rsidRPr="00D82760">
        <w:rPr>
          <w:sz w:val="28"/>
          <w:lang w:val="uk-UA"/>
        </w:rPr>
        <w:t>747</w:t>
      </w:r>
      <w:r w:rsidR="001D2E34" w:rsidRPr="00D82760">
        <w:rPr>
          <w:sz w:val="28"/>
          <w:lang w:val="uk-UA"/>
        </w:rPr>
        <w:t>2</w:t>
      </w:r>
      <w:r w:rsidR="00CD5F79" w:rsidRPr="00D82760">
        <w:rPr>
          <w:sz w:val="28"/>
          <w:lang w:val="uk-UA"/>
        </w:rPr>
        <w:t xml:space="preserve"> – аналог К1</w:t>
      </w:r>
      <w:r w:rsidR="001D2E34" w:rsidRPr="00D82760">
        <w:rPr>
          <w:sz w:val="28"/>
          <w:lang w:val="uk-UA"/>
        </w:rPr>
        <w:t>55</w:t>
      </w:r>
      <w:r w:rsidR="00CD5F79" w:rsidRPr="00D82760">
        <w:rPr>
          <w:sz w:val="28"/>
          <w:lang w:val="uk-UA"/>
        </w:rPr>
        <w:t>Т</w:t>
      </w:r>
      <w:r w:rsidR="00F52B0A" w:rsidRPr="00D82760">
        <w:rPr>
          <w:sz w:val="28"/>
          <w:lang w:val="uk-UA"/>
        </w:rPr>
        <w:t>В</w:t>
      </w:r>
      <w:r w:rsidR="00104083" w:rsidRPr="00D82760">
        <w:rPr>
          <w:sz w:val="28"/>
          <w:lang w:val="uk-UA"/>
        </w:rPr>
        <w:t>1</w:t>
      </w:r>
      <w:r w:rsidRPr="00D82760">
        <w:rPr>
          <w:sz w:val="28"/>
          <w:lang w:val="uk-UA"/>
        </w:rPr>
        <w:t>).</w:t>
      </w:r>
    </w:p>
    <w:p w:rsidR="008B4BFD" w:rsidRPr="002746CD" w:rsidRDefault="008B4BFD" w:rsidP="00D82760">
      <w:pPr>
        <w:widowControl w:val="0"/>
        <w:spacing w:line="360" w:lineRule="auto"/>
        <w:ind w:firstLine="709"/>
        <w:jc w:val="both"/>
        <w:rPr>
          <w:color w:val="FFFFFF"/>
          <w:sz w:val="28"/>
          <w:lang w:val="uk-UA"/>
        </w:rPr>
      </w:pPr>
    </w:p>
    <w:sectPr w:rsidR="008B4BFD" w:rsidRPr="002746CD" w:rsidSect="00D82760">
      <w:headerReference w:type="default" r:id="rId12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6CD" w:rsidRDefault="002746CD" w:rsidP="00D82760">
      <w:r>
        <w:separator/>
      </w:r>
    </w:p>
  </w:endnote>
  <w:endnote w:type="continuationSeparator" w:id="0">
    <w:p w:rsidR="002746CD" w:rsidRDefault="002746CD" w:rsidP="00D82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6CD" w:rsidRDefault="002746CD" w:rsidP="00D82760">
      <w:r>
        <w:separator/>
      </w:r>
    </w:p>
  </w:footnote>
  <w:footnote w:type="continuationSeparator" w:id="0">
    <w:p w:rsidR="002746CD" w:rsidRDefault="002746CD" w:rsidP="00D827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760" w:rsidRDefault="00D82760" w:rsidP="00D82760">
    <w:pPr>
      <w:pStyle w:val="aa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single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10E1877"/>
    <w:multiLevelType w:val="hybridMultilevel"/>
    <w:tmpl w:val="8B1C306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E6976B3"/>
    <w:multiLevelType w:val="singleLevel"/>
    <w:tmpl w:val="065A0D7A"/>
    <w:lvl w:ilvl="0">
      <w:start w:val="1"/>
      <w:numFmt w:val="decimal"/>
      <w:lvlText w:val="2.%1"/>
      <w:lvlJc w:val="left"/>
      <w:pPr>
        <w:tabs>
          <w:tab w:val="num" w:pos="454"/>
        </w:tabs>
        <w:ind w:left="454" w:hanging="454"/>
      </w:pPr>
      <w:rPr>
        <w:rFonts w:ascii="Times New Roman" w:hAnsi="Times New Roman" w:cs="Times New Roman" w:hint="default"/>
      </w:rPr>
    </w:lvl>
  </w:abstractNum>
  <w:abstractNum w:abstractNumId="3">
    <w:nsid w:val="0E9D3F41"/>
    <w:multiLevelType w:val="hybridMultilevel"/>
    <w:tmpl w:val="B8CE3E86"/>
    <w:lvl w:ilvl="0" w:tplc="2528CC3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3694EE2"/>
    <w:multiLevelType w:val="hybridMultilevel"/>
    <w:tmpl w:val="F92222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528CC3A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51B362C"/>
    <w:multiLevelType w:val="multilevel"/>
    <w:tmpl w:val="9508DD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2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704043D"/>
    <w:multiLevelType w:val="hybridMultilevel"/>
    <w:tmpl w:val="FEEADC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D9B5F72"/>
    <w:multiLevelType w:val="multilevel"/>
    <w:tmpl w:val="FD9A95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8">
    <w:nsid w:val="2EDB4E77"/>
    <w:multiLevelType w:val="hybridMultilevel"/>
    <w:tmpl w:val="BA366312"/>
    <w:lvl w:ilvl="0" w:tplc="0482717A">
      <w:start w:val="2"/>
      <w:numFmt w:val="lowerLetter"/>
      <w:lvlText w:val="%1)"/>
      <w:lvlJc w:val="left"/>
      <w:pPr>
        <w:tabs>
          <w:tab w:val="num" w:pos="6915"/>
        </w:tabs>
        <w:ind w:left="6915" w:hanging="4875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3840"/>
        </w:tabs>
        <w:ind w:left="384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4560"/>
        </w:tabs>
        <w:ind w:left="456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6000"/>
        </w:tabs>
        <w:ind w:left="600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6720"/>
        </w:tabs>
        <w:ind w:left="672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7440"/>
        </w:tabs>
        <w:ind w:left="744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8160"/>
        </w:tabs>
        <w:ind w:left="8160" w:hanging="180"/>
      </w:pPr>
      <w:rPr>
        <w:rFonts w:cs="Times New Roman"/>
      </w:rPr>
    </w:lvl>
  </w:abstractNum>
  <w:abstractNum w:abstractNumId="9">
    <w:nsid w:val="37410083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0">
    <w:nsid w:val="3A3B2BD8"/>
    <w:multiLevelType w:val="hybridMultilevel"/>
    <w:tmpl w:val="CEE477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5D82339"/>
    <w:multiLevelType w:val="hybridMultilevel"/>
    <w:tmpl w:val="D7F679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FC33BDB"/>
    <w:multiLevelType w:val="hybridMultilevel"/>
    <w:tmpl w:val="EB582866"/>
    <w:lvl w:ilvl="0" w:tplc="2528CC3A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5AEC4EC2"/>
    <w:multiLevelType w:val="hybridMultilevel"/>
    <w:tmpl w:val="567A1D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4AA2B71"/>
    <w:multiLevelType w:val="hybridMultilevel"/>
    <w:tmpl w:val="AA6EB510"/>
    <w:lvl w:ilvl="0" w:tplc="0422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7E32EDB"/>
    <w:multiLevelType w:val="hybridMultilevel"/>
    <w:tmpl w:val="8ADECB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6AC42583"/>
    <w:multiLevelType w:val="hybridMultilevel"/>
    <w:tmpl w:val="E4369B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B877631"/>
    <w:multiLevelType w:val="hybridMultilevel"/>
    <w:tmpl w:val="1D1E81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6BCA05BB"/>
    <w:multiLevelType w:val="hybridMultilevel"/>
    <w:tmpl w:val="FC8630D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>
    <w:nsid w:val="6E701E3F"/>
    <w:multiLevelType w:val="hybridMultilevel"/>
    <w:tmpl w:val="2BF48B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71B73CA9"/>
    <w:multiLevelType w:val="multilevel"/>
    <w:tmpl w:val="B3069B60"/>
    <w:lvl w:ilvl="0">
      <w:start w:val="1"/>
      <w:numFmt w:val="decimal"/>
      <w:lvlText w:val="3.%1"/>
      <w:lvlJc w:val="left"/>
      <w:pPr>
        <w:tabs>
          <w:tab w:val="num" w:pos="454"/>
        </w:tabs>
        <w:ind w:left="454" w:hanging="454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4.%2"/>
      <w:lvlJc w:val="left"/>
      <w:pPr>
        <w:tabs>
          <w:tab w:val="num" w:pos="454"/>
        </w:tabs>
        <w:ind w:left="454" w:hanging="454"/>
      </w:pPr>
      <w:rPr>
        <w:rFonts w:ascii="Times New Roman" w:hAnsi="Times New Roman"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29B06FC"/>
    <w:multiLevelType w:val="multilevel"/>
    <w:tmpl w:val="47D2D3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00"/>
        </w:tabs>
        <w:ind w:left="100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640"/>
        </w:tabs>
        <w:ind w:left="164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920"/>
        </w:tabs>
        <w:ind w:left="19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560"/>
        </w:tabs>
        <w:ind w:left="25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40"/>
        </w:tabs>
        <w:ind w:left="28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480"/>
        </w:tabs>
        <w:ind w:left="34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760"/>
        </w:tabs>
        <w:ind w:left="37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00"/>
        </w:tabs>
        <w:ind w:left="4400" w:hanging="1800"/>
      </w:pPr>
      <w:rPr>
        <w:rFonts w:cs="Times New Roman" w:hint="default"/>
      </w:rPr>
    </w:lvl>
  </w:abstractNum>
  <w:abstractNum w:abstractNumId="22">
    <w:nsid w:val="79347F69"/>
    <w:multiLevelType w:val="multilevel"/>
    <w:tmpl w:val="9508DD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2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3">
    <w:nsid w:val="7A107DF6"/>
    <w:multiLevelType w:val="hybridMultilevel"/>
    <w:tmpl w:val="245684B4"/>
    <w:lvl w:ilvl="0" w:tplc="2528CC3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F070E86"/>
    <w:multiLevelType w:val="hybridMultilevel"/>
    <w:tmpl w:val="EF345C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8"/>
  </w:num>
  <w:num w:numId="2">
    <w:abstractNumId w:val="4"/>
  </w:num>
  <w:num w:numId="3">
    <w:abstractNumId w:val="12"/>
  </w:num>
  <w:num w:numId="4">
    <w:abstractNumId w:val="3"/>
  </w:num>
  <w:num w:numId="5">
    <w:abstractNumId w:val="23"/>
  </w:num>
  <w:num w:numId="6">
    <w:abstractNumId w:val="7"/>
  </w:num>
  <w:num w:numId="7">
    <w:abstractNumId w:val="9"/>
  </w:num>
  <w:num w:numId="8">
    <w:abstractNumId w:val="22"/>
  </w:num>
  <w:num w:numId="9">
    <w:abstractNumId w:val="5"/>
  </w:num>
  <w:num w:numId="10">
    <w:abstractNumId w:val="17"/>
  </w:num>
  <w:num w:numId="11">
    <w:abstractNumId w:val="15"/>
  </w:num>
  <w:num w:numId="12">
    <w:abstractNumId w:val="19"/>
  </w:num>
  <w:num w:numId="13">
    <w:abstractNumId w:val="11"/>
  </w:num>
  <w:num w:numId="14">
    <w:abstractNumId w:val="13"/>
  </w:num>
  <w:num w:numId="15">
    <w:abstractNumId w:val="1"/>
  </w:num>
  <w:num w:numId="16">
    <w:abstractNumId w:val="21"/>
  </w:num>
  <w:num w:numId="17">
    <w:abstractNumId w:val="2"/>
  </w:num>
  <w:num w:numId="18">
    <w:abstractNumId w:val="20"/>
  </w:num>
  <w:num w:numId="19">
    <w:abstractNumId w:val="14"/>
  </w:num>
  <w:num w:numId="20">
    <w:abstractNumId w:val="16"/>
  </w:num>
  <w:num w:numId="21">
    <w:abstractNumId w:val="6"/>
  </w:num>
  <w:num w:numId="22">
    <w:abstractNumId w:val="10"/>
  </w:num>
  <w:num w:numId="23">
    <w:abstractNumId w:val="8"/>
  </w:num>
  <w:num w:numId="24">
    <w:abstractNumId w:val="24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21FBB"/>
    <w:rsid w:val="0001181F"/>
    <w:rsid w:val="00012F18"/>
    <w:rsid w:val="0002288F"/>
    <w:rsid w:val="00040F93"/>
    <w:rsid w:val="000C153B"/>
    <w:rsid w:val="000D611E"/>
    <w:rsid w:val="000F05C1"/>
    <w:rsid w:val="00104083"/>
    <w:rsid w:val="00137980"/>
    <w:rsid w:val="00164C6E"/>
    <w:rsid w:val="00193C32"/>
    <w:rsid w:val="001C26D6"/>
    <w:rsid w:val="001C5E3F"/>
    <w:rsid w:val="001D2E34"/>
    <w:rsid w:val="001F12F2"/>
    <w:rsid w:val="001F4FB7"/>
    <w:rsid w:val="00202E6B"/>
    <w:rsid w:val="002114E0"/>
    <w:rsid w:val="002431D0"/>
    <w:rsid w:val="002610BE"/>
    <w:rsid w:val="002746CD"/>
    <w:rsid w:val="002D6248"/>
    <w:rsid w:val="002E0F1C"/>
    <w:rsid w:val="002F1E82"/>
    <w:rsid w:val="002F34EB"/>
    <w:rsid w:val="00306234"/>
    <w:rsid w:val="00306560"/>
    <w:rsid w:val="003117DF"/>
    <w:rsid w:val="00333B12"/>
    <w:rsid w:val="0035433D"/>
    <w:rsid w:val="00395B11"/>
    <w:rsid w:val="00396777"/>
    <w:rsid w:val="003D0407"/>
    <w:rsid w:val="003E5567"/>
    <w:rsid w:val="00424329"/>
    <w:rsid w:val="00464A83"/>
    <w:rsid w:val="004C057D"/>
    <w:rsid w:val="004C6DAB"/>
    <w:rsid w:val="004D0698"/>
    <w:rsid w:val="004E50BE"/>
    <w:rsid w:val="004F0B89"/>
    <w:rsid w:val="00506E92"/>
    <w:rsid w:val="00547847"/>
    <w:rsid w:val="00555AD3"/>
    <w:rsid w:val="00570EBA"/>
    <w:rsid w:val="00571F92"/>
    <w:rsid w:val="00581CDB"/>
    <w:rsid w:val="005B62B6"/>
    <w:rsid w:val="005C17DE"/>
    <w:rsid w:val="005D2875"/>
    <w:rsid w:val="005F0912"/>
    <w:rsid w:val="005F6589"/>
    <w:rsid w:val="00604024"/>
    <w:rsid w:val="006201D7"/>
    <w:rsid w:val="00646A4A"/>
    <w:rsid w:val="00684B80"/>
    <w:rsid w:val="00694BB1"/>
    <w:rsid w:val="006B1654"/>
    <w:rsid w:val="006D12CD"/>
    <w:rsid w:val="006E0BE5"/>
    <w:rsid w:val="006E3B24"/>
    <w:rsid w:val="007040D2"/>
    <w:rsid w:val="007123CD"/>
    <w:rsid w:val="00731E2A"/>
    <w:rsid w:val="0073458A"/>
    <w:rsid w:val="007408D7"/>
    <w:rsid w:val="00782366"/>
    <w:rsid w:val="00784449"/>
    <w:rsid w:val="00786DB0"/>
    <w:rsid w:val="007931CF"/>
    <w:rsid w:val="00793BAE"/>
    <w:rsid w:val="007A13F8"/>
    <w:rsid w:val="007C44F9"/>
    <w:rsid w:val="007E5494"/>
    <w:rsid w:val="007F0E69"/>
    <w:rsid w:val="007F6437"/>
    <w:rsid w:val="00803513"/>
    <w:rsid w:val="0084763E"/>
    <w:rsid w:val="00857A71"/>
    <w:rsid w:val="00860B15"/>
    <w:rsid w:val="0086329D"/>
    <w:rsid w:val="00865927"/>
    <w:rsid w:val="008828BB"/>
    <w:rsid w:val="00886B1C"/>
    <w:rsid w:val="008A6E94"/>
    <w:rsid w:val="008B4BFD"/>
    <w:rsid w:val="008C299F"/>
    <w:rsid w:val="008D1934"/>
    <w:rsid w:val="008D33FE"/>
    <w:rsid w:val="008E002A"/>
    <w:rsid w:val="008F2AB1"/>
    <w:rsid w:val="008F4373"/>
    <w:rsid w:val="00906057"/>
    <w:rsid w:val="00964FB1"/>
    <w:rsid w:val="00970084"/>
    <w:rsid w:val="00985185"/>
    <w:rsid w:val="009961FE"/>
    <w:rsid w:val="009B131A"/>
    <w:rsid w:val="009B69FF"/>
    <w:rsid w:val="00A07A9B"/>
    <w:rsid w:val="00A53263"/>
    <w:rsid w:val="00A6557F"/>
    <w:rsid w:val="00A80690"/>
    <w:rsid w:val="00A96C79"/>
    <w:rsid w:val="00AB1043"/>
    <w:rsid w:val="00AC29F3"/>
    <w:rsid w:val="00AC3E85"/>
    <w:rsid w:val="00AE6FC3"/>
    <w:rsid w:val="00AE72CD"/>
    <w:rsid w:val="00B21FBB"/>
    <w:rsid w:val="00B244E4"/>
    <w:rsid w:val="00B41439"/>
    <w:rsid w:val="00B94E9B"/>
    <w:rsid w:val="00B970D8"/>
    <w:rsid w:val="00BB1A36"/>
    <w:rsid w:val="00C14899"/>
    <w:rsid w:val="00C251D9"/>
    <w:rsid w:val="00C46E02"/>
    <w:rsid w:val="00C97E52"/>
    <w:rsid w:val="00CD5F79"/>
    <w:rsid w:val="00CE340B"/>
    <w:rsid w:val="00CF1DAC"/>
    <w:rsid w:val="00D57511"/>
    <w:rsid w:val="00D73CAC"/>
    <w:rsid w:val="00D80688"/>
    <w:rsid w:val="00D82760"/>
    <w:rsid w:val="00D950DA"/>
    <w:rsid w:val="00DD13D3"/>
    <w:rsid w:val="00DD7EC8"/>
    <w:rsid w:val="00DE0AD7"/>
    <w:rsid w:val="00DF7A5F"/>
    <w:rsid w:val="00E020EE"/>
    <w:rsid w:val="00E34EB4"/>
    <w:rsid w:val="00E72AFB"/>
    <w:rsid w:val="00EA07FB"/>
    <w:rsid w:val="00EB27A4"/>
    <w:rsid w:val="00EB7B73"/>
    <w:rsid w:val="00EE23FA"/>
    <w:rsid w:val="00EE5900"/>
    <w:rsid w:val="00EF02BD"/>
    <w:rsid w:val="00EF2C10"/>
    <w:rsid w:val="00F12AF3"/>
    <w:rsid w:val="00F24575"/>
    <w:rsid w:val="00F247C1"/>
    <w:rsid w:val="00F52B0A"/>
    <w:rsid w:val="00F62669"/>
    <w:rsid w:val="00F8185C"/>
    <w:rsid w:val="00FB3884"/>
    <w:rsid w:val="00FC3388"/>
    <w:rsid w:val="00FC79D5"/>
    <w:rsid w:val="00FF0CF3"/>
    <w:rsid w:val="00FF3548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84B80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0402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uk-UA" w:eastAsia="en-US"/>
    </w:rPr>
  </w:style>
  <w:style w:type="paragraph" w:styleId="4">
    <w:name w:val="heading 4"/>
    <w:basedOn w:val="a"/>
    <w:next w:val="a"/>
    <w:link w:val="40"/>
    <w:uiPriority w:val="9"/>
    <w:qFormat/>
    <w:rsid w:val="0060402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pPr>
      <w:keepNext/>
      <w:spacing w:before="120"/>
      <w:ind w:firstLine="720"/>
      <w:jc w:val="center"/>
      <w:outlineLvl w:val="5"/>
    </w:pPr>
    <w:rPr>
      <w:b/>
      <w:color w:val="FF0000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paragraph" w:styleId="a3">
    <w:name w:val="Body Text Indent"/>
    <w:basedOn w:val="a"/>
    <w:link w:val="a4"/>
    <w:uiPriority w:val="99"/>
    <w:pPr>
      <w:spacing w:before="120"/>
      <w:ind w:left="708"/>
      <w:jc w:val="both"/>
    </w:pPr>
    <w:rPr>
      <w:sz w:val="28"/>
      <w:lang w:val="uk-UA"/>
    </w:rPr>
  </w:style>
  <w:style w:type="character" w:customStyle="1" w:styleId="a4">
    <w:name w:val="Основной текст с отступом Знак"/>
    <w:link w:val="a3"/>
    <w:uiPriority w:val="99"/>
    <w:semiHidden/>
    <w:rPr>
      <w:sz w:val="24"/>
      <w:szCs w:val="24"/>
    </w:rPr>
  </w:style>
  <w:style w:type="paragraph" w:styleId="2">
    <w:name w:val="Body Text Indent 2"/>
    <w:basedOn w:val="a"/>
    <w:link w:val="20"/>
    <w:uiPriority w:val="99"/>
    <w:pPr>
      <w:ind w:left="360" w:firstLine="360"/>
      <w:jc w:val="both"/>
    </w:pPr>
    <w:rPr>
      <w:sz w:val="28"/>
      <w:lang w:val="uk-UA"/>
    </w:rPr>
  </w:style>
  <w:style w:type="character" w:customStyle="1" w:styleId="20">
    <w:name w:val="Основной текст с отступом 2 Знак"/>
    <w:link w:val="2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604024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  <w:lang w:val="en-US" w:eastAsia="en-US"/>
    </w:r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paragraph" w:styleId="a7">
    <w:name w:val="Body Text"/>
    <w:basedOn w:val="a"/>
    <w:link w:val="a8"/>
    <w:uiPriority w:val="99"/>
    <w:rsid w:val="008D1934"/>
    <w:pPr>
      <w:spacing w:after="120"/>
    </w:pPr>
  </w:style>
  <w:style w:type="character" w:customStyle="1" w:styleId="a8">
    <w:name w:val="Основной текст Знак"/>
    <w:link w:val="a7"/>
    <w:uiPriority w:val="99"/>
    <w:semiHidden/>
    <w:rPr>
      <w:sz w:val="24"/>
      <w:szCs w:val="24"/>
    </w:rPr>
  </w:style>
  <w:style w:type="table" w:styleId="a9">
    <w:name w:val="Table Grid"/>
    <w:basedOn w:val="a1"/>
    <w:uiPriority w:val="59"/>
    <w:rsid w:val="009700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rsid w:val="00D8276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D82760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1409</Words>
  <Characters>7128</Characters>
  <Application>Microsoft Office Word</Application>
  <DocSecurity>0</DocSecurity>
  <Lines>462</Lines>
  <Paragraphs>335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ОСВІТИ І НАУКИ УКРАЇНИ</vt:lpstr>
    </vt:vector>
  </TitlesOfParts>
  <Company/>
  <LinksUpToDate>false</LinksUpToDate>
  <CharactersWithSpaces>8228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І НАУКИ УКРАЇНИ</dc:title>
  <dc:subject/>
  <dc:creator/>
  <cp:keywords/>
  <dc:description/>
  <cp:lastModifiedBy>Alex</cp:lastModifiedBy>
  <cp:revision>2</cp:revision>
  <cp:lastPrinted>2009-02-18T14:43:00Z</cp:lastPrinted>
  <dcterms:created xsi:type="dcterms:W3CDTF">2016-12-13T17:29:00Z</dcterms:created>
  <dcterms:modified xsi:type="dcterms:W3CDTF">2016-12-13T17:29:00Z</dcterms:modified>
</cp:coreProperties>
</file>