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4228E" w:rsidRPr="009C2E03" w:rsidRDefault="00E4228E" w:rsidP="00E4228E">
      <w:pPr>
        <w:spacing w:before="120"/>
        <w:jc w:val="center"/>
        <w:rPr>
          <w:b/>
          <w:bCs/>
          <w:sz w:val="32"/>
          <w:szCs w:val="32"/>
        </w:rPr>
      </w:pPr>
      <w:bookmarkStart w:id="0" w:name="_GoBack"/>
      <w:bookmarkEnd w:id="0"/>
      <w:r w:rsidRPr="009C2E03">
        <w:rPr>
          <w:b/>
          <w:bCs/>
          <w:sz w:val="32"/>
          <w:szCs w:val="32"/>
        </w:rPr>
        <w:t>Большой Барьерный риф</w:t>
      </w:r>
    </w:p>
    <w:p w:rsidR="00E4228E" w:rsidRPr="009E7E7A" w:rsidRDefault="00E4228E" w:rsidP="00E4228E">
      <w:pPr>
        <w:spacing w:before="120"/>
        <w:ind w:firstLine="567"/>
        <w:jc w:val="both"/>
      </w:pPr>
      <w:r w:rsidRPr="009E7E7A">
        <w:t xml:space="preserve">На две тысячи триста километров от острова Новая Гвинея до тропика Козерога протянулась вдоль восточного берега Австралии почти непрерывная гряда из трех тысяч рифов и тысячи островов, составляющих вместе удивительное и прекраснейшее творение природы Большой Барьерный риф. Из-за того, что многие острова увеличивают свою площадь во время отлива, а иные и вообще появляются из-под воды только в эти часы, точный размер территории этого уникального природного сооружения установить невозможно. По осторожным оценкам, площадь кораллового барьера достигает трехсот пятидесяти тысяч квадратных километров, то есть почти равна территории Германии. Среди островов Большого Барьерного рифа различают коралловые, почти не поднимающиеся над поверхностью моря, и так называемы высокие, сложенные древними горными породами и покрытые лесом. Вокруг них обычно образуется собственное коралловое ожерелье. Но все они, вместе с подводными рифами и отмелями, образуют единую возвышенность, по протяженности равную расстоянию от Мурманска до Одессы и уходящую местами на триста метров в глубину. Создатели этого, без преувеличения, исполинского сооружения крохотные живые организмы, коралловые полипы. Они, как и их родственники-актинии и губки, принадлежат к классу кишечно-полостных. Но, в отличие от своих мягких родичей, коралловые полипы прячут свое тело в жесткий известковый панцирь. Миллионы этих сросшихся панцирей и формируют коралловый риф. Так что Большой Барьерный риф самое грандиозное сооружение на Земле, построенное живыми организмами. И с ним не могут соперничать ни Великая Китайская стена, ни туннель под Ла-Маншем. Исследованию этого исполинского барьера у побережья Австралии положил начало великий мореплаватель Джеймс Кук. Его парусник Индевор стал первым кораблем, прошедшим по узкому проливу между Большим Барьерным рифом и берегом материка. Пройти больше тысячи километров без карт по сложнейшему фарватеру, изобилующему мелями и подводными скалами, было, конечно, чудом мореходного искусства. Но даже знаменитому Куку пришлось испытать на себе коварство здешних вод. Его Индевор наткнулся все же на коралловый риф, повредил корпус, и только выбросив за борт все пушки и часть груза, английскому капитану удалось сняться со скалы и добраться до берега. За прошедшие с тех пор два с лишним века на рифах австралийского кораллового барьера пострадали или пошли ко дну сотни судов. Даже в XX веке случались тут морские катастрофы. Географические названия в этой части Кораллового моря говорят сами за себя: мыс Беды, Мучительная бухта, острова Надежды... </w:t>
      </w:r>
    </w:p>
    <w:p w:rsidR="00E4228E" w:rsidRPr="009E7E7A" w:rsidRDefault="00E4228E" w:rsidP="00E4228E">
      <w:pPr>
        <w:spacing w:before="120"/>
        <w:ind w:firstLine="567"/>
        <w:jc w:val="both"/>
      </w:pPr>
      <w:r w:rsidRPr="009E7E7A">
        <w:t xml:space="preserve">Не зря воды в районе Большого Барьерного рифа как магнитом притягивают многочисленных искателей сокровищ затонувших кораблей. Первые коралловые рифы на месте гигантского кораллового барьера возникли миллионы лет назад. Но основная его часть имеет возраст около пятисот тысяч лет. За это время коралловые полипы сумели возвести постройки средней высотой в сто двадцать метров. Строительство рифа продолжается и сейчас, хотя заметить это непросто. Ведь растут домики полипов очень медленно. Чтобы веточка коралла выросла всего на пять сантиметров, нужен целый год. Ширина Большого Барьерного рифа колеблется от трехсот метров на севере до пяти километров в южной части, а от берега материка он удален на расстояние от тридцати километров (у полуострова Кейп Йорк) до двухсот пятидесяти (у тропика Козерога). Описывая потрясающее по красоте и разнообразию жизни подводное царство Большого Барьерного рифа, люди не скупятся на пышные эпитеты и сравнения: Мир голубой мечты , Величайшее архитектурное сооружение природы на всей планете , Восхитительный подводный лес , Восьмое чудо света , Захватывающий дух подводный пейзаж , Богатейшая морская экосистема мира . Действительно, по количеству обитателей и их поразительно живописной внешности Большой Барьерный риф не имеет себе равных в Мировом океане. Одних только кораллов здесь насчитывается около четырехсот видов. Иные из них похожи на человеческий мозг (их так и называют мозговые ), другие на странные кружевные грибы, ветви или занавеси, третьи на оленьи рога. Они бывают жесткими и мягкими, белыми и цветными, и, попав в их сказочное подводное царство, начинаешь думать, что очутился в каком-то фантастическом саду среди диковинных неземных цветов: синих, голубых, зеленых, желтых, оранжевых, розовых, красных и даже черных. Но кораллы составляют только десятую часть населения подводного барьера. Кроме них, на рифе живут больше четырех тысяч видов моллюсков, от улиток до гигантских метровых двустворчатых тридакн, а также губки, актинии, раки, крабы, морские звезды, морские ежи и множество водорослей. Но главное украшение вод Большого Барьерного рифа конечно, рыбы. По экзотичности раскраски и многочисленности видов и форм с царством коралловых рыб не сравнится ни цветущий горный луг, ни мир сказочных фильмов Диснея. Лишь малую толику этого многоцветья можно увидеть в морских аквариумах зоопарков. Ведь количество видов рыб в причудливых коралловых лесах нашей планеты достигает нескольких тысяч! И Большой Барьерный риф не исключение. </w:t>
      </w:r>
    </w:p>
    <w:p w:rsidR="00E4228E" w:rsidRPr="009E7E7A" w:rsidRDefault="00E4228E" w:rsidP="00E4228E">
      <w:pPr>
        <w:spacing w:before="120"/>
        <w:ind w:firstLine="567"/>
        <w:jc w:val="both"/>
      </w:pPr>
      <w:r w:rsidRPr="009E7E7A">
        <w:t xml:space="preserve">Полторы тысячи представителей ихтиофауны пасутся в его подводных чашах, омываемых теплыми водами Кораллового моря. Названия многих их них говорят сами за себя: рыба-бабочка, губан, рыба-клоун, скалозуб, рыба-попугай, морская собачка, еж-рыба, кардинал и даже... рыба-муха. А кроме них водятся здесь морские окуни и мурены, скаты и акулы, груперы и морские щуки и многие другие представители рыбьего царства. На острова южной части Большого Барьерного рифа по ночам приплывают большие морские черепахи, чтобы отложить в вырытые на пляже ямки свои яйца. Затем они засыпают кладку песком, утрамбовывают и уплывают обратно в море. Появившемуся на свет потомству приходится самостоятельно откапывать себе путь на поверхность и добираться до родной морской стихии по влажному песку кораллового пляжа. Тут-то черепашат, у которых даже панцирь еще не затвердел, и подстерегают опасности. Тысячи морских птиц, живущих на островах, только и ждут этого момента. Пикируя вниз, они хватают черепашьих малышей одного за другим, и лишь немногим удается добраться до спасительной воды. На островах Большого Барьерного рифа обитает целых двести сорок видов птиц. Это буревестники, фаэтоны, фрегаты, олуши, крачки, глупыши, белобрюхие орланы и многие другие. А вот млекопитающих в водах, омывающих риф, немного. Преимущественно это киты и дельфины. А кроме них пасется в зарослях водорослей между островами и дюгонь, близкий родственник морской коровы. Красивые подводные леса и луга, сверкающие всеми цветами радуги, кажутся на первый взгляд неуязвимыми. Еще бы ведь они каменные, а что может грозить камню? Но, оказывается, коралловые рифы так же ранимы, как и всякое другое детище живой природы. И недавняя беда, случившаяся с австралийским рифом, лишний раз напомнила об этом. В 1960-1970-е годы существование Большого Барьерного рифа было поставлено под угрозу из-за резкого увеличения численности морских звезд. Опасность исходила от одного из видов этих иглокожих, носящего красивое название терновый венец . Огромная, достигающая полуметра в диаметре, морская звезда с многочисленными щупальцами оказалась страшным врагом коралловых полипов. Присасываясь к их постройкам, терновый венец выпускает в отверстия коралловых домиков пищеварительный сок и переваривает полипов, оставляя за собой мертвую зону. За год одна звезда может уничтожить жизнь на шести квадратных метрах рифа. Чрезмерное увеличение числа этих прежде довольно редких пожирателей полипов, как оказалось, было связано с исчезновением во многих местах Большого Барьерного рифа их естественных врагов хищных улиток-тритонов. </w:t>
      </w:r>
    </w:p>
    <w:p w:rsidR="00E4228E" w:rsidRPr="009E7E7A" w:rsidRDefault="00E4228E" w:rsidP="00E4228E">
      <w:pPr>
        <w:spacing w:before="120"/>
        <w:ind w:firstLine="567"/>
        <w:jc w:val="both"/>
      </w:pPr>
      <w:r w:rsidRPr="009E7E7A">
        <w:t xml:space="preserve">Из-за больших красивых раковин охотники за сувенирами тоннами собирали тритонов для продажи туристам. В результате, избавленные от природного ограничителя их численности, морские звезды стали усиленно размножаться, и целые участки кораллового барьера превратились в безжизненную морскую пустыню. Сейчас охота на улиток-тритонов запрещена, с терновым венцом ведут борьбу аквалангисты, вооруженные шприцами с ядом, и мало-помалу естественное равновесие на рифе восстанавливается. Но во многие уничтоженные районы Большого Барьерного рифа жизнь вернется лишь лет через двадцать-тридцать. Теплые воды, пустынные пляжи, обилие небольших уединенных островков и возможность долгие часы проводить в исключительном по живописности подводном царстве привлекает в этот удивительный уголок Земли сотни тысяч туристов. Одни из них ограничиваются экскурсиями на теплоходах и катерах с тем, чтобы посвятить остальное время знакомству с не менее уникальным животным миром австралийского побережья. Но более целеустремленные любители морской фауны поселяются на островах на две-три недели, без устали наблюдая и снимая видеокамерой коралловые миры. Хотя австралийцы и организовали здесь морской заповедник, под строгой охраной находятся лишь несколько особенно уязвимых районов Большого Барьерного рифа. И, по отзывам путешественников, немало постранствовавших по планете и погружавшихся с аквалангом у берегов Мальдивов и Сейшел, Гавайских островов и архипелага Галапагос, повидавших коралловые чащи Карибского и Красного моря, Французской Полинезии и островов Палау, подводный мир Большого Барьерного рифа не имеет себе равных по масштабам и разнообразию. Недаром в далекую Австралию летят и плывут через полсвета тысячи туристов, чтобы насладиться ни с чем не сравнимым очарованием голубых лагун и проливов, в которых таятся неисчислимые живые сокровища Большого Барьерного рифа. </w:t>
      </w:r>
    </w:p>
    <w:p w:rsidR="00E12572" w:rsidRDefault="00E12572"/>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4228E"/>
    <w:rsid w:val="00051FB8"/>
    <w:rsid w:val="00095BA6"/>
    <w:rsid w:val="00210DB3"/>
    <w:rsid w:val="0031418A"/>
    <w:rsid w:val="00350B15"/>
    <w:rsid w:val="00377A3D"/>
    <w:rsid w:val="0052086C"/>
    <w:rsid w:val="005557FB"/>
    <w:rsid w:val="005A2562"/>
    <w:rsid w:val="00755964"/>
    <w:rsid w:val="008C19D7"/>
    <w:rsid w:val="0098710A"/>
    <w:rsid w:val="009C2E03"/>
    <w:rsid w:val="009E7E7A"/>
    <w:rsid w:val="00A44D32"/>
    <w:rsid w:val="00C41B2E"/>
    <w:rsid w:val="00E12572"/>
    <w:rsid w:val="00E422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228E"/>
    <w:pPr>
      <w:spacing w:after="0" w:line="240" w:lineRule="auto"/>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E4228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1311</Words>
  <Characters>8218</Characters>
  <Application>Microsoft Office Word</Application>
  <DocSecurity>0</DocSecurity>
  <Lines>118</Lines>
  <Paragraphs>5</Paragraphs>
  <ScaleCrop>false</ScaleCrop>
  <Company/>
  <LinksUpToDate>false</LinksUpToDate>
  <CharactersWithSpaces>9528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Большой Барьерный риф</dc:title>
  <dc:subject/>
  <dc:creator/>
  <cp:keywords/>
  <dc:description/>
  <cp:lastModifiedBy>Alex</cp:lastModifiedBy>
  <cp:revision>2</cp:revision>
  <dcterms:created xsi:type="dcterms:W3CDTF">2016-12-13T06:21:00Z</dcterms:created>
  <dcterms:modified xsi:type="dcterms:W3CDTF">2016-12-13T06:21:00Z</dcterms:modified>
</cp:coreProperties>
</file>