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E4245" w:rsidRDefault="009E4245">
      <w:pPr>
        <w:pStyle w:val="a3"/>
        <w:spacing w:line="180" w:lineRule="exact"/>
      </w:pPr>
      <w:bookmarkStart w:id="0" w:name="_GoBack"/>
      <w:bookmarkEnd w:id="0"/>
      <w:r>
        <w:t>1билет</w:t>
      </w:r>
    </w:p>
    <w:p w:rsidR="009E4245" w:rsidRDefault="009E4245">
      <w:pPr>
        <w:pStyle w:val="a3"/>
        <w:spacing w:line="180" w:lineRule="exact"/>
      </w:pPr>
      <w:r>
        <w:t>Виды внешнеторговых операций</w:t>
      </w:r>
    </w:p>
    <w:p w:rsidR="009E4245" w:rsidRDefault="009E4245">
      <w:pPr>
        <w:spacing w:line="180" w:lineRule="exact"/>
      </w:pPr>
      <w:r>
        <w:t xml:space="preserve">Экспортные-поним вывоз тов, работ, услуг, объектов интел-ой деят-ти за пределы таможенной территории гос-ва, без обязат-в об обр ввозе. </w:t>
      </w:r>
    </w:p>
    <w:p w:rsidR="009E4245" w:rsidRDefault="009E4245">
      <w:pPr>
        <w:spacing w:line="180" w:lineRule="exact"/>
      </w:pPr>
      <w:r>
        <w:t>Импортные ввоз тов, усл, объектов интел-ой деят-ти на террит-ию тамож-ой террит-и гос-ва .</w:t>
      </w:r>
    </w:p>
    <w:p w:rsidR="009E4245" w:rsidRDefault="009E4245">
      <w:pPr>
        <w:spacing w:line="180" w:lineRule="exact"/>
      </w:pPr>
      <w:r>
        <w:t>Под реэкспортом поним вывоз из тамож тер-и гос-ва тов, работ, услуг, к-ые ранее были ввезены в нее, но не подвержгались сущ-ой переработке. Реимпорт след-но ввоз на тамож-ю тер-ю госуд товаров, услуг, к-ые ранее были вывезены из нее, и не подверг-сь сущ-ой переработке.</w:t>
      </w:r>
    </w:p>
    <w:p w:rsidR="009E4245" w:rsidRDefault="009E4245">
      <w:pPr>
        <w:spacing w:line="180" w:lineRule="exact"/>
      </w:pPr>
      <w:r>
        <w:t>Арендные передача им-ва во временное польз-е на возвратной основе за опред-ю плату на основе договора. Лизинг инвестиционная деятельность, регулир-ая в особом п</w:t>
      </w:r>
      <w:r>
        <w:t>о</w:t>
      </w:r>
      <w:r>
        <w:t>рядке. Хайринг среднесрочная аренда от 3-5 лет. Рентинг краткосрочная аренда от неск-х часов до года. Операции по торговле лицензиями.</w:t>
      </w:r>
    </w:p>
    <w:p w:rsidR="009E4245" w:rsidRDefault="009E4245">
      <w:pPr>
        <w:spacing w:line="180" w:lineRule="exact"/>
      </w:pPr>
      <w:r>
        <w:t>Инжиринг предоставление услуг и продажа научно техн-х знаний, опыта, к-ые могут появляться, развив-ся в период предоставления данного объекта.</w:t>
      </w:r>
    </w:p>
    <w:p w:rsidR="009E4245" w:rsidRDefault="009E4245">
      <w:pPr>
        <w:pStyle w:val="a3"/>
        <w:spacing w:line="180" w:lineRule="exact"/>
      </w:pPr>
      <w:r>
        <w:t>Показатели эф-ти и эф-та.</w:t>
      </w:r>
    </w:p>
    <w:p w:rsidR="009E4245" w:rsidRDefault="009E4245">
      <w:pPr>
        <w:spacing w:line="180" w:lineRule="exact"/>
      </w:pPr>
      <w:r>
        <w:t>Оценка эф-ти внеш-ой деят-ти пред-ия имеет в соврем-х усл особое значение. Т.к. хозяйст-ая сам-ть и нез-ть должны неизбежно привести к повышению ответ-ти и обоснован-ти приним-х решений. Их экон-ое обоснование по управ-ию ВЭД предп-я пров-ся путем расчета различных показателей эф-ти:</w:t>
      </w:r>
    </w:p>
    <w:p w:rsidR="009E4245" w:rsidRDefault="009E4245">
      <w:pPr>
        <w:numPr>
          <w:ilvl w:val="0"/>
          <w:numId w:val="4"/>
        </w:numPr>
        <w:tabs>
          <w:tab w:val="clear" w:pos="360"/>
          <w:tab w:val="num" w:pos="284"/>
        </w:tabs>
        <w:spacing w:line="180" w:lineRule="exact"/>
        <w:ind w:left="0" w:firstLine="0"/>
      </w:pPr>
      <w:r>
        <w:t>Пок-ли эф-та, опред-ые как абсол-ые вел-ны, выраж-ся в ден ед как разница м/д рез-ми и затратами</w:t>
      </w:r>
    </w:p>
    <w:p w:rsidR="009E4245" w:rsidRDefault="009E4245">
      <w:pPr>
        <w:numPr>
          <w:ilvl w:val="0"/>
          <w:numId w:val="4"/>
        </w:numPr>
        <w:tabs>
          <w:tab w:val="clear" w:pos="360"/>
          <w:tab w:val="num" w:pos="284"/>
        </w:tabs>
        <w:spacing w:line="180" w:lineRule="exact"/>
        <w:ind w:left="0" w:firstLine="0"/>
      </w:pPr>
      <w:r>
        <w:t>Пок-ли эф-ти, опр-ые на основе относит-х рез-ов к затр-ам, выраж-ся в отн-х ед-ах. Затраты-стоим-ая оценка привлекаемых произв-х ресурсов. Рез-ты-стоим-ая оценка получ-ой выгоды для пред-я.</w:t>
      </w:r>
    </w:p>
    <w:p w:rsidR="009E4245" w:rsidRDefault="009E4245">
      <w:pPr>
        <w:spacing w:line="180" w:lineRule="exact"/>
      </w:pPr>
      <w:r>
        <w:t>ЭЭ-ть эксп=Овф+Вр+Зэк</w:t>
      </w:r>
    </w:p>
    <w:p w:rsidR="009E4245" w:rsidRDefault="009E4245">
      <w:pPr>
        <w:spacing w:line="180" w:lineRule="exact"/>
      </w:pPr>
      <w:r>
        <w:t>Овф-валютный фонд</w:t>
      </w:r>
    </w:p>
    <w:p w:rsidR="009E4245" w:rsidRDefault="009E4245">
      <w:pPr>
        <w:spacing w:line="180" w:lineRule="exact"/>
      </w:pPr>
      <w:r>
        <w:t>Вр-выручка</w:t>
      </w:r>
    </w:p>
    <w:p w:rsidR="009E4245" w:rsidRDefault="009E4245">
      <w:pPr>
        <w:spacing w:line="180" w:lineRule="exact"/>
      </w:pPr>
      <w:r>
        <w:t>Зэксп-полные затраты</w:t>
      </w:r>
    </w:p>
    <w:p w:rsidR="009E4245" w:rsidRDefault="009E4245">
      <w:pPr>
        <w:spacing w:line="180" w:lineRule="exact"/>
      </w:pPr>
      <w:r>
        <w:t>ЭЭ-ть импор=Зп-Цпимп</w:t>
      </w:r>
    </w:p>
    <w:p w:rsidR="009E4245" w:rsidRDefault="009E4245">
      <w:pPr>
        <w:spacing w:line="180" w:lineRule="exact"/>
      </w:pPr>
      <w:r>
        <w:t>Зп-затраты на приобр-е</w:t>
      </w:r>
    </w:p>
    <w:p w:rsidR="009E4245" w:rsidRDefault="009E4245">
      <w:pPr>
        <w:spacing w:line="180" w:lineRule="exact"/>
      </w:pPr>
      <w:r>
        <w:t>ЦПимп-цена потребления.</w:t>
      </w:r>
    </w:p>
    <w:p w:rsidR="009E4245" w:rsidRDefault="009E4245">
      <w:pPr>
        <w:spacing w:line="180" w:lineRule="exact"/>
      </w:pPr>
      <w:r>
        <w:t>ЭЭ эксп-импор=Эээ+Эи</w:t>
      </w:r>
    </w:p>
    <w:p w:rsidR="009E4245" w:rsidRDefault="009E4245">
      <w:pPr>
        <w:spacing w:line="180" w:lineRule="exact"/>
      </w:pPr>
    </w:p>
    <w:p w:rsidR="009E4245" w:rsidRDefault="009E4245">
      <w:pPr>
        <w:spacing w:line="180" w:lineRule="exact"/>
      </w:pPr>
    </w:p>
    <w:p w:rsidR="009E4245" w:rsidRDefault="009E4245">
      <w:pPr>
        <w:spacing w:line="180" w:lineRule="exact"/>
      </w:pPr>
    </w:p>
    <w:p w:rsidR="009E4245" w:rsidRDefault="009E4245">
      <w:pPr>
        <w:spacing w:line="180" w:lineRule="exact"/>
      </w:pPr>
    </w:p>
    <w:p w:rsidR="009E4245" w:rsidRDefault="009E4245">
      <w:pPr>
        <w:spacing w:line="180" w:lineRule="exact"/>
      </w:pPr>
    </w:p>
    <w:p w:rsidR="009E4245" w:rsidRDefault="009E4245">
      <w:pPr>
        <w:spacing w:line="180" w:lineRule="exact"/>
      </w:pPr>
    </w:p>
    <w:p w:rsidR="009E4245" w:rsidRDefault="009E4245">
      <w:pPr>
        <w:spacing w:line="180" w:lineRule="exact"/>
        <w:rPr>
          <w:b/>
        </w:rPr>
      </w:pPr>
      <w:r>
        <w:rPr>
          <w:b/>
        </w:rPr>
        <w:t>2 билет</w:t>
      </w:r>
    </w:p>
    <w:p w:rsidR="009E4245" w:rsidRDefault="009E4245">
      <w:pPr>
        <w:spacing w:line="180" w:lineRule="exact"/>
        <w:rPr>
          <w:b/>
        </w:rPr>
      </w:pPr>
      <w:r>
        <w:rPr>
          <w:b/>
        </w:rPr>
        <w:t>Стратегия маркетинга</w:t>
      </w:r>
    </w:p>
    <w:p w:rsidR="009E4245" w:rsidRDefault="009E4245">
      <w:pPr>
        <w:spacing w:line="180" w:lineRule="exact"/>
      </w:pPr>
      <w:r>
        <w:t>Стратегия-установление целей предп-я на рынке или рын-го сегмента и выбор ср-в их достижения в рамках пред-го маркет-го периода. Вся деят-ть предп-я основывается на соврем-м состоянии потреб-го спроса и прогнозир-ие его изменений в перспективе. Функции:-изучение спроса;-изечение предлож;-изуч.усл  работы на конкр-ом р-ке тов</w:t>
      </w:r>
      <w:r>
        <w:t>а</w:t>
      </w:r>
      <w:r>
        <w:t>ров;-изуч-е возможн-ей фирмы. Простое расширение-фирме производит один и тот же тов для внутр-х и внешних рынков, , тов прод-ся за рубеж без внесения  к-л изменений в  его упаковку, маркировку.</w:t>
      </w:r>
    </w:p>
    <w:p w:rsidR="009E4245" w:rsidRDefault="009E4245">
      <w:pPr>
        <w:spacing w:line="180" w:lineRule="exact"/>
      </w:pPr>
      <w:r>
        <w:t>Адоптация-прод-я  модиф-ся с учетом особ-ей межд-х р-ов и среды в целом. Обратное изобретение-фирма ориент-ся на развив-ся сферы.</w:t>
      </w:r>
    </w:p>
    <w:p w:rsidR="009E4245" w:rsidRDefault="009E4245">
      <w:pPr>
        <w:spacing w:line="180" w:lineRule="exact"/>
        <w:rPr>
          <w:b/>
        </w:rPr>
      </w:pPr>
      <w:r>
        <w:rPr>
          <w:b/>
        </w:rPr>
        <w:t xml:space="preserve"> Стр-ра межд-го контракта купли-продажи</w:t>
      </w:r>
    </w:p>
    <w:p w:rsidR="009E4245" w:rsidRDefault="009E4245">
      <w:pPr>
        <w:spacing w:line="180" w:lineRule="exact"/>
      </w:pPr>
      <w:r>
        <w:t>Нет понятия в России обязательного контракта купли-продажи. Д/б сущ-ые условия сделки: -наименование покупателя, продавца;-сроки поставки;-форс-мажорные обсто</w:t>
      </w:r>
      <w:r>
        <w:t>я</w:t>
      </w:r>
      <w:r>
        <w:t>тельства и т.д.</w:t>
      </w:r>
    </w:p>
    <w:p w:rsidR="009E4245" w:rsidRDefault="009E4245">
      <w:pPr>
        <w:spacing w:line="180" w:lineRule="exact"/>
      </w:pPr>
      <w:r>
        <w:t xml:space="preserve">Если любого их этих условий не будет, то контракт считается не действительным, сделка не заключена. </w:t>
      </w:r>
      <w:r>
        <w:rPr>
          <w:u w:val="single"/>
        </w:rPr>
        <w:t>Разделы контракта.</w:t>
      </w:r>
      <w:r>
        <w:t xml:space="preserve">  –определение сторон;-предмет, объект ку-пр;-качество товара;-срок и место поставки;-базисные условия поставки  по инкотермс;-цена и общая ст-ть поставки;-условия платежа;-упаковка и маркир-а;-порядок сдачи-приемки товара;-транспортные условия;-услов о гарантиях и санкциях;-обстоят-ва неопреодолимой силы форс-мажор;-порядок разрушения споров;-язык контр-та и ко</w:t>
      </w:r>
      <w:r>
        <w:t>р</w:t>
      </w:r>
      <w:r>
        <w:t>респ-ии;-уступка контракта;-прочие условия;-изменения и дополнения контракта;- юр-ие адреса сторон и банковские реквизиты;-подписи сторон.</w:t>
      </w:r>
    </w:p>
    <w:p w:rsidR="009E4245" w:rsidRDefault="009E4245">
      <w:pPr>
        <w:spacing w:line="180" w:lineRule="exact"/>
      </w:pPr>
    </w:p>
    <w:p w:rsidR="009E4245" w:rsidRDefault="009E4245">
      <w:pPr>
        <w:spacing w:line="180" w:lineRule="exact"/>
      </w:pPr>
    </w:p>
    <w:p w:rsidR="009E4245" w:rsidRDefault="009E4245">
      <w:pPr>
        <w:spacing w:line="180" w:lineRule="exact"/>
      </w:pPr>
    </w:p>
    <w:p w:rsidR="009E4245" w:rsidRDefault="009E4245">
      <w:pPr>
        <w:spacing w:line="180" w:lineRule="exact"/>
      </w:pPr>
    </w:p>
    <w:p w:rsidR="009E4245" w:rsidRDefault="009E4245">
      <w:pPr>
        <w:spacing w:line="180" w:lineRule="exact"/>
      </w:pPr>
    </w:p>
    <w:p w:rsidR="009E4245" w:rsidRDefault="009E4245">
      <w:pPr>
        <w:spacing w:line="180" w:lineRule="exact"/>
      </w:pPr>
    </w:p>
    <w:p w:rsidR="009E4245" w:rsidRDefault="009E4245">
      <w:pPr>
        <w:spacing w:line="180" w:lineRule="exact"/>
      </w:pPr>
    </w:p>
    <w:p w:rsidR="009E4245" w:rsidRDefault="009E4245">
      <w:pPr>
        <w:spacing w:line="180" w:lineRule="exact"/>
      </w:pPr>
    </w:p>
    <w:p w:rsidR="009E4245" w:rsidRDefault="009E4245">
      <w:pPr>
        <w:spacing w:line="180" w:lineRule="exact"/>
      </w:pPr>
    </w:p>
    <w:p w:rsidR="009E4245" w:rsidRDefault="009E4245">
      <w:pPr>
        <w:spacing w:line="180" w:lineRule="exact"/>
      </w:pPr>
    </w:p>
    <w:p w:rsidR="009E4245" w:rsidRDefault="009E4245">
      <w:pPr>
        <w:spacing w:line="180" w:lineRule="exact"/>
      </w:pPr>
    </w:p>
    <w:p w:rsidR="009E4245" w:rsidRDefault="009E4245">
      <w:pPr>
        <w:spacing w:line="180" w:lineRule="exact"/>
      </w:pPr>
    </w:p>
    <w:p w:rsidR="009E4245" w:rsidRDefault="009E4245">
      <w:pPr>
        <w:spacing w:line="180" w:lineRule="exact"/>
      </w:pPr>
    </w:p>
    <w:p w:rsidR="009E4245" w:rsidRDefault="009E4245">
      <w:pPr>
        <w:spacing w:line="180" w:lineRule="exact"/>
      </w:pPr>
    </w:p>
    <w:p w:rsidR="009E4245" w:rsidRDefault="009E4245">
      <w:pPr>
        <w:spacing w:line="180" w:lineRule="exact"/>
      </w:pPr>
    </w:p>
    <w:p w:rsidR="009E4245" w:rsidRDefault="009E4245">
      <w:pPr>
        <w:spacing w:line="180" w:lineRule="exact"/>
      </w:pPr>
    </w:p>
    <w:p w:rsidR="009E4245" w:rsidRDefault="009E4245">
      <w:pPr>
        <w:spacing w:line="180" w:lineRule="exact"/>
      </w:pPr>
    </w:p>
    <w:p w:rsidR="009E4245" w:rsidRDefault="009E4245">
      <w:pPr>
        <w:spacing w:line="180" w:lineRule="exact"/>
      </w:pPr>
    </w:p>
    <w:p w:rsidR="009E4245" w:rsidRDefault="009E4245">
      <w:pPr>
        <w:spacing w:line="180" w:lineRule="exact"/>
        <w:rPr>
          <w:b/>
        </w:rPr>
      </w:pPr>
      <w:r>
        <w:rPr>
          <w:b/>
        </w:rPr>
        <w:t>3 билет</w:t>
      </w:r>
    </w:p>
    <w:p w:rsidR="009E4245" w:rsidRDefault="009E4245">
      <w:pPr>
        <w:spacing w:line="180" w:lineRule="exact"/>
        <w:rPr>
          <w:b/>
        </w:rPr>
      </w:pPr>
      <w:r>
        <w:rPr>
          <w:b/>
        </w:rPr>
        <w:t>Информационная карта фирмы</w:t>
      </w:r>
    </w:p>
    <w:p w:rsidR="009E4245" w:rsidRDefault="009E4245">
      <w:pPr>
        <w:spacing w:line="160" w:lineRule="exact"/>
      </w:pPr>
      <w:r>
        <w:t>Опр-ый набор дан-х о парт-ах в интер-ей нас сфере и отобран-х по опред-у критерию.</w:t>
      </w:r>
    </w:p>
    <w:p w:rsidR="009E4245" w:rsidRDefault="009E4245">
      <w:pPr>
        <w:spacing w:line="160" w:lineRule="exact"/>
      </w:pPr>
      <w:r>
        <w:rPr>
          <w:u w:val="single"/>
        </w:rPr>
        <w:t>Тит-ый лист</w:t>
      </w:r>
      <w:r>
        <w:t>.  –фирма;-адрес;-страна;-телеграфный адрес;-телекс;-год основания;-телефон и т.д.</w:t>
      </w:r>
    </w:p>
    <w:p w:rsidR="009E4245" w:rsidRDefault="009E4245">
      <w:pPr>
        <w:numPr>
          <w:ilvl w:val="0"/>
          <w:numId w:val="1"/>
        </w:numPr>
        <w:tabs>
          <w:tab w:val="clear" w:pos="360"/>
          <w:tab w:val="num" w:pos="284"/>
        </w:tabs>
        <w:spacing w:line="160" w:lineRule="exact"/>
        <w:ind w:left="0" w:firstLine="0"/>
      </w:pPr>
      <w:r>
        <w:t>общая характер-ка фирмы зависит от задач и возм-ей фирмы:-х-р деятельности;-кем явл экспорт или импор-ом;-юр форма;-форма собст-ти;-нац-ая принадл-ть капитала; Фин-во эк-ий показ-ль:-акц-ый капитал;-собств кап;-оборот;-активы;-прибыль;-численность раб-ов.</w:t>
      </w:r>
    </w:p>
    <w:p w:rsidR="009E4245" w:rsidRDefault="009E4245">
      <w:pPr>
        <w:numPr>
          <w:ilvl w:val="0"/>
          <w:numId w:val="1"/>
        </w:numPr>
        <w:tabs>
          <w:tab w:val="clear" w:pos="360"/>
          <w:tab w:val="num" w:pos="284"/>
        </w:tabs>
        <w:spacing w:line="180" w:lineRule="exact"/>
        <w:ind w:left="0" w:firstLine="0"/>
      </w:pPr>
      <w:r>
        <w:t>Руков-ий состав фирмы.</w:t>
      </w:r>
    </w:p>
    <w:p w:rsidR="009E4245" w:rsidRDefault="009E4245">
      <w:pPr>
        <w:numPr>
          <w:ilvl w:val="0"/>
          <w:numId w:val="1"/>
        </w:numPr>
        <w:tabs>
          <w:tab w:val="clear" w:pos="360"/>
          <w:tab w:val="num" w:pos="284"/>
        </w:tabs>
        <w:spacing w:line="160" w:lineRule="exact"/>
        <w:ind w:left="0" w:firstLine="0"/>
      </w:pPr>
      <w:r>
        <w:t>Деловая х-ка фирм. Необх-мо иметь предст-ие о деловой репутации комп-ии и наиболее вероятном поведении в бизнесе.</w:t>
      </w:r>
    </w:p>
    <w:p w:rsidR="009E4245" w:rsidRDefault="009E4245">
      <w:pPr>
        <w:numPr>
          <w:ilvl w:val="0"/>
          <w:numId w:val="1"/>
        </w:numPr>
        <w:tabs>
          <w:tab w:val="clear" w:pos="360"/>
          <w:tab w:val="num" w:pos="284"/>
        </w:tabs>
        <w:spacing w:line="180" w:lineRule="exact"/>
        <w:ind w:left="0" w:firstLine="0"/>
      </w:pPr>
      <w:r>
        <w:t>Х-ка пред-ля иностр-х фирм:-ФИО;-долж-ть;-возраст;-нац-ть;-женат, холост и т.д.</w:t>
      </w:r>
    </w:p>
    <w:p w:rsidR="009E4245" w:rsidRDefault="009E4245">
      <w:pPr>
        <w:numPr>
          <w:ilvl w:val="0"/>
          <w:numId w:val="1"/>
        </w:numPr>
        <w:tabs>
          <w:tab w:val="clear" w:pos="360"/>
          <w:tab w:val="num" w:pos="284"/>
        </w:tabs>
        <w:spacing w:line="160" w:lineRule="exact"/>
        <w:ind w:left="0" w:firstLine="0"/>
      </w:pPr>
      <w:r>
        <w:t>Деловая х-ка предст-ля иностр-ой фирмы</w:t>
      </w:r>
    </w:p>
    <w:p w:rsidR="009E4245" w:rsidRDefault="009E4245">
      <w:pPr>
        <w:numPr>
          <w:ilvl w:val="0"/>
          <w:numId w:val="1"/>
        </w:numPr>
        <w:tabs>
          <w:tab w:val="clear" w:pos="360"/>
          <w:tab w:val="num" w:pos="284"/>
        </w:tabs>
        <w:spacing w:line="160" w:lineRule="exact"/>
        <w:ind w:left="0" w:firstLine="0"/>
        <w:rPr>
          <w:b/>
        </w:rPr>
      </w:pPr>
      <w:r>
        <w:t>Личные качества представ ин-ой фирмы:-принципиальность;-инициат-ть;-настойчив-ть;-решит-ть.</w:t>
      </w:r>
      <w:r>
        <w:rPr>
          <w:b/>
        </w:rPr>
        <w:t>Описание условий цены и срока поставки.</w:t>
      </w:r>
    </w:p>
    <w:p w:rsidR="009E4245" w:rsidRDefault="009E4245">
      <w:pPr>
        <w:spacing w:line="180" w:lineRule="exact"/>
        <w:rPr>
          <w:u w:val="single"/>
        </w:rPr>
      </w:pPr>
      <w:r>
        <w:t>По общему правилу срок опр-ся кал-ой датой, либо истечением периода времени, кот-ый исчис-ся год, месяцами, днями или час. Сроки поставки-календ-ые даты, к к-м тов</w:t>
      </w:r>
      <w:r>
        <w:t>а</w:t>
      </w:r>
      <w:r>
        <w:t>ры д/б поставлены прод-ом в установ-ые контр-ми географ-ие пункты. Геогр-е пункты опред-ся базис-ми усл-ми поставки. 1. Стороны могут пред-ть поставку тов в теч-е ср</w:t>
      </w:r>
      <w:r>
        <w:t>о</w:t>
      </w:r>
      <w:r>
        <w:t xml:space="preserve">ка действия дог-а отд-ми партиями; 2. М/б установлен график поставки тов. 3. Сроки пост-и м/б  указаны  косвенно. Важно в дог-е опр-ть порядок испол-я постав-ом своих  обязан-ей по поставки тов покуп-ю. Постав-к долж испол-ть ее путем отгрузки тов покуп-ю по дог-у. </w:t>
      </w:r>
      <w:r>
        <w:rPr>
          <w:u w:val="single"/>
        </w:rPr>
        <w:t>Описание условий:</w:t>
      </w:r>
    </w:p>
    <w:p w:rsidR="009E4245" w:rsidRDefault="009E4245">
      <w:pPr>
        <w:spacing w:line="180" w:lineRule="exact"/>
      </w:pPr>
      <w:r>
        <w:t>Цена-одно из важнейших условий внешнет-го контр. В соврем период, в усл-х широкого выхода на внеш р-к отеч фирм, не имеющих достат-го опыта коммерч работы, рац-ое опред-е цены приобр-т особ-ю знач-ть. Условие цены не меняются в теч срока действия контракта. При установлении подвижной цены в контр вносится ценовая оговорка, пред-ая, чтобы если к моменту исполнения сделки цена на р-ке повысится или пониз-ся, соотв-но долж измен-ся и цена, зафик-ая в контр.</w:t>
      </w:r>
    </w:p>
    <w:p w:rsidR="009E4245" w:rsidRDefault="009E4245">
      <w:pPr>
        <w:spacing w:line="180" w:lineRule="exact"/>
        <w:rPr>
          <w:b/>
        </w:rPr>
      </w:pPr>
      <w:r>
        <w:rPr>
          <w:b/>
        </w:rPr>
        <w:t>4 билет</w:t>
      </w:r>
    </w:p>
    <w:p w:rsidR="009E4245" w:rsidRDefault="009E4245">
      <w:pPr>
        <w:spacing w:line="180" w:lineRule="exact"/>
        <w:rPr>
          <w:b/>
        </w:rPr>
      </w:pPr>
      <w:r>
        <w:rPr>
          <w:b/>
        </w:rPr>
        <w:t>Конкурентный лист</w:t>
      </w:r>
    </w:p>
    <w:p w:rsidR="009E4245" w:rsidRDefault="009E4245">
      <w:pPr>
        <w:spacing w:line="180" w:lineRule="exact"/>
        <w:rPr>
          <w:u w:val="single"/>
        </w:rPr>
      </w:pPr>
      <w:r>
        <w:t xml:space="preserve">Для того, чтобы конкретиз-ть свои выбор потенц-го партнера, прод-ии, решение др задач использ-ся конкурент-ый лист. Цели конкур-го листа:-оценка целесооб-ти покупки;-выбор наиб-ее выгодного предлож-я; корректировка первон-х требований;- разраб-ка тактики переговоров при подгот-ки контракта. </w:t>
      </w:r>
      <w:r>
        <w:rPr>
          <w:u w:val="single"/>
        </w:rPr>
        <w:t>Конкурентный лист</w:t>
      </w:r>
    </w:p>
    <w:p w:rsidR="009E4245" w:rsidRDefault="009E4245">
      <w:pPr>
        <w:spacing w:line="180" w:lineRule="exact"/>
      </w:pPr>
      <w:r>
        <w:t>К контракту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216"/>
        <w:gridCol w:w="1216"/>
      </w:tblGrid>
      <w:tr w:rsidR="009E4245">
        <w:trPr>
          <w:trHeight w:val="370"/>
        </w:trPr>
        <w:tc>
          <w:tcPr>
            <w:tcW w:w="1216" w:type="dxa"/>
            <w:tcBorders>
              <w:top w:val="nil"/>
              <w:left w:val="nil"/>
              <w:bottom w:val="nil"/>
            </w:tcBorders>
          </w:tcPr>
          <w:p w:rsidR="009E4245" w:rsidRDefault="009E4245">
            <w:pPr>
              <w:spacing w:line="180" w:lineRule="exact"/>
            </w:pPr>
            <w:r>
              <w:t>Продажа закупка. Наименов тов ед и</w:t>
            </w:r>
            <w:r>
              <w:t>з</w:t>
            </w:r>
            <w:r>
              <w:t>мер-я и кол-ва. Общ ст-ть, условия расчета</w:t>
            </w:r>
          </w:p>
        </w:tc>
        <w:tc>
          <w:tcPr>
            <w:tcW w:w="1216" w:type="dxa"/>
            <w:tcBorders>
              <w:top w:val="nil"/>
              <w:bottom w:val="nil"/>
              <w:right w:val="nil"/>
            </w:tcBorders>
          </w:tcPr>
          <w:p w:rsidR="009E4245" w:rsidRDefault="009E4245">
            <w:pPr>
              <w:spacing w:line="180" w:lineRule="exact"/>
            </w:pPr>
            <w:r>
              <w:t>Страна и фирма. Б</w:t>
            </w:r>
            <w:r>
              <w:t>а</w:t>
            </w:r>
            <w:r>
              <w:t>зис цены, срок п</w:t>
            </w:r>
            <w:r>
              <w:t>о</w:t>
            </w:r>
            <w:r>
              <w:t>ставки, курсы в</w:t>
            </w:r>
            <w:r>
              <w:t>а</w:t>
            </w:r>
            <w:r>
              <w:t>лют.</w:t>
            </w:r>
          </w:p>
        </w:tc>
      </w:tr>
    </w:tbl>
    <w:p w:rsidR="009E4245" w:rsidRDefault="009E4245">
      <w:pPr>
        <w:spacing w:line="180" w:lineRule="exact"/>
      </w:pPr>
      <w:r>
        <w:t>Дальше в таблич-ой форме группир-я инф-я по след-м разделам:</w:t>
      </w:r>
    </w:p>
    <w:p w:rsidR="009E4245" w:rsidRDefault="009E4245">
      <w:pPr>
        <w:spacing w:line="180" w:lineRule="exact"/>
      </w:pPr>
      <w:r>
        <w:t xml:space="preserve">1.Описание прод-ии и произ-ля;2.технич-ая х-ка, интересующая покупателя.3.цена на продукцию;4.кредитование операции;5.финансовое условие сделки;6.коммерческие условия сделки. </w:t>
      </w:r>
    </w:p>
    <w:p w:rsidR="009E4245" w:rsidRDefault="009E4245">
      <w:pPr>
        <w:spacing w:line="180" w:lineRule="exact"/>
      </w:pPr>
      <w:r>
        <w:t>Требов-я к контр листу.: -сведения о достат-ом числе конкурирующих изделий;- ведущие фирмы;- товары-аналоги максим-но приближены по х-ам.</w:t>
      </w:r>
    </w:p>
    <w:p w:rsidR="009E4245" w:rsidRDefault="009E4245">
      <w:pPr>
        <w:spacing w:line="180" w:lineRule="exact"/>
      </w:pPr>
    </w:p>
    <w:p w:rsidR="009E4245" w:rsidRDefault="009E4245">
      <w:pPr>
        <w:spacing w:line="180" w:lineRule="exact"/>
      </w:pPr>
    </w:p>
    <w:p w:rsidR="009E4245" w:rsidRDefault="009E4245">
      <w:pPr>
        <w:spacing w:line="180" w:lineRule="exact"/>
      </w:pPr>
    </w:p>
    <w:p w:rsidR="009E4245" w:rsidRDefault="009E4245">
      <w:pPr>
        <w:spacing w:line="180" w:lineRule="exact"/>
      </w:pPr>
    </w:p>
    <w:p w:rsidR="009E4245" w:rsidRDefault="009E4245">
      <w:pPr>
        <w:spacing w:line="180" w:lineRule="exact"/>
      </w:pPr>
    </w:p>
    <w:p w:rsidR="009E4245" w:rsidRDefault="009E4245">
      <w:pPr>
        <w:spacing w:line="180" w:lineRule="exact"/>
      </w:pPr>
    </w:p>
    <w:p w:rsidR="009E4245" w:rsidRDefault="009E4245">
      <w:pPr>
        <w:spacing w:line="180" w:lineRule="exact"/>
      </w:pPr>
    </w:p>
    <w:p w:rsidR="009E4245" w:rsidRDefault="009E4245">
      <w:pPr>
        <w:spacing w:line="180" w:lineRule="exact"/>
      </w:pPr>
    </w:p>
    <w:p w:rsidR="009E4245" w:rsidRDefault="009E4245">
      <w:pPr>
        <w:spacing w:line="180" w:lineRule="exact"/>
      </w:pPr>
    </w:p>
    <w:p w:rsidR="009E4245" w:rsidRDefault="009E4245">
      <w:pPr>
        <w:spacing w:line="180" w:lineRule="exact"/>
      </w:pPr>
    </w:p>
    <w:p w:rsidR="009E4245" w:rsidRDefault="009E4245">
      <w:pPr>
        <w:spacing w:line="180" w:lineRule="exact"/>
      </w:pPr>
    </w:p>
    <w:p w:rsidR="009E4245" w:rsidRDefault="009E4245">
      <w:pPr>
        <w:spacing w:line="180" w:lineRule="exact"/>
      </w:pPr>
    </w:p>
    <w:p w:rsidR="009E4245" w:rsidRDefault="009E4245">
      <w:pPr>
        <w:spacing w:line="180" w:lineRule="exact"/>
      </w:pPr>
    </w:p>
    <w:p w:rsidR="009E4245" w:rsidRDefault="009E4245">
      <w:pPr>
        <w:spacing w:line="180" w:lineRule="exact"/>
      </w:pPr>
    </w:p>
    <w:p w:rsidR="009E4245" w:rsidRDefault="009E4245">
      <w:pPr>
        <w:spacing w:line="180" w:lineRule="exact"/>
      </w:pPr>
    </w:p>
    <w:p w:rsidR="009E4245" w:rsidRDefault="009E4245">
      <w:pPr>
        <w:spacing w:line="180" w:lineRule="exact"/>
      </w:pPr>
    </w:p>
    <w:p w:rsidR="009E4245" w:rsidRDefault="009E4245">
      <w:pPr>
        <w:spacing w:line="180" w:lineRule="exact"/>
      </w:pPr>
    </w:p>
    <w:p w:rsidR="009E4245" w:rsidRDefault="009E4245">
      <w:pPr>
        <w:spacing w:line="180" w:lineRule="exact"/>
      </w:pPr>
    </w:p>
    <w:p w:rsidR="009E4245" w:rsidRDefault="009E4245">
      <w:pPr>
        <w:spacing w:line="180" w:lineRule="exact"/>
      </w:pPr>
    </w:p>
    <w:p w:rsidR="009E4245" w:rsidRDefault="009E4245">
      <w:pPr>
        <w:spacing w:line="180" w:lineRule="exact"/>
      </w:pPr>
    </w:p>
    <w:p w:rsidR="009E4245" w:rsidRDefault="009E4245">
      <w:pPr>
        <w:spacing w:line="180" w:lineRule="exact"/>
      </w:pPr>
    </w:p>
    <w:p w:rsidR="009E4245" w:rsidRDefault="009E4245">
      <w:pPr>
        <w:spacing w:line="180" w:lineRule="exact"/>
      </w:pPr>
    </w:p>
    <w:p w:rsidR="009E4245" w:rsidRDefault="009E4245">
      <w:pPr>
        <w:spacing w:line="180" w:lineRule="exact"/>
      </w:pPr>
    </w:p>
    <w:p w:rsidR="009E4245" w:rsidRDefault="009E4245">
      <w:pPr>
        <w:spacing w:line="180" w:lineRule="exact"/>
      </w:pPr>
    </w:p>
    <w:p w:rsidR="009E4245" w:rsidRDefault="009E4245">
      <w:pPr>
        <w:spacing w:line="180" w:lineRule="exact"/>
      </w:pPr>
    </w:p>
    <w:p w:rsidR="009E4245" w:rsidRDefault="009E4245">
      <w:pPr>
        <w:spacing w:line="180" w:lineRule="exact"/>
      </w:pPr>
    </w:p>
    <w:p w:rsidR="009E4245" w:rsidRDefault="009E4245">
      <w:pPr>
        <w:spacing w:line="180" w:lineRule="exact"/>
      </w:pPr>
    </w:p>
    <w:p w:rsidR="009E4245" w:rsidRDefault="009E4245">
      <w:pPr>
        <w:spacing w:line="180" w:lineRule="exact"/>
      </w:pPr>
    </w:p>
    <w:p w:rsidR="009E4245" w:rsidRDefault="009E4245">
      <w:pPr>
        <w:spacing w:line="180" w:lineRule="exact"/>
      </w:pPr>
    </w:p>
    <w:p w:rsidR="009E4245" w:rsidRDefault="009E4245">
      <w:pPr>
        <w:spacing w:line="180" w:lineRule="exact"/>
      </w:pPr>
    </w:p>
    <w:p w:rsidR="009E4245" w:rsidRDefault="009E4245">
      <w:pPr>
        <w:spacing w:line="180" w:lineRule="exact"/>
      </w:pPr>
    </w:p>
    <w:p w:rsidR="009E4245" w:rsidRDefault="009E4245">
      <w:pPr>
        <w:spacing w:line="180" w:lineRule="exact"/>
      </w:pPr>
    </w:p>
    <w:p w:rsidR="009E4245" w:rsidRDefault="009E4245">
      <w:pPr>
        <w:spacing w:line="180" w:lineRule="exact"/>
      </w:pPr>
    </w:p>
    <w:p w:rsidR="009E4245" w:rsidRDefault="009E4245">
      <w:pPr>
        <w:spacing w:line="180" w:lineRule="exact"/>
      </w:pPr>
    </w:p>
    <w:p w:rsidR="009E4245" w:rsidRDefault="009E4245">
      <w:pPr>
        <w:spacing w:line="180" w:lineRule="exact"/>
      </w:pPr>
    </w:p>
    <w:p w:rsidR="009E4245" w:rsidRDefault="009E4245">
      <w:pPr>
        <w:spacing w:line="180" w:lineRule="exact"/>
      </w:pPr>
    </w:p>
    <w:p w:rsidR="009E4245" w:rsidRDefault="009E4245">
      <w:pPr>
        <w:spacing w:line="180" w:lineRule="exact"/>
      </w:pPr>
    </w:p>
    <w:p w:rsidR="009E4245" w:rsidRDefault="009E4245">
      <w:pPr>
        <w:spacing w:line="180" w:lineRule="exact"/>
      </w:pPr>
    </w:p>
    <w:p w:rsidR="009E4245" w:rsidRDefault="009E4245">
      <w:pPr>
        <w:spacing w:line="180" w:lineRule="exact"/>
      </w:pPr>
    </w:p>
    <w:p w:rsidR="009E4245" w:rsidRDefault="009E4245">
      <w:pPr>
        <w:spacing w:line="180" w:lineRule="exact"/>
      </w:pPr>
    </w:p>
    <w:p w:rsidR="009E4245" w:rsidRDefault="009E4245">
      <w:pPr>
        <w:spacing w:line="180" w:lineRule="exact"/>
      </w:pPr>
    </w:p>
    <w:p w:rsidR="009E4245" w:rsidRDefault="009E4245">
      <w:pPr>
        <w:spacing w:line="180" w:lineRule="exact"/>
      </w:pPr>
    </w:p>
    <w:p w:rsidR="009E4245" w:rsidRDefault="009E4245">
      <w:pPr>
        <w:spacing w:line="180" w:lineRule="exact"/>
      </w:pPr>
    </w:p>
    <w:p w:rsidR="009E4245" w:rsidRDefault="009E4245">
      <w:pPr>
        <w:spacing w:line="180" w:lineRule="exact"/>
      </w:pPr>
    </w:p>
    <w:p w:rsidR="009E4245" w:rsidRDefault="009E4245">
      <w:pPr>
        <w:spacing w:line="180" w:lineRule="exact"/>
        <w:rPr>
          <w:b/>
        </w:rPr>
      </w:pPr>
      <w:r>
        <w:rPr>
          <w:b/>
        </w:rPr>
        <w:t>5 билет</w:t>
      </w:r>
    </w:p>
    <w:p w:rsidR="009E4245" w:rsidRDefault="009E4245">
      <w:pPr>
        <w:spacing w:line="180" w:lineRule="exact"/>
        <w:rPr>
          <w:b/>
        </w:rPr>
      </w:pPr>
      <w:r>
        <w:rPr>
          <w:b/>
        </w:rPr>
        <w:t xml:space="preserve">Оферта - </w:t>
      </w:r>
    </w:p>
    <w:p w:rsidR="009E4245" w:rsidRDefault="009E4245">
      <w:pPr>
        <w:spacing w:line="180" w:lineRule="exact"/>
      </w:pPr>
      <w:r>
        <w:t>коммерческое предложение.</w:t>
      </w:r>
      <w:r>
        <w:rPr>
          <w:u w:val="single"/>
        </w:rPr>
        <w:t xml:space="preserve"> Виды оферты:</w:t>
      </w:r>
      <w:r>
        <w:t xml:space="preserve"> </w:t>
      </w:r>
    </w:p>
    <w:p w:rsidR="009E4245" w:rsidRDefault="009E4245">
      <w:pPr>
        <w:spacing w:line="180" w:lineRule="exact"/>
      </w:pPr>
      <w:r>
        <w:t>Твердая-наз-ся предлож-е оферты направлен-ой в адрес одного лица с указ-ем срока.</w:t>
      </w:r>
    </w:p>
    <w:p w:rsidR="009E4245" w:rsidRDefault="009E4245">
      <w:pPr>
        <w:spacing w:line="180" w:lineRule="exact"/>
      </w:pPr>
      <w:r>
        <w:t>Свободная, кот-го от него будет ожидать и наличием ссылки о том, что в это время др-х предложений иным лицом посылаться не будет.</w:t>
      </w:r>
    </w:p>
    <w:p w:rsidR="009E4245" w:rsidRDefault="009E4245">
      <w:pPr>
        <w:pStyle w:val="1"/>
      </w:pPr>
      <w:r>
        <w:t>Формы оферты</w:t>
      </w:r>
    </w:p>
    <w:p w:rsidR="009E4245" w:rsidRDefault="009E4245">
      <w:pPr>
        <w:spacing w:line="180" w:lineRule="exact"/>
      </w:pPr>
      <w:r>
        <w:t>-деловое письмо или комплект документов;</w:t>
      </w:r>
    </w:p>
    <w:p w:rsidR="009E4245" w:rsidRDefault="009E4245">
      <w:pPr>
        <w:spacing w:line="180" w:lineRule="exact"/>
      </w:pPr>
      <w:r>
        <w:t>-типовая оферта;</w:t>
      </w:r>
    </w:p>
    <w:p w:rsidR="009E4245" w:rsidRDefault="009E4245">
      <w:pPr>
        <w:spacing w:line="180" w:lineRule="exact"/>
      </w:pPr>
      <w:r>
        <w:t>-проект контракта;</w:t>
      </w:r>
    </w:p>
    <w:p w:rsidR="009E4245" w:rsidRDefault="009E4245">
      <w:pPr>
        <w:spacing w:line="180" w:lineRule="exact"/>
      </w:pPr>
      <w:r>
        <w:t>-телексное или телеграфное сообщение;</w:t>
      </w:r>
    </w:p>
    <w:p w:rsidR="009E4245" w:rsidRDefault="009E4245">
      <w:pPr>
        <w:spacing w:line="180" w:lineRule="exact"/>
      </w:pPr>
      <w:r>
        <w:t>-устно.</w:t>
      </w:r>
    </w:p>
    <w:p w:rsidR="009E4245" w:rsidRDefault="009E4245">
      <w:pPr>
        <w:pStyle w:val="2"/>
      </w:pPr>
      <w:r>
        <w:t>Коммерческие операции</w:t>
      </w:r>
    </w:p>
    <w:p w:rsidR="009E4245" w:rsidRDefault="009E4245">
      <w:pPr>
        <w:spacing w:line="180" w:lineRule="exact"/>
      </w:pPr>
      <w:r>
        <w:t>Межд комм операции предпол-т наличие субъектов осущ-х такую деят-ть, и объектов, на кот направл-а эта деят-ть. Ком опер обсл-т обмен матер-ми ценностями и услугами. Для того чтобы обмен совершился необходимо провести опр взаимосвязь действ:-найти покупат;-заключить с ним сделку;-выпол догов, подг-ть тов к поставке, достав его пок, произв расчеты за тов.</w:t>
      </w:r>
    </w:p>
    <w:p w:rsidR="009E4245" w:rsidRDefault="009E4245">
      <w:pPr>
        <w:spacing w:line="180" w:lineRule="exact"/>
      </w:pPr>
      <w:r>
        <w:t>Виды:</w:t>
      </w:r>
    </w:p>
    <w:p w:rsidR="009E4245" w:rsidRDefault="009E4245">
      <w:pPr>
        <w:spacing w:line="180" w:lineRule="exact"/>
      </w:pPr>
      <w:r>
        <w:t>-основные;</w:t>
      </w:r>
    </w:p>
    <w:p w:rsidR="009E4245" w:rsidRDefault="009E4245">
      <w:pPr>
        <w:spacing w:line="180" w:lineRule="exact"/>
      </w:pPr>
      <w:r>
        <w:t>-вспомогательные.</w:t>
      </w:r>
    </w:p>
    <w:p w:rsidR="009E4245" w:rsidRDefault="009E4245">
      <w:pPr>
        <w:spacing w:line="180" w:lineRule="exact"/>
      </w:pPr>
      <w:r>
        <w:t>Основные операции-считается к-да предприятие участвует в межд-ом обмене прод-ии мат-но веществ-х форм.</w:t>
      </w:r>
    </w:p>
    <w:p w:rsidR="009E4245" w:rsidRDefault="009E4245">
      <w:pPr>
        <w:spacing w:line="180" w:lineRule="exact"/>
      </w:pPr>
      <w:r>
        <w:t>-продажа научно тех-х знаний;</w:t>
      </w:r>
    </w:p>
    <w:p w:rsidR="009E4245" w:rsidRDefault="009E4245">
      <w:pPr>
        <w:spacing w:line="180" w:lineRule="exact"/>
      </w:pPr>
      <w:r>
        <w:t>-арендная операция;</w:t>
      </w:r>
    </w:p>
    <w:p w:rsidR="009E4245" w:rsidRDefault="009E4245">
      <w:pPr>
        <w:spacing w:line="180" w:lineRule="exact"/>
      </w:pPr>
      <w:r>
        <w:t>-производственная кооперация;</w:t>
      </w:r>
    </w:p>
    <w:p w:rsidR="009E4245" w:rsidRDefault="009E4245">
      <w:pPr>
        <w:spacing w:line="180" w:lineRule="exact"/>
      </w:pPr>
      <w:r>
        <w:t>-участие в капитале.</w:t>
      </w:r>
    </w:p>
    <w:p w:rsidR="009E4245" w:rsidRDefault="009E4245">
      <w:pPr>
        <w:spacing w:line="180" w:lineRule="exact"/>
      </w:pPr>
    </w:p>
    <w:p w:rsidR="009E4245" w:rsidRDefault="009E4245">
      <w:pPr>
        <w:spacing w:line="180" w:lineRule="exact"/>
      </w:pPr>
    </w:p>
    <w:p w:rsidR="009E4245" w:rsidRDefault="009E4245">
      <w:pPr>
        <w:spacing w:line="180" w:lineRule="exact"/>
      </w:pPr>
    </w:p>
    <w:p w:rsidR="009E4245" w:rsidRDefault="009E4245">
      <w:pPr>
        <w:spacing w:line="180" w:lineRule="exact"/>
      </w:pPr>
    </w:p>
    <w:p w:rsidR="009E4245" w:rsidRDefault="009E4245">
      <w:pPr>
        <w:spacing w:line="180" w:lineRule="exact"/>
      </w:pPr>
    </w:p>
    <w:p w:rsidR="009E4245" w:rsidRDefault="009E4245">
      <w:pPr>
        <w:spacing w:line="180" w:lineRule="exact"/>
      </w:pPr>
    </w:p>
    <w:p w:rsidR="009E4245" w:rsidRDefault="009E4245">
      <w:pPr>
        <w:spacing w:line="180" w:lineRule="exact"/>
      </w:pPr>
    </w:p>
    <w:p w:rsidR="009E4245" w:rsidRDefault="009E4245">
      <w:pPr>
        <w:spacing w:line="180" w:lineRule="exact"/>
      </w:pPr>
    </w:p>
    <w:p w:rsidR="009E4245" w:rsidRDefault="009E4245">
      <w:pPr>
        <w:spacing w:line="180" w:lineRule="exact"/>
      </w:pPr>
    </w:p>
    <w:p w:rsidR="009E4245" w:rsidRDefault="009E4245">
      <w:pPr>
        <w:spacing w:line="180" w:lineRule="exact"/>
      </w:pPr>
    </w:p>
    <w:p w:rsidR="009E4245" w:rsidRDefault="009E4245">
      <w:pPr>
        <w:spacing w:line="180" w:lineRule="exact"/>
      </w:pPr>
    </w:p>
    <w:p w:rsidR="009E4245" w:rsidRDefault="009E4245">
      <w:pPr>
        <w:spacing w:line="180" w:lineRule="exact"/>
      </w:pPr>
    </w:p>
    <w:p w:rsidR="009E4245" w:rsidRDefault="009E4245">
      <w:pPr>
        <w:spacing w:line="180" w:lineRule="exact"/>
      </w:pPr>
    </w:p>
    <w:p w:rsidR="009E4245" w:rsidRDefault="009E4245">
      <w:pPr>
        <w:spacing w:line="180" w:lineRule="exact"/>
      </w:pPr>
    </w:p>
    <w:p w:rsidR="009E4245" w:rsidRDefault="009E4245">
      <w:pPr>
        <w:spacing w:line="180" w:lineRule="exact"/>
      </w:pPr>
    </w:p>
    <w:p w:rsidR="009E4245" w:rsidRDefault="009E4245">
      <w:pPr>
        <w:spacing w:line="180" w:lineRule="exact"/>
      </w:pPr>
    </w:p>
    <w:p w:rsidR="009E4245" w:rsidRDefault="009E4245">
      <w:pPr>
        <w:spacing w:line="180" w:lineRule="exact"/>
      </w:pPr>
    </w:p>
    <w:p w:rsidR="009E4245" w:rsidRDefault="009E4245">
      <w:pPr>
        <w:spacing w:line="180" w:lineRule="exact"/>
      </w:pPr>
    </w:p>
    <w:p w:rsidR="009E4245" w:rsidRDefault="009E4245">
      <w:pPr>
        <w:spacing w:line="180" w:lineRule="exact"/>
      </w:pPr>
    </w:p>
    <w:p w:rsidR="009E4245" w:rsidRDefault="009E4245">
      <w:pPr>
        <w:spacing w:line="180" w:lineRule="exact"/>
      </w:pPr>
    </w:p>
    <w:p w:rsidR="009E4245" w:rsidRDefault="009E4245">
      <w:pPr>
        <w:spacing w:line="180" w:lineRule="exact"/>
      </w:pPr>
    </w:p>
    <w:p w:rsidR="009E4245" w:rsidRDefault="009E4245">
      <w:pPr>
        <w:spacing w:line="180" w:lineRule="exact"/>
      </w:pPr>
    </w:p>
    <w:p w:rsidR="009E4245" w:rsidRDefault="009E4245">
      <w:pPr>
        <w:spacing w:line="180" w:lineRule="exact"/>
      </w:pPr>
    </w:p>
    <w:p w:rsidR="009E4245" w:rsidRDefault="009E4245">
      <w:pPr>
        <w:spacing w:line="180" w:lineRule="exact"/>
      </w:pPr>
    </w:p>
    <w:p w:rsidR="009E4245" w:rsidRDefault="009E4245">
      <w:pPr>
        <w:spacing w:line="180" w:lineRule="exact"/>
      </w:pPr>
    </w:p>
    <w:p w:rsidR="009E4245" w:rsidRDefault="009E4245">
      <w:pPr>
        <w:spacing w:line="180" w:lineRule="exact"/>
      </w:pPr>
    </w:p>
    <w:p w:rsidR="009E4245" w:rsidRDefault="009E4245">
      <w:pPr>
        <w:spacing w:line="180" w:lineRule="exact"/>
      </w:pPr>
    </w:p>
    <w:p w:rsidR="009E4245" w:rsidRDefault="009E4245">
      <w:pPr>
        <w:spacing w:line="180" w:lineRule="exact"/>
      </w:pPr>
    </w:p>
    <w:p w:rsidR="009E4245" w:rsidRDefault="009E4245">
      <w:pPr>
        <w:spacing w:line="180" w:lineRule="exact"/>
      </w:pPr>
    </w:p>
    <w:p w:rsidR="009E4245" w:rsidRDefault="009E4245">
      <w:pPr>
        <w:spacing w:line="180" w:lineRule="exact"/>
      </w:pPr>
    </w:p>
    <w:p w:rsidR="009E4245" w:rsidRDefault="009E4245">
      <w:pPr>
        <w:spacing w:line="180" w:lineRule="exact"/>
      </w:pPr>
    </w:p>
    <w:p w:rsidR="009E4245" w:rsidRDefault="009E4245">
      <w:pPr>
        <w:spacing w:line="180" w:lineRule="exact"/>
      </w:pPr>
    </w:p>
    <w:p w:rsidR="009E4245" w:rsidRDefault="009E4245">
      <w:pPr>
        <w:spacing w:line="180" w:lineRule="exact"/>
      </w:pPr>
    </w:p>
    <w:p w:rsidR="009E4245" w:rsidRDefault="009E4245">
      <w:pPr>
        <w:spacing w:line="180" w:lineRule="exact"/>
      </w:pPr>
    </w:p>
    <w:p w:rsidR="009E4245" w:rsidRDefault="009E4245">
      <w:pPr>
        <w:spacing w:line="180" w:lineRule="exact"/>
      </w:pPr>
      <w:r>
        <w:rPr>
          <w:b/>
        </w:rPr>
        <w:t>8 билет</w:t>
      </w:r>
    </w:p>
    <w:p w:rsidR="009E4245" w:rsidRDefault="009E4245">
      <w:pPr>
        <w:pStyle w:val="a3"/>
        <w:spacing w:line="180" w:lineRule="exact"/>
      </w:pPr>
      <w:r>
        <w:t>Понитие и виды межд. Операций в рамках пр-го сотр-ва.</w:t>
      </w:r>
    </w:p>
    <w:p w:rsidR="009E4245" w:rsidRDefault="009E4245">
      <w:pPr>
        <w:spacing w:line="180" w:lineRule="exact"/>
      </w:pPr>
      <w:r>
        <w:t>-сотруднич-во на компенс-ой основе;</w:t>
      </w:r>
    </w:p>
    <w:p w:rsidR="009E4245" w:rsidRDefault="009E4245">
      <w:pPr>
        <w:spacing w:line="180" w:lineRule="exact"/>
      </w:pPr>
      <w:r>
        <w:t>-производст-ая кооперация.</w:t>
      </w:r>
    </w:p>
    <w:p w:rsidR="009E4245" w:rsidRDefault="009E4245">
      <w:pPr>
        <w:spacing w:line="180" w:lineRule="exact"/>
      </w:pPr>
      <w:r>
        <w:t xml:space="preserve">Произв-ся обмен в сложной технике или работ на поставку опред-го вида прод-ии. </w:t>
      </w:r>
    </w:p>
    <w:p w:rsidR="009E4245" w:rsidRDefault="009E4245">
      <w:pPr>
        <w:spacing w:line="180" w:lineRule="exact"/>
      </w:pPr>
      <w:r>
        <w:rPr>
          <w:u w:val="single"/>
        </w:rPr>
        <w:t>Бай-бэк.</w:t>
      </w:r>
      <w:r>
        <w:t xml:space="preserve"> Осуществляется поставка высоко-технолог-го оборуд-я или автом-х линий с условием что расчет будет производиться позже, в т.ч. и тем товарам к-ые произв-ся на этом оборуд-ии.</w:t>
      </w:r>
    </w:p>
    <w:p w:rsidR="009E4245" w:rsidRDefault="009E4245">
      <w:pPr>
        <w:spacing w:line="180" w:lineRule="exact"/>
      </w:pPr>
      <w:r>
        <w:rPr>
          <w:u w:val="single"/>
        </w:rPr>
        <w:t>Произв-ая кооперация.</w:t>
      </w:r>
      <w:r>
        <w:t xml:space="preserve"> Предпологает подрядное кооперирование: -договорная специализация;- совместное произв-во (в т.ч. совместное предприятие).</w:t>
      </w:r>
    </w:p>
    <w:p w:rsidR="009E4245" w:rsidRDefault="009E4245">
      <w:pPr>
        <w:pStyle w:val="a3"/>
        <w:spacing w:line="180" w:lineRule="exact"/>
      </w:pPr>
      <w:r>
        <w:t>Базисные условия поставки грС</w:t>
      </w:r>
    </w:p>
    <w:p w:rsidR="009E4245" w:rsidRDefault="009E4245">
      <w:pPr>
        <w:spacing w:line="180" w:lineRule="exact"/>
      </w:pPr>
      <w:r>
        <w:t>Основная перевозка оплачена.</w:t>
      </w:r>
      <w:r>
        <w:rPr>
          <w:lang w:val="en-US"/>
        </w:rPr>
        <w:t>CFR</w:t>
      </w:r>
      <w:r>
        <w:t>. Момент перехода рисков и расходов не совпадает, продавец считает выполнением свои обяз-ва по поставке в момент к-даон обеспечил доставку тов в назн-ый –порт назн-я, однако риски, утраты или гибели прод-ии переходят с продавца на пок-ля в момент перечисления тов поручней судна</w:t>
      </w:r>
    </w:p>
    <w:p w:rsidR="009E4245" w:rsidRDefault="006809B5">
      <w:pPr>
        <w:spacing w:line="180" w:lineRule="exact"/>
      </w:pPr>
      <w:r>
        <w:rPr>
          <w:noProof/>
        </w:rPr>
        <w:pict>
          <v:line id="_x0000_s1027" style="position:absolute;z-index:251642880" from="25.45pt,7.65pt" to="75.85pt,7.65pt" o:allowincell="f"/>
        </w:pict>
      </w:r>
      <w:r w:rsidR="009E4245">
        <w:t>Прод порт   там    покуп</w:t>
      </w:r>
    </w:p>
    <w:p w:rsidR="009E4245" w:rsidRDefault="009E4245">
      <w:pPr>
        <w:spacing w:line="180" w:lineRule="exact"/>
      </w:pPr>
      <w:r>
        <w:t>расходы</w:t>
      </w:r>
    </w:p>
    <w:p w:rsidR="009E4245" w:rsidRDefault="006809B5">
      <w:pPr>
        <w:spacing w:line="180" w:lineRule="exact"/>
      </w:pPr>
      <w:r>
        <w:rPr>
          <w:noProof/>
        </w:rPr>
        <w:pict>
          <v:line id="_x0000_s1028" style="position:absolute;z-index:251643904" from="-3.35pt,5.85pt" to="68.65pt,5.85pt" o:allowincell="f"/>
        </w:pict>
      </w:r>
    </w:p>
    <w:p w:rsidR="009E4245" w:rsidRDefault="009E4245">
      <w:pPr>
        <w:spacing w:line="180" w:lineRule="exact"/>
      </w:pPr>
      <w:r>
        <w:t>риск</w:t>
      </w:r>
    </w:p>
    <w:p w:rsidR="009E4245" w:rsidRDefault="006809B5">
      <w:pPr>
        <w:spacing w:line="180" w:lineRule="exact"/>
      </w:pPr>
      <w:r>
        <w:rPr>
          <w:noProof/>
        </w:rPr>
        <w:pict>
          <v:line id="_x0000_s1029" style="position:absolute;z-index:251644928" from="-3.35pt,4.05pt" to="25.45pt,4.05pt" o:allowincell="f"/>
        </w:pict>
      </w:r>
    </w:p>
    <w:p w:rsidR="009E4245" w:rsidRDefault="009E4245">
      <w:pPr>
        <w:spacing w:line="180" w:lineRule="exact"/>
      </w:pPr>
      <w:r>
        <w:t>тамож форма</w:t>
      </w:r>
    </w:p>
    <w:p w:rsidR="009E4245" w:rsidRDefault="006809B5">
      <w:pPr>
        <w:spacing w:line="180" w:lineRule="exact"/>
      </w:pPr>
      <w:r>
        <w:rPr>
          <w:noProof/>
        </w:rPr>
        <w:pict>
          <v:line id="_x0000_s1030" style="position:absolute;z-index:251645952" from="-3.35pt,2.25pt" to="47.05pt,2.25pt" o:allowincell="f"/>
        </w:pict>
      </w:r>
    </w:p>
    <w:p w:rsidR="009E4245" w:rsidRDefault="009E4245">
      <w:pPr>
        <w:spacing w:line="180" w:lineRule="exact"/>
      </w:pPr>
      <w:r>
        <w:t>страх</w:t>
      </w:r>
    </w:p>
    <w:p w:rsidR="009E4245" w:rsidRDefault="006809B5">
      <w:pPr>
        <w:spacing w:line="180" w:lineRule="exact"/>
      </w:pPr>
      <w:r>
        <w:rPr>
          <w:noProof/>
        </w:rPr>
        <w:pict>
          <v:line id="_x0000_s1031" style="position:absolute;z-index:251646976" from="-3.35pt,.45pt" to="25.45pt,.45pt" o:allowincell="f"/>
        </w:pict>
      </w:r>
      <w:r w:rsidR="009E4245">
        <w:rPr>
          <w:lang w:val="en-US"/>
        </w:rPr>
        <w:t xml:space="preserve">CIF </w:t>
      </w:r>
      <w:r w:rsidR="009E4245">
        <w:t xml:space="preserve">условия: ст-ть страх-я и фрахт. Порт назн. </w:t>
      </w:r>
      <w:r w:rsidR="009E4245">
        <w:rPr>
          <w:lang w:val="en-US"/>
        </w:rPr>
        <w:t>CIF</w:t>
      </w:r>
      <w:r w:rsidR="009E4245">
        <w:t xml:space="preserve"> однако прод обязан обесп-ть </w:t>
      </w:r>
      <w:r w:rsidR="009E4245">
        <w:rPr>
          <w:lang w:val="en-US"/>
        </w:rPr>
        <w:t>min</w:t>
      </w:r>
      <w:r w:rsidR="009E4245">
        <w:t xml:space="preserve"> страх-ие морской перев-е прод-и</w:t>
      </w:r>
    </w:p>
    <w:p w:rsidR="009E4245" w:rsidRDefault="006809B5">
      <w:pPr>
        <w:spacing w:line="180" w:lineRule="exact"/>
      </w:pPr>
      <w:r>
        <w:rPr>
          <w:noProof/>
        </w:rPr>
        <w:pict>
          <v:line id="_x0000_s1032" style="position:absolute;z-index:251648000" from="3.85pt,5.85pt" to="68.65pt,5.85pt" o:allowincell="f"/>
        </w:pict>
      </w:r>
    </w:p>
    <w:p w:rsidR="009E4245" w:rsidRDefault="006809B5">
      <w:pPr>
        <w:spacing w:line="180" w:lineRule="exact"/>
      </w:pPr>
      <w:r>
        <w:rPr>
          <w:noProof/>
        </w:rPr>
        <w:pict>
          <v:line id="_x0000_s1033" style="position:absolute;z-index:251649024" from="3.85pt,4.05pt" to="32.65pt,4.05pt" o:allowincell="f"/>
        </w:pict>
      </w:r>
    </w:p>
    <w:p w:rsidR="009E4245" w:rsidRDefault="006809B5">
      <w:pPr>
        <w:spacing w:line="180" w:lineRule="exact"/>
      </w:pPr>
      <w:r>
        <w:rPr>
          <w:noProof/>
        </w:rPr>
        <w:pict>
          <v:line id="_x0000_s1034" style="position:absolute;z-index:251650048" from="3.85pt,2.25pt" to="47.05pt,2.25pt" o:allowincell="f"/>
        </w:pict>
      </w:r>
    </w:p>
    <w:p w:rsidR="009E4245" w:rsidRDefault="006809B5">
      <w:pPr>
        <w:spacing w:line="180" w:lineRule="exact"/>
      </w:pPr>
      <w:r>
        <w:rPr>
          <w:noProof/>
        </w:rPr>
        <w:pict>
          <v:line id="_x0000_s1035" style="position:absolute;z-index:251651072" from="3.85pt,.45pt" to="68.65pt,.45pt" o:allowincell="f"/>
        </w:pict>
      </w:r>
    </w:p>
    <w:p w:rsidR="009E4245" w:rsidRDefault="009E4245">
      <w:pPr>
        <w:spacing w:line="180" w:lineRule="exact"/>
      </w:pPr>
      <w:r>
        <w:rPr>
          <w:lang w:val="en-US"/>
        </w:rPr>
        <w:t>CPT</w:t>
      </w:r>
      <w:r>
        <w:t xml:space="preserve"> условие перевозка оплачена до аналог-но </w:t>
      </w:r>
      <w:r>
        <w:rPr>
          <w:lang w:val="en-US"/>
        </w:rPr>
        <w:t>CFR</w:t>
      </w:r>
      <w:r>
        <w:t>, однако использ для наземных видов транспорта и смешан-х перевозок</w:t>
      </w:r>
    </w:p>
    <w:p w:rsidR="009E4245" w:rsidRDefault="009E4245">
      <w:pPr>
        <w:spacing w:line="180" w:lineRule="exact"/>
      </w:pPr>
    </w:p>
    <w:p w:rsidR="009E4245" w:rsidRDefault="009E4245">
      <w:pPr>
        <w:spacing w:line="180" w:lineRule="exact"/>
      </w:pPr>
    </w:p>
    <w:p w:rsidR="009E4245" w:rsidRDefault="009E4245">
      <w:pPr>
        <w:spacing w:line="180" w:lineRule="exact"/>
      </w:pPr>
    </w:p>
    <w:p w:rsidR="009E4245" w:rsidRDefault="009E4245">
      <w:pPr>
        <w:spacing w:line="180" w:lineRule="exact"/>
      </w:pPr>
    </w:p>
    <w:p w:rsidR="009E4245" w:rsidRDefault="009E4245">
      <w:pPr>
        <w:spacing w:line="180" w:lineRule="exact"/>
      </w:pPr>
      <w:r>
        <w:rPr>
          <w:lang w:val="en-US"/>
        </w:rPr>
        <w:t xml:space="preserve">CIP </w:t>
      </w:r>
      <w:r>
        <w:t xml:space="preserve">аналогично </w:t>
      </w:r>
      <w:r>
        <w:rPr>
          <w:lang w:val="en-US"/>
        </w:rPr>
        <w:t>CIF</w:t>
      </w:r>
      <w:r>
        <w:t xml:space="preserve"> но для наземного вида транспорта</w:t>
      </w:r>
    </w:p>
    <w:p w:rsidR="009E4245" w:rsidRDefault="006809B5">
      <w:pPr>
        <w:spacing w:line="180" w:lineRule="exact"/>
      </w:pPr>
      <w:r>
        <w:rPr>
          <w:noProof/>
        </w:rPr>
        <w:pict>
          <v:line id="_x0000_s1036" style="position:absolute;z-index:251652096" from="-3.35pt,4.05pt" to="68.65pt,4.05pt" o:allowincell="f"/>
        </w:pict>
      </w:r>
    </w:p>
    <w:p w:rsidR="009E4245" w:rsidRDefault="006809B5">
      <w:pPr>
        <w:spacing w:line="180" w:lineRule="exact"/>
      </w:pPr>
      <w:r>
        <w:rPr>
          <w:noProof/>
        </w:rPr>
        <w:pict>
          <v:line id="_x0000_s1037" style="position:absolute;z-index:251653120" from="-3.35pt,2.25pt" to="32.65pt,2.25pt" o:allowincell="f"/>
        </w:pict>
      </w:r>
    </w:p>
    <w:p w:rsidR="009E4245" w:rsidRDefault="006809B5">
      <w:pPr>
        <w:spacing w:line="180" w:lineRule="exact"/>
      </w:pPr>
      <w:r>
        <w:rPr>
          <w:noProof/>
        </w:rPr>
        <w:pict>
          <v:line id="_x0000_s1039" style="position:absolute;z-index:251655168" from="-3.35pt,7.65pt" to="68.65pt,7.65pt" o:allowincell="f"/>
        </w:pict>
      </w:r>
      <w:r>
        <w:rPr>
          <w:noProof/>
        </w:rPr>
        <w:pict>
          <v:line id="_x0000_s1038" style="position:absolute;z-index:251654144" from="-3.35pt,.45pt" to="47.05pt,.45pt" o:allowincell="f"/>
        </w:pict>
      </w:r>
    </w:p>
    <w:p w:rsidR="009E4245" w:rsidRDefault="009E4245">
      <w:pPr>
        <w:spacing w:line="180" w:lineRule="exact"/>
      </w:pPr>
    </w:p>
    <w:p w:rsidR="009E4245" w:rsidRDefault="009E4245">
      <w:pPr>
        <w:spacing w:line="180" w:lineRule="exact"/>
      </w:pPr>
    </w:p>
    <w:p w:rsidR="009E4245" w:rsidRDefault="009E4245">
      <w:pPr>
        <w:spacing w:line="180" w:lineRule="exact"/>
      </w:pPr>
    </w:p>
    <w:p w:rsidR="009E4245" w:rsidRDefault="009E4245">
      <w:pPr>
        <w:spacing w:line="180" w:lineRule="exact"/>
      </w:pPr>
    </w:p>
    <w:p w:rsidR="009E4245" w:rsidRDefault="009E4245">
      <w:pPr>
        <w:spacing w:line="180" w:lineRule="exact"/>
      </w:pPr>
    </w:p>
    <w:p w:rsidR="009E4245" w:rsidRDefault="009E4245">
      <w:pPr>
        <w:spacing w:line="180" w:lineRule="exact"/>
      </w:pPr>
    </w:p>
    <w:p w:rsidR="009E4245" w:rsidRDefault="009E4245">
      <w:pPr>
        <w:spacing w:line="180" w:lineRule="exact"/>
      </w:pPr>
    </w:p>
    <w:p w:rsidR="009E4245" w:rsidRDefault="009E4245">
      <w:pPr>
        <w:spacing w:line="180" w:lineRule="exact"/>
      </w:pPr>
    </w:p>
    <w:p w:rsidR="009E4245" w:rsidRDefault="009E4245">
      <w:pPr>
        <w:spacing w:line="180" w:lineRule="exact"/>
      </w:pPr>
    </w:p>
    <w:p w:rsidR="009E4245" w:rsidRDefault="009E4245">
      <w:pPr>
        <w:spacing w:line="180" w:lineRule="exact"/>
      </w:pPr>
    </w:p>
    <w:p w:rsidR="009E4245" w:rsidRDefault="009E4245">
      <w:pPr>
        <w:spacing w:line="180" w:lineRule="exact"/>
      </w:pPr>
    </w:p>
    <w:p w:rsidR="009E4245" w:rsidRDefault="009E4245">
      <w:pPr>
        <w:spacing w:line="180" w:lineRule="exact"/>
      </w:pPr>
    </w:p>
    <w:p w:rsidR="009E4245" w:rsidRDefault="009E4245">
      <w:pPr>
        <w:spacing w:line="180" w:lineRule="exact"/>
      </w:pPr>
    </w:p>
    <w:p w:rsidR="009E4245" w:rsidRDefault="009E4245">
      <w:pPr>
        <w:spacing w:line="180" w:lineRule="exact"/>
        <w:rPr>
          <w:b/>
        </w:rPr>
      </w:pPr>
      <w:r>
        <w:rPr>
          <w:b/>
        </w:rPr>
        <w:t>10 билет</w:t>
      </w:r>
    </w:p>
    <w:p w:rsidR="009E4245" w:rsidRDefault="009E4245">
      <w:pPr>
        <w:spacing w:line="180" w:lineRule="exact"/>
        <w:rPr>
          <w:b/>
        </w:rPr>
      </w:pPr>
      <w:r>
        <w:rPr>
          <w:b/>
        </w:rPr>
        <w:t>+,  - протекционизма</w:t>
      </w:r>
    </w:p>
    <w:p w:rsidR="009E4245" w:rsidRDefault="009E4245">
      <w:pPr>
        <w:spacing w:line="180" w:lineRule="exact"/>
        <w:ind w:firstLine="142"/>
        <w:rPr>
          <w:color w:val="000000"/>
        </w:rPr>
      </w:pPr>
      <w:r>
        <w:rPr>
          <w:color w:val="000000"/>
        </w:rPr>
        <w:t>под протек-ом пон-ся эк-ая политика дан страны, стремящейся оградить свой внут-ий рынок от проник-ия импор в интересах развития внут-го произ-ва и ограждения отеч предприн-ей от инос-ой конку-ии</w:t>
      </w:r>
    </w:p>
    <w:p w:rsidR="009E4245" w:rsidRDefault="009E4245">
      <w:pPr>
        <w:spacing w:line="180" w:lineRule="exact"/>
        <w:rPr>
          <w:color w:val="000000"/>
        </w:rPr>
      </w:pPr>
      <w:r>
        <w:rPr>
          <w:color w:val="000000"/>
        </w:rPr>
        <w:t>.</w:t>
      </w:r>
    </w:p>
    <w:p w:rsidR="009E4245" w:rsidRDefault="009E4245">
      <w:pPr>
        <w:spacing w:line="180" w:lineRule="exact"/>
        <w:rPr>
          <w:b/>
        </w:rPr>
      </w:pPr>
      <w:r>
        <w:rPr>
          <w:b/>
        </w:rPr>
        <w:t xml:space="preserve">Базисные условия гр </w:t>
      </w:r>
      <w:r>
        <w:rPr>
          <w:b/>
          <w:lang w:val="en-US"/>
        </w:rPr>
        <w:t>F</w:t>
      </w:r>
    </w:p>
    <w:p w:rsidR="009E4245" w:rsidRDefault="009E4245">
      <w:pPr>
        <w:spacing w:line="180" w:lineRule="exact"/>
      </w:pPr>
      <w:r>
        <w:t xml:space="preserve">Основная перевозка не оплачена </w:t>
      </w:r>
      <w:r>
        <w:rPr>
          <w:lang w:val="en-US"/>
        </w:rPr>
        <w:t>FCA</w:t>
      </w:r>
      <w:r>
        <w:t xml:space="preserve"> Тран-ое ср-во предос-ет покупатель заключив соотв-ий дог-р и отд оплатив перев-ку от контр-ой цены. Предп-ет прев-ку ч/з границу. Франко-перевозчик (с указанием пункта), когда тов прошел тамож-ю очистку и размещен на трансп-ом ср-ве, к-ый предоставил пок-ль</w:t>
      </w:r>
    </w:p>
    <w:p w:rsidR="009E4245" w:rsidRDefault="009E4245">
      <w:pPr>
        <w:spacing w:line="180" w:lineRule="exact"/>
      </w:pPr>
      <w:r>
        <w:t>Прод      там           покуп</w:t>
      </w:r>
    </w:p>
    <w:p w:rsidR="009E4245" w:rsidRDefault="006809B5">
      <w:pPr>
        <w:spacing w:line="180" w:lineRule="exact"/>
      </w:pPr>
      <w:r>
        <w:rPr>
          <w:noProof/>
        </w:rPr>
        <w:pict>
          <v:line id="_x0000_s1042" style="position:absolute;z-index:251657216" from=".05pt,7.65pt" to="43.25pt,7.65pt" o:allowincell="f"/>
        </w:pict>
      </w:r>
      <w:r>
        <w:rPr>
          <w:noProof/>
        </w:rPr>
        <w:pict>
          <v:line id="_x0000_s1040" style="position:absolute;z-index:251656192" from="28.85pt,.45pt" to="72.05pt,.45pt" o:allowincell="f"/>
        </w:pict>
      </w:r>
      <w:r w:rsidR="009E4245">
        <w:t>расходы</w:t>
      </w:r>
    </w:p>
    <w:p w:rsidR="009E4245" w:rsidRDefault="009E4245">
      <w:pPr>
        <w:spacing w:line="180" w:lineRule="exact"/>
      </w:pPr>
      <w:r>
        <w:t>риски</w:t>
      </w:r>
    </w:p>
    <w:p w:rsidR="009E4245" w:rsidRDefault="006809B5">
      <w:pPr>
        <w:spacing w:line="180" w:lineRule="exact"/>
        <w:rPr>
          <w:b/>
        </w:rPr>
      </w:pPr>
      <w:r>
        <w:rPr>
          <w:b/>
          <w:noProof/>
        </w:rPr>
        <w:pict>
          <v:line id="_x0000_s1043" style="position:absolute;z-index:251658240" from=".05pt,4.05pt" to="43.25pt,4.05pt" o:allowincell="f"/>
        </w:pict>
      </w:r>
    </w:p>
    <w:p w:rsidR="009E4245" w:rsidRDefault="009E4245">
      <w:pPr>
        <w:spacing w:line="180" w:lineRule="exact"/>
      </w:pPr>
      <w:r>
        <w:t>там форм-ти</w:t>
      </w:r>
    </w:p>
    <w:p w:rsidR="009E4245" w:rsidRDefault="006809B5">
      <w:pPr>
        <w:spacing w:line="180" w:lineRule="exact"/>
        <w:rPr>
          <w:b/>
        </w:rPr>
      </w:pPr>
      <w:r>
        <w:rPr>
          <w:b/>
          <w:noProof/>
        </w:rPr>
        <w:pict>
          <v:line id="_x0000_s1044" style="position:absolute;z-index:251659264" from=".05pt,.45pt" to="86.45pt,.45pt" o:allowincell="f"/>
        </w:pict>
      </w:r>
      <w:r w:rsidR="009E4245">
        <w:t xml:space="preserve">Условие </w:t>
      </w:r>
      <w:r w:rsidR="009E4245">
        <w:rPr>
          <w:lang w:val="en-US"/>
        </w:rPr>
        <w:t xml:space="preserve">FAS </w:t>
      </w:r>
      <w:r w:rsidR="009E4245">
        <w:t>свободно вдоль борта судна, к-да продав разместил не очищен-ый тов в указ-ом порту</w:t>
      </w:r>
    </w:p>
    <w:p w:rsidR="009E4245" w:rsidRDefault="006809B5">
      <w:pPr>
        <w:spacing w:line="180" w:lineRule="exact"/>
        <w:rPr>
          <w:b/>
        </w:rPr>
      </w:pPr>
      <w:r>
        <w:rPr>
          <w:b/>
          <w:noProof/>
        </w:rPr>
        <w:pict>
          <v:line id="_x0000_s1045" style="position:absolute;z-index:251660288" from=".05pt,5.85pt" to="43.25pt,5.85pt" o:allowincell="f"/>
        </w:pict>
      </w:r>
    </w:p>
    <w:p w:rsidR="009E4245" w:rsidRDefault="006809B5">
      <w:pPr>
        <w:spacing w:line="180" w:lineRule="exact"/>
        <w:rPr>
          <w:b/>
        </w:rPr>
      </w:pPr>
      <w:r>
        <w:rPr>
          <w:b/>
          <w:noProof/>
        </w:rPr>
        <w:pict>
          <v:line id="_x0000_s1046" style="position:absolute;z-index:251661312" from=".05pt,4.05pt" to="43.25pt,4.05pt" o:allowincell="f"/>
        </w:pict>
      </w:r>
    </w:p>
    <w:p w:rsidR="009E4245" w:rsidRDefault="006809B5">
      <w:pPr>
        <w:spacing w:line="180" w:lineRule="exact"/>
        <w:rPr>
          <w:b/>
        </w:rPr>
      </w:pPr>
      <w:r>
        <w:rPr>
          <w:b/>
          <w:noProof/>
        </w:rPr>
        <w:pict>
          <v:line id="_x0000_s1047" style="position:absolute;z-index:251662336" from=".05pt,2.25pt" to="14.45pt,2.25pt" o:allowincell="f"/>
        </w:pict>
      </w:r>
    </w:p>
    <w:p w:rsidR="009E4245" w:rsidRDefault="009E4245">
      <w:pPr>
        <w:spacing w:line="180" w:lineRule="exact"/>
      </w:pPr>
      <w:r>
        <w:t xml:space="preserve">Условие </w:t>
      </w:r>
      <w:r>
        <w:rPr>
          <w:lang w:val="en-US"/>
        </w:rPr>
        <w:t xml:space="preserve">FOB </w:t>
      </w:r>
      <w:r>
        <w:t>свободно на порту, к-да товар пересек поручни судна</w:t>
      </w:r>
    </w:p>
    <w:p w:rsidR="009E4245" w:rsidRDefault="006809B5">
      <w:pPr>
        <w:spacing w:line="180" w:lineRule="exact"/>
        <w:rPr>
          <w:b/>
        </w:rPr>
      </w:pPr>
      <w:r>
        <w:rPr>
          <w:b/>
          <w:noProof/>
        </w:rPr>
        <w:pict>
          <v:line id="_x0000_s1048" style="position:absolute;z-index:251663360" from=".05pt,2.25pt" to="57.65pt,2.25pt" o:allowincell="f"/>
        </w:pict>
      </w:r>
    </w:p>
    <w:p w:rsidR="009E4245" w:rsidRDefault="006809B5">
      <w:pPr>
        <w:spacing w:line="180" w:lineRule="exact"/>
        <w:rPr>
          <w:b/>
        </w:rPr>
      </w:pPr>
      <w:r>
        <w:rPr>
          <w:b/>
          <w:noProof/>
        </w:rPr>
        <w:pict>
          <v:line id="_x0000_s1050" style="position:absolute;z-index:251665408" from=".05pt,7.65pt" to="93.65pt,7.65pt" o:allowincell="f"/>
        </w:pict>
      </w:r>
      <w:r>
        <w:rPr>
          <w:b/>
          <w:noProof/>
        </w:rPr>
        <w:pict>
          <v:line id="_x0000_s1049" style="position:absolute;z-index:251664384" from=".05pt,.45pt" to="57.65pt,.45pt" o:allowincell="f"/>
        </w:pict>
      </w:r>
    </w:p>
    <w:p w:rsidR="009E4245" w:rsidRDefault="009E4245">
      <w:pPr>
        <w:spacing w:line="180" w:lineRule="exact"/>
      </w:pPr>
      <w:r>
        <w:t>Транспорт предостав покупатель, товар разм-т продавец</w:t>
      </w:r>
    </w:p>
    <w:p w:rsidR="009E4245" w:rsidRDefault="009E4245">
      <w:pPr>
        <w:spacing w:line="180" w:lineRule="exact"/>
      </w:pPr>
    </w:p>
    <w:p w:rsidR="009E4245" w:rsidRDefault="009E4245">
      <w:pPr>
        <w:spacing w:line="180" w:lineRule="exact"/>
        <w:rPr>
          <w:b/>
        </w:rPr>
      </w:pPr>
    </w:p>
    <w:p w:rsidR="009E4245" w:rsidRDefault="009E4245">
      <w:pPr>
        <w:spacing w:line="180" w:lineRule="exact"/>
        <w:rPr>
          <w:b/>
        </w:rPr>
      </w:pPr>
    </w:p>
    <w:p w:rsidR="009E4245" w:rsidRDefault="009E4245">
      <w:pPr>
        <w:spacing w:line="180" w:lineRule="exact"/>
        <w:rPr>
          <w:b/>
        </w:rPr>
      </w:pPr>
    </w:p>
    <w:p w:rsidR="009E4245" w:rsidRDefault="009E4245">
      <w:pPr>
        <w:spacing w:line="180" w:lineRule="exact"/>
        <w:rPr>
          <w:b/>
        </w:rPr>
      </w:pPr>
    </w:p>
    <w:p w:rsidR="009E4245" w:rsidRDefault="009E4245">
      <w:pPr>
        <w:spacing w:line="180" w:lineRule="exact"/>
        <w:rPr>
          <w:b/>
        </w:rPr>
      </w:pPr>
    </w:p>
    <w:p w:rsidR="009E4245" w:rsidRDefault="009E4245">
      <w:pPr>
        <w:spacing w:line="180" w:lineRule="exact"/>
        <w:rPr>
          <w:b/>
        </w:rPr>
      </w:pPr>
    </w:p>
    <w:p w:rsidR="009E4245" w:rsidRDefault="009E4245">
      <w:pPr>
        <w:spacing w:line="180" w:lineRule="exact"/>
        <w:rPr>
          <w:b/>
        </w:rPr>
      </w:pPr>
    </w:p>
    <w:p w:rsidR="009E4245" w:rsidRDefault="009E4245">
      <w:pPr>
        <w:spacing w:line="180" w:lineRule="exact"/>
        <w:rPr>
          <w:b/>
        </w:rPr>
      </w:pPr>
    </w:p>
    <w:p w:rsidR="009E4245" w:rsidRDefault="009E4245">
      <w:pPr>
        <w:spacing w:line="180" w:lineRule="exact"/>
        <w:rPr>
          <w:b/>
        </w:rPr>
      </w:pPr>
    </w:p>
    <w:p w:rsidR="009E4245" w:rsidRDefault="009E4245">
      <w:pPr>
        <w:spacing w:line="180" w:lineRule="exact"/>
        <w:rPr>
          <w:b/>
        </w:rPr>
      </w:pPr>
    </w:p>
    <w:p w:rsidR="009E4245" w:rsidRDefault="009E4245">
      <w:pPr>
        <w:spacing w:line="180" w:lineRule="exact"/>
        <w:rPr>
          <w:b/>
        </w:rPr>
      </w:pPr>
    </w:p>
    <w:p w:rsidR="009E4245" w:rsidRDefault="009E4245">
      <w:pPr>
        <w:spacing w:line="180" w:lineRule="exact"/>
        <w:rPr>
          <w:b/>
        </w:rPr>
      </w:pPr>
    </w:p>
    <w:p w:rsidR="009E4245" w:rsidRDefault="009E4245">
      <w:pPr>
        <w:spacing w:line="180" w:lineRule="exact"/>
        <w:rPr>
          <w:b/>
        </w:rPr>
      </w:pPr>
    </w:p>
    <w:p w:rsidR="009E4245" w:rsidRDefault="009E4245">
      <w:pPr>
        <w:spacing w:line="180" w:lineRule="exact"/>
        <w:rPr>
          <w:b/>
        </w:rPr>
      </w:pPr>
    </w:p>
    <w:p w:rsidR="009E4245" w:rsidRDefault="009E4245">
      <w:pPr>
        <w:spacing w:line="180" w:lineRule="exact"/>
        <w:rPr>
          <w:b/>
        </w:rPr>
      </w:pPr>
    </w:p>
    <w:p w:rsidR="009E4245" w:rsidRDefault="009E4245">
      <w:pPr>
        <w:spacing w:line="180" w:lineRule="exact"/>
        <w:rPr>
          <w:b/>
        </w:rPr>
      </w:pPr>
    </w:p>
    <w:p w:rsidR="009E4245" w:rsidRDefault="009E4245">
      <w:pPr>
        <w:spacing w:line="180" w:lineRule="exact"/>
        <w:rPr>
          <w:b/>
        </w:rPr>
      </w:pPr>
    </w:p>
    <w:p w:rsidR="009E4245" w:rsidRDefault="009E4245">
      <w:pPr>
        <w:spacing w:line="180" w:lineRule="exact"/>
        <w:rPr>
          <w:b/>
        </w:rPr>
      </w:pPr>
    </w:p>
    <w:p w:rsidR="009E4245" w:rsidRDefault="009E4245">
      <w:pPr>
        <w:spacing w:line="180" w:lineRule="exact"/>
        <w:rPr>
          <w:b/>
        </w:rPr>
      </w:pPr>
    </w:p>
    <w:p w:rsidR="009E4245" w:rsidRDefault="009E4245">
      <w:pPr>
        <w:spacing w:line="180" w:lineRule="exact"/>
        <w:rPr>
          <w:b/>
        </w:rPr>
      </w:pPr>
      <w:r>
        <w:rPr>
          <w:b/>
        </w:rPr>
        <w:br w:type="column"/>
        <w:t xml:space="preserve">11 билет </w:t>
      </w:r>
    </w:p>
    <w:p w:rsidR="009E4245" w:rsidRDefault="009E4245">
      <w:pPr>
        <w:spacing w:line="180" w:lineRule="exact"/>
        <w:rPr>
          <w:b/>
        </w:rPr>
      </w:pPr>
      <w:r>
        <w:rPr>
          <w:b/>
        </w:rPr>
        <w:t>Группа Е</w:t>
      </w:r>
    </w:p>
    <w:p w:rsidR="009E4245" w:rsidRDefault="009E4245">
      <w:pPr>
        <w:spacing w:line="180" w:lineRule="exact"/>
      </w:pPr>
      <w:r>
        <w:t xml:space="preserve">Миним-ые обяз-ти. Отправка. </w:t>
      </w:r>
      <w:r>
        <w:rPr>
          <w:lang w:val="en-US"/>
        </w:rPr>
        <w:t xml:space="preserve">EXW </w:t>
      </w:r>
      <w:r>
        <w:t>с завода</w:t>
      </w:r>
    </w:p>
    <w:p w:rsidR="009E4245" w:rsidRDefault="006809B5">
      <w:pPr>
        <w:spacing w:line="180" w:lineRule="exact"/>
      </w:pPr>
      <w:r>
        <w:rPr>
          <w:noProof/>
        </w:rPr>
        <w:pict>
          <v:line id="_x0000_s1051" style="position:absolute;z-index:251666432" from="22.05pt,7.65pt" to="65.25pt,7.65pt" o:allowincell="f"/>
        </w:pict>
      </w:r>
      <w:r w:rsidR="009E4245">
        <w:t>Прод      там    покуп</w:t>
      </w:r>
    </w:p>
    <w:p w:rsidR="009E4245" w:rsidRDefault="009E4245">
      <w:pPr>
        <w:spacing w:line="180" w:lineRule="exact"/>
      </w:pPr>
      <w:r>
        <w:t>расходы</w:t>
      </w:r>
    </w:p>
    <w:p w:rsidR="009E4245" w:rsidRDefault="006809B5">
      <w:pPr>
        <w:spacing w:line="180" w:lineRule="exact"/>
        <w:rPr>
          <w:b/>
        </w:rPr>
      </w:pPr>
      <w:r>
        <w:rPr>
          <w:b/>
          <w:noProof/>
        </w:rPr>
        <w:pict>
          <v:line id="_x0000_s1052" style="position:absolute;z-index:251667456" from=".45pt,4.05pt" to="36.45pt,4.05pt" o:allowincell="f"/>
        </w:pict>
      </w:r>
    </w:p>
    <w:p w:rsidR="009E4245" w:rsidRDefault="009E4245">
      <w:pPr>
        <w:spacing w:line="180" w:lineRule="exact"/>
      </w:pPr>
      <w:r>
        <w:t>риски</w:t>
      </w:r>
    </w:p>
    <w:p w:rsidR="009E4245" w:rsidRDefault="006809B5">
      <w:pPr>
        <w:spacing w:line="180" w:lineRule="exact"/>
      </w:pPr>
      <w:r>
        <w:rPr>
          <w:noProof/>
        </w:rPr>
        <w:pict>
          <v:line id="_x0000_s1053" style="position:absolute;z-index:251668480" from=".45pt,.45pt" to="36.45pt,.45pt" o:allowincell="f"/>
        </w:pict>
      </w:r>
      <w:r w:rsidR="009E4245">
        <w:t>тамож форм-ти</w:t>
      </w:r>
    </w:p>
    <w:p w:rsidR="009E4245" w:rsidRDefault="006809B5">
      <w:pPr>
        <w:spacing w:line="180" w:lineRule="exact"/>
        <w:rPr>
          <w:b/>
        </w:rPr>
      </w:pPr>
      <w:r>
        <w:rPr>
          <w:noProof/>
        </w:rPr>
        <w:pict>
          <v:line id="_x0000_s1054" style="position:absolute;z-index:251669504" from=".45pt,5.85pt" to="14.85pt,5.85pt" o:allowincell="f"/>
        </w:pict>
      </w:r>
    </w:p>
    <w:p w:rsidR="009E4245" w:rsidRDefault="009E4245">
      <w:pPr>
        <w:spacing w:line="180" w:lineRule="exact"/>
      </w:pPr>
      <w:r>
        <w:t xml:space="preserve">В соответствии с условием </w:t>
      </w:r>
      <w:r>
        <w:rPr>
          <w:lang w:val="en-US"/>
        </w:rPr>
        <w:t>EXW</w:t>
      </w:r>
      <w:r>
        <w:t xml:space="preserve"> с завода прод счит выполнением свои обязан-ти по поставке в момент к-да он передал товар покуп-лю на своем заводе или складе и т.д. С этого момента риски порчи, гибели прод-ии переходят на покупателя.</w:t>
      </w:r>
    </w:p>
    <w:p w:rsidR="009E4245" w:rsidRDefault="009E4245">
      <w:pPr>
        <w:pStyle w:val="a3"/>
        <w:spacing w:line="180" w:lineRule="exact"/>
      </w:pPr>
      <w:r>
        <w:t>Подготовка и проведение переговоров</w:t>
      </w:r>
    </w:p>
    <w:p w:rsidR="009E4245" w:rsidRDefault="009E4245">
      <w:pPr>
        <w:spacing w:line="180" w:lineRule="exact"/>
      </w:pPr>
      <w:r>
        <w:rPr>
          <w:u w:val="single"/>
        </w:rPr>
        <w:t>Подготовка:</w:t>
      </w:r>
      <w:r>
        <w:t xml:space="preserve"> Нужно получить возможно</w:t>
      </w:r>
      <w:r>
        <w:rPr>
          <w:lang w:val="en-US"/>
        </w:rPr>
        <w:t>&gt;</w:t>
      </w:r>
      <w:r>
        <w:t>полную информ-ю о буд-м партнере: особен-ти фирмы и ее руков-ей, перспективы, степень надежности, преим-ые виды деят, деловые традиции. Чем полнее инф-я, тем легче план-ть осн-ые этапы делового общения и тактику. Готовясь к переговорам партнер должен подгот-ть инф-ю о себе. Это инф-я долж малыми дозами пост-ть к партнеру уже на новых этапах уст-я контактов инф-я долж отвечать на вопросы партнера долж создать свед-я об осн-х напр-ях деят-ти и об особ-х орг-ии, ее преим-ва, гарантии.</w:t>
      </w:r>
    </w:p>
    <w:p w:rsidR="009E4245" w:rsidRDefault="009E4245">
      <w:pPr>
        <w:spacing w:line="180" w:lineRule="exact"/>
      </w:pPr>
      <w:r>
        <w:rPr>
          <w:u w:val="single"/>
        </w:rPr>
        <w:t xml:space="preserve">Проведение: </w:t>
      </w:r>
    </w:p>
    <w:p w:rsidR="009E4245" w:rsidRDefault="009E4245">
      <w:pPr>
        <w:spacing w:line="180" w:lineRule="exact"/>
      </w:pPr>
      <w:r>
        <w:t>-взаимное уточнение интересов, выработка общего языка, общ-го круга понятий.Если на ин-ом языке важно подоб-ть переводчика, облад-го выс языковой культурой..</w:t>
      </w:r>
    </w:p>
    <w:p w:rsidR="009E4245" w:rsidRDefault="009E4245">
      <w:pPr>
        <w:spacing w:line="180" w:lineRule="exact"/>
      </w:pPr>
      <w:r>
        <w:t>полезен обмен содержаний четкое изложение позиций стороны.. Обсужд-е, дискусия, предст-е аргумен-ов и обоснование своих предст.</w:t>
      </w:r>
    </w:p>
    <w:p w:rsidR="009E4245" w:rsidRDefault="009E4245">
      <w:pPr>
        <w:spacing w:line="180" w:lineRule="exact"/>
      </w:pPr>
      <w:r>
        <w:t>-согласование позиций и выработка договоренностей.</w:t>
      </w:r>
    </w:p>
    <w:p w:rsidR="009E4245" w:rsidRDefault="009E4245">
      <w:pPr>
        <w:spacing w:line="180" w:lineRule="exact"/>
        <w:rPr>
          <w:b/>
        </w:rPr>
      </w:pPr>
    </w:p>
    <w:p w:rsidR="009E4245" w:rsidRDefault="009E4245">
      <w:pPr>
        <w:spacing w:line="180" w:lineRule="exact"/>
        <w:rPr>
          <w:b/>
        </w:rPr>
      </w:pPr>
    </w:p>
    <w:p w:rsidR="009E4245" w:rsidRDefault="009E4245">
      <w:pPr>
        <w:spacing w:line="180" w:lineRule="exact"/>
        <w:rPr>
          <w:b/>
        </w:rPr>
      </w:pPr>
    </w:p>
    <w:p w:rsidR="009E4245" w:rsidRDefault="009E4245">
      <w:pPr>
        <w:spacing w:line="180" w:lineRule="exact"/>
        <w:rPr>
          <w:b/>
        </w:rPr>
      </w:pPr>
    </w:p>
    <w:p w:rsidR="009E4245" w:rsidRDefault="009E4245">
      <w:pPr>
        <w:spacing w:line="180" w:lineRule="exact"/>
        <w:rPr>
          <w:b/>
        </w:rPr>
      </w:pPr>
    </w:p>
    <w:p w:rsidR="009E4245" w:rsidRDefault="009E4245">
      <w:pPr>
        <w:spacing w:line="180" w:lineRule="exact"/>
        <w:rPr>
          <w:b/>
        </w:rPr>
      </w:pPr>
    </w:p>
    <w:p w:rsidR="009E4245" w:rsidRDefault="009E4245">
      <w:pPr>
        <w:spacing w:line="180" w:lineRule="exact"/>
        <w:rPr>
          <w:b/>
        </w:rPr>
      </w:pPr>
    </w:p>
    <w:p w:rsidR="009E4245" w:rsidRDefault="009E4245">
      <w:pPr>
        <w:spacing w:line="180" w:lineRule="exact"/>
        <w:rPr>
          <w:b/>
        </w:rPr>
      </w:pPr>
    </w:p>
    <w:p w:rsidR="009E4245" w:rsidRDefault="009E4245">
      <w:pPr>
        <w:spacing w:line="180" w:lineRule="exact"/>
        <w:rPr>
          <w:b/>
        </w:rPr>
      </w:pPr>
    </w:p>
    <w:p w:rsidR="009E4245" w:rsidRDefault="009E4245">
      <w:pPr>
        <w:spacing w:line="180" w:lineRule="exact"/>
        <w:rPr>
          <w:b/>
        </w:rPr>
      </w:pPr>
    </w:p>
    <w:p w:rsidR="009E4245" w:rsidRDefault="009E4245">
      <w:pPr>
        <w:spacing w:line="180" w:lineRule="exact"/>
        <w:rPr>
          <w:b/>
        </w:rPr>
      </w:pPr>
    </w:p>
    <w:p w:rsidR="009E4245" w:rsidRDefault="009E4245">
      <w:pPr>
        <w:spacing w:line="180" w:lineRule="exact"/>
        <w:rPr>
          <w:b/>
        </w:rPr>
      </w:pPr>
    </w:p>
    <w:p w:rsidR="009E4245" w:rsidRDefault="009E4245">
      <w:pPr>
        <w:spacing w:line="180" w:lineRule="exact"/>
        <w:rPr>
          <w:b/>
        </w:rPr>
      </w:pPr>
    </w:p>
    <w:p w:rsidR="009E4245" w:rsidRDefault="009E4245">
      <w:pPr>
        <w:spacing w:line="180" w:lineRule="exact"/>
        <w:rPr>
          <w:b/>
        </w:rPr>
      </w:pPr>
    </w:p>
    <w:p w:rsidR="009E4245" w:rsidRDefault="009E4245">
      <w:pPr>
        <w:spacing w:line="180" w:lineRule="exact"/>
        <w:rPr>
          <w:b/>
        </w:rPr>
      </w:pPr>
    </w:p>
    <w:p w:rsidR="009E4245" w:rsidRDefault="009E4245">
      <w:pPr>
        <w:spacing w:line="180" w:lineRule="exact"/>
        <w:rPr>
          <w:b/>
        </w:rPr>
      </w:pPr>
    </w:p>
    <w:p w:rsidR="009E4245" w:rsidRDefault="009E4245">
      <w:pPr>
        <w:spacing w:line="180" w:lineRule="exact"/>
        <w:rPr>
          <w:b/>
        </w:rPr>
      </w:pPr>
    </w:p>
    <w:p w:rsidR="009E4245" w:rsidRDefault="009E4245">
      <w:pPr>
        <w:spacing w:line="180" w:lineRule="exact"/>
        <w:rPr>
          <w:b/>
        </w:rPr>
      </w:pPr>
    </w:p>
    <w:p w:rsidR="009E4245" w:rsidRDefault="009E4245">
      <w:pPr>
        <w:spacing w:line="180" w:lineRule="exact"/>
        <w:rPr>
          <w:b/>
        </w:rPr>
      </w:pPr>
    </w:p>
    <w:p w:rsidR="009E4245" w:rsidRDefault="009E4245">
      <w:pPr>
        <w:spacing w:line="180" w:lineRule="exact"/>
        <w:rPr>
          <w:b/>
        </w:rPr>
      </w:pPr>
    </w:p>
    <w:p w:rsidR="009E4245" w:rsidRDefault="009E4245">
      <w:pPr>
        <w:spacing w:line="180" w:lineRule="exact"/>
        <w:rPr>
          <w:b/>
        </w:rPr>
      </w:pPr>
    </w:p>
    <w:p w:rsidR="009E4245" w:rsidRDefault="009E4245">
      <w:pPr>
        <w:spacing w:line="180" w:lineRule="exact"/>
        <w:rPr>
          <w:b/>
        </w:rPr>
      </w:pPr>
    </w:p>
    <w:p w:rsidR="009E4245" w:rsidRDefault="009E4245">
      <w:pPr>
        <w:spacing w:line="180" w:lineRule="exact"/>
        <w:rPr>
          <w:b/>
        </w:rPr>
      </w:pPr>
    </w:p>
    <w:p w:rsidR="009E4245" w:rsidRDefault="009E4245">
      <w:pPr>
        <w:spacing w:line="180" w:lineRule="exact"/>
        <w:rPr>
          <w:b/>
        </w:rPr>
      </w:pPr>
    </w:p>
    <w:p w:rsidR="009E4245" w:rsidRDefault="009E4245">
      <w:pPr>
        <w:spacing w:line="180" w:lineRule="exact"/>
        <w:rPr>
          <w:b/>
        </w:rPr>
      </w:pPr>
    </w:p>
    <w:p w:rsidR="009E4245" w:rsidRDefault="009E4245">
      <w:pPr>
        <w:spacing w:line="180" w:lineRule="exact"/>
        <w:rPr>
          <w:b/>
        </w:rPr>
      </w:pPr>
    </w:p>
    <w:p w:rsidR="009E4245" w:rsidRDefault="009E4245">
      <w:pPr>
        <w:spacing w:line="180" w:lineRule="exact"/>
        <w:rPr>
          <w:b/>
        </w:rPr>
      </w:pPr>
      <w:r>
        <w:rPr>
          <w:b/>
        </w:rPr>
        <w:t xml:space="preserve">12 билет </w:t>
      </w:r>
    </w:p>
    <w:p w:rsidR="009E4245" w:rsidRDefault="009E4245">
      <w:pPr>
        <w:spacing w:line="180" w:lineRule="exact"/>
        <w:rPr>
          <w:b/>
        </w:rPr>
      </w:pPr>
      <w:r>
        <w:rPr>
          <w:b/>
        </w:rPr>
        <w:t xml:space="preserve">Понятие и виды встречной торговли </w:t>
      </w:r>
    </w:p>
    <w:p w:rsidR="009E4245" w:rsidRDefault="009E4245">
      <w:pPr>
        <w:spacing w:line="180" w:lineRule="exact"/>
      </w:pPr>
      <w:r>
        <w:t>Сделка оформ-ся 2-мя контр-ми в к-х может не указ-ся вид обмениваемой продукции. Отдаются указания на то, что иностр-ый партнер в обмен на прод-ию (на полную ст-ть или часть) обязуется закупить встречный тов, какой именно товар можно обсудить после контракта. В сделках м/д правит-ми встречная поставка м/б более 100% от ст-ти первон-ой поставки.</w:t>
      </w:r>
    </w:p>
    <w:p w:rsidR="009E4245" w:rsidRDefault="009E4245">
      <w:pPr>
        <w:pStyle w:val="2"/>
        <w:rPr>
          <w:b w:val="0"/>
          <w:u w:val="single"/>
        </w:rPr>
      </w:pPr>
      <w:r>
        <w:rPr>
          <w:b w:val="0"/>
          <w:u w:val="single"/>
        </w:rPr>
        <w:t>Авансовые закупки</w:t>
      </w:r>
    </w:p>
    <w:p w:rsidR="009E4245" w:rsidRDefault="009E4245">
      <w:pPr>
        <w:spacing w:line="180" w:lineRule="exact"/>
      </w:pPr>
      <w:r>
        <w:t>По технологиям подобным встречным  закупкам, однако по времени первон-ые встречные поставки меняются местами.</w:t>
      </w:r>
    </w:p>
    <w:p w:rsidR="009E4245" w:rsidRDefault="009E4245">
      <w:pPr>
        <w:spacing w:line="180" w:lineRule="exact"/>
      </w:pPr>
      <w:r>
        <w:rPr>
          <w:u w:val="single"/>
        </w:rPr>
        <w:t>Операция типа «Офсет»</w:t>
      </w:r>
      <w:r>
        <w:t xml:space="preserve"> этими опер-ми наз сделки во внешней торговли, к-ые не имеют юрид-го оформления. Встречная доставка не оговаривается. Подобные виды сделок  существ-т при межпр-х сделках. </w:t>
      </w:r>
    </w:p>
    <w:p w:rsidR="009E4245" w:rsidRDefault="009E4245">
      <w:pPr>
        <w:spacing w:line="180" w:lineRule="exact"/>
      </w:pPr>
      <w:r>
        <w:rPr>
          <w:u w:val="single"/>
        </w:rPr>
        <w:t>Операция типа «Свитч» в</w:t>
      </w:r>
      <w:r>
        <w:t xml:space="preserve"> них имеются условия об уступке (цессии) выполнении обязат-в по контр-ту осущ-ся по встречной поставке.</w:t>
      </w:r>
    </w:p>
    <w:p w:rsidR="009E4245" w:rsidRDefault="009E4245">
      <w:pPr>
        <w:pStyle w:val="a3"/>
        <w:spacing w:line="180" w:lineRule="exact"/>
        <w:rPr>
          <w:b w:val="0"/>
          <w:u w:val="single"/>
        </w:rPr>
      </w:pPr>
      <w:r>
        <w:rPr>
          <w:b w:val="0"/>
          <w:u w:val="single"/>
        </w:rPr>
        <w:t>3.Гарантии и санкции</w:t>
      </w:r>
    </w:p>
    <w:p w:rsidR="009E4245" w:rsidRDefault="009E4245">
      <w:pPr>
        <w:pStyle w:val="a3"/>
        <w:spacing w:line="180" w:lineRule="exact"/>
        <w:rPr>
          <w:b w:val="0"/>
        </w:rPr>
      </w:pPr>
      <w:r>
        <w:rPr>
          <w:b w:val="0"/>
        </w:rPr>
        <w:t>Предоставление договорных гарантий – 1 из сп-ов рост ответ-ти за кач-во тов и ср-во защиты интересов покуп-ля.</w:t>
      </w:r>
    </w:p>
    <w:p w:rsidR="009E4245" w:rsidRDefault="009E4245">
      <w:pPr>
        <w:pStyle w:val="a3"/>
        <w:spacing w:line="180" w:lineRule="exact"/>
        <w:rPr>
          <w:b w:val="0"/>
        </w:rPr>
      </w:pPr>
      <w:r>
        <w:rPr>
          <w:b w:val="0"/>
        </w:rPr>
        <w:t>Различ гарант-ые сроки:</w:t>
      </w:r>
    </w:p>
    <w:p w:rsidR="009E4245" w:rsidRDefault="009E4245">
      <w:pPr>
        <w:pStyle w:val="a3"/>
        <w:spacing w:line="180" w:lineRule="exact"/>
        <w:rPr>
          <w:b w:val="0"/>
        </w:rPr>
      </w:pPr>
      <w:r>
        <w:rPr>
          <w:b w:val="0"/>
        </w:rPr>
        <w:t>- гарант-ый срок в экспл-ии – период времени в теч к-го изгот-ль гарант-ет стабильность пок-лей кач-ва тов в процессе его эксплуат-и при усл соблюд-ия потреб-ем правил экплуат-ии;</w:t>
      </w:r>
    </w:p>
    <w:p w:rsidR="009E4245" w:rsidRDefault="009E4245">
      <w:pPr>
        <w:pStyle w:val="a3"/>
        <w:spacing w:line="180" w:lineRule="exact"/>
        <w:rPr>
          <w:b w:val="0"/>
        </w:rPr>
      </w:pPr>
      <w:r>
        <w:rPr>
          <w:b w:val="0"/>
        </w:rPr>
        <w:t>- гарант-ый срок хранения, к-да изг-ль гарант-ет сохран-сть всех установл-ых стандартами эксплуат-ых пок-лей и потреб-их св-в тов при усл собл-ия потреб-ем</w:t>
      </w:r>
      <w:r>
        <w:t xml:space="preserve"> </w:t>
      </w:r>
      <w:r>
        <w:rPr>
          <w:b w:val="0"/>
        </w:rPr>
        <w:t xml:space="preserve">правил хран-ия </w:t>
      </w:r>
    </w:p>
    <w:p w:rsidR="009E4245" w:rsidRDefault="009E4245">
      <w:pPr>
        <w:pStyle w:val="a3"/>
        <w:spacing w:line="180" w:lineRule="exact"/>
        <w:rPr>
          <w:b w:val="0"/>
        </w:rPr>
      </w:pPr>
      <w:r>
        <w:rPr>
          <w:b w:val="0"/>
        </w:rPr>
        <w:t>- срок год-ти тов, к-да произ-ль гар-ет все установ-ые стандартом экспл-ые пок-ли и потреб св-ва прод-ии при усл соблюд-ия потреб-ем правил экплуат-ии и хранения.</w:t>
      </w:r>
    </w:p>
    <w:p w:rsidR="009E4245" w:rsidRDefault="009E4245">
      <w:pPr>
        <w:spacing w:line="180" w:lineRule="exact"/>
      </w:pPr>
      <w:r>
        <w:t xml:space="preserve">Санкции – ответ-ть за неисполн-ие обяз-в по контракту выр-ся в уплате кредитору опред ден </w:t>
      </w:r>
      <w:r>
        <w:rPr>
          <w:sz w:val="16"/>
        </w:rPr>
        <w:sym w:font="Symbol" w:char="F0E5"/>
      </w:r>
      <w:r>
        <w:t>. Нарушение контракта – неиспол-ие обяз-в, ненадлежащее их исполн-ие. Неустойка, штраф – наиб распр-ое ср-во обесп-ия выполн-ия обяз-в по контракту. Уплата неустоек не зависит от того потерпел ли партнер фактич ущерб. Уплата неустоек не освоб-ет должника от исполн-ия обяз-в.</w:t>
      </w:r>
    </w:p>
    <w:p w:rsidR="009E4245" w:rsidRDefault="009E4245">
      <w:pPr>
        <w:spacing w:line="180" w:lineRule="exact"/>
      </w:pPr>
    </w:p>
    <w:p w:rsidR="009E4245" w:rsidRDefault="009E4245">
      <w:pPr>
        <w:spacing w:line="180" w:lineRule="exact"/>
        <w:rPr>
          <w:b/>
        </w:rPr>
      </w:pPr>
      <w:r>
        <w:rPr>
          <w:b/>
        </w:rPr>
        <w:br w:type="column"/>
        <w:t>13 билет</w:t>
      </w:r>
    </w:p>
    <w:p w:rsidR="009E4245" w:rsidRDefault="009E4245">
      <w:pPr>
        <w:spacing w:line="180" w:lineRule="exact"/>
        <w:rPr>
          <w:b/>
          <w:lang w:val="en-US"/>
        </w:rPr>
      </w:pPr>
      <w:r>
        <w:rPr>
          <w:b/>
        </w:rPr>
        <w:t xml:space="preserve">Обязанности покупателей при </w:t>
      </w:r>
      <w:r>
        <w:rPr>
          <w:b/>
          <w:lang w:val="en-US"/>
        </w:rPr>
        <w:t>Incoterms.</w:t>
      </w:r>
    </w:p>
    <w:p w:rsidR="009E4245" w:rsidRDefault="009E4245">
      <w:pPr>
        <w:spacing w:line="180" w:lineRule="exact"/>
      </w:pPr>
      <w:r>
        <w:t>Междун-ые коммер-ие термины –</w:t>
      </w:r>
      <w:r>
        <w:rPr>
          <w:lang w:val="en-US"/>
        </w:rPr>
        <w:t xml:space="preserve"> Incoterms</w:t>
      </w:r>
      <w:r>
        <w:t xml:space="preserve"> Этот док-т был принят в 1936, 53, 80, 90гг.</w:t>
      </w:r>
    </w:p>
    <w:p w:rsidR="009E4245" w:rsidRDefault="009E4245">
      <w:pPr>
        <w:pStyle w:val="a3"/>
        <w:numPr>
          <w:ilvl w:val="0"/>
          <w:numId w:val="5"/>
        </w:numPr>
        <w:tabs>
          <w:tab w:val="clear" w:pos="360"/>
          <w:tab w:val="num" w:pos="142"/>
        </w:tabs>
        <w:ind w:left="0" w:firstLine="0"/>
        <w:rPr>
          <w:b w:val="0"/>
        </w:rPr>
      </w:pPr>
      <w:r>
        <w:rPr>
          <w:b w:val="0"/>
        </w:rPr>
        <w:t>принять товар или документы на товар и оплатить цену в соответствии с условиями контракта;</w:t>
      </w:r>
    </w:p>
    <w:p w:rsidR="009E4245" w:rsidRDefault="009E4245">
      <w:pPr>
        <w:numPr>
          <w:ilvl w:val="0"/>
          <w:numId w:val="5"/>
        </w:numPr>
        <w:tabs>
          <w:tab w:val="clear" w:pos="360"/>
          <w:tab w:val="num" w:pos="142"/>
        </w:tabs>
        <w:ind w:left="0" w:firstLine="0"/>
      </w:pPr>
      <w:r>
        <w:t>нести все расходы и риски, которые могут подвергаться;</w:t>
      </w:r>
    </w:p>
    <w:p w:rsidR="009E4245" w:rsidRDefault="009E4245">
      <w:pPr>
        <w:numPr>
          <w:ilvl w:val="0"/>
          <w:numId w:val="5"/>
        </w:numPr>
        <w:tabs>
          <w:tab w:val="clear" w:pos="360"/>
          <w:tab w:val="num" w:pos="142"/>
        </w:tabs>
        <w:ind w:left="0" w:firstLine="0"/>
      </w:pPr>
      <w:r>
        <w:t>оплатить все расходы и сборы при получении документа;</w:t>
      </w:r>
    </w:p>
    <w:p w:rsidR="009E4245" w:rsidRDefault="009E4245">
      <w:pPr>
        <w:numPr>
          <w:ilvl w:val="0"/>
          <w:numId w:val="5"/>
        </w:numPr>
        <w:tabs>
          <w:tab w:val="clear" w:pos="360"/>
          <w:tab w:val="num" w:pos="142"/>
        </w:tabs>
        <w:ind w:left="0" w:firstLine="0"/>
      </w:pPr>
      <w:r>
        <w:t>выполнить и оплатить все таможенные формальности на ввоз продукции, если другое не оговорено условиями поставки;</w:t>
      </w:r>
    </w:p>
    <w:p w:rsidR="009E4245" w:rsidRDefault="009E4245">
      <w:pPr>
        <w:numPr>
          <w:ilvl w:val="0"/>
          <w:numId w:val="5"/>
        </w:numPr>
        <w:tabs>
          <w:tab w:val="clear" w:pos="360"/>
          <w:tab w:val="num" w:pos="142"/>
        </w:tabs>
        <w:ind w:left="0" w:firstLine="0"/>
      </w:pPr>
      <w:r>
        <w:t>оплатить все таможенные пошлины и налоги, взаимные или начисленные при ввозе товара;</w:t>
      </w:r>
    </w:p>
    <w:p w:rsidR="009E4245" w:rsidRDefault="009E4245">
      <w:pPr>
        <w:numPr>
          <w:ilvl w:val="0"/>
          <w:numId w:val="5"/>
        </w:numPr>
        <w:tabs>
          <w:tab w:val="clear" w:pos="360"/>
          <w:tab w:val="num" w:pos="142"/>
        </w:tabs>
        <w:ind w:left="0" w:firstLine="0"/>
      </w:pPr>
      <w:r>
        <w:t>обеспечить за свой счет риск и за свой счет получение импортной лицензии и иного разрешения;</w:t>
      </w:r>
    </w:p>
    <w:p w:rsidR="009E4245" w:rsidRDefault="009E4245">
      <w:pPr>
        <w:tabs>
          <w:tab w:val="num" w:pos="142"/>
        </w:tabs>
        <w:spacing w:line="180" w:lineRule="exact"/>
      </w:pPr>
    </w:p>
    <w:p w:rsidR="009E4245" w:rsidRDefault="009E4245">
      <w:pPr>
        <w:spacing w:line="180" w:lineRule="exact"/>
      </w:pPr>
    </w:p>
    <w:p w:rsidR="009E4245" w:rsidRDefault="009E4245">
      <w:pPr>
        <w:spacing w:line="180" w:lineRule="exact"/>
      </w:pPr>
    </w:p>
    <w:p w:rsidR="009E4245" w:rsidRDefault="009E4245">
      <w:pPr>
        <w:spacing w:line="180" w:lineRule="exact"/>
      </w:pPr>
    </w:p>
    <w:p w:rsidR="009E4245" w:rsidRDefault="009E4245">
      <w:pPr>
        <w:spacing w:line="180" w:lineRule="exact"/>
      </w:pPr>
    </w:p>
    <w:p w:rsidR="009E4245" w:rsidRDefault="009E4245">
      <w:pPr>
        <w:spacing w:line="180" w:lineRule="exact"/>
      </w:pPr>
    </w:p>
    <w:p w:rsidR="009E4245" w:rsidRDefault="009E4245">
      <w:pPr>
        <w:spacing w:line="180" w:lineRule="exact"/>
      </w:pPr>
    </w:p>
    <w:p w:rsidR="009E4245" w:rsidRDefault="009E4245">
      <w:pPr>
        <w:spacing w:line="180" w:lineRule="exact"/>
      </w:pPr>
    </w:p>
    <w:p w:rsidR="009E4245" w:rsidRDefault="009E4245">
      <w:pPr>
        <w:spacing w:line="180" w:lineRule="exact"/>
      </w:pPr>
    </w:p>
    <w:p w:rsidR="009E4245" w:rsidRDefault="009E4245">
      <w:pPr>
        <w:spacing w:line="180" w:lineRule="exact"/>
      </w:pPr>
    </w:p>
    <w:p w:rsidR="009E4245" w:rsidRDefault="009E4245">
      <w:pPr>
        <w:spacing w:line="180" w:lineRule="exact"/>
      </w:pPr>
    </w:p>
    <w:p w:rsidR="009E4245" w:rsidRDefault="009E4245">
      <w:pPr>
        <w:spacing w:line="180" w:lineRule="exact"/>
      </w:pPr>
    </w:p>
    <w:p w:rsidR="009E4245" w:rsidRDefault="009E4245">
      <w:pPr>
        <w:spacing w:line="180" w:lineRule="exact"/>
      </w:pPr>
    </w:p>
    <w:p w:rsidR="009E4245" w:rsidRDefault="009E4245">
      <w:pPr>
        <w:spacing w:line="180" w:lineRule="exact"/>
      </w:pPr>
    </w:p>
    <w:p w:rsidR="009E4245" w:rsidRDefault="009E4245">
      <w:pPr>
        <w:spacing w:line="180" w:lineRule="exact"/>
      </w:pPr>
    </w:p>
    <w:p w:rsidR="009E4245" w:rsidRDefault="009E4245">
      <w:pPr>
        <w:spacing w:line="180" w:lineRule="exact"/>
      </w:pPr>
    </w:p>
    <w:p w:rsidR="009E4245" w:rsidRDefault="009E4245">
      <w:pPr>
        <w:spacing w:line="180" w:lineRule="exact"/>
      </w:pPr>
    </w:p>
    <w:p w:rsidR="009E4245" w:rsidRDefault="009E4245">
      <w:pPr>
        <w:spacing w:line="180" w:lineRule="exact"/>
      </w:pPr>
    </w:p>
    <w:p w:rsidR="009E4245" w:rsidRDefault="009E4245">
      <w:pPr>
        <w:spacing w:line="180" w:lineRule="exact"/>
      </w:pPr>
    </w:p>
    <w:p w:rsidR="009E4245" w:rsidRDefault="009E4245">
      <w:pPr>
        <w:spacing w:line="180" w:lineRule="exact"/>
      </w:pPr>
    </w:p>
    <w:p w:rsidR="009E4245" w:rsidRDefault="009E4245">
      <w:pPr>
        <w:spacing w:line="180" w:lineRule="exact"/>
      </w:pPr>
    </w:p>
    <w:p w:rsidR="009E4245" w:rsidRDefault="009E4245">
      <w:pPr>
        <w:spacing w:line="180" w:lineRule="exact"/>
      </w:pPr>
    </w:p>
    <w:p w:rsidR="009E4245" w:rsidRDefault="009E4245">
      <w:pPr>
        <w:spacing w:line="180" w:lineRule="exact"/>
      </w:pPr>
    </w:p>
    <w:p w:rsidR="009E4245" w:rsidRDefault="009E4245">
      <w:pPr>
        <w:spacing w:line="180" w:lineRule="exact"/>
      </w:pPr>
    </w:p>
    <w:p w:rsidR="009E4245" w:rsidRDefault="009E4245">
      <w:pPr>
        <w:spacing w:line="180" w:lineRule="exact"/>
      </w:pPr>
    </w:p>
    <w:p w:rsidR="009E4245" w:rsidRDefault="009E4245">
      <w:pPr>
        <w:spacing w:line="180" w:lineRule="exact"/>
      </w:pPr>
    </w:p>
    <w:p w:rsidR="009E4245" w:rsidRDefault="009E4245">
      <w:pPr>
        <w:spacing w:line="180" w:lineRule="exact"/>
      </w:pPr>
    </w:p>
    <w:p w:rsidR="009E4245" w:rsidRDefault="009E4245">
      <w:pPr>
        <w:spacing w:line="180" w:lineRule="exact"/>
      </w:pPr>
    </w:p>
    <w:p w:rsidR="009E4245" w:rsidRDefault="009E4245">
      <w:pPr>
        <w:spacing w:line="180" w:lineRule="exact"/>
      </w:pPr>
    </w:p>
    <w:p w:rsidR="009E4245" w:rsidRDefault="009E4245">
      <w:pPr>
        <w:spacing w:line="180" w:lineRule="exact"/>
      </w:pPr>
    </w:p>
    <w:p w:rsidR="009E4245" w:rsidRDefault="009E4245">
      <w:pPr>
        <w:spacing w:line="180" w:lineRule="exact"/>
      </w:pPr>
    </w:p>
    <w:p w:rsidR="009E4245" w:rsidRDefault="009E4245">
      <w:pPr>
        <w:spacing w:line="180" w:lineRule="exact"/>
      </w:pPr>
    </w:p>
    <w:p w:rsidR="009E4245" w:rsidRDefault="009E4245">
      <w:pPr>
        <w:spacing w:line="180" w:lineRule="exact"/>
      </w:pPr>
    </w:p>
    <w:p w:rsidR="009E4245" w:rsidRDefault="009E4245">
      <w:pPr>
        <w:spacing w:line="180" w:lineRule="exact"/>
      </w:pPr>
    </w:p>
    <w:p w:rsidR="009E4245" w:rsidRDefault="009E4245">
      <w:pPr>
        <w:spacing w:line="180" w:lineRule="exact"/>
      </w:pPr>
    </w:p>
    <w:p w:rsidR="009E4245" w:rsidRDefault="009E4245">
      <w:pPr>
        <w:spacing w:line="180" w:lineRule="exact"/>
      </w:pPr>
    </w:p>
    <w:p w:rsidR="009E4245" w:rsidRDefault="009E4245">
      <w:pPr>
        <w:spacing w:line="180" w:lineRule="exact"/>
      </w:pPr>
    </w:p>
    <w:p w:rsidR="009E4245" w:rsidRDefault="009E4245">
      <w:pPr>
        <w:spacing w:line="180" w:lineRule="exact"/>
      </w:pPr>
    </w:p>
    <w:p w:rsidR="009E4245" w:rsidRDefault="009E4245">
      <w:pPr>
        <w:spacing w:line="180" w:lineRule="exact"/>
      </w:pPr>
    </w:p>
    <w:p w:rsidR="009E4245" w:rsidRDefault="009E4245">
      <w:pPr>
        <w:spacing w:line="180" w:lineRule="exact"/>
      </w:pPr>
    </w:p>
    <w:p w:rsidR="009E4245" w:rsidRDefault="009E4245">
      <w:pPr>
        <w:spacing w:line="180" w:lineRule="exact"/>
      </w:pPr>
    </w:p>
    <w:p w:rsidR="009E4245" w:rsidRDefault="009E4245">
      <w:pPr>
        <w:spacing w:line="180" w:lineRule="exact"/>
      </w:pPr>
    </w:p>
    <w:p w:rsidR="009E4245" w:rsidRDefault="009E4245">
      <w:pPr>
        <w:spacing w:line="180" w:lineRule="exact"/>
      </w:pPr>
    </w:p>
    <w:p w:rsidR="009E4245" w:rsidRDefault="009E4245">
      <w:pPr>
        <w:spacing w:line="180" w:lineRule="exact"/>
      </w:pPr>
    </w:p>
    <w:p w:rsidR="009E4245" w:rsidRDefault="009E4245">
      <w:pPr>
        <w:spacing w:line="180" w:lineRule="exact"/>
      </w:pPr>
    </w:p>
    <w:p w:rsidR="009E4245" w:rsidRDefault="009E4245">
      <w:pPr>
        <w:spacing w:line="180" w:lineRule="exact"/>
      </w:pPr>
    </w:p>
    <w:p w:rsidR="009E4245" w:rsidRDefault="009E4245">
      <w:pPr>
        <w:spacing w:line="180" w:lineRule="exact"/>
      </w:pPr>
    </w:p>
    <w:p w:rsidR="009E4245" w:rsidRDefault="009E4245">
      <w:pPr>
        <w:spacing w:line="180" w:lineRule="exact"/>
      </w:pPr>
    </w:p>
    <w:p w:rsidR="009E4245" w:rsidRDefault="009E4245">
      <w:pPr>
        <w:spacing w:line="180" w:lineRule="exact"/>
      </w:pPr>
    </w:p>
    <w:p w:rsidR="009E4245" w:rsidRDefault="009E4245">
      <w:pPr>
        <w:spacing w:line="180" w:lineRule="exact"/>
      </w:pPr>
    </w:p>
    <w:p w:rsidR="009E4245" w:rsidRDefault="009E4245">
      <w:pPr>
        <w:spacing w:line="180" w:lineRule="exact"/>
      </w:pPr>
    </w:p>
    <w:p w:rsidR="009E4245" w:rsidRDefault="009E4245">
      <w:pPr>
        <w:spacing w:line="180" w:lineRule="exact"/>
      </w:pPr>
    </w:p>
    <w:p w:rsidR="009E4245" w:rsidRDefault="009E4245">
      <w:pPr>
        <w:spacing w:line="180" w:lineRule="exact"/>
        <w:rPr>
          <w:b/>
        </w:rPr>
      </w:pPr>
      <w:r>
        <w:rPr>
          <w:b/>
        </w:rPr>
        <w:t>15 билет</w:t>
      </w:r>
    </w:p>
    <w:p w:rsidR="009E4245" w:rsidRDefault="009E4245">
      <w:pPr>
        <w:spacing w:line="180" w:lineRule="exact"/>
        <w:rPr>
          <w:b/>
        </w:rPr>
      </w:pPr>
      <w:r>
        <w:rPr>
          <w:b/>
        </w:rPr>
        <w:t>Подготовка межд-х переговоров</w:t>
      </w:r>
    </w:p>
    <w:p w:rsidR="009E4245" w:rsidRDefault="009E4245">
      <w:pPr>
        <w:spacing w:line="180" w:lineRule="exact"/>
      </w:pPr>
      <w:r>
        <w:rPr>
          <w:u w:val="single"/>
        </w:rPr>
        <w:t>Подготовка:</w:t>
      </w:r>
      <w:r>
        <w:t xml:space="preserve"> Нужно получить возможно</w:t>
      </w:r>
      <w:r>
        <w:rPr>
          <w:lang w:val="en-US"/>
        </w:rPr>
        <w:t>&gt;</w:t>
      </w:r>
      <w:r>
        <w:t>полную информ-ю о буд-м партнере: особен-ти фирмы и ее руков-ей, перспективы, степень надежности, преим-ые виды деят, деловые традиции. Чем полнее инф-я, тем легче план-ть осн-ые этапы делового общения и тактику. Готовясь к переговорам партнер должен подгот-ть инф-ю о себе. Это инф-я долж малыми дозами пост-ть к партнеру уже на новых этапах уст-я контактов инф-я долж отвечать на вопросы партнера долж создать свед-я об осн-х напр-ях деят-ти и об особ-х орг-ии, ее преим-ва, гарантии.</w:t>
      </w:r>
    </w:p>
    <w:p w:rsidR="009E4245" w:rsidRDefault="009E4245">
      <w:pPr>
        <w:spacing w:line="180" w:lineRule="exact"/>
        <w:rPr>
          <w:b/>
        </w:rPr>
      </w:pPr>
    </w:p>
    <w:p w:rsidR="009E4245" w:rsidRDefault="009E4245">
      <w:pPr>
        <w:spacing w:line="180" w:lineRule="exact"/>
        <w:rPr>
          <w:b/>
        </w:rPr>
      </w:pPr>
    </w:p>
    <w:p w:rsidR="009E4245" w:rsidRDefault="009E4245">
      <w:pPr>
        <w:spacing w:line="180" w:lineRule="exact"/>
        <w:rPr>
          <w:b/>
        </w:rPr>
      </w:pPr>
    </w:p>
    <w:p w:rsidR="009E4245" w:rsidRDefault="009E4245">
      <w:pPr>
        <w:spacing w:line="180" w:lineRule="exact"/>
        <w:rPr>
          <w:b/>
        </w:rPr>
      </w:pPr>
    </w:p>
    <w:p w:rsidR="009E4245" w:rsidRDefault="009E4245">
      <w:pPr>
        <w:spacing w:line="180" w:lineRule="exact"/>
        <w:rPr>
          <w:b/>
        </w:rPr>
      </w:pPr>
    </w:p>
    <w:p w:rsidR="009E4245" w:rsidRDefault="009E4245">
      <w:pPr>
        <w:spacing w:line="180" w:lineRule="exact"/>
        <w:rPr>
          <w:b/>
        </w:rPr>
      </w:pPr>
    </w:p>
    <w:p w:rsidR="009E4245" w:rsidRDefault="009E4245">
      <w:pPr>
        <w:spacing w:line="180" w:lineRule="exact"/>
        <w:rPr>
          <w:b/>
        </w:rPr>
      </w:pPr>
    </w:p>
    <w:p w:rsidR="009E4245" w:rsidRDefault="009E4245">
      <w:pPr>
        <w:spacing w:line="180" w:lineRule="exact"/>
        <w:rPr>
          <w:b/>
        </w:rPr>
      </w:pPr>
    </w:p>
    <w:p w:rsidR="009E4245" w:rsidRDefault="009E4245">
      <w:pPr>
        <w:spacing w:line="180" w:lineRule="exact"/>
        <w:rPr>
          <w:b/>
        </w:rPr>
      </w:pPr>
    </w:p>
    <w:p w:rsidR="009E4245" w:rsidRDefault="009E4245">
      <w:pPr>
        <w:spacing w:line="180" w:lineRule="exact"/>
        <w:rPr>
          <w:b/>
        </w:rPr>
      </w:pPr>
    </w:p>
    <w:p w:rsidR="009E4245" w:rsidRDefault="009E4245">
      <w:pPr>
        <w:spacing w:line="180" w:lineRule="exact"/>
        <w:rPr>
          <w:b/>
        </w:rPr>
      </w:pPr>
    </w:p>
    <w:p w:rsidR="009E4245" w:rsidRDefault="009E4245">
      <w:pPr>
        <w:spacing w:line="180" w:lineRule="exact"/>
        <w:rPr>
          <w:b/>
        </w:rPr>
      </w:pPr>
    </w:p>
    <w:p w:rsidR="009E4245" w:rsidRDefault="009E4245">
      <w:pPr>
        <w:spacing w:line="180" w:lineRule="exact"/>
        <w:rPr>
          <w:b/>
        </w:rPr>
      </w:pPr>
    </w:p>
    <w:p w:rsidR="009E4245" w:rsidRDefault="009E4245">
      <w:pPr>
        <w:spacing w:line="180" w:lineRule="exact"/>
        <w:rPr>
          <w:b/>
        </w:rPr>
      </w:pPr>
    </w:p>
    <w:p w:rsidR="009E4245" w:rsidRDefault="009E4245">
      <w:pPr>
        <w:spacing w:line="180" w:lineRule="exact"/>
        <w:rPr>
          <w:b/>
        </w:rPr>
      </w:pPr>
    </w:p>
    <w:p w:rsidR="009E4245" w:rsidRDefault="009E4245">
      <w:pPr>
        <w:spacing w:line="180" w:lineRule="exact"/>
        <w:rPr>
          <w:b/>
        </w:rPr>
      </w:pPr>
    </w:p>
    <w:p w:rsidR="009E4245" w:rsidRDefault="009E4245">
      <w:pPr>
        <w:spacing w:line="180" w:lineRule="exact"/>
        <w:rPr>
          <w:b/>
        </w:rPr>
      </w:pPr>
    </w:p>
    <w:p w:rsidR="009E4245" w:rsidRDefault="009E4245">
      <w:pPr>
        <w:spacing w:line="180" w:lineRule="exact"/>
        <w:rPr>
          <w:b/>
        </w:rPr>
      </w:pPr>
    </w:p>
    <w:p w:rsidR="009E4245" w:rsidRDefault="009E4245">
      <w:pPr>
        <w:spacing w:line="180" w:lineRule="exact"/>
        <w:rPr>
          <w:b/>
        </w:rPr>
      </w:pPr>
    </w:p>
    <w:p w:rsidR="009E4245" w:rsidRDefault="009E4245">
      <w:pPr>
        <w:spacing w:line="180" w:lineRule="exact"/>
        <w:rPr>
          <w:b/>
        </w:rPr>
      </w:pPr>
    </w:p>
    <w:p w:rsidR="009E4245" w:rsidRDefault="009E4245">
      <w:pPr>
        <w:spacing w:line="180" w:lineRule="exact"/>
        <w:rPr>
          <w:b/>
        </w:rPr>
      </w:pPr>
    </w:p>
    <w:p w:rsidR="009E4245" w:rsidRDefault="009E4245">
      <w:pPr>
        <w:spacing w:line="180" w:lineRule="exact"/>
        <w:rPr>
          <w:b/>
        </w:rPr>
      </w:pPr>
    </w:p>
    <w:p w:rsidR="009E4245" w:rsidRDefault="009E4245">
      <w:pPr>
        <w:spacing w:line="180" w:lineRule="exact"/>
        <w:rPr>
          <w:b/>
        </w:rPr>
      </w:pPr>
    </w:p>
    <w:p w:rsidR="009E4245" w:rsidRDefault="009E4245">
      <w:pPr>
        <w:spacing w:line="180" w:lineRule="exact"/>
        <w:rPr>
          <w:b/>
        </w:rPr>
      </w:pPr>
    </w:p>
    <w:p w:rsidR="009E4245" w:rsidRDefault="009E4245">
      <w:pPr>
        <w:spacing w:line="180" w:lineRule="exact"/>
        <w:rPr>
          <w:b/>
        </w:rPr>
      </w:pPr>
    </w:p>
    <w:p w:rsidR="009E4245" w:rsidRDefault="009E4245">
      <w:pPr>
        <w:spacing w:line="180" w:lineRule="exact"/>
        <w:rPr>
          <w:b/>
        </w:rPr>
      </w:pPr>
    </w:p>
    <w:p w:rsidR="009E4245" w:rsidRDefault="009E4245">
      <w:pPr>
        <w:spacing w:line="180" w:lineRule="exact"/>
        <w:rPr>
          <w:b/>
        </w:rPr>
      </w:pPr>
    </w:p>
    <w:p w:rsidR="009E4245" w:rsidRDefault="009E4245">
      <w:pPr>
        <w:spacing w:line="180" w:lineRule="exact"/>
        <w:rPr>
          <w:b/>
        </w:rPr>
      </w:pPr>
    </w:p>
    <w:p w:rsidR="009E4245" w:rsidRDefault="009E4245">
      <w:pPr>
        <w:spacing w:line="180" w:lineRule="exact"/>
        <w:rPr>
          <w:b/>
        </w:rPr>
      </w:pPr>
    </w:p>
    <w:p w:rsidR="009E4245" w:rsidRDefault="009E4245">
      <w:pPr>
        <w:spacing w:line="180" w:lineRule="exact"/>
        <w:rPr>
          <w:b/>
        </w:rPr>
      </w:pPr>
    </w:p>
    <w:p w:rsidR="009E4245" w:rsidRDefault="009E4245">
      <w:pPr>
        <w:spacing w:line="180" w:lineRule="exact"/>
        <w:rPr>
          <w:b/>
        </w:rPr>
      </w:pPr>
    </w:p>
    <w:p w:rsidR="009E4245" w:rsidRDefault="009E4245">
      <w:pPr>
        <w:spacing w:line="180" w:lineRule="exact"/>
        <w:rPr>
          <w:b/>
        </w:rPr>
      </w:pPr>
    </w:p>
    <w:p w:rsidR="009E4245" w:rsidRDefault="009E4245">
      <w:pPr>
        <w:spacing w:line="180" w:lineRule="exact"/>
        <w:rPr>
          <w:b/>
        </w:rPr>
      </w:pPr>
    </w:p>
    <w:p w:rsidR="009E4245" w:rsidRDefault="009E4245">
      <w:pPr>
        <w:spacing w:line="180" w:lineRule="exact"/>
        <w:rPr>
          <w:b/>
        </w:rPr>
      </w:pPr>
    </w:p>
    <w:p w:rsidR="009E4245" w:rsidRDefault="009E4245">
      <w:pPr>
        <w:spacing w:line="180" w:lineRule="exact"/>
        <w:rPr>
          <w:b/>
        </w:rPr>
      </w:pPr>
    </w:p>
    <w:p w:rsidR="009E4245" w:rsidRDefault="009E4245">
      <w:pPr>
        <w:spacing w:line="180" w:lineRule="exact"/>
        <w:rPr>
          <w:b/>
        </w:rPr>
      </w:pPr>
    </w:p>
    <w:p w:rsidR="009E4245" w:rsidRDefault="009E4245">
      <w:pPr>
        <w:spacing w:line="180" w:lineRule="exact"/>
        <w:rPr>
          <w:b/>
        </w:rPr>
      </w:pPr>
    </w:p>
    <w:p w:rsidR="009E4245" w:rsidRDefault="009E4245">
      <w:pPr>
        <w:spacing w:line="180" w:lineRule="exact"/>
        <w:rPr>
          <w:b/>
        </w:rPr>
      </w:pPr>
    </w:p>
    <w:p w:rsidR="009E4245" w:rsidRDefault="009E4245">
      <w:pPr>
        <w:spacing w:line="180" w:lineRule="exact"/>
        <w:rPr>
          <w:b/>
        </w:rPr>
      </w:pPr>
    </w:p>
    <w:p w:rsidR="009E4245" w:rsidRDefault="009E4245">
      <w:pPr>
        <w:spacing w:line="180" w:lineRule="exact"/>
        <w:rPr>
          <w:b/>
        </w:rPr>
      </w:pPr>
    </w:p>
    <w:p w:rsidR="009E4245" w:rsidRDefault="009E4245">
      <w:pPr>
        <w:spacing w:line="180" w:lineRule="exact"/>
        <w:rPr>
          <w:b/>
        </w:rPr>
      </w:pPr>
    </w:p>
    <w:p w:rsidR="009E4245" w:rsidRDefault="009E4245">
      <w:pPr>
        <w:spacing w:line="180" w:lineRule="exact"/>
        <w:rPr>
          <w:b/>
        </w:rPr>
      </w:pPr>
    </w:p>
    <w:p w:rsidR="009E4245" w:rsidRDefault="009E4245">
      <w:pPr>
        <w:spacing w:line="180" w:lineRule="exact"/>
        <w:rPr>
          <w:b/>
        </w:rPr>
      </w:pPr>
    </w:p>
    <w:p w:rsidR="009E4245" w:rsidRDefault="009E4245">
      <w:pPr>
        <w:spacing w:line="180" w:lineRule="exact"/>
        <w:rPr>
          <w:b/>
        </w:rPr>
      </w:pPr>
    </w:p>
    <w:p w:rsidR="009E4245" w:rsidRDefault="009E4245">
      <w:pPr>
        <w:spacing w:line="180" w:lineRule="exact"/>
        <w:rPr>
          <w:b/>
        </w:rPr>
      </w:pPr>
    </w:p>
    <w:p w:rsidR="009E4245" w:rsidRDefault="009E4245">
      <w:pPr>
        <w:spacing w:line="180" w:lineRule="exact"/>
        <w:rPr>
          <w:b/>
        </w:rPr>
      </w:pPr>
    </w:p>
    <w:p w:rsidR="009E4245" w:rsidRDefault="009E4245">
      <w:pPr>
        <w:spacing w:line="180" w:lineRule="exact"/>
        <w:rPr>
          <w:b/>
        </w:rPr>
      </w:pPr>
    </w:p>
    <w:p w:rsidR="009E4245" w:rsidRDefault="009E4245">
      <w:pPr>
        <w:spacing w:line="180" w:lineRule="exact"/>
        <w:rPr>
          <w:b/>
        </w:rPr>
      </w:pPr>
    </w:p>
    <w:p w:rsidR="009E4245" w:rsidRDefault="009E4245">
      <w:pPr>
        <w:spacing w:line="180" w:lineRule="exact"/>
        <w:rPr>
          <w:b/>
        </w:rPr>
      </w:pPr>
    </w:p>
    <w:p w:rsidR="009E4245" w:rsidRDefault="009E4245">
      <w:pPr>
        <w:spacing w:line="180" w:lineRule="exact"/>
        <w:rPr>
          <w:b/>
        </w:rPr>
      </w:pPr>
    </w:p>
    <w:p w:rsidR="009E4245" w:rsidRDefault="009E4245">
      <w:pPr>
        <w:spacing w:line="180" w:lineRule="exact"/>
        <w:rPr>
          <w:b/>
        </w:rPr>
      </w:pPr>
    </w:p>
    <w:p w:rsidR="009E4245" w:rsidRDefault="009E4245">
      <w:pPr>
        <w:spacing w:line="180" w:lineRule="exact"/>
        <w:rPr>
          <w:b/>
        </w:rPr>
      </w:pPr>
    </w:p>
    <w:p w:rsidR="009E4245" w:rsidRDefault="009E4245">
      <w:pPr>
        <w:spacing w:line="180" w:lineRule="exact"/>
        <w:rPr>
          <w:b/>
        </w:rPr>
      </w:pPr>
    </w:p>
    <w:p w:rsidR="009E4245" w:rsidRDefault="009E4245">
      <w:pPr>
        <w:spacing w:line="180" w:lineRule="exact"/>
        <w:rPr>
          <w:b/>
        </w:rPr>
      </w:pPr>
    </w:p>
    <w:p w:rsidR="009E4245" w:rsidRDefault="009E4245">
      <w:pPr>
        <w:spacing w:line="180" w:lineRule="exact"/>
        <w:rPr>
          <w:b/>
        </w:rPr>
      </w:pPr>
    </w:p>
    <w:p w:rsidR="009E4245" w:rsidRDefault="009E4245">
      <w:pPr>
        <w:spacing w:line="180" w:lineRule="exact"/>
        <w:rPr>
          <w:b/>
        </w:rPr>
      </w:pPr>
    </w:p>
    <w:p w:rsidR="009E4245" w:rsidRDefault="009E4245">
      <w:pPr>
        <w:spacing w:line="180" w:lineRule="exact"/>
        <w:rPr>
          <w:b/>
        </w:rPr>
      </w:pPr>
    </w:p>
    <w:p w:rsidR="009E4245" w:rsidRDefault="009E4245">
      <w:pPr>
        <w:spacing w:line="180" w:lineRule="exact"/>
        <w:rPr>
          <w:b/>
        </w:rPr>
      </w:pPr>
    </w:p>
    <w:p w:rsidR="009E4245" w:rsidRDefault="009E4245">
      <w:pPr>
        <w:spacing w:line="180" w:lineRule="exact"/>
        <w:rPr>
          <w:b/>
        </w:rPr>
      </w:pPr>
    </w:p>
    <w:p w:rsidR="009E4245" w:rsidRDefault="009E4245">
      <w:pPr>
        <w:spacing w:line="180" w:lineRule="exact"/>
        <w:rPr>
          <w:b/>
        </w:rPr>
      </w:pPr>
    </w:p>
    <w:p w:rsidR="009E4245" w:rsidRDefault="009E4245">
      <w:pPr>
        <w:spacing w:line="180" w:lineRule="exact"/>
        <w:rPr>
          <w:b/>
        </w:rPr>
      </w:pPr>
    </w:p>
    <w:p w:rsidR="009E4245" w:rsidRDefault="009E4245">
      <w:pPr>
        <w:spacing w:line="180" w:lineRule="exact"/>
        <w:rPr>
          <w:b/>
        </w:rPr>
      </w:pPr>
    </w:p>
    <w:p w:rsidR="009E4245" w:rsidRDefault="009E4245">
      <w:pPr>
        <w:pStyle w:val="a3"/>
        <w:tabs>
          <w:tab w:val="left" w:pos="142"/>
        </w:tabs>
      </w:pPr>
      <w:r>
        <w:t>Б-16</w:t>
      </w:r>
    </w:p>
    <w:p w:rsidR="009E4245" w:rsidRDefault="009E4245">
      <w:pPr>
        <w:pStyle w:val="a3"/>
        <w:tabs>
          <w:tab w:val="left" w:pos="0"/>
        </w:tabs>
      </w:pPr>
      <w:r>
        <w:rPr>
          <w:u w:val="single"/>
        </w:rPr>
        <w:t>3.Сбытовая политика</w:t>
      </w:r>
    </w:p>
    <w:p w:rsidR="009E4245" w:rsidRDefault="009E4245">
      <w:pPr>
        <w:pStyle w:val="a3"/>
        <w:tabs>
          <w:tab w:val="left" w:pos="0"/>
        </w:tabs>
        <w:spacing w:line="180" w:lineRule="exact"/>
        <w:rPr>
          <w:b w:val="0"/>
        </w:rPr>
      </w:pPr>
      <w:r>
        <w:rPr>
          <w:b w:val="0"/>
        </w:rPr>
        <w:t xml:space="preserve">Это организ-ия сети сбыта (товародв-ия). Возможны 2 варианта с/с товародвиж-я: - прямая связь м/д произв-лем и заруб-ым покуп-ем; </w:t>
      </w:r>
    </w:p>
    <w:p w:rsidR="009E4245" w:rsidRDefault="009E4245">
      <w:pPr>
        <w:pStyle w:val="a3"/>
        <w:tabs>
          <w:tab w:val="left" w:pos="0"/>
        </w:tabs>
        <w:spacing w:line="180" w:lineRule="exact"/>
        <w:rPr>
          <w:b w:val="0"/>
        </w:rPr>
      </w:pPr>
      <w:r>
        <w:rPr>
          <w:b w:val="0"/>
        </w:rPr>
        <w:t>- по длинной цепочке «произ-ль-эксп-ер-имп-р-оптовик-рознич торговец-пок-ль»</w:t>
      </w:r>
    </w:p>
    <w:p w:rsidR="009E4245" w:rsidRDefault="009E4245">
      <w:pPr>
        <w:pStyle w:val="a3"/>
        <w:tabs>
          <w:tab w:val="left" w:pos="0"/>
        </w:tabs>
        <w:spacing w:line="180" w:lineRule="exact"/>
        <w:rPr>
          <w:b w:val="0"/>
        </w:rPr>
      </w:pPr>
      <w:r>
        <w:rPr>
          <w:b w:val="0"/>
        </w:rPr>
        <w:t xml:space="preserve">Прямой контакт, к-да тов, либо доставл-ся прямо покуп-лю (продажа сырья, п/ф), либо произ-ль имеет собств-ую сбытовую сеть. Дост-во – произ-ль управ-ет всеми процессами товародв-ия и быстро реагирует на изменения треб-ий покуп-ля. Недост-к, если в стране-имп-ре имеется много мелких потреб-лей, расброс-ых по всей территор, а создание собст-ой сбытовой сети требует больших затрат по отношению к ожидаемому </w:t>
      </w:r>
      <w:r>
        <w:rPr>
          <w:b w:val="0"/>
          <w:lang w:val="en-US"/>
        </w:rPr>
        <w:t xml:space="preserve">V </w:t>
      </w:r>
      <w:r>
        <w:rPr>
          <w:b w:val="0"/>
        </w:rPr>
        <w:t>продажи. Выбор м-да организ-ии сбыт-ой деят-ти предприятия-экс-ра зависит от конкретных усл. рынка, продаж, х-ра товарав и стратегии экс-ра. Сост. частью сбыт политики явл налаживание кач-го сервиса – комплекта услуг, связ-го со сбытом и исп-ем изд-ий.</w:t>
      </w:r>
    </w:p>
    <w:p w:rsidR="009E4245" w:rsidRDefault="009E4245">
      <w:pPr>
        <w:pStyle w:val="a3"/>
        <w:tabs>
          <w:tab w:val="left" w:pos="0"/>
        </w:tabs>
        <w:spacing w:line="180" w:lineRule="exact"/>
        <w:rPr>
          <w:b w:val="0"/>
        </w:rPr>
      </w:pPr>
      <w:r>
        <w:rPr>
          <w:b w:val="0"/>
        </w:rPr>
        <w:t xml:space="preserve">Конкурентосп-сть зависит от степени обеспеч-ия высококач-ым сервисом. Сервис подразд на </w:t>
      </w:r>
    </w:p>
    <w:p w:rsidR="009E4245" w:rsidRDefault="009E4245">
      <w:pPr>
        <w:pStyle w:val="a3"/>
        <w:numPr>
          <w:ilvl w:val="0"/>
          <w:numId w:val="6"/>
        </w:numPr>
        <w:tabs>
          <w:tab w:val="left" w:pos="0"/>
        </w:tabs>
        <w:spacing w:line="180" w:lineRule="exact"/>
        <w:ind w:left="142" w:hanging="142"/>
        <w:rPr>
          <w:b w:val="0"/>
        </w:rPr>
      </w:pPr>
      <w:r>
        <w:rPr>
          <w:b w:val="0"/>
        </w:rPr>
        <w:t xml:space="preserve">предпродажный </w:t>
      </w:r>
    </w:p>
    <w:p w:rsidR="009E4245" w:rsidRDefault="009E4245">
      <w:pPr>
        <w:pStyle w:val="a3"/>
        <w:numPr>
          <w:ilvl w:val="0"/>
          <w:numId w:val="6"/>
        </w:numPr>
        <w:tabs>
          <w:tab w:val="left" w:pos="0"/>
        </w:tabs>
        <w:spacing w:line="180" w:lineRule="exact"/>
        <w:ind w:left="142" w:hanging="142"/>
        <w:rPr>
          <w:b w:val="0"/>
        </w:rPr>
      </w:pPr>
      <w:r>
        <w:rPr>
          <w:b w:val="0"/>
        </w:rPr>
        <w:t>послепродажный</w:t>
      </w:r>
    </w:p>
    <w:p w:rsidR="009E4245" w:rsidRDefault="009E4245">
      <w:pPr>
        <w:pStyle w:val="a3"/>
        <w:spacing w:line="180" w:lineRule="exact"/>
        <w:ind w:left="142"/>
        <w:rPr>
          <w:b w:val="0"/>
        </w:rPr>
      </w:pPr>
      <w:r>
        <w:rPr>
          <w:b w:val="0"/>
        </w:rPr>
        <w:t>+гарантийный (беспл)</w:t>
      </w:r>
    </w:p>
    <w:p w:rsidR="009E4245" w:rsidRDefault="009E4245">
      <w:pPr>
        <w:spacing w:line="180" w:lineRule="exact"/>
        <w:rPr>
          <w:b/>
        </w:rPr>
      </w:pPr>
      <w:r>
        <w:t xml:space="preserve">   +послегарантийный (плат)</w:t>
      </w:r>
    </w:p>
    <w:p w:rsidR="009E4245" w:rsidRDefault="009E4245">
      <w:pPr>
        <w:spacing w:line="180" w:lineRule="exact"/>
        <w:rPr>
          <w:b/>
        </w:rPr>
      </w:pPr>
    </w:p>
    <w:p w:rsidR="009E4245" w:rsidRDefault="009E4245">
      <w:pPr>
        <w:spacing w:line="180" w:lineRule="exact"/>
        <w:rPr>
          <w:b/>
        </w:rPr>
      </w:pPr>
    </w:p>
    <w:p w:rsidR="009E4245" w:rsidRDefault="009E4245">
      <w:pPr>
        <w:spacing w:line="180" w:lineRule="exact"/>
        <w:rPr>
          <w:b/>
        </w:rPr>
      </w:pPr>
    </w:p>
    <w:p w:rsidR="009E4245" w:rsidRDefault="009E4245">
      <w:pPr>
        <w:spacing w:line="180" w:lineRule="exact"/>
        <w:rPr>
          <w:b/>
        </w:rPr>
      </w:pPr>
    </w:p>
    <w:p w:rsidR="009E4245" w:rsidRDefault="009E4245">
      <w:pPr>
        <w:spacing w:line="180" w:lineRule="exact"/>
        <w:rPr>
          <w:b/>
        </w:rPr>
      </w:pPr>
    </w:p>
    <w:p w:rsidR="009E4245" w:rsidRDefault="009E4245">
      <w:pPr>
        <w:spacing w:line="180" w:lineRule="exact"/>
        <w:rPr>
          <w:b/>
        </w:rPr>
      </w:pPr>
    </w:p>
    <w:p w:rsidR="009E4245" w:rsidRDefault="009E4245">
      <w:pPr>
        <w:spacing w:line="180" w:lineRule="exact"/>
        <w:rPr>
          <w:b/>
        </w:rPr>
      </w:pPr>
    </w:p>
    <w:p w:rsidR="009E4245" w:rsidRDefault="009E4245">
      <w:pPr>
        <w:spacing w:line="180" w:lineRule="exact"/>
        <w:rPr>
          <w:b/>
        </w:rPr>
      </w:pPr>
    </w:p>
    <w:p w:rsidR="009E4245" w:rsidRDefault="009E4245">
      <w:pPr>
        <w:spacing w:line="180" w:lineRule="exact"/>
        <w:rPr>
          <w:b/>
        </w:rPr>
      </w:pPr>
    </w:p>
    <w:p w:rsidR="009E4245" w:rsidRDefault="009E4245">
      <w:pPr>
        <w:spacing w:line="180" w:lineRule="exact"/>
        <w:rPr>
          <w:b/>
        </w:rPr>
      </w:pPr>
    </w:p>
    <w:p w:rsidR="009E4245" w:rsidRDefault="009E4245">
      <w:pPr>
        <w:spacing w:line="180" w:lineRule="exact"/>
        <w:rPr>
          <w:b/>
        </w:rPr>
      </w:pPr>
    </w:p>
    <w:p w:rsidR="009E4245" w:rsidRDefault="009E4245">
      <w:pPr>
        <w:spacing w:line="180" w:lineRule="exact"/>
        <w:rPr>
          <w:b/>
        </w:rPr>
      </w:pPr>
    </w:p>
    <w:p w:rsidR="009E4245" w:rsidRDefault="009E4245">
      <w:pPr>
        <w:spacing w:line="180" w:lineRule="exact"/>
        <w:rPr>
          <w:b/>
        </w:rPr>
      </w:pPr>
    </w:p>
    <w:p w:rsidR="009E4245" w:rsidRDefault="009E4245">
      <w:pPr>
        <w:spacing w:line="180" w:lineRule="exact"/>
        <w:rPr>
          <w:b/>
        </w:rPr>
      </w:pPr>
    </w:p>
    <w:p w:rsidR="009E4245" w:rsidRDefault="009E4245">
      <w:pPr>
        <w:spacing w:line="180" w:lineRule="exact"/>
        <w:rPr>
          <w:b/>
        </w:rPr>
      </w:pPr>
    </w:p>
    <w:p w:rsidR="009E4245" w:rsidRDefault="009E4245">
      <w:pPr>
        <w:spacing w:line="180" w:lineRule="exact"/>
        <w:rPr>
          <w:b/>
        </w:rPr>
      </w:pPr>
    </w:p>
    <w:p w:rsidR="009E4245" w:rsidRDefault="009E4245">
      <w:pPr>
        <w:spacing w:line="180" w:lineRule="exact"/>
        <w:rPr>
          <w:b/>
        </w:rPr>
      </w:pPr>
    </w:p>
    <w:p w:rsidR="009E4245" w:rsidRDefault="009E4245">
      <w:pPr>
        <w:spacing w:line="180" w:lineRule="exact"/>
        <w:rPr>
          <w:b/>
        </w:rPr>
      </w:pPr>
    </w:p>
    <w:p w:rsidR="009E4245" w:rsidRDefault="009E4245">
      <w:pPr>
        <w:spacing w:line="180" w:lineRule="exact"/>
        <w:rPr>
          <w:b/>
        </w:rPr>
      </w:pPr>
    </w:p>
    <w:p w:rsidR="009E4245" w:rsidRDefault="009E4245">
      <w:pPr>
        <w:spacing w:line="180" w:lineRule="exact"/>
        <w:rPr>
          <w:b/>
        </w:rPr>
      </w:pPr>
    </w:p>
    <w:p w:rsidR="009E4245" w:rsidRDefault="009E4245">
      <w:pPr>
        <w:spacing w:line="180" w:lineRule="exact"/>
        <w:rPr>
          <w:b/>
        </w:rPr>
      </w:pPr>
    </w:p>
    <w:p w:rsidR="009E4245" w:rsidRDefault="009E4245">
      <w:pPr>
        <w:spacing w:line="180" w:lineRule="exact"/>
        <w:rPr>
          <w:b/>
        </w:rPr>
      </w:pPr>
    </w:p>
    <w:p w:rsidR="009E4245" w:rsidRDefault="009E4245">
      <w:pPr>
        <w:spacing w:line="180" w:lineRule="exact"/>
        <w:rPr>
          <w:b/>
        </w:rPr>
      </w:pPr>
    </w:p>
    <w:p w:rsidR="009E4245" w:rsidRDefault="009E4245">
      <w:pPr>
        <w:spacing w:line="180" w:lineRule="exact"/>
        <w:rPr>
          <w:b/>
        </w:rPr>
      </w:pPr>
    </w:p>
    <w:p w:rsidR="009E4245" w:rsidRDefault="009E4245">
      <w:pPr>
        <w:spacing w:line="180" w:lineRule="exact"/>
        <w:rPr>
          <w:b/>
        </w:rPr>
      </w:pPr>
    </w:p>
    <w:p w:rsidR="009E4245" w:rsidRDefault="009E4245">
      <w:pPr>
        <w:spacing w:line="180" w:lineRule="exact"/>
        <w:rPr>
          <w:b/>
        </w:rPr>
      </w:pPr>
    </w:p>
    <w:p w:rsidR="009E4245" w:rsidRDefault="009E4245">
      <w:pPr>
        <w:spacing w:line="180" w:lineRule="exact"/>
        <w:rPr>
          <w:b/>
        </w:rPr>
      </w:pPr>
    </w:p>
    <w:p w:rsidR="009E4245" w:rsidRDefault="009E4245">
      <w:pPr>
        <w:spacing w:line="180" w:lineRule="exact"/>
        <w:rPr>
          <w:b/>
        </w:rPr>
      </w:pPr>
    </w:p>
    <w:p w:rsidR="009E4245" w:rsidRDefault="009E4245">
      <w:pPr>
        <w:spacing w:line="180" w:lineRule="exact"/>
        <w:rPr>
          <w:b/>
        </w:rPr>
      </w:pPr>
    </w:p>
    <w:p w:rsidR="009E4245" w:rsidRDefault="009E4245">
      <w:pPr>
        <w:spacing w:line="180" w:lineRule="exact"/>
        <w:rPr>
          <w:b/>
        </w:rPr>
      </w:pPr>
    </w:p>
    <w:p w:rsidR="009E4245" w:rsidRDefault="009E4245">
      <w:pPr>
        <w:spacing w:line="180" w:lineRule="exact"/>
        <w:rPr>
          <w:b/>
        </w:rPr>
      </w:pPr>
    </w:p>
    <w:p w:rsidR="009E4245" w:rsidRDefault="009E4245">
      <w:pPr>
        <w:spacing w:line="180" w:lineRule="exact"/>
        <w:rPr>
          <w:b/>
        </w:rPr>
      </w:pPr>
    </w:p>
    <w:p w:rsidR="009E4245" w:rsidRDefault="009E4245">
      <w:pPr>
        <w:spacing w:line="180" w:lineRule="exact"/>
        <w:rPr>
          <w:b/>
        </w:rPr>
      </w:pPr>
    </w:p>
    <w:p w:rsidR="009E4245" w:rsidRDefault="009E4245">
      <w:pPr>
        <w:spacing w:line="180" w:lineRule="exact"/>
        <w:rPr>
          <w:b/>
        </w:rPr>
      </w:pPr>
    </w:p>
    <w:p w:rsidR="009E4245" w:rsidRDefault="009E4245">
      <w:pPr>
        <w:spacing w:line="180" w:lineRule="exact"/>
        <w:rPr>
          <w:b/>
        </w:rPr>
      </w:pPr>
    </w:p>
    <w:p w:rsidR="009E4245" w:rsidRDefault="009E4245">
      <w:pPr>
        <w:spacing w:line="180" w:lineRule="exact"/>
        <w:rPr>
          <w:b/>
        </w:rPr>
      </w:pPr>
    </w:p>
    <w:p w:rsidR="009E4245" w:rsidRDefault="009E4245">
      <w:pPr>
        <w:spacing w:line="180" w:lineRule="exact"/>
        <w:rPr>
          <w:b/>
        </w:rPr>
      </w:pPr>
    </w:p>
    <w:p w:rsidR="009E4245" w:rsidRDefault="009E4245">
      <w:pPr>
        <w:spacing w:line="180" w:lineRule="exact"/>
        <w:rPr>
          <w:b/>
        </w:rPr>
      </w:pPr>
    </w:p>
    <w:p w:rsidR="009E4245" w:rsidRDefault="009E4245">
      <w:pPr>
        <w:spacing w:line="180" w:lineRule="exact"/>
        <w:rPr>
          <w:b/>
        </w:rPr>
      </w:pPr>
      <w:r>
        <w:rPr>
          <w:b/>
        </w:rPr>
        <w:t>17 билет</w:t>
      </w:r>
    </w:p>
    <w:p w:rsidR="009E4245" w:rsidRDefault="009E4245">
      <w:pPr>
        <w:spacing w:line="180" w:lineRule="exact"/>
        <w:rPr>
          <w:b/>
        </w:rPr>
      </w:pPr>
      <w:r>
        <w:rPr>
          <w:b/>
        </w:rPr>
        <w:t>Межд операции по торговле лицензиями</w:t>
      </w:r>
    </w:p>
    <w:p w:rsidR="009E4245" w:rsidRDefault="009E4245">
      <w:pPr>
        <w:spacing w:line="180" w:lineRule="exact"/>
      </w:pPr>
      <w:r>
        <w:t>К ним относ обмен м/д контраг различ-х стран, обмен тех-ми знаниями в т.ч. и интелек собственностью: патены, собствен лиценз, торг марка, полезн модель, изобретение, пром пр-во, ноухау. При торг-е лицензиями сущ-м явл обмен передав-х прав и обязан-ей. Лицензии деляться на: простые-те, к-ым предусм-т, что продавец оставл за собой право предавать объект лицензий третьим лицам или использ ее самост на тех же усл, к-ые он пред-л покуп.  Исключит-ые-продан-е разреш-я в к-х покуп получ монопольное исключительное право на использ-е объекта лицензий в устан-х пределах. Полные-лиц дающие единол-ое право на использ-е объектов в течении опред-го времени.</w:t>
      </w:r>
    </w:p>
    <w:p w:rsidR="009E4245" w:rsidRDefault="009E4245">
      <w:pPr>
        <w:spacing w:line="180" w:lineRule="exact"/>
      </w:pPr>
      <w:r>
        <w:rPr>
          <w:u w:val="single"/>
        </w:rPr>
        <w:t xml:space="preserve">Формы оплаты. </w:t>
      </w:r>
      <w:r>
        <w:t xml:space="preserve"> Роялти-период платеж в течении опред срока действия договора в виде опред-ой доли.Поушальный единовременный расчет за лицензию в фиксир-х суммах. Комбинированый – 35% поушального и остальное роялти.</w:t>
      </w:r>
    </w:p>
    <w:p w:rsidR="009E4245" w:rsidRDefault="009E4245">
      <w:pPr>
        <w:pStyle w:val="a3"/>
        <w:spacing w:line="180" w:lineRule="exact"/>
      </w:pPr>
      <w:r>
        <w:t>Показатели эф-ти и эф-та.</w:t>
      </w:r>
    </w:p>
    <w:p w:rsidR="009E4245" w:rsidRDefault="009E4245">
      <w:pPr>
        <w:spacing w:line="180" w:lineRule="exact"/>
      </w:pPr>
      <w:r>
        <w:t>Оценка эф-ти внеш-ой деят-ти пред-ия имеет в соврем-х условиях особое значение. Т.к. хозяйст-ая сам-ть и нез-ть должны неизбежно привести к повышению ответ-ти иобоснован-ти приним-х решений. Их экон-ое обоснование по управлению ВЭД предп-я пров-ся путем расчета различных показателей эф-ти:</w:t>
      </w:r>
    </w:p>
    <w:p w:rsidR="009E4245" w:rsidRDefault="009E4245">
      <w:pPr>
        <w:numPr>
          <w:ilvl w:val="0"/>
          <w:numId w:val="4"/>
        </w:numPr>
        <w:tabs>
          <w:tab w:val="clear" w:pos="360"/>
          <w:tab w:val="num" w:pos="284"/>
        </w:tabs>
        <w:spacing w:line="180" w:lineRule="exact"/>
        <w:ind w:left="0" w:firstLine="0"/>
      </w:pPr>
      <w:r>
        <w:t>Показатели эф-та, опред-ые как абсол-ые величины, выраж-ся в ден ед как разница м/д рез-ми и затратами</w:t>
      </w:r>
    </w:p>
    <w:p w:rsidR="009E4245" w:rsidRDefault="009E4245">
      <w:pPr>
        <w:numPr>
          <w:ilvl w:val="0"/>
          <w:numId w:val="4"/>
        </w:numPr>
        <w:tabs>
          <w:tab w:val="clear" w:pos="360"/>
          <w:tab w:val="num" w:pos="284"/>
        </w:tabs>
        <w:spacing w:line="180" w:lineRule="exact"/>
        <w:ind w:left="0" w:firstLine="0"/>
      </w:pPr>
      <w:r>
        <w:t>Показатели эф-ти, опр-ые на основе относит-х рез-ов к затр-ам, выраж-ся в отн-х ед-ах. Затраты-стоим-ая оценка привлекаемых произв-х ресурсов. Результаты-стоим-ая оценка получ-ой выгоды для пред-я.</w:t>
      </w:r>
    </w:p>
    <w:p w:rsidR="009E4245" w:rsidRDefault="009E4245">
      <w:pPr>
        <w:spacing w:line="180" w:lineRule="exact"/>
      </w:pPr>
      <w:r>
        <w:t>ЭЭ-ть эксп=Овф+Вр+Зэк</w:t>
      </w:r>
    </w:p>
    <w:p w:rsidR="009E4245" w:rsidRDefault="009E4245">
      <w:pPr>
        <w:spacing w:line="180" w:lineRule="exact"/>
      </w:pPr>
      <w:r>
        <w:t>Овф-валютный фонд</w:t>
      </w:r>
    </w:p>
    <w:p w:rsidR="009E4245" w:rsidRDefault="009E4245">
      <w:pPr>
        <w:spacing w:line="180" w:lineRule="exact"/>
      </w:pPr>
      <w:r>
        <w:t>Вр-выручка</w:t>
      </w:r>
    </w:p>
    <w:p w:rsidR="009E4245" w:rsidRDefault="009E4245">
      <w:pPr>
        <w:spacing w:line="180" w:lineRule="exact"/>
      </w:pPr>
      <w:r>
        <w:t>Зэксп-полные затраты</w:t>
      </w:r>
    </w:p>
    <w:p w:rsidR="009E4245" w:rsidRDefault="009E4245">
      <w:pPr>
        <w:spacing w:line="180" w:lineRule="exact"/>
      </w:pPr>
      <w:r>
        <w:t>ЭЭ-ть импор=Зп-Цпимп</w:t>
      </w:r>
    </w:p>
    <w:p w:rsidR="009E4245" w:rsidRDefault="009E4245">
      <w:pPr>
        <w:spacing w:line="180" w:lineRule="exact"/>
      </w:pPr>
      <w:r>
        <w:t>Зп-затраты на приобр-е</w:t>
      </w:r>
    </w:p>
    <w:p w:rsidR="009E4245" w:rsidRDefault="009E4245">
      <w:pPr>
        <w:spacing w:line="180" w:lineRule="exact"/>
      </w:pPr>
      <w:r>
        <w:t>ЦПимп-цена потребления.</w:t>
      </w:r>
    </w:p>
    <w:p w:rsidR="009E4245" w:rsidRDefault="009E4245">
      <w:pPr>
        <w:spacing w:line="180" w:lineRule="exact"/>
      </w:pPr>
      <w:r>
        <w:t>ЭЭ эксп-импор=Эээ+Эи</w:t>
      </w:r>
    </w:p>
    <w:p w:rsidR="009E4245" w:rsidRDefault="009E4245">
      <w:pPr>
        <w:spacing w:line="180" w:lineRule="exact"/>
        <w:rPr>
          <w:b/>
        </w:rPr>
      </w:pPr>
    </w:p>
    <w:p w:rsidR="009E4245" w:rsidRDefault="009E4245">
      <w:pPr>
        <w:spacing w:line="180" w:lineRule="exact"/>
        <w:rPr>
          <w:b/>
        </w:rPr>
      </w:pPr>
    </w:p>
    <w:p w:rsidR="009E4245" w:rsidRDefault="009E4245">
      <w:pPr>
        <w:spacing w:line="180" w:lineRule="exact"/>
        <w:rPr>
          <w:b/>
        </w:rPr>
      </w:pPr>
      <w:r>
        <w:rPr>
          <w:b/>
        </w:rPr>
        <w:br w:type="column"/>
        <w:t>18 билет</w:t>
      </w:r>
    </w:p>
    <w:p w:rsidR="009E4245" w:rsidRDefault="009E4245">
      <w:pPr>
        <w:spacing w:line="180" w:lineRule="exact"/>
        <w:rPr>
          <w:b/>
        </w:rPr>
      </w:pPr>
      <w:r>
        <w:rPr>
          <w:b/>
        </w:rPr>
        <w:t>Инжиниринг</w:t>
      </w:r>
    </w:p>
    <w:p w:rsidR="009E4245" w:rsidRDefault="009E4245">
      <w:pPr>
        <w:spacing w:line="180" w:lineRule="exact"/>
      </w:pPr>
      <w:r>
        <w:t>Предоставление усл и продажа научно техн-х знаний, опыта, к-ые могут появляться, развив-ся в период предоставления данного объекта. Подразд-ся на: -проектный вкл разр-ку технич-го задания, проектов тех-эк-го обоснования;-строит-ый вкл провед-ие строит-но монтажн-х работ, соглашение зданий, сооруж;-технолог-ий вкл разраб-ку технологий пр-ва, комплек-ю, монтаж машин, объед-я и пров-е пуско налад-х работ;-управл-ий вкл разр-ку орган-х стр-р управл-я, с/с планир вкл биз-план ит.д.</w:t>
      </w:r>
    </w:p>
    <w:p w:rsidR="009E4245" w:rsidRDefault="009E4245">
      <w:pPr>
        <w:spacing w:line="180" w:lineRule="exact"/>
        <w:rPr>
          <w:b/>
        </w:rPr>
      </w:pPr>
      <w:r>
        <w:rPr>
          <w:b/>
        </w:rPr>
        <w:t>Виды посредников</w:t>
      </w:r>
    </w:p>
    <w:p w:rsidR="009E4245" w:rsidRDefault="009E4245">
      <w:pPr>
        <w:spacing w:line="180" w:lineRule="exact"/>
        <w:rPr>
          <w:u w:val="single"/>
        </w:rPr>
      </w:pPr>
      <w:r>
        <w:t xml:space="preserve">Посредники-лица, соединяющие стороны, желающие заключить сделку. Действ-т в области перевозки, хранения, страх-я, сбата груза. В кач-ве поср-а выступают как отд лица, так и учреждения. </w:t>
      </w:r>
      <w:r>
        <w:rPr>
          <w:u w:val="single"/>
        </w:rPr>
        <w:t>Виды</w:t>
      </w:r>
    </w:p>
    <w:p w:rsidR="009E4245" w:rsidRDefault="009E4245">
      <w:pPr>
        <w:spacing w:line="180" w:lineRule="exact"/>
      </w:pPr>
      <w:r>
        <w:t>-Торговая фирма-фирма предст-ая собой асоциацию торг-х, склад-х, произ-х предп-й и осущ-ая свою деят-ть как в соотв-ей стране так и за рубежом.</w:t>
      </w:r>
    </w:p>
    <w:p w:rsidR="009E4245" w:rsidRDefault="009E4245">
      <w:pPr>
        <w:spacing w:line="180" w:lineRule="exact"/>
      </w:pPr>
      <w:r>
        <w:t>-Экспортные фир-закупают за свой счет тов на внутр рынке и перепр-т их от своего имени за границу</w:t>
      </w:r>
    </w:p>
    <w:p w:rsidR="009E4245" w:rsidRDefault="009E4245">
      <w:pPr>
        <w:spacing w:line="180" w:lineRule="exact"/>
      </w:pPr>
      <w:r>
        <w:t>-импортные фир-за свой счет тов за границу и прод-т от своего имени на внутр рынке, опт и роз-ая торговля.</w:t>
      </w:r>
    </w:p>
    <w:p w:rsidR="009E4245" w:rsidRDefault="009E4245">
      <w:pPr>
        <w:spacing w:line="180" w:lineRule="exact"/>
      </w:pPr>
      <w:r>
        <w:t>-оптовые фир-посредники-дилеры м/д пром-ми или загот-ми предпр-ми и рознич торг-ми фирмами. Закупая за свой счет тов круп-ми партиями они реал-т их отд-м потр-м более мелкими партиями.</w:t>
      </w:r>
    </w:p>
    <w:p w:rsidR="009E4245" w:rsidRDefault="009E4245">
      <w:pPr>
        <w:spacing w:line="180" w:lineRule="exact"/>
      </w:pPr>
      <w:r>
        <w:t>-рознич фир-дилерские операции  не польз-ся услугами эксп-х и имп-х оптов-х фирм.</w:t>
      </w:r>
    </w:p>
    <w:p w:rsidR="009E4245" w:rsidRDefault="009E4245">
      <w:pPr>
        <w:spacing w:line="180" w:lineRule="exact"/>
        <w:rPr>
          <w:b/>
        </w:rPr>
      </w:pPr>
    </w:p>
    <w:p w:rsidR="009E4245" w:rsidRDefault="009E4245">
      <w:pPr>
        <w:spacing w:line="180" w:lineRule="exact"/>
        <w:rPr>
          <w:b/>
        </w:rPr>
      </w:pPr>
    </w:p>
    <w:p w:rsidR="009E4245" w:rsidRDefault="009E4245">
      <w:pPr>
        <w:spacing w:line="180" w:lineRule="exact"/>
        <w:rPr>
          <w:b/>
        </w:rPr>
      </w:pPr>
    </w:p>
    <w:p w:rsidR="009E4245" w:rsidRDefault="009E4245">
      <w:pPr>
        <w:spacing w:line="180" w:lineRule="exact"/>
        <w:rPr>
          <w:b/>
        </w:rPr>
      </w:pPr>
    </w:p>
    <w:p w:rsidR="009E4245" w:rsidRDefault="009E4245">
      <w:pPr>
        <w:spacing w:line="180" w:lineRule="exact"/>
        <w:rPr>
          <w:b/>
        </w:rPr>
      </w:pPr>
    </w:p>
    <w:p w:rsidR="009E4245" w:rsidRDefault="009E4245">
      <w:pPr>
        <w:spacing w:line="180" w:lineRule="exact"/>
        <w:rPr>
          <w:b/>
        </w:rPr>
      </w:pPr>
    </w:p>
    <w:p w:rsidR="009E4245" w:rsidRDefault="009E4245">
      <w:pPr>
        <w:spacing w:line="180" w:lineRule="exact"/>
        <w:rPr>
          <w:b/>
        </w:rPr>
      </w:pPr>
    </w:p>
    <w:p w:rsidR="009E4245" w:rsidRDefault="009E4245">
      <w:pPr>
        <w:spacing w:line="180" w:lineRule="exact"/>
        <w:rPr>
          <w:b/>
        </w:rPr>
      </w:pPr>
    </w:p>
    <w:p w:rsidR="009E4245" w:rsidRDefault="009E4245">
      <w:pPr>
        <w:spacing w:line="180" w:lineRule="exact"/>
        <w:rPr>
          <w:b/>
        </w:rPr>
      </w:pPr>
    </w:p>
    <w:p w:rsidR="009E4245" w:rsidRDefault="009E4245">
      <w:pPr>
        <w:spacing w:line="180" w:lineRule="exact"/>
        <w:rPr>
          <w:b/>
        </w:rPr>
      </w:pPr>
    </w:p>
    <w:p w:rsidR="009E4245" w:rsidRDefault="009E4245">
      <w:pPr>
        <w:spacing w:line="180" w:lineRule="exact"/>
        <w:rPr>
          <w:b/>
        </w:rPr>
      </w:pPr>
    </w:p>
    <w:p w:rsidR="009E4245" w:rsidRDefault="009E4245">
      <w:pPr>
        <w:spacing w:line="180" w:lineRule="exact"/>
        <w:rPr>
          <w:b/>
        </w:rPr>
      </w:pPr>
    </w:p>
    <w:p w:rsidR="009E4245" w:rsidRDefault="009E4245">
      <w:pPr>
        <w:spacing w:line="180" w:lineRule="exact"/>
        <w:rPr>
          <w:b/>
        </w:rPr>
      </w:pPr>
    </w:p>
    <w:p w:rsidR="009E4245" w:rsidRDefault="009E4245">
      <w:pPr>
        <w:spacing w:line="180" w:lineRule="exact"/>
        <w:rPr>
          <w:b/>
        </w:rPr>
      </w:pPr>
    </w:p>
    <w:p w:rsidR="009E4245" w:rsidRDefault="009E4245">
      <w:pPr>
        <w:spacing w:line="180" w:lineRule="exact"/>
        <w:rPr>
          <w:b/>
        </w:rPr>
      </w:pPr>
    </w:p>
    <w:p w:rsidR="009E4245" w:rsidRDefault="009E4245">
      <w:pPr>
        <w:spacing w:line="180" w:lineRule="exact"/>
        <w:rPr>
          <w:b/>
        </w:rPr>
      </w:pPr>
    </w:p>
    <w:p w:rsidR="009E4245" w:rsidRDefault="009E4245">
      <w:pPr>
        <w:spacing w:line="180" w:lineRule="exact"/>
        <w:rPr>
          <w:b/>
        </w:rPr>
      </w:pPr>
    </w:p>
    <w:p w:rsidR="009E4245" w:rsidRDefault="009E4245">
      <w:pPr>
        <w:spacing w:line="180" w:lineRule="exact"/>
        <w:rPr>
          <w:b/>
        </w:rPr>
      </w:pPr>
    </w:p>
    <w:p w:rsidR="009E4245" w:rsidRDefault="009E4245">
      <w:pPr>
        <w:spacing w:line="180" w:lineRule="exact"/>
        <w:rPr>
          <w:b/>
        </w:rPr>
      </w:pPr>
    </w:p>
    <w:p w:rsidR="009E4245" w:rsidRDefault="009E4245">
      <w:pPr>
        <w:spacing w:line="180" w:lineRule="exact"/>
        <w:rPr>
          <w:b/>
        </w:rPr>
      </w:pPr>
    </w:p>
    <w:p w:rsidR="009E4245" w:rsidRDefault="009E4245">
      <w:pPr>
        <w:spacing w:line="180" w:lineRule="exact"/>
        <w:rPr>
          <w:b/>
        </w:rPr>
      </w:pPr>
    </w:p>
    <w:p w:rsidR="009E4245" w:rsidRDefault="009E4245">
      <w:pPr>
        <w:spacing w:line="180" w:lineRule="exact"/>
        <w:rPr>
          <w:b/>
        </w:rPr>
      </w:pPr>
    </w:p>
    <w:p w:rsidR="009E4245" w:rsidRDefault="009E4245">
      <w:pPr>
        <w:spacing w:line="180" w:lineRule="exact"/>
        <w:rPr>
          <w:b/>
        </w:rPr>
      </w:pPr>
    </w:p>
    <w:p w:rsidR="009E4245" w:rsidRDefault="009E4245">
      <w:pPr>
        <w:spacing w:line="180" w:lineRule="exact"/>
        <w:rPr>
          <w:b/>
        </w:rPr>
      </w:pPr>
    </w:p>
    <w:p w:rsidR="009E4245" w:rsidRDefault="009E4245">
      <w:pPr>
        <w:pStyle w:val="3"/>
      </w:pPr>
      <w:r>
        <w:t>Б-20</w:t>
      </w:r>
    </w:p>
    <w:p w:rsidR="009E4245" w:rsidRDefault="009E4245">
      <w:pPr>
        <w:spacing w:line="180" w:lineRule="exact"/>
        <w:jc w:val="both"/>
        <w:rPr>
          <w:b/>
          <w:u w:val="single"/>
        </w:rPr>
      </w:pPr>
      <w:r>
        <w:rPr>
          <w:b/>
          <w:u w:val="single"/>
        </w:rPr>
        <w:t>1. Качество товара</w:t>
      </w:r>
    </w:p>
    <w:p w:rsidR="009E4245" w:rsidRDefault="009E4245">
      <w:pPr>
        <w:spacing w:line="180" w:lineRule="exact"/>
        <w:jc w:val="both"/>
      </w:pPr>
      <w:r>
        <w:t>Требов-е к качест поставл-го тов м/б объед-ны в спец-м разделе, либо входить в состав раздела «Предмет контроля». Качест – сов-ть св-в, обуславлив-х спос-ть удовл-ть опред-е потр-ти, связ-ые с назнач тов. Кач тов в контр-х заключ-х в пределах одной страны, обычно опред-ся принятым станд-ом. В др случ-х кач-во опр-ся в специфик-ии.</w:t>
      </w:r>
    </w:p>
    <w:p w:rsidR="009E4245" w:rsidRDefault="009E4245">
      <w:pPr>
        <w:spacing w:line="180" w:lineRule="exact"/>
        <w:jc w:val="both"/>
      </w:pPr>
      <w:r>
        <w:t>-по стандарту</w:t>
      </w:r>
    </w:p>
    <w:p w:rsidR="009E4245" w:rsidRDefault="009E4245">
      <w:pPr>
        <w:spacing w:line="180" w:lineRule="exact"/>
        <w:jc w:val="both"/>
      </w:pPr>
      <w:r>
        <w:t>-по технич условиям</w:t>
      </w:r>
    </w:p>
    <w:p w:rsidR="009E4245" w:rsidRDefault="009E4245">
      <w:pPr>
        <w:spacing w:line="180" w:lineRule="exact"/>
        <w:jc w:val="both"/>
      </w:pPr>
      <w:r>
        <w:t>-по спецификации</w:t>
      </w:r>
    </w:p>
    <w:p w:rsidR="009E4245" w:rsidRDefault="009E4245">
      <w:pPr>
        <w:spacing w:line="180" w:lineRule="exact"/>
        <w:jc w:val="both"/>
      </w:pPr>
      <w:r>
        <w:t>-по образу</w:t>
      </w:r>
    </w:p>
    <w:p w:rsidR="009E4245" w:rsidRDefault="009E4245">
      <w:pPr>
        <w:spacing w:line="180" w:lineRule="exact"/>
        <w:jc w:val="both"/>
      </w:pPr>
      <w:r>
        <w:t>-по описанию (все параметры кач-ва описыв-ся)</w:t>
      </w:r>
    </w:p>
    <w:p w:rsidR="009E4245" w:rsidRDefault="009E4245">
      <w:pPr>
        <w:spacing w:line="180" w:lineRule="exact"/>
        <w:jc w:val="both"/>
      </w:pPr>
      <w:r>
        <w:t>-по предварит-му осмотру</w:t>
      </w:r>
    </w:p>
    <w:p w:rsidR="009E4245" w:rsidRDefault="009E4245">
      <w:pPr>
        <w:spacing w:line="180" w:lineRule="exact"/>
        <w:jc w:val="both"/>
      </w:pPr>
      <w:r>
        <w:t>-по содерж отдел-х в-в в товаре</w:t>
      </w:r>
    </w:p>
    <w:p w:rsidR="009E4245" w:rsidRDefault="009E4245">
      <w:pPr>
        <w:spacing w:line="180" w:lineRule="exact"/>
        <w:jc w:val="both"/>
      </w:pPr>
      <w:r>
        <w:t>-по выходу готов прод-та</w:t>
      </w:r>
    </w:p>
    <w:p w:rsidR="009E4245" w:rsidRDefault="009E4245">
      <w:pPr>
        <w:spacing w:line="180" w:lineRule="exact"/>
        <w:jc w:val="both"/>
      </w:pPr>
      <w:r>
        <w:t>-по справедливому среднему</w:t>
      </w:r>
    </w:p>
    <w:p w:rsidR="009E4245" w:rsidRDefault="009E4245">
      <w:pPr>
        <w:spacing w:line="180" w:lineRule="exact"/>
        <w:jc w:val="both"/>
        <w:rPr>
          <w:lang w:val="en-US"/>
        </w:rPr>
      </w:pPr>
      <w:r>
        <w:t xml:space="preserve">-по </w:t>
      </w:r>
      <w:r>
        <w:rPr>
          <w:lang w:val="en-US"/>
        </w:rPr>
        <w:t>tel-quel</w:t>
      </w:r>
    </w:p>
    <w:p w:rsidR="009E4245" w:rsidRDefault="009E4245">
      <w:pPr>
        <w:spacing w:line="200" w:lineRule="exact"/>
        <w:jc w:val="both"/>
        <w:rPr>
          <w:b/>
          <w:u w:val="single"/>
        </w:rPr>
      </w:pPr>
      <w:r>
        <w:rPr>
          <w:b/>
          <w:u w:val="single"/>
        </w:rPr>
        <w:t>3.Ценновая политика</w:t>
      </w:r>
    </w:p>
    <w:p w:rsidR="009E4245" w:rsidRDefault="009E4245">
      <w:pPr>
        <w:spacing w:line="180" w:lineRule="exact"/>
        <w:jc w:val="both"/>
      </w:pPr>
      <w:r>
        <w:t>Цена – наиб важн показ-ль, она обеспеч-ет прибыль от реализ-ии тов. Состав. частью ценовой политики явл опред стратегии поведения рыноч цен на тов. эксп-ра как по всему ассортименту, так и по кажд из них на протяжении жизн-го цикла тов. Ценовая стратегия – основа принятия решения в отнош-ии цены продажи в конкрет. сделках. Продум-ая политика ценового повед-я позв-ет рассч-ть ожидаемую прибыль и долю рынка в перспективе. Основ стратегии:</w:t>
      </w:r>
    </w:p>
    <w:p w:rsidR="009E4245" w:rsidRDefault="006809B5">
      <w:pPr>
        <w:spacing w:line="200" w:lineRule="exact"/>
        <w:jc w:val="both"/>
      </w:pPr>
      <w:r>
        <w:rPr>
          <w:noProof/>
        </w:rPr>
        <w:pict>
          <v:line id="_x0000_s1058" style="position:absolute;left:0;text-align:left;z-index:251671552" from="108.3pt,29pt" to="108.3pt,36.2pt" o:allowincell="f" strokeweight=".25pt">
            <v:stroke endarrow="open" endarrowwidth="narrow" endarrowlength="short"/>
          </v:line>
        </w:pict>
      </w:r>
      <w:r>
        <w:rPr>
          <w:noProof/>
        </w:rPr>
        <w:pict>
          <v:line id="_x0000_s1057" style="position:absolute;left:0;text-align:left;flip:y;z-index:251670528" from="29.1pt,21.8pt" to="29.1pt,29pt" o:allowincell="f">
            <v:stroke endarrow="open" endarrowwidth="narrow" endarrowlength="short"/>
          </v:line>
        </w:pict>
      </w:r>
      <w:r w:rsidR="009E4245">
        <w:t xml:space="preserve">-стр.«снятия сливок» первонач-но продажа тов. по очень   ценам, превыш-им цены пр-ва, а затем их . Х-на для пользующ-ся успехом тов-новинок. </w:t>
      </w:r>
    </w:p>
    <w:p w:rsidR="009E4245" w:rsidRDefault="009E4245">
      <w:pPr>
        <w:spacing w:line="160" w:lineRule="exact"/>
        <w:jc w:val="both"/>
      </w:pPr>
      <w:r>
        <w:t xml:space="preserve">-стр. «внедрения» прорыв на рынок по ср-ам низких цен. Ввозимый тов. имеет простую технологию. Х-но для тов. с большим </w:t>
      </w:r>
      <w:r>
        <w:rPr>
          <w:lang w:val="en-US"/>
        </w:rPr>
        <w:t>V</w:t>
      </w:r>
      <w:r>
        <w:t xml:space="preserve"> пр-ва и высокой эластич спроса. После цена повыш до нормал-го уровня.</w:t>
      </w:r>
    </w:p>
    <w:p w:rsidR="009E4245" w:rsidRDefault="009E4245">
      <w:pPr>
        <w:spacing w:line="200" w:lineRule="exact"/>
        <w:jc w:val="both"/>
      </w:pPr>
      <w:r>
        <w:t xml:space="preserve">- стр. ценового лидера – установл цены ведущ компанией-произв-ем и следование за этой ценой др. фирм. </w:t>
      </w:r>
    </w:p>
    <w:p w:rsidR="009E4245" w:rsidRDefault="009E4245">
      <w:pPr>
        <w:spacing w:line="180" w:lineRule="exact"/>
        <w:rPr>
          <w:b/>
        </w:rPr>
      </w:pPr>
      <w:r>
        <w:t xml:space="preserve">стр. дифференцированных цен – Х-на для легко сегментируемого рынка и высокой интенсивности спроса. </w:t>
      </w:r>
      <w:r>
        <w:tab/>
        <w:t xml:space="preserve">Невозм-ть продажи конкурентами тов по низким ценам в сегментах, в к-ых продавец реализ-ет тов по высоким ценам. </w:t>
      </w:r>
      <w:r>
        <w:tab/>
        <w:t>Она позв-ет поощрять и наказывать различ пок-лей, стимулир-ть и сдерж-ть продажи тов. на различ рынках.</w:t>
      </w:r>
      <w:r>
        <w:tab/>
      </w:r>
    </w:p>
    <w:p w:rsidR="009E4245" w:rsidRDefault="009E4245">
      <w:pPr>
        <w:spacing w:line="180" w:lineRule="exact"/>
        <w:rPr>
          <w:b/>
        </w:rPr>
      </w:pPr>
    </w:p>
    <w:p w:rsidR="009E4245" w:rsidRDefault="009E4245">
      <w:pPr>
        <w:spacing w:line="180" w:lineRule="exact"/>
        <w:rPr>
          <w:b/>
        </w:rPr>
      </w:pPr>
    </w:p>
    <w:p w:rsidR="009E4245" w:rsidRDefault="009E4245">
      <w:pPr>
        <w:spacing w:line="180" w:lineRule="exact"/>
        <w:rPr>
          <w:b/>
        </w:rPr>
      </w:pPr>
      <w:r>
        <w:rPr>
          <w:b/>
        </w:rPr>
        <w:t>22 билет</w:t>
      </w:r>
    </w:p>
    <w:p w:rsidR="009E4245" w:rsidRDefault="009E4245">
      <w:pPr>
        <w:spacing w:line="180" w:lineRule="exact"/>
        <w:rPr>
          <w:b/>
        </w:rPr>
      </w:pPr>
      <w:r>
        <w:rPr>
          <w:b/>
        </w:rPr>
        <w:t>Формы межд интеграции</w:t>
      </w:r>
    </w:p>
    <w:p w:rsidR="009E4245" w:rsidRDefault="009E4245">
      <w:pPr>
        <w:spacing w:line="180" w:lineRule="exact"/>
      </w:pPr>
      <w:r>
        <w:t>-зона свобод торговли, предпологает взаимод-ие хотя бы 2-х гос-в. Объед-е закл-ся в том, что гос-во дог-ся об устранении там-х барьеров, тарифов в торг-е др с др. В рамках зоны св торг-и пошлина устраив только по отнош-ю к тем тов, к-ые произв-ны в странах участницах зон св торг Для того, чтобы получ-ть преим-ва от наличия зоны св торг участникам внешнеэк-ой деят-ти треб-ся представить сертификат проис-я прод-ии. Пример Европейская ассоциация св тор</w:t>
      </w:r>
    </w:p>
    <w:p w:rsidR="009E4245" w:rsidRDefault="009E4245">
      <w:pPr>
        <w:spacing w:line="180" w:lineRule="exact"/>
      </w:pPr>
      <w:r>
        <w:t>-Тамож-ый союз предп-ет реализ-ю всех мероп-ий осущ-х в рамках св торговли+к этому устран-е различий в провед-е тамож-ой политики и создание ед-го там-го пространства путем униф-ии всей тамож-ой с/сУтвержд ед-ый тамож тариф, созд ед тамож служба. Пример Центральноамер-ий общий рынок.</w:t>
      </w:r>
    </w:p>
    <w:p w:rsidR="009E4245" w:rsidRDefault="009E4245">
      <w:pPr>
        <w:spacing w:line="180" w:lineRule="exact"/>
      </w:pPr>
      <w:r>
        <w:t>-в рамках дог-ти общего рынка осущ-ся устранение торг-х барьеров не тоько на р-ке товаров, но и при перемещении раб силы и капитала</w:t>
      </w:r>
    </w:p>
    <w:p w:rsidR="009E4245" w:rsidRDefault="009E4245">
      <w:pPr>
        <w:spacing w:line="180" w:lineRule="exact"/>
      </w:pPr>
      <w:r>
        <w:t>-экон-ий союз осуществ-ся объед-е и униф-я всей эк-ой политики стран участниц. Создать валютный союз, единая с/с создание мех-ма ф-ия золото валют-го резерва, регул-ие рынка золота и р-ка ценных бумаг</w:t>
      </w:r>
    </w:p>
    <w:p w:rsidR="009E4245" w:rsidRDefault="009E4245">
      <w:pPr>
        <w:spacing w:line="180" w:lineRule="exact"/>
        <w:rPr>
          <w:b/>
        </w:rPr>
      </w:pPr>
      <w:r>
        <w:rPr>
          <w:b/>
        </w:rPr>
        <w:t>Средства платежа во внешнет операциях</w:t>
      </w:r>
    </w:p>
    <w:p w:rsidR="009E4245" w:rsidRDefault="009E4245">
      <w:pPr>
        <w:spacing w:line="180" w:lineRule="exact"/>
      </w:pPr>
      <w:r>
        <w:t xml:space="preserve">Все расчеты связ-ые с эксп и импортом, осущ-ся посред-ом участи ком-х банков. Реализ в/торг контр-ов опред наличие опред-х валютно-финанс-х условий: 1. Валюта платежа; важно оговорить в контр-е текущ курс на день платежа, четко определив, в к-ой валюте и по к-му курсу осущ-ть –расчеты; 2. Ср-ва платежа; условия расчетов. </w:t>
      </w:r>
      <w:r>
        <w:rPr>
          <w:u w:val="single"/>
        </w:rPr>
        <w:t>Формы расчетов:</w:t>
      </w:r>
      <w:r>
        <w:t xml:space="preserve"> Инкассо экспор выстав своему банку плат требов с целью получить деньги за постав-ый ему тов. После отгр-и тов экс-р предост-т в банк товарно-денежные док-ы. Аккредитив- соглаш в силу кот банк обяз-ся по просьбе клиента произвести оплату док-ов лицу или произвести оплату.</w:t>
      </w:r>
    </w:p>
    <w:p w:rsidR="009E4245" w:rsidRDefault="009E4245">
      <w:pPr>
        <w:spacing w:line="180" w:lineRule="exact"/>
      </w:pPr>
      <w:r>
        <w:t>Банковский перевод представ собой поруч-е одного банка др выплатить опред сумму.</w:t>
      </w:r>
    </w:p>
    <w:p w:rsidR="009E4245" w:rsidRDefault="009E4245">
      <w:pPr>
        <w:spacing w:line="180" w:lineRule="exact"/>
      </w:pPr>
    </w:p>
    <w:p w:rsidR="009E4245" w:rsidRDefault="009E4245">
      <w:pPr>
        <w:spacing w:line="180" w:lineRule="exact"/>
        <w:rPr>
          <w:b/>
        </w:rPr>
      </w:pPr>
    </w:p>
    <w:p w:rsidR="009E4245" w:rsidRDefault="009E4245">
      <w:pPr>
        <w:spacing w:line="180" w:lineRule="exact"/>
        <w:rPr>
          <w:b/>
        </w:rPr>
      </w:pPr>
    </w:p>
    <w:p w:rsidR="009E4245" w:rsidRDefault="009E4245">
      <w:pPr>
        <w:spacing w:line="180" w:lineRule="exact"/>
        <w:rPr>
          <w:b/>
        </w:rPr>
      </w:pPr>
    </w:p>
    <w:p w:rsidR="009E4245" w:rsidRDefault="009E4245">
      <w:pPr>
        <w:pStyle w:val="a3"/>
      </w:pPr>
      <w:r>
        <w:t>Б-22</w:t>
      </w:r>
    </w:p>
    <w:p w:rsidR="009E4245" w:rsidRDefault="009E4245">
      <w:pPr>
        <w:pStyle w:val="a3"/>
        <w:rPr>
          <w:u w:val="single"/>
        </w:rPr>
      </w:pPr>
      <w:r>
        <w:rPr>
          <w:u w:val="single"/>
        </w:rPr>
        <w:t>2.Коммуник-ая политика</w:t>
      </w:r>
    </w:p>
    <w:p w:rsidR="009E4245" w:rsidRDefault="009E4245">
      <w:pPr>
        <w:pStyle w:val="a3"/>
        <w:spacing w:line="180" w:lineRule="exact"/>
        <w:rPr>
          <w:b w:val="0"/>
        </w:rPr>
      </w:pPr>
      <w:r>
        <w:rPr>
          <w:b w:val="0"/>
        </w:rPr>
        <w:t xml:space="preserve">Цель коммун-ой политики – измен-ие повед-ия сущ-их и потенциал-х потреб-лей поср-ам передачи опред-ой инф-ии. Передача инф-ии осущ-ся при пом специф-их сп-ов коммуникации (классич реклама, стимул-ие сбыта, </w:t>
      </w:r>
      <w:r>
        <w:rPr>
          <w:b w:val="0"/>
          <w:lang w:val="en-US"/>
        </w:rPr>
        <w:t>PR).</w:t>
      </w:r>
      <w:r>
        <w:rPr>
          <w:b w:val="0"/>
        </w:rPr>
        <w:t xml:space="preserve"> Основ факторы, влияющ на политику коммуникаций:</w:t>
      </w:r>
    </w:p>
    <w:p w:rsidR="009E4245" w:rsidRDefault="009E4245">
      <w:pPr>
        <w:pStyle w:val="a3"/>
        <w:spacing w:line="180" w:lineRule="exact"/>
        <w:rPr>
          <w:b w:val="0"/>
        </w:rPr>
      </w:pPr>
      <w:r>
        <w:rPr>
          <w:b w:val="0"/>
        </w:rPr>
        <w:t>-р-ры и стр-ра отдел целевых рынков;</w:t>
      </w:r>
    </w:p>
    <w:p w:rsidR="009E4245" w:rsidRDefault="009E4245">
      <w:pPr>
        <w:pStyle w:val="a3"/>
        <w:spacing w:line="180" w:lineRule="exact"/>
        <w:rPr>
          <w:b w:val="0"/>
        </w:rPr>
      </w:pPr>
      <w:r>
        <w:rPr>
          <w:b w:val="0"/>
        </w:rPr>
        <w:t>- кул-ые и язык-ые особ-ти;</w:t>
      </w:r>
    </w:p>
    <w:p w:rsidR="009E4245" w:rsidRDefault="009E4245">
      <w:pPr>
        <w:pStyle w:val="a3"/>
        <w:spacing w:line="180" w:lineRule="exact"/>
        <w:rPr>
          <w:b w:val="0"/>
        </w:rPr>
      </w:pPr>
      <w:r>
        <w:rPr>
          <w:b w:val="0"/>
        </w:rPr>
        <w:t>-сущ-щие СМИ;</w:t>
      </w:r>
    </w:p>
    <w:p w:rsidR="009E4245" w:rsidRDefault="009E4245">
      <w:pPr>
        <w:pStyle w:val="a3"/>
        <w:spacing w:line="180" w:lineRule="exact"/>
      </w:pPr>
      <w:r>
        <w:rPr>
          <w:b w:val="0"/>
        </w:rPr>
        <w:t>-наличие маркет</w:t>
      </w:r>
      <w:r>
        <w:t>-</w:t>
      </w:r>
      <w:r>
        <w:rPr>
          <w:b w:val="0"/>
        </w:rPr>
        <w:t>ой инфрастр-ры.</w:t>
      </w:r>
    </w:p>
    <w:p w:rsidR="009E4245" w:rsidRDefault="009E4245">
      <w:pPr>
        <w:spacing w:line="180" w:lineRule="exact"/>
      </w:pPr>
      <w:r>
        <w:t>В процессе коммуникации выполн след задачи: эк-ие (увел сбыта, расшир доли рынка), психографические (обеспеч известности торг марки, создание изменен имиджа предпр-ия) Мероприятия в рамках коммун-ой политики ориентир-ны на различ целевые ауд-ии обраб-го рынка или его сегментов. Выделен целевых ауд-ий осущ-ся на основе демограф-их, психолог-их, географ-их и др факторов.</w:t>
      </w:r>
    </w:p>
    <w:p w:rsidR="009E4245" w:rsidRDefault="009E4245">
      <w:pPr>
        <w:spacing w:line="180" w:lineRule="exact"/>
      </w:pPr>
    </w:p>
    <w:p w:rsidR="009E4245" w:rsidRDefault="009E4245">
      <w:pPr>
        <w:spacing w:line="180" w:lineRule="exact"/>
      </w:pPr>
    </w:p>
    <w:p w:rsidR="009E4245" w:rsidRDefault="009E4245">
      <w:pPr>
        <w:spacing w:line="180" w:lineRule="exact"/>
      </w:pPr>
    </w:p>
    <w:p w:rsidR="009E4245" w:rsidRDefault="009E4245">
      <w:pPr>
        <w:spacing w:line="180" w:lineRule="exact"/>
      </w:pPr>
    </w:p>
    <w:p w:rsidR="009E4245" w:rsidRDefault="009E4245">
      <w:pPr>
        <w:spacing w:line="180" w:lineRule="exact"/>
      </w:pPr>
    </w:p>
    <w:p w:rsidR="009E4245" w:rsidRDefault="009E4245">
      <w:pPr>
        <w:spacing w:line="180" w:lineRule="exact"/>
      </w:pPr>
    </w:p>
    <w:p w:rsidR="009E4245" w:rsidRDefault="009E4245">
      <w:pPr>
        <w:spacing w:line="180" w:lineRule="exact"/>
      </w:pPr>
    </w:p>
    <w:p w:rsidR="009E4245" w:rsidRDefault="009E4245">
      <w:pPr>
        <w:spacing w:line="180" w:lineRule="exact"/>
      </w:pPr>
    </w:p>
    <w:p w:rsidR="009E4245" w:rsidRDefault="009E4245">
      <w:pPr>
        <w:spacing w:line="180" w:lineRule="exact"/>
      </w:pPr>
    </w:p>
    <w:p w:rsidR="009E4245" w:rsidRDefault="009E4245">
      <w:pPr>
        <w:spacing w:line="180" w:lineRule="exact"/>
      </w:pPr>
    </w:p>
    <w:p w:rsidR="009E4245" w:rsidRDefault="009E4245">
      <w:pPr>
        <w:spacing w:line="180" w:lineRule="exact"/>
      </w:pPr>
    </w:p>
    <w:p w:rsidR="009E4245" w:rsidRDefault="009E4245">
      <w:pPr>
        <w:spacing w:line="180" w:lineRule="exact"/>
      </w:pPr>
    </w:p>
    <w:p w:rsidR="009E4245" w:rsidRDefault="009E4245">
      <w:pPr>
        <w:spacing w:line="180" w:lineRule="exact"/>
      </w:pPr>
    </w:p>
    <w:p w:rsidR="009E4245" w:rsidRDefault="009E4245">
      <w:pPr>
        <w:spacing w:line="180" w:lineRule="exact"/>
      </w:pPr>
    </w:p>
    <w:p w:rsidR="009E4245" w:rsidRDefault="009E4245">
      <w:pPr>
        <w:spacing w:line="180" w:lineRule="exact"/>
      </w:pPr>
    </w:p>
    <w:p w:rsidR="009E4245" w:rsidRDefault="009E4245">
      <w:pPr>
        <w:spacing w:line="180" w:lineRule="exact"/>
      </w:pPr>
    </w:p>
    <w:p w:rsidR="009E4245" w:rsidRDefault="009E4245">
      <w:pPr>
        <w:spacing w:line="180" w:lineRule="exact"/>
      </w:pPr>
    </w:p>
    <w:p w:rsidR="009E4245" w:rsidRDefault="009E4245">
      <w:pPr>
        <w:spacing w:line="180" w:lineRule="exact"/>
      </w:pPr>
    </w:p>
    <w:p w:rsidR="009E4245" w:rsidRDefault="009E4245">
      <w:pPr>
        <w:spacing w:line="180" w:lineRule="exact"/>
      </w:pPr>
    </w:p>
    <w:p w:rsidR="009E4245" w:rsidRDefault="009E4245">
      <w:pPr>
        <w:spacing w:line="180" w:lineRule="exact"/>
      </w:pPr>
    </w:p>
    <w:p w:rsidR="009E4245" w:rsidRDefault="009E4245">
      <w:pPr>
        <w:spacing w:line="180" w:lineRule="exact"/>
      </w:pPr>
    </w:p>
    <w:p w:rsidR="009E4245" w:rsidRDefault="009E4245">
      <w:pPr>
        <w:spacing w:line="180" w:lineRule="exact"/>
      </w:pPr>
    </w:p>
    <w:p w:rsidR="009E4245" w:rsidRDefault="009E4245">
      <w:pPr>
        <w:spacing w:line="180" w:lineRule="exact"/>
      </w:pPr>
    </w:p>
    <w:p w:rsidR="009E4245" w:rsidRDefault="009E4245">
      <w:pPr>
        <w:spacing w:line="180" w:lineRule="exact"/>
      </w:pPr>
    </w:p>
    <w:p w:rsidR="009E4245" w:rsidRDefault="009E4245">
      <w:pPr>
        <w:spacing w:line="180" w:lineRule="exact"/>
      </w:pPr>
    </w:p>
    <w:p w:rsidR="009E4245" w:rsidRDefault="009E4245">
      <w:pPr>
        <w:spacing w:line="180" w:lineRule="exact"/>
      </w:pPr>
    </w:p>
    <w:p w:rsidR="009E4245" w:rsidRDefault="009E4245">
      <w:pPr>
        <w:spacing w:line="180" w:lineRule="exact"/>
      </w:pPr>
    </w:p>
    <w:p w:rsidR="009E4245" w:rsidRDefault="009E4245">
      <w:pPr>
        <w:spacing w:line="180" w:lineRule="exact"/>
      </w:pPr>
    </w:p>
    <w:p w:rsidR="009E4245" w:rsidRDefault="009E4245">
      <w:pPr>
        <w:spacing w:line="180" w:lineRule="exact"/>
      </w:pPr>
    </w:p>
    <w:p w:rsidR="009E4245" w:rsidRDefault="009E4245">
      <w:pPr>
        <w:spacing w:line="180" w:lineRule="exact"/>
      </w:pPr>
    </w:p>
    <w:p w:rsidR="009E4245" w:rsidRDefault="009E4245">
      <w:pPr>
        <w:spacing w:line="180" w:lineRule="exact"/>
      </w:pPr>
    </w:p>
    <w:p w:rsidR="009E4245" w:rsidRDefault="009E4245">
      <w:pPr>
        <w:spacing w:line="180" w:lineRule="exact"/>
      </w:pPr>
    </w:p>
    <w:p w:rsidR="009E4245" w:rsidRDefault="009E4245">
      <w:pPr>
        <w:spacing w:line="180" w:lineRule="exact"/>
      </w:pPr>
    </w:p>
    <w:p w:rsidR="009E4245" w:rsidRDefault="009E4245">
      <w:pPr>
        <w:spacing w:line="180" w:lineRule="exact"/>
      </w:pPr>
    </w:p>
    <w:p w:rsidR="009E4245" w:rsidRDefault="009E4245">
      <w:pPr>
        <w:spacing w:line="180" w:lineRule="exact"/>
      </w:pPr>
    </w:p>
    <w:p w:rsidR="009E4245" w:rsidRDefault="009E4245">
      <w:pPr>
        <w:spacing w:line="180" w:lineRule="exact"/>
      </w:pPr>
    </w:p>
    <w:p w:rsidR="009E4245" w:rsidRDefault="009E4245">
      <w:pPr>
        <w:spacing w:line="180" w:lineRule="exact"/>
      </w:pPr>
    </w:p>
    <w:p w:rsidR="009E4245" w:rsidRDefault="009E4245">
      <w:pPr>
        <w:spacing w:line="180" w:lineRule="exact"/>
      </w:pPr>
    </w:p>
    <w:p w:rsidR="009E4245" w:rsidRDefault="009E4245">
      <w:pPr>
        <w:spacing w:line="180" w:lineRule="exact"/>
      </w:pPr>
    </w:p>
    <w:p w:rsidR="009E4245" w:rsidRDefault="009E4245">
      <w:pPr>
        <w:spacing w:line="180" w:lineRule="exact"/>
      </w:pPr>
    </w:p>
    <w:p w:rsidR="009E4245" w:rsidRDefault="009E4245">
      <w:pPr>
        <w:spacing w:line="180" w:lineRule="exact"/>
      </w:pPr>
    </w:p>
    <w:p w:rsidR="009E4245" w:rsidRDefault="009E4245">
      <w:pPr>
        <w:spacing w:line="180" w:lineRule="exact"/>
      </w:pPr>
    </w:p>
    <w:p w:rsidR="009E4245" w:rsidRDefault="009E4245">
      <w:pPr>
        <w:spacing w:line="180" w:lineRule="exact"/>
        <w:rPr>
          <w:b/>
        </w:rPr>
      </w:pPr>
    </w:p>
    <w:p w:rsidR="009E4245" w:rsidRDefault="009E4245">
      <w:pPr>
        <w:spacing w:line="180" w:lineRule="exact"/>
        <w:rPr>
          <w:b/>
        </w:rPr>
      </w:pPr>
    </w:p>
    <w:p w:rsidR="009E4245" w:rsidRDefault="009E4245">
      <w:pPr>
        <w:spacing w:line="180" w:lineRule="exact"/>
        <w:rPr>
          <w:b/>
        </w:rPr>
      </w:pPr>
    </w:p>
    <w:p w:rsidR="009E4245" w:rsidRDefault="009E4245">
      <w:pPr>
        <w:spacing w:line="180" w:lineRule="exact"/>
        <w:rPr>
          <w:b/>
        </w:rPr>
      </w:pPr>
    </w:p>
    <w:p w:rsidR="009E4245" w:rsidRDefault="009E4245">
      <w:pPr>
        <w:spacing w:line="180" w:lineRule="exact"/>
        <w:rPr>
          <w:b/>
        </w:rPr>
      </w:pPr>
    </w:p>
    <w:p w:rsidR="009E4245" w:rsidRDefault="009E4245">
      <w:pPr>
        <w:spacing w:line="180" w:lineRule="exact"/>
        <w:rPr>
          <w:b/>
        </w:rPr>
      </w:pPr>
    </w:p>
    <w:p w:rsidR="009E4245" w:rsidRDefault="009E4245">
      <w:pPr>
        <w:spacing w:line="180" w:lineRule="exact"/>
        <w:rPr>
          <w:b/>
        </w:rPr>
      </w:pPr>
    </w:p>
    <w:p w:rsidR="009E4245" w:rsidRDefault="009E4245">
      <w:pPr>
        <w:spacing w:line="180" w:lineRule="exact"/>
        <w:rPr>
          <w:b/>
        </w:rPr>
      </w:pPr>
      <w:r>
        <w:rPr>
          <w:b/>
        </w:rPr>
        <w:t>26 билет</w:t>
      </w:r>
    </w:p>
    <w:p w:rsidR="009E4245" w:rsidRDefault="009E4245">
      <w:pPr>
        <w:pStyle w:val="a3"/>
        <w:spacing w:line="180" w:lineRule="exact"/>
      </w:pPr>
      <w:r>
        <w:t>Ценообразование на внешнем рынке.</w:t>
      </w:r>
    </w:p>
    <w:p w:rsidR="009E4245" w:rsidRDefault="009E4245">
      <w:pPr>
        <w:spacing w:line="180" w:lineRule="exact"/>
      </w:pPr>
      <w:r>
        <w:t xml:space="preserve">Ппоцесс цено-я на мир рынке-формир-е политики предп-я под влиянием эк-х неэк-х факторов на мир-х тов-х рынках или в эксп-импор сделках. От мир цен зависит , к-ие издержки будут возм-ны у произ-ей после продажи тов, а какие нет. Мир цены-цены круп-х эксп-импор сделок закл-х на мир-х тов-х рынках и в основ-х центрах мир-ой торг-и осущ-ся под возд-ем конкр-ой рыноч-ой сит-ии. По х-ру уровню и сфере действия факторы, влияющ на форм-ие цен бывают: -общеэконом-е;-конкретно-эк-ие опред особ-ми данной прод-ии;-специфические только в отношении нек-х видов тов;-спец-ые связь с действием особых механ-в;-внешнеэк-ие напрямую не связанных с действием эк-их мех-ов, пол-ие, военые. Цены опред усл конк-и, состоянием спроса и предл. Особ-ти цен-ия на мир-м р-ке: -соот спроса и предл осущ-е субъек внеш торг-и;-большее число конкур-ов на внеш р-ке;-произв-ль-продавец тов нах-ся в режиме «ценового стресса»;-факторы пр-ва в рамках мир-го р-ка </w:t>
      </w:r>
      <w:r>
        <w:rPr>
          <w:lang w:val="en-US"/>
        </w:rPr>
        <w:t>&lt;</w:t>
      </w:r>
      <w:r>
        <w:t xml:space="preserve"> мобильны.</w:t>
      </w:r>
    </w:p>
    <w:p w:rsidR="009E4245" w:rsidRDefault="009E4245">
      <w:pPr>
        <w:pStyle w:val="a3"/>
        <w:rPr>
          <w:u w:val="single"/>
        </w:rPr>
      </w:pPr>
      <w:r>
        <w:rPr>
          <w:u w:val="single"/>
        </w:rPr>
        <w:t>Ценообраз-ие на внешнем рынке</w:t>
      </w:r>
    </w:p>
    <w:p w:rsidR="009E4245" w:rsidRDefault="006809B5">
      <w:pPr>
        <w:pStyle w:val="a3"/>
        <w:spacing w:line="180" w:lineRule="exact"/>
        <w:rPr>
          <w:b w:val="0"/>
        </w:rPr>
      </w:pPr>
      <w:r>
        <w:rPr>
          <w:b w:val="0"/>
          <w:noProof/>
        </w:rPr>
        <w:pict>
          <v:line id="_x0000_s1059" style="position:absolute;z-index:251672576" from="117.9pt,42.2pt" to="117.9pt,49.4pt" o:allowincell="f" strokeweight=".25pt">
            <v:stroke endarrow="open" endarrowwidth="narrow" endarrowlength="short"/>
          </v:line>
        </w:pict>
      </w:r>
      <w:r w:rsidR="009E4245">
        <w:rPr>
          <w:b w:val="0"/>
        </w:rPr>
        <w:t xml:space="preserve">- рынок совершенной (чистой) конкур-ии: цены имеют тенденцию к сближению. Эксп-ры стремятся к получению </w:t>
      </w:r>
      <w:r w:rsidR="009E4245">
        <w:rPr>
          <w:b w:val="0"/>
          <w:lang w:val="en-US"/>
        </w:rPr>
        <w:t xml:space="preserve">max </w:t>
      </w:r>
      <w:r w:rsidR="009E4245">
        <w:rPr>
          <w:b w:val="0"/>
        </w:rPr>
        <w:t>прибыли и    цены на товар, прибегают к скидкам 3-5%.</w:t>
      </w:r>
    </w:p>
    <w:p w:rsidR="009E4245" w:rsidRDefault="009E4245">
      <w:pPr>
        <w:pStyle w:val="a3"/>
        <w:spacing w:line="180" w:lineRule="exact"/>
        <w:rPr>
          <w:b w:val="0"/>
        </w:rPr>
      </w:pPr>
      <w:r>
        <w:rPr>
          <w:b w:val="0"/>
        </w:rPr>
        <w:t>- рынок чистой монополии: ценообраз-ие диктуется монополистом, цены устанавл-ся на наиб высоком ур-не по м-ду полных затрат;</w:t>
      </w:r>
    </w:p>
    <w:p w:rsidR="009E4245" w:rsidRDefault="009E4245">
      <w:pPr>
        <w:pStyle w:val="a3"/>
        <w:spacing w:line="180" w:lineRule="exact"/>
        <w:rPr>
          <w:b w:val="0"/>
        </w:rPr>
      </w:pPr>
      <w:r>
        <w:rPr>
          <w:b w:val="0"/>
        </w:rPr>
        <w:t>- монополистич-ая конкур-ия: ценообраз-ие конкур-ое с приоритетом монополизма. При формир-ии цен учит-ся и конкур-ия тов заменяющихпо своим кач-ом традиционные.</w:t>
      </w:r>
    </w:p>
    <w:p w:rsidR="009E4245" w:rsidRDefault="009E4245">
      <w:pPr>
        <w:pStyle w:val="a3"/>
        <w:spacing w:line="180" w:lineRule="exact"/>
      </w:pPr>
      <w:r>
        <w:rPr>
          <w:b w:val="0"/>
        </w:rPr>
        <w:t>- рынок конкур-ии немногих поставщ-ов олигополия</w:t>
      </w:r>
    </w:p>
    <w:p w:rsidR="009E4245" w:rsidRDefault="009E4245">
      <w:pPr>
        <w:spacing w:line="180" w:lineRule="exact"/>
      </w:pPr>
      <w:r>
        <w:t xml:space="preserve">входе спец переговоров достиг-сясоглашения о фиксировании цен, а разделе рынков сбыта, об </w:t>
      </w:r>
      <w:r>
        <w:rPr>
          <w:lang w:val="en-US"/>
        </w:rPr>
        <w:t xml:space="preserve">V </w:t>
      </w:r>
      <w:r>
        <w:t>пр-ва.</w:t>
      </w:r>
    </w:p>
    <w:p w:rsidR="009E4245" w:rsidRDefault="009E4245">
      <w:pPr>
        <w:spacing w:line="180" w:lineRule="exact"/>
      </w:pPr>
    </w:p>
    <w:p w:rsidR="009E4245" w:rsidRDefault="009E4245">
      <w:pPr>
        <w:spacing w:line="180" w:lineRule="exact"/>
      </w:pPr>
    </w:p>
    <w:p w:rsidR="009E4245" w:rsidRDefault="009E4245">
      <w:pPr>
        <w:spacing w:line="180" w:lineRule="exact"/>
      </w:pPr>
    </w:p>
    <w:p w:rsidR="009E4245" w:rsidRDefault="009E4245">
      <w:pPr>
        <w:spacing w:line="180" w:lineRule="exact"/>
      </w:pPr>
    </w:p>
    <w:p w:rsidR="009E4245" w:rsidRDefault="009E4245">
      <w:pPr>
        <w:spacing w:line="180" w:lineRule="exact"/>
      </w:pPr>
    </w:p>
    <w:p w:rsidR="009E4245" w:rsidRDefault="009E4245">
      <w:pPr>
        <w:spacing w:line="180" w:lineRule="exact"/>
      </w:pPr>
    </w:p>
    <w:p w:rsidR="009E4245" w:rsidRDefault="009E4245">
      <w:pPr>
        <w:spacing w:line="180" w:lineRule="exact"/>
      </w:pPr>
    </w:p>
    <w:p w:rsidR="009E4245" w:rsidRDefault="009E4245">
      <w:pPr>
        <w:spacing w:line="180" w:lineRule="exact"/>
      </w:pPr>
    </w:p>
    <w:p w:rsidR="009E4245" w:rsidRDefault="009E4245">
      <w:pPr>
        <w:spacing w:line="180" w:lineRule="exact"/>
      </w:pPr>
    </w:p>
    <w:p w:rsidR="009E4245" w:rsidRDefault="009E4245">
      <w:pPr>
        <w:spacing w:line="180" w:lineRule="exact"/>
      </w:pPr>
    </w:p>
    <w:p w:rsidR="009E4245" w:rsidRDefault="009E4245">
      <w:pPr>
        <w:spacing w:line="180" w:lineRule="exact"/>
      </w:pPr>
    </w:p>
    <w:p w:rsidR="009E4245" w:rsidRDefault="009E4245">
      <w:pPr>
        <w:spacing w:line="180" w:lineRule="exact"/>
      </w:pPr>
    </w:p>
    <w:p w:rsidR="009E4245" w:rsidRDefault="009E4245">
      <w:pPr>
        <w:spacing w:line="180" w:lineRule="exact"/>
        <w:rPr>
          <w:b/>
        </w:rPr>
      </w:pPr>
      <w:r>
        <w:rPr>
          <w:b/>
        </w:rPr>
        <w:t>9 билет</w:t>
      </w:r>
    </w:p>
    <w:p w:rsidR="009E4245" w:rsidRDefault="009E4245">
      <w:pPr>
        <w:spacing w:line="180" w:lineRule="exact"/>
        <w:rPr>
          <w:b/>
        </w:rPr>
      </w:pPr>
      <w:r>
        <w:rPr>
          <w:b/>
        </w:rPr>
        <w:t>Значение и содержание ГАТС.</w:t>
      </w:r>
    </w:p>
    <w:p w:rsidR="009E4245" w:rsidRDefault="009E4245">
      <w:pPr>
        <w:spacing w:line="180" w:lineRule="exact"/>
      </w:pPr>
      <w:r>
        <w:t>Генеральное соглашение по торговле услугами</w:t>
      </w:r>
    </w:p>
    <w:p w:rsidR="009E4245" w:rsidRDefault="009E4245">
      <w:pPr>
        <w:spacing w:line="180" w:lineRule="exact"/>
      </w:pPr>
      <w:r>
        <w:t>Классиф-ия:-деловые услуги;-стр-ые инжиниринговые;-распред-ые услуги;-финансовые;-культурные;-спортивные и т.д. В рамках всех этих видов услуг признан режим наилучшего благоприятствования-предоставление равных условий на рынке усл. По мех-му регул-я торговли отд-ми услугами признано необх-м прин-ие пакетов.</w:t>
      </w:r>
    </w:p>
    <w:p w:rsidR="009E4245" w:rsidRDefault="009E4245">
      <w:pPr>
        <w:spacing w:line="180" w:lineRule="exact"/>
        <w:rPr>
          <w:u w:val="single"/>
        </w:rPr>
      </w:pPr>
      <w:r>
        <w:rPr>
          <w:u w:val="single"/>
        </w:rPr>
        <w:t>Способы поставки усл.</w:t>
      </w:r>
    </w:p>
    <w:p w:rsidR="009E4245" w:rsidRDefault="009E4245">
      <w:pPr>
        <w:spacing w:line="180" w:lineRule="exact"/>
      </w:pPr>
      <w:r>
        <w:t>С тер одной страны, на тер одной страны потреб др страны, посредством присутствия компаний, оказ-х услуги, одной страны на тер др страны, физ-ми лицами одной страны на тер др страны.</w:t>
      </w:r>
    </w:p>
    <w:p w:rsidR="009E4245" w:rsidRDefault="009E4245">
      <w:pPr>
        <w:pStyle w:val="a3"/>
        <w:spacing w:line="180" w:lineRule="exact"/>
      </w:pPr>
      <w:r>
        <w:t>Объекты и методы изучения межд рынков.</w:t>
      </w:r>
    </w:p>
    <w:p w:rsidR="009E4245" w:rsidRDefault="009E4245">
      <w:pPr>
        <w:spacing w:line="180" w:lineRule="exact"/>
      </w:pPr>
      <w:r>
        <w:t>Объекты рыночн исслед. Комплексный подход к изучению р-ка предпол-т необход-ть исслед-я всех составных частей р-ка в их взаимосвязи, воздействии на рынок внешних факторов, перспектив развития р-ка. Целью рыноч-х исслед-ий явл оценка сущ-ей сит-ии (конъюнктур), тенденций, рыночные проблемы и разработка прогноза р-ка, его основ-х составл-х.</w:t>
      </w:r>
    </w:p>
    <w:p w:rsidR="009E4245" w:rsidRDefault="009E4245">
      <w:pPr>
        <w:spacing w:line="180" w:lineRule="exact"/>
      </w:pPr>
    </w:p>
    <w:p w:rsidR="009E4245" w:rsidRDefault="009E4245">
      <w:pPr>
        <w:spacing w:line="180" w:lineRule="exact"/>
      </w:pPr>
    </w:p>
    <w:p w:rsidR="009E4245" w:rsidRDefault="009E4245">
      <w:pPr>
        <w:spacing w:line="180" w:lineRule="exact"/>
      </w:pPr>
    </w:p>
    <w:p w:rsidR="009E4245" w:rsidRDefault="009E4245">
      <w:pPr>
        <w:spacing w:line="180" w:lineRule="exact"/>
      </w:pPr>
    </w:p>
    <w:p w:rsidR="009E4245" w:rsidRDefault="009E4245">
      <w:pPr>
        <w:spacing w:line="180" w:lineRule="exact"/>
      </w:pPr>
    </w:p>
    <w:p w:rsidR="009E4245" w:rsidRDefault="009E4245">
      <w:pPr>
        <w:spacing w:line="180" w:lineRule="exact"/>
      </w:pPr>
    </w:p>
    <w:p w:rsidR="009E4245" w:rsidRDefault="009E4245">
      <w:pPr>
        <w:spacing w:line="180" w:lineRule="exact"/>
      </w:pPr>
    </w:p>
    <w:p w:rsidR="009E4245" w:rsidRDefault="009E4245">
      <w:pPr>
        <w:spacing w:line="180" w:lineRule="exact"/>
      </w:pPr>
    </w:p>
    <w:p w:rsidR="009E4245" w:rsidRDefault="009E4245">
      <w:pPr>
        <w:spacing w:line="180" w:lineRule="exact"/>
      </w:pPr>
    </w:p>
    <w:p w:rsidR="009E4245" w:rsidRDefault="009E4245">
      <w:pPr>
        <w:spacing w:line="180" w:lineRule="exact"/>
      </w:pPr>
    </w:p>
    <w:p w:rsidR="009E4245" w:rsidRDefault="009E4245">
      <w:pPr>
        <w:spacing w:line="180" w:lineRule="exact"/>
      </w:pPr>
    </w:p>
    <w:p w:rsidR="009E4245" w:rsidRDefault="009E4245">
      <w:pPr>
        <w:spacing w:line="180" w:lineRule="exact"/>
      </w:pPr>
    </w:p>
    <w:p w:rsidR="009E4245" w:rsidRDefault="009E4245">
      <w:pPr>
        <w:spacing w:line="180" w:lineRule="exact"/>
      </w:pPr>
    </w:p>
    <w:p w:rsidR="009E4245" w:rsidRDefault="009E4245">
      <w:pPr>
        <w:spacing w:line="180" w:lineRule="exact"/>
      </w:pPr>
    </w:p>
    <w:p w:rsidR="009E4245" w:rsidRDefault="009E4245">
      <w:pPr>
        <w:spacing w:line="180" w:lineRule="exact"/>
      </w:pPr>
    </w:p>
    <w:p w:rsidR="009E4245" w:rsidRDefault="009E4245">
      <w:pPr>
        <w:spacing w:line="180" w:lineRule="exact"/>
      </w:pPr>
    </w:p>
    <w:p w:rsidR="009E4245" w:rsidRDefault="009E4245">
      <w:pPr>
        <w:spacing w:line="180" w:lineRule="exact"/>
      </w:pPr>
    </w:p>
    <w:p w:rsidR="009E4245" w:rsidRDefault="009E4245">
      <w:pPr>
        <w:spacing w:line="180" w:lineRule="exact"/>
      </w:pPr>
    </w:p>
    <w:p w:rsidR="009E4245" w:rsidRDefault="009E4245">
      <w:pPr>
        <w:spacing w:line="180" w:lineRule="exact"/>
      </w:pPr>
    </w:p>
    <w:p w:rsidR="009E4245" w:rsidRDefault="009E4245">
      <w:pPr>
        <w:spacing w:line="180" w:lineRule="exact"/>
      </w:pPr>
    </w:p>
    <w:p w:rsidR="009E4245" w:rsidRDefault="009E4245">
      <w:pPr>
        <w:spacing w:line="180" w:lineRule="exact"/>
      </w:pPr>
    </w:p>
    <w:p w:rsidR="009E4245" w:rsidRDefault="009E4245">
      <w:pPr>
        <w:spacing w:line="180" w:lineRule="exact"/>
      </w:pPr>
    </w:p>
    <w:p w:rsidR="009E4245" w:rsidRDefault="009E4245">
      <w:pPr>
        <w:spacing w:line="180" w:lineRule="exact"/>
      </w:pPr>
    </w:p>
    <w:p w:rsidR="009E4245" w:rsidRDefault="009E4245">
      <w:pPr>
        <w:spacing w:line="180" w:lineRule="exact"/>
      </w:pPr>
    </w:p>
    <w:p w:rsidR="009E4245" w:rsidRDefault="009E4245">
      <w:pPr>
        <w:spacing w:line="180" w:lineRule="exact"/>
      </w:pPr>
    </w:p>
    <w:p w:rsidR="009E4245" w:rsidRDefault="009E4245">
      <w:pPr>
        <w:spacing w:line="180" w:lineRule="exact"/>
      </w:pPr>
    </w:p>
    <w:p w:rsidR="009E4245" w:rsidRDefault="009E4245">
      <w:pPr>
        <w:spacing w:line="180" w:lineRule="exact"/>
      </w:pPr>
    </w:p>
    <w:p w:rsidR="009E4245" w:rsidRDefault="009E4245">
      <w:pPr>
        <w:spacing w:line="180" w:lineRule="exact"/>
      </w:pPr>
    </w:p>
    <w:p w:rsidR="009E4245" w:rsidRDefault="009E4245">
      <w:pPr>
        <w:spacing w:line="180" w:lineRule="exact"/>
      </w:pPr>
    </w:p>
    <w:p w:rsidR="009E4245" w:rsidRDefault="009E4245">
      <w:pPr>
        <w:spacing w:line="180" w:lineRule="exact"/>
      </w:pPr>
    </w:p>
    <w:p w:rsidR="009E4245" w:rsidRDefault="009E4245">
      <w:pPr>
        <w:spacing w:line="180" w:lineRule="exact"/>
      </w:pPr>
    </w:p>
    <w:p w:rsidR="009E4245" w:rsidRDefault="009E4245">
      <w:pPr>
        <w:spacing w:line="180" w:lineRule="exact"/>
      </w:pPr>
    </w:p>
    <w:p w:rsidR="009E4245" w:rsidRDefault="009E4245">
      <w:pPr>
        <w:spacing w:line="180" w:lineRule="exact"/>
      </w:pPr>
    </w:p>
    <w:p w:rsidR="009E4245" w:rsidRDefault="009E4245">
      <w:pPr>
        <w:spacing w:line="180" w:lineRule="exact"/>
      </w:pPr>
    </w:p>
    <w:p w:rsidR="009E4245" w:rsidRDefault="009E4245">
      <w:pPr>
        <w:spacing w:line="180" w:lineRule="exact"/>
      </w:pPr>
    </w:p>
    <w:p w:rsidR="009E4245" w:rsidRDefault="009E4245">
      <w:pPr>
        <w:spacing w:line="180" w:lineRule="exact"/>
      </w:pPr>
    </w:p>
    <w:p w:rsidR="009E4245" w:rsidRDefault="009E4245">
      <w:pPr>
        <w:spacing w:line="180" w:lineRule="exact"/>
      </w:pPr>
    </w:p>
    <w:p w:rsidR="009E4245" w:rsidRDefault="009E4245">
      <w:pPr>
        <w:spacing w:line="180" w:lineRule="exact"/>
      </w:pPr>
    </w:p>
    <w:p w:rsidR="009E4245" w:rsidRDefault="009E4245">
      <w:pPr>
        <w:spacing w:line="180" w:lineRule="exact"/>
      </w:pPr>
    </w:p>
    <w:p w:rsidR="009E4245" w:rsidRDefault="009E4245">
      <w:pPr>
        <w:spacing w:line="180" w:lineRule="exact"/>
      </w:pPr>
    </w:p>
    <w:p w:rsidR="009E4245" w:rsidRDefault="009E4245">
      <w:pPr>
        <w:spacing w:line="180" w:lineRule="exact"/>
      </w:pPr>
    </w:p>
    <w:p w:rsidR="009E4245" w:rsidRDefault="009E4245">
      <w:pPr>
        <w:spacing w:line="180" w:lineRule="exact"/>
      </w:pPr>
    </w:p>
    <w:p w:rsidR="009E4245" w:rsidRDefault="009E4245">
      <w:pPr>
        <w:spacing w:line="180" w:lineRule="exact"/>
      </w:pPr>
    </w:p>
    <w:p w:rsidR="009E4245" w:rsidRDefault="009E4245">
      <w:pPr>
        <w:spacing w:line="180" w:lineRule="exact"/>
        <w:rPr>
          <w:b/>
        </w:rPr>
      </w:pPr>
      <w:r>
        <w:rPr>
          <w:b/>
        </w:rPr>
        <w:t>24 билет</w:t>
      </w:r>
    </w:p>
    <w:p w:rsidR="009E4245" w:rsidRDefault="009E4245">
      <w:pPr>
        <w:spacing w:line="180" w:lineRule="exact"/>
        <w:rPr>
          <w:b/>
        </w:rPr>
      </w:pPr>
      <w:r>
        <w:rPr>
          <w:b/>
        </w:rPr>
        <w:t>Описание сдачи и приемки во внешнет –х контр-х</w:t>
      </w:r>
    </w:p>
    <w:p w:rsidR="009E4245" w:rsidRDefault="009E4245">
      <w:pPr>
        <w:spacing w:line="180" w:lineRule="exact"/>
      </w:pPr>
      <w:r>
        <w:t>Зависит от базис усл-я постав и х-ра самого тов. Постав-ый тов долж сдав-ся приним-ся в том месте, к-да и где происх-т переход права собст-ти на тов и риска случ гибели тов.</w:t>
      </w:r>
    </w:p>
    <w:p w:rsidR="009E4245" w:rsidRDefault="009E4245">
      <w:pPr>
        <w:spacing w:line="180" w:lineRule="exact"/>
      </w:pPr>
      <w:r>
        <w:t>Сдача тов-передача тов продав-м во влад-ие пок-ля контр-та купли прод. Передача тов покуп-лю-поставка, за счет прод-ца. В расходы по сдаче включ ст-ть взвешив-я, подсчета, маркировки, упаковки, тамож сборы. Приемка тов-проверка покупателем соотв-ий кач-ва, кол-ва и комплект-ти тов его хар-ки и тех условиям, указ-м в контракте. Сдача-приемка-акт «Тов счит-ся постав-м продавцом и принятым покуп». В контр вкл усл о порядке сд-приемки: вид, срок, место фактич сд-прием, способы проверки и м-ды опред кач и колич фактич поставки. Виды: -предварительная;-окончат-ая;-по кол-ву;-по кач-ву.</w:t>
      </w:r>
    </w:p>
    <w:p w:rsidR="009E4245" w:rsidRDefault="009E4245">
      <w:pPr>
        <w:pStyle w:val="a3"/>
        <w:tabs>
          <w:tab w:val="left" w:pos="142"/>
          <w:tab w:val="left" w:pos="284"/>
        </w:tabs>
        <w:spacing w:line="160" w:lineRule="exact"/>
        <w:rPr>
          <w:u w:val="single"/>
        </w:rPr>
      </w:pPr>
      <w:r>
        <w:rPr>
          <w:u w:val="single"/>
        </w:rPr>
        <w:t>1. Формы и м-ды вывоза капитала</w:t>
      </w:r>
    </w:p>
    <w:p w:rsidR="009E4245" w:rsidRDefault="009E4245">
      <w:pPr>
        <w:pStyle w:val="a3"/>
        <w:tabs>
          <w:tab w:val="left" w:pos="142"/>
          <w:tab w:val="left" w:pos="284"/>
        </w:tabs>
        <w:spacing w:line="160" w:lineRule="exact"/>
        <w:rPr>
          <w:b w:val="0"/>
        </w:rPr>
      </w:pPr>
      <w:r>
        <w:rPr>
          <w:b w:val="0"/>
        </w:rPr>
        <w:t xml:space="preserve">Прямые заруб-ые инвест-ии – приобрет-ие длит интереса резидентом 1 страны в предпр-ии резиденте др стр. </w:t>
      </w:r>
    </w:p>
    <w:p w:rsidR="009E4245" w:rsidRDefault="009E4245">
      <w:pPr>
        <w:pStyle w:val="a3"/>
        <w:tabs>
          <w:tab w:val="left" w:pos="142"/>
          <w:tab w:val="left" w:pos="284"/>
        </w:tabs>
        <w:spacing w:line="160" w:lineRule="exact"/>
        <w:rPr>
          <w:b w:val="0"/>
        </w:rPr>
      </w:pPr>
      <w:r>
        <w:rPr>
          <w:b w:val="0"/>
        </w:rPr>
        <w:t>Признаком явл то, что на их основе возн длит дел-ые связи м/д предп-ми, инвестор получ значит влияние на принятие решения предп-ем куда вложены его ден ср-ва.</w:t>
      </w:r>
    </w:p>
    <w:p w:rsidR="009E4245" w:rsidRDefault="009E4245">
      <w:pPr>
        <w:pStyle w:val="a3"/>
        <w:tabs>
          <w:tab w:val="left" w:pos="142"/>
          <w:tab w:val="left" w:pos="284"/>
        </w:tabs>
        <w:spacing w:line="160" w:lineRule="exact"/>
        <w:rPr>
          <w:b w:val="0"/>
        </w:rPr>
      </w:pPr>
      <w:r>
        <w:rPr>
          <w:b w:val="0"/>
        </w:rPr>
        <w:t>Портф-ые инвест-ии – вложение капитала в иностр-ые цен. бумаги, не дающие права реального контроля над объектами инвестирования. Они делятся на акционерные цен бумаги и долговые цен бумаги.</w:t>
      </w:r>
    </w:p>
    <w:p w:rsidR="009E4245" w:rsidRDefault="009E4245">
      <w:pPr>
        <w:pStyle w:val="a3"/>
        <w:spacing w:line="160" w:lineRule="exact"/>
        <w:rPr>
          <w:u w:val="single"/>
        </w:rPr>
      </w:pPr>
      <w:r>
        <w:rPr>
          <w:u w:val="single"/>
        </w:rPr>
        <w:t>3. Инф-ия о мир ценах</w:t>
      </w:r>
    </w:p>
    <w:p w:rsidR="009E4245" w:rsidRDefault="009E4245">
      <w:pPr>
        <w:pStyle w:val="a3"/>
        <w:spacing w:line="160" w:lineRule="exact"/>
        <w:rPr>
          <w:b w:val="0"/>
        </w:rPr>
      </w:pPr>
      <w:r>
        <w:rPr>
          <w:b w:val="0"/>
        </w:rPr>
        <w:t xml:space="preserve">Получ-ые различ путями сведения о ценах в обычных коммер-их сделках, расчеты по к-ым ведутся заруб-ми фирмами м/у собой в свободно конвертир валюте. </w:t>
      </w:r>
    </w:p>
    <w:p w:rsidR="009E4245" w:rsidRDefault="009E4245">
      <w:pPr>
        <w:pStyle w:val="a3"/>
        <w:spacing w:line="160" w:lineRule="exact"/>
        <w:rPr>
          <w:b w:val="0"/>
        </w:rPr>
      </w:pPr>
      <w:r>
        <w:rPr>
          <w:b w:val="0"/>
        </w:rPr>
        <w:t>Сведения о справ-ых ценах публик-ся регулярно в отраслевых журналах и др периодич печати специализ-ми орг-ми (цены на нефть, уголь)</w:t>
      </w:r>
    </w:p>
    <w:p w:rsidR="009E4245" w:rsidRDefault="009E4245">
      <w:pPr>
        <w:pStyle w:val="a3"/>
        <w:spacing w:line="160" w:lineRule="exact"/>
        <w:rPr>
          <w:b w:val="0"/>
        </w:rPr>
      </w:pPr>
      <w:r>
        <w:rPr>
          <w:b w:val="0"/>
        </w:rPr>
        <w:t>Предлож-ия (оферты), с-ф , письма о намерениях, протоколы о договорен-ти и др док-ты, предшест-ие сделке, в к-ых отражена предполаг-ая догов-ая цена.</w:t>
      </w:r>
    </w:p>
    <w:p w:rsidR="009E4245" w:rsidRDefault="009E4245">
      <w:pPr>
        <w:pStyle w:val="a3"/>
        <w:spacing w:line="160" w:lineRule="exact"/>
        <w:rPr>
          <w:b w:val="0"/>
        </w:rPr>
      </w:pPr>
      <w:r>
        <w:rPr>
          <w:b w:val="0"/>
        </w:rPr>
        <w:t>Прейск-ты, каталоги предпр-ий (в т.ч. посылочной торговли) и др источники.</w:t>
      </w:r>
    </w:p>
    <w:p w:rsidR="009E4245" w:rsidRDefault="009E4245">
      <w:pPr>
        <w:pStyle w:val="a3"/>
        <w:spacing w:line="160" w:lineRule="exact"/>
        <w:rPr>
          <w:b w:val="0"/>
        </w:rPr>
      </w:pPr>
      <w:r>
        <w:rPr>
          <w:b w:val="0"/>
        </w:rPr>
        <w:t>Биржевые цены – цена на тов, торговля к-ми произ-ся на торговых биржах.</w:t>
      </w:r>
    </w:p>
    <w:p w:rsidR="009E4245" w:rsidRDefault="009E4245">
      <w:pPr>
        <w:pStyle w:val="a3"/>
        <w:spacing w:line="160" w:lineRule="exact"/>
      </w:pPr>
      <w:r>
        <w:rPr>
          <w:b w:val="0"/>
        </w:rPr>
        <w:t>Цены аукционов – цены получ в рез-те торгов.</w:t>
      </w:r>
    </w:p>
    <w:p w:rsidR="009E4245" w:rsidRDefault="009E4245">
      <w:pPr>
        <w:spacing w:line="180" w:lineRule="exact"/>
      </w:pPr>
      <w:r>
        <w:t>.</w:t>
      </w:r>
    </w:p>
    <w:p w:rsidR="009E4245" w:rsidRDefault="009E4245">
      <w:pPr>
        <w:spacing w:line="180" w:lineRule="exact"/>
      </w:pPr>
    </w:p>
    <w:p w:rsidR="009E4245" w:rsidRDefault="009E4245">
      <w:pPr>
        <w:spacing w:line="180" w:lineRule="exact"/>
      </w:pPr>
    </w:p>
    <w:p w:rsidR="009E4245" w:rsidRDefault="009E4245">
      <w:pPr>
        <w:pStyle w:val="a3"/>
      </w:pPr>
      <w:r>
        <w:t>Б-25</w:t>
      </w:r>
    </w:p>
    <w:p w:rsidR="009E4245" w:rsidRDefault="009E4245">
      <w:pPr>
        <w:pStyle w:val="a3"/>
        <w:spacing w:line="160" w:lineRule="exact"/>
      </w:pPr>
      <w:r>
        <w:t>Условие становления цен на технологию в рамках лицензирования</w:t>
      </w:r>
    </w:p>
    <w:p w:rsidR="009E4245" w:rsidRDefault="009E4245">
      <w:pPr>
        <w:pStyle w:val="a3"/>
        <w:spacing w:line="160" w:lineRule="exact"/>
        <w:rPr>
          <w:b w:val="0"/>
        </w:rPr>
      </w:pPr>
      <w:r>
        <w:rPr>
          <w:b w:val="0"/>
        </w:rPr>
        <w:t>При заключ-ии о закупке или продаже лицензий рек-ся всесторонне взвешивать не только их тех-ко эк-ие аспекты, но и учитывать возник-ие комм-ие, юр-ие и соц вопросы, тщательно оценивать возможные послед-я их разрешения, принимать во вним-е  все основ-е факоры, вытек-е из закупки лицензий. В частн-ти, реком-ся учит-ть такие факторы, как: фак-ор времени, тех-ий уровень разраб-к, эк-ий эф-т, произ-во прод-ии, усл сбыта прод-ии. Выбирая наиб подход-ую технол-ю, необх-мо провести предв-ую оценку всех технол-ий в интер-ей области, к-ые м/б приоб-ны по лицензии. Для оценки использ-ся инф-ия, к-ая м/б почерпнута из общед-х источ-ов. При</w:t>
      </w:r>
      <w:r>
        <w:t xml:space="preserve"> </w:t>
      </w:r>
      <w:r>
        <w:rPr>
          <w:b w:val="0"/>
        </w:rPr>
        <w:t>этом обращ-ся вним-е на специф-ии прод-та и сырья, потреб-е матер-ов, объем капиталовлож. произв-ые издержки и т.д.</w:t>
      </w:r>
    </w:p>
    <w:p w:rsidR="009E4245" w:rsidRDefault="009E4245">
      <w:pPr>
        <w:pStyle w:val="a3"/>
        <w:spacing w:line="160" w:lineRule="exact"/>
        <w:rPr>
          <w:b w:val="0"/>
          <w:u w:val="single"/>
        </w:rPr>
      </w:pPr>
      <w:r>
        <w:rPr>
          <w:b w:val="0"/>
          <w:u w:val="single"/>
        </w:rPr>
        <w:t>2. Мир. цена и факторы влияющие на нее</w:t>
      </w:r>
    </w:p>
    <w:p w:rsidR="009E4245" w:rsidRDefault="009E4245">
      <w:pPr>
        <w:pStyle w:val="a3"/>
        <w:spacing w:line="160" w:lineRule="exact"/>
        <w:rPr>
          <w:b w:val="0"/>
        </w:rPr>
      </w:pPr>
      <w:r>
        <w:rPr>
          <w:b w:val="0"/>
        </w:rPr>
        <w:t>Мир цена – цена крупных экспортно-импортных сделок закл-ых на мир тов-ых рынках, в осн центрах мир торговли.</w:t>
      </w:r>
    </w:p>
    <w:p w:rsidR="009E4245" w:rsidRDefault="009E4245">
      <w:pPr>
        <w:pStyle w:val="a3"/>
        <w:spacing w:line="160" w:lineRule="exact"/>
        <w:rPr>
          <w:b w:val="0"/>
        </w:rPr>
      </w:pPr>
      <w:r>
        <w:rPr>
          <w:b w:val="0"/>
        </w:rPr>
        <w:t>Факторы:</w:t>
      </w:r>
    </w:p>
    <w:p w:rsidR="009E4245" w:rsidRDefault="009E4245">
      <w:pPr>
        <w:pStyle w:val="a3"/>
        <w:spacing w:line="160" w:lineRule="exact"/>
        <w:rPr>
          <w:b w:val="0"/>
        </w:rPr>
      </w:pPr>
      <w:r>
        <w:rPr>
          <w:b w:val="0"/>
        </w:rPr>
        <w:t>-платежесп-ый спрос покуп-лей дан тов;</w:t>
      </w:r>
    </w:p>
    <w:p w:rsidR="009E4245" w:rsidRDefault="009E4245">
      <w:pPr>
        <w:pStyle w:val="a3"/>
        <w:spacing w:line="160" w:lineRule="exact"/>
        <w:rPr>
          <w:b w:val="0"/>
        </w:rPr>
      </w:pPr>
      <w:r>
        <w:rPr>
          <w:b w:val="0"/>
        </w:rPr>
        <w:t>-</w:t>
      </w:r>
      <w:r>
        <w:rPr>
          <w:b w:val="0"/>
          <w:lang w:val="en-US"/>
        </w:rPr>
        <w:t xml:space="preserve">V </w:t>
      </w:r>
      <w:r>
        <w:rPr>
          <w:b w:val="0"/>
        </w:rPr>
        <w:t>спроса,кол-во тов к-ый может приоб-ти пок-ль;</w:t>
      </w:r>
    </w:p>
    <w:p w:rsidR="009E4245" w:rsidRDefault="009E4245">
      <w:pPr>
        <w:pStyle w:val="a3"/>
        <w:spacing w:line="160" w:lineRule="exact"/>
        <w:rPr>
          <w:b w:val="0"/>
        </w:rPr>
      </w:pPr>
      <w:r>
        <w:rPr>
          <w:b w:val="0"/>
        </w:rPr>
        <w:t>-полезность тов, предлаг-го продавцом;</w:t>
      </w:r>
    </w:p>
    <w:p w:rsidR="009E4245" w:rsidRDefault="009E4245">
      <w:pPr>
        <w:pStyle w:val="a3"/>
        <w:spacing w:line="160" w:lineRule="exact"/>
        <w:rPr>
          <w:b w:val="0"/>
        </w:rPr>
      </w:pPr>
      <w:r>
        <w:rPr>
          <w:b w:val="0"/>
        </w:rPr>
        <w:t>-издержки пр-ва и обращения при реализ-и тов;</w:t>
      </w:r>
    </w:p>
    <w:p w:rsidR="009E4245" w:rsidRDefault="009E4245">
      <w:pPr>
        <w:pStyle w:val="a3"/>
        <w:spacing w:line="160" w:lineRule="exact"/>
        <w:rPr>
          <w:b w:val="0"/>
        </w:rPr>
      </w:pPr>
      <w:r>
        <w:rPr>
          <w:b w:val="0"/>
        </w:rPr>
        <w:t>-цены на ресурсы и ср-ва пр-ва</w:t>
      </w:r>
    </w:p>
    <w:p w:rsidR="009E4245" w:rsidRDefault="009E4245">
      <w:pPr>
        <w:pStyle w:val="a3"/>
        <w:spacing w:line="180" w:lineRule="exact"/>
        <w:rPr>
          <w:b w:val="0"/>
        </w:rPr>
      </w:pPr>
      <w:r>
        <w:rPr>
          <w:b w:val="0"/>
        </w:rPr>
        <w:t>-замещаемость дан тов др-ми и т.д.</w:t>
      </w:r>
    </w:p>
    <w:p w:rsidR="009E4245" w:rsidRDefault="009E4245">
      <w:pPr>
        <w:pStyle w:val="a3"/>
        <w:spacing w:line="180" w:lineRule="exact"/>
        <w:rPr>
          <w:b w:val="0"/>
        </w:rPr>
      </w:pPr>
      <w:r>
        <w:rPr>
          <w:b w:val="0"/>
        </w:rPr>
        <w:t>Показатели эф-ти и эф-та. Оценка эф-ти внеш-ой деят-ти пред-ия имеет в соврем-х условиях особое значение. Т.к. хозяйст-ая сам-ть и нез-ть должны неизбежно привести к повышению ответ-ти иобоснован-ти приним-х решений. Их</w:t>
      </w:r>
      <w:r>
        <w:t xml:space="preserve"> </w:t>
      </w:r>
      <w:r>
        <w:rPr>
          <w:b w:val="0"/>
        </w:rPr>
        <w:t>экон-ое обоснование по управлению ВЭД предп-я пров-ся путем расчета различных показателей эф-ти:</w:t>
      </w:r>
    </w:p>
    <w:p w:rsidR="009E4245" w:rsidRDefault="009E4245">
      <w:pPr>
        <w:numPr>
          <w:ilvl w:val="0"/>
          <w:numId w:val="4"/>
        </w:numPr>
        <w:spacing w:line="160" w:lineRule="exact"/>
        <w:ind w:left="0" w:firstLine="0"/>
      </w:pPr>
      <w:r>
        <w:t>Показатели эф-та, опред-ые как абсол-ые величины, выраж-ся в ден ед как разница м/д рез-ми и затратами</w:t>
      </w:r>
    </w:p>
    <w:p w:rsidR="009E4245" w:rsidRDefault="009E4245">
      <w:pPr>
        <w:numPr>
          <w:ilvl w:val="0"/>
          <w:numId w:val="4"/>
        </w:numPr>
        <w:spacing w:line="180" w:lineRule="exact"/>
        <w:ind w:left="0" w:firstLine="0"/>
      </w:pPr>
      <w:r>
        <w:t>Показатели эф-ти, опр-ые на основе относит-х рез-ов к затр-ам, выраж-ся в отн-х ед-ах. Затраты-стоим-ая оценка привлекаемых произв-х ресурсов. Результаты-стоим-ая оценка получ-ой выгоды для пред-я.</w:t>
      </w:r>
    </w:p>
    <w:p w:rsidR="009E4245" w:rsidRDefault="009E4245">
      <w:pPr>
        <w:spacing w:line="180" w:lineRule="exact"/>
      </w:pPr>
      <w:r>
        <w:t>ЭЭ-ть эксп=Овф+Вр+Зэк</w:t>
      </w:r>
    </w:p>
    <w:p w:rsidR="009E4245" w:rsidRDefault="009E4245">
      <w:pPr>
        <w:spacing w:line="180" w:lineRule="exact"/>
      </w:pPr>
      <w:r>
        <w:t>Овф-валютный фонд</w:t>
      </w:r>
    </w:p>
    <w:p w:rsidR="009E4245" w:rsidRDefault="009E4245">
      <w:pPr>
        <w:spacing w:line="180" w:lineRule="exact"/>
      </w:pPr>
      <w:r>
        <w:t>Вр-выручка</w:t>
      </w:r>
    </w:p>
    <w:p w:rsidR="009E4245" w:rsidRDefault="009E4245">
      <w:pPr>
        <w:spacing w:line="180" w:lineRule="exact"/>
      </w:pPr>
      <w:r>
        <w:t>Зэксп-полные затраты</w:t>
      </w:r>
    </w:p>
    <w:p w:rsidR="009E4245" w:rsidRDefault="009E4245">
      <w:pPr>
        <w:spacing w:line="180" w:lineRule="exact"/>
      </w:pPr>
      <w:r>
        <w:t>ЭЭ-ть импор=Зп-Цпимп</w:t>
      </w:r>
    </w:p>
    <w:p w:rsidR="009E4245" w:rsidRDefault="009E4245">
      <w:pPr>
        <w:spacing w:line="180" w:lineRule="exact"/>
      </w:pPr>
      <w:r>
        <w:t>Зп-затраты на приобр-е</w:t>
      </w:r>
    </w:p>
    <w:p w:rsidR="009E4245" w:rsidRDefault="009E4245">
      <w:pPr>
        <w:spacing w:line="180" w:lineRule="exact"/>
      </w:pPr>
      <w:r>
        <w:t>ЦПимп-цена потр-я.</w:t>
      </w:r>
    </w:p>
    <w:p w:rsidR="009E4245" w:rsidRDefault="009E4245">
      <w:pPr>
        <w:spacing w:line="180" w:lineRule="exact"/>
      </w:pPr>
      <w:r>
        <w:t>ЭЭ эксп-импор=Эээ+Эи</w:t>
      </w:r>
    </w:p>
    <w:p w:rsidR="009E4245" w:rsidRDefault="009E4245">
      <w:pPr>
        <w:pStyle w:val="a3"/>
        <w:spacing w:line="180" w:lineRule="exact"/>
        <w:ind w:left="142"/>
        <w:rPr>
          <w:lang w:val="en-US"/>
        </w:rPr>
      </w:pPr>
      <w:r>
        <w:t>Б</w:t>
      </w:r>
      <w:r>
        <w:rPr>
          <w:lang w:val="en-US"/>
        </w:rPr>
        <w:t>-14</w:t>
      </w:r>
    </w:p>
    <w:p w:rsidR="009E4245" w:rsidRDefault="009E4245">
      <w:pPr>
        <w:pStyle w:val="a3"/>
        <w:spacing w:line="180" w:lineRule="exact"/>
      </w:pPr>
      <w:r>
        <w:rPr>
          <w:u w:val="single"/>
        </w:rPr>
        <w:t>2.Товарная политика</w:t>
      </w:r>
    </w:p>
    <w:p w:rsidR="009E4245" w:rsidRDefault="009E4245">
      <w:pPr>
        <w:pStyle w:val="a3"/>
        <w:spacing w:line="180" w:lineRule="exact"/>
        <w:rPr>
          <w:b w:val="0"/>
        </w:rPr>
      </w:pPr>
      <w:r>
        <w:rPr>
          <w:b w:val="0"/>
        </w:rPr>
        <w:t>Сущ-ет 3 осн вида товарной политики:</w:t>
      </w:r>
    </w:p>
    <w:p w:rsidR="009E4245" w:rsidRDefault="009E4245">
      <w:pPr>
        <w:pStyle w:val="a3"/>
        <w:spacing w:line="180" w:lineRule="exact"/>
        <w:rPr>
          <w:b w:val="0"/>
        </w:rPr>
      </w:pPr>
      <w:r>
        <w:rPr>
          <w:b w:val="0"/>
          <w:i/>
        </w:rPr>
        <w:t>Концентрическая,</w:t>
      </w:r>
      <w:r>
        <w:rPr>
          <w:b w:val="0"/>
        </w:rPr>
        <w:t xml:space="preserve"> к-да в экспортную программу вкл новые тов, к-ые стыковались бы с имеющимися и привлекали нов пок-лей;</w:t>
      </w:r>
    </w:p>
    <w:p w:rsidR="009E4245" w:rsidRDefault="009E4245">
      <w:pPr>
        <w:pStyle w:val="a3"/>
        <w:spacing w:line="180" w:lineRule="exact"/>
        <w:rPr>
          <w:b w:val="0"/>
        </w:rPr>
      </w:pPr>
      <w:r>
        <w:rPr>
          <w:b w:val="0"/>
          <w:i/>
        </w:rPr>
        <w:t>Горизонтальная,</w:t>
      </w:r>
      <w:r>
        <w:rPr>
          <w:b w:val="0"/>
        </w:rPr>
        <w:t xml:space="preserve"> к-да нов тов. – продолжение выпускаемого и рассчитан на уже сформиров-ся круг потреб-лей;</w:t>
      </w:r>
    </w:p>
    <w:p w:rsidR="009E4245" w:rsidRDefault="009E4245">
      <w:pPr>
        <w:pStyle w:val="a3"/>
        <w:spacing w:line="180" w:lineRule="exact"/>
        <w:rPr>
          <w:b w:val="0"/>
        </w:rPr>
      </w:pPr>
      <w:r>
        <w:rPr>
          <w:b w:val="0"/>
          <w:i/>
        </w:rPr>
        <w:t>Конгломератная,</w:t>
      </w:r>
      <w:r>
        <w:rPr>
          <w:b w:val="0"/>
        </w:rPr>
        <w:t xml:space="preserve"> к-да экспорт тов. никак не связан с др тов. предпр-ия, т.к. примен-ся нов технологии пр-ва и освоение новых рынков.</w:t>
      </w:r>
    </w:p>
    <w:p w:rsidR="009E4245" w:rsidRDefault="009E4245">
      <w:pPr>
        <w:pStyle w:val="a3"/>
        <w:spacing w:line="180" w:lineRule="exact"/>
        <w:rPr>
          <w:b w:val="0"/>
        </w:rPr>
      </w:pPr>
      <w:r>
        <w:rPr>
          <w:b w:val="0"/>
        </w:rPr>
        <w:t>Стратегии:</w:t>
      </w:r>
    </w:p>
    <w:p w:rsidR="009E4245" w:rsidRDefault="009E4245">
      <w:pPr>
        <w:pStyle w:val="a3"/>
        <w:spacing w:line="180" w:lineRule="exact"/>
        <w:rPr>
          <w:b w:val="0"/>
        </w:rPr>
      </w:pPr>
      <w:r>
        <w:rPr>
          <w:b w:val="0"/>
        </w:rPr>
        <w:t>-выйти на нов рынок с новым тов;</w:t>
      </w:r>
    </w:p>
    <w:p w:rsidR="009E4245" w:rsidRDefault="009E4245">
      <w:pPr>
        <w:pStyle w:val="a3"/>
        <w:spacing w:line="180" w:lineRule="exact"/>
        <w:rPr>
          <w:b w:val="0"/>
        </w:rPr>
      </w:pPr>
      <w:r>
        <w:rPr>
          <w:b w:val="0"/>
        </w:rPr>
        <w:t>-лидерство путем создания особо высококач-го тов;</w:t>
      </w:r>
    </w:p>
    <w:p w:rsidR="009E4245" w:rsidRDefault="009E4245">
      <w:pPr>
        <w:pStyle w:val="a3"/>
        <w:spacing w:line="180" w:lineRule="exact"/>
        <w:rPr>
          <w:b w:val="0"/>
        </w:rPr>
      </w:pPr>
      <w:r>
        <w:rPr>
          <w:b w:val="0"/>
        </w:rPr>
        <w:t>-разраб-ть пионерский тов, к-ый будет лидером или монополистом на ближ годы;</w:t>
      </w:r>
    </w:p>
    <w:p w:rsidR="009E4245" w:rsidRDefault="009E4245">
      <w:pPr>
        <w:pStyle w:val="a3"/>
        <w:spacing w:line="180" w:lineRule="exact"/>
        <w:rPr>
          <w:b w:val="0"/>
        </w:rPr>
      </w:pPr>
      <w:r>
        <w:rPr>
          <w:b w:val="0"/>
        </w:rPr>
        <w:t>-обес-ть, чтобы тов внешне выгодно отличался в глазах пок-лей от тов конкур-ов</w:t>
      </w:r>
    </w:p>
    <w:p w:rsidR="009E4245" w:rsidRDefault="009E4245">
      <w:pPr>
        <w:spacing w:line="180" w:lineRule="exact"/>
      </w:pPr>
      <w:r>
        <w:t>Состав части товар политики – целенаправл-ое поддержание конкурентосп-ти тов предпр-ия на требуемом уровне и формир-ие ассортимента экспортных тов.</w:t>
      </w:r>
      <w:r>
        <w:br w:type="column"/>
      </w:r>
    </w:p>
    <w:sectPr w:rsidR="009E4245">
      <w:pgSz w:w="11906" w:h="16838"/>
      <w:pgMar w:top="96" w:right="193" w:bottom="567" w:left="193" w:header="720" w:footer="720" w:gutter="0"/>
      <w:cols w:num="4" w:space="884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erminal">
    <w:panose1 w:val="00000000000000000000"/>
    <w:charset w:val="FF"/>
    <w:family w:val="swiss"/>
    <w:notTrueType/>
    <w:pitch w:val="fixed"/>
    <w:sig w:usb0="00000003" w:usb1="00000000" w:usb2="00000000" w:usb3="00000000" w:csb0="00000000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Marlett">
    <w:panose1 w:val="00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6DE53A6"/>
    <w:multiLevelType w:val="singleLevel"/>
    <w:tmpl w:val="AF90B878"/>
    <w:lvl w:ilvl="0">
      <w:start w:val="1"/>
      <w:numFmt w:val="bullet"/>
      <w:lvlText w:val=""/>
      <w:lvlJc w:val="left"/>
      <w:pPr>
        <w:tabs>
          <w:tab w:val="num" w:pos="360"/>
        </w:tabs>
        <w:ind w:left="360" w:hanging="360"/>
      </w:pPr>
      <w:rPr>
        <w:rFonts w:ascii="Terminal" w:hAnsi="Marlett" w:hint="default"/>
        <w:effect w:val="none"/>
      </w:rPr>
    </w:lvl>
  </w:abstractNum>
  <w:abstractNum w:abstractNumId="1">
    <w:nsid w:val="2AD271A3"/>
    <w:multiLevelType w:val="singleLevel"/>
    <w:tmpl w:val="9A94A136"/>
    <w:lvl w:ilvl="0">
      <w:start w:val="1"/>
      <w:numFmt w:val="bullet"/>
      <w:lvlText w:val="–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2">
    <w:nsid w:val="3FB12DC8"/>
    <w:multiLevelType w:val="singleLevel"/>
    <w:tmpl w:val="06EAB316"/>
    <w:lvl w:ilvl="0"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3">
    <w:nsid w:val="50050517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4">
    <w:nsid w:val="741065FF"/>
    <w:multiLevelType w:val="singleLevel"/>
    <w:tmpl w:val="AF90B878"/>
    <w:lvl w:ilvl="0">
      <w:start w:val="1"/>
      <w:numFmt w:val="bullet"/>
      <w:lvlText w:val=""/>
      <w:lvlJc w:val="left"/>
      <w:pPr>
        <w:tabs>
          <w:tab w:val="num" w:pos="360"/>
        </w:tabs>
        <w:ind w:left="360" w:hanging="360"/>
      </w:pPr>
      <w:rPr>
        <w:rFonts w:ascii="Terminal" w:hAnsi="Marlett" w:hint="default"/>
        <w:effect w:val="none"/>
      </w:rPr>
    </w:lvl>
  </w:abstractNum>
  <w:abstractNum w:abstractNumId="5">
    <w:nsid w:val="77997D30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num w:numId="1">
    <w:abstractNumId w:val="5"/>
  </w:num>
  <w:num w:numId="2">
    <w:abstractNumId w:val="4"/>
  </w:num>
  <w:num w:numId="3">
    <w:abstractNumId w:val="0"/>
  </w:num>
  <w:num w:numId="4">
    <w:abstractNumId w:val="3"/>
  </w:num>
  <w:num w:numId="5">
    <w:abstractNumId w:val="2"/>
  </w:num>
  <w:num w:numId="6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oNotTrackMoves/>
  <w:doNotTrackFormatting/>
  <w:defaultTabStop w:val="720"/>
  <w:autoHyphenation/>
  <w:hyphenationZone w:val="357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152073"/>
    <w:rsid w:val="00152073"/>
    <w:rsid w:val="006809B5"/>
    <w:rsid w:val="009E4245"/>
    <w:rsid w:val="00C74CCA"/>
    <w:rsid w:val="00FE187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6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qFormat/>
    <w:pPr>
      <w:keepNext/>
      <w:spacing w:line="180" w:lineRule="exact"/>
      <w:outlineLvl w:val="0"/>
    </w:pPr>
    <w:rPr>
      <w:u w:val="single"/>
    </w:rPr>
  </w:style>
  <w:style w:type="paragraph" w:styleId="2">
    <w:name w:val="heading 2"/>
    <w:basedOn w:val="a"/>
    <w:next w:val="a"/>
    <w:qFormat/>
    <w:pPr>
      <w:keepNext/>
      <w:spacing w:line="180" w:lineRule="exact"/>
      <w:outlineLvl w:val="1"/>
    </w:pPr>
    <w:rPr>
      <w:b/>
    </w:rPr>
  </w:style>
  <w:style w:type="paragraph" w:styleId="3">
    <w:name w:val="heading 3"/>
    <w:basedOn w:val="a"/>
    <w:next w:val="a"/>
    <w:qFormat/>
    <w:pPr>
      <w:keepNext/>
      <w:spacing w:line="200" w:lineRule="exact"/>
      <w:jc w:val="both"/>
      <w:outlineLvl w:val="2"/>
    </w:pPr>
    <w:rPr>
      <w:b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semiHidden/>
    <w:rPr>
      <w:b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3998</Words>
  <Characters>25178</Characters>
  <Application>Microsoft Office Word</Application>
  <DocSecurity>0</DocSecurity>
  <Lines>1973</Lines>
  <Paragraphs>277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Виды внешнеторговых операций</vt:lpstr>
    </vt:vector>
  </TitlesOfParts>
  <Company/>
  <LinksUpToDate>false</LinksUpToDate>
  <CharactersWithSpaces>28997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Виды внешнеторговых операций</dc:title>
  <dc:subject/>
  <dc:creator/>
  <cp:keywords/>
  <cp:lastModifiedBy>Alex</cp:lastModifiedBy>
  <cp:revision>2</cp:revision>
  <cp:lastPrinted>2003-01-08T20:11:00Z</cp:lastPrinted>
  <dcterms:created xsi:type="dcterms:W3CDTF">2016-12-18T21:34:00Z</dcterms:created>
  <dcterms:modified xsi:type="dcterms:W3CDTF">2016-12-18T21:34:00Z</dcterms:modified>
</cp:coreProperties>
</file>