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C41" w:rsidRPr="00A92997" w:rsidRDefault="00DF6C41" w:rsidP="00995103">
      <w:pPr>
        <w:pStyle w:val="af9"/>
        <w:rPr>
          <w:lang w:val="uk-UA"/>
        </w:rPr>
      </w:pPr>
      <w:bookmarkStart w:id="0" w:name="_GoBack"/>
      <w:bookmarkEnd w:id="0"/>
      <w:r w:rsidRPr="00A92997">
        <w:rPr>
          <w:lang w:val="uk-UA"/>
        </w:rPr>
        <w:t>Зміст</w:t>
      </w:r>
    </w:p>
    <w:p w:rsidR="00F20AAD" w:rsidRPr="00A92997" w:rsidRDefault="00F20AAD">
      <w:pPr>
        <w:pStyle w:val="21"/>
        <w:rPr>
          <w:lang w:val="uk-UA"/>
        </w:rPr>
      </w:pPr>
    </w:p>
    <w:p w:rsidR="00F20AAD" w:rsidRPr="00A92997" w:rsidRDefault="00F20AAD">
      <w:pPr>
        <w:pStyle w:val="21"/>
        <w:rPr>
          <w:smallCaps w:val="0"/>
          <w:noProof/>
          <w:sz w:val="24"/>
          <w:szCs w:val="24"/>
          <w:lang w:val="uk-UA"/>
        </w:rPr>
      </w:pPr>
      <w:r w:rsidRPr="00A92997">
        <w:rPr>
          <w:noProof/>
          <w:lang w:val="uk-UA"/>
        </w:rPr>
        <w:t>Вступ</w:t>
      </w:r>
    </w:p>
    <w:p w:rsidR="00F20AAD" w:rsidRPr="00A92997" w:rsidRDefault="00F20AAD">
      <w:pPr>
        <w:pStyle w:val="21"/>
        <w:rPr>
          <w:smallCaps w:val="0"/>
          <w:noProof/>
          <w:sz w:val="24"/>
          <w:szCs w:val="24"/>
          <w:lang w:val="uk-UA"/>
        </w:rPr>
      </w:pPr>
      <w:r w:rsidRPr="00A92997">
        <w:rPr>
          <w:noProof/>
          <w:lang w:val="uk-UA"/>
        </w:rPr>
        <w:t>1. Використовування кормів</w:t>
      </w:r>
    </w:p>
    <w:p w:rsidR="00F20AAD" w:rsidRPr="00A92997" w:rsidRDefault="00F20AAD">
      <w:pPr>
        <w:pStyle w:val="21"/>
        <w:rPr>
          <w:smallCaps w:val="0"/>
          <w:noProof/>
          <w:sz w:val="24"/>
          <w:szCs w:val="24"/>
          <w:lang w:val="uk-UA"/>
        </w:rPr>
      </w:pPr>
      <w:r w:rsidRPr="00A92997">
        <w:rPr>
          <w:noProof/>
          <w:lang w:val="uk-UA"/>
        </w:rPr>
        <w:t>1.1 Живильна цінність кормів</w:t>
      </w:r>
    </w:p>
    <w:p w:rsidR="00F20AAD" w:rsidRPr="00A92997" w:rsidRDefault="00F20AAD">
      <w:pPr>
        <w:pStyle w:val="21"/>
        <w:rPr>
          <w:smallCaps w:val="0"/>
          <w:noProof/>
          <w:sz w:val="24"/>
          <w:szCs w:val="24"/>
          <w:lang w:val="uk-UA"/>
        </w:rPr>
      </w:pPr>
      <w:r w:rsidRPr="00A92997">
        <w:rPr>
          <w:noProof/>
          <w:lang w:val="uk-UA"/>
        </w:rPr>
        <w:t>1.2 Характеристика кормів по живильній цінності</w:t>
      </w:r>
    </w:p>
    <w:p w:rsidR="00F20AAD" w:rsidRPr="00A92997" w:rsidRDefault="00F20AAD">
      <w:pPr>
        <w:pStyle w:val="21"/>
        <w:rPr>
          <w:smallCaps w:val="0"/>
          <w:noProof/>
          <w:sz w:val="24"/>
          <w:szCs w:val="24"/>
          <w:lang w:val="uk-UA"/>
        </w:rPr>
      </w:pPr>
      <w:r w:rsidRPr="00A92997">
        <w:rPr>
          <w:noProof/>
          <w:snapToGrid w:val="0"/>
          <w:lang w:val="uk-UA"/>
        </w:rPr>
        <w:t>2. Годування яєчних курей</w:t>
      </w:r>
    </w:p>
    <w:p w:rsidR="00F20AAD" w:rsidRPr="00A92997" w:rsidRDefault="00F20AAD">
      <w:pPr>
        <w:pStyle w:val="21"/>
        <w:rPr>
          <w:smallCaps w:val="0"/>
          <w:noProof/>
          <w:sz w:val="24"/>
          <w:szCs w:val="24"/>
          <w:lang w:val="uk-UA"/>
        </w:rPr>
      </w:pPr>
      <w:r w:rsidRPr="00A92997">
        <w:rPr>
          <w:noProof/>
          <w:lang w:val="uk-UA"/>
        </w:rPr>
        <w:t>Висновок</w:t>
      </w:r>
    </w:p>
    <w:p w:rsidR="00DF6C41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</w:p>
    <w:p w:rsidR="00995103" w:rsidRPr="00A92997" w:rsidRDefault="00995103" w:rsidP="00995103">
      <w:pPr>
        <w:pStyle w:val="2"/>
        <w:rPr>
          <w:lang w:val="uk-UA"/>
        </w:rPr>
      </w:pPr>
      <w:r w:rsidRPr="00A92997">
        <w:rPr>
          <w:lang w:val="uk-UA"/>
        </w:rPr>
        <w:br w:type="page"/>
      </w:r>
      <w:bookmarkStart w:id="1" w:name="_Toc233302462"/>
      <w:r w:rsidR="00033AA1" w:rsidRPr="00A92997">
        <w:rPr>
          <w:lang w:val="uk-UA"/>
        </w:rPr>
        <w:t>Вступ</w:t>
      </w:r>
      <w:bookmarkEnd w:id="1"/>
    </w:p>
    <w:p w:rsidR="00995103" w:rsidRPr="00A92997" w:rsidRDefault="00995103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Яєчна продуктивні</w:t>
      </w:r>
      <w:r w:rsidR="00AB39ED" w:rsidRPr="00A92997">
        <w:rPr>
          <w:lang w:val="uk-UA"/>
        </w:rPr>
        <w:t xml:space="preserve">сть </w:t>
      </w:r>
      <w:r w:rsidR="00995103" w:rsidRPr="00A92997">
        <w:rPr>
          <w:lang w:val="uk-UA"/>
        </w:rPr>
        <w:t>-</w:t>
      </w:r>
      <w:r w:rsidR="00AB39ED" w:rsidRPr="00A92997">
        <w:rPr>
          <w:lang w:val="uk-UA"/>
        </w:rPr>
        <w:t xml:space="preserve"> найважливіша господарська</w:t>
      </w:r>
      <w:r w:rsidRPr="00A92997">
        <w:rPr>
          <w:lang w:val="uk-UA"/>
        </w:rPr>
        <w:t xml:space="preserve"> корисна ознака</w:t>
      </w:r>
      <w:r w:rsidR="00995103" w:rsidRPr="00A92997">
        <w:rPr>
          <w:lang w:val="uk-UA"/>
        </w:rPr>
        <w:t xml:space="preserve">. </w:t>
      </w:r>
      <w:r w:rsidRPr="00A92997">
        <w:rPr>
          <w:lang w:val="uk-UA"/>
        </w:rPr>
        <w:t>Вона характеризується кількістю і якістю одержуваної від птаха яєць, хімічним складом їх білка і жовтка</w:t>
      </w:r>
      <w:r w:rsidR="00995103" w:rsidRPr="00A92997">
        <w:rPr>
          <w:lang w:val="uk-UA"/>
        </w:rPr>
        <w:t xml:space="preserve">. </w:t>
      </w:r>
      <w:r w:rsidRPr="00A92997">
        <w:rPr>
          <w:lang w:val="uk-UA"/>
        </w:rPr>
        <w:t>Двокілограмові несучки кращих кросів яєчних курей за рік зносять по 300 і більш яєць загальною масою близько 20 кг</w:t>
      </w:r>
      <w:r w:rsidR="00AB39ED" w:rsidRPr="00A92997">
        <w:rPr>
          <w:lang w:val="uk-UA"/>
        </w:rPr>
        <w:t>, затрат</w:t>
      </w:r>
      <w:r w:rsidRPr="00A92997">
        <w:rPr>
          <w:lang w:val="uk-UA"/>
        </w:rPr>
        <w:t>и</w:t>
      </w:r>
      <w:r w:rsidR="00AB39ED" w:rsidRPr="00A92997">
        <w:rPr>
          <w:lang w:val="uk-UA"/>
        </w:rPr>
        <w:t>вши</w:t>
      </w:r>
      <w:r w:rsidRPr="00A92997">
        <w:rPr>
          <w:lang w:val="uk-UA"/>
        </w:rPr>
        <w:t xml:space="preserve"> 2 кг корму на 1 кг яйцемаси</w:t>
      </w:r>
      <w:r w:rsidR="00995103" w:rsidRPr="00A92997">
        <w:rPr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Щоб птах був висо</w:t>
      </w:r>
      <w:r w:rsidR="00AB39ED" w:rsidRPr="00A92997">
        <w:rPr>
          <w:lang w:val="uk-UA"/>
        </w:rPr>
        <w:t>копродуктивним, мало створити йому</w:t>
      </w:r>
      <w:r w:rsidRPr="00A92997">
        <w:rPr>
          <w:lang w:val="uk-UA"/>
        </w:rPr>
        <w:t xml:space="preserve"> добре середовище нез</w:t>
      </w:r>
      <w:r w:rsidR="00AB39ED" w:rsidRPr="00A92997">
        <w:rPr>
          <w:lang w:val="uk-UA"/>
        </w:rPr>
        <w:t>аселеного</w:t>
      </w:r>
      <w:r w:rsidR="00995103" w:rsidRPr="00A92997">
        <w:rPr>
          <w:lang w:val="uk-UA"/>
        </w:rPr>
        <w:t xml:space="preserve">. </w:t>
      </w:r>
      <w:r w:rsidR="00AB39ED" w:rsidRPr="00A92997">
        <w:rPr>
          <w:lang w:val="uk-UA"/>
        </w:rPr>
        <w:t>Потрібно правильно його</w:t>
      </w:r>
      <w:r w:rsidRPr="00A92997">
        <w:rPr>
          <w:lang w:val="uk-UA"/>
        </w:rPr>
        <w:t xml:space="preserve"> годувати, уміти складати раціони</w:t>
      </w:r>
      <w:r w:rsidR="00AB39ED" w:rsidRPr="00A92997">
        <w:rPr>
          <w:lang w:val="uk-UA"/>
        </w:rPr>
        <w:t xml:space="preserve"> з усіх необхідних</w:t>
      </w:r>
      <w:r w:rsidR="00995103" w:rsidRPr="00A92997">
        <w:rPr>
          <w:lang w:val="uk-UA"/>
        </w:rPr>
        <w:t xml:space="preserve"> </w:t>
      </w:r>
      <w:r w:rsidR="00AB39ED" w:rsidRPr="00A92997">
        <w:rPr>
          <w:lang w:val="uk-UA"/>
        </w:rPr>
        <w:t>живильних</w:t>
      </w:r>
      <w:r w:rsidRPr="00A92997">
        <w:rPr>
          <w:lang w:val="uk-UA"/>
        </w:rPr>
        <w:t xml:space="preserve"> речовин</w:t>
      </w:r>
      <w:r w:rsidR="00995103" w:rsidRPr="00A92997">
        <w:rPr>
          <w:lang w:val="uk-UA"/>
        </w:rPr>
        <w:t xml:space="preserve">. </w:t>
      </w:r>
      <w:r w:rsidRPr="00A92997">
        <w:rPr>
          <w:lang w:val="uk-UA"/>
        </w:rPr>
        <w:t>При організації</w:t>
      </w:r>
      <w:r w:rsidR="00995103" w:rsidRPr="00A92997">
        <w:rPr>
          <w:lang w:val="uk-UA"/>
        </w:rPr>
        <w:t xml:space="preserve"> </w:t>
      </w:r>
      <w:r w:rsidR="00AB39ED" w:rsidRPr="00A92997">
        <w:rPr>
          <w:lang w:val="uk-UA"/>
        </w:rPr>
        <w:t xml:space="preserve">раціону </w:t>
      </w:r>
      <w:r w:rsidRPr="00A92997">
        <w:rPr>
          <w:lang w:val="uk-UA"/>
        </w:rPr>
        <w:t>годування курей</w:t>
      </w:r>
      <w:r w:rsidR="00995103" w:rsidRPr="00A92997">
        <w:rPr>
          <w:lang w:val="uk-UA"/>
        </w:rPr>
        <w:t xml:space="preserve"> </w:t>
      </w:r>
      <w:r w:rsidR="00AB39ED" w:rsidRPr="00A92997">
        <w:rPr>
          <w:lang w:val="uk-UA"/>
        </w:rPr>
        <w:t xml:space="preserve">його </w:t>
      </w:r>
      <w:r w:rsidRPr="00A92997">
        <w:rPr>
          <w:lang w:val="uk-UA"/>
        </w:rPr>
        <w:t>необхідно збалансувати за змістом обмінної енергії, сирого протеїну, сирої клітковини, вітамінів, мінеральних речовин, мікроелементів</w:t>
      </w:r>
      <w:r w:rsidR="00995103" w:rsidRPr="00A92997">
        <w:rPr>
          <w:lang w:val="uk-UA"/>
        </w:rPr>
        <w:t xml:space="preserve">. </w:t>
      </w:r>
      <w:r w:rsidRPr="00A92997">
        <w:rPr>
          <w:lang w:val="uk-UA"/>
        </w:rPr>
        <w:t>Це забезпечує генетично обумовлену продуктивність птаха при високій конверсії кормів</w:t>
      </w:r>
      <w:r w:rsidR="00995103" w:rsidRPr="00A92997">
        <w:rPr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Корми і добавки, що є джерелами живильних, мінеральних і біологічно активних речовин, надають різносторонню дію на продуктивність, відтвірні здібності, якість яєць і м'яса, собівартість птахівничої продукції</w:t>
      </w:r>
      <w:r w:rsidR="00995103" w:rsidRPr="00A92997">
        <w:rPr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 xml:space="preserve">Актуальність теми курсової роботи полягає в тому, що годування </w:t>
      </w:r>
      <w:r w:rsidR="00995103" w:rsidRPr="00A92997">
        <w:rPr>
          <w:lang w:val="uk-UA"/>
        </w:rPr>
        <w:t>-</w:t>
      </w:r>
      <w:r w:rsidRPr="00A92997">
        <w:rPr>
          <w:lang w:val="uk-UA"/>
        </w:rPr>
        <w:t xml:space="preserve"> один з на</w:t>
      </w:r>
      <w:r w:rsidR="00AB39ED" w:rsidRPr="00A92997">
        <w:rPr>
          <w:lang w:val="uk-UA"/>
        </w:rPr>
        <w:t>йважливіших чинників, що робить</w:t>
      </w:r>
      <w:r w:rsidRPr="00A92997">
        <w:rPr>
          <w:lang w:val="uk-UA"/>
        </w:rPr>
        <w:t xml:space="preserve"> найістотніший вплив на реалізацію генетичного потенціалу</w:t>
      </w:r>
      <w:r w:rsidR="00995103" w:rsidRPr="00A92997">
        <w:rPr>
          <w:lang w:val="uk-UA"/>
        </w:rPr>
        <w:t xml:space="preserve">. </w:t>
      </w:r>
      <w:r w:rsidRPr="00A92997">
        <w:rPr>
          <w:lang w:val="uk-UA"/>
        </w:rPr>
        <w:t>Тільки створення оптимальних умов годування і змісту дозволяє повною мірою реалізувати потенційні можливості лінійного птаха</w:t>
      </w:r>
      <w:r w:rsidR="00995103" w:rsidRPr="00A92997">
        <w:rPr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 xml:space="preserve">Метою роботи є дослідження </w:t>
      </w:r>
      <w:r w:rsidR="00AB39ED" w:rsidRPr="00A92997">
        <w:rPr>
          <w:lang w:val="uk-UA"/>
        </w:rPr>
        <w:t>зоогігієнічних</w:t>
      </w:r>
      <w:r w:rsidRPr="00A92997">
        <w:rPr>
          <w:lang w:val="uk-UA"/>
        </w:rPr>
        <w:t xml:space="preserve"> вимог до годування птаха і основних правил складання раціонів</w:t>
      </w:r>
      <w:r w:rsidR="00995103" w:rsidRPr="00A92997">
        <w:rPr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Для реалізації даної мети нами були поставлені і вирішені наступні задачі</w:t>
      </w:r>
      <w:r w:rsidR="00995103" w:rsidRPr="00A92997">
        <w:rPr>
          <w:lang w:val="uk-UA"/>
        </w:rPr>
        <w:t>: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Дати характеристику основних понять, що визначають живильну цінність кормів</w:t>
      </w:r>
      <w:r w:rsidR="00995103" w:rsidRPr="00A92997">
        <w:rPr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Розглянути корми, з яких складають раціони для курчат</w:t>
      </w:r>
      <w:r w:rsidR="00995103" w:rsidRPr="00A92997">
        <w:rPr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Вивчити способи і методи складання раціонів і годування курчат</w:t>
      </w:r>
      <w:r w:rsidR="00995103" w:rsidRPr="00A92997">
        <w:rPr>
          <w:lang w:val="uk-UA"/>
        </w:rPr>
        <w:t>.</w:t>
      </w:r>
    </w:p>
    <w:p w:rsidR="00995103" w:rsidRPr="00A92997" w:rsidRDefault="00995103" w:rsidP="00995103">
      <w:pPr>
        <w:pStyle w:val="2"/>
        <w:rPr>
          <w:lang w:val="uk-UA"/>
        </w:rPr>
      </w:pPr>
      <w:r w:rsidRPr="00A92997">
        <w:rPr>
          <w:lang w:val="uk-UA"/>
        </w:rPr>
        <w:br w:type="page"/>
      </w:r>
      <w:bookmarkStart w:id="2" w:name="_Toc233302463"/>
      <w:r w:rsidR="00DF6C41" w:rsidRPr="00A92997">
        <w:rPr>
          <w:lang w:val="uk-UA"/>
        </w:rPr>
        <w:t>1</w:t>
      </w:r>
      <w:r w:rsidRPr="00A92997">
        <w:rPr>
          <w:lang w:val="uk-UA"/>
        </w:rPr>
        <w:t xml:space="preserve">. </w:t>
      </w:r>
      <w:r w:rsidR="00DF6C41" w:rsidRPr="00A92997">
        <w:rPr>
          <w:lang w:val="uk-UA"/>
        </w:rPr>
        <w:t>Використовування кормів</w:t>
      </w:r>
      <w:bookmarkEnd w:id="2"/>
    </w:p>
    <w:p w:rsidR="00995103" w:rsidRPr="00A92997" w:rsidRDefault="00995103" w:rsidP="00995103">
      <w:pPr>
        <w:pStyle w:val="2"/>
        <w:rPr>
          <w:lang w:val="uk-UA"/>
        </w:rPr>
      </w:pPr>
    </w:p>
    <w:p w:rsidR="00995103" w:rsidRPr="00A92997" w:rsidRDefault="00995103" w:rsidP="00995103">
      <w:pPr>
        <w:pStyle w:val="2"/>
        <w:rPr>
          <w:lang w:val="uk-UA"/>
        </w:rPr>
      </w:pPr>
      <w:bookmarkStart w:id="3" w:name="_Toc233302464"/>
      <w:r w:rsidRPr="00A92997">
        <w:rPr>
          <w:lang w:val="uk-UA"/>
        </w:rPr>
        <w:t>1.1</w:t>
      </w:r>
      <w:r w:rsidR="00DF6C41" w:rsidRPr="00A92997">
        <w:rPr>
          <w:lang w:val="uk-UA"/>
        </w:rPr>
        <w:t xml:space="preserve"> Живильна цінність кормів</w:t>
      </w:r>
      <w:bookmarkEnd w:id="3"/>
    </w:p>
    <w:p w:rsidR="00995103" w:rsidRPr="00A92997" w:rsidRDefault="00995103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Основні поняття, що визначають живильну цінність кормів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Обмінна </w:t>
      </w:r>
      <w:r w:rsidRPr="00A92997">
        <w:rPr>
          <w:snapToGrid w:val="0"/>
          <w:lang w:val="uk-UA"/>
        </w:rPr>
        <w:t>енергія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це та частина енергії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з'їденого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корму, яка залучена 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обмін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речовин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організму, забезпечує його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життєдіяльність і продуктивність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Величина </w:t>
      </w:r>
      <w:r w:rsidRPr="00A92997">
        <w:rPr>
          <w:snapToGrid w:val="0"/>
          <w:lang w:val="uk-UA"/>
        </w:rPr>
        <w:t>обмінної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енергії залежить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від концентрації 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вмісту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 раціоні основних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 xml:space="preserve">живильних речовин, їх </w:t>
      </w:r>
      <w:r w:rsidR="00AB39ED" w:rsidRPr="00A92997">
        <w:rPr>
          <w:snapToGrid w:val="0"/>
          <w:lang w:val="uk-UA"/>
        </w:rPr>
        <w:t>засвоєння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Її виміряють в кілокалоріях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ккал</w:t>
      </w:r>
      <w:r w:rsidR="00995103" w:rsidRPr="00A92997">
        <w:rPr>
          <w:snapToGrid w:val="0"/>
          <w:lang w:val="uk-UA"/>
        </w:rPr>
        <w:t xml:space="preserve">) </w:t>
      </w:r>
      <w:r w:rsidRPr="00A92997">
        <w:rPr>
          <w:snapToGrid w:val="0"/>
          <w:lang w:val="uk-UA"/>
        </w:rPr>
        <w:t>або за системою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СІ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система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інтернаціональна</w:t>
      </w:r>
      <w:r w:rsidR="00995103" w:rsidRPr="00A92997">
        <w:rPr>
          <w:snapToGrid w:val="0"/>
          <w:lang w:val="uk-UA"/>
        </w:rPr>
        <w:t xml:space="preserve">) </w:t>
      </w:r>
      <w:r w:rsidRPr="00A92997">
        <w:rPr>
          <w:snapToGrid w:val="0"/>
          <w:lang w:val="uk-UA"/>
        </w:rPr>
        <w:t>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джоулях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Дж</w:t>
      </w:r>
      <w:r w:rsidR="00995103" w:rsidRPr="00A92997">
        <w:rPr>
          <w:snapToGrid w:val="0"/>
          <w:lang w:val="uk-UA"/>
        </w:rPr>
        <w:t xml:space="preserve">) </w:t>
      </w:r>
      <w:r w:rsidRPr="00A92997">
        <w:rPr>
          <w:snapToGrid w:val="0"/>
          <w:lang w:val="uk-UA"/>
        </w:rPr>
        <w:t>в 100 г або в 1 кг корму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Недолік енергії в ко</w:t>
      </w:r>
      <w:r w:rsidR="00AB39ED" w:rsidRPr="00A92997">
        <w:rPr>
          <w:snapToGrid w:val="0"/>
          <w:lang w:val="uk-UA"/>
        </w:rPr>
        <w:t>рмі</w:t>
      </w:r>
      <w:r w:rsidR="00995103" w:rsidRPr="00A92997">
        <w:rPr>
          <w:snapToGrid w:val="0"/>
          <w:lang w:val="uk-UA"/>
        </w:rPr>
        <w:t xml:space="preserve"> - </w:t>
      </w:r>
      <w:r w:rsidR="00AB39ED" w:rsidRPr="00A92997">
        <w:rPr>
          <w:snapToGrid w:val="0"/>
          <w:lang w:val="uk-UA"/>
        </w:rPr>
        <w:t>більш часта причина низ</w:t>
      </w:r>
      <w:r w:rsidR="00A92997" w:rsidRPr="00A92997">
        <w:rPr>
          <w:snapToGrid w:val="0"/>
          <w:lang w:val="uk-UA"/>
        </w:rPr>
        <w:t>ь</w:t>
      </w:r>
      <w:r w:rsidR="00AB39ED" w:rsidRPr="00A92997">
        <w:rPr>
          <w:snapToGrid w:val="0"/>
          <w:lang w:val="uk-UA"/>
        </w:rPr>
        <w:t>кої</w:t>
      </w:r>
      <w:r w:rsidRPr="00A92997">
        <w:rPr>
          <w:snapToGrid w:val="0"/>
          <w:lang w:val="uk-UA"/>
        </w:rPr>
        <w:t xml:space="preserve"> продуктивності птаха, ніж недолік амінокислот, вітамінів, мінеральних речовин, мікроелементів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Продуктивність птаха на 40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50% залежить від надходження енергії в її організм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Саме від кількості енергії залежать ефективність корму, рівень його використовування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Джерелом обмінної енергії є вуглеводи, жири і протеїн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Вуглеводи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це головна частина сухої речовини рослинних кормів і основне джерело енергії для птаха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Вони дають до 60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70% енергії корму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 xml:space="preserve">До складу вуглеводів входять клітковина і </w:t>
      </w:r>
      <w:r w:rsidR="00AB39ED" w:rsidRPr="00A92997">
        <w:rPr>
          <w:snapToGrid w:val="0"/>
          <w:lang w:val="uk-UA"/>
        </w:rPr>
        <w:t>безазотні</w:t>
      </w:r>
      <w:r w:rsidRPr="00A92997">
        <w:rPr>
          <w:snapToGrid w:val="0"/>
          <w:lang w:val="uk-UA"/>
        </w:rPr>
        <w:t xml:space="preserve"> екстрактні речовини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 xml:space="preserve">Сира </w:t>
      </w:r>
      <w:r w:rsidRPr="00A92997">
        <w:rPr>
          <w:snapToGrid w:val="0"/>
          <w:lang w:val="uk-UA"/>
        </w:rPr>
        <w:t>клітковина в основному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складається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 xml:space="preserve">з </w:t>
      </w:r>
      <w:r w:rsidR="00AB39ED" w:rsidRPr="00A92997">
        <w:rPr>
          <w:snapToGrid w:val="0"/>
          <w:lang w:val="uk-UA"/>
        </w:rPr>
        <w:t>клітковини</w:t>
      </w:r>
      <w:r w:rsidR="00995103" w:rsidRPr="00A92997">
        <w:rPr>
          <w:snapToGrid w:val="0"/>
          <w:lang w:val="uk-UA"/>
        </w:rPr>
        <w:t xml:space="preserve"> (</w:t>
      </w:r>
      <w:r w:rsidR="00AB39ED" w:rsidRPr="00A92997">
        <w:rPr>
          <w:snapToGrid w:val="0"/>
          <w:lang w:val="uk-UA"/>
        </w:rPr>
        <w:t>целюлози</w:t>
      </w:r>
      <w:r w:rsidR="00995103" w:rsidRPr="00A92997">
        <w:rPr>
          <w:snapToGrid w:val="0"/>
          <w:lang w:val="uk-UA"/>
        </w:rPr>
        <w:t>),</w:t>
      </w:r>
      <w:r w:rsidRPr="00A92997">
        <w:rPr>
          <w:snapToGrid w:val="0"/>
          <w:lang w:val="uk-UA"/>
        </w:rPr>
        <w:t xml:space="preserve"> яка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утворює основні оболонки рослинних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кліток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Це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вуглеводи, що виконують механічну функцію 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рослинах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чистому вигляді клітковина 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рослинах не міститься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Вона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завжди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пов'язана</w:t>
      </w:r>
      <w:r w:rsidRPr="00A92997">
        <w:rPr>
          <w:lang w:val="uk-UA"/>
        </w:rPr>
        <w:t xml:space="preserve"> з різними органічни</w:t>
      </w:r>
      <w:r w:rsidR="00AB39ED" w:rsidRPr="00A92997">
        <w:rPr>
          <w:lang w:val="uk-UA"/>
        </w:rPr>
        <w:t>ми компонентами</w:t>
      </w:r>
      <w:r w:rsidR="00995103" w:rsidRPr="00A92997">
        <w:rPr>
          <w:lang w:val="uk-UA"/>
        </w:rPr>
        <w:t xml:space="preserve"> - </w:t>
      </w:r>
      <w:r w:rsidR="00AB39ED" w:rsidRPr="00A92997">
        <w:rPr>
          <w:lang w:val="uk-UA"/>
        </w:rPr>
        <w:t>геміцеллюлозою</w:t>
      </w:r>
      <w:r w:rsidR="00995103" w:rsidRPr="00A92997">
        <w:rPr>
          <w:lang w:val="uk-UA"/>
        </w:rPr>
        <w:t>,</w:t>
      </w:r>
      <w:r w:rsidRPr="00A92997">
        <w:rPr>
          <w:lang w:val="uk-UA"/>
        </w:rPr>
        <w:t xml:space="preserve"> целюлозою, пектиновими речовинами, лігніном і іншими, тому її називають сирою</w:t>
      </w:r>
      <w:r w:rsidR="00995103" w:rsidRPr="00A92997">
        <w:rPr>
          <w:lang w:val="uk-UA"/>
        </w:rPr>
        <w:t xml:space="preserve">. </w:t>
      </w:r>
      <w:r w:rsidRPr="00A92997">
        <w:rPr>
          <w:lang w:val="uk-UA"/>
        </w:rPr>
        <w:t>Ці речовини</w:t>
      </w:r>
      <w:r w:rsidR="00AB39ED" w:rsidRPr="00A92997">
        <w:rPr>
          <w:lang w:val="uk-UA"/>
        </w:rPr>
        <w:t xml:space="preserve"> важко засвоюються</w:t>
      </w:r>
      <w:r w:rsidRPr="00A92997">
        <w:rPr>
          <w:lang w:val="uk-UA"/>
        </w:rPr>
        <w:t>, оскільки вони практично неприступні для ферментів</w:t>
      </w:r>
      <w:r w:rsidR="00995103" w:rsidRPr="00A92997">
        <w:rPr>
          <w:lang w:val="uk-UA"/>
        </w:rPr>
        <w:t>.</w:t>
      </w:r>
    </w:p>
    <w:p w:rsidR="00995103" w:rsidRPr="00A92997" w:rsidRDefault="00AB39ED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До безазотних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екстрактних речовин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відносяться цукор</w:t>
      </w:r>
      <w:r w:rsidR="00DF6C41" w:rsidRPr="00A92997">
        <w:rPr>
          <w:snapToGrid w:val="0"/>
          <w:lang w:val="uk-UA"/>
        </w:rPr>
        <w:t>, органічні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кислоти, глюкозиди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Найбільше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значення в живленні птаха мають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цукрор</w:t>
      </w:r>
      <w:r w:rsidR="00DF6C41" w:rsidRPr="00A92997">
        <w:rPr>
          <w:snapToGrid w:val="0"/>
          <w:lang w:val="uk-UA"/>
        </w:rPr>
        <w:t xml:space="preserve"> і крохмаль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Крохмаль</w:t>
      </w:r>
      <w:r w:rsidR="00995103" w:rsidRPr="00A92997">
        <w:rPr>
          <w:lang w:val="uk-UA"/>
        </w:rPr>
        <w:t xml:space="preserve"> - </w:t>
      </w:r>
      <w:r w:rsidR="00DF6C41" w:rsidRPr="00A92997">
        <w:rPr>
          <w:snapToGrid w:val="0"/>
          <w:lang w:val="uk-UA"/>
        </w:rPr>
        <w:t>резервний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матеріал в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рослині, міститься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у великій кількості в насінні, плодах і бульбах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lang w:val="uk-UA"/>
        </w:rPr>
        <w:t xml:space="preserve">Цукор </w:t>
      </w:r>
      <w:r w:rsidR="00DF6C41" w:rsidRPr="00A92997">
        <w:rPr>
          <w:snapToGrid w:val="0"/>
          <w:lang w:val="uk-UA"/>
        </w:rPr>
        <w:t>в ко</w:t>
      </w:r>
      <w:r w:rsidRPr="00A92997">
        <w:rPr>
          <w:snapToGrid w:val="0"/>
          <w:lang w:val="uk-UA"/>
        </w:rPr>
        <w:t>рмах частіше за все представлений</w:t>
      </w:r>
      <w:r w:rsidR="00DF6C41" w:rsidRPr="00A92997">
        <w:rPr>
          <w:snapToGrid w:val="0"/>
          <w:lang w:val="uk-UA"/>
        </w:rPr>
        <w:t xml:space="preserve"> глюкозою, фруктозою і сахарозою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Цукор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найбільш доступний для організму птаха джерело</w:t>
      </w:r>
      <w:r w:rsidR="00DF6C41" w:rsidRPr="00A92997">
        <w:rPr>
          <w:snapToGrid w:val="0"/>
          <w:lang w:val="uk-UA"/>
        </w:rPr>
        <w:t xml:space="preserve"> енергі</w:t>
      </w:r>
      <w:r w:rsidRPr="00A92997">
        <w:rPr>
          <w:snapToGrid w:val="0"/>
          <w:lang w:val="uk-UA"/>
        </w:rPr>
        <w:t>ї, крохмаль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одне з основних його</w:t>
      </w:r>
      <w:r w:rsidR="00DF6C41" w:rsidRPr="00A92997">
        <w:rPr>
          <w:snapToGrid w:val="0"/>
          <w:lang w:val="uk-UA"/>
        </w:rPr>
        <w:t xml:space="preserve"> джерел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Сирий </w:t>
      </w:r>
      <w:r w:rsidRPr="00A92997">
        <w:rPr>
          <w:snapToGrid w:val="0"/>
          <w:lang w:val="uk-UA"/>
        </w:rPr>
        <w:t>жир, окрім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власне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жиру,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містить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віск,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хлорофіл, смоли, фарбувальні речовини,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органічні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кислоти, фосфатиди,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стеарин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і інші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з'єднання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У складі молекули жиру є</w:t>
      </w:r>
      <w:r w:rsidRPr="00A92997">
        <w:rPr>
          <w:lang w:val="uk-UA"/>
        </w:rPr>
        <w:t xml:space="preserve"> </w:t>
      </w:r>
      <w:r w:rsidR="00AB39ED" w:rsidRPr="00A92997">
        <w:rPr>
          <w:snapToGrid w:val="0"/>
          <w:lang w:val="uk-UA"/>
        </w:rPr>
        <w:t>вуглевод, водень і невелика</w:t>
      </w:r>
      <w:r w:rsidRPr="00A92997">
        <w:rPr>
          <w:snapToGrid w:val="0"/>
          <w:lang w:val="uk-UA"/>
        </w:rPr>
        <w:t xml:space="preserve"> кількість кисню, тому при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його окисленні виділяється в 2 рази більше енергії, ніж при окисленні аналогічної кількості вуглеводів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Цим і пояснюється висока калорійність жиру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Проте </w:t>
      </w:r>
      <w:r w:rsidRPr="00A92997">
        <w:rPr>
          <w:snapToGrid w:val="0"/>
          <w:lang w:val="uk-UA"/>
        </w:rPr>
        <w:t>роль жиру не вичерпується енергетичною цінністю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Жир 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помірній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кількості підтримує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добрий апетит, сприяє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нормальній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роботі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травлення 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добре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всмоктується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З ним в організм</w:t>
      </w:r>
      <w:r w:rsidRPr="00A92997">
        <w:rPr>
          <w:lang w:val="uk-UA"/>
        </w:rPr>
        <w:t xml:space="preserve"> </w:t>
      </w:r>
      <w:r w:rsidR="00AB39ED" w:rsidRPr="00A92997">
        <w:rPr>
          <w:snapToGrid w:val="0"/>
          <w:lang w:val="uk-UA"/>
        </w:rPr>
        <w:t>поступають жиророзчинні</w:t>
      </w:r>
      <w:r w:rsidRPr="00A92997">
        <w:rPr>
          <w:snapToGrid w:val="0"/>
          <w:lang w:val="uk-UA"/>
        </w:rPr>
        <w:t xml:space="preserve"> вітаміни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А, D, Е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Сирий </w:t>
      </w:r>
      <w:r w:rsidRPr="00A92997">
        <w:rPr>
          <w:snapToGrid w:val="0"/>
          <w:lang w:val="uk-UA"/>
        </w:rPr>
        <w:t>протеїн є групою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органічних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речовин корму, в яку входять білки 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азот</w:t>
      </w:r>
      <w:r w:rsidR="00A92997">
        <w:rPr>
          <w:snapToGrid w:val="0"/>
          <w:lang w:val="uk-UA"/>
        </w:rPr>
        <w:t>о</w:t>
      </w:r>
      <w:r w:rsidRPr="00A92997">
        <w:rPr>
          <w:snapToGrid w:val="0"/>
          <w:lang w:val="uk-UA"/>
        </w:rPr>
        <w:t>вмісні з'єднання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небілкового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характеру, звані</w:t>
      </w:r>
      <w:r w:rsidRPr="00A92997">
        <w:rPr>
          <w:lang w:val="uk-UA"/>
        </w:rPr>
        <w:t xml:space="preserve"> </w:t>
      </w:r>
      <w:r w:rsidR="00D60869" w:rsidRPr="00A92997">
        <w:rPr>
          <w:snapToGrid w:val="0"/>
          <w:lang w:val="uk-UA"/>
        </w:rPr>
        <w:t>амі</w:t>
      </w:r>
      <w:r w:rsidRPr="00A92997">
        <w:rPr>
          <w:snapToGrid w:val="0"/>
          <w:lang w:val="uk-UA"/>
        </w:rPr>
        <w:t>дами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Білки є головною частиною живого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організму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М'язова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тканина, внутрішні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органи, кров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складаються головним чином з білків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Всі прояви життєдіяльності, здібність до зростання і розмноження пов'язані з перетворенням білкових речовин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Протеїн</w:t>
      </w:r>
      <w:r w:rsidR="00995103" w:rsidRPr="00A92997">
        <w:rPr>
          <w:lang w:val="uk-UA"/>
        </w:rPr>
        <w:t xml:space="preserve"> - </w:t>
      </w:r>
      <w:r w:rsidRPr="00A92997">
        <w:rPr>
          <w:snapToGrid w:val="0"/>
          <w:lang w:val="uk-UA"/>
        </w:rPr>
        <w:t>незамінний і найдорожчий компонент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раціону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Біологічна повноцінність корму по протеїну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визначається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кількістю 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співвідношенням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незамінних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амінокислот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Приблизно 40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45% потреби птаха в протеїні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забезпечують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незамінні і 50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60%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замінимі амінокислоти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Перетворення протеїну кормів в білки яйця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20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25%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Білкові корми тваринного походж</w:t>
      </w:r>
      <w:r w:rsidR="00D60869" w:rsidRPr="00A92997">
        <w:rPr>
          <w:snapToGrid w:val="0"/>
          <w:lang w:val="uk-UA"/>
        </w:rPr>
        <w:t>ення</w:t>
      </w:r>
      <w:r w:rsidR="00995103" w:rsidRPr="00A92997">
        <w:rPr>
          <w:snapToGrid w:val="0"/>
          <w:lang w:val="uk-UA"/>
        </w:rPr>
        <w:t xml:space="preserve"> (</w:t>
      </w:r>
      <w:r w:rsidR="00D60869" w:rsidRPr="00A92997">
        <w:rPr>
          <w:snapToGrid w:val="0"/>
          <w:lang w:val="uk-UA"/>
        </w:rPr>
        <w:t>сир, м'ясо, м'ясо-кісткове і рибне борошно</w:t>
      </w:r>
      <w:r w:rsidRPr="00A92997">
        <w:rPr>
          <w:snapToGrid w:val="0"/>
          <w:lang w:val="uk-UA"/>
        </w:rPr>
        <w:t>, суха молочна і ін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відвійки</w:t>
      </w:r>
      <w:r w:rsidR="00995103" w:rsidRPr="00A92997">
        <w:rPr>
          <w:snapToGrid w:val="0"/>
          <w:lang w:val="uk-UA"/>
        </w:rPr>
        <w:t xml:space="preserve">) </w:t>
      </w:r>
      <w:r w:rsidRPr="00A92997">
        <w:rPr>
          <w:snapToGrid w:val="0"/>
          <w:lang w:val="uk-UA"/>
        </w:rPr>
        <w:t>містять всі незамінні амінокислоти, унаслідок чого вони є більш повноцінними в порівнянні з рослинними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Кальцій необхідний для побудови скелета, шкаралупи яєць, дзьоба, кігтів, відправлення різних функцій організму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Відсутність або навіть недолік кальцію в раціоні, порушення співвідношення в кормі м</w:t>
      </w:r>
      <w:r w:rsidR="00D60869" w:rsidRPr="00A92997">
        <w:rPr>
          <w:snapToGrid w:val="0"/>
          <w:lang w:val="uk-UA"/>
        </w:rPr>
        <w:t>інеральних речовин супроводжується</w:t>
      </w:r>
      <w:r w:rsidRPr="00A92997">
        <w:rPr>
          <w:snapToGrid w:val="0"/>
          <w:lang w:val="uk-UA"/>
        </w:rPr>
        <w:t xml:space="preserve"> неправильним формуванням і викривленням кістяка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Джерелом кальцію в раціоні птаха є</w:t>
      </w:r>
      <w:r w:rsidR="00995103" w:rsidRPr="00A92997">
        <w:rPr>
          <w:snapToGrid w:val="0"/>
          <w:lang w:val="uk-UA"/>
        </w:rPr>
        <w:t xml:space="preserve">: </w:t>
      </w:r>
      <w:r w:rsidRPr="00A92997">
        <w:rPr>
          <w:snapToGrid w:val="0"/>
          <w:lang w:val="uk-UA"/>
        </w:rPr>
        <w:t>мів, стулки череп</w:t>
      </w:r>
      <w:r w:rsidR="00D60869" w:rsidRPr="00A92997">
        <w:rPr>
          <w:snapToGrid w:val="0"/>
          <w:lang w:val="uk-UA"/>
        </w:rPr>
        <w:t>ашок і молюсків, старогашене</w:t>
      </w:r>
      <w:r w:rsidRPr="00A92997">
        <w:rPr>
          <w:snapToGrid w:val="0"/>
          <w:lang w:val="uk-UA"/>
        </w:rPr>
        <w:t xml:space="preserve"> </w:t>
      </w:r>
      <w:r w:rsidR="00D60869" w:rsidRPr="00A92997">
        <w:rPr>
          <w:snapToGrid w:val="0"/>
          <w:lang w:val="uk-UA"/>
        </w:rPr>
        <w:t>вапно, яєчна шкаралупа, кісткове борошно</w:t>
      </w:r>
      <w:r w:rsidR="00995103" w:rsidRPr="00A92997">
        <w:rPr>
          <w:snapToGrid w:val="0"/>
          <w:lang w:val="uk-UA"/>
        </w:rPr>
        <w:t>,</w:t>
      </w:r>
      <w:r w:rsidR="00D60869" w:rsidRPr="00A92997">
        <w:rPr>
          <w:snapToGrid w:val="0"/>
          <w:lang w:val="uk-UA"/>
        </w:rPr>
        <w:t xml:space="preserve"> доброякісні</w:t>
      </w:r>
      <w:r w:rsidRPr="00A92997">
        <w:rPr>
          <w:snapToGrid w:val="0"/>
          <w:lang w:val="uk-UA"/>
        </w:rPr>
        <w:t xml:space="preserve"> </w:t>
      </w:r>
      <w:r w:rsidR="00D60869" w:rsidRPr="00A92997">
        <w:rPr>
          <w:snapToGrid w:val="0"/>
          <w:lang w:val="uk-UA"/>
        </w:rPr>
        <w:t>вапняки</w:t>
      </w:r>
      <w:r w:rsidRPr="00A92997">
        <w:rPr>
          <w:snapToGrid w:val="0"/>
          <w:lang w:val="uk-UA"/>
        </w:rPr>
        <w:t xml:space="preserve"> і ін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Джерелом фосфору є рослинні, особливо концентровані, зернові корми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Для забезпечення птаха кальцієм і фосф</w:t>
      </w:r>
      <w:r w:rsidR="00D60869" w:rsidRPr="00A92997">
        <w:rPr>
          <w:snapToGrid w:val="0"/>
          <w:lang w:val="uk-UA"/>
        </w:rPr>
        <w:t>ором в раціони вводять трикальці</w:t>
      </w:r>
      <w:r w:rsidRPr="00A92997">
        <w:rPr>
          <w:snapToGrid w:val="0"/>
          <w:lang w:val="uk-UA"/>
        </w:rPr>
        <w:t>й</w:t>
      </w:r>
      <w:r w:rsidR="00D60869" w:rsidRPr="00A92997">
        <w:rPr>
          <w:snapToGrid w:val="0"/>
          <w:lang w:val="uk-UA"/>
        </w:rPr>
        <w:t xml:space="preserve"> </w:t>
      </w:r>
      <w:r w:rsidRPr="00A92997">
        <w:rPr>
          <w:snapToGrid w:val="0"/>
          <w:lang w:val="uk-UA"/>
        </w:rPr>
        <w:t>фосфат, фосфорин, к</w:t>
      </w:r>
      <w:r w:rsidR="00D60869" w:rsidRPr="00A92997">
        <w:rPr>
          <w:snapToGrid w:val="0"/>
          <w:lang w:val="uk-UA"/>
        </w:rPr>
        <w:t>істкове борошно та</w:t>
      </w:r>
      <w:r w:rsidRPr="00A92997">
        <w:rPr>
          <w:snapToGrid w:val="0"/>
          <w:lang w:val="uk-UA"/>
        </w:rPr>
        <w:t xml:space="preserve"> ін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Натрій </w:t>
      </w:r>
      <w:r w:rsidRPr="00A92997">
        <w:rPr>
          <w:snapToGrid w:val="0"/>
          <w:lang w:val="uk-UA"/>
        </w:rPr>
        <w:t>птах одержує з</w:t>
      </w:r>
      <w:r w:rsidRPr="00A92997">
        <w:rPr>
          <w:lang w:val="uk-UA"/>
        </w:rPr>
        <w:t xml:space="preserve"> </w:t>
      </w:r>
      <w:r w:rsidR="00D60869" w:rsidRPr="00A92997">
        <w:rPr>
          <w:snapToGrid w:val="0"/>
          <w:lang w:val="uk-UA"/>
        </w:rPr>
        <w:t>рибного</w:t>
      </w:r>
      <w:r w:rsidRPr="00A92997">
        <w:rPr>
          <w:lang w:val="uk-UA"/>
        </w:rPr>
        <w:t xml:space="preserve"> </w:t>
      </w:r>
      <w:r w:rsidR="00D60869" w:rsidRPr="00A92997">
        <w:rPr>
          <w:snapToGrid w:val="0"/>
          <w:lang w:val="uk-UA"/>
        </w:rPr>
        <w:t>і м'ясокісткового борошна, шроті</w:t>
      </w:r>
      <w:r w:rsidRPr="00A92997">
        <w:rPr>
          <w:snapToGrid w:val="0"/>
          <w:lang w:val="uk-UA"/>
        </w:rPr>
        <w:t>в, куховарської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солі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Рослинні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корми бідні натрієм і не можуть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задовольнити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потребу в ньому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Тому в комбікорм, що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складається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 рослинних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кормосумішей, додають куховарську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сіль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Натрій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підтримує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осмотичний тиск в тканинах, регулює обмін рідини, створює нормальне середовище для дії різних ферментів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Дефіцит </w:t>
      </w:r>
      <w:r w:rsidRPr="00A92997">
        <w:rPr>
          <w:snapToGrid w:val="0"/>
          <w:lang w:val="uk-UA"/>
        </w:rPr>
        <w:t>натрію 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раціонах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уповільнює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зростання молодняка,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 надлишок затримує рідину 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організмі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На вміст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 кормі до 2%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хлористого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натрію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куховарської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солі</w:t>
      </w:r>
      <w:r w:rsidR="00995103" w:rsidRPr="00A92997">
        <w:rPr>
          <w:snapToGrid w:val="0"/>
          <w:lang w:val="uk-UA"/>
        </w:rPr>
        <w:t xml:space="preserve">) </w:t>
      </w:r>
      <w:r w:rsidRPr="00A92997">
        <w:rPr>
          <w:lang w:val="uk-UA"/>
        </w:rPr>
        <w:t xml:space="preserve">птах </w:t>
      </w:r>
      <w:r w:rsidRPr="00A92997">
        <w:rPr>
          <w:snapToGrid w:val="0"/>
          <w:lang w:val="uk-UA"/>
        </w:rPr>
        <w:t>не реагує негативно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Якщо ж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його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кількість зростає до 3</w:t>
      </w:r>
      <w:r w:rsidR="00995103" w:rsidRPr="00A92997">
        <w:rPr>
          <w:snapToGrid w:val="0"/>
          <w:lang w:val="uk-UA"/>
        </w:rPr>
        <w:t>%</w:t>
      </w:r>
      <w:r w:rsidRPr="00A92997">
        <w:rPr>
          <w:snapToGrid w:val="0"/>
          <w:lang w:val="uk-UA"/>
        </w:rPr>
        <w:t>, може підвищитися відх</w:t>
      </w:r>
      <w:r w:rsidR="00D60869" w:rsidRPr="00A92997">
        <w:rPr>
          <w:snapToGrid w:val="0"/>
          <w:lang w:val="uk-UA"/>
        </w:rPr>
        <w:t>ід поголів'я, знизитися яйценосн</w:t>
      </w:r>
      <w:r w:rsidRPr="00A92997">
        <w:rPr>
          <w:snapToGrid w:val="0"/>
          <w:lang w:val="uk-UA"/>
        </w:rPr>
        <w:t>ість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Мікроелементи</w:t>
      </w:r>
      <w:r w:rsidR="00995103" w:rsidRPr="00A92997">
        <w:rPr>
          <w:lang w:val="uk-UA"/>
        </w:rPr>
        <w:t xml:space="preserve"> - </w:t>
      </w:r>
      <w:r w:rsidRPr="00A92997">
        <w:rPr>
          <w:snapToGrid w:val="0"/>
          <w:lang w:val="uk-UA"/>
        </w:rPr>
        <w:t>це мінеральні речовини, які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містяться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 організмі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птаха і в кормах в мінімальних кількостях, що обчислюються тисячними частками відсотка, але грають велику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роль в обміні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речовин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При недоліку або надлишку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окремих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 них порушуються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синтез ферментів, вітамінів, гормонів, обмін речовин в цілому, знижуються продуктивність і стійкість птаха проти хвороб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 xml:space="preserve">В корми у формі різних солей </w:t>
      </w:r>
      <w:r w:rsidR="00D60869" w:rsidRPr="00A92997">
        <w:rPr>
          <w:snapToGrid w:val="0"/>
          <w:lang w:val="uk-UA"/>
        </w:rPr>
        <w:t xml:space="preserve">залучають </w:t>
      </w:r>
      <w:r w:rsidRPr="00A92997">
        <w:rPr>
          <w:snapToGrid w:val="0"/>
          <w:lang w:val="uk-UA"/>
        </w:rPr>
        <w:t>марганець, залізо, цинк, кобальт, мідь, йод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 xml:space="preserve">Потреба організму птаха в живильних </w:t>
      </w:r>
      <w:r w:rsidR="00D60869" w:rsidRPr="00A92997">
        <w:rPr>
          <w:snapToGrid w:val="0"/>
          <w:lang w:val="uk-UA"/>
        </w:rPr>
        <w:t>речовинах може бути забезпечена</w:t>
      </w:r>
      <w:r w:rsidRPr="00A92997">
        <w:rPr>
          <w:snapToGrid w:val="0"/>
          <w:lang w:val="uk-UA"/>
        </w:rPr>
        <w:t>, якщо вона одержуватиме в кормі, окрім комплексу протеїнів, жирів, вуглеводів, мінеральних речовин, вітаміни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Вітаміни</w:t>
      </w:r>
      <w:r w:rsidR="00995103" w:rsidRPr="00A92997">
        <w:rPr>
          <w:lang w:val="uk-UA"/>
        </w:rPr>
        <w:t xml:space="preserve"> - </w:t>
      </w:r>
      <w:r w:rsidRPr="00A92997">
        <w:rPr>
          <w:snapToGrid w:val="0"/>
          <w:lang w:val="uk-UA"/>
        </w:rPr>
        <w:t>це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органічні сполуки, сприяючі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пере</w:t>
      </w:r>
      <w:r w:rsidR="00A92997">
        <w:rPr>
          <w:snapToGrid w:val="0"/>
          <w:lang w:val="uk-UA"/>
        </w:rPr>
        <w:t>травленню</w:t>
      </w:r>
      <w:r w:rsidRPr="00A92997">
        <w:rPr>
          <w:snapToGrid w:val="0"/>
          <w:lang w:val="uk-UA"/>
        </w:rPr>
        <w:t xml:space="preserve"> живильних речовин корму, перетворенню їх в необхідні для життєдіяльності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організму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елементи,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стимулюючі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найважливіші функції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різних органів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і залоз внутрішньої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секреції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За відсутності вітамінів в кормі у птаха може розвинутися важке захворювання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авітаміноз, при недоліку вітамінів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гіповітаміноз, які у молодняка виявляються у виснаженні, зниженні стійкості до інфекцій і загибелі, а у птахів, що м</w:t>
      </w:r>
      <w:r w:rsidR="00D60869" w:rsidRPr="00A92997">
        <w:rPr>
          <w:snapToGrid w:val="0"/>
          <w:lang w:val="uk-UA"/>
        </w:rPr>
        <w:t>ечуть,</w:t>
      </w:r>
      <w:r w:rsidR="00995103" w:rsidRPr="00A92997">
        <w:rPr>
          <w:snapToGrid w:val="0"/>
          <w:lang w:val="uk-UA"/>
        </w:rPr>
        <w:t xml:space="preserve"> - </w:t>
      </w:r>
      <w:r w:rsidR="00D60869" w:rsidRPr="00A92997">
        <w:rPr>
          <w:snapToGrid w:val="0"/>
          <w:lang w:val="uk-UA"/>
        </w:rPr>
        <w:t>в зниженні яйценосн</w:t>
      </w:r>
      <w:r w:rsidRPr="00A92997">
        <w:rPr>
          <w:snapToGrid w:val="0"/>
          <w:lang w:val="uk-UA"/>
        </w:rPr>
        <w:t xml:space="preserve">ості, </w:t>
      </w:r>
      <w:r w:rsidR="00D60869" w:rsidRPr="00A92997">
        <w:rPr>
          <w:snapToGrid w:val="0"/>
          <w:lang w:val="uk-UA"/>
        </w:rPr>
        <w:t>заплідненні</w:t>
      </w:r>
      <w:r w:rsidRPr="00A92997">
        <w:rPr>
          <w:snapToGrid w:val="0"/>
          <w:lang w:val="uk-UA"/>
        </w:rPr>
        <w:t xml:space="preserve"> яєць, </w:t>
      </w:r>
      <w:r w:rsidR="00D60869" w:rsidRPr="00A92997">
        <w:rPr>
          <w:snapToGrid w:val="0"/>
          <w:lang w:val="uk-UA"/>
        </w:rPr>
        <w:t xml:space="preserve">в </w:t>
      </w:r>
      <w:r w:rsidRPr="00A92997">
        <w:rPr>
          <w:snapToGrid w:val="0"/>
          <w:lang w:val="uk-UA"/>
        </w:rPr>
        <w:t>погіршенні якості одержуваного молодняка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Найбільше </w:t>
      </w:r>
      <w:r w:rsidRPr="00A92997">
        <w:rPr>
          <w:snapToGrid w:val="0"/>
          <w:lang w:val="uk-UA"/>
        </w:rPr>
        <w:t>значення мають вітаміни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А, D, В, Е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При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їх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відсутності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або недоліку 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раціоні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птах хв</w:t>
      </w:r>
      <w:r w:rsidR="00A92997">
        <w:rPr>
          <w:snapToGrid w:val="0"/>
          <w:lang w:val="uk-UA"/>
        </w:rPr>
        <w:t>орі</w:t>
      </w:r>
      <w:r w:rsidRPr="00A92997">
        <w:rPr>
          <w:snapToGrid w:val="0"/>
          <w:lang w:val="uk-UA"/>
        </w:rPr>
        <w:t>є, порушується процес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засвоєння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білків, жирів,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вуглеводів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і мінеральних речовин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Розглянемо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ці вітаміни докладніше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Вітамін </w:t>
      </w:r>
      <w:r w:rsidRPr="00A92997">
        <w:rPr>
          <w:snapToGrid w:val="0"/>
          <w:lang w:val="uk-UA"/>
        </w:rPr>
        <w:t>А необхідний для нормального функціонування зорового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апарату, відновлення кліток шкірного покриву,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зростання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тіла птаха,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вуглеводного обміну, передачі генетичної інформації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наступному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поколінню,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синтезу антитіл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Джерелом вітаміну А є зелені рослини бобів, морква, кормова капуста, бадилля городніх культур, жовті сорти кукурудзи і гарбузи, дикорослі трави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кульбаба, лобода, кропива, пророщене зерно ячменю, вівса і ін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Значна кількість його міститься у водних рослинах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роголистн</w:t>
      </w:r>
      <w:r w:rsidR="00D60869" w:rsidRPr="00A92997">
        <w:rPr>
          <w:snapToGrid w:val="0"/>
          <w:lang w:val="uk-UA"/>
        </w:rPr>
        <w:t>яку</w:t>
      </w:r>
      <w:r w:rsidRPr="00A92997">
        <w:rPr>
          <w:snapToGrid w:val="0"/>
          <w:lang w:val="uk-UA"/>
        </w:rPr>
        <w:t xml:space="preserve">, рясці, </w:t>
      </w:r>
      <w:r w:rsidR="00D60869" w:rsidRPr="00A92997">
        <w:rPr>
          <w:snapToGrid w:val="0"/>
          <w:lang w:val="uk-UA"/>
        </w:rPr>
        <w:t>елодії та</w:t>
      </w:r>
      <w:r w:rsidRPr="00A92997">
        <w:rPr>
          <w:snapToGrid w:val="0"/>
          <w:lang w:val="uk-UA"/>
        </w:rPr>
        <w:t xml:space="preserve"> ін</w:t>
      </w:r>
      <w:r w:rsidR="00995103" w:rsidRPr="00A92997">
        <w:rPr>
          <w:snapToGrid w:val="0"/>
          <w:lang w:val="uk-UA"/>
        </w:rPr>
        <w:t>),</w:t>
      </w:r>
      <w:r w:rsidRPr="00A92997">
        <w:rPr>
          <w:snapToGrid w:val="0"/>
          <w:lang w:val="uk-UA"/>
        </w:rPr>
        <w:t xml:space="preserve"> а також в молоці, жовтку яєць, в риб'ячому жирі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Вітаміни </w:t>
      </w:r>
      <w:r w:rsidRPr="00A92997">
        <w:rPr>
          <w:snapToGrid w:val="0"/>
          <w:lang w:val="uk-UA"/>
        </w:rPr>
        <w:t>d2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і dз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тісно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пов'язані з обміном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кальцію і фосфору,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регулюють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мінералізацію кісток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Вітамін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D бере участь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 процесах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утворення шкаралупи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Основними </w:t>
      </w:r>
      <w:r w:rsidRPr="00A92997">
        <w:rPr>
          <w:snapToGrid w:val="0"/>
          <w:lang w:val="uk-UA"/>
        </w:rPr>
        <w:t>джерелами вітаміну D для птаха</w:t>
      </w:r>
      <w:r w:rsidRPr="00A92997">
        <w:rPr>
          <w:lang w:val="uk-UA"/>
        </w:rPr>
        <w:t xml:space="preserve"> </w:t>
      </w:r>
      <w:r w:rsidR="00D60869" w:rsidRPr="00A92997">
        <w:rPr>
          <w:snapToGrid w:val="0"/>
          <w:lang w:val="uk-UA"/>
        </w:rPr>
        <w:t>є</w:t>
      </w:r>
      <w:r w:rsidRPr="00A92997">
        <w:rPr>
          <w:snapToGrid w:val="0"/>
          <w:lang w:val="uk-UA"/>
        </w:rPr>
        <w:t xml:space="preserve"> сінна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мука,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риб'ячий жир, пекарні дріжджі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Група вітамінів В представлена вітамінами В1, В2, В3, В6, В13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Вони беруть участь в обміні вуглеводів, амінокислот, у внутріклітинному обміні, стимулюють діяльність нервової системи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995103" w:rsidP="00995103">
      <w:pPr>
        <w:pStyle w:val="2"/>
        <w:rPr>
          <w:lang w:val="uk-UA"/>
        </w:rPr>
      </w:pPr>
      <w:r w:rsidRPr="00A92997">
        <w:rPr>
          <w:lang w:val="uk-UA"/>
        </w:rPr>
        <w:br w:type="page"/>
      </w:r>
      <w:bookmarkStart w:id="4" w:name="_Toc233302465"/>
      <w:r w:rsidRPr="00A92997">
        <w:rPr>
          <w:lang w:val="uk-UA"/>
        </w:rPr>
        <w:t>1.2</w:t>
      </w:r>
      <w:r w:rsidR="00DF6C41" w:rsidRPr="00A92997">
        <w:rPr>
          <w:lang w:val="uk-UA"/>
        </w:rPr>
        <w:t xml:space="preserve"> Характеристика кормів по живильній цінності</w:t>
      </w:r>
      <w:bookmarkEnd w:id="4"/>
      <w:r w:rsidR="00DF6C41" w:rsidRPr="00A92997">
        <w:rPr>
          <w:lang w:val="uk-UA"/>
        </w:rPr>
        <w:t xml:space="preserve"> </w:t>
      </w:r>
    </w:p>
    <w:p w:rsidR="00995103" w:rsidRPr="00A92997" w:rsidRDefault="00995103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Застосовують </w:t>
      </w:r>
      <w:r w:rsidRPr="00A92997">
        <w:rPr>
          <w:snapToGrid w:val="0"/>
          <w:lang w:val="uk-UA"/>
        </w:rPr>
        <w:t>корми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наступних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груп</w:t>
      </w:r>
      <w:r w:rsidR="00995103" w:rsidRPr="00A92997">
        <w:rPr>
          <w:snapToGrid w:val="0"/>
          <w:lang w:val="uk-UA"/>
        </w:rPr>
        <w:t xml:space="preserve">: </w:t>
      </w:r>
      <w:r w:rsidRPr="00A92997">
        <w:rPr>
          <w:snapToGrid w:val="0"/>
          <w:lang w:val="uk-UA"/>
        </w:rPr>
        <w:t>зернові злакові і боби,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відходи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технічних виробництв, тваринного походження,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соковиті, вітамінні, мінеральні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Зерно кукурудзи має в своєму складі до 70% крохмалю, невелику кількість клітковини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2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2,5%</w:t>
      </w:r>
      <w:r w:rsidR="00995103" w:rsidRPr="00A92997">
        <w:rPr>
          <w:snapToGrid w:val="0"/>
          <w:lang w:val="uk-UA"/>
        </w:rPr>
        <w:t xml:space="preserve">) </w:t>
      </w:r>
      <w:r w:rsidRPr="00A92997">
        <w:rPr>
          <w:snapToGrid w:val="0"/>
          <w:lang w:val="uk-UA"/>
        </w:rPr>
        <w:t>і до 6% жиру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Будучи чудовим джерелом енергії, воно бідне протеїном, зміст якого коливається від 8 до 13%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За змісто</w:t>
      </w:r>
      <w:r w:rsidR="00D60869" w:rsidRPr="00A92997">
        <w:rPr>
          <w:snapToGrid w:val="0"/>
          <w:lang w:val="uk-UA"/>
        </w:rPr>
        <w:t>м амінокислот зерно неповноцінне</w:t>
      </w:r>
      <w:r w:rsidRPr="00A92997">
        <w:rPr>
          <w:snapToGrid w:val="0"/>
          <w:lang w:val="uk-UA"/>
        </w:rPr>
        <w:t>, в ньому дефіцит лізину і триптофана, тому його треба доповнювати іншими кормами, що містять більш повноцінні білки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Бідна кукурудза і мінеральними речовинами, особливо кальцієм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Сорти </w:t>
      </w:r>
      <w:r w:rsidRPr="00A92997">
        <w:rPr>
          <w:snapToGrid w:val="0"/>
          <w:lang w:val="uk-UA"/>
        </w:rPr>
        <w:t>пшениці</w:t>
      </w:r>
      <w:r w:rsidRPr="00A92997">
        <w:rPr>
          <w:lang w:val="uk-UA"/>
        </w:rPr>
        <w:t xml:space="preserve"> </w:t>
      </w:r>
      <w:r w:rsidR="00D60869" w:rsidRPr="00A92997">
        <w:rPr>
          <w:snapToGrid w:val="0"/>
          <w:lang w:val="uk-UA"/>
        </w:rPr>
        <w:t xml:space="preserve">більше </w:t>
      </w:r>
      <w:r w:rsidRPr="00A92997">
        <w:rPr>
          <w:snapToGrid w:val="0"/>
          <w:lang w:val="uk-UA"/>
        </w:rPr>
        <w:t>розрізняються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 хімічному складу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Наприклад, вміст сирого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протеїну в зерні цієї культури може коливатися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від 6 до 22%,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 в середньому складає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8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14%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Не можна згодовувати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птаху тонко</w:t>
      </w:r>
      <w:r w:rsidRPr="00A92997">
        <w:rPr>
          <w:lang w:val="uk-UA"/>
        </w:rPr>
        <w:t xml:space="preserve"> </w:t>
      </w:r>
      <w:r w:rsidR="00D60869" w:rsidRPr="00A92997">
        <w:rPr>
          <w:snapToGrid w:val="0"/>
          <w:lang w:val="uk-UA"/>
        </w:rPr>
        <w:t>розмолотим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зерно</w:t>
      </w:r>
      <w:r w:rsidR="00D60869" w:rsidRPr="00A92997">
        <w:rPr>
          <w:snapToGrid w:val="0"/>
          <w:lang w:val="uk-UA"/>
        </w:rPr>
        <w:t>м</w:t>
      </w:r>
      <w:r w:rsidRPr="00A92997">
        <w:rPr>
          <w:snapToGrid w:val="0"/>
          <w:lang w:val="uk-UA"/>
        </w:rPr>
        <w:t>, оскільки в її зобі може утворитися клейка маса, що викличе порушення травлення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Можна використовувати в корм пшеничні відходи і браковане, але не запліснявіле зерно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За змістом живильних речовин жито близьке до</w:t>
      </w:r>
      <w:r w:rsidR="00462785" w:rsidRPr="00A92997">
        <w:rPr>
          <w:snapToGrid w:val="0"/>
          <w:lang w:val="uk-UA"/>
        </w:rPr>
        <w:t xml:space="preserve"> пшениці</w:t>
      </w:r>
      <w:r w:rsidR="00995103" w:rsidRPr="00A92997">
        <w:rPr>
          <w:snapToGrid w:val="0"/>
          <w:lang w:val="uk-UA"/>
        </w:rPr>
        <w:t xml:space="preserve">. </w:t>
      </w:r>
      <w:r w:rsidR="00462785" w:rsidRPr="00A92997">
        <w:rPr>
          <w:snapToGrid w:val="0"/>
          <w:lang w:val="uk-UA"/>
        </w:rPr>
        <w:t>Але використовувати його</w:t>
      </w:r>
      <w:r w:rsidRPr="00A92997">
        <w:rPr>
          <w:snapToGrid w:val="0"/>
          <w:lang w:val="uk-UA"/>
        </w:rPr>
        <w:t xml:space="preserve"> </w:t>
      </w:r>
      <w:r w:rsidR="00462785" w:rsidRPr="00A92997">
        <w:rPr>
          <w:snapToGrid w:val="0"/>
          <w:lang w:val="uk-UA"/>
        </w:rPr>
        <w:t>потрібно обережно, оскільки воно здатне</w:t>
      </w:r>
      <w:r w:rsidRPr="00A92997">
        <w:rPr>
          <w:snapToGrid w:val="0"/>
          <w:lang w:val="uk-UA"/>
        </w:rPr>
        <w:t xml:space="preserve"> викликати п</w:t>
      </w:r>
      <w:r w:rsidR="00462785" w:rsidRPr="00A92997">
        <w:rPr>
          <w:snapToGrid w:val="0"/>
          <w:lang w:val="uk-UA"/>
        </w:rPr>
        <w:t>орушення травлення</w:t>
      </w:r>
      <w:r w:rsidR="00995103" w:rsidRPr="00A92997">
        <w:rPr>
          <w:snapToGrid w:val="0"/>
          <w:lang w:val="uk-UA"/>
        </w:rPr>
        <w:t xml:space="preserve">. </w:t>
      </w:r>
      <w:r w:rsidR="00462785" w:rsidRPr="00A92997">
        <w:rPr>
          <w:snapToGrid w:val="0"/>
          <w:lang w:val="uk-UA"/>
        </w:rPr>
        <w:t>В раціони його</w:t>
      </w:r>
      <w:r w:rsidRPr="00A92997">
        <w:rPr>
          <w:snapToGrid w:val="0"/>
          <w:lang w:val="uk-UA"/>
        </w:rPr>
        <w:t xml:space="preserve"> вводять в обмежених кількостях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для дорослого птаха 5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6, максимально 7%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Молодняку до 2-місячного віку жито згодовувати не рекомендується</w:t>
      </w:r>
      <w:r w:rsidR="00995103" w:rsidRPr="00A92997">
        <w:rPr>
          <w:snapToGrid w:val="0"/>
          <w:lang w:val="uk-UA"/>
        </w:rPr>
        <w:t xml:space="preserve">; </w:t>
      </w:r>
      <w:r w:rsidRPr="00A92997">
        <w:rPr>
          <w:snapToGrid w:val="0"/>
          <w:lang w:val="uk-UA"/>
        </w:rPr>
        <w:t>молодняку старшого віку жито дають через 3 міс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після прибирання, але не більше 5% раціону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Ячмінь є однією з основних фуражних культур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Вміст сирого протеїну в зерні різних сортів ячменю коливається від 6 до 13%, в середньому 6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11%, але він низької якості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Живильна цінність вівса визначається співвідношенням власне зернівки і плівки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Вміст плівок в зерні вівса залежно від сорту і умов вирощування може коливатися від 23 до 35%, сирого протеїну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від 8 до 15%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білці вівса міститься мало незамінних амінокислот</w:t>
      </w:r>
      <w:r w:rsidR="00995103" w:rsidRPr="00A92997">
        <w:rPr>
          <w:snapToGrid w:val="0"/>
          <w:lang w:val="uk-UA"/>
        </w:rPr>
        <w:t xml:space="preserve">: </w:t>
      </w:r>
      <w:r w:rsidRPr="00A92997">
        <w:rPr>
          <w:snapToGrid w:val="0"/>
          <w:lang w:val="uk-UA"/>
        </w:rPr>
        <w:t>метионина, гистидина і триптофана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Але у вівсі багато жиру, тому він є високоенергетичним кормом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У птаха, який ха</w:t>
      </w:r>
      <w:r w:rsidR="00462785" w:rsidRPr="00A92997">
        <w:rPr>
          <w:snapToGrid w:val="0"/>
          <w:lang w:val="uk-UA"/>
        </w:rPr>
        <w:t>рчується вівсом, висока яйценосн</w:t>
      </w:r>
      <w:r w:rsidRPr="00A92997">
        <w:rPr>
          <w:snapToGrid w:val="0"/>
          <w:lang w:val="uk-UA"/>
        </w:rPr>
        <w:t>ість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Просо по живильні</w:t>
      </w:r>
      <w:r w:rsidR="00462785" w:rsidRPr="00A92997">
        <w:rPr>
          <w:snapToGrid w:val="0"/>
          <w:lang w:val="uk-UA"/>
        </w:rPr>
        <w:t>й цінності близьке</w:t>
      </w:r>
      <w:r w:rsidRPr="00A92997">
        <w:rPr>
          <w:snapToGrid w:val="0"/>
          <w:lang w:val="uk-UA"/>
        </w:rPr>
        <w:t xml:space="preserve"> до вівса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Зміст сирого протеїну може коливатися у великих межах, але в середньому складає 10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12%, жиру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2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5, сирої клітковини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5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9%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Оскільки клітковина проса непереварима, дорослому птаху його згодовують в роздробленому вигляді, а молодняку до 30-денного віку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обрушене, у вигляді пшона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До зернових корм бобів відносяться горох, боби к</w:t>
      </w:r>
      <w:r w:rsidR="00462785" w:rsidRPr="00A92997">
        <w:rPr>
          <w:snapToGrid w:val="0"/>
          <w:lang w:val="uk-UA"/>
        </w:rPr>
        <w:t>ормові, люпин солодкий, нут, сою</w:t>
      </w:r>
      <w:r w:rsidR="00995103" w:rsidRPr="00A92997">
        <w:rPr>
          <w:snapToGrid w:val="0"/>
          <w:lang w:val="uk-UA"/>
        </w:rPr>
        <w:t xml:space="preserve">. </w:t>
      </w:r>
      <w:r w:rsidR="00462785" w:rsidRPr="00A92997">
        <w:rPr>
          <w:snapToGrid w:val="0"/>
          <w:lang w:val="uk-UA"/>
        </w:rPr>
        <w:t>В зер</w:t>
      </w:r>
      <w:r w:rsidR="00A92997">
        <w:rPr>
          <w:snapToGrid w:val="0"/>
          <w:lang w:val="uk-UA"/>
        </w:rPr>
        <w:t>н</w:t>
      </w:r>
      <w:r w:rsidR="00462785" w:rsidRPr="00A92997">
        <w:rPr>
          <w:snapToGrid w:val="0"/>
          <w:lang w:val="uk-UA"/>
        </w:rPr>
        <w:t>ах</w:t>
      </w:r>
      <w:r w:rsidRPr="00A92997">
        <w:rPr>
          <w:snapToGrid w:val="0"/>
          <w:lang w:val="uk-UA"/>
        </w:rPr>
        <w:t xml:space="preserve"> бобів міститься 20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40% протеїну</w:t>
      </w:r>
      <w:r w:rsidR="00995103" w:rsidRPr="00A92997">
        <w:rPr>
          <w:snapToGrid w:val="0"/>
          <w:lang w:val="uk-UA"/>
        </w:rPr>
        <w:t xml:space="preserve">; </w:t>
      </w:r>
      <w:r w:rsidRPr="00A92997">
        <w:rPr>
          <w:snapToGrid w:val="0"/>
          <w:lang w:val="uk-UA"/>
        </w:rPr>
        <w:t>деякі з них багаті жиром, але в них мало ка</w:t>
      </w:r>
      <w:r w:rsidR="00462785" w:rsidRPr="00A92997">
        <w:rPr>
          <w:snapToGrid w:val="0"/>
          <w:lang w:val="uk-UA"/>
        </w:rPr>
        <w:t>льцію і мікроелементів, невелика</w:t>
      </w:r>
      <w:r w:rsidRPr="00A92997">
        <w:rPr>
          <w:snapToGrid w:val="0"/>
          <w:lang w:val="uk-UA"/>
        </w:rPr>
        <w:t xml:space="preserve"> кількість вітамінів, яка сильно коливається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462785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Перетравленість</w:t>
      </w:r>
      <w:r w:rsidR="00DF6C41" w:rsidRPr="00A92997">
        <w:rPr>
          <w:snapToGrid w:val="0"/>
          <w:lang w:val="uk-UA"/>
        </w:rPr>
        <w:t xml:space="preserve"> протеїну і всіх органічних речовин зернових бобів в травному тракті птаха близько 85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90%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Оскільки вони надають специфічну дію на травлення, їх необхідно вводити в раціон птаха в</w:t>
      </w:r>
      <w:r w:rsidRPr="00A92997">
        <w:rPr>
          <w:snapToGrid w:val="0"/>
          <w:lang w:val="uk-UA"/>
        </w:rPr>
        <w:t xml:space="preserve"> тих</w:t>
      </w:r>
      <w:r w:rsidR="00DF6C41" w:rsidRPr="00A92997">
        <w:rPr>
          <w:snapToGrid w:val="0"/>
          <w:lang w:val="uk-UA"/>
        </w:rPr>
        <w:t xml:space="preserve"> кількостях, що рекомендуються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Боби сої по амінокислотному складу близькі до корм</w:t>
      </w:r>
      <w:r w:rsidR="00462785" w:rsidRPr="00A92997">
        <w:rPr>
          <w:snapToGrid w:val="0"/>
          <w:lang w:val="uk-UA"/>
        </w:rPr>
        <w:t>ів</w:t>
      </w:r>
      <w:r w:rsidRPr="00A92997">
        <w:rPr>
          <w:snapToGrid w:val="0"/>
          <w:lang w:val="uk-UA"/>
        </w:rPr>
        <w:t xml:space="preserve"> тваринного походження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зернах сої міститься найбільша кількість протеїну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40%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Згодовувати соєву муку птаху можна тільки після попередньої термічної обробки, яка руйнує шкідливі речовини і зберігає протеїн повноцінним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Горох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основний зернобобовий корм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 xml:space="preserve">В ньому міститься від 19 до 23% протеїну і 55% </w:t>
      </w:r>
      <w:r w:rsidR="00462785" w:rsidRPr="00A92997">
        <w:rPr>
          <w:snapToGrid w:val="0"/>
          <w:lang w:val="uk-UA"/>
        </w:rPr>
        <w:t>безазотних</w:t>
      </w:r>
      <w:r w:rsidRPr="00A92997">
        <w:rPr>
          <w:snapToGrid w:val="0"/>
          <w:lang w:val="uk-UA"/>
        </w:rPr>
        <w:t xml:space="preserve"> екстрактних речовин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462785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Горох відрізняється доброю</w:t>
      </w:r>
      <w:r w:rsidR="00DF6C41" w:rsidRPr="00A92997">
        <w:rPr>
          <w:snapToGrid w:val="0"/>
          <w:lang w:val="uk-UA"/>
        </w:rPr>
        <w:t xml:space="preserve"> </w:t>
      </w:r>
      <w:r w:rsidRPr="00A92997">
        <w:rPr>
          <w:snapToGrid w:val="0"/>
          <w:lang w:val="uk-UA"/>
        </w:rPr>
        <w:t>пере</w:t>
      </w:r>
      <w:r w:rsidR="00A92997">
        <w:rPr>
          <w:snapToGrid w:val="0"/>
          <w:lang w:val="uk-UA"/>
        </w:rPr>
        <w:t>травлен</w:t>
      </w:r>
      <w:r w:rsidRPr="00A92997">
        <w:rPr>
          <w:snapToGrid w:val="0"/>
          <w:lang w:val="uk-UA"/>
        </w:rPr>
        <w:t>ністю</w:t>
      </w:r>
      <w:r w:rsidR="00DF6C41" w:rsidRPr="00A92997">
        <w:rPr>
          <w:snapToGrid w:val="0"/>
          <w:lang w:val="uk-UA"/>
        </w:rPr>
        <w:t xml:space="preserve"> і згодовується в розмолотому і роздробленому вигляді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В розмолотому вигляді горох в раціонах молодняка з 10-дневнего віку може складати 7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10%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462785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Ві</w:t>
      </w:r>
      <w:r w:rsidR="00DF6C41" w:rsidRPr="00A92997">
        <w:rPr>
          <w:lang w:val="uk-UA"/>
        </w:rPr>
        <w:t xml:space="preserve">ка </w:t>
      </w:r>
      <w:r w:rsidR="00DF6C41" w:rsidRPr="00A92997">
        <w:rPr>
          <w:snapToGrid w:val="0"/>
          <w:lang w:val="uk-UA"/>
        </w:rPr>
        <w:t>по поживності близька до гороху,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проте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багатша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азотом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В її зернах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міститься синильна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кислота, що додає їм гіркуватий смак, тому в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раціоні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цього корму повинне бути не більше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2-3%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462785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Люпин кормовий</w:t>
      </w:r>
      <w:r w:rsidR="00DF6C41" w:rsidRPr="00A92997">
        <w:rPr>
          <w:snapToGrid w:val="0"/>
          <w:lang w:val="uk-UA"/>
        </w:rPr>
        <w:t xml:space="preserve"> містить до 35% протеїну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По загальній поживності і змісту протеїну перевершує інші культури бобів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В зерні солодких</w:t>
      </w:r>
      <w:r w:rsidR="00995103" w:rsidRPr="00A92997">
        <w:rPr>
          <w:snapToGrid w:val="0"/>
          <w:lang w:val="uk-UA"/>
        </w:rPr>
        <w:t xml:space="preserve"> (</w:t>
      </w:r>
      <w:r w:rsidR="00DF6C41" w:rsidRPr="00A92997">
        <w:rPr>
          <w:snapToGrid w:val="0"/>
          <w:lang w:val="uk-UA"/>
        </w:rPr>
        <w:t>кормових</w:t>
      </w:r>
      <w:r w:rsidR="00995103" w:rsidRPr="00A92997">
        <w:rPr>
          <w:snapToGrid w:val="0"/>
          <w:lang w:val="uk-UA"/>
        </w:rPr>
        <w:t xml:space="preserve">) </w:t>
      </w:r>
      <w:r w:rsidR="00DF6C41" w:rsidRPr="00A92997">
        <w:rPr>
          <w:snapToGrid w:val="0"/>
          <w:lang w:val="uk-UA"/>
        </w:rPr>
        <w:t>сортів міститься 0,025% алкалоїдів проти 1,5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1,7% в зернах гірких сортів, тому солодкий люпин нешкідливий для птаха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 xml:space="preserve">Для птахівництва практичне значення мають соєві, соняшникові, арахісовий, бавовняний і кукурудзяний </w:t>
      </w:r>
      <w:r w:rsidR="00462785" w:rsidRPr="00A92997">
        <w:rPr>
          <w:snapToGrid w:val="0"/>
          <w:lang w:val="uk-UA"/>
        </w:rPr>
        <w:t>шроти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Соєві </w:t>
      </w:r>
      <w:r w:rsidR="00462785" w:rsidRPr="00A92997">
        <w:rPr>
          <w:snapToGrid w:val="0"/>
          <w:lang w:val="uk-UA"/>
        </w:rPr>
        <w:t>макухи і шроти</w:t>
      </w:r>
      <w:r w:rsidRPr="00A92997">
        <w:rPr>
          <w:snapToGrid w:val="0"/>
          <w:lang w:val="uk-UA"/>
        </w:rPr>
        <w:t xml:space="preserve"> є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одним з кращих джерел білка, в них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міститься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не більше 10% вологи і 42-45% протеїну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їх білці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є всі незамінні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амінокислоти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Прав</w:t>
      </w:r>
      <w:r w:rsidR="00462785" w:rsidRPr="00A92997">
        <w:rPr>
          <w:snapToGrid w:val="0"/>
          <w:lang w:val="uk-UA"/>
        </w:rPr>
        <w:t>ильно приготовані макухи і шроти</w:t>
      </w:r>
      <w:r w:rsidRPr="00A92997">
        <w:rPr>
          <w:snapToGrid w:val="0"/>
          <w:lang w:val="uk-UA"/>
        </w:rPr>
        <w:t xml:space="preserve"> з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сої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цінний білковий корм для домашнього птаха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 xml:space="preserve">Соняшникові макухи і </w:t>
      </w:r>
      <w:r w:rsidR="00462785" w:rsidRPr="00A92997">
        <w:rPr>
          <w:snapToGrid w:val="0"/>
          <w:lang w:val="uk-UA"/>
        </w:rPr>
        <w:t>шроти</w:t>
      </w:r>
      <w:r w:rsidRPr="00A92997">
        <w:rPr>
          <w:snapToGrid w:val="0"/>
          <w:lang w:val="uk-UA"/>
        </w:rPr>
        <w:t xml:space="preserve"> є добрим джерелом рослинного білка для птаха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Макухи містять близько 40% сирого протеїну, шрот</w:t>
      </w:r>
      <w:r w:rsidR="00462785" w:rsidRPr="00A92997">
        <w:rPr>
          <w:snapToGrid w:val="0"/>
          <w:lang w:val="uk-UA"/>
        </w:rPr>
        <w:t>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до 45% протеїну, 3,5% сирі жири, 15% клітковина і 5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6% зола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Соняшникові макухи і шрот</w:t>
      </w:r>
      <w:r w:rsidR="00462785" w:rsidRPr="00A92997">
        <w:rPr>
          <w:snapToGrid w:val="0"/>
          <w:lang w:val="uk-UA"/>
        </w:rPr>
        <w:t>и</w:t>
      </w:r>
      <w:r w:rsidRPr="00A92997">
        <w:rPr>
          <w:snapToGrid w:val="0"/>
          <w:lang w:val="uk-UA"/>
        </w:rPr>
        <w:t xml:space="preserve"> </w:t>
      </w:r>
      <w:r w:rsidR="00462785" w:rsidRPr="00A92997">
        <w:rPr>
          <w:snapToGrid w:val="0"/>
          <w:lang w:val="uk-UA"/>
        </w:rPr>
        <w:t>д</w:t>
      </w:r>
      <w:r w:rsidRPr="00A92997">
        <w:rPr>
          <w:snapToGrid w:val="0"/>
          <w:lang w:val="uk-UA"/>
        </w:rPr>
        <w:t>о</w:t>
      </w:r>
      <w:r w:rsidR="00462785" w:rsidRPr="00A92997">
        <w:rPr>
          <w:snapToGrid w:val="0"/>
          <w:lang w:val="uk-UA"/>
        </w:rPr>
        <w:t>бре</w:t>
      </w:r>
      <w:r w:rsidRPr="00A92997">
        <w:rPr>
          <w:snapToGrid w:val="0"/>
          <w:lang w:val="uk-UA"/>
        </w:rPr>
        <w:t xml:space="preserve"> впливають на яйценос</w:t>
      </w:r>
      <w:r w:rsidR="00462785" w:rsidRPr="00A92997">
        <w:rPr>
          <w:snapToGrid w:val="0"/>
          <w:lang w:val="uk-UA"/>
        </w:rPr>
        <w:t>н</w:t>
      </w:r>
      <w:r w:rsidRPr="00A92997">
        <w:rPr>
          <w:snapToGrid w:val="0"/>
          <w:lang w:val="uk-UA"/>
        </w:rPr>
        <w:t>ість птаха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Висівки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 xml:space="preserve">побічний продукт, одержуваний при помелі зерна в </w:t>
      </w:r>
      <w:r w:rsidR="00462785" w:rsidRPr="00A92997">
        <w:rPr>
          <w:snapToGrid w:val="0"/>
          <w:lang w:val="uk-UA"/>
        </w:rPr>
        <w:t>борошно</w:t>
      </w:r>
      <w:r w:rsidRPr="00A92997">
        <w:rPr>
          <w:snapToGrid w:val="0"/>
          <w:lang w:val="uk-UA"/>
        </w:rPr>
        <w:t xml:space="preserve"> на </w:t>
      </w:r>
      <w:r w:rsidR="00462785" w:rsidRPr="00A92997">
        <w:rPr>
          <w:snapToGrid w:val="0"/>
          <w:lang w:val="uk-UA"/>
        </w:rPr>
        <w:t>борошномельних</w:t>
      </w:r>
      <w:r w:rsidRPr="00A92997">
        <w:rPr>
          <w:snapToGrid w:val="0"/>
          <w:lang w:val="uk-UA"/>
        </w:rPr>
        <w:t xml:space="preserve"> підприємствах</w:t>
      </w:r>
      <w:r w:rsidR="00995103" w:rsidRPr="00A92997">
        <w:rPr>
          <w:snapToGrid w:val="0"/>
          <w:lang w:val="uk-UA"/>
        </w:rPr>
        <w:t xml:space="preserve">; </w:t>
      </w:r>
      <w:r w:rsidRPr="00A92997">
        <w:rPr>
          <w:snapToGrid w:val="0"/>
          <w:lang w:val="uk-UA"/>
        </w:rPr>
        <w:t xml:space="preserve">містять частинки оболонок зерна з домішкою </w:t>
      </w:r>
      <w:r w:rsidR="00462785" w:rsidRPr="00A92997">
        <w:rPr>
          <w:snapToGrid w:val="0"/>
          <w:lang w:val="uk-UA"/>
        </w:rPr>
        <w:t>борошна</w:t>
      </w:r>
      <w:r w:rsidRPr="00A92997">
        <w:rPr>
          <w:snapToGrid w:val="0"/>
          <w:lang w:val="uk-UA"/>
        </w:rPr>
        <w:t xml:space="preserve"> і зародків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 xml:space="preserve">Залежно від виду зерна, що переробляється, </w:t>
      </w:r>
      <w:r w:rsidR="00462785" w:rsidRPr="00A92997">
        <w:rPr>
          <w:snapToGrid w:val="0"/>
          <w:lang w:val="uk-UA"/>
        </w:rPr>
        <w:t xml:space="preserve">є </w:t>
      </w:r>
      <w:r w:rsidRPr="00A92997">
        <w:rPr>
          <w:snapToGrid w:val="0"/>
          <w:lang w:val="uk-UA"/>
        </w:rPr>
        <w:t>висівки пшеничні, житні, ячмінні, рисові і ін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По ступеню подрібнення вони діляться на грубі, або крупні</w:t>
      </w:r>
      <w:r w:rsidR="00462785" w:rsidRPr="00A92997">
        <w:rPr>
          <w:snapToGrid w:val="0"/>
          <w:lang w:val="uk-UA"/>
        </w:rPr>
        <w:t>ші</w:t>
      </w:r>
      <w:r w:rsidRPr="00A92997">
        <w:rPr>
          <w:snapToGrid w:val="0"/>
          <w:lang w:val="uk-UA"/>
        </w:rPr>
        <w:t>, і тонкі, або дрібні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Поживність висівок залежно від вмісту в них борошнистих частинок може коливатися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Через високий зміст клітковини використовування висівок в годуванні птаха дещо обмежують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Використовують головним чином пшеничні висівки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них міститься 15,8% протеїни, 4,2% сирі жири і 9,1% сирі клітковина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Пшеничні висівки застосовують |</w:t>
      </w:r>
      <w:r w:rsidR="00462785" w:rsidRPr="00A92997">
        <w:rPr>
          <w:snapToGrid w:val="0"/>
          <w:lang w:val="uk-UA"/>
        </w:rPr>
        <w:t>як</w:t>
      </w:r>
      <w:r w:rsidRPr="00A92997">
        <w:rPr>
          <w:snapToGrid w:val="0"/>
          <w:lang w:val="uk-UA"/>
        </w:rPr>
        <w:t xml:space="preserve"> компонент при дріжджуванні кормів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Дріжджі кормові сухі, гідролізні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білковий і вітамінний корм, що містить вітаміни В1, В2, нікотинову, пантотенову</w:t>
      </w:r>
      <w:r w:rsidR="00A92997">
        <w:rPr>
          <w:snapToGrid w:val="0"/>
          <w:lang w:val="uk-UA"/>
        </w:rPr>
        <w:t xml:space="preserve"> та</w:t>
      </w:r>
      <w:r w:rsidRPr="00A92997">
        <w:rPr>
          <w:snapToGrid w:val="0"/>
          <w:lang w:val="uk-UA"/>
        </w:rPr>
        <w:t xml:space="preserve"> інші кислоти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Їх широко застосовують як добавку до раціону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До групи білкових кормів тваринного походження входять три підгрупи</w:t>
      </w:r>
      <w:r w:rsidR="00995103" w:rsidRPr="00A92997">
        <w:rPr>
          <w:snapToGrid w:val="0"/>
          <w:lang w:val="uk-UA"/>
        </w:rPr>
        <w:t xml:space="preserve">: </w:t>
      </w:r>
      <w:r w:rsidRPr="00A92997">
        <w:rPr>
          <w:snapToGrid w:val="0"/>
          <w:lang w:val="uk-UA"/>
        </w:rPr>
        <w:t>відходи рибної промисловості і звіроб</w:t>
      </w:r>
      <w:r w:rsidR="00462785" w:rsidRPr="00A92997">
        <w:rPr>
          <w:snapToGrid w:val="0"/>
          <w:lang w:val="uk-UA"/>
        </w:rPr>
        <w:t>ійного промислу, включаючи рибн і крилеве борошно</w:t>
      </w:r>
      <w:r w:rsidR="00995103" w:rsidRPr="00A92997">
        <w:rPr>
          <w:snapToGrid w:val="0"/>
          <w:lang w:val="uk-UA"/>
        </w:rPr>
        <w:t xml:space="preserve">; </w:t>
      </w:r>
      <w:r w:rsidRPr="00A92997">
        <w:rPr>
          <w:snapToGrid w:val="0"/>
          <w:lang w:val="uk-UA"/>
        </w:rPr>
        <w:t>відход</w:t>
      </w:r>
      <w:r w:rsidR="00462785" w:rsidRPr="00A92997">
        <w:rPr>
          <w:snapToGrid w:val="0"/>
          <w:lang w:val="uk-UA"/>
        </w:rPr>
        <w:t>и м'ясної промисловості</w:t>
      </w:r>
      <w:r w:rsidR="00995103" w:rsidRPr="00A92997">
        <w:rPr>
          <w:snapToGrid w:val="0"/>
          <w:lang w:val="uk-UA"/>
        </w:rPr>
        <w:t xml:space="preserve"> - </w:t>
      </w:r>
      <w:r w:rsidR="00462785" w:rsidRPr="00A92997">
        <w:rPr>
          <w:snapToGrid w:val="0"/>
          <w:lang w:val="uk-UA"/>
        </w:rPr>
        <w:t>м'ясне, кров'яне, м'ясо-кісткове і пір'яне</w:t>
      </w:r>
      <w:r w:rsidRPr="00A92997">
        <w:rPr>
          <w:snapToGrid w:val="0"/>
          <w:lang w:val="uk-UA"/>
        </w:rPr>
        <w:t xml:space="preserve"> </w:t>
      </w:r>
      <w:r w:rsidR="00462785" w:rsidRPr="00A92997">
        <w:rPr>
          <w:snapToGrid w:val="0"/>
          <w:lang w:val="uk-UA"/>
        </w:rPr>
        <w:t>борошно</w:t>
      </w:r>
      <w:r w:rsidR="00995103" w:rsidRPr="00A92997">
        <w:rPr>
          <w:snapToGrid w:val="0"/>
          <w:lang w:val="uk-UA"/>
        </w:rPr>
        <w:t xml:space="preserve">; </w:t>
      </w:r>
      <w:r w:rsidRPr="00A92997">
        <w:rPr>
          <w:snapToGrid w:val="0"/>
          <w:lang w:val="uk-UA"/>
        </w:rPr>
        <w:t>молочні кормові продукти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Це дуже цінні корми, дефіцитні і дорогі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Вони включаються в комбікорми в менших кількостях, ніж білкові корми рослинного походження, не як джерела білка, а з метою заповнення в раціонах бракуючих амінокислот, головним чином метионина, цистину, лізину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Вони також сприяють поліпшенню мінерального живлення птаха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462785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Рибне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борошно</w:t>
      </w:r>
      <w:r w:rsidR="00DF6C41" w:rsidRPr="00A92997">
        <w:rPr>
          <w:snapToGrid w:val="0"/>
          <w:lang w:val="uk-UA"/>
        </w:rPr>
        <w:t xml:space="preserve"> одержують з малоцінної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свіжої риби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і відходів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переробки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риби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Це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добрий корм для молодняка всіх віків</w:t>
      </w:r>
      <w:r w:rsidR="00995103" w:rsidRPr="00A92997">
        <w:rPr>
          <w:snapToGrid w:val="0"/>
          <w:lang w:val="uk-UA"/>
        </w:rPr>
        <w:t xml:space="preserve"> (</w:t>
      </w:r>
      <w:r w:rsidR="00DF6C41" w:rsidRPr="00A92997">
        <w:rPr>
          <w:snapToGrid w:val="0"/>
          <w:lang w:val="uk-UA"/>
        </w:rPr>
        <w:t>оптимальна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частка в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раціоні</w:t>
      </w:r>
      <w:r w:rsidR="00995103" w:rsidRPr="00A92997">
        <w:rPr>
          <w:lang w:val="uk-UA"/>
        </w:rPr>
        <w:t xml:space="preserve"> - </w:t>
      </w:r>
      <w:r w:rsidRPr="00A92997">
        <w:rPr>
          <w:snapToGrid w:val="0"/>
          <w:lang w:val="uk-UA"/>
        </w:rPr>
        <w:t>6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7%</w:t>
      </w:r>
      <w:r w:rsidR="00995103" w:rsidRPr="00A92997">
        <w:rPr>
          <w:snapToGrid w:val="0"/>
          <w:lang w:val="uk-UA"/>
        </w:rPr>
        <w:t xml:space="preserve">). </w:t>
      </w:r>
      <w:r w:rsidRPr="00A92997">
        <w:rPr>
          <w:snapToGrid w:val="0"/>
          <w:lang w:val="uk-UA"/>
        </w:rPr>
        <w:t>Рибне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борошно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містить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до 10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15% жиру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462785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Знежирене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борошно</w:t>
      </w:r>
      <w:r w:rsidR="00DF6C41" w:rsidRPr="00A92997">
        <w:rPr>
          <w:snapToGrid w:val="0"/>
          <w:lang w:val="uk-UA"/>
        </w:rPr>
        <w:t xml:space="preserve"> буває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рихлим, сухим</w:t>
      </w:r>
      <w:r w:rsidR="00DF6C41" w:rsidRPr="00A92997">
        <w:rPr>
          <w:snapToGrid w:val="0"/>
          <w:lang w:val="uk-UA"/>
        </w:rPr>
        <w:t>, без запаху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розкладання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 xml:space="preserve">В </w:t>
      </w:r>
      <w:r w:rsidRPr="00A92997">
        <w:rPr>
          <w:snapToGrid w:val="0"/>
          <w:lang w:val="uk-UA"/>
        </w:rPr>
        <w:t>його</w:t>
      </w:r>
      <w:r w:rsidR="00DF6C41" w:rsidRPr="00A92997">
        <w:rPr>
          <w:snapToGrid w:val="0"/>
          <w:lang w:val="uk-UA"/>
        </w:rPr>
        <w:t xml:space="preserve"> складі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48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60% протеїну, 2% жиру, 15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25% фосфорнокислого кальцію, 5%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солі, вітамін В і 9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10% води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Білок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рибного борошна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відрізняється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високою біологічною цінністю і легко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засвоюється організмом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птаха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З рибним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борошном</w:t>
      </w:r>
      <w:r w:rsidR="00DF6C41" w:rsidRPr="00A92997">
        <w:rPr>
          <w:lang w:val="uk-UA"/>
        </w:rPr>
        <w:t xml:space="preserve"> можна варити бульйон, на ньому замішують мешанки, які птах охоче поїдає</w:t>
      </w:r>
      <w:r w:rsidR="00995103" w:rsidRPr="00A92997">
        <w:rPr>
          <w:lang w:val="uk-UA"/>
        </w:rPr>
        <w:t>.</w:t>
      </w:r>
    </w:p>
    <w:p w:rsidR="00995103" w:rsidRPr="00A92997" w:rsidRDefault="00F57E77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М'ясне</w:t>
      </w:r>
      <w:r w:rsidR="00995103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борошно</w:t>
      </w:r>
      <w:r w:rsidR="00DF6C41" w:rsidRPr="00A92997">
        <w:rPr>
          <w:snapToGrid w:val="0"/>
          <w:lang w:val="uk-UA"/>
        </w:rPr>
        <w:t xml:space="preserve"> виготовляється з м'ясних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відходів, внутрішніх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органів, ембріонів, фібрину і не більше 10% кісток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 xml:space="preserve">Колір </w:t>
      </w:r>
      <w:r w:rsidRPr="00A92997">
        <w:rPr>
          <w:snapToGrid w:val="0"/>
          <w:lang w:val="uk-UA"/>
        </w:rPr>
        <w:t>борошна</w:t>
      </w:r>
      <w:r w:rsidR="00DF6C41" w:rsidRPr="00A92997">
        <w:rPr>
          <w:snapToGrid w:val="0"/>
          <w:lang w:val="uk-UA"/>
        </w:rPr>
        <w:t xml:space="preserve"> коричневий і жовто-сірий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 xml:space="preserve">В </w:t>
      </w:r>
      <w:r w:rsidRPr="00A92997">
        <w:rPr>
          <w:snapToGrid w:val="0"/>
          <w:lang w:val="uk-UA"/>
        </w:rPr>
        <w:t>борошн</w:t>
      </w:r>
      <w:r w:rsidR="00DF6C41" w:rsidRPr="00A92997">
        <w:rPr>
          <w:snapToGrid w:val="0"/>
          <w:lang w:val="uk-UA"/>
        </w:rPr>
        <w:t>і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міститься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 xml:space="preserve">залежно від </w:t>
      </w:r>
      <w:r w:rsidRPr="00A92997">
        <w:rPr>
          <w:snapToGrid w:val="0"/>
          <w:lang w:val="uk-UA"/>
        </w:rPr>
        <w:t>сорту</w:t>
      </w:r>
      <w:r w:rsidR="00995103" w:rsidRPr="00A92997">
        <w:rPr>
          <w:snapToGrid w:val="0"/>
          <w:lang w:val="uk-UA"/>
        </w:rPr>
        <w:t xml:space="preserve">: </w:t>
      </w:r>
      <w:r w:rsidRPr="00A92997">
        <w:rPr>
          <w:snapToGrid w:val="0"/>
          <w:lang w:val="uk-UA"/>
        </w:rPr>
        <w:t>протеїну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54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64%, вологи</w:t>
      </w:r>
      <w:r w:rsidR="00995103" w:rsidRPr="00A92997">
        <w:rPr>
          <w:snapToGrid w:val="0"/>
          <w:lang w:val="uk-UA"/>
        </w:rPr>
        <w:t xml:space="preserve"> - </w:t>
      </w:r>
      <w:r w:rsidR="00DF6C41" w:rsidRPr="00A92997">
        <w:rPr>
          <w:snapToGrid w:val="0"/>
          <w:lang w:val="uk-UA"/>
        </w:rPr>
        <w:t>10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12, жиру</w:t>
      </w:r>
      <w:r w:rsidR="00995103" w:rsidRPr="00A92997">
        <w:rPr>
          <w:snapToGrid w:val="0"/>
          <w:lang w:val="uk-UA"/>
        </w:rPr>
        <w:t xml:space="preserve"> - </w:t>
      </w:r>
      <w:r w:rsidR="00DF6C41" w:rsidRPr="00A92997">
        <w:rPr>
          <w:snapToGrid w:val="0"/>
          <w:lang w:val="uk-UA"/>
        </w:rPr>
        <w:t>12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18%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М'ясне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борошно</w:t>
      </w:r>
      <w:r w:rsidR="00DF6C41" w:rsidRPr="00A92997">
        <w:rPr>
          <w:snapToGrid w:val="0"/>
          <w:lang w:val="uk-UA"/>
        </w:rPr>
        <w:t xml:space="preserve"> є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добрим джерелом</w:t>
      </w:r>
      <w:r w:rsidRPr="00A92997">
        <w:rPr>
          <w:lang w:val="uk-UA"/>
        </w:rPr>
        <w:t xml:space="preserve"> лізину, але в ньому</w:t>
      </w:r>
      <w:r w:rsidR="00DF6C41" w:rsidRPr="00A92997">
        <w:rPr>
          <w:lang w:val="uk-UA"/>
        </w:rPr>
        <w:t xml:space="preserve"> мало метионина і триптофана</w:t>
      </w:r>
      <w:r w:rsidR="00995103" w:rsidRPr="00A92997">
        <w:rPr>
          <w:lang w:val="uk-UA"/>
        </w:rPr>
        <w:t>.</w:t>
      </w:r>
    </w:p>
    <w:p w:rsidR="00995103" w:rsidRPr="00A92997" w:rsidRDefault="00F57E77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Кров'яне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борошно</w:t>
      </w:r>
      <w:r w:rsidR="00DF6C41" w:rsidRPr="00A92997">
        <w:rPr>
          <w:snapToGrid w:val="0"/>
          <w:lang w:val="uk-UA"/>
        </w:rPr>
        <w:t xml:space="preserve"> виготовляється з крові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з додаванням 5% кісток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Це найбагатший протеїном корм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В ньому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міститься від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73 до 81% протеїну, 3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5% жиру, 9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11% вологи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Протеїн к</w:t>
      </w:r>
      <w:r w:rsidRPr="00A92997">
        <w:rPr>
          <w:snapToGrid w:val="0"/>
          <w:lang w:val="uk-UA"/>
        </w:rPr>
        <w:t>ров'яного</w:t>
      </w:r>
      <w:r w:rsidR="00DF6C41" w:rsidRPr="00A92997">
        <w:rPr>
          <w:snapToGrid w:val="0"/>
          <w:lang w:val="uk-UA"/>
        </w:rPr>
        <w:t xml:space="preserve"> </w:t>
      </w:r>
      <w:r w:rsidRPr="00A92997">
        <w:rPr>
          <w:snapToGrid w:val="0"/>
          <w:lang w:val="uk-UA"/>
        </w:rPr>
        <w:t>борошно</w:t>
      </w:r>
      <w:r w:rsidR="00DF6C41" w:rsidRPr="00A92997">
        <w:rPr>
          <w:snapToGrid w:val="0"/>
          <w:lang w:val="uk-UA"/>
        </w:rPr>
        <w:t xml:space="preserve"> невисокої якості,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він бідний метионином, ізолейцином, глі</w:t>
      </w:r>
      <w:r w:rsidR="00DF6C41" w:rsidRPr="00A92997">
        <w:rPr>
          <w:snapToGrid w:val="0"/>
          <w:lang w:val="uk-UA"/>
        </w:rPr>
        <w:t>цином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F57E77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М'ясо-кісткове</w:t>
      </w:r>
      <w:r w:rsidR="00DF6C41"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борошно</w:t>
      </w:r>
      <w:r w:rsidR="00DF6C41" w:rsidRPr="00A92997">
        <w:rPr>
          <w:snapToGrid w:val="0"/>
          <w:lang w:val="uk-UA"/>
        </w:rPr>
        <w:t xml:space="preserve"> виробляється на м'ясокомбінатах з непридатних в їжу туш тваринних, кісток, внутрішніх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органів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і інших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відходів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 xml:space="preserve">Колір </w:t>
      </w:r>
      <w:r w:rsidRPr="00A92997">
        <w:rPr>
          <w:snapToGrid w:val="0"/>
          <w:lang w:val="uk-UA"/>
        </w:rPr>
        <w:t>борошна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сірувато-бурий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 xml:space="preserve">В </w:t>
      </w:r>
      <w:r w:rsidRPr="00A92997">
        <w:rPr>
          <w:snapToGrid w:val="0"/>
          <w:lang w:val="uk-UA"/>
        </w:rPr>
        <w:t xml:space="preserve">борошні </w:t>
      </w:r>
      <w:r w:rsidR="00DF6C41" w:rsidRPr="00A92997">
        <w:rPr>
          <w:snapToGrid w:val="0"/>
          <w:lang w:val="uk-UA"/>
        </w:rPr>
        <w:t>міститься</w:t>
      </w:r>
      <w:r w:rsidR="00DF6C41" w:rsidRPr="00A92997">
        <w:rPr>
          <w:lang w:val="uk-UA"/>
        </w:rPr>
        <w:t xml:space="preserve"> </w:t>
      </w:r>
      <w:r w:rsidR="00DF6C41" w:rsidRPr="00A92997">
        <w:rPr>
          <w:snapToGrid w:val="0"/>
          <w:lang w:val="uk-UA"/>
        </w:rPr>
        <w:t>9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10% вологи, 30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>50% протеїну, 9</w:t>
      </w:r>
      <w:r w:rsidR="00995103" w:rsidRPr="00A92997">
        <w:rPr>
          <w:snapToGrid w:val="0"/>
          <w:lang w:val="uk-UA"/>
        </w:rPr>
        <w:t>-</w:t>
      </w:r>
      <w:r w:rsidR="00DF6C41" w:rsidRPr="00A92997">
        <w:rPr>
          <w:snapToGrid w:val="0"/>
          <w:lang w:val="uk-UA"/>
        </w:rPr>
        <w:t xml:space="preserve">18% </w:t>
      </w:r>
      <w:r w:rsidRPr="00A92997">
        <w:rPr>
          <w:snapToGrid w:val="0"/>
          <w:lang w:val="uk-UA"/>
        </w:rPr>
        <w:t>жиру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протеїні м'ясо-кісткового</w:t>
      </w:r>
      <w:r w:rsidR="00DF6C41" w:rsidRPr="00A92997">
        <w:rPr>
          <w:snapToGrid w:val="0"/>
          <w:lang w:val="uk-UA"/>
        </w:rPr>
        <w:t xml:space="preserve"> </w:t>
      </w:r>
      <w:r w:rsidRPr="00A92997">
        <w:rPr>
          <w:snapToGrid w:val="0"/>
          <w:lang w:val="uk-UA"/>
        </w:rPr>
        <w:t>борошна</w:t>
      </w:r>
      <w:r w:rsidR="00DF6C41" w:rsidRPr="00A92997">
        <w:rPr>
          <w:snapToGrid w:val="0"/>
          <w:lang w:val="uk-UA"/>
        </w:rPr>
        <w:t xml:space="preserve"> мало метионина</w:t>
      </w:r>
      <w:r w:rsidR="00DF6C41" w:rsidRPr="00A92997">
        <w:rPr>
          <w:lang w:val="uk-UA"/>
        </w:rPr>
        <w:t xml:space="preserve"> і багато лізину</w:t>
      </w:r>
      <w:r w:rsidR="00995103" w:rsidRPr="00A92997">
        <w:rPr>
          <w:lang w:val="uk-UA"/>
        </w:rPr>
        <w:t>.</w:t>
      </w:r>
    </w:p>
    <w:p w:rsidR="00995103" w:rsidRPr="00A92997" w:rsidRDefault="00F57E77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Пір'яне</w:t>
      </w:r>
      <w:r w:rsidR="00DF6C41" w:rsidRPr="00A92997">
        <w:rPr>
          <w:snapToGrid w:val="0"/>
          <w:lang w:val="uk-UA"/>
        </w:rPr>
        <w:t xml:space="preserve"> </w:t>
      </w:r>
      <w:r w:rsidRPr="00A92997">
        <w:rPr>
          <w:snapToGrid w:val="0"/>
          <w:lang w:val="uk-UA"/>
        </w:rPr>
        <w:t>борошно</w:t>
      </w:r>
      <w:r w:rsidR="00DF6C41" w:rsidRPr="00A92997">
        <w:rPr>
          <w:snapToGrid w:val="0"/>
          <w:lang w:val="uk-UA"/>
        </w:rPr>
        <w:t xml:space="preserve"> одержують з свіжого махового і хвостового пера птахи всіх видів, з сировини, непридатної для виробництва </w:t>
      </w:r>
      <w:r w:rsidRPr="00A92997">
        <w:rPr>
          <w:snapToGrid w:val="0"/>
          <w:lang w:val="uk-UA"/>
        </w:rPr>
        <w:t>пір'яно-пухови</w:t>
      </w:r>
      <w:r w:rsidR="00DF6C41" w:rsidRPr="00A92997">
        <w:rPr>
          <w:snapToGrid w:val="0"/>
          <w:lang w:val="uk-UA"/>
        </w:rPr>
        <w:t>х виробів</w:t>
      </w:r>
      <w:r w:rsidR="00995103"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В ній до 12% вологи, не менше 70% протеїну, 3% жир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Молочні </w:t>
      </w:r>
      <w:r w:rsidRPr="00A92997">
        <w:rPr>
          <w:snapToGrid w:val="0"/>
          <w:lang w:val="uk-UA"/>
        </w:rPr>
        <w:t>корми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це молоко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молочний відвійки</w:t>
      </w:r>
      <w:r w:rsidR="00995103" w:rsidRPr="00A92997">
        <w:rPr>
          <w:snapToGrid w:val="0"/>
          <w:lang w:val="uk-UA"/>
        </w:rPr>
        <w:t>),</w:t>
      </w:r>
      <w:r w:rsidRPr="00A92997">
        <w:rPr>
          <w:snapToGrid w:val="0"/>
          <w:lang w:val="uk-UA"/>
        </w:rPr>
        <w:t xml:space="preserve"> сир, пахта, кисло-молочні продукти,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сухе знежирене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молоко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Всі вони характеризуються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високою поживністю 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 xml:space="preserve">доброю засвоюваністю, є кращим джерелом </w:t>
      </w:r>
      <w:r w:rsidR="00F57E77" w:rsidRPr="00A92997">
        <w:rPr>
          <w:snapToGrid w:val="0"/>
          <w:lang w:val="uk-UA"/>
        </w:rPr>
        <w:t xml:space="preserve">легкозасвоюваного </w:t>
      </w:r>
      <w:r w:rsidRPr="00A92997">
        <w:rPr>
          <w:snapToGrid w:val="0"/>
          <w:lang w:val="uk-UA"/>
        </w:rPr>
        <w:t>білка,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вуглеводів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і вітамінів, позити</w:t>
      </w:r>
      <w:r w:rsidR="00F57E77" w:rsidRPr="00A92997">
        <w:rPr>
          <w:snapToGrid w:val="0"/>
          <w:lang w:val="uk-UA"/>
        </w:rPr>
        <w:t>вно впливають на зростання птах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При вологому і комбінованому типах годування їх додають в корм молодняку молодшого віку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Сир </w:t>
      </w:r>
      <w:r w:rsidRPr="00A92997">
        <w:rPr>
          <w:snapToGrid w:val="0"/>
          <w:lang w:val="uk-UA"/>
        </w:rPr>
        <w:t>може бути</w:t>
      </w:r>
      <w:r w:rsidR="00995103" w:rsidRPr="00A92997">
        <w:rPr>
          <w:lang w:val="uk-UA"/>
        </w:rPr>
        <w:t xml:space="preserve"> </w:t>
      </w:r>
      <w:r w:rsidR="00F57E77" w:rsidRPr="00A92997">
        <w:rPr>
          <w:lang w:val="uk-UA"/>
        </w:rPr>
        <w:t xml:space="preserve">в </w:t>
      </w:r>
      <w:r w:rsidRPr="00A92997">
        <w:rPr>
          <w:snapToGrid w:val="0"/>
          <w:lang w:val="uk-UA"/>
        </w:rPr>
        <w:t>різній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живильній цінності, залежно від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змісту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води, жиру і білка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Звичайно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 ньому до 16% протеїну високої якості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Знежирений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сир</w:t>
      </w:r>
      <w:r w:rsidRPr="00A92997">
        <w:rPr>
          <w:lang w:val="uk-UA"/>
        </w:rPr>
        <w:t xml:space="preserve"> </w:t>
      </w:r>
      <w:r w:rsidR="00F57E77" w:rsidRPr="00A92997">
        <w:rPr>
          <w:snapToGrid w:val="0"/>
          <w:lang w:val="uk-UA"/>
        </w:rPr>
        <w:t>слід</w:t>
      </w:r>
      <w:r w:rsidRPr="00A92997">
        <w:rPr>
          <w:snapToGrid w:val="0"/>
          <w:lang w:val="uk-UA"/>
        </w:rPr>
        <w:t xml:space="preserve"> згодовувати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молодняку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 2-го або 3-го дня до 10-денного віку разом з іншими доброякісними кормами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Сироватка </w:t>
      </w:r>
      <w:r w:rsidRPr="00A92997">
        <w:rPr>
          <w:snapToGrid w:val="0"/>
          <w:lang w:val="uk-UA"/>
        </w:rPr>
        <w:t>молочна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містить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мало білка, але в ній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є цукор і вітаміни групи В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На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свіжій сироватці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доцільно замішувати кормові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суміші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птаху всіх віків,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 також випаювати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її молодняку з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окремих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напувалок</w:t>
      </w:r>
      <w:r w:rsidR="00995103" w:rsidRPr="00A92997">
        <w:rPr>
          <w:snapToGrid w:val="0"/>
          <w:lang w:val="uk-UA"/>
        </w:rPr>
        <w:t xml:space="preserve">. </w:t>
      </w:r>
      <w:r w:rsidR="00F57E77" w:rsidRPr="00A92997">
        <w:rPr>
          <w:snapToGrid w:val="0"/>
          <w:lang w:val="uk-UA"/>
        </w:rPr>
        <w:t>Мі</w:t>
      </w:r>
      <w:r w:rsidRPr="00A92997">
        <w:rPr>
          <w:snapToGrid w:val="0"/>
          <w:lang w:val="uk-UA"/>
        </w:rPr>
        <w:t>шанки зволожують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пахтою,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сироваткою або знятим м</w:t>
      </w:r>
      <w:r w:rsidR="00F57E77" w:rsidRPr="00A92997">
        <w:rPr>
          <w:snapToGrid w:val="0"/>
          <w:lang w:val="uk-UA"/>
        </w:rPr>
        <w:t>олоком до консистенції розсипча</w:t>
      </w:r>
      <w:r w:rsidRPr="00A92997">
        <w:rPr>
          <w:snapToGrid w:val="0"/>
          <w:lang w:val="uk-UA"/>
        </w:rPr>
        <w:t>того корму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Їх згодовують зразу ж після приготування, інакше вони швидко прокиснуть і стануть причиною розладу травлення у птаха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Інкубаційні відходи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незапліднені або із зародками яйця, що завмерли, кров'яне кільце, задохлики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 xml:space="preserve">з дозволу </w:t>
      </w:r>
      <w:r w:rsidR="00F57E77" w:rsidRPr="00A92997">
        <w:rPr>
          <w:snapToGrid w:val="0"/>
          <w:lang w:val="uk-UA"/>
        </w:rPr>
        <w:t>ветпрацівників</w:t>
      </w:r>
      <w:r w:rsidRPr="00A92997">
        <w:rPr>
          <w:snapToGrid w:val="0"/>
          <w:lang w:val="uk-UA"/>
        </w:rPr>
        <w:t>, при строгому дотриманні правил профілактики, можна згодовувати птаху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 xml:space="preserve">Відходи варять, подрібнюють і згодовують в суміші з вологими </w:t>
      </w:r>
      <w:r w:rsidR="00F57E77" w:rsidRPr="00A92997">
        <w:rPr>
          <w:snapToGrid w:val="0"/>
          <w:lang w:val="uk-UA"/>
        </w:rPr>
        <w:t>мі</w:t>
      </w:r>
      <w:r w:rsidRPr="00A92997">
        <w:rPr>
          <w:snapToGrid w:val="0"/>
          <w:lang w:val="uk-UA"/>
        </w:rPr>
        <w:t>шанками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_</w:t>
      </w:r>
      <w:r w:rsidRPr="00A92997">
        <w:rPr>
          <w:lang w:val="uk-UA"/>
        </w:rPr>
        <w:t xml:space="preserve">Соковиті </w:t>
      </w:r>
      <w:r w:rsidRPr="00A92997">
        <w:rPr>
          <w:snapToGrid w:val="0"/>
          <w:lang w:val="uk-UA"/>
        </w:rPr>
        <w:t>корми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це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свіжа</w:t>
      </w:r>
      <w:r w:rsidRPr="00A92997">
        <w:rPr>
          <w:lang w:val="uk-UA"/>
        </w:rPr>
        <w:t xml:space="preserve"> </w:t>
      </w:r>
      <w:r w:rsidR="00F57E77" w:rsidRPr="00A92997">
        <w:rPr>
          <w:snapToGrid w:val="0"/>
          <w:lang w:val="uk-UA"/>
        </w:rPr>
        <w:t>зелень конюшини, кропиви, ві</w:t>
      </w:r>
      <w:r w:rsidR="00A92997">
        <w:rPr>
          <w:snapToGrid w:val="0"/>
          <w:lang w:val="uk-UA"/>
        </w:rPr>
        <w:t>ко-ві</w:t>
      </w:r>
      <w:r w:rsidRPr="00A92997">
        <w:rPr>
          <w:snapToGrid w:val="0"/>
          <w:lang w:val="uk-UA"/>
        </w:rPr>
        <w:t>всяно-горохової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суміші, кормової капусти, лободи, бадилля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буряка, моркви і інших коренеплодів, дієтичний корм, джерело вітамінів, каротину і інших живильних речовин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Молоду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конюшину і молоду люцерну згодовують молодняку по 10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15 г, дорослому птаху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15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20 г в день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Трава </w:t>
      </w:r>
      <w:r w:rsidRPr="00A92997">
        <w:rPr>
          <w:snapToGrid w:val="0"/>
          <w:lang w:val="uk-UA"/>
        </w:rPr>
        <w:t>культур бобів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містить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значну кількість білка і мінеральних речовин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Її згодовують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птаху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 подрібненому вигляді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зразу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ж після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скошування, оскільки при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зберіганні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вітаміни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руйнуються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Морква</w:t>
      </w:r>
      <w:r w:rsidRPr="00A92997">
        <w:rPr>
          <w:snapToGrid w:val="0"/>
          <w:lang w:val="uk-UA"/>
        </w:rPr>
        <w:t>, особливо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червона, є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добрим дієтичним і вітамінним кормом для птаха всіх вікових груп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1 кг кращих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сортів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моркви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міститься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до 75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100 мг каротину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В 1 кг сушеної моркви міститься до 200 мг каротину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Суху моркву додають в кормову суміш по 3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5% маси сухої частини раціону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 xml:space="preserve">Кормову </w:t>
      </w:r>
      <w:r w:rsidRPr="00A92997">
        <w:rPr>
          <w:snapToGrid w:val="0"/>
          <w:lang w:val="uk-UA"/>
        </w:rPr>
        <w:t>капусту вирощують на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ділянці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і починають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збір з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нижнього листя, тоді як у верхній частині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рослини відрощує</w:t>
      </w:r>
      <w:r w:rsidR="006824A5" w:rsidRPr="00A92997">
        <w:rPr>
          <w:snapToGrid w:val="0"/>
          <w:lang w:val="uk-UA"/>
        </w:rPr>
        <w:t>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нове листя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1 г кормової капусти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міститься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до 70 мкг вітаміну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В1и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5 мкг вітаміну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В2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ній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міститься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також значна кількість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амінокислот</w:t>
      </w:r>
      <w:r w:rsidRPr="00A92997">
        <w:rPr>
          <w:lang w:val="uk-UA"/>
        </w:rPr>
        <w:t xml:space="preserve">, позитивно впливаючих на зростання </w:t>
      </w:r>
      <w:r w:rsidR="006824A5" w:rsidRPr="00A92997">
        <w:rPr>
          <w:lang w:val="uk-UA"/>
        </w:rPr>
        <w:t>пір</w:t>
      </w:r>
      <w:r w:rsidR="006824A5" w:rsidRPr="00A92997">
        <w:rPr>
          <w:snapToGrid w:val="0"/>
          <w:lang w:val="uk-UA"/>
        </w:rPr>
        <w:t>'</w:t>
      </w:r>
      <w:r w:rsidR="006824A5" w:rsidRPr="00A92997">
        <w:rPr>
          <w:lang w:val="uk-UA"/>
        </w:rPr>
        <w:t>я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 xml:space="preserve">Картопля </w:t>
      </w:r>
      <w:r w:rsidRPr="00A92997">
        <w:rPr>
          <w:snapToGrid w:val="0"/>
          <w:lang w:val="uk-UA"/>
        </w:rPr>
        <w:t>містить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велику кількість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вуглеводів, від загальної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кількості живильних речовин 80% доводиться на крохмаль, який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добре засвоюється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птахом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Картоплю очищають від паростків, миють, варять,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добре розминають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і ретельно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змішують з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борошняними кормами</w:t>
      </w:r>
      <w:r w:rsidR="00995103" w:rsidRPr="00A92997">
        <w:rPr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Гарбуз </w:t>
      </w:r>
      <w:r w:rsidRPr="00A92997">
        <w:rPr>
          <w:snapToGrid w:val="0"/>
          <w:lang w:val="uk-UA"/>
        </w:rPr>
        <w:t>жовтий є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добрим соковитим вітамінним кормом</w:t>
      </w:r>
      <w:r w:rsidR="00995103" w:rsidRPr="00A92997">
        <w:rPr>
          <w:snapToGrid w:val="0"/>
          <w:lang w:val="uk-UA"/>
        </w:rPr>
        <w:t xml:space="preserve">. </w:t>
      </w:r>
      <w:r w:rsidR="006824A5" w:rsidRPr="00A92997">
        <w:rPr>
          <w:snapToGrid w:val="0"/>
          <w:lang w:val="uk-UA"/>
        </w:rPr>
        <w:t>Він</w:t>
      </w:r>
      <w:r w:rsidRPr="00A92997">
        <w:rPr>
          <w:snapToGrid w:val="0"/>
          <w:lang w:val="uk-UA"/>
        </w:rPr>
        <w:t xml:space="preserve"> містить цукор, каротин, вітамін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Вз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В раціон молодняка можна вводити також брукву, турнепс, бур</w:t>
      </w:r>
      <w:r w:rsidR="006824A5" w:rsidRPr="00A92997">
        <w:rPr>
          <w:snapToGrid w:val="0"/>
          <w:lang w:val="uk-UA"/>
        </w:rPr>
        <w:t>'як кормовий і напівцукровий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Проте їх використовують в обмеженій кількості, оскільки вони мають низьку загальну і вітамінну поживність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Вітамінна </w:t>
      </w:r>
      <w:r w:rsidR="006824A5" w:rsidRPr="00A92997">
        <w:rPr>
          <w:snapToGrid w:val="0"/>
          <w:lang w:val="uk-UA"/>
        </w:rPr>
        <w:t>трав'яне</w:t>
      </w:r>
      <w:r w:rsidRPr="00A92997">
        <w:rPr>
          <w:lang w:val="uk-UA"/>
        </w:rPr>
        <w:t xml:space="preserve"> </w:t>
      </w:r>
      <w:r w:rsidR="006824A5" w:rsidRPr="00A92997">
        <w:rPr>
          <w:snapToGrid w:val="0"/>
          <w:lang w:val="uk-UA"/>
        </w:rPr>
        <w:t>борошно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цінний кормовий продукт, отриманий з трави штучної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сушки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По поживності 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змісту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каротину</w:t>
      </w:r>
      <w:r w:rsidRPr="00A92997">
        <w:rPr>
          <w:lang w:val="uk-UA"/>
        </w:rPr>
        <w:t xml:space="preserve"> </w:t>
      </w:r>
      <w:r w:rsidR="006824A5" w:rsidRPr="00A92997">
        <w:rPr>
          <w:snapToGrid w:val="0"/>
          <w:lang w:val="uk-UA"/>
        </w:rPr>
        <w:t>він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 xml:space="preserve">значно перевершує </w:t>
      </w:r>
      <w:r w:rsidR="006824A5" w:rsidRPr="00A92997">
        <w:rPr>
          <w:snapToGrid w:val="0"/>
          <w:lang w:val="uk-UA"/>
        </w:rPr>
        <w:t xml:space="preserve">борошно </w:t>
      </w:r>
      <w:r w:rsidRPr="00A92997">
        <w:rPr>
          <w:snapToGrid w:val="0"/>
          <w:lang w:val="uk-UA"/>
        </w:rPr>
        <w:t>з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сіна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тіньової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сушки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Вітамінну</w:t>
      </w:r>
      <w:r w:rsidRPr="00A92997">
        <w:rPr>
          <w:lang w:val="uk-UA"/>
        </w:rPr>
        <w:t xml:space="preserve"> </w:t>
      </w:r>
      <w:r w:rsidR="006824A5" w:rsidRPr="00A92997">
        <w:rPr>
          <w:snapToGrid w:val="0"/>
          <w:lang w:val="uk-UA"/>
        </w:rPr>
        <w:t>трав'яне</w:t>
      </w:r>
      <w:r w:rsidRPr="00A92997">
        <w:rPr>
          <w:snapToGrid w:val="0"/>
          <w:lang w:val="uk-UA"/>
        </w:rPr>
        <w:t xml:space="preserve"> </w:t>
      </w:r>
      <w:r w:rsidR="006824A5" w:rsidRPr="00A92997">
        <w:rPr>
          <w:snapToGrid w:val="0"/>
          <w:lang w:val="uk-UA"/>
        </w:rPr>
        <w:t>борошно</w:t>
      </w:r>
      <w:r w:rsidRPr="00A92997">
        <w:rPr>
          <w:snapToGrid w:val="0"/>
          <w:lang w:val="uk-UA"/>
        </w:rPr>
        <w:t xml:space="preserve"> готують із зеленої конюшини, люцерни і інших трав бобів </w:t>
      </w:r>
      <w:r w:rsidR="006824A5" w:rsidRPr="00A92997">
        <w:rPr>
          <w:snapToGrid w:val="0"/>
          <w:lang w:val="uk-UA"/>
        </w:rPr>
        <w:t>і злакових</w:t>
      </w:r>
      <w:r w:rsidR="00995103" w:rsidRPr="00A92997">
        <w:rPr>
          <w:snapToGrid w:val="0"/>
          <w:lang w:val="uk-UA"/>
        </w:rPr>
        <w:t xml:space="preserve">. </w:t>
      </w:r>
      <w:r w:rsidR="006824A5" w:rsidRPr="00A92997">
        <w:rPr>
          <w:snapToGrid w:val="0"/>
          <w:lang w:val="uk-UA"/>
        </w:rPr>
        <w:t>Оскільки в трав'яному</w:t>
      </w:r>
      <w:r w:rsidRPr="00A92997">
        <w:rPr>
          <w:snapToGrid w:val="0"/>
          <w:lang w:val="uk-UA"/>
        </w:rPr>
        <w:t xml:space="preserve"> </w:t>
      </w:r>
      <w:r w:rsidR="006824A5" w:rsidRPr="00A92997">
        <w:rPr>
          <w:snapToGrid w:val="0"/>
          <w:lang w:val="uk-UA"/>
        </w:rPr>
        <w:t xml:space="preserve">борошно </w:t>
      </w:r>
      <w:r w:rsidRPr="00A92997">
        <w:rPr>
          <w:snapToGrid w:val="0"/>
          <w:lang w:val="uk-UA"/>
        </w:rPr>
        <w:t xml:space="preserve">багато клітковини, яка погано засвоюється організмом, вводити </w:t>
      </w:r>
      <w:r w:rsidR="006824A5" w:rsidRPr="00A92997">
        <w:rPr>
          <w:snapToGrid w:val="0"/>
          <w:lang w:val="uk-UA"/>
        </w:rPr>
        <w:t>його</w:t>
      </w:r>
      <w:r w:rsidRPr="00A92997">
        <w:rPr>
          <w:snapToGrid w:val="0"/>
          <w:lang w:val="uk-UA"/>
        </w:rPr>
        <w:t xml:space="preserve"> в раціон у великих кількостях не слід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995103" w:rsidP="00995103">
      <w:pPr>
        <w:pStyle w:val="2"/>
        <w:rPr>
          <w:snapToGrid w:val="0"/>
          <w:lang w:val="uk-UA"/>
        </w:rPr>
      </w:pPr>
      <w:r w:rsidRPr="00A92997">
        <w:rPr>
          <w:lang w:val="uk-UA"/>
        </w:rPr>
        <w:br w:type="page"/>
      </w:r>
      <w:bookmarkStart w:id="5" w:name="_Toc233302466"/>
      <w:r w:rsidR="00DF6C41" w:rsidRPr="00A92997">
        <w:rPr>
          <w:snapToGrid w:val="0"/>
          <w:lang w:val="uk-UA"/>
        </w:rPr>
        <w:t>2</w:t>
      </w:r>
      <w:r w:rsidRPr="00A92997">
        <w:rPr>
          <w:snapToGrid w:val="0"/>
          <w:lang w:val="uk-UA"/>
        </w:rPr>
        <w:t xml:space="preserve">. </w:t>
      </w:r>
      <w:r w:rsidR="00DF6C41" w:rsidRPr="00A92997">
        <w:rPr>
          <w:snapToGrid w:val="0"/>
          <w:lang w:val="uk-UA"/>
        </w:rPr>
        <w:t>Годування яєчних курей</w:t>
      </w:r>
      <w:bookmarkEnd w:id="5"/>
    </w:p>
    <w:p w:rsidR="00995103" w:rsidRPr="00A92997" w:rsidRDefault="00995103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Курчатам </w:t>
      </w:r>
      <w:r w:rsidRPr="00A92997">
        <w:rPr>
          <w:snapToGrid w:val="0"/>
          <w:lang w:val="uk-UA"/>
        </w:rPr>
        <w:t>для поповнення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стада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яєчних курей після висновку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слід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дати круто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зварені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подрібнені яйця або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свіжий розсипчастий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сир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 xml:space="preserve">В друге годування яйце або сир змішують з пшоном або </w:t>
      </w:r>
      <w:r w:rsidR="006824A5" w:rsidRPr="00A92997">
        <w:rPr>
          <w:snapToGrid w:val="0"/>
          <w:lang w:val="uk-UA"/>
        </w:rPr>
        <w:t>подрібненою</w:t>
      </w:r>
      <w:r w:rsidRPr="00A92997">
        <w:rPr>
          <w:snapToGrid w:val="0"/>
          <w:lang w:val="uk-UA"/>
        </w:rPr>
        <w:t xml:space="preserve"> кукурудзою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окремих годівницях слід тримати суху борошняну суміш без плівок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перші дні курчатам не слід давати варених каш, оскільки вони містять велику кількість води і відповідно менше живильних речовин, ніж звичайна крупа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Джерелом мінеральних речовин можуть бути перепалені стовчені кістки і подрібнена шкаралупа яєць після попереднього проварювання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Засвоєнню кальцію в організмі птаха сприяє вітамін D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Його багато в риб'ячому жирі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Крім того, він синтезується в шкірі курчат під впливом ультрафіолетового проміння при опромінюванні молодняка сонцем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У зв'язку з цим курчат слід якомога раніше випускати на сонці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Якщо повітря прогрілося до 18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20 °З, то з 5-го дня життя курчат слід випускати на чистий майданчик, розташований на сонячній стороні приміщення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Зразковий денний раціон курчат яєчних порід показаний в табл</w:t>
      </w:r>
      <w:r w:rsidR="00995103" w:rsidRPr="00A92997">
        <w:rPr>
          <w:b/>
          <w:bCs/>
          <w:i/>
          <w:iCs/>
          <w:smallCaps/>
          <w:snapToGrid w:val="0"/>
          <w:lang w:val="uk-UA"/>
        </w:rPr>
        <w:t>.2.1</w:t>
      </w:r>
    </w:p>
    <w:p w:rsidR="00995103" w:rsidRPr="00A92997" w:rsidRDefault="00995103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</w:p>
    <w:p w:rsidR="00DF6C41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 xml:space="preserve">Таблиця </w:t>
      </w:r>
      <w:r w:rsidR="00995103" w:rsidRPr="00A92997">
        <w:rPr>
          <w:lang w:val="uk-UA"/>
        </w:rPr>
        <w:t>2.1</w:t>
      </w:r>
    </w:p>
    <w:p w:rsidR="00DF6C41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Зразковий </w:t>
      </w:r>
      <w:r w:rsidRPr="00A92997">
        <w:rPr>
          <w:snapToGrid w:val="0"/>
          <w:lang w:val="uk-UA"/>
        </w:rPr>
        <w:t>денний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раціон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курчат яєчних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порід, г на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одну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голову</w:t>
      </w:r>
    </w:p>
    <w:tbl>
      <w:tblPr>
        <w:tblW w:w="83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4099"/>
      </w:tblGrid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995103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Зерно</w:t>
            </w:r>
            <w:r w:rsidR="006824A5" w:rsidRPr="005B1C9E">
              <w:rPr>
                <w:snapToGrid w:val="0"/>
                <w:lang w:val="uk-UA"/>
              </w:rPr>
              <w:t>борошняні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корма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4 12 20 32 50 70 </w:t>
            </w: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995103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У тому числі</w:t>
            </w:r>
            <w:r w:rsidR="00995103" w:rsidRPr="005B1C9E">
              <w:rPr>
                <w:snapToGrid w:val="0"/>
                <w:lang w:val="uk-UA"/>
              </w:rPr>
              <w:t>: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пшоно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1 2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995103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1 2</w:t>
            </w:r>
            <w:r w:rsidR="00995103" w:rsidRPr="005B1C9E">
              <w:rPr>
                <w:snapToGrid w:val="0"/>
                <w:lang w:val="uk-UA"/>
              </w:rPr>
              <w:t xml:space="preserve">  - -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вівсяна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і ячмінна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крупа</w:t>
            </w:r>
            <w:r w:rsidR="00995103" w:rsidRPr="005B1C9E">
              <w:rPr>
                <w:lang w:val="uk-UA"/>
              </w:rPr>
              <w:t xml:space="preserve"> - </w:t>
            </w:r>
            <w:r w:rsidRPr="005B1C9E">
              <w:rPr>
                <w:snapToGrid w:val="0"/>
                <w:lang w:val="uk-UA"/>
              </w:rPr>
              <w:t>3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995103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3 5 10 10 10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995103" w:rsidRPr="005B1C9E" w:rsidRDefault="00DF6C41" w:rsidP="00995103">
            <w:pPr>
              <w:pStyle w:val="afa"/>
              <w:rPr>
                <w:lang w:val="uk-UA"/>
              </w:rPr>
            </w:pPr>
            <w:r w:rsidRPr="005B1C9E">
              <w:rPr>
                <w:snapToGrid w:val="0"/>
                <w:lang w:val="uk-UA"/>
              </w:rPr>
              <w:t>просо</w:t>
            </w:r>
            <w:r w:rsidR="00995103" w:rsidRPr="005B1C9E">
              <w:rPr>
                <w:lang w:val="uk-UA"/>
              </w:rPr>
              <w:t xml:space="preserve"> -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995103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4 8 12 15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995103" w:rsidRPr="005B1C9E" w:rsidRDefault="00DF6C41" w:rsidP="00995103">
            <w:pPr>
              <w:pStyle w:val="afa"/>
              <w:rPr>
                <w:lang w:val="uk-UA"/>
              </w:rPr>
            </w:pPr>
            <w:r w:rsidRPr="005B1C9E">
              <w:rPr>
                <w:snapToGrid w:val="0"/>
                <w:lang w:val="uk-UA"/>
              </w:rPr>
              <w:t>пшеничні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відходи</w:t>
            </w:r>
            <w:r w:rsidR="00995103" w:rsidRPr="005B1C9E">
              <w:rPr>
                <w:lang w:val="uk-UA"/>
              </w:rPr>
              <w:t xml:space="preserve"> -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995103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 - - </w:t>
            </w:r>
            <w:r w:rsidR="00DF6C41" w:rsidRPr="005B1C9E">
              <w:rPr>
                <w:snapToGrid w:val="0"/>
                <w:lang w:val="uk-UA"/>
              </w:rPr>
              <w:t>8 20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висівки</w:t>
            </w:r>
            <w:r w:rsidR="00995103" w:rsidRPr="005B1C9E">
              <w:rPr>
                <w:lang w:val="uk-UA"/>
              </w:rPr>
              <w:t xml:space="preserve"> - </w:t>
            </w:r>
            <w:r w:rsidRPr="005B1C9E">
              <w:rPr>
                <w:snapToGrid w:val="0"/>
                <w:lang w:val="uk-UA"/>
              </w:rPr>
              <w:t>2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995103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2 4 10 20 25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борошняна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суміш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3 5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995103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3 5 7 4</w:t>
            </w:r>
            <w:r w:rsidR="00995103" w:rsidRPr="005B1C9E">
              <w:rPr>
                <w:snapToGrid w:val="0"/>
                <w:lang w:val="uk-UA"/>
              </w:rPr>
              <w:t xml:space="preserve"> -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зелений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корм</w:t>
            </w:r>
            <w:r w:rsidR="00995103" w:rsidRPr="005B1C9E">
              <w:rPr>
                <w:lang w:val="uk-UA"/>
              </w:rPr>
              <w:t xml:space="preserve"> - </w:t>
            </w:r>
            <w:r w:rsidRPr="005B1C9E">
              <w:rPr>
                <w:snapToGrid w:val="0"/>
                <w:lang w:val="uk-UA"/>
              </w:rPr>
              <w:t>3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995103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3 7 10 12 15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Картопля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варена</w:t>
            </w:r>
            <w:r w:rsidR="00995103" w:rsidRPr="005B1C9E">
              <w:rPr>
                <w:snapToGrid w:val="0"/>
                <w:lang w:val="uk-UA"/>
              </w:rPr>
              <w:t xml:space="preserve"> (</w:t>
            </w:r>
            <w:r w:rsidRPr="005B1C9E">
              <w:rPr>
                <w:snapToGrid w:val="0"/>
                <w:lang w:val="uk-UA"/>
              </w:rPr>
              <w:t>з 10-го дня</w:t>
            </w:r>
            <w:r w:rsidR="00995103" w:rsidRPr="005B1C9E">
              <w:rPr>
                <w:snapToGrid w:val="0"/>
                <w:lang w:val="uk-UA"/>
              </w:rPr>
              <w:t xml:space="preserve">) </w:t>
            </w:r>
            <w:r w:rsidRPr="005B1C9E">
              <w:rPr>
                <w:snapToGrid w:val="0"/>
                <w:lang w:val="uk-UA"/>
              </w:rPr>
              <w:t>дня</w:t>
            </w:r>
            <w:r w:rsidR="00995103" w:rsidRPr="005B1C9E">
              <w:rPr>
                <w:snapToGrid w:val="0"/>
                <w:lang w:val="uk-UA"/>
              </w:rPr>
              <w:t xml:space="preserve">) - </w:t>
            </w:r>
            <w:r w:rsidRPr="005B1C9E">
              <w:rPr>
                <w:snapToGrid w:val="0"/>
                <w:lang w:val="uk-UA"/>
              </w:rPr>
              <w:t>4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DF6C41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4 8 12 25 30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995103" w:rsidRPr="005B1C9E" w:rsidRDefault="00DF6C41" w:rsidP="00995103">
            <w:pPr>
              <w:pStyle w:val="afa"/>
              <w:rPr>
                <w:lang w:val="uk-UA"/>
              </w:rPr>
            </w:pPr>
            <w:r w:rsidRPr="005B1C9E">
              <w:rPr>
                <w:snapToGrid w:val="0"/>
                <w:lang w:val="uk-UA"/>
              </w:rPr>
              <w:t>Морква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червона, буряк</w:t>
            </w:r>
            <w:r w:rsidR="00995103" w:rsidRPr="005B1C9E">
              <w:rPr>
                <w:lang w:val="uk-UA"/>
              </w:rPr>
              <w:t xml:space="preserve"> -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DF6C41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5 8 12 15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Дріжджі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пекарні</w:t>
            </w:r>
            <w:r w:rsidR="00995103" w:rsidRPr="005B1C9E">
              <w:rPr>
                <w:lang w:val="uk-UA"/>
              </w:rPr>
              <w:t xml:space="preserve"> - </w:t>
            </w:r>
            <w:r w:rsidRPr="005B1C9E">
              <w:rPr>
                <w:snapToGrid w:val="0"/>
                <w:lang w:val="uk-UA"/>
              </w:rPr>
              <w:t>0,2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DF6C41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0,2 0,3 0,4 0,4 0,5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Риб'ячий жир</w:t>
            </w:r>
            <w:r w:rsidR="00995103" w:rsidRPr="005B1C9E">
              <w:rPr>
                <w:snapToGrid w:val="0"/>
                <w:lang w:val="uk-UA"/>
              </w:rPr>
              <w:t xml:space="preserve"> (</w:t>
            </w:r>
            <w:r w:rsidRPr="005B1C9E">
              <w:rPr>
                <w:snapToGrid w:val="0"/>
                <w:lang w:val="uk-UA"/>
              </w:rPr>
              <w:t>з 6-го дня</w:t>
            </w:r>
            <w:r w:rsidR="00995103" w:rsidRPr="005B1C9E">
              <w:rPr>
                <w:snapToGrid w:val="0"/>
                <w:lang w:val="uk-UA"/>
              </w:rPr>
              <w:t xml:space="preserve">) - </w:t>
            </w:r>
            <w:r w:rsidRPr="005B1C9E">
              <w:rPr>
                <w:snapToGrid w:val="0"/>
                <w:lang w:val="uk-UA"/>
              </w:rPr>
              <w:t>0,1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995103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0,1 0,2</w:t>
            </w:r>
            <w:r w:rsidRPr="005B1C9E">
              <w:rPr>
                <w:snapToGrid w:val="0"/>
                <w:lang w:val="uk-UA"/>
              </w:rPr>
              <w:t xml:space="preserve">  -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995103" w:rsidRPr="005B1C9E" w:rsidRDefault="00DF6C41" w:rsidP="00995103">
            <w:pPr>
              <w:pStyle w:val="afa"/>
              <w:rPr>
                <w:lang w:val="uk-UA"/>
              </w:rPr>
            </w:pPr>
            <w:r w:rsidRPr="005B1C9E">
              <w:rPr>
                <w:snapToGrid w:val="0"/>
                <w:lang w:val="uk-UA"/>
              </w:rPr>
              <w:t>Черепашка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роздроблена</w:t>
            </w:r>
            <w:r w:rsidR="00995103" w:rsidRPr="005B1C9E">
              <w:rPr>
                <w:lang w:val="uk-UA"/>
              </w:rPr>
              <w:t xml:space="preserve"> -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DF6C41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0,7 1,0 1,5 2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995103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Мів</w:t>
            </w:r>
            <w:r w:rsidR="00995103" w:rsidRPr="005B1C9E">
              <w:rPr>
                <w:snapToGrid w:val="0"/>
                <w:lang w:val="uk-UA"/>
              </w:rPr>
              <w:t xml:space="preserve"> -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DF6C41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0,3 0,4 0,5 0,5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Сіль куховарська</w:t>
            </w:r>
            <w:r w:rsidR="00995103" w:rsidRPr="005B1C9E">
              <w:rPr>
                <w:lang w:val="uk-UA"/>
              </w:rPr>
              <w:t xml:space="preserve"> - </w:t>
            </w:r>
            <w:r w:rsidRPr="005B1C9E">
              <w:rPr>
                <w:snapToGrid w:val="0"/>
                <w:lang w:val="uk-UA"/>
              </w:rPr>
              <w:t>0,05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DF6C41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0, 05 0,1 0,15 0,15 0,2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  <w:tr w:rsidR="00DF6C41" w:rsidRPr="005B1C9E" w:rsidTr="005B1C9E">
        <w:trPr>
          <w:trHeight w:hRule="exact" w:val="280"/>
          <w:jc w:val="center"/>
        </w:trPr>
        <w:tc>
          <w:tcPr>
            <w:tcW w:w="4253" w:type="dxa"/>
            <w:shd w:val="clear" w:color="auto" w:fill="auto"/>
          </w:tcPr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>Гравій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або крупний</w:t>
            </w:r>
            <w:r w:rsidRPr="005B1C9E">
              <w:rPr>
                <w:lang w:val="uk-UA"/>
              </w:rPr>
              <w:t xml:space="preserve"> </w:t>
            </w:r>
            <w:r w:rsidRPr="005B1C9E">
              <w:rPr>
                <w:snapToGrid w:val="0"/>
                <w:lang w:val="uk-UA"/>
              </w:rPr>
              <w:t>пісок</w:t>
            </w:r>
            <w:r w:rsidR="00995103" w:rsidRPr="005B1C9E">
              <w:rPr>
                <w:lang w:val="uk-UA"/>
              </w:rPr>
              <w:t xml:space="preserve"> - </w:t>
            </w:r>
            <w:r w:rsidRPr="005B1C9E">
              <w:rPr>
                <w:snapToGrid w:val="0"/>
                <w:lang w:val="uk-UA"/>
              </w:rPr>
              <w:t>0,2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  <w:tc>
          <w:tcPr>
            <w:tcW w:w="4099" w:type="dxa"/>
            <w:shd w:val="clear" w:color="auto" w:fill="auto"/>
          </w:tcPr>
          <w:p w:rsidR="00DF6C41" w:rsidRPr="005B1C9E" w:rsidRDefault="00995103" w:rsidP="00995103">
            <w:pPr>
              <w:pStyle w:val="afa"/>
              <w:rPr>
                <w:snapToGrid w:val="0"/>
                <w:lang w:val="uk-UA"/>
              </w:rPr>
            </w:pPr>
            <w:r w:rsidRPr="005B1C9E">
              <w:rPr>
                <w:snapToGrid w:val="0"/>
                <w:lang w:val="uk-UA"/>
              </w:rPr>
              <w:t xml:space="preserve"> - </w:t>
            </w:r>
            <w:r w:rsidR="00DF6C41" w:rsidRPr="005B1C9E">
              <w:rPr>
                <w:snapToGrid w:val="0"/>
                <w:lang w:val="uk-UA"/>
              </w:rPr>
              <w:t>0, 2 0,3 0,3 0,3 0,4</w:t>
            </w:r>
          </w:p>
          <w:p w:rsidR="00DF6C41" w:rsidRPr="005B1C9E" w:rsidRDefault="00DF6C41" w:rsidP="00995103">
            <w:pPr>
              <w:pStyle w:val="afa"/>
              <w:rPr>
                <w:snapToGrid w:val="0"/>
                <w:lang w:val="uk-UA"/>
              </w:rPr>
            </w:pPr>
          </w:p>
        </w:tc>
      </w:tr>
    </w:tbl>
    <w:p w:rsidR="00DF6C41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В </w:t>
      </w:r>
      <w:r w:rsidRPr="00A92997">
        <w:rPr>
          <w:snapToGrid w:val="0"/>
          <w:lang w:val="uk-UA"/>
        </w:rPr>
        <w:t>раціонах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яєчних курей зернові корми 1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3 видів повинні по масі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складати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 xml:space="preserve">40%, мелене або </w:t>
      </w:r>
      <w:r w:rsidR="006824A5" w:rsidRPr="00A92997">
        <w:rPr>
          <w:snapToGrid w:val="0"/>
          <w:lang w:val="uk-UA"/>
        </w:rPr>
        <w:t xml:space="preserve">дрібне </w:t>
      </w:r>
      <w:r w:rsidRPr="00A92997">
        <w:rPr>
          <w:snapToGrid w:val="0"/>
          <w:lang w:val="uk-UA"/>
        </w:rPr>
        <w:t>зерно 3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4 видів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30, тваринні білкові корми 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сухому вигляді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10, зелені 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соковиті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корми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15, мінеральні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5%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Крім того, птаху дають вітамінні корми,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антибіотики, мікроелементи,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 у разі потреби і лікарські препарати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При виборі кормів і добавок слід враховувати їх дію на якість продуктів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На одну дорослу курку в рік потрібна приблизно наступна кількість кормів, кг</w:t>
      </w:r>
      <w:r w:rsidR="00995103" w:rsidRPr="00A92997">
        <w:rPr>
          <w:snapToGrid w:val="0"/>
          <w:lang w:val="uk-UA"/>
        </w:rPr>
        <w:t xml:space="preserve">: </w:t>
      </w:r>
      <w:r w:rsidRPr="00A92997">
        <w:rPr>
          <w:snapToGrid w:val="0"/>
          <w:lang w:val="uk-UA"/>
        </w:rPr>
        <w:t>з</w:t>
      </w:r>
      <w:r w:rsidR="006824A5" w:rsidRPr="00A92997">
        <w:rPr>
          <w:snapToGrid w:val="0"/>
          <w:lang w:val="uk-UA"/>
        </w:rPr>
        <w:t xml:space="preserve"> борошна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37, твари</w:t>
      </w:r>
      <w:r w:rsidR="006824A5" w:rsidRPr="00A92997">
        <w:rPr>
          <w:snapToGrid w:val="0"/>
          <w:lang w:val="uk-UA"/>
        </w:rPr>
        <w:t>н в сухому вигляді</w:t>
      </w:r>
      <w:r w:rsidR="00995103" w:rsidRPr="00A92997">
        <w:rPr>
          <w:snapToGrid w:val="0"/>
          <w:lang w:val="uk-UA"/>
        </w:rPr>
        <w:t xml:space="preserve"> - </w:t>
      </w:r>
      <w:r w:rsidR="006824A5" w:rsidRPr="00A92997">
        <w:rPr>
          <w:snapToGrid w:val="0"/>
          <w:lang w:val="uk-UA"/>
        </w:rPr>
        <w:t>4,5</w:t>
      </w:r>
      <w:r w:rsidR="00995103" w:rsidRPr="00A92997">
        <w:rPr>
          <w:snapToGrid w:val="0"/>
          <w:lang w:val="uk-UA"/>
        </w:rPr>
        <w:t xml:space="preserve">; </w:t>
      </w:r>
      <w:r w:rsidR="006824A5" w:rsidRPr="00A92997">
        <w:rPr>
          <w:snapToGrid w:val="0"/>
          <w:lang w:val="uk-UA"/>
        </w:rPr>
        <w:t>сінного</w:t>
      </w:r>
      <w:r w:rsidRPr="00A92997">
        <w:rPr>
          <w:snapToGrid w:val="0"/>
          <w:lang w:val="uk-UA"/>
        </w:rPr>
        <w:t xml:space="preserve"> </w:t>
      </w:r>
      <w:r w:rsidR="006824A5" w:rsidRPr="00A92997">
        <w:rPr>
          <w:snapToGrid w:val="0"/>
          <w:lang w:val="uk-UA"/>
        </w:rPr>
        <w:t>борошна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2,5</w:t>
      </w:r>
      <w:r w:rsidR="00995103" w:rsidRPr="00A92997">
        <w:rPr>
          <w:snapToGrid w:val="0"/>
          <w:lang w:val="uk-UA"/>
        </w:rPr>
        <w:t xml:space="preserve">; </w:t>
      </w:r>
      <w:r w:rsidR="006824A5" w:rsidRPr="00A92997">
        <w:rPr>
          <w:snapToGrid w:val="0"/>
          <w:lang w:val="uk-UA"/>
        </w:rPr>
        <w:t>зеленої маси, силосу</w:t>
      </w:r>
      <w:r w:rsidR="00995103" w:rsidRPr="00A92997">
        <w:rPr>
          <w:snapToGrid w:val="0"/>
          <w:lang w:val="uk-UA"/>
        </w:rPr>
        <w:t xml:space="preserve"> - </w:t>
      </w:r>
      <w:r w:rsidR="006824A5" w:rsidRPr="00A92997">
        <w:rPr>
          <w:snapToGrid w:val="0"/>
          <w:lang w:val="uk-UA"/>
        </w:rPr>
        <w:t>6</w:t>
      </w:r>
      <w:r w:rsidR="00995103" w:rsidRPr="00A92997">
        <w:rPr>
          <w:snapToGrid w:val="0"/>
          <w:lang w:val="uk-UA"/>
        </w:rPr>
        <w:t xml:space="preserve">; </w:t>
      </w:r>
      <w:r w:rsidR="006824A5" w:rsidRPr="00A92997">
        <w:rPr>
          <w:snapToGrid w:val="0"/>
          <w:lang w:val="uk-UA"/>
        </w:rPr>
        <w:t>моркви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5</w:t>
      </w:r>
      <w:r w:rsidR="00995103" w:rsidRPr="00A92997">
        <w:rPr>
          <w:snapToGrid w:val="0"/>
          <w:lang w:val="uk-UA"/>
        </w:rPr>
        <w:t xml:space="preserve">; </w:t>
      </w:r>
      <w:r w:rsidRPr="00A92997">
        <w:rPr>
          <w:snapToGrid w:val="0"/>
          <w:lang w:val="uk-UA"/>
        </w:rPr>
        <w:t>картоплі, цукрового буряка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10</w:t>
      </w:r>
      <w:r w:rsidR="00995103" w:rsidRPr="00A92997">
        <w:rPr>
          <w:snapToGrid w:val="0"/>
          <w:lang w:val="uk-UA"/>
        </w:rPr>
        <w:t xml:space="preserve">; </w:t>
      </w:r>
      <w:r w:rsidRPr="00A92997">
        <w:rPr>
          <w:snapToGrid w:val="0"/>
          <w:lang w:val="uk-UA"/>
        </w:rPr>
        <w:t>дріжджів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0,3</w:t>
      </w:r>
      <w:r w:rsidR="00995103" w:rsidRPr="00A92997">
        <w:rPr>
          <w:snapToGrid w:val="0"/>
          <w:lang w:val="uk-UA"/>
        </w:rPr>
        <w:t xml:space="preserve">; </w:t>
      </w:r>
      <w:r w:rsidRPr="00A92997">
        <w:rPr>
          <w:snapToGrid w:val="0"/>
          <w:lang w:val="uk-UA"/>
        </w:rPr>
        <w:t>молочного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знятого молока</w:t>
      </w:r>
      <w:r w:rsidR="00995103" w:rsidRPr="00A92997">
        <w:rPr>
          <w:snapToGrid w:val="0"/>
          <w:lang w:val="uk-UA"/>
        </w:rPr>
        <w:t xml:space="preserve">) </w:t>
      </w:r>
      <w:r w:rsidRPr="00A92997">
        <w:rPr>
          <w:snapToGrid w:val="0"/>
          <w:lang w:val="uk-UA"/>
        </w:rPr>
        <w:t>відвійки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4</w:t>
      </w:r>
      <w:r w:rsidR="00995103" w:rsidRPr="00A92997">
        <w:rPr>
          <w:snapToGrid w:val="0"/>
          <w:lang w:val="uk-UA"/>
        </w:rPr>
        <w:t xml:space="preserve">; </w:t>
      </w:r>
      <w:r w:rsidRPr="00A92997">
        <w:rPr>
          <w:snapToGrid w:val="0"/>
          <w:lang w:val="uk-UA"/>
        </w:rPr>
        <w:t>мінеральних кормів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2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Приведемо науково обгрунтовані рецепти повнораціонних комбікормів, розраховані на вікові фази птаха і відповідні її біологічним потребам, що змінюються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табл</w:t>
      </w:r>
      <w:r w:rsidR="00995103" w:rsidRPr="00A92997">
        <w:rPr>
          <w:b/>
          <w:bCs/>
          <w:i/>
          <w:iCs/>
          <w:smallCaps/>
          <w:snapToGrid w:val="0"/>
          <w:lang w:val="uk-UA"/>
        </w:rPr>
        <w:t>.2.2</w:t>
      </w:r>
      <w:r w:rsidR="00995103" w:rsidRPr="00A92997">
        <w:rPr>
          <w:snapToGrid w:val="0"/>
          <w:lang w:val="uk-UA"/>
        </w:rPr>
        <w:t>).</w:t>
      </w:r>
    </w:p>
    <w:p w:rsidR="00995103" w:rsidRPr="00A92997" w:rsidRDefault="00995103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 xml:space="preserve">Таблиця </w:t>
      </w:r>
      <w:r w:rsidR="00995103" w:rsidRPr="00A92997">
        <w:rPr>
          <w:lang w:val="uk-UA"/>
        </w:rPr>
        <w:t>2.2</w:t>
      </w:r>
    </w:p>
    <w:p w:rsidR="00DF6C41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Повнораціонні </w:t>
      </w:r>
      <w:r w:rsidRPr="00A92997">
        <w:rPr>
          <w:snapToGrid w:val="0"/>
          <w:lang w:val="uk-UA"/>
        </w:rPr>
        <w:t>комбікорми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для яєчних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курей</w:t>
      </w:r>
      <w:r w:rsidR="00A92997">
        <w:rPr>
          <w:snapToGrid w:val="0"/>
          <w:lang w:val="uk-UA"/>
        </w:rPr>
        <w:t xml:space="preserve"> </w:t>
      </w:r>
      <w:r w:rsidR="00995103" w:rsidRPr="00A92997">
        <w:rPr>
          <w:snapToGrid w:val="0"/>
          <w:lang w:val="uk-UA"/>
        </w:rPr>
        <w:t>%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1610"/>
      </w:tblGrid>
      <w:tr w:rsidR="00DF6C41" w:rsidRPr="00A92997">
        <w:trPr>
          <w:trHeight w:val="373"/>
        </w:trPr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lang w:val="uk-UA"/>
              </w:rPr>
              <w:t>Корма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До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10 мес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10</w:t>
            </w:r>
            <w:r w:rsidR="00995103" w:rsidRPr="00A92997">
              <w:rPr>
                <w:snapToGrid w:val="0"/>
                <w:lang w:val="uk-UA" w:eastAsia="uk-UA"/>
              </w:rPr>
              <w:t>-</w:t>
            </w:r>
            <w:r w:rsidRPr="00A92997">
              <w:rPr>
                <w:snapToGrid w:val="0"/>
                <w:lang w:val="uk-UA" w:eastAsia="uk-UA"/>
              </w:rPr>
              <w:t>14 мес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14 мес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і старше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lang w:val="uk-UA"/>
              </w:rPr>
              <w:t>Просо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lang w:val="uk-UA"/>
              </w:rPr>
              <w:t>9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lang w:val="uk-UA"/>
              </w:rPr>
              <w:t>9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lang w:val="uk-UA"/>
              </w:rPr>
              <w:t>14,7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Пшениця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27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30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35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Ячмінь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30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30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32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Дріжджі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гідролізні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4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3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3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Рибна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мука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4,7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4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4,3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Шрот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соняшниковий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10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8,5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-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Трав'яна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мука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4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5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4,3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Жир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технічний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3,7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3,2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-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Кісткова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мука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0,8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1,2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0,9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Черепашка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мелена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6,4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5,8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5,4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Сіль куховарська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0,4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0,3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0,4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В 100г комбікорми</w:t>
            </w:r>
            <w:r w:rsidR="00995103" w:rsidRPr="00A92997">
              <w:rPr>
                <w:lang w:val="uk-UA" w:eastAsia="uk-UA"/>
              </w:rPr>
              <w:t>%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обмінної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енергії, кДж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1139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1130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1067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сирого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протеїну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17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16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14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сирої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клітковини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6,0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6,1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5,5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кальцію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3,1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2,9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2,7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фосфору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0,8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0,8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0,8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натрію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0,4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lang w:val="uk-UA" w:eastAsia="uk-UA"/>
              </w:rPr>
              <w:t>0,4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lang w:val="uk-UA" w:eastAsia="uk-UA"/>
              </w:rPr>
              <w:t>0,4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лізину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0,80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0,73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0,66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6824A5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метионину</w:t>
            </w:r>
            <w:r w:rsidR="00DF6C41" w:rsidRPr="00A92997">
              <w:rPr>
                <w:snapToGrid w:val="0"/>
                <w:lang w:val="uk-UA" w:eastAsia="uk-UA"/>
              </w:rPr>
              <w:t xml:space="preserve"> + цистину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0,60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0,56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0,48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DF6C41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>триптофана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0,22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0,21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0,17</w:t>
            </w:r>
          </w:p>
        </w:tc>
      </w:tr>
      <w:tr w:rsidR="00DF6C41" w:rsidRPr="00A92997">
        <w:tc>
          <w:tcPr>
            <w:tcW w:w="2392" w:type="dxa"/>
          </w:tcPr>
          <w:p w:rsidR="00DF6C41" w:rsidRPr="00A92997" w:rsidRDefault="006824A5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Енерго-протеїнове</w:t>
            </w:r>
            <w:r w:rsidR="00DF6C41" w:rsidRPr="00A92997">
              <w:rPr>
                <w:lang w:val="uk-UA" w:eastAsia="uk-UA"/>
              </w:rPr>
              <w:t xml:space="preserve"> </w:t>
            </w:r>
            <w:r w:rsidR="00DF6C41" w:rsidRPr="00A92997">
              <w:rPr>
                <w:snapToGrid w:val="0"/>
                <w:lang w:val="uk-UA" w:eastAsia="uk-UA"/>
              </w:rPr>
              <w:t>співвідношення</w:t>
            </w:r>
            <w:r w:rsidR="00DF6C41" w:rsidRPr="00A92997">
              <w:rPr>
                <w:lang w:val="uk-UA" w:eastAsia="uk-UA"/>
              </w:rPr>
              <w:t xml:space="preserve"> </w:t>
            </w:r>
            <w:r w:rsidR="00DF6C41" w:rsidRPr="00A92997">
              <w:rPr>
                <w:snapToGrid w:val="0"/>
                <w:lang w:val="uk-UA" w:eastAsia="uk-UA"/>
              </w:rPr>
              <w:t>в 1 кг комбікорму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</w:p>
        </w:tc>
      </w:tr>
      <w:tr w:rsidR="00DF6C41" w:rsidRPr="00A92997">
        <w:tc>
          <w:tcPr>
            <w:tcW w:w="2392" w:type="dxa"/>
          </w:tcPr>
          <w:p w:rsidR="00DF6C41" w:rsidRPr="00A92997" w:rsidRDefault="00995103" w:rsidP="00995103">
            <w:pPr>
              <w:pStyle w:val="afa"/>
              <w:rPr>
                <w:lang w:val="uk-UA"/>
              </w:rPr>
            </w:pPr>
            <w:r w:rsidRPr="00A92997">
              <w:rPr>
                <w:snapToGrid w:val="0"/>
                <w:lang w:val="uk-UA" w:eastAsia="uk-UA"/>
              </w:rPr>
              <w:t xml:space="preserve"> (</w:t>
            </w:r>
            <w:r w:rsidR="00DF6C41" w:rsidRPr="00A92997">
              <w:rPr>
                <w:snapToGrid w:val="0"/>
                <w:lang w:val="uk-UA" w:eastAsia="uk-UA"/>
              </w:rPr>
              <w:t>кДж</w:t>
            </w:r>
            <w:r w:rsidRPr="00A92997">
              <w:rPr>
                <w:snapToGrid w:val="0"/>
                <w:lang w:val="uk-UA" w:eastAsia="uk-UA"/>
              </w:rPr>
              <w:t>:%</w:t>
            </w:r>
            <w:r w:rsidR="00DF6C41" w:rsidRPr="00A92997">
              <w:rPr>
                <w:snapToGrid w:val="0"/>
                <w:lang w:val="uk-UA" w:eastAsia="uk-UA"/>
              </w:rPr>
              <w:t xml:space="preserve"> сирого</w:t>
            </w:r>
            <w:r w:rsidR="00DF6C41" w:rsidRPr="00A92997">
              <w:rPr>
                <w:lang w:val="uk-UA" w:eastAsia="uk-UA"/>
              </w:rPr>
              <w:t xml:space="preserve"> </w:t>
            </w:r>
            <w:r w:rsidR="00DF6C41" w:rsidRPr="00A92997">
              <w:rPr>
                <w:snapToGrid w:val="0"/>
                <w:lang w:val="uk-UA" w:eastAsia="uk-UA"/>
              </w:rPr>
              <w:t>протеїну</w:t>
            </w:r>
            <w:r w:rsidRPr="00A92997">
              <w:rPr>
                <w:snapToGrid w:val="0"/>
                <w:lang w:val="uk-UA" w:eastAsia="uk-UA"/>
              </w:rPr>
              <w:t xml:space="preserve">) 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670</w:t>
            </w:r>
          </w:p>
        </w:tc>
        <w:tc>
          <w:tcPr>
            <w:tcW w:w="2393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706</w:t>
            </w:r>
          </w:p>
        </w:tc>
        <w:tc>
          <w:tcPr>
            <w:tcW w:w="1610" w:type="dxa"/>
          </w:tcPr>
          <w:p w:rsidR="00DF6C41" w:rsidRPr="00A92997" w:rsidRDefault="00DF6C41" w:rsidP="00995103">
            <w:pPr>
              <w:pStyle w:val="afa"/>
              <w:rPr>
                <w:lang w:val="uk-UA" w:eastAsia="uk-UA"/>
              </w:rPr>
            </w:pPr>
            <w:r w:rsidRPr="00A92997">
              <w:rPr>
                <w:lang w:val="uk-UA" w:eastAsia="uk-UA"/>
              </w:rPr>
              <w:t>762</w:t>
            </w:r>
          </w:p>
        </w:tc>
      </w:tr>
    </w:tbl>
    <w:p w:rsidR="00DF6C41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Особливо </w:t>
      </w:r>
      <w:r w:rsidRPr="00A92997">
        <w:rPr>
          <w:snapToGrid w:val="0"/>
          <w:lang w:val="uk-UA"/>
        </w:rPr>
        <w:t>цінні для курей морква як вітамінний корм, молочні продукти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Якщо є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можливість, їх норму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слід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збільшити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 1,5</w:t>
      </w:r>
      <w:r w:rsidR="00995103" w:rsidRPr="00A92997">
        <w:rPr>
          <w:snapToGrid w:val="0"/>
          <w:lang w:val="uk-UA"/>
        </w:rPr>
        <w:t>-</w:t>
      </w:r>
      <w:r w:rsidRPr="00A92997">
        <w:rPr>
          <w:snapToGrid w:val="0"/>
          <w:lang w:val="uk-UA"/>
        </w:rPr>
        <w:t>2 рази, скорочуючи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частку концентрованих кормів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Якщо годування птаха орган</w:t>
      </w:r>
      <w:r w:rsidR="006824A5" w:rsidRPr="00A92997">
        <w:rPr>
          <w:snapToGrid w:val="0"/>
          <w:lang w:val="uk-UA"/>
        </w:rPr>
        <w:t>ізовано правильно, кури можуть носити</w:t>
      </w:r>
      <w:r w:rsidRPr="00A92997">
        <w:rPr>
          <w:snapToGrid w:val="0"/>
          <w:lang w:val="uk-UA"/>
        </w:rPr>
        <w:t xml:space="preserve"> цілий рік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Крім того</w:t>
      </w:r>
      <w:r w:rsidRPr="00A92997">
        <w:rPr>
          <w:snapToGrid w:val="0"/>
          <w:lang w:val="uk-UA"/>
        </w:rPr>
        <w:t>, одні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компоненти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раціонів</w:t>
      </w:r>
      <w:r w:rsidRPr="00A92997">
        <w:rPr>
          <w:lang w:val="uk-UA"/>
        </w:rPr>
        <w:t xml:space="preserve"> </w:t>
      </w:r>
      <w:r w:rsidR="0041305A" w:rsidRPr="00A92997">
        <w:rPr>
          <w:snapToGrid w:val="0"/>
          <w:lang w:val="uk-UA"/>
        </w:rPr>
        <w:t>можуть бути замінені</w:t>
      </w:r>
      <w:r w:rsidRPr="00A92997">
        <w:rPr>
          <w:snapToGrid w:val="0"/>
          <w:lang w:val="uk-UA"/>
        </w:rPr>
        <w:t xml:space="preserve"> іншими, відповідними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 поживності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Так,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м'ясні 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рибні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відходи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можуть бути замінений сиром, зернові</w:t>
      </w:r>
      <w:r w:rsidR="00995103" w:rsidRPr="00A92997">
        <w:rPr>
          <w:lang w:val="uk-UA"/>
        </w:rPr>
        <w:t xml:space="preserve"> - </w:t>
      </w:r>
      <w:r w:rsidR="0041305A" w:rsidRPr="00A92997">
        <w:rPr>
          <w:snapToGrid w:val="0"/>
          <w:lang w:val="uk-UA"/>
        </w:rPr>
        <w:t>частково картоплею, сінне</w:t>
      </w:r>
      <w:r w:rsidRPr="00A92997">
        <w:rPr>
          <w:snapToGrid w:val="0"/>
          <w:lang w:val="uk-UA"/>
        </w:rPr>
        <w:t xml:space="preserve"> </w:t>
      </w:r>
      <w:r w:rsidR="0041305A" w:rsidRPr="00A92997">
        <w:rPr>
          <w:snapToGrid w:val="0"/>
          <w:lang w:val="uk-UA"/>
        </w:rPr>
        <w:t>борошно</w:t>
      </w:r>
      <w:r w:rsidR="00995103" w:rsidRPr="00A92997">
        <w:rPr>
          <w:snapToGrid w:val="0"/>
          <w:lang w:val="uk-UA"/>
        </w:rPr>
        <w:t xml:space="preserve"> - </w:t>
      </w:r>
      <w:r w:rsidR="0041305A" w:rsidRPr="00A92997">
        <w:rPr>
          <w:snapToGrid w:val="0"/>
          <w:lang w:val="uk-UA"/>
        </w:rPr>
        <w:t>хвойним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раціон можна включати харчові відходи, взимку силос і ін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Якщо в раціоні не вистачає вітамінів групи В, слід проводити дріжджування кормів і пророщування зерна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Вологі мішанки готують на молочному, сироватці або кислому молоці відвійки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snapToGrid w:val="0"/>
          <w:lang w:val="uk-UA"/>
        </w:rPr>
        <w:t>Не слід допускати виснаження або ожиріння птаха, оскільки в обох випадках це веде до зн</w:t>
      </w:r>
      <w:r w:rsidR="0041305A" w:rsidRPr="00A92997">
        <w:rPr>
          <w:snapToGrid w:val="0"/>
          <w:lang w:val="uk-UA"/>
        </w:rPr>
        <w:t>иження життєздатності і яйценосн</w:t>
      </w:r>
      <w:r w:rsidRPr="00A92997">
        <w:rPr>
          <w:snapToGrid w:val="0"/>
          <w:lang w:val="uk-UA"/>
        </w:rPr>
        <w:t>ості курей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Вміст </w:t>
      </w:r>
      <w:r w:rsidRPr="00A92997">
        <w:rPr>
          <w:snapToGrid w:val="0"/>
          <w:lang w:val="uk-UA"/>
        </w:rPr>
        <w:t>живильних речовин 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раціоні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несучок змінюють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 віком птахи</w:t>
      </w:r>
      <w:r w:rsidR="00995103" w:rsidRPr="00A92997">
        <w:rPr>
          <w:snapToGrid w:val="0"/>
          <w:lang w:val="uk-UA"/>
        </w:rPr>
        <w:t xml:space="preserve">: </w:t>
      </w:r>
      <w:r w:rsidRPr="00A92997">
        <w:rPr>
          <w:snapToGrid w:val="0"/>
          <w:lang w:val="uk-UA"/>
        </w:rPr>
        <w:t xml:space="preserve">в перші місяці яйцекладки, в </w:t>
      </w:r>
      <w:r w:rsidR="0041305A" w:rsidRPr="00A92997">
        <w:rPr>
          <w:snapToGrid w:val="0"/>
          <w:lang w:val="uk-UA"/>
        </w:rPr>
        <w:t>період найінтенсивнішої яйценосн</w:t>
      </w:r>
      <w:r w:rsidRPr="00A92997">
        <w:rPr>
          <w:snapToGrid w:val="0"/>
          <w:lang w:val="uk-UA"/>
        </w:rPr>
        <w:t>ості, в комбікормі повинне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міститися більше енергії і сирого протеїн</w:t>
      </w:r>
      <w:r w:rsidR="0041305A" w:rsidRPr="00A92997">
        <w:rPr>
          <w:snapToGrid w:val="0"/>
          <w:lang w:val="uk-UA"/>
        </w:rPr>
        <w:t>у, ніж в подальші, коли яйценосн</w:t>
      </w:r>
      <w:r w:rsidRPr="00A92997">
        <w:rPr>
          <w:snapToGrid w:val="0"/>
          <w:lang w:val="uk-UA"/>
        </w:rPr>
        <w:t>ість поступово знижується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Для </w:t>
      </w:r>
      <w:r w:rsidRPr="00A92997">
        <w:rPr>
          <w:snapToGrid w:val="0"/>
          <w:lang w:val="uk-UA"/>
        </w:rPr>
        <w:t>складання раціонів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можна використовувати всі доступні продукти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табл</w:t>
      </w:r>
      <w:r w:rsidR="00995103" w:rsidRPr="00A92997">
        <w:rPr>
          <w:smallCaps/>
          <w:snapToGrid w:val="0"/>
          <w:lang w:val="uk-UA"/>
        </w:rPr>
        <w:t>.2.3</w:t>
      </w:r>
      <w:r w:rsidR="00995103" w:rsidRPr="00A92997">
        <w:rPr>
          <w:snapToGrid w:val="0"/>
          <w:lang w:val="uk-UA"/>
        </w:rPr>
        <w:t>).</w:t>
      </w:r>
    </w:p>
    <w:p w:rsidR="00DF6C41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 xml:space="preserve">Таблиця </w:t>
      </w:r>
      <w:r w:rsidR="00995103" w:rsidRPr="00A92997">
        <w:rPr>
          <w:lang w:val="uk-UA"/>
        </w:rPr>
        <w:t>2.3</w:t>
      </w:r>
    </w:p>
    <w:p w:rsidR="00DF6C41" w:rsidRPr="00A92997" w:rsidRDefault="00DF6C41" w:rsidP="00A92997">
      <w:pPr>
        <w:widowControl w:val="0"/>
        <w:autoSpaceDE w:val="0"/>
        <w:autoSpaceDN w:val="0"/>
        <w:adjustRightInd w:val="0"/>
        <w:ind w:left="708" w:firstLine="1"/>
        <w:rPr>
          <w:snapToGrid w:val="0"/>
          <w:lang w:val="uk-UA"/>
        </w:rPr>
      </w:pPr>
      <w:r w:rsidRPr="00A92997">
        <w:rPr>
          <w:lang w:val="uk-UA"/>
        </w:rPr>
        <w:t xml:space="preserve">Зразкові </w:t>
      </w:r>
      <w:r w:rsidRPr="00A92997">
        <w:rPr>
          <w:snapToGrid w:val="0"/>
          <w:lang w:val="uk-UA"/>
        </w:rPr>
        <w:t>раціони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для яєчних курей 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різні сезони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року, г на одну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голову в день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1317"/>
        <w:gridCol w:w="1340"/>
        <w:gridCol w:w="1401"/>
        <w:gridCol w:w="1078"/>
        <w:gridCol w:w="65"/>
        <w:gridCol w:w="9"/>
        <w:gridCol w:w="9"/>
        <w:gridCol w:w="9"/>
        <w:gridCol w:w="9"/>
        <w:gridCol w:w="9"/>
        <w:gridCol w:w="9"/>
        <w:gridCol w:w="63"/>
      </w:tblGrid>
      <w:tr w:rsidR="00DF6C41" w:rsidRPr="00A92997">
        <w:trPr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lang w:val="uk-UA"/>
              </w:rPr>
              <w:t>Корма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Весна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Літо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Осінь</w:t>
            </w:r>
          </w:p>
        </w:tc>
        <w:tc>
          <w:tcPr>
            <w:tcW w:w="1260" w:type="dxa"/>
            <w:gridSpan w:val="9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Зима</w:t>
            </w:r>
          </w:p>
        </w:tc>
      </w:tr>
      <w:tr w:rsidR="00DF6C41" w:rsidRPr="00A92997">
        <w:trPr>
          <w:gridAfter w:val="1"/>
          <w:wAfter w:w="63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Зерно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цільне</w:t>
            </w:r>
            <w:r w:rsidR="00995103" w:rsidRPr="00A92997">
              <w:rPr>
                <w:snapToGrid w:val="0"/>
                <w:lang w:val="uk-UA" w:eastAsia="uk-UA"/>
              </w:rPr>
              <w:t xml:space="preserve"> (</w:t>
            </w:r>
            <w:r w:rsidRPr="00A92997">
              <w:rPr>
                <w:snapToGrid w:val="0"/>
                <w:lang w:val="uk-UA" w:eastAsia="uk-UA"/>
              </w:rPr>
              <w:t>ячмінь, овес, пшеничні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відходи</w:t>
            </w:r>
            <w:r w:rsidR="00995103" w:rsidRPr="00A92997">
              <w:rPr>
                <w:snapToGrid w:val="0"/>
                <w:lang w:val="uk-UA" w:eastAsia="uk-UA"/>
              </w:rPr>
              <w:t xml:space="preserve">) 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60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55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60</w:t>
            </w:r>
          </w:p>
        </w:tc>
        <w:tc>
          <w:tcPr>
            <w:tcW w:w="1197" w:type="dxa"/>
            <w:gridSpan w:val="8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70</w:t>
            </w:r>
          </w:p>
        </w:tc>
      </w:tr>
      <w:tr w:rsidR="00DF6C41" w:rsidRPr="00A92997">
        <w:trPr>
          <w:gridAfter w:val="2"/>
          <w:wAfter w:w="72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Зерно мелене</w:t>
            </w:r>
            <w:r w:rsidR="00995103" w:rsidRPr="00A92997">
              <w:rPr>
                <w:snapToGrid w:val="0"/>
                <w:lang w:val="uk-UA" w:eastAsia="uk-UA"/>
              </w:rPr>
              <w:t xml:space="preserve"> (</w:t>
            </w:r>
            <w:r w:rsidRPr="00A92997">
              <w:rPr>
                <w:snapToGrid w:val="0"/>
                <w:lang w:val="uk-UA" w:eastAsia="uk-UA"/>
              </w:rPr>
              <w:t>кукурудзяна, ячмінна і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вівсяна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мука</w:t>
            </w:r>
            <w:r w:rsidR="00995103" w:rsidRPr="00A92997">
              <w:rPr>
                <w:snapToGrid w:val="0"/>
                <w:lang w:val="uk-UA" w:eastAsia="uk-UA"/>
              </w:rPr>
              <w:t xml:space="preserve">) 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40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45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25</w:t>
            </w:r>
          </w:p>
        </w:tc>
        <w:tc>
          <w:tcPr>
            <w:tcW w:w="1188" w:type="dxa"/>
            <w:gridSpan w:val="7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25</w:t>
            </w:r>
          </w:p>
        </w:tc>
      </w:tr>
      <w:tr w:rsidR="00DF6C41" w:rsidRPr="00A92997">
        <w:trPr>
          <w:gridAfter w:val="3"/>
          <w:wAfter w:w="81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Висівки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пшеничні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10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10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10</w:t>
            </w:r>
          </w:p>
        </w:tc>
        <w:tc>
          <w:tcPr>
            <w:tcW w:w="1179" w:type="dxa"/>
            <w:gridSpan w:val="6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10</w:t>
            </w:r>
          </w:p>
        </w:tc>
      </w:tr>
      <w:tr w:rsidR="00DF6C41" w:rsidRPr="00A92997">
        <w:trPr>
          <w:gridAfter w:val="4"/>
          <w:wAfter w:w="90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Сінна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вітамінна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мука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7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-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5</w:t>
            </w:r>
          </w:p>
        </w:tc>
        <w:tc>
          <w:tcPr>
            <w:tcW w:w="1170" w:type="dxa"/>
            <w:gridSpan w:val="5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7</w:t>
            </w:r>
          </w:p>
        </w:tc>
      </w:tr>
      <w:tr w:rsidR="00DF6C41" w:rsidRPr="00A92997">
        <w:trPr>
          <w:gridAfter w:val="4"/>
          <w:wAfter w:w="90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Картопля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варена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40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-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40</w:t>
            </w:r>
          </w:p>
        </w:tc>
        <w:tc>
          <w:tcPr>
            <w:tcW w:w="1170" w:type="dxa"/>
            <w:gridSpan w:val="5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40</w:t>
            </w:r>
          </w:p>
        </w:tc>
      </w:tr>
      <w:tr w:rsidR="00DF6C41" w:rsidRPr="00A92997">
        <w:trPr>
          <w:gridAfter w:val="5"/>
          <w:wAfter w:w="99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Зелені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корми</w:t>
            </w:r>
            <w:r w:rsidR="00995103" w:rsidRPr="00A92997">
              <w:rPr>
                <w:snapToGrid w:val="0"/>
                <w:lang w:val="uk-UA" w:eastAsia="uk-UA"/>
              </w:rPr>
              <w:t xml:space="preserve"> (</w:t>
            </w:r>
            <w:r w:rsidRPr="00A92997">
              <w:rPr>
                <w:snapToGrid w:val="0"/>
                <w:lang w:val="uk-UA" w:eastAsia="uk-UA"/>
              </w:rPr>
              <w:t>конюшина, люцерна, кропива</w:t>
            </w:r>
            <w:r w:rsidR="00995103" w:rsidRPr="00A92997">
              <w:rPr>
                <w:snapToGrid w:val="0"/>
                <w:lang w:val="uk-UA" w:eastAsia="uk-UA"/>
              </w:rPr>
              <w:t xml:space="preserve">) 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-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40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-</w:t>
            </w:r>
          </w:p>
        </w:tc>
        <w:tc>
          <w:tcPr>
            <w:tcW w:w="1161" w:type="dxa"/>
            <w:gridSpan w:val="4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-</w:t>
            </w:r>
          </w:p>
        </w:tc>
      </w:tr>
      <w:tr w:rsidR="00DF6C41" w:rsidRPr="00A92997">
        <w:trPr>
          <w:gridAfter w:val="5"/>
          <w:wAfter w:w="99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Морква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червона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15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-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25</w:t>
            </w:r>
          </w:p>
        </w:tc>
        <w:tc>
          <w:tcPr>
            <w:tcW w:w="1161" w:type="dxa"/>
            <w:gridSpan w:val="4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20</w:t>
            </w:r>
          </w:p>
        </w:tc>
      </w:tr>
      <w:tr w:rsidR="00DF6C41" w:rsidRPr="00A92997">
        <w:trPr>
          <w:gridAfter w:val="6"/>
          <w:wAfter w:w="108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Цукровий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буряк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5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-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5</w:t>
            </w:r>
          </w:p>
        </w:tc>
        <w:tc>
          <w:tcPr>
            <w:tcW w:w="1152" w:type="dxa"/>
            <w:gridSpan w:val="3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5</w:t>
            </w:r>
          </w:p>
        </w:tc>
      </w:tr>
      <w:tr w:rsidR="00DF6C41" w:rsidRPr="00A92997">
        <w:trPr>
          <w:gridAfter w:val="6"/>
          <w:wAfter w:w="108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Сир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10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12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8</w:t>
            </w:r>
          </w:p>
        </w:tc>
        <w:tc>
          <w:tcPr>
            <w:tcW w:w="1152" w:type="dxa"/>
            <w:gridSpan w:val="3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8</w:t>
            </w:r>
          </w:p>
        </w:tc>
      </w:tr>
      <w:tr w:rsidR="00DF6C41" w:rsidRPr="00A92997">
        <w:trPr>
          <w:gridAfter w:val="6"/>
          <w:wAfter w:w="108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Молочний Відвійки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15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15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18</w:t>
            </w:r>
          </w:p>
        </w:tc>
        <w:tc>
          <w:tcPr>
            <w:tcW w:w="1152" w:type="dxa"/>
            <w:gridSpan w:val="3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10</w:t>
            </w:r>
          </w:p>
        </w:tc>
      </w:tr>
      <w:tr w:rsidR="00DF6C41" w:rsidRPr="00A92997">
        <w:trPr>
          <w:gridAfter w:val="7"/>
          <w:wAfter w:w="117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М'ясні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і рибні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відходи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5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5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8</w:t>
            </w:r>
          </w:p>
        </w:tc>
        <w:tc>
          <w:tcPr>
            <w:tcW w:w="1143" w:type="dxa"/>
            <w:gridSpan w:val="2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8</w:t>
            </w:r>
          </w:p>
        </w:tc>
      </w:tr>
      <w:tr w:rsidR="00DF6C41" w:rsidRPr="00A92997">
        <w:trPr>
          <w:gridAfter w:val="7"/>
          <w:wAfter w:w="117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Роздроблені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кістки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або кісткова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мука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2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2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2</w:t>
            </w:r>
          </w:p>
        </w:tc>
        <w:tc>
          <w:tcPr>
            <w:tcW w:w="1143" w:type="dxa"/>
            <w:gridSpan w:val="2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2</w:t>
            </w:r>
          </w:p>
        </w:tc>
      </w:tr>
      <w:tr w:rsidR="00DF6C41" w:rsidRPr="00A92997">
        <w:trPr>
          <w:gridAfter w:val="7"/>
          <w:wAfter w:w="117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Дріжджі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пекарні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</w:t>
            </w:r>
          </w:p>
        </w:tc>
        <w:tc>
          <w:tcPr>
            <w:tcW w:w="1143" w:type="dxa"/>
            <w:gridSpan w:val="2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</w:t>
            </w:r>
          </w:p>
        </w:tc>
      </w:tr>
      <w:tr w:rsidR="00DF6C41" w:rsidRPr="00A92997">
        <w:trPr>
          <w:gridAfter w:val="7"/>
          <w:wAfter w:w="117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Черепашка</w:t>
            </w:r>
            <w:r w:rsidRPr="00A92997">
              <w:rPr>
                <w:lang w:val="uk-UA" w:eastAsia="uk-UA"/>
              </w:rPr>
              <w:t xml:space="preserve"> </w:t>
            </w:r>
            <w:r w:rsidRPr="00A92997">
              <w:rPr>
                <w:snapToGrid w:val="0"/>
                <w:lang w:val="uk-UA" w:eastAsia="uk-UA"/>
              </w:rPr>
              <w:t>або крейда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5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5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4</w:t>
            </w:r>
          </w:p>
        </w:tc>
        <w:tc>
          <w:tcPr>
            <w:tcW w:w="1143" w:type="dxa"/>
            <w:gridSpan w:val="2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4</w:t>
            </w:r>
          </w:p>
        </w:tc>
      </w:tr>
      <w:tr w:rsidR="00DF6C41" w:rsidRPr="00A92997">
        <w:trPr>
          <w:gridAfter w:val="7"/>
          <w:wAfter w:w="117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Сіль куховарська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0,6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0,6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0,6</w:t>
            </w:r>
          </w:p>
        </w:tc>
        <w:tc>
          <w:tcPr>
            <w:tcW w:w="1143" w:type="dxa"/>
            <w:gridSpan w:val="2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0,6</w:t>
            </w:r>
          </w:p>
        </w:tc>
      </w:tr>
      <w:tr w:rsidR="00DF6C41" w:rsidRPr="00A92997">
        <w:trPr>
          <w:gridAfter w:val="8"/>
          <w:wAfter w:w="182" w:type="dxa"/>
          <w:jc w:val="center"/>
        </w:trPr>
        <w:tc>
          <w:tcPr>
            <w:tcW w:w="319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Гравій</w:t>
            </w:r>
          </w:p>
        </w:tc>
        <w:tc>
          <w:tcPr>
            <w:tcW w:w="1317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</w:t>
            </w:r>
          </w:p>
        </w:tc>
        <w:tc>
          <w:tcPr>
            <w:tcW w:w="1340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</w:t>
            </w:r>
          </w:p>
        </w:tc>
        <w:tc>
          <w:tcPr>
            <w:tcW w:w="1401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</w:t>
            </w:r>
          </w:p>
        </w:tc>
        <w:tc>
          <w:tcPr>
            <w:tcW w:w="1078" w:type="dxa"/>
          </w:tcPr>
          <w:p w:rsidR="00DF6C41" w:rsidRPr="00A92997" w:rsidRDefault="00DF6C41" w:rsidP="00F20AAD">
            <w:pPr>
              <w:pStyle w:val="afa"/>
              <w:rPr>
                <w:snapToGrid w:val="0"/>
                <w:lang w:val="uk-UA" w:eastAsia="uk-UA"/>
              </w:rPr>
            </w:pPr>
            <w:r w:rsidRPr="00A92997">
              <w:rPr>
                <w:snapToGrid w:val="0"/>
                <w:lang w:val="uk-UA" w:eastAsia="uk-UA"/>
              </w:rPr>
              <w:t>1</w:t>
            </w:r>
          </w:p>
        </w:tc>
      </w:tr>
    </w:tbl>
    <w:p w:rsidR="00DF6C41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Добове </w:t>
      </w:r>
      <w:r w:rsidRPr="00A92997">
        <w:rPr>
          <w:snapToGrid w:val="0"/>
          <w:lang w:val="uk-UA"/>
        </w:rPr>
        <w:t>споживання корму кур</w:t>
      </w:r>
      <w:r w:rsidR="00A92997">
        <w:rPr>
          <w:snapToGrid w:val="0"/>
          <w:lang w:val="uk-UA"/>
        </w:rPr>
        <w:t>а</w:t>
      </w:r>
      <w:r w:rsidRPr="00A92997">
        <w:rPr>
          <w:snapToGrid w:val="0"/>
          <w:lang w:val="uk-UA"/>
        </w:rPr>
        <w:t>ми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обумовлено рівнем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яйценоскості і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складає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 середньому від 100 д</w:t>
      </w:r>
      <w:r w:rsidR="0041305A" w:rsidRPr="00A92997">
        <w:rPr>
          <w:snapToGrid w:val="0"/>
          <w:lang w:val="uk-UA"/>
        </w:rPr>
        <w:t>о 200 р</w:t>
      </w:r>
      <w:r w:rsidR="00995103" w:rsidRPr="00A92997">
        <w:rPr>
          <w:snapToGrid w:val="0"/>
          <w:lang w:val="uk-UA"/>
        </w:rPr>
        <w:t xml:space="preserve">. </w:t>
      </w:r>
      <w:r w:rsidR="0041305A" w:rsidRPr="00A92997">
        <w:rPr>
          <w:snapToGrid w:val="0"/>
          <w:lang w:val="uk-UA"/>
        </w:rPr>
        <w:t>Чим вище річна яйценосн</w:t>
      </w:r>
      <w:r w:rsidRPr="00A92997">
        <w:rPr>
          <w:snapToGrid w:val="0"/>
          <w:lang w:val="uk-UA"/>
        </w:rPr>
        <w:t>ість курей, тим більше потрібна корма на несучку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В той же час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витрата корму на 10 яєць тим менше ніж вище продуктивність птаха</w:t>
      </w:r>
      <w:r w:rsidR="00995103" w:rsidRPr="00A92997">
        <w:rPr>
          <w:snapToGrid w:val="0"/>
          <w:lang w:val="uk-UA"/>
        </w:rPr>
        <w:t xml:space="preserve">. </w:t>
      </w:r>
      <w:r w:rsidR="0041305A" w:rsidRPr="00A92997">
        <w:rPr>
          <w:snapToGrid w:val="0"/>
          <w:lang w:val="uk-UA"/>
        </w:rPr>
        <w:t>Так, при яйценосн</w:t>
      </w:r>
      <w:r w:rsidRPr="00A92997">
        <w:rPr>
          <w:snapToGrid w:val="0"/>
          <w:lang w:val="uk-UA"/>
        </w:rPr>
        <w:t>ості середньої несучки 200 яєць в рік витрату корму на голову може скласти 37 кг</w:t>
      </w:r>
      <w:r w:rsidR="0041305A" w:rsidRPr="00A92997">
        <w:rPr>
          <w:snapToGrid w:val="0"/>
          <w:lang w:val="uk-UA"/>
        </w:rPr>
        <w:t>, а при яйценосн</w:t>
      </w:r>
      <w:r w:rsidRPr="00A92997">
        <w:rPr>
          <w:snapToGrid w:val="0"/>
          <w:lang w:val="uk-UA"/>
        </w:rPr>
        <w:t>ості 250 яєць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42 кг</w:t>
      </w:r>
      <w:r w:rsidR="00995103" w:rsidRPr="00A92997">
        <w:rPr>
          <w:snapToGrid w:val="0"/>
          <w:lang w:val="uk-UA"/>
        </w:rPr>
        <w:t xml:space="preserve">. </w:t>
      </w:r>
      <w:r w:rsidRPr="00A92997">
        <w:rPr>
          <w:snapToGrid w:val="0"/>
          <w:lang w:val="uk-UA"/>
        </w:rPr>
        <w:t>На 10 яєць в першому випадку доведеться в середньому 1,82 кг корму, а в другому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1,68 кг, або на 7% менше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995103" w:rsidP="00F20AAD">
      <w:pPr>
        <w:pStyle w:val="2"/>
        <w:rPr>
          <w:lang w:val="uk-UA"/>
        </w:rPr>
      </w:pPr>
      <w:r w:rsidRPr="00A92997">
        <w:rPr>
          <w:lang w:val="uk-UA"/>
        </w:rPr>
        <w:br w:type="page"/>
      </w:r>
      <w:bookmarkStart w:id="6" w:name="_Toc233302467"/>
      <w:r w:rsidR="00DF6C41" w:rsidRPr="00A92997">
        <w:rPr>
          <w:lang w:val="uk-UA"/>
        </w:rPr>
        <w:t>Висновок</w:t>
      </w:r>
      <w:bookmarkEnd w:id="6"/>
    </w:p>
    <w:p w:rsidR="00F20AAD" w:rsidRPr="00A92997" w:rsidRDefault="00F20AAD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 xml:space="preserve">Раціональне повноцінне годування з дотриманням всіх </w:t>
      </w:r>
      <w:r w:rsidR="0041305A" w:rsidRPr="00A92997">
        <w:rPr>
          <w:lang w:val="uk-UA"/>
        </w:rPr>
        <w:t>зоогігієнічних</w:t>
      </w:r>
      <w:r w:rsidRPr="00A92997">
        <w:rPr>
          <w:lang w:val="uk-UA"/>
        </w:rPr>
        <w:t xml:space="preserve"> вимог забезпечує високу продуктивність і життєздатність птаха</w:t>
      </w:r>
      <w:r w:rsidR="00995103" w:rsidRPr="00A92997">
        <w:rPr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Основна </w:t>
      </w:r>
      <w:r w:rsidRPr="00A92997">
        <w:rPr>
          <w:snapToGrid w:val="0"/>
          <w:lang w:val="uk-UA"/>
        </w:rPr>
        <w:t>проблема живлення</w:t>
      </w:r>
      <w:r w:rsidR="00995103" w:rsidRPr="00A92997">
        <w:rPr>
          <w:snapToGrid w:val="0"/>
          <w:lang w:val="uk-UA"/>
        </w:rPr>
        <w:t xml:space="preserve"> - </w:t>
      </w:r>
      <w:r w:rsidRPr="00A92997">
        <w:rPr>
          <w:snapToGrid w:val="0"/>
          <w:lang w:val="uk-UA"/>
        </w:rPr>
        <w:t>рішення рівняння, яке можна</w:t>
      </w:r>
      <w:r w:rsidR="0041305A" w:rsidRPr="00A92997">
        <w:rPr>
          <w:snapToGrid w:val="0"/>
          <w:lang w:val="uk-UA"/>
        </w:rPr>
        <w:t xml:space="preserve"> в</w:t>
      </w:r>
      <w:r w:rsidRPr="00A92997">
        <w:rPr>
          <w:lang w:val="uk-UA"/>
        </w:rPr>
        <w:t xml:space="preserve"> </w:t>
      </w:r>
      <w:r w:rsidR="0041305A" w:rsidRPr="00A92997">
        <w:rPr>
          <w:snapToGrid w:val="0"/>
          <w:lang w:val="uk-UA"/>
        </w:rPr>
        <w:t>спрощенні</w:t>
      </w:r>
      <w:r w:rsidRPr="00A92997">
        <w:rPr>
          <w:snapToGrid w:val="0"/>
          <w:lang w:val="uk-UA"/>
        </w:rPr>
        <w:t xml:space="preserve"> сформулювати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так</w:t>
      </w:r>
      <w:r w:rsidR="00995103" w:rsidRPr="00A92997">
        <w:rPr>
          <w:snapToGrid w:val="0"/>
          <w:lang w:val="uk-UA"/>
        </w:rPr>
        <w:t xml:space="preserve">: </w:t>
      </w:r>
      <w:r w:rsidRPr="00A92997">
        <w:rPr>
          <w:snapToGrid w:val="0"/>
          <w:lang w:val="uk-UA"/>
        </w:rPr>
        <w:t>згодовува</w:t>
      </w:r>
      <w:r w:rsidR="0041305A" w:rsidRPr="00A92997">
        <w:rPr>
          <w:snapToGrid w:val="0"/>
          <w:lang w:val="uk-UA"/>
        </w:rPr>
        <w:t>ль</w:t>
      </w:r>
      <w:r w:rsidRPr="00A92997">
        <w:rPr>
          <w:snapToGrid w:val="0"/>
          <w:lang w:val="uk-UA"/>
        </w:rPr>
        <w:t>ний раціон відповідає розрахунковій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потребі птаха в живильних речовинах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По відношенню до </w:t>
      </w:r>
      <w:r w:rsidRPr="00A92997">
        <w:rPr>
          <w:snapToGrid w:val="0"/>
          <w:lang w:val="uk-UA"/>
        </w:rPr>
        <w:t>птаха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необхідно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бути упевненим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 наступному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1</w:t>
      </w:r>
      <w:r w:rsidR="00995103" w:rsidRPr="00A92997">
        <w:rPr>
          <w:lang w:val="uk-UA"/>
        </w:rPr>
        <w:t xml:space="preserve">. </w:t>
      </w:r>
      <w:r w:rsidRPr="00A92997">
        <w:rPr>
          <w:snapToGrid w:val="0"/>
          <w:lang w:val="uk-UA"/>
        </w:rPr>
        <w:t>Чи точно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визначена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потреба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2</w:t>
      </w:r>
      <w:r w:rsidR="00995103" w:rsidRPr="00A92997">
        <w:rPr>
          <w:lang w:val="uk-UA"/>
        </w:rPr>
        <w:t xml:space="preserve">. </w:t>
      </w:r>
      <w:r w:rsidRPr="00A92997">
        <w:rPr>
          <w:snapToGrid w:val="0"/>
          <w:lang w:val="uk-UA"/>
        </w:rPr>
        <w:t xml:space="preserve">Чи </w:t>
      </w:r>
      <w:r w:rsidRPr="00A92997">
        <w:rPr>
          <w:lang w:val="uk-UA"/>
        </w:rPr>
        <w:t xml:space="preserve">враховується </w:t>
      </w:r>
      <w:r w:rsidRPr="00A92997">
        <w:rPr>
          <w:snapToGrid w:val="0"/>
          <w:lang w:val="uk-UA"/>
        </w:rPr>
        <w:t>активність зростання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або інші показники продуктивності, плановані получити при згодовуванні даного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раціону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3</w:t>
      </w:r>
      <w:r w:rsidR="00995103" w:rsidRPr="00A92997">
        <w:rPr>
          <w:lang w:val="uk-UA"/>
        </w:rPr>
        <w:t xml:space="preserve">. </w:t>
      </w:r>
      <w:r w:rsidRPr="00A92997">
        <w:rPr>
          <w:snapToGrid w:val="0"/>
          <w:lang w:val="uk-UA"/>
        </w:rPr>
        <w:t>Яку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кількість цього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раціону споживатиме птах за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певний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час</w:t>
      </w:r>
      <w:r w:rsidR="00995103" w:rsidRPr="00A92997">
        <w:rPr>
          <w:snapToGrid w:val="0"/>
          <w:lang w:val="uk-UA"/>
        </w:rPr>
        <w:t xml:space="preserve"> (</w:t>
      </w:r>
      <w:r w:rsidRPr="00A92997">
        <w:rPr>
          <w:snapToGrid w:val="0"/>
          <w:lang w:val="uk-UA"/>
        </w:rPr>
        <w:t>звичайно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протягом доби</w:t>
      </w:r>
      <w:r w:rsidR="00995103" w:rsidRPr="00A92997">
        <w:rPr>
          <w:snapToGrid w:val="0"/>
          <w:lang w:val="uk-UA"/>
        </w:rPr>
        <w:t>).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4</w:t>
      </w:r>
      <w:r w:rsidR="00995103" w:rsidRPr="00A92997">
        <w:rPr>
          <w:lang w:val="uk-UA"/>
        </w:rPr>
        <w:t xml:space="preserve">. </w:t>
      </w:r>
      <w:r w:rsidRPr="00A92997">
        <w:rPr>
          <w:snapToGrid w:val="0"/>
          <w:lang w:val="uk-UA"/>
        </w:rPr>
        <w:t xml:space="preserve">Чи </w:t>
      </w:r>
      <w:r w:rsidRPr="00A92997">
        <w:rPr>
          <w:lang w:val="uk-UA"/>
        </w:rPr>
        <w:t xml:space="preserve">задовольнить </w:t>
      </w:r>
      <w:r w:rsidRPr="00A92997">
        <w:rPr>
          <w:snapToGrid w:val="0"/>
          <w:lang w:val="uk-UA"/>
        </w:rPr>
        <w:t>цю кількість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розрахункову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потребу в живильних речовинах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 xml:space="preserve">По </w:t>
      </w:r>
      <w:r w:rsidRPr="00A92997">
        <w:rPr>
          <w:snapToGrid w:val="0"/>
          <w:lang w:val="uk-UA"/>
        </w:rPr>
        <w:t>відношенню складу раціону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також потрібно мати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відповідь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ряд питань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1</w:t>
      </w:r>
      <w:r w:rsidR="00995103" w:rsidRPr="00A92997">
        <w:rPr>
          <w:lang w:val="uk-UA"/>
        </w:rPr>
        <w:t xml:space="preserve">. </w:t>
      </w:r>
      <w:r w:rsidRPr="00A92997">
        <w:rPr>
          <w:snapToGrid w:val="0"/>
          <w:lang w:val="uk-UA"/>
        </w:rPr>
        <w:t xml:space="preserve">Чи </w:t>
      </w:r>
      <w:r w:rsidRPr="00A92997">
        <w:rPr>
          <w:lang w:val="uk-UA"/>
        </w:rPr>
        <w:t xml:space="preserve">є </w:t>
      </w:r>
      <w:r w:rsidRPr="00A92997">
        <w:rPr>
          <w:snapToGrid w:val="0"/>
          <w:lang w:val="uk-UA"/>
        </w:rPr>
        <w:t>корми, які можуть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задовольнити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потребу птаха в енергії,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амінокислотах, вітамінах і мінеральних речовинах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2</w:t>
      </w:r>
      <w:r w:rsidR="00995103" w:rsidRPr="00A92997">
        <w:rPr>
          <w:lang w:val="uk-UA"/>
        </w:rPr>
        <w:t xml:space="preserve">. </w:t>
      </w:r>
      <w:r w:rsidRPr="00A92997">
        <w:rPr>
          <w:snapToGrid w:val="0"/>
          <w:lang w:val="uk-UA"/>
        </w:rPr>
        <w:t>Чи можна змішати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наявні корми так, щоб вийшов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раціон, добре що зберігається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і який би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охоче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споживався поголів'ям, для якого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він приготований</w:t>
      </w:r>
      <w:r w:rsidR="00995103" w:rsidRPr="00A92997">
        <w:rPr>
          <w:snapToGrid w:val="0"/>
          <w:lang w:val="uk-UA"/>
        </w:rPr>
        <w:t>.</w:t>
      </w:r>
    </w:p>
    <w:p w:rsidR="00995103" w:rsidRPr="00A92997" w:rsidRDefault="00DF6C41" w:rsidP="00995103">
      <w:pPr>
        <w:widowControl w:val="0"/>
        <w:autoSpaceDE w:val="0"/>
        <w:autoSpaceDN w:val="0"/>
        <w:adjustRightInd w:val="0"/>
        <w:ind w:firstLine="709"/>
        <w:rPr>
          <w:snapToGrid w:val="0"/>
          <w:lang w:val="uk-UA"/>
        </w:rPr>
      </w:pPr>
      <w:r w:rsidRPr="00A92997">
        <w:rPr>
          <w:lang w:val="uk-UA"/>
        </w:rPr>
        <w:t>3</w:t>
      </w:r>
      <w:r w:rsidR="00995103" w:rsidRPr="00A92997">
        <w:rPr>
          <w:lang w:val="uk-UA"/>
        </w:rPr>
        <w:t xml:space="preserve">. </w:t>
      </w:r>
      <w:r w:rsidRPr="00A92997">
        <w:rPr>
          <w:snapToGrid w:val="0"/>
          <w:lang w:val="uk-UA"/>
        </w:rPr>
        <w:t>Чи можна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 наявних кормів приготувати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раціон, причому</w:t>
      </w:r>
      <w:r w:rsidRPr="00A92997">
        <w:rPr>
          <w:lang w:val="uk-UA"/>
        </w:rPr>
        <w:t xml:space="preserve"> </w:t>
      </w:r>
      <w:r w:rsidRPr="00A92997">
        <w:rPr>
          <w:snapToGrid w:val="0"/>
          <w:lang w:val="uk-UA"/>
        </w:rPr>
        <w:t>з мінімальними витратами</w:t>
      </w:r>
      <w:r w:rsidR="00995103" w:rsidRPr="00A92997">
        <w:rPr>
          <w:snapToGrid w:val="0"/>
          <w:lang w:val="uk-UA"/>
        </w:rPr>
        <w:t>.</w:t>
      </w:r>
    </w:p>
    <w:p w:rsidR="00DF6C41" w:rsidRPr="00A92997" w:rsidRDefault="00DF6C41" w:rsidP="00F20AAD">
      <w:pPr>
        <w:widowControl w:val="0"/>
        <w:autoSpaceDE w:val="0"/>
        <w:autoSpaceDN w:val="0"/>
        <w:adjustRightInd w:val="0"/>
        <w:ind w:firstLine="709"/>
        <w:rPr>
          <w:lang w:val="uk-UA"/>
        </w:rPr>
      </w:pPr>
      <w:r w:rsidRPr="00A92997">
        <w:rPr>
          <w:lang w:val="uk-UA"/>
        </w:rPr>
        <w:t>Окрім балансування обох сторін рівняння, вимагається також збалансувати раціон, як по основних, так і по окремих живильних речовинах, особливо по амінокислотах</w:t>
      </w:r>
      <w:r w:rsidR="00995103" w:rsidRPr="00A92997">
        <w:rPr>
          <w:lang w:val="uk-UA"/>
        </w:rPr>
        <w:t>.</w:t>
      </w:r>
    </w:p>
    <w:sectPr w:rsidR="00DF6C41" w:rsidRPr="00A92997" w:rsidSect="00995103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C9E" w:rsidRDefault="005B1C9E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:rsidR="005B1C9E" w:rsidRDefault="005B1C9E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103" w:rsidRDefault="00995103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103" w:rsidRDefault="00995103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C9E" w:rsidRDefault="005B1C9E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:rsidR="005B1C9E" w:rsidRDefault="005B1C9E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103" w:rsidRDefault="00B927CF" w:rsidP="00995103">
    <w:pPr>
      <w:pStyle w:val="a6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995103" w:rsidRDefault="00995103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103" w:rsidRDefault="0099510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7F8117A"/>
    <w:multiLevelType w:val="singleLevel"/>
    <w:tmpl w:val="536A8C1A"/>
    <w:lvl w:ilvl="0">
      <w:start w:val="1"/>
      <w:numFmt w:val="decimal"/>
      <w:lvlText w:val="%1."/>
      <w:lvlJc w:val="left"/>
      <w:pPr>
        <w:tabs>
          <w:tab w:val="num" w:pos="1040"/>
        </w:tabs>
        <w:ind w:left="907" w:hanging="227"/>
      </w:pPr>
      <w:rPr>
        <w:rFonts w:hint="default"/>
      </w:rPr>
    </w:lvl>
  </w:abstractNum>
  <w:abstractNum w:abstractNumId="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4">
    <w:nsid w:val="7E0F4763"/>
    <w:multiLevelType w:val="singleLevel"/>
    <w:tmpl w:val="7C402E5C"/>
    <w:lvl w:ilvl="0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6C41"/>
    <w:rsid w:val="00033AA1"/>
    <w:rsid w:val="00126BD7"/>
    <w:rsid w:val="001B4F80"/>
    <w:rsid w:val="0041305A"/>
    <w:rsid w:val="00462785"/>
    <w:rsid w:val="00481351"/>
    <w:rsid w:val="004C6633"/>
    <w:rsid w:val="005B1C9E"/>
    <w:rsid w:val="006824A5"/>
    <w:rsid w:val="00746D8A"/>
    <w:rsid w:val="008E5311"/>
    <w:rsid w:val="00995103"/>
    <w:rsid w:val="00A92997"/>
    <w:rsid w:val="00AB39ED"/>
    <w:rsid w:val="00AC66CE"/>
    <w:rsid w:val="00B927CF"/>
    <w:rsid w:val="00BC5BAC"/>
    <w:rsid w:val="00D60869"/>
    <w:rsid w:val="00D807DE"/>
    <w:rsid w:val="00DF6C41"/>
    <w:rsid w:val="00E75A91"/>
    <w:rsid w:val="00EE05CE"/>
    <w:rsid w:val="00F20AAD"/>
    <w:rsid w:val="00F5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995103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995103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995103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995103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995103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995103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995103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995103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995103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99510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240" w:lineRule="auto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995103"/>
    <w:rPr>
      <w:vertAlign w:val="superscript"/>
    </w:rPr>
  </w:style>
  <w:style w:type="character" w:styleId="aa">
    <w:name w:val="page number"/>
    <w:uiPriority w:val="99"/>
    <w:rsid w:val="00995103"/>
  </w:style>
  <w:style w:type="paragraph" w:styleId="21">
    <w:name w:val="toc 2"/>
    <w:basedOn w:val="a2"/>
    <w:next w:val="a2"/>
    <w:autoRedefine/>
    <w:uiPriority w:val="99"/>
    <w:semiHidden/>
    <w:rsid w:val="00995103"/>
    <w:pPr>
      <w:widowControl w:val="0"/>
      <w:tabs>
        <w:tab w:val="left" w:leader="dot" w:pos="3500"/>
      </w:tabs>
      <w:autoSpaceDE w:val="0"/>
      <w:autoSpaceDN w:val="0"/>
      <w:adjustRightInd w:val="0"/>
      <w:ind w:firstLine="0"/>
      <w:jc w:val="left"/>
    </w:pPr>
    <w:rPr>
      <w:smallCaps/>
    </w:rPr>
  </w:style>
  <w:style w:type="paragraph" w:customStyle="1" w:styleId="ab">
    <w:name w:val="Подпись к таблице"/>
    <w:basedOn w:val="a2"/>
    <w:uiPriority w:val="99"/>
    <w:rsid w:val="00DF6C41"/>
    <w:pPr>
      <w:widowControl w:val="0"/>
      <w:autoSpaceDE w:val="0"/>
      <w:autoSpaceDN w:val="0"/>
      <w:adjustRightInd w:val="0"/>
      <w:ind w:firstLine="709"/>
      <w:jc w:val="right"/>
    </w:pPr>
  </w:style>
  <w:style w:type="paragraph" w:styleId="a7">
    <w:name w:val="Body Text"/>
    <w:basedOn w:val="a2"/>
    <w:link w:val="ac"/>
    <w:uiPriority w:val="99"/>
    <w:rsid w:val="00995103"/>
    <w:pPr>
      <w:widowControl w:val="0"/>
      <w:autoSpaceDE w:val="0"/>
      <w:autoSpaceDN w:val="0"/>
      <w:adjustRightInd w:val="0"/>
      <w:ind w:firstLine="0"/>
    </w:pPr>
  </w:style>
  <w:style w:type="character" w:customStyle="1" w:styleId="ac">
    <w:name w:val="Основной текст Знак"/>
    <w:link w:val="a7"/>
    <w:uiPriority w:val="99"/>
    <w:semiHidden/>
    <w:rPr>
      <w:sz w:val="28"/>
      <w:szCs w:val="28"/>
    </w:rPr>
  </w:style>
  <w:style w:type="paragraph" w:customStyle="1" w:styleId="ad">
    <w:name w:val="выделение"/>
    <w:uiPriority w:val="99"/>
    <w:rsid w:val="00995103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e">
    <w:name w:val="Hyperlink"/>
    <w:uiPriority w:val="99"/>
    <w:rsid w:val="00995103"/>
    <w:rPr>
      <w:color w:val="0000FF"/>
      <w:u w:val="single"/>
    </w:rPr>
  </w:style>
  <w:style w:type="paragraph" w:customStyle="1" w:styleId="22">
    <w:name w:val="Заголовок 2 дипл"/>
    <w:basedOn w:val="a2"/>
    <w:next w:val="af"/>
    <w:uiPriority w:val="99"/>
    <w:rsid w:val="00995103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">
    <w:name w:val="Body Text Indent"/>
    <w:basedOn w:val="a2"/>
    <w:link w:val="af0"/>
    <w:uiPriority w:val="99"/>
    <w:rsid w:val="00995103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0">
    <w:name w:val="Основной текст с отступом Знак"/>
    <w:link w:val="af"/>
    <w:uiPriority w:val="99"/>
    <w:semiHidden/>
    <w:rPr>
      <w:sz w:val="28"/>
      <w:szCs w:val="28"/>
    </w:rPr>
  </w:style>
  <w:style w:type="character" w:customStyle="1" w:styleId="11">
    <w:name w:val="Текст Знак1"/>
    <w:link w:val="af1"/>
    <w:uiPriority w:val="99"/>
    <w:locked/>
    <w:rsid w:val="00995103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1">
    <w:name w:val="Plain Text"/>
    <w:basedOn w:val="a2"/>
    <w:link w:val="11"/>
    <w:uiPriority w:val="99"/>
    <w:rsid w:val="00995103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2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3"/>
    <w:uiPriority w:val="99"/>
    <w:semiHidden/>
    <w:locked/>
    <w:rsid w:val="00995103"/>
    <w:rPr>
      <w:sz w:val="28"/>
      <w:szCs w:val="28"/>
      <w:lang w:val="ru-RU" w:eastAsia="ru-RU"/>
    </w:rPr>
  </w:style>
  <w:style w:type="paragraph" w:styleId="af3">
    <w:name w:val="footer"/>
    <w:basedOn w:val="a2"/>
    <w:link w:val="12"/>
    <w:uiPriority w:val="99"/>
    <w:semiHidden/>
    <w:rsid w:val="00995103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f4">
    <w:name w:val="Нижний колонтитул Знак"/>
    <w:uiPriority w:val="99"/>
    <w:semiHidden/>
    <w:rPr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995103"/>
    <w:rPr>
      <w:noProof/>
      <w:kern w:val="16"/>
      <w:sz w:val="28"/>
      <w:szCs w:val="28"/>
      <w:lang w:val="ru-RU" w:eastAsia="ru-RU"/>
    </w:rPr>
  </w:style>
  <w:style w:type="character" w:styleId="af5">
    <w:name w:val="footnote reference"/>
    <w:uiPriority w:val="99"/>
    <w:semiHidden/>
    <w:rsid w:val="00995103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995103"/>
    <w:pPr>
      <w:numPr>
        <w:numId w:val="3"/>
      </w:numPr>
      <w:spacing w:line="360" w:lineRule="auto"/>
      <w:jc w:val="both"/>
    </w:pPr>
    <w:rPr>
      <w:sz w:val="28"/>
      <w:szCs w:val="28"/>
    </w:rPr>
  </w:style>
  <w:style w:type="character" w:customStyle="1" w:styleId="af6">
    <w:name w:val="номер страницы"/>
    <w:uiPriority w:val="99"/>
    <w:rsid w:val="00995103"/>
    <w:rPr>
      <w:sz w:val="28"/>
      <w:szCs w:val="28"/>
    </w:rPr>
  </w:style>
  <w:style w:type="paragraph" w:styleId="af7">
    <w:name w:val="Normal (Web)"/>
    <w:basedOn w:val="a2"/>
    <w:uiPriority w:val="99"/>
    <w:rsid w:val="00995103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995103"/>
    <w:pPr>
      <w:widowControl w:val="0"/>
      <w:tabs>
        <w:tab w:val="right" w:leader="dot" w:pos="1400"/>
      </w:tabs>
      <w:autoSpaceDE w:val="0"/>
      <w:autoSpaceDN w:val="0"/>
      <w:adjustRightInd w:val="0"/>
      <w:ind w:firstLine="0"/>
    </w:pPr>
  </w:style>
  <w:style w:type="paragraph" w:styleId="31">
    <w:name w:val="toc 3"/>
    <w:basedOn w:val="a2"/>
    <w:next w:val="a2"/>
    <w:autoRedefine/>
    <w:uiPriority w:val="99"/>
    <w:semiHidden/>
    <w:rsid w:val="00995103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995103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995103"/>
    <w:pPr>
      <w:widowControl w:val="0"/>
      <w:autoSpaceDE w:val="0"/>
      <w:autoSpaceDN w:val="0"/>
      <w:adjustRightInd w:val="0"/>
      <w:ind w:left="958" w:firstLine="709"/>
    </w:pPr>
  </w:style>
  <w:style w:type="paragraph" w:styleId="23">
    <w:name w:val="Body Text Indent 2"/>
    <w:basedOn w:val="a2"/>
    <w:link w:val="24"/>
    <w:uiPriority w:val="99"/>
    <w:rsid w:val="00995103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995103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8">
    <w:name w:val="Table Grid"/>
    <w:basedOn w:val="a4"/>
    <w:uiPriority w:val="99"/>
    <w:rsid w:val="00995103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9">
    <w:name w:val="содержание"/>
    <w:uiPriority w:val="99"/>
    <w:rsid w:val="00995103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995103"/>
    <w:pPr>
      <w:numPr>
        <w:numId w:val="4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995103"/>
    <w:pPr>
      <w:numPr>
        <w:numId w:val="5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995103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995103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995103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995103"/>
    <w:rPr>
      <w:i/>
      <w:iCs/>
    </w:rPr>
  </w:style>
  <w:style w:type="paragraph" w:customStyle="1" w:styleId="afa">
    <w:name w:val="ТАБЛИЦА"/>
    <w:next w:val="a2"/>
    <w:autoRedefine/>
    <w:uiPriority w:val="99"/>
    <w:rsid w:val="00995103"/>
    <w:pPr>
      <w:spacing w:line="360" w:lineRule="auto"/>
    </w:pPr>
    <w:rPr>
      <w:color w:val="000000"/>
    </w:rPr>
  </w:style>
  <w:style w:type="paragraph" w:customStyle="1" w:styleId="afb">
    <w:name w:val="Стиль ТАБЛИЦА + Междустр.интервал:  полуторный"/>
    <w:basedOn w:val="afa"/>
    <w:uiPriority w:val="99"/>
    <w:rsid w:val="00995103"/>
  </w:style>
  <w:style w:type="paragraph" w:customStyle="1" w:styleId="14">
    <w:name w:val="Стиль ТАБЛИЦА + Междустр.интервал:  полуторный1"/>
    <w:basedOn w:val="afa"/>
    <w:autoRedefine/>
    <w:uiPriority w:val="99"/>
    <w:rsid w:val="00995103"/>
  </w:style>
  <w:style w:type="table" w:customStyle="1" w:styleId="15">
    <w:name w:val="Стиль таблицы1"/>
    <w:uiPriority w:val="99"/>
    <w:rsid w:val="00995103"/>
    <w:pPr>
      <w:spacing w:line="360" w:lineRule="auto"/>
    </w:pPr>
    <w:rPr>
      <w:color w:val="00000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c">
    <w:name w:val="схема"/>
    <w:basedOn w:val="a2"/>
    <w:autoRedefine/>
    <w:uiPriority w:val="99"/>
    <w:rsid w:val="00995103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d">
    <w:name w:val="endnote text"/>
    <w:basedOn w:val="a2"/>
    <w:link w:val="afe"/>
    <w:uiPriority w:val="99"/>
    <w:semiHidden/>
    <w:rsid w:val="00995103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rPr>
      <w:sz w:val="20"/>
      <w:szCs w:val="20"/>
    </w:rPr>
  </w:style>
  <w:style w:type="paragraph" w:styleId="aff">
    <w:name w:val="footnote text"/>
    <w:basedOn w:val="a2"/>
    <w:link w:val="aff0"/>
    <w:autoRedefine/>
    <w:uiPriority w:val="99"/>
    <w:semiHidden/>
    <w:rsid w:val="00995103"/>
    <w:pPr>
      <w:autoSpaceDE w:val="0"/>
      <w:autoSpaceDN w:val="0"/>
      <w:ind w:firstLine="709"/>
      <w:jc w:val="left"/>
    </w:pPr>
    <w:rPr>
      <w:sz w:val="20"/>
      <w:szCs w:val="20"/>
    </w:rPr>
  </w:style>
  <w:style w:type="character" w:customStyle="1" w:styleId="aff0">
    <w:name w:val="Текст сноски Знак"/>
    <w:link w:val="aff"/>
    <w:uiPriority w:val="99"/>
    <w:semiHidden/>
    <w:rPr>
      <w:sz w:val="20"/>
      <w:szCs w:val="20"/>
    </w:rPr>
  </w:style>
  <w:style w:type="paragraph" w:customStyle="1" w:styleId="aff1">
    <w:name w:val="титут"/>
    <w:autoRedefine/>
    <w:uiPriority w:val="99"/>
    <w:rsid w:val="00995103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3869</Words>
  <Characters>22645</Characters>
  <Application>Microsoft Office Word</Application>
  <DocSecurity>0</DocSecurity>
  <Lines>690</Lines>
  <Paragraphs>334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Зміст</vt:lpstr>
    </vt:vector>
  </TitlesOfParts>
  <Company/>
  <LinksUpToDate>false</LinksUpToDate>
  <CharactersWithSpaces>26206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Зміст</dc:title>
  <dc:subject/>
  <dc:creator/>
  <cp:keywords/>
  <dc:description/>
  <cp:lastModifiedBy>Alex</cp:lastModifiedBy>
  <cp:revision>2</cp:revision>
  <dcterms:created xsi:type="dcterms:W3CDTF">2016-12-26T00:04:00Z</dcterms:created>
  <dcterms:modified xsi:type="dcterms:W3CDTF">2016-12-26T00:04:00Z</dcterms:modified>
</cp:coreProperties>
</file>