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74CA" w:rsidRPr="00C958A6" w:rsidRDefault="00C958A6" w:rsidP="00C958A6">
      <w:pPr>
        <w:pStyle w:val="ac"/>
        <w:rPr>
          <w:lang w:val="uk-UA"/>
        </w:rPr>
      </w:pPr>
      <w:bookmarkStart w:id="0" w:name="_GoBack"/>
      <w:bookmarkEnd w:id="0"/>
      <w:r w:rsidRPr="00C958A6">
        <w:rPr>
          <w:lang w:val="uk-UA"/>
        </w:rPr>
        <w:t>Зміст</w:t>
      </w:r>
    </w:p>
    <w:p w:rsidR="00C958A6" w:rsidRPr="00C958A6" w:rsidRDefault="00C958A6" w:rsidP="00C958A6">
      <w:pPr>
        <w:pStyle w:val="ac"/>
        <w:rPr>
          <w:lang w:val="uk-UA"/>
        </w:rPr>
      </w:pPr>
    </w:p>
    <w:p w:rsidR="007774CA" w:rsidRPr="00C958A6" w:rsidRDefault="007774CA" w:rsidP="00C958A6">
      <w:pPr>
        <w:pStyle w:val="ac"/>
        <w:ind w:firstLine="0"/>
        <w:jc w:val="left"/>
        <w:rPr>
          <w:lang w:val="uk-UA"/>
        </w:rPr>
      </w:pPr>
      <w:r w:rsidRPr="00C958A6">
        <w:rPr>
          <w:lang w:val="uk-UA"/>
        </w:rPr>
        <w:t>Вступ</w:t>
      </w:r>
    </w:p>
    <w:p w:rsidR="007774CA" w:rsidRPr="00C958A6" w:rsidRDefault="007774CA" w:rsidP="00C958A6">
      <w:pPr>
        <w:pStyle w:val="ac"/>
        <w:ind w:firstLine="0"/>
        <w:jc w:val="left"/>
        <w:rPr>
          <w:lang w:val="uk-UA"/>
        </w:rPr>
      </w:pPr>
      <w:r w:rsidRPr="00C958A6">
        <w:rPr>
          <w:lang w:val="uk-UA"/>
        </w:rPr>
        <w:t>1. Теоретичні основи економічної ефективності сільськогосподарського виробництва</w:t>
      </w:r>
    </w:p>
    <w:p w:rsidR="00C958A6" w:rsidRPr="00C958A6" w:rsidRDefault="007774CA" w:rsidP="00C958A6">
      <w:pPr>
        <w:pStyle w:val="ac"/>
        <w:ind w:firstLine="0"/>
        <w:jc w:val="left"/>
        <w:rPr>
          <w:lang w:val="uk-UA"/>
        </w:rPr>
      </w:pPr>
      <w:r w:rsidRPr="00C958A6">
        <w:rPr>
          <w:lang w:val="uk-UA"/>
        </w:rPr>
        <w:t>1.1 Суть економічної ефективності</w:t>
      </w:r>
      <w:r w:rsidR="00C958A6" w:rsidRPr="00C958A6">
        <w:rPr>
          <w:lang w:val="uk-UA"/>
        </w:rPr>
        <w:t xml:space="preserve"> </w:t>
      </w:r>
      <w:r w:rsidRPr="00C958A6">
        <w:rPr>
          <w:lang w:val="uk-UA"/>
        </w:rPr>
        <w:t>виробництва</w:t>
      </w:r>
    </w:p>
    <w:p w:rsidR="007774CA" w:rsidRPr="00C958A6" w:rsidRDefault="007774CA" w:rsidP="00C958A6">
      <w:pPr>
        <w:pStyle w:val="ac"/>
        <w:ind w:firstLine="0"/>
        <w:jc w:val="left"/>
        <w:rPr>
          <w:lang w:val="uk-UA"/>
        </w:rPr>
      </w:pPr>
      <w:r w:rsidRPr="00C958A6">
        <w:rPr>
          <w:lang w:val="uk-UA"/>
        </w:rPr>
        <w:t>1.2 Показники економічної ефективності виробництва</w:t>
      </w:r>
    </w:p>
    <w:p w:rsidR="007774CA" w:rsidRPr="00C958A6" w:rsidRDefault="007774CA" w:rsidP="00C958A6">
      <w:pPr>
        <w:pStyle w:val="ac"/>
        <w:ind w:firstLine="0"/>
        <w:jc w:val="left"/>
        <w:rPr>
          <w:lang w:val="uk-UA"/>
        </w:rPr>
      </w:pPr>
      <w:r w:rsidRPr="00C958A6">
        <w:rPr>
          <w:lang w:val="uk-UA"/>
        </w:rPr>
        <w:t>1.3 Види</w:t>
      </w:r>
      <w:r w:rsidR="00C958A6" w:rsidRPr="00C958A6">
        <w:rPr>
          <w:lang w:val="uk-UA"/>
        </w:rPr>
        <w:t xml:space="preserve"> </w:t>
      </w:r>
      <w:r w:rsidRPr="00C958A6">
        <w:rPr>
          <w:lang w:val="uk-UA"/>
        </w:rPr>
        <w:t>ефективності виробництва</w:t>
      </w:r>
    </w:p>
    <w:p w:rsidR="007774CA" w:rsidRPr="00C958A6" w:rsidRDefault="007774CA" w:rsidP="00C958A6">
      <w:pPr>
        <w:pStyle w:val="ac"/>
        <w:ind w:firstLine="0"/>
        <w:jc w:val="left"/>
        <w:rPr>
          <w:lang w:val="uk-UA"/>
        </w:rPr>
      </w:pPr>
      <w:r w:rsidRPr="00C958A6">
        <w:rPr>
          <w:lang w:val="uk-UA"/>
        </w:rPr>
        <w:t>2. Умови і показники розвитку промислового птахівництва в ВАТ Птахорадгосп “Мирний”</w:t>
      </w:r>
    </w:p>
    <w:p w:rsidR="007774CA" w:rsidRPr="00C958A6" w:rsidRDefault="007774CA" w:rsidP="00C958A6">
      <w:pPr>
        <w:pStyle w:val="ac"/>
        <w:ind w:firstLine="0"/>
        <w:jc w:val="left"/>
        <w:rPr>
          <w:lang w:val="uk-UA"/>
        </w:rPr>
      </w:pPr>
      <w:r w:rsidRPr="00C958A6">
        <w:rPr>
          <w:lang w:val="uk-UA"/>
        </w:rPr>
        <w:t>2.1 Організаційно - економічна характеристика господарства</w:t>
      </w:r>
    </w:p>
    <w:p w:rsidR="007774CA" w:rsidRPr="00C958A6" w:rsidRDefault="007774CA" w:rsidP="00C958A6">
      <w:pPr>
        <w:pStyle w:val="ac"/>
        <w:ind w:firstLine="0"/>
        <w:jc w:val="left"/>
        <w:rPr>
          <w:lang w:val="uk-UA"/>
        </w:rPr>
      </w:pPr>
      <w:r w:rsidRPr="00C958A6">
        <w:rPr>
          <w:lang w:val="uk-UA"/>
        </w:rPr>
        <w:t>2.2 Поголів’я птиці, продуктивність та виробництво продукції</w:t>
      </w:r>
    </w:p>
    <w:p w:rsidR="007774CA" w:rsidRPr="00C958A6" w:rsidRDefault="007774CA" w:rsidP="00C958A6">
      <w:pPr>
        <w:pStyle w:val="ac"/>
        <w:ind w:firstLine="0"/>
        <w:jc w:val="left"/>
        <w:rPr>
          <w:lang w:val="uk-UA"/>
        </w:rPr>
      </w:pPr>
      <w:r w:rsidRPr="00C958A6">
        <w:rPr>
          <w:lang w:val="uk-UA"/>
        </w:rPr>
        <w:t>2.3 Складання виробничого бюджету ВАТ Птахорадгосп «Мирний»</w:t>
      </w:r>
    </w:p>
    <w:p w:rsidR="00C958A6" w:rsidRPr="00C958A6" w:rsidRDefault="007774CA" w:rsidP="00C958A6">
      <w:pPr>
        <w:pStyle w:val="ac"/>
        <w:ind w:firstLine="0"/>
        <w:jc w:val="left"/>
        <w:rPr>
          <w:lang w:val="uk-UA"/>
        </w:rPr>
      </w:pPr>
      <w:r w:rsidRPr="00C958A6">
        <w:rPr>
          <w:lang w:val="uk-UA"/>
        </w:rPr>
        <w:t>3. Шляхи підвищення ефективності виробництва</w:t>
      </w:r>
      <w:r w:rsidR="00C958A6" w:rsidRPr="00C958A6">
        <w:rPr>
          <w:lang w:val="uk-UA"/>
        </w:rPr>
        <w:t xml:space="preserve"> </w:t>
      </w:r>
      <w:r w:rsidRPr="00C958A6">
        <w:rPr>
          <w:lang w:val="uk-UA"/>
        </w:rPr>
        <w:t>птахівництва та подолання кризового становища галузі</w:t>
      </w:r>
    </w:p>
    <w:p w:rsidR="007774CA" w:rsidRPr="00C958A6" w:rsidRDefault="007774CA" w:rsidP="00C958A6">
      <w:pPr>
        <w:pStyle w:val="ac"/>
        <w:ind w:firstLine="0"/>
        <w:jc w:val="left"/>
        <w:rPr>
          <w:lang w:val="uk-UA"/>
        </w:rPr>
      </w:pPr>
      <w:r w:rsidRPr="00C958A6">
        <w:rPr>
          <w:lang w:val="uk-UA"/>
        </w:rPr>
        <w:t>Висновки</w:t>
      </w:r>
    </w:p>
    <w:p w:rsidR="007774CA" w:rsidRPr="00C958A6" w:rsidRDefault="007774CA" w:rsidP="00C958A6">
      <w:pPr>
        <w:pStyle w:val="ac"/>
        <w:ind w:firstLine="0"/>
        <w:jc w:val="left"/>
        <w:rPr>
          <w:lang w:val="uk-UA"/>
        </w:rPr>
      </w:pPr>
      <w:r w:rsidRPr="00C958A6">
        <w:rPr>
          <w:lang w:val="uk-UA"/>
        </w:rPr>
        <w:t>Список використаної літератури</w:t>
      </w:r>
    </w:p>
    <w:p w:rsidR="00C958A6" w:rsidRPr="00C958A6" w:rsidRDefault="00C958A6" w:rsidP="00C958A6">
      <w:pPr>
        <w:pStyle w:val="ac"/>
        <w:rPr>
          <w:lang w:val="uk-UA"/>
        </w:rPr>
      </w:pPr>
    </w:p>
    <w:p w:rsidR="00E42E5C" w:rsidRPr="00C958A6" w:rsidRDefault="007774CA" w:rsidP="00C958A6">
      <w:pPr>
        <w:pStyle w:val="ac"/>
        <w:rPr>
          <w:lang w:val="uk-UA"/>
        </w:rPr>
      </w:pPr>
      <w:r w:rsidRPr="00C958A6">
        <w:rPr>
          <w:lang w:val="uk-UA"/>
        </w:rPr>
        <w:br w:type="page"/>
      </w:r>
      <w:r w:rsidR="00E42E5C" w:rsidRPr="00C958A6">
        <w:rPr>
          <w:lang w:val="uk-UA"/>
        </w:rPr>
        <w:t>Вступ</w:t>
      </w:r>
    </w:p>
    <w:p w:rsidR="00F2754C" w:rsidRPr="00C958A6" w:rsidRDefault="00F2754C" w:rsidP="00C958A6">
      <w:pPr>
        <w:pStyle w:val="ac"/>
        <w:rPr>
          <w:lang w:val="uk-UA"/>
        </w:rPr>
      </w:pPr>
    </w:p>
    <w:p w:rsidR="00E42E5C" w:rsidRPr="00C958A6" w:rsidRDefault="00E42E5C" w:rsidP="00C958A6">
      <w:pPr>
        <w:pStyle w:val="ac"/>
        <w:rPr>
          <w:lang w:val="uk-UA"/>
        </w:rPr>
      </w:pPr>
      <w:r w:rsidRPr="00C958A6">
        <w:rPr>
          <w:lang w:val="uk-UA"/>
        </w:rPr>
        <w:t>У масштабі народного господарства ефективність виробництва вимірюється відношенням розмірів створеного впродовж певного часу національного доходу до витрат суспільної праці; у масштабах галузі, об'єднання, підприємства — відношенням величини чистої продукції до витрат суспільної праці в кожній із цих ланок народного господарства. Водночас для розмежування результатів ефективності на мікроекономічному рівні виділяють категорію «виробнича ефективність».</w:t>
      </w:r>
    </w:p>
    <w:p w:rsidR="00E42E5C" w:rsidRPr="00C958A6" w:rsidRDefault="00E42E5C" w:rsidP="00C958A6">
      <w:pPr>
        <w:pStyle w:val="ac"/>
        <w:rPr>
          <w:lang w:val="uk-UA"/>
        </w:rPr>
      </w:pPr>
      <w:r w:rsidRPr="00C958A6">
        <w:rPr>
          <w:lang w:val="uk-UA"/>
        </w:rPr>
        <w:t>Ефективність виробництва — найважливіша узагальнююча характеристика результативності сільськогосподарського виробництва, яка відображає відношення величини створених товарів до сукупних витрат праці.</w:t>
      </w:r>
    </w:p>
    <w:p w:rsidR="00E42E5C" w:rsidRPr="00C958A6" w:rsidRDefault="00E42E5C" w:rsidP="00C958A6">
      <w:pPr>
        <w:pStyle w:val="ac"/>
        <w:rPr>
          <w:lang w:val="uk-UA"/>
        </w:rPr>
      </w:pPr>
      <w:r w:rsidRPr="00C958A6">
        <w:rPr>
          <w:lang w:val="uk-UA"/>
        </w:rPr>
        <w:t>Важливим є аналіз ефективності виробництва, а також проблемні питання щодо пошуків напрямків та шляхів підвищення економічної ефективності виробництва продукції.</w:t>
      </w:r>
    </w:p>
    <w:p w:rsidR="00E42E5C" w:rsidRPr="00C958A6" w:rsidRDefault="00E42E5C" w:rsidP="00C958A6">
      <w:pPr>
        <w:pStyle w:val="ac"/>
        <w:rPr>
          <w:lang w:val="uk-UA"/>
        </w:rPr>
      </w:pPr>
      <w:r w:rsidRPr="00C958A6">
        <w:rPr>
          <w:lang w:val="uk-UA"/>
        </w:rPr>
        <w:t>Виходячи з актуальності питання і наявності ряду невирішених проблемних питань щодо організації і ефективності виробництва в птахівництві була обрана тема курсової роботи «Організація і шляхи підвищення економічної ефективності виробництва продукції птахівництва (яєць)».</w:t>
      </w:r>
    </w:p>
    <w:p w:rsidR="00E42E5C" w:rsidRPr="00C958A6" w:rsidRDefault="00E42E5C" w:rsidP="00C958A6">
      <w:pPr>
        <w:pStyle w:val="ac"/>
        <w:rPr>
          <w:lang w:val="uk-UA"/>
        </w:rPr>
      </w:pPr>
      <w:r w:rsidRPr="00C958A6">
        <w:rPr>
          <w:lang w:val="uk-UA"/>
        </w:rPr>
        <w:t>Метою даної роботи являється проведення економічного аналізу виробництва та обґрунтування основних шляхів збільшення виробництва сільськогосподарської продукції на підприємстві.</w:t>
      </w:r>
    </w:p>
    <w:p w:rsidR="00C958A6" w:rsidRPr="00C958A6" w:rsidRDefault="00E42E5C" w:rsidP="00C958A6">
      <w:pPr>
        <w:pStyle w:val="ac"/>
        <w:rPr>
          <w:lang w:val="uk-UA"/>
        </w:rPr>
      </w:pPr>
      <w:r w:rsidRPr="00C958A6">
        <w:rPr>
          <w:lang w:val="uk-UA"/>
        </w:rPr>
        <w:t>Відповідно до поставленої мети в роботі були визначені такі основні задачі:</w:t>
      </w:r>
    </w:p>
    <w:p w:rsidR="00E42E5C" w:rsidRPr="00C958A6" w:rsidRDefault="00E42E5C" w:rsidP="00C958A6">
      <w:pPr>
        <w:pStyle w:val="ac"/>
        <w:rPr>
          <w:lang w:val="uk-UA"/>
        </w:rPr>
      </w:pPr>
      <w:r w:rsidRPr="00C958A6">
        <w:rPr>
          <w:lang w:val="uk-UA"/>
        </w:rPr>
        <w:t>дати загальну характеристику теоретичних основ ефективності виробництва</w:t>
      </w:r>
      <w:r w:rsidR="00C958A6" w:rsidRPr="00C958A6">
        <w:rPr>
          <w:lang w:val="uk-UA"/>
        </w:rPr>
        <w:t xml:space="preserve"> </w:t>
      </w:r>
      <w:r w:rsidRPr="00C958A6">
        <w:rPr>
          <w:lang w:val="uk-UA"/>
        </w:rPr>
        <w:t>продукції;</w:t>
      </w:r>
    </w:p>
    <w:p w:rsidR="00E42E5C" w:rsidRPr="00C958A6" w:rsidRDefault="00E42E5C" w:rsidP="00C958A6">
      <w:pPr>
        <w:pStyle w:val="ac"/>
        <w:rPr>
          <w:lang w:val="uk-UA"/>
        </w:rPr>
      </w:pPr>
      <w:r w:rsidRPr="00C958A6">
        <w:rPr>
          <w:lang w:val="uk-UA"/>
        </w:rPr>
        <w:t>проаналізувати законодавчі акти та вимоги щодо регулювання поставленого питання;</w:t>
      </w:r>
    </w:p>
    <w:p w:rsidR="00E42E5C" w:rsidRPr="00C958A6" w:rsidRDefault="00E42E5C" w:rsidP="00C958A6">
      <w:pPr>
        <w:pStyle w:val="ac"/>
        <w:rPr>
          <w:lang w:val="uk-UA"/>
        </w:rPr>
      </w:pPr>
      <w:r w:rsidRPr="00C958A6">
        <w:rPr>
          <w:lang w:val="uk-UA"/>
        </w:rPr>
        <w:t>дати оцінку природно - економічних умов діяльності підприємства;</w:t>
      </w:r>
    </w:p>
    <w:p w:rsidR="00E42E5C" w:rsidRPr="00C958A6" w:rsidRDefault="00E42E5C" w:rsidP="00C958A6">
      <w:pPr>
        <w:pStyle w:val="ac"/>
        <w:rPr>
          <w:lang w:val="uk-UA"/>
        </w:rPr>
      </w:pPr>
      <w:r w:rsidRPr="00C958A6">
        <w:rPr>
          <w:lang w:val="uk-UA"/>
        </w:rPr>
        <w:t>розкрити основні показники рівня</w:t>
      </w:r>
      <w:r w:rsidR="00C958A6" w:rsidRPr="00C958A6">
        <w:rPr>
          <w:lang w:val="uk-UA"/>
        </w:rPr>
        <w:t xml:space="preserve"> </w:t>
      </w:r>
      <w:r w:rsidRPr="00C958A6">
        <w:rPr>
          <w:lang w:val="uk-UA"/>
        </w:rPr>
        <w:t>економічної ефективності виробництва;</w:t>
      </w:r>
    </w:p>
    <w:p w:rsidR="00E42E5C" w:rsidRPr="00C958A6" w:rsidRDefault="00E42E5C" w:rsidP="00C958A6">
      <w:pPr>
        <w:pStyle w:val="ac"/>
        <w:rPr>
          <w:lang w:val="uk-UA"/>
        </w:rPr>
      </w:pPr>
      <w:r w:rsidRPr="00C958A6">
        <w:rPr>
          <w:lang w:val="uk-UA"/>
        </w:rPr>
        <w:t>проаналізувати динаміку та структуру виробленої продукції,</w:t>
      </w:r>
    </w:p>
    <w:p w:rsidR="00E42E5C" w:rsidRPr="00C958A6" w:rsidRDefault="00E42E5C" w:rsidP="00C958A6">
      <w:pPr>
        <w:pStyle w:val="ac"/>
        <w:rPr>
          <w:lang w:val="uk-UA"/>
        </w:rPr>
      </w:pPr>
      <w:r w:rsidRPr="00C958A6">
        <w:rPr>
          <w:lang w:val="uk-UA"/>
        </w:rPr>
        <w:t>визначити фактори, що впливають на зміни у виробництві продукції та зробити аналіз їх впливу.</w:t>
      </w:r>
    </w:p>
    <w:p w:rsidR="00E42E5C" w:rsidRPr="00C958A6" w:rsidRDefault="00E42E5C" w:rsidP="00C958A6">
      <w:pPr>
        <w:pStyle w:val="ac"/>
        <w:rPr>
          <w:lang w:val="uk-UA"/>
        </w:rPr>
      </w:pPr>
      <w:r w:rsidRPr="00C958A6">
        <w:rPr>
          <w:lang w:val="uk-UA"/>
        </w:rPr>
        <w:t>Інформаційну базу роботи склали законодавчі та нормативні акти Верховної Ради і Кабінету Міністрів України,</w:t>
      </w:r>
      <w:r w:rsidR="00C958A6" w:rsidRPr="00C958A6">
        <w:rPr>
          <w:lang w:val="uk-UA"/>
        </w:rPr>
        <w:t xml:space="preserve"> </w:t>
      </w:r>
      <w:r w:rsidRPr="00C958A6">
        <w:rPr>
          <w:lang w:val="uk-UA"/>
        </w:rPr>
        <w:t>нормативні документи, які регламентують діяльність сільськогосподарських підприємств в Україні.</w:t>
      </w:r>
      <w:r w:rsidR="00C958A6" w:rsidRPr="00C958A6">
        <w:rPr>
          <w:lang w:val="uk-UA"/>
        </w:rPr>
        <w:t xml:space="preserve"> </w:t>
      </w:r>
      <w:r w:rsidRPr="00C958A6">
        <w:rPr>
          <w:lang w:val="uk-UA"/>
        </w:rPr>
        <w:t>Була зроблена оцінка та аналіз звітності підприємства, яке було обране об'єктом дослідження, з тією метою, щоб знайти нові шляхи підвищення ефективності інтенсифікації.</w:t>
      </w:r>
    </w:p>
    <w:p w:rsidR="00E42E5C" w:rsidRPr="00C958A6" w:rsidRDefault="00E42E5C" w:rsidP="00C958A6">
      <w:pPr>
        <w:pStyle w:val="ac"/>
        <w:rPr>
          <w:lang w:val="uk-UA"/>
        </w:rPr>
      </w:pPr>
      <w:r w:rsidRPr="00C958A6">
        <w:rPr>
          <w:lang w:val="uk-UA"/>
        </w:rPr>
        <w:t>Об’єктом дослідження стало Відкрите акціонерне товариство Птахорадгосп “Мирний”.</w:t>
      </w:r>
    </w:p>
    <w:p w:rsidR="00362B87" w:rsidRDefault="00362B87" w:rsidP="00C958A6">
      <w:pPr>
        <w:pStyle w:val="ac"/>
        <w:rPr>
          <w:lang w:val="uk-UA"/>
        </w:rPr>
      </w:pPr>
    </w:p>
    <w:p w:rsidR="003B74E0" w:rsidRPr="00C958A6" w:rsidRDefault="00E42E5C" w:rsidP="00C958A6">
      <w:pPr>
        <w:pStyle w:val="ac"/>
        <w:rPr>
          <w:lang w:val="uk-UA"/>
        </w:rPr>
      </w:pPr>
      <w:r w:rsidRPr="00C958A6">
        <w:rPr>
          <w:lang w:val="uk-UA"/>
        </w:rPr>
        <w:br w:type="page"/>
      </w:r>
      <w:r w:rsidR="003B74E0" w:rsidRPr="00C958A6">
        <w:rPr>
          <w:lang w:val="uk-UA"/>
        </w:rPr>
        <w:t>1. Теоретичні основи організації економічної ефективності сільськогосподарського виробництва</w:t>
      </w:r>
    </w:p>
    <w:p w:rsidR="00362B87" w:rsidRDefault="00362B87" w:rsidP="00C958A6">
      <w:pPr>
        <w:pStyle w:val="ac"/>
        <w:rPr>
          <w:lang w:val="uk-UA"/>
        </w:rPr>
      </w:pPr>
    </w:p>
    <w:p w:rsidR="00C958A6" w:rsidRDefault="003B74E0" w:rsidP="00C958A6">
      <w:pPr>
        <w:pStyle w:val="ac"/>
        <w:rPr>
          <w:lang w:val="uk-UA"/>
        </w:rPr>
      </w:pPr>
      <w:r w:rsidRPr="00C958A6">
        <w:rPr>
          <w:lang w:val="uk-UA"/>
        </w:rPr>
        <w:t>1.1 Суть економічної ефективності</w:t>
      </w:r>
      <w:r w:rsidR="00C958A6" w:rsidRPr="00C958A6">
        <w:rPr>
          <w:lang w:val="uk-UA"/>
        </w:rPr>
        <w:t xml:space="preserve"> </w:t>
      </w:r>
      <w:r w:rsidRPr="00C958A6">
        <w:rPr>
          <w:lang w:val="uk-UA"/>
        </w:rPr>
        <w:t>виробництва</w:t>
      </w:r>
    </w:p>
    <w:p w:rsidR="00362B87" w:rsidRPr="00C958A6" w:rsidRDefault="00362B87" w:rsidP="00C958A6">
      <w:pPr>
        <w:pStyle w:val="ac"/>
        <w:rPr>
          <w:lang w:val="uk-UA"/>
        </w:rPr>
      </w:pPr>
    </w:p>
    <w:p w:rsidR="003B74E0" w:rsidRPr="00C958A6" w:rsidRDefault="003B74E0" w:rsidP="00C958A6">
      <w:pPr>
        <w:pStyle w:val="ac"/>
        <w:rPr>
          <w:lang w:val="uk-UA"/>
        </w:rPr>
      </w:pPr>
      <w:r w:rsidRPr="00C958A6">
        <w:rPr>
          <w:lang w:val="uk-UA"/>
        </w:rPr>
        <w:t>Найважливішим якісним показником суспільного виробництва є його ефективність. У найзагальнішому плані ефективність означає ефективний розвиток кожної зі сфер суспільного відтворення (безпосереднього виробництва, обміну, розподілу і споживання), або народногосподарську ефективність, нерозривно пов'язану з рухом сукупного суспільного продукту, тобто ефективність виробництва цього продукту, ефективність його обміну тощо.</w:t>
      </w:r>
    </w:p>
    <w:p w:rsidR="00BE0E07" w:rsidRPr="00C958A6" w:rsidRDefault="003B74E0" w:rsidP="00C958A6">
      <w:pPr>
        <w:pStyle w:val="ac"/>
        <w:rPr>
          <w:lang w:val="uk-UA"/>
        </w:rPr>
      </w:pPr>
      <w:r w:rsidRPr="00C958A6">
        <w:rPr>
          <w:lang w:val="uk-UA"/>
        </w:rPr>
        <w:t xml:space="preserve">Економічна ефективність — це досягнення найвищих результатів за найменших витрат живої та уречевленої праці. Економічна ефективність </w:t>
      </w:r>
      <w:r w:rsidR="00BE0E07" w:rsidRPr="00C958A6">
        <w:rPr>
          <w:lang w:val="uk-UA"/>
        </w:rPr>
        <w:t>-</w:t>
      </w:r>
      <w:r w:rsidRPr="00C958A6">
        <w:rPr>
          <w:lang w:val="uk-UA"/>
        </w:rPr>
        <w:t xml:space="preserve"> конкретна форма вияву дії закону економії часу. За капіталістичного способу виробництва узагальнюючим показником економічної ефективності є норма прибутку. Для народних підприємств у розвинутих країнах Заходу головна мета — не максимізація прибутку, а максимізація чистого прибутку на одного зайнятого, що не виключає необхідності використання показника норми прибутку.</w:t>
      </w:r>
    </w:p>
    <w:p w:rsidR="00BE0E07" w:rsidRPr="00C958A6" w:rsidRDefault="00BE0E07" w:rsidP="00C958A6">
      <w:pPr>
        <w:pStyle w:val="ac"/>
        <w:rPr>
          <w:lang w:val="uk-UA"/>
        </w:rPr>
      </w:pPr>
      <w:r w:rsidRPr="00C958A6">
        <w:rPr>
          <w:lang w:val="uk-UA"/>
        </w:rPr>
        <w:t>П</w:t>
      </w:r>
      <w:r w:rsidR="003B74E0" w:rsidRPr="00C958A6">
        <w:rPr>
          <w:lang w:val="uk-UA"/>
        </w:rPr>
        <w:t>оказниками економічної ефективності є продуктивність праці, матеріаловіддача і матеріаломісткість продукції, економічна ефективність капітальних вкладень, нової техніки, енергомісткість продукції та ін.</w:t>
      </w:r>
    </w:p>
    <w:p w:rsidR="00BE0E07" w:rsidRPr="00C958A6" w:rsidRDefault="003B74E0" w:rsidP="00C958A6">
      <w:pPr>
        <w:pStyle w:val="ac"/>
        <w:rPr>
          <w:lang w:val="uk-UA"/>
        </w:rPr>
      </w:pPr>
      <w:r w:rsidRPr="00C958A6">
        <w:rPr>
          <w:lang w:val="uk-UA"/>
        </w:rPr>
        <w:t>Основні напрями зростання економічної ефективності в Україні — істотне зниження енергомісткості (витрати енергії на одиницю продукції в Україні майже в 3,5—5 разів перевищують аналогічні витрати у розвинутих державах світу, нафти — у 8—10 разів), матеріаломісткості (витрати матеріалів та ресурсів в Україні на одиницю продукції у 2—3,5 раза вищі, ніж аналогічні показники в країнах Заходу), зростання фондовіддачі тощо.</w:t>
      </w:r>
    </w:p>
    <w:p w:rsidR="00BE0E07" w:rsidRPr="00C958A6" w:rsidRDefault="00BE0E07" w:rsidP="00C958A6">
      <w:pPr>
        <w:pStyle w:val="ac"/>
        <w:rPr>
          <w:lang w:val="uk-UA"/>
        </w:rPr>
      </w:pPr>
    </w:p>
    <w:p w:rsidR="00C958A6" w:rsidRPr="00C958A6" w:rsidRDefault="003B74E0" w:rsidP="00C958A6">
      <w:pPr>
        <w:pStyle w:val="ac"/>
        <w:rPr>
          <w:lang w:val="uk-UA"/>
        </w:rPr>
      </w:pPr>
      <w:r w:rsidRPr="00C958A6">
        <w:rPr>
          <w:lang w:val="uk-UA"/>
        </w:rPr>
        <w:t>1.2 Показники економічної ефективності виробництва</w:t>
      </w:r>
    </w:p>
    <w:p w:rsidR="00BE0E07" w:rsidRPr="00C958A6" w:rsidRDefault="00BE0E07" w:rsidP="00C958A6">
      <w:pPr>
        <w:pStyle w:val="ac"/>
        <w:rPr>
          <w:lang w:val="uk-UA"/>
        </w:rPr>
      </w:pPr>
    </w:p>
    <w:p w:rsidR="003B74E0" w:rsidRPr="00C958A6" w:rsidRDefault="003B74E0" w:rsidP="00C958A6">
      <w:pPr>
        <w:pStyle w:val="ac"/>
        <w:rPr>
          <w:lang w:val="uk-UA"/>
        </w:rPr>
      </w:pPr>
      <w:r w:rsidRPr="00C958A6">
        <w:rPr>
          <w:lang w:val="uk-UA"/>
        </w:rPr>
        <w:t>Усі показники ефективності є розрахунковими. Зрозуміло, що</w:t>
      </w:r>
      <w:r w:rsidR="00C958A6" w:rsidRPr="00C958A6">
        <w:rPr>
          <w:lang w:val="uk-UA"/>
        </w:rPr>
        <w:t xml:space="preserve"> </w:t>
      </w:r>
      <w:r w:rsidRPr="00C958A6">
        <w:rPr>
          <w:lang w:val="uk-UA"/>
        </w:rPr>
        <w:t>для їхнього обчислення потрібно мати необхідну сукупність первинних показників, які відображають реальні виробничі процеси та стан системи господарювання за всіма її напрямками. Основним джерелом інформації комплексного економічного аналізу є дані оперативного обліку всіх видів ресурсів і витрат, основних результатів та балансу підприємства за станом на відповідну дату.</w:t>
      </w:r>
    </w:p>
    <w:p w:rsidR="00C958A6" w:rsidRPr="00C958A6" w:rsidRDefault="003B74E0" w:rsidP="00C958A6">
      <w:pPr>
        <w:pStyle w:val="ac"/>
        <w:rPr>
          <w:lang w:val="uk-UA"/>
        </w:rPr>
      </w:pPr>
      <w:r w:rsidRPr="00C958A6">
        <w:rPr>
          <w:lang w:val="uk-UA"/>
        </w:rPr>
        <w:t>Визначення економічної ефективності діяльності має опиратися на власну методичну основу.</w:t>
      </w:r>
    </w:p>
    <w:p w:rsidR="003B74E0" w:rsidRPr="00C958A6" w:rsidRDefault="003B74E0" w:rsidP="00C958A6">
      <w:pPr>
        <w:pStyle w:val="ac"/>
        <w:rPr>
          <w:lang w:val="uk-UA"/>
        </w:rPr>
      </w:pPr>
      <w:r w:rsidRPr="00C958A6">
        <w:rPr>
          <w:lang w:val="uk-UA"/>
        </w:rPr>
        <w:t>Проте в Україні не існує офіційної та загально визначеної методики комплексної оцінки результатів діяльності. Натомість можна орієнтуватися на такі визначальні положення цієї методики. Аналітична оцінка економічної й соціальної ефективності виробництва має базуватися на результатах комплексного аналізу діяльності господарства за певний час. Такий комплексний аналіз, що охоплює моніторинг, фіксування фактичних (очікуваних) значень у динаміці й аналітичну оцінку певної сукупності показників діяльності, варто проводити за наперед визначеною схемою, в кілька етапів (</w:t>
      </w:r>
      <w:r w:rsidR="002446B9" w:rsidRPr="00C958A6">
        <w:rPr>
          <w:lang w:val="uk-UA"/>
        </w:rPr>
        <w:t>рис.</w:t>
      </w:r>
      <w:r w:rsidRPr="00C958A6">
        <w:rPr>
          <w:lang w:val="uk-UA"/>
        </w:rPr>
        <w:t xml:space="preserve"> 1).</w:t>
      </w:r>
    </w:p>
    <w:p w:rsidR="002446B9" w:rsidRPr="00C958A6" w:rsidRDefault="002446B9" w:rsidP="00C958A6">
      <w:pPr>
        <w:pStyle w:val="ac"/>
        <w:rPr>
          <w:lang w:val="uk-UA"/>
        </w:rPr>
      </w:pPr>
      <w:r w:rsidRPr="00C958A6">
        <w:rPr>
          <w:lang w:val="uk-UA"/>
        </w:rPr>
        <w:t>Формування системи показників для оцінки ефективності має здійснюватися передусім залежно від направленості останньої. Як відомо, головна мета господаря полягає у тому, щоб максимально задовольняти потреби вітчизняного ринку та отримувати достатні абсолютні й відносні величини прибутку.</w:t>
      </w:r>
    </w:p>
    <w:p w:rsidR="003B74E0" w:rsidRPr="00C958A6" w:rsidRDefault="003B74E0" w:rsidP="00C958A6">
      <w:pPr>
        <w:pStyle w:val="ac"/>
        <w:rPr>
          <w:lang w:val="uk-UA"/>
        </w:rPr>
      </w:pPr>
    </w:p>
    <w:p w:rsidR="003B74E0" w:rsidRPr="00C958A6" w:rsidRDefault="003B74E0" w:rsidP="00C958A6">
      <w:pPr>
        <w:pStyle w:val="ac"/>
        <w:rPr>
          <w:lang w:val="uk-UA"/>
        </w:rPr>
      </w:pPr>
      <w:r w:rsidRPr="00C958A6">
        <w:rPr>
          <w:lang w:val="uk-UA"/>
        </w:rPr>
        <w:br w:type="page"/>
        <w:t xml:space="preserve">а) Складання плану економічного аналізу </w:t>
      </w:r>
    </w:p>
    <w:tbl>
      <w:tblPr>
        <w:tblW w:w="810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0"/>
      </w:tblGrid>
      <w:tr w:rsidR="003B74E0" w:rsidRPr="00C958A6">
        <w:trPr>
          <w:trHeight w:val="1720"/>
        </w:trPr>
        <w:tc>
          <w:tcPr>
            <w:tcW w:w="8100" w:type="dxa"/>
          </w:tcPr>
          <w:p w:rsidR="003B74E0" w:rsidRPr="00C958A6" w:rsidRDefault="003B74E0" w:rsidP="00362B87">
            <w:pPr>
              <w:pStyle w:val="ac"/>
              <w:ind w:firstLine="0"/>
              <w:rPr>
                <w:lang w:val="uk-UA"/>
              </w:rPr>
            </w:pPr>
            <w:r w:rsidRPr="00C958A6">
              <w:rPr>
                <w:lang w:val="uk-UA"/>
              </w:rPr>
              <w:t>Визначення теми аналізу і напрямів використання його результатів</w:t>
            </w:r>
          </w:p>
          <w:p w:rsidR="003B74E0" w:rsidRPr="00C958A6" w:rsidRDefault="0093573F" w:rsidP="00362B87">
            <w:pPr>
              <w:pStyle w:val="ac"/>
              <w:ind w:firstLine="0"/>
              <w:rPr>
                <w:lang w:val="uk-UA"/>
              </w:rPr>
            </w:pPr>
            <w:r>
              <w:rPr>
                <w:noProof/>
              </w:rPr>
              <w:pict>
                <v:line id="_x0000_s1026" style="position:absolute;left:0;text-align:left;flip:x;z-index:251660800" from="-68.15pt,4.4pt" to="-68.15pt,571.1pt"/>
              </w:pict>
            </w:r>
            <w:r>
              <w:rPr>
                <w:noProof/>
              </w:rPr>
              <w:pict>
                <v:line id="_x0000_s1027" style="position:absolute;left:0;text-align:left;z-index:251661824" from="-68.4pt,4.45pt" to="-2.4pt,4.45pt">
                  <v:stroke endarrow="block"/>
                </v:line>
              </w:pict>
            </w:r>
            <w:r w:rsidR="003B74E0" w:rsidRPr="00C958A6">
              <w:rPr>
                <w:lang w:val="uk-UA"/>
              </w:rPr>
              <w:t>Розробка програми і календарного плану, розподіл роботи між виконавцями</w:t>
            </w:r>
          </w:p>
          <w:p w:rsidR="003B74E0" w:rsidRPr="00C958A6" w:rsidRDefault="003B74E0" w:rsidP="00362B87">
            <w:pPr>
              <w:pStyle w:val="ac"/>
              <w:ind w:firstLine="0"/>
              <w:rPr>
                <w:lang w:val="uk-UA"/>
              </w:rPr>
            </w:pPr>
            <w:r w:rsidRPr="00C958A6">
              <w:rPr>
                <w:lang w:val="uk-UA"/>
              </w:rPr>
              <w:t>Визначення джерел інформації</w:t>
            </w:r>
          </w:p>
          <w:p w:rsidR="003B74E0" w:rsidRPr="00C958A6" w:rsidRDefault="003B74E0" w:rsidP="00362B87">
            <w:pPr>
              <w:pStyle w:val="ac"/>
              <w:ind w:firstLine="0"/>
              <w:rPr>
                <w:lang w:val="uk-UA"/>
              </w:rPr>
            </w:pPr>
            <w:r w:rsidRPr="00C958A6">
              <w:rPr>
                <w:lang w:val="uk-UA"/>
              </w:rPr>
              <w:t>Розробка макетів аналітичних таблиць, методичних вказівок щодо їх заповнення, методів графічного оформлення матеріалів</w:t>
            </w:r>
          </w:p>
        </w:tc>
      </w:tr>
    </w:tbl>
    <w:p w:rsidR="003B74E0" w:rsidRPr="00C958A6" w:rsidRDefault="003B74E0" w:rsidP="00C958A6">
      <w:pPr>
        <w:pStyle w:val="ac"/>
        <w:rPr>
          <w:lang w:val="uk-UA"/>
        </w:rPr>
      </w:pPr>
      <w:r w:rsidRPr="00C958A6">
        <w:rPr>
          <w:lang w:val="uk-UA"/>
        </w:rPr>
        <w:t>б) Підготовка матеріалів для аналізу</w:t>
      </w:r>
    </w:p>
    <w:tbl>
      <w:tblPr>
        <w:tblW w:w="810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0"/>
      </w:tblGrid>
      <w:tr w:rsidR="003B74E0" w:rsidRPr="00C958A6">
        <w:trPr>
          <w:trHeight w:val="914"/>
        </w:trPr>
        <w:tc>
          <w:tcPr>
            <w:tcW w:w="8100" w:type="dxa"/>
          </w:tcPr>
          <w:p w:rsidR="003B74E0" w:rsidRPr="00C958A6" w:rsidRDefault="003B74E0" w:rsidP="00362B87">
            <w:pPr>
              <w:pStyle w:val="ac"/>
              <w:ind w:firstLine="0"/>
              <w:rPr>
                <w:lang w:val="uk-UA"/>
              </w:rPr>
            </w:pPr>
            <w:r w:rsidRPr="00C958A6">
              <w:rPr>
                <w:lang w:val="uk-UA"/>
              </w:rPr>
              <w:t>Збирання інформації та визначення додаткових джерел її отримання</w:t>
            </w:r>
          </w:p>
          <w:p w:rsidR="003B74E0" w:rsidRPr="00C958A6" w:rsidRDefault="003B74E0" w:rsidP="00362B87">
            <w:pPr>
              <w:pStyle w:val="ac"/>
              <w:ind w:firstLine="0"/>
              <w:rPr>
                <w:lang w:val="uk-UA"/>
              </w:rPr>
            </w:pPr>
            <w:r w:rsidRPr="00C958A6">
              <w:rPr>
                <w:lang w:val="uk-UA"/>
              </w:rPr>
              <w:t>Перевірка вірогідності інформації</w:t>
            </w:r>
          </w:p>
          <w:p w:rsidR="003B74E0" w:rsidRPr="00C958A6" w:rsidRDefault="0093573F" w:rsidP="00362B87">
            <w:pPr>
              <w:pStyle w:val="ac"/>
              <w:ind w:firstLine="0"/>
              <w:rPr>
                <w:lang w:val="uk-UA"/>
              </w:rPr>
            </w:pPr>
            <w:r>
              <w:rPr>
                <w:noProof/>
              </w:rPr>
              <w:pict>
                <v:line id="_x0000_s1028" style="position:absolute;left:0;text-align:left;z-index:251662848" from="-68.4pt,1.75pt" to="-8.4pt,1.75pt">
                  <v:stroke endarrow="block"/>
                </v:line>
              </w:pict>
            </w:r>
            <w:r w:rsidR="003B74E0" w:rsidRPr="00C958A6">
              <w:rPr>
                <w:lang w:val="uk-UA"/>
              </w:rPr>
              <w:t>Аналітична обробка інформації</w:t>
            </w:r>
          </w:p>
        </w:tc>
      </w:tr>
    </w:tbl>
    <w:p w:rsidR="003B74E0" w:rsidRPr="00C958A6" w:rsidRDefault="003B74E0" w:rsidP="00C958A6">
      <w:pPr>
        <w:pStyle w:val="ac"/>
        <w:rPr>
          <w:lang w:val="uk-UA"/>
        </w:rPr>
      </w:pPr>
      <w:r w:rsidRPr="00C958A6">
        <w:rPr>
          <w:lang w:val="uk-UA"/>
        </w:rPr>
        <w:t>в) Попередня оцінка результатів аналізу</w:t>
      </w:r>
    </w:p>
    <w:tbl>
      <w:tblPr>
        <w:tblW w:w="810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0"/>
      </w:tblGrid>
      <w:tr w:rsidR="003B74E0" w:rsidRPr="00C958A6">
        <w:trPr>
          <w:trHeight w:val="760"/>
        </w:trPr>
        <w:tc>
          <w:tcPr>
            <w:tcW w:w="8100" w:type="dxa"/>
          </w:tcPr>
          <w:p w:rsidR="003B74E0" w:rsidRPr="00C958A6" w:rsidRDefault="003B74E0" w:rsidP="00362B87">
            <w:pPr>
              <w:pStyle w:val="ac"/>
              <w:ind w:firstLine="0"/>
              <w:rPr>
                <w:lang w:val="uk-UA"/>
              </w:rPr>
            </w:pPr>
            <w:r w:rsidRPr="00C958A6">
              <w:rPr>
                <w:lang w:val="uk-UA"/>
              </w:rPr>
              <w:t>Загальна характеристика підприємства</w:t>
            </w:r>
          </w:p>
          <w:p w:rsidR="003B74E0" w:rsidRPr="00C958A6" w:rsidRDefault="0093573F" w:rsidP="00362B87">
            <w:pPr>
              <w:pStyle w:val="ac"/>
              <w:ind w:firstLine="0"/>
              <w:rPr>
                <w:lang w:val="uk-UA"/>
              </w:rPr>
            </w:pPr>
            <w:r>
              <w:rPr>
                <w:noProof/>
              </w:rPr>
              <w:pict>
                <v:line id="_x0000_s1029" style="position:absolute;left:0;text-align:left;z-index:251663872" from="-68.4pt,18.05pt" to="-8.4pt,18.05pt">
                  <v:stroke endarrow="block"/>
                </v:line>
              </w:pict>
            </w:r>
            <w:r w:rsidR="003B74E0" w:rsidRPr="00C958A6">
              <w:rPr>
                <w:lang w:val="uk-UA"/>
              </w:rPr>
              <w:t>Характеристика зміни показників порівняно з попереднім періодом або з іншими подібними підприємствами</w:t>
            </w:r>
          </w:p>
        </w:tc>
      </w:tr>
    </w:tbl>
    <w:p w:rsidR="003B74E0" w:rsidRPr="00C958A6" w:rsidRDefault="003B74E0" w:rsidP="00C958A6">
      <w:pPr>
        <w:pStyle w:val="ac"/>
        <w:rPr>
          <w:lang w:val="uk-UA"/>
        </w:rPr>
      </w:pPr>
      <w:r w:rsidRPr="00C958A6">
        <w:rPr>
          <w:lang w:val="uk-UA"/>
        </w:rPr>
        <w:t>г) Аналіз причин динамічних змін показників діяльності</w:t>
      </w:r>
    </w:p>
    <w:tbl>
      <w:tblPr>
        <w:tblW w:w="810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0"/>
      </w:tblGrid>
      <w:tr w:rsidR="003B74E0" w:rsidRPr="00C958A6">
        <w:trPr>
          <w:trHeight w:val="540"/>
        </w:trPr>
        <w:tc>
          <w:tcPr>
            <w:tcW w:w="8100" w:type="dxa"/>
          </w:tcPr>
          <w:p w:rsidR="003B74E0" w:rsidRPr="00C958A6" w:rsidRDefault="003B74E0" w:rsidP="00362B87">
            <w:pPr>
              <w:pStyle w:val="ac"/>
              <w:ind w:firstLine="0"/>
              <w:rPr>
                <w:lang w:val="uk-UA"/>
              </w:rPr>
            </w:pPr>
            <w:r w:rsidRPr="00C958A6">
              <w:rPr>
                <w:lang w:val="uk-UA"/>
              </w:rPr>
              <w:t>Визначення й групування чинників, що впливають на діяльність підприємства</w:t>
            </w:r>
          </w:p>
          <w:p w:rsidR="003B74E0" w:rsidRPr="00C958A6" w:rsidRDefault="003B74E0" w:rsidP="00362B87">
            <w:pPr>
              <w:pStyle w:val="ac"/>
              <w:ind w:firstLine="0"/>
              <w:rPr>
                <w:lang w:val="uk-UA"/>
              </w:rPr>
            </w:pPr>
            <w:r w:rsidRPr="00C958A6">
              <w:rPr>
                <w:lang w:val="uk-UA"/>
              </w:rPr>
              <w:t>Виявлення зв’язків і залежності між окремими чинниками</w:t>
            </w:r>
          </w:p>
          <w:p w:rsidR="003B74E0" w:rsidRPr="00C958A6" w:rsidRDefault="0093573F" w:rsidP="00362B87">
            <w:pPr>
              <w:pStyle w:val="ac"/>
              <w:ind w:firstLine="0"/>
              <w:rPr>
                <w:lang w:val="uk-UA"/>
              </w:rPr>
            </w:pPr>
            <w:r>
              <w:rPr>
                <w:noProof/>
              </w:rPr>
              <w:pict>
                <v:line id="_x0000_s1030" style="position:absolute;left:0;text-align:left;z-index:251664896" from="-68.4pt,12.2pt" to="-8.4pt,12.2pt">
                  <v:stroke endarrow="block"/>
                </v:line>
              </w:pict>
            </w:r>
            <w:r w:rsidR="003B74E0" w:rsidRPr="00C958A6">
              <w:rPr>
                <w:lang w:val="uk-UA"/>
              </w:rPr>
              <w:t>Вимірювання впливу чинників</w:t>
            </w:r>
          </w:p>
          <w:p w:rsidR="003B74E0" w:rsidRPr="00C958A6" w:rsidRDefault="003B74E0" w:rsidP="00362B87">
            <w:pPr>
              <w:pStyle w:val="ac"/>
              <w:ind w:firstLine="0"/>
              <w:rPr>
                <w:lang w:val="uk-UA"/>
              </w:rPr>
            </w:pPr>
            <w:r w:rsidRPr="00C958A6">
              <w:rPr>
                <w:lang w:val="uk-UA"/>
              </w:rPr>
              <w:t>Оцінка збитків, зумовлених дією негативних чинників</w:t>
            </w:r>
          </w:p>
          <w:p w:rsidR="003B74E0" w:rsidRPr="00C958A6" w:rsidRDefault="003B74E0" w:rsidP="00362B87">
            <w:pPr>
              <w:pStyle w:val="ac"/>
              <w:ind w:firstLine="0"/>
              <w:rPr>
                <w:lang w:val="uk-UA"/>
              </w:rPr>
            </w:pPr>
            <w:r w:rsidRPr="00C958A6">
              <w:rPr>
                <w:lang w:val="uk-UA"/>
              </w:rPr>
              <w:t>Виявлення невикористаних можливостей для позитивних змін показників діяльності</w:t>
            </w:r>
          </w:p>
        </w:tc>
      </w:tr>
    </w:tbl>
    <w:p w:rsidR="003B74E0" w:rsidRPr="00C958A6" w:rsidRDefault="003B74E0" w:rsidP="00C958A6">
      <w:pPr>
        <w:pStyle w:val="ac"/>
        <w:rPr>
          <w:lang w:val="uk-UA"/>
        </w:rPr>
      </w:pPr>
      <w:r w:rsidRPr="00C958A6">
        <w:rPr>
          <w:lang w:val="uk-UA"/>
        </w:rPr>
        <w:t>д) Остаточна оцінка результатів аналізу</w:t>
      </w:r>
    </w:p>
    <w:tbl>
      <w:tblPr>
        <w:tblW w:w="8100" w:type="dxa"/>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00"/>
      </w:tblGrid>
      <w:tr w:rsidR="003B74E0" w:rsidRPr="00C958A6">
        <w:trPr>
          <w:trHeight w:val="460"/>
        </w:trPr>
        <w:tc>
          <w:tcPr>
            <w:tcW w:w="8100" w:type="dxa"/>
          </w:tcPr>
          <w:p w:rsidR="003B74E0" w:rsidRPr="00C958A6" w:rsidRDefault="0093573F" w:rsidP="00362B87">
            <w:pPr>
              <w:pStyle w:val="ac"/>
              <w:ind w:firstLine="0"/>
              <w:rPr>
                <w:lang w:val="uk-UA"/>
              </w:rPr>
            </w:pPr>
            <w:r>
              <w:rPr>
                <w:noProof/>
              </w:rPr>
              <w:pict>
                <v:line id="_x0000_s1031" style="position:absolute;left:0;text-align:left;z-index:251665920" from="-68.4pt,11.7pt" to="-3pt,11.7pt">
                  <v:stroke endarrow="block"/>
                </v:line>
              </w:pict>
            </w:r>
            <w:r w:rsidR="003B74E0" w:rsidRPr="00C958A6">
              <w:rPr>
                <w:lang w:val="uk-UA"/>
              </w:rPr>
              <w:t>Висновки з результатів аналізу</w:t>
            </w:r>
          </w:p>
          <w:p w:rsidR="003B74E0" w:rsidRPr="00C958A6" w:rsidRDefault="003B74E0" w:rsidP="00362B87">
            <w:pPr>
              <w:pStyle w:val="ac"/>
              <w:ind w:firstLine="0"/>
              <w:rPr>
                <w:lang w:val="uk-UA"/>
              </w:rPr>
            </w:pPr>
            <w:r w:rsidRPr="00C958A6">
              <w:rPr>
                <w:lang w:val="uk-UA"/>
              </w:rPr>
              <w:t>Пропозиції для підвищення ефективності діяльності</w:t>
            </w:r>
          </w:p>
        </w:tc>
      </w:tr>
    </w:tbl>
    <w:p w:rsidR="003B74E0" w:rsidRPr="00C958A6" w:rsidRDefault="002446B9" w:rsidP="00C958A6">
      <w:pPr>
        <w:pStyle w:val="ac"/>
        <w:rPr>
          <w:lang w:val="uk-UA"/>
        </w:rPr>
      </w:pPr>
      <w:r w:rsidRPr="00C958A6">
        <w:rPr>
          <w:lang w:val="uk-UA"/>
        </w:rPr>
        <w:t>Рис.</w:t>
      </w:r>
      <w:r w:rsidR="003B74E0" w:rsidRPr="00C958A6">
        <w:rPr>
          <w:lang w:val="uk-UA"/>
        </w:rPr>
        <w:t xml:space="preserve"> 1. Основні етапи проведення комплексного економічного аналізу результатів діяльності підприємства</w:t>
      </w:r>
    </w:p>
    <w:p w:rsidR="00362B87" w:rsidRDefault="00362B87" w:rsidP="00C958A6">
      <w:pPr>
        <w:pStyle w:val="ac"/>
        <w:rPr>
          <w:lang w:val="uk-UA"/>
        </w:rPr>
        <w:sectPr w:rsidR="00362B87" w:rsidSect="00362B87">
          <w:headerReference w:type="even" r:id="rId8"/>
          <w:headerReference w:type="default" r:id="rId9"/>
          <w:pgSz w:w="11906" w:h="16838" w:code="9"/>
          <w:pgMar w:top="1134" w:right="851" w:bottom="1134" w:left="1701" w:header="720" w:footer="720" w:gutter="0"/>
          <w:pgNumType w:start="1"/>
          <w:cols w:space="708"/>
          <w:titlePg/>
          <w:docGrid w:linePitch="326"/>
        </w:sectPr>
      </w:pPr>
    </w:p>
    <w:p w:rsidR="003B74E0" w:rsidRPr="00C958A6" w:rsidRDefault="003B74E0" w:rsidP="00C958A6">
      <w:pPr>
        <w:pStyle w:val="ac"/>
        <w:rPr>
          <w:lang w:val="uk-UA"/>
        </w:rPr>
      </w:pPr>
      <w:r w:rsidRPr="00C958A6">
        <w:rPr>
          <w:lang w:val="uk-UA"/>
        </w:rPr>
        <w:t>Сукупність вимірників ефективності варто об’єднати у дві групи: перша – цілеоцінні показники; друга – показники використання ресурсів (</w:t>
      </w:r>
      <w:r w:rsidR="002446B9" w:rsidRPr="00C958A6">
        <w:rPr>
          <w:lang w:val="uk-UA"/>
        </w:rPr>
        <w:t>рис.</w:t>
      </w:r>
      <w:r w:rsidRPr="00C958A6">
        <w:rPr>
          <w:lang w:val="uk-UA"/>
        </w:rPr>
        <w:t xml:space="preserve"> 2).</w:t>
      </w:r>
    </w:p>
    <w:p w:rsidR="002446B9" w:rsidRDefault="002446B9" w:rsidP="00C958A6">
      <w:pPr>
        <w:pStyle w:val="ac"/>
        <w:rPr>
          <w:lang w:val="uk-UA"/>
        </w:rPr>
      </w:pPr>
    </w:p>
    <w:p w:rsidR="00362B87" w:rsidRPr="00C958A6" w:rsidRDefault="00362B87" w:rsidP="00C958A6">
      <w:pPr>
        <w:pStyle w:val="ac"/>
        <w:rPr>
          <w:lang w:val="uk-UA"/>
        </w:rPr>
      </w:pPr>
    </w:p>
    <w:p w:rsidR="003B74E0" w:rsidRPr="00C958A6" w:rsidRDefault="0093573F" w:rsidP="00C958A6">
      <w:pPr>
        <w:pStyle w:val="ac"/>
        <w:rPr>
          <w:lang w:val="uk-UA"/>
        </w:rPr>
      </w:pPr>
      <w:r>
        <w:rPr>
          <w:noProof/>
        </w:rPr>
        <w:pict>
          <v:rect id="_x0000_s1032" style="position:absolute;left:0;text-align:left;margin-left:296.3pt;margin-top:2.1pt;width:2in;height:108pt;z-index:251651584" o:allowincell="f">
            <v:shadow on="t" offset="6pt,-6pt"/>
            <v:textbox style="mso-next-textbox:#_x0000_s1032">
              <w:txbxContent>
                <w:p w:rsidR="00F26FCD" w:rsidRDefault="00F26FCD" w:rsidP="003B74E0">
                  <w:pPr>
                    <w:widowControl/>
                    <w:numPr>
                      <w:ilvl w:val="0"/>
                      <w:numId w:val="8"/>
                    </w:numPr>
                    <w:spacing w:line="240" w:lineRule="auto"/>
                    <w:jc w:val="left"/>
                    <w:rPr>
                      <w:sz w:val="24"/>
                      <w:szCs w:val="24"/>
                      <w:lang w:eastAsia="ru-RU"/>
                    </w:rPr>
                  </w:pPr>
                  <w:r>
                    <w:rPr>
                      <w:sz w:val="24"/>
                      <w:szCs w:val="24"/>
                    </w:rPr>
                    <w:t>Рівень задоволення потреб ринку</w:t>
                  </w:r>
                </w:p>
                <w:p w:rsidR="00F26FCD" w:rsidRDefault="00F26FCD" w:rsidP="003B74E0">
                  <w:pPr>
                    <w:widowControl/>
                    <w:numPr>
                      <w:ilvl w:val="0"/>
                      <w:numId w:val="8"/>
                    </w:numPr>
                    <w:spacing w:line="240" w:lineRule="auto"/>
                    <w:jc w:val="left"/>
                    <w:rPr>
                      <w:sz w:val="24"/>
                      <w:szCs w:val="24"/>
                      <w:lang w:eastAsia="ru-RU"/>
                    </w:rPr>
                  </w:pPr>
                  <w:r>
                    <w:rPr>
                      <w:sz w:val="24"/>
                      <w:szCs w:val="24"/>
                      <w:lang w:eastAsia="ru-RU"/>
                    </w:rPr>
                    <w:t>Валовий та чистий прибуток</w:t>
                  </w:r>
                </w:p>
                <w:p w:rsidR="00F26FCD" w:rsidRDefault="00F26FCD" w:rsidP="003B74E0">
                  <w:pPr>
                    <w:widowControl/>
                    <w:numPr>
                      <w:ilvl w:val="0"/>
                      <w:numId w:val="8"/>
                    </w:numPr>
                    <w:spacing w:line="240" w:lineRule="auto"/>
                    <w:jc w:val="left"/>
                    <w:rPr>
                      <w:sz w:val="24"/>
                      <w:szCs w:val="24"/>
                      <w:lang w:eastAsia="ru-RU"/>
                    </w:rPr>
                  </w:pPr>
                  <w:r>
                    <w:rPr>
                      <w:sz w:val="24"/>
                      <w:szCs w:val="24"/>
                      <w:lang w:eastAsia="ru-RU"/>
                    </w:rPr>
                    <w:t>Рентабельність виробництва</w:t>
                  </w:r>
                </w:p>
              </w:txbxContent>
            </v:textbox>
          </v:rect>
        </w:pict>
      </w:r>
      <w:r>
        <w:rPr>
          <w:noProof/>
        </w:rPr>
        <w:pict>
          <v:rect id="_x0000_s1033" style="position:absolute;left:0;text-align:left;margin-left:51.4pt;margin-top:.6pt;width:88.8pt;height:52.8pt;z-index:251652608" o:allowincell="f">
            <v:shadow on="t" offset="6pt,-6pt"/>
            <v:textbox style="mso-next-textbox:#_x0000_s1033">
              <w:txbxContent>
                <w:p w:rsidR="00F26FCD" w:rsidRDefault="00F26FCD" w:rsidP="003B74E0">
                  <w:pPr>
                    <w:widowControl/>
                    <w:spacing w:line="240" w:lineRule="auto"/>
                    <w:ind w:firstLine="0"/>
                    <w:jc w:val="center"/>
                    <w:rPr>
                      <w:sz w:val="24"/>
                      <w:szCs w:val="24"/>
                      <w:lang w:eastAsia="ru-RU"/>
                    </w:rPr>
                  </w:pPr>
                  <w:r>
                    <w:rPr>
                      <w:sz w:val="24"/>
                      <w:szCs w:val="24"/>
                    </w:rPr>
                    <w:t>Цілеоцінні</w:t>
                  </w:r>
                </w:p>
                <w:p w:rsidR="00F26FCD" w:rsidRDefault="00F26FCD" w:rsidP="003B74E0">
                  <w:pPr>
                    <w:widowControl/>
                    <w:spacing w:line="240" w:lineRule="auto"/>
                    <w:ind w:firstLine="0"/>
                    <w:jc w:val="center"/>
                    <w:rPr>
                      <w:sz w:val="24"/>
                      <w:szCs w:val="24"/>
                      <w:lang w:eastAsia="ru-RU"/>
                    </w:rPr>
                  </w:pPr>
                  <w:r>
                    <w:rPr>
                      <w:sz w:val="24"/>
                      <w:szCs w:val="24"/>
                    </w:rPr>
                    <w:t xml:space="preserve">показники </w:t>
                  </w:r>
                </w:p>
              </w:txbxContent>
            </v:textbox>
          </v:rect>
        </w:pict>
      </w:r>
      <w:r>
        <w:rPr>
          <w:noProof/>
        </w:rPr>
        <w:pict>
          <v:line id="_x0000_s1034" style="position:absolute;left:0;text-align:left;z-index:251659776" from="137.8pt,2pt" to="296.2pt,2pt" o:allowincell="f"/>
        </w:pict>
      </w:r>
    </w:p>
    <w:p w:rsidR="003B74E0" w:rsidRPr="00C958A6" w:rsidRDefault="003B74E0" w:rsidP="00C958A6">
      <w:pPr>
        <w:pStyle w:val="ac"/>
        <w:rPr>
          <w:lang w:val="uk-UA"/>
        </w:rPr>
      </w:pPr>
    </w:p>
    <w:p w:rsidR="003B74E0" w:rsidRPr="00C958A6" w:rsidRDefault="0093573F" w:rsidP="00C958A6">
      <w:pPr>
        <w:pStyle w:val="ac"/>
        <w:rPr>
          <w:lang w:val="uk-UA"/>
        </w:rPr>
      </w:pPr>
      <w:r>
        <w:rPr>
          <w:noProof/>
        </w:rPr>
        <w:pict>
          <v:line id="_x0000_s1035" style="position:absolute;left:0;text-align:left;z-index:251655680" from="116.3pt,4.2pt" to="116.3pt,25.8pt" o:allowincell="f"/>
        </w:pict>
      </w:r>
      <w:r>
        <w:rPr>
          <w:noProof/>
        </w:rPr>
        <w:pict>
          <v:line id="_x0000_s1036" style="position:absolute;left:0;text-align:left;z-index:251654656" from="73.1pt,4.2pt" to="73.1pt,25.8pt" o:allowincell="f"/>
        </w:pict>
      </w:r>
    </w:p>
    <w:p w:rsidR="003B74E0" w:rsidRPr="00C958A6" w:rsidRDefault="0093573F" w:rsidP="00C958A6">
      <w:pPr>
        <w:pStyle w:val="ac"/>
        <w:rPr>
          <w:lang w:val="uk-UA"/>
        </w:rPr>
      </w:pPr>
      <w:r>
        <w:rPr>
          <w:noProof/>
        </w:rPr>
        <w:pict>
          <v:oval id="_x0000_s1037" style="position:absolute;left:0;text-align:left;margin-left:-6.2pt;margin-top:7.6pt;width:208.8pt;height:1in;z-index:251653632" o:allowincell="f">
            <o:extrusion v:ext="view" on="t"/>
            <v:textbox style="mso-next-textbox:#_x0000_s1037">
              <w:txbxContent>
                <w:p w:rsidR="00F26FCD" w:rsidRDefault="00F26FCD" w:rsidP="003B74E0">
                  <w:pPr>
                    <w:widowControl/>
                    <w:spacing w:line="240" w:lineRule="auto"/>
                    <w:ind w:firstLine="0"/>
                    <w:jc w:val="center"/>
                    <w:rPr>
                      <w:sz w:val="24"/>
                      <w:szCs w:val="24"/>
                      <w:lang w:eastAsia="ru-RU"/>
                    </w:rPr>
                  </w:pPr>
                  <w:r>
                    <w:rPr>
                      <w:sz w:val="24"/>
                      <w:szCs w:val="24"/>
                    </w:rPr>
                    <w:t>Ефективність</w:t>
                  </w:r>
                </w:p>
                <w:p w:rsidR="00F26FCD" w:rsidRDefault="00F26FCD" w:rsidP="003B74E0">
                  <w:pPr>
                    <w:pStyle w:val="33"/>
                    <w:rPr>
                      <w:sz w:val="24"/>
                    </w:rPr>
                  </w:pPr>
                  <w:r>
                    <w:rPr>
                      <w:sz w:val="24"/>
                    </w:rPr>
                    <w:t>виробничо-господарської діяльності</w:t>
                  </w:r>
                </w:p>
              </w:txbxContent>
            </v:textbox>
          </v:oval>
        </w:pict>
      </w:r>
    </w:p>
    <w:p w:rsidR="003B74E0" w:rsidRPr="00C958A6" w:rsidRDefault="003B74E0" w:rsidP="00C958A6">
      <w:pPr>
        <w:pStyle w:val="ac"/>
        <w:rPr>
          <w:lang w:val="uk-UA"/>
        </w:rPr>
      </w:pPr>
    </w:p>
    <w:p w:rsidR="003B74E0" w:rsidRPr="00C958A6" w:rsidRDefault="003B74E0" w:rsidP="00C958A6">
      <w:pPr>
        <w:pStyle w:val="ac"/>
        <w:rPr>
          <w:lang w:val="uk-UA"/>
        </w:rPr>
      </w:pPr>
    </w:p>
    <w:p w:rsidR="003B74E0" w:rsidRPr="00C958A6" w:rsidRDefault="0093573F" w:rsidP="00C958A6">
      <w:pPr>
        <w:pStyle w:val="ac"/>
        <w:rPr>
          <w:lang w:val="uk-UA"/>
        </w:rPr>
      </w:pPr>
      <w:r>
        <w:rPr>
          <w:noProof/>
        </w:rPr>
        <w:pict>
          <v:line id="_x0000_s1038" style="position:absolute;left:0;text-align:left;z-index:251657728" from="116.3pt,8.45pt" to="116.3pt,30.05pt" o:allowincell="f"/>
        </w:pict>
      </w:r>
      <w:r>
        <w:rPr>
          <w:noProof/>
        </w:rPr>
        <w:pict>
          <v:line id="_x0000_s1039" style="position:absolute;left:0;text-align:left;z-index:251656704" from="73.1pt,8.45pt" to="73.1pt,30.05pt" o:allowincell="f"/>
        </w:pict>
      </w:r>
    </w:p>
    <w:p w:rsidR="003B74E0" w:rsidRPr="00C958A6" w:rsidRDefault="0093573F" w:rsidP="00C958A6">
      <w:pPr>
        <w:pStyle w:val="ac"/>
        <w:rPr>
          <w:lang w:val="uk-UA"/>
        </w:rPr>
      </w:pPr>
      <w:r>
        <w:rPr>
          <w:noProof/>
        </w:rPr>
        <w:pict>
          <v:rect id="_x0000_s1040" style="position:absolute;left:0;text-align:left;margin-left:44.3pt;margin-top:13.1pt;width:96pt;height:52.8pt;z-index:251650560" o:allowincell="f">
            <v:shadow on="t" offset="6pt,-6pt"/>
            <v:textbox style="mso-next-textbox:#_x0000_s1040">
              <w:txbxContent>
                <w:p w:rsidR="00F26FCD" w:rsidRDefault="00F26FCD" w:rsidP="003B74E0">
                  <w:pPr>
                    <w:widowControl/>
                    <w:spacing w:line="240" w:lineRule="auto"/>
                    <w:ind w:firstLine="0"/>
                    <w:jc w:val="center"/>
                    <w:rPr>
                      <w:sz w:val="24"/>
                      <w:szCs w:val="24"/>
                      <w:lang w:eastAsia="ru-RU"/>
                    </w:rPr>
                  </w:pPr>
                  <w:r>
                    <w:rPr>
                      <w:sz w:val="24"/>
                      <w:szCs w:val="24"/>
                    </w:rPr>
                    <w:t>Показники використання ресурсів</w:t>
                  </w:r>
                </w:p>
              </w:txbxContent>
            </v:textbox>
          </v:rect>
        </w:pict>
      </w:r>
    </w:p>
    <w:p w:rsidR="003B74E0" w:rsidRPr="00C958A6" w:rsidRDefault="0093573F" w:rsidP="00C958A6">
      <w:pPr>
        <w:pStyle w:val="ac"/>
        <w:rPr>
          <w:lang w:val="uk-UA"/>
        </w:rPr>
      </w:pPr>
      <w:r>
        <w:rPr>
          <w:noProof/>
        </w:rPr>
        <w:pict>
          <v:rect id="_x0000_s1041" style="position:absolute;left:0;text-align:left;margin-left:296.2pt;margin-top:.2pt;width:151.2pt;height:153.9pt;z-index:251649536" o:allowincell="f">
            <v:shadow on="t" offset="6pt,-6pt"/>
            <v:textbox style="mso-next-textbox:#_x0000_s1041">
              <w:txbxContent>
                <w:p w:rsidR="00F26FCD" w:rsidRDefault="00F26FCD" w:rsidP="003B74E0">
                  <w:pPr>
                    <w:widowControl/>
                    <w:numPr>
                      <w:ilvl w:val="0"/>
                      <w:numId w:val="9"/>
                    </w:numPr>
                    <w:spacing w:line="240" w:lineRule="auto"/>
                    <w:jc w:val="left"/>
                    <w:rPr>
                      <w:sz w:val="24"/>
                      <w:szCs w:val="24"/>
                      <w:lang w:eastAsia="ru-RU"/>
                    </w:rPr>
                  </w:pPr>
                  <w:r>
                    <w:rPr>
                      <w:sz w:val="24"/>
                      <w:szCs w:val="24"/>
                    </w:rPr>
                    <w:t>Продуктивність праці</w:t>
                  </w:r>
                </w:p>
                <w:p w:rsidR="00F26FCD" w:rsidRDefault="00F26FCD" w:rsidP="003B74E0">
                  <w:pPr>
                    <w:widowControl/>
                    <w:numPr>
                      <w:ilvl w:val="0"/>
                      <w:numId w:val="9"/>
                    </w:numPr>
                    <w:spacing w:line="240" w:lineRule="auto"/>
                    <w:jc w:val="left"/>
                    <w:rPr>
                      <w:sz w:val="24"/>
                      <w:szCs w:val="24"/>
                      <w:lang w:eastAsia="ru-RU"/>
                    </w:rPr>
                  </w:pPr>
                  <w:r>
                    <w:rPr>
                      <w:sz w:val="24"/>
                      <w:szCs w:val="24"/>
                      <w:lang w:eastAsia="ru-RU"/>
                    </w:rPr>
                    <w:t>Фондовіддача (за обсягом продукції та прибутку)</w:t>
                  </w:r>
                </w:p>
                <w:p w:rsidR="00F26FCD" w:rsidRDefault="00F26FCD" w:rsidP="003B74E0">
                  <w:pPr>
                    <w:widowControl/>
                    <w:numPr>
                      <w:ilvl w:val="0"/>
                      <w:numId w:val="9"/>
                    </w:numPr>
                    <w:spacing w:line="240" w:lineRule="auto"/>
                    <w:jc w:val="left"/>
                    <w:rPr>
                      <w:sz w:val="24"/>
                      <w:szCs w:val="24"/>
                      <w:lang w:eastAsia="ru-RU"/>
                    </w:rPr>
                  </w:pPr>
                  <w:r>
                    <w:rPr>
                      <w:sz w:val="24"/>
                      <w:szCs w:val="24"/>
                      <w:lang w:eastAsia="ru-RU"/>
                    </w:rPr>
                    <w:t>Матеріаломісткість продукції</w:t>
                  </w:r>
                </w:p>
                <w:p w:rsidR="00F26FCD" w:rsidRDefault="00F26FCD" w:rsidP="003B74E0">
                  <w:pPr>
                    <w:widowControl/>
                    <w:numPr>
                      <w:ilvl w:val="0"/>
                      <w:numId w:val="9"/>
                    </w:numPr>
                    <w:spacing w:line="240" w:lineRule="auto"/>
                    <w:jc w:val="left"/>
                    <w:rPr>
                      <w:sz w:val="24"/>
                      <w:szCs w:val="24"/>
                      <w:lang w:eastAsia="ru-RU"/>
                    </w:rPr>
                  </w:pPr>
                  <w:r>
                    <w:rPr>
                      <w:sz w:val="24"/>
                      <w:szCs w:val="24"/>
                      <w:lang w:eastAsia="ru-RU"/>
                    </w:rPr>
                    <w:t>Зарплатомісткість продукції</w:t>
                  </w:r>
                </w:p>
                <w:p w:rsidR="00F26FCD" w:rsidRDefault="00F26FCD" w:rsidP="003B74E0">
                  <w:pPr>
                    <w:widowControl/>
                    <w:numPr>
                      <w:ilvl w:val="0"/>
                      <w:numId w:val="9"/>
                    </w:numPr>
                    <w:spacing w:line="240" w:lineRule="auto"/>
                    <w:jc w:val="left"/>
                    <w:rPr>
                      <w:sz w:val="24"/>
                      <w:szCs w:val="24"/>
                      <w:lang w:eastAsia="ru-RU"/>
                    </w:rPr>
                  </w:pPr>
                  <w:r>
                    <w:rPr>
                      <w:sz w:val="24"/>
                      <w:szCs w:val="24"/>
                      <w:lang w:eastAsia="ru-RU"/>
                    </w:rPr>
                    <w:t>Витрати на одиницю товарної продукції</w:t>
                  </w:r>
                </w:p>
              </w:txbxContent>
            </v:textbox>
          </v:rect>
        </w:pict>
      </w:r>
      <w:r>
        <w:rPr>
          <w:noProof/>
        </w:rPr>
        <w:pict>
          <v:line id="_x0000_s1042" style="position:absolute;left:0;text-align:left;z-index:251658752" from="145.1pt,17.75pt" to="296.3pt,17.75pt" o:allowincell="f"/>
        </w:pict>
      </w:r>
    </w:p>
    <w:p w:rsidR="003B74E0" w:rsidRPr="00C958A6" w:rsidRDefault="003B74E0" w:rsidP="00C958A6">
      <w:pPr>
        <w:pStyle w:val="ac"/>
        <w:rPr>
          <w:lang w:val="uk-UA"/>
        </w:rPr>
      </w:pPr>
    </w:p>
    <w:p w:rsidR="003B74E0" w:rsidRPr="00C958A6" w:rsidRDefault="003B74E0" w:rsidP="00C958A6">
      <w:pPr>
        <w:pStyle w:val="ac"/>
        <w:rPr>
          <w:lang w:val="uk-UA"/>
        </w:rPr>
      </w:pPr>
    </w:p>
    <w:p w:rsidR="003B74E0" w:rsidRPr="00C958A6" w:rsidRDefault="003B74E0" w:rsidP="00C958A6">
      <w:pPr>
        <w:pStyle w:val="ac"/>
        <w:rPr>
          <w:lang w:val="uk-UA"/>
        </w:rPr>
      </w:pPr>
    </w:p>
    <w:p w:rsidR="003B74E0" w:rsidRPr="00C958A6" w:rsidRDefault="003B74E0" w:rsidP="00C958A6">
      <w:pPr>
        <w:pStyle w:val="ac"/>
        <w:rPr>
          <w:lang w:val="uk-UA"/>
        </w:rPr>
      </w:pPr>
    </w:p>
    <w:p w:rsidR="003B74E0" w:rsidRPr="00C958A6" w:rsidRDefault="003B74E0" w:rsidP="00C958A6">
      <w:pPr>
        <w:pStyle w:val="ac"/>
        <w:rPr>
          <w:lang w:val="uk-UA"/>
        </w:rPr>
      </w:pPr>
    </w:p>
    <w:p w:rsidR="003B74E0" w:rsidRPr="00C958A6" w:rsidRDefault="003B74E0" w:rsidP="00C958A6">
      <w:pPr>
        <w:pStyle w:val="ac"/>
        <w:rPr>
          <w:lang w:val="uk-UA"/>
        </w:rPr>
      </w:pPr>
    </w:p>
    <w:p w:rsidR="003B74E0" w:rsidRPr="00C958A6" w:rsidRDefault="002446B9" w:rsidP="00C958A6">
      <w:pPr>
        <w:pStyle w:val="ac"/>
        <w:rPr>
          <w:lang w:val="uk-UA"/>
        </w:rPr>
      </w:pPr>
      <w:r w:rsidRPr="00C958A6">
        <w:rPr>
          <w:lang w:val="uk-UA"/>
        </w:rPr>
        <w:t>Рис.</w:t>
      </w:r>
      <w:r w:rsidR="003B74E0" w:rsidRPr="00C958A6">
        <w:rPr>
          <w:lang w:val="uk-UA"/>
        </w:rPr>
        <w:t xml:space="preserve"> 2.</w:t>
      </w:r>
      <w:r w:rsidR="00C958A6" w:rsidRPr="00C958A6">
        <w:rPr>
          <w:lang w:val="uk-UA"/>
        </w:rPr>
        <w:t xml:space="preserve"> </w:t>
      </w:r>
      <w:r w:rsidR="003B74E0" w:rsidRPr="00C958A6">
        <w:rPr>
          <w:lang w:val="uk-UA"/>
        </w:rPr>
        <w:t>Система оцінних показників ефективності виробництва</w:t>
      </w:r>
    </w:p>
    <w:p w:rsidR="003B74E0" w:rsidRPr="00C958A6" w:rsidRDefault="003B74E0" w:rsidP="00C958A6">
      <w:pPr>
        <w:pStyle w:val="ac"/>
        <w:rPr>
          <w:lang w:val="uk-UA"/>
        </w:rPr>
      </w:pPr>
    </w:p>
    <w:p w:rsidR="003B74E0" w:rsidRPr="00C958A6" w:rsidRDefault="003B74E0" w:rsidP="00C958A6">
      <w:pPr>
        <w:pStyle w:val="ac"/>
        <w:rPr>
          <w:lang w:val="uk-UA"/>
        </w:rPr>
      </w:pPr>
      <w:r w:rsidRPr="00C958A6">
        <w:rPr>
          <w:lang w:val="uk-UA"/>
        </w:rPr>
        <w:t>Продуктивність праці визначають як співвідношення продукту до кількості зайнятих у його виробництві за певний проміжок часу.</w:t>
      </w:r>
    </w:p>
    <w:p w:rsidR="003B74E0" w:rsidRPr="00C958A6" w:rsidRDefault="003B74E0" w:rsidP="00C958A6">
      <w:pPr>
        <w:pStyle w:val="ac"/>
        <w:rPr>
          <w:lang w:val="uk-UA"/>
        </w:rPr>
      </w:pPr>
      <w:r w:rsidRPr="00C958A6">
        <w:rPr>
          <w:lang w:val="uk-UA"/>
        </w:rPr>
        <w:t>Обернений показник — трудомісткість — показує, скільки праці витрачається на виробництво одиниці продукції. Продуктивність праці — найважливіший показник прогресивності технологічного способу виробництва та відносин власності, який свідчить про використання робочої сили. За продуктивністю праці у промисловості Україна відстає від розвинутих країн світу майже в 5—6 разів, у сільському господарстві — в 7— 8 разів. Таке відставання в сільському господарстві означає, що один працівник у цій сфері в розвинутих країнах світу створює таку кількість продукції, якою можна прогодувати до 130 осіб, а в Україні — менше 15.</w:t>
      </w:r>
    </w:p>
    <w:p w:rsidR="003B74E0" w:rsidRPr="00C958A6" w:rsidRDefault="003B74E0" w:rsidP="00C958A6">
      <w:pPr>
        <w:pStyle w:val="ac"/>
        <w:rPr>
          <w:lang w:val="uk-UA"/>
        </w:rPr>
      </w:pPr>
      <w:r w:rsidRPr="00C958A6">
        <w:rPr>
          <w:lang w:val="uk-UA"/>
        </w:rPr>
        <w:t>Фондовіддача — відношення вартості продукту до засобів праці (основних виробничих фондів). Вона виражає ефективність використання засобів праці або показує, скільки виробляється готової продукції на одиницю основних виробничих фондів. Щоб підвищити фондовіддачу устаткування, необхідно використовувати його у 2 - З зміни. Фондовіддача в матеріальному виробництві України у 1991—1997 рр. знизилася майже на 35%.</w:t>
      </w:r>
    </w:p>
    <w:p w:rsidR="003B74E0" w:rsidRPr="00C958A6" w:rsidRDefault="003B74E0" w:rsidP="00C958A6">
      <w:pPr>
        <w:pStyle w:val="ac"/>
        <w:rPr>
          <w:lang w:val="uk-UA"/>
        </w:rPr>
      </w:pPr>
      <w:r w:rsidRPr="00C958A6">
        <w:rPr>
          <w:lang w:val="uk-UA"/>
        </w:rPr>
        <w:t>Фондомісткість продукції — обернений показник фондовіддачі.</w:t>
      </w:r>
    </w:p>
    <w:p w:rsidR="003B74E0" w:rsidRPr="00C958A6" w:rsidRDefault="003B74E0" w:rsidP="00C958A6">
      <w:pPr>
        <w:pStyle w:val="ac"/>
        <w:rPr>
          <w:lang w:val="uk-UA"/>
        </w:rPr>
      </w:pPr>
      <w:r w:rsidRPr="00C958A6">
        <w:rPr>
          <w:lang w:val="uk-UA"/>
        </w:rPr>
        <w:t>Матеріаловіддача — відношення вартості продукту до предметів праці (матеріальних витрат). Зниження матеріаловитрат в Україні на 1 грн. дало б змогу додатково отримати десятки мільйонів національного доходу.</w:t>
      </w:r>
    </w:p>
    <w:p w:rsidR="003B74E0" w:rsidRPr="00C958A6" w:rsidRDefault="003B74E0" w:rsidP="00C958A6">
      <w:pPr>
        <w:pStyle w:val="ac"/>
        <w:rPr>
          <w:lang w:val="uk-UA"/>
        </w:rPr>
      </w:pPr>
      <w:r w:rsidRPr="00C958A6">
        <w:rPr>
          <w:lang w:val="uk-UA"/>
        </w:rPr>
        <w:t>Матеріаломісткість</w:t>
      </w:r>
      <w:r w:rsidR="00C958A6" w:rsidRPr="00C958A6">
        <w:rPr>
          <w:lang w:val="uk-UA"/>
        </w:rPr>
        <w:t xml:space="preserve"> </w:t>
      </w:r>
      <w:r w:rsidRPr="00C958A6">
        <w:rPr>
          <w:lang w:val="uk-UA"/>
        </w:rPr>
        <w:t>продукції</w:t>
      </w:r>
      <w:r w:rsidR="00C958A6" w:rsidRPr="00C958A6">
        <w:rPr>
          <w:lang w:val="uk-UA"/>
        </w:rPr>
        <w:t xml:space="preserve"> </w:t>
      </w:r>
      <w:r w:rsidRPr="00C958A6">
        <w:rPr>
          <w:lang w:val="uk-UA"/>
        </w:rPr>
        <w:t>—</w:t>
      </w:r>
      <w:r w:rsidR="00C958A6" w:rsidRPr="00C958A6">
        <w:rPr>
          <w:lang w:val="uk-UA"/>
        </w:rPr>
        <w:t xml:space="preserve"> </w:t>
      </w:r>
      <w:r w:rsidRPr="00C958A6">
        <w:rPr>
          <w:lang w:val="uk-UA"/>
        </w:rPr>
        <w:t>обернений показник матеріаловіддачі.</w:t>
      </w:r>
    </w:p>
    <w:p w:rsidR="00C958A6" w:rsidRPr="00C958A6" w:rsidRDefault="003B74E0" w:rsidP="00C958A6">
      <w:pPr>
        <w:pStyle w:val="ac"/>
        <w:rPr>
          <w:lang w:val="uk-UA"/>
        </w:rPr>
      </w:pPr>
      <w:r w:rsidRPr="00C958A6">
        <w:rPr>
          <w:lang w:val="uk-UA"/>
        </w:rPr>
        <w:t>Названі величини (продуктивність праці, фондовіддача і матеріаловіддача) — основні показники ефективності виробництва. З її підвищенням зростають продуктивність праці, фондовіддача і матеріаловіддача, поліпшується якість продукції. Водночас на практиці можна спостерігати різноспрямований рух цих основних показників. Так, підвищення якості продукції може супроводжуватися застосуванням дорожчих матеріалів, тобто зменшенням фондовіддачі (або зростанням фондомісткості). Тому для всебічного визначення ефективності праці використовують інтегруючий показник, який враховує різноспрямованість руху окремих показників:</w:t>
      </w:r>
    </w:p>
    <w:p w:rsidR="00362B87" w:rsidRDefault="00362B87" w:rsidP="00C958A6">
      <w:pPr>
        <w:pStyle w:val="ac"/>
        <w:rPr>
          <w:lang w:val="uk-UA"/>
        </w:rPr>
      </w:pPr>
    </w:p>
    <w:p w:rsidR="00C958A6" w:rsidRPr="00C958A6" w:rsidRDefault="003B74E0" w:rsidP="00C958A6">
      <w:pPr>
        <w:pStyle w:val="ac"/>
        <w:rPr>
          <w:lang w:val="uk-UA"/>
        </w:rPr>
      </w:pPr>
      <w:r w:rsidRPr="00C958A6">
        <w:rPr>
          <w:lang w:val="uk-UA"/>
        </w:rPr>
        <w:t>Е</w:t>
      </w:r>
      <w:r w:rsidR="002446B9" w:rsidRPr="00C958A6">
        <w:rPr>
          <w:lang w:val="uk-UA"/>
        </w:rPr>
        <w:t xml:space="preserve"> = Чн / (П + М + V + Ф)</w:t>
      </w:r>
      <w:r w:rsidR="00C958A6" w:rsidRPr="00C958A6">
        <w:rPr>
          <w:lang w:val="uk-UA"/>
        </w:rPr>
        <w:t xml:space="preserve"> </w:t>
      </w:r>
      <w:r w:rsidRPr="00C958A6">
        <w:rPr>
          <w:lang w:val="uk-UA"/>
        </w:rPr>
        <w:t>(1)</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де Е — ефективність виробництва; Ч</w:t>
      </w:r>
      <w:r w:rsidR="002446B9" w:rsidRPr="00C958A6">
        <w:rPr>
          <w:lang w:val="uk-UA"/>
        </w:rPr>
        <w:t>н</w:t>
      </w:r>
      <w:r w:rsidRPr="00C958A6">
        <w:rPr>
          <w:lang w:val="uk-UA"/>
        </w:rPr>
        <w:t xml:space="preserve"> — чистий продукт з урахуванням його складу й якості; П — витрати живої праці; М — кількість витрачених матеріалів; Ф — витрати засобів праці (основних виробничих фондів); v — коефіцієнт приведення до єдиної розмірності, який дає змогу узагальнити витрати і вкладення.</w:t>
      </w:r>
    </w:p>
    <w:p w:rsidR="003B74E0" w:rsidRPr="00C958A6" w:rsidRDefault="003B74E0" w:rsidP="00C958A6">
      <w:pPr>
        <w:pStyle w:val="ac"/>
        <w:rPr>
          <w:lang w:val="uk-UA"/>
        </w:rPr>
      </w:pPr>
      <w:r w:rsidRPr="00C958A6">
        <w:rPr>
          <w:lang w:val="uk-UA"/>
        </w:rPr>
        <w:t>Економічну ефективність слід розглядати як раціональне й ефективне використання не лише одного з факторів виробництва (наприклад, робочої сили), а й усіх виробничих факторів (речові фактори виробництва), управління виробництвом та ін., що передусім залежить від їх оптимального розподілу.</w:t>
      </w:r>
    </w:p>
    <w:p w:rsidR="003B74E0" w:rsidRPr="00C958A6" w:rsidRDefault="003B74E0" w:rsidP="00C958A6">
      <w:pPr>
        <w:pStyle w:val="ac"/>
        <w:rPr>
          <w:lang w:val="uk-UA"/>
        </w:rPr>
      </w:pPr>
      <w:r w:rsidRPr="00C958A6">
        <w:rPr>
          <w:lang w:val="uk-UA"/>
        </w:rPr>
        <w:t>Економічну ефективність необхідно зіставляти із соціально-економічною оптимальністю, яка передбачає проведення державою такої макроекономічної політики (за допомогою оподаткування кінцевих доходів, соціальних витрат, кредитно-грошової політики та ін.), яка б не гальмувала стимулів до праці, до підприємницької діяльності тощо, з одного боку, і не породжувала бажання прожити лише за рахунок соціальних витрат держави — з іншого.</w:t>
      </w:r>
    </w:p>
    <w:p w:rsidR="003B74E0" w:rsidRPr="00C958A6" w:rsidRDefault="003B74E0" w:rsidP="00C958A6">
      <w:pPr>
        <w:pStyle w:val="ac"/>
        <w:rPr>
          <w:lang w:val="uk-UA"/>
        </w:rPr>
      </w:pPr>
      <w:r w:rsidRPr="00C958A6">
        <w:rPr>
          <w:lang w:val="uk-UA"/>
        </w:rPr>
        <w:t>1. Одним із головних цілеоцінних показників є рівень задоволення потреб ринку (I), який обчислюється зіставленням виготовленої і реалізованої товарної продукції (В) та визначеного у процесі маркетингового дослідження ймовірного попиту ринка (О).</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I= В/О * 100%</w:t>
      </w:r>
      <w:r w:rsidR="00C958A6" w:rsidRPr="00C958A6">
        <w:rPr>
          <w:lang w:val="uk-UA"/>
        </w:rPr>
        <w:t xml:space="preserve"> </w:t>
      </w:r>
      <w:r w:rsidRPr="00C958A6">
        <w:rPr>
          <w:lang w:val="uk-UA"/>
        </w:rPr>
        <w:t>(2)</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2. Важливим показником, що відбиває одну з численних цілей господарства, є валовий та чистий прибуток. Проте абсолютна величина такого показника лише обмежено характеризує діяльність</w:t>
      </w:r>
      <w:r w:rsidR="00C958A6" w:rsidRPr="00C958A6">
        <w:rPr>
          <w:lang w:val="uk-UA"/>
        </w:rPr>
        <w:t xml:space="preserve"> </w:t>
      </w:r>
      <w:r w:rsidRPr="00C958A6">
        <w:rPr>
          <w:lang w:val="uk-UA"/>
        </w:rPr>
        <w:t>господарства. Останню краще відображає коефіцієнт зростання валового прибутку (Квп), який визначається порівнянням фактичної і запланованої його величин (відповідно Пф і Пп) за формулою</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Квп = Пф/Пп</w:t>
      </w:r>
      <w:r w:rsidR="00C958A6" w:rsidRPr="00C958A6">
        <w:rPr>
          <w:lang w:val="uk-UA"/>
        </w:rPr>
        <w:t xml:space="preserve"> </w:t>
      </w:r>
      <w:r w:rsidRPr="00C958A6">
        <w:rPr>
          <w:lang w:val="uk-UA"/>
        </w:rPr>
        <w:t>(3)</w:t>
      </w:r>
    </w:p>
    <w:p w:rsidR="00362B87" w:rsidRDefault="00362B87" w:rsidP="00C958A6">
      <w:pPr>
        <w:pStyle w:val="ac"/>
        <w:rPr>
          <w:lang w:val="uk-UA"/>
        </w:rPr>
        <w:sectPr w:rsidR="00362B87" w:rsidSect="007F77BE">
          <w:pgSz w:w="11906" w:h="16838" w:code="9"/>
          <w:pgMar w:top="1134" w:right="851" w:bottom="1134" w:left="1701" w:header="720" w:footer="720" w:gutter="0"/>
          <w:cols w:space="708"/>
          <w:titlePg/>
          <w:docGrid w:linePitch="326"/>
        </w:sectPr>
      </w:pPr>
    </w:p>
    <w:p w:rsidR="00C958A6" w:rsidRPr="00C958A6" w:rsidRDefault="003B74E0" w:rsidP="00C958A6">
      <w:pPr>
        <w:pStyle w:val="ac"/>
        <w:rPr>
          <w:lang w:val="uk-UA"/>
        </w:rPr>
      </w:pPr>
      <w:r w:rsidRPr="00C958A6">
        <w:rPr>
          <w:lang w:val="uk-UA"/>
        </w:rPr>
        <w:t>За аналогічною формулою можна розрахувати також коефіцієнт зростання чистого прибутку.</w:t>
      </w:r>
    </w:p>
    <w:p w:rsidR="003B74E0" w:rsidRPr="00C958A6" w:rsidRDefault="003B74E0" w:rsidP="00C958A6">
      <w:pPr>
        <w:pStyle w:val="ac"/>
        <w:rPr>
          <w:lang w:val="uk-UA"/>
        </w:rPr>
      </w:pPr>
      <w:r w:rsidRPr="00C958A6">
        <w:rPr>
          <w:lang w:val="uk-UA"/>
        </w:rPr>
        <w:t>3. Найбільш ретельно варто підходити до планування й визначення рентабельності як відносного показника прибутковості системи господарювання. Важливе значення для оцінки діяльності набуває насамперед рентабельність виробництва (Рв), для визначення якої треба порівняти отриманий валовий (чистий) прибуток (Пв/ч) з сумою основних фондів (ОсФ) та оборотних</w:t>
      </w:r>
      <w:r w:rsidR="00C958A6" w:rsidRPr="00C958A6">
        <w:rPr>
          <w:lang w:val="uk-UA"/>
        </w:rPr>
        <w:t xml:space="preserve"> </w:t>
      </w:r>
      <w:r w:rsidRPr="00C958A6">
        <w:rPr>
          <w:lang w:val="uk-UA"/>
        </w:rPr>
        <w:t>фондів (ОбФ), тобто</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Рв=Пв / (ОсФ+ОбФ)*100%.</w:t>
      </w:r>
      <w:r w:rsidR="00C958A6" w:rsidRPr="00C958A6">
        <w:rPr>
          <w:lang w:val="uk-UA"/>
        </w:rPr>
        <w:t xml:space="preserve"> </w:t>
      </w:r>
      <w:r w:rsidRPr="00C958A6">
        <w:rPr>
          <w:lang w:val="uk-UA"/>
        </w:rPr>
        <w:t>(4)</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Поряд з рентабельністю виробництва варто також обчислювати рентабельність окремих виробів (Рт) як співвідношення валового прибутку (Пв) і собівартість товарної продукції (Стп), тобто за формулою</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Рт=Пв/Стп*100%.</w:t>
      </w:r>
      <w:r w:rsidR="00C958A6" w:rsidRPr="00C958A6">
        <w:rPr>
          <w:lang w:val="uk-UA"/>
        </w:rPr>
        <w:t xml:space="preserve"> </w:t>
      </w:r>
      <w:r w:rsidRPr="00C958A6">
        <w:rPr>
          <w:lang w:val="uk-UA"/>
        </w:rPr>
        <w:t>(5)</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4.Ефективність виробництва великою мірою залежить від рівня використання трудових ресурсів. Найбільш вірогідно його характеризує показник продуктивності праці (Вп), який визначають діленням обсягу товарної продукції (Втп) на загальну кількість персоналу (Чп), тобто</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Вп=Втп/Чп.</w:t>
      </w:r>
      <w:r w:rsidR="00C958A6" w:rsidRPr="00C958A6">
        <w:rPr>
          <w:lang w:val="uk-UA"/>
        </w:rPr>
        <w:t xml:space="preserve"> </w:t>
      </w:r>
      <w:r w:rsidRPr="00C958A6">
        <w:rPr>
          <w:lang w:val="uk-UA"/>
        </w:rPr>
        <w:t>(6)</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5.Одним із головних чинникі будь-якого процесу виробництва завжди є основні фонди (технічні засоби праці у грошовому виразі). Найбільш загальним і широкозастосовуваним показником використання основних фондів є фондовіддача (за обсягом продукції та отримуваним прибутком)</w:t>
      </w:r>
    </w:p>
    <w:p w:rsidR="003B74E0" w:rsidRPr="00C958A6" w:rsidRDefault="003B74E0" w:rsidP="00C958A6">
      <w:pPr>
        <w:pStyle w:val="ac"/>
        <w:rPr>
          <w:lang w:val="uk-UA"/>
        </w:rPr>
      </w:pPr>
      <w:r w:rsidRPr="00C958A6">
        <w:rPr>
          <w:lang w:val="uk-UA"/>
        </w:rPr>
        <w:t>Фондовіддача за прибутком (рентабельність основних фондів) обчислюється за аналогічною формулою з тією різницею, що в чисельнику замість обсягу товарної продукції використовують величину валового прибутку (Пв), тобто</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ФВп=Пв/ОсФ</w:t>
      </w:r>
      <w:r w:rsidR="00C958A6" w:rsidRPr="00C958A6">
        <w:rPr>
          <w:lang w:val="uk-UA"/>
        </w:rPr>
        <w:t xml:space="preserve"> </w:t>
      </w:r>
      <w:r w:rsidRPr="00C958A6">
        <w:rPr>
          <w:lang w:val="uk-UA"/>
        </w:rPr>
        <w:t>(7)</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6.Для обчислення зарплатоємності продукції (ЗЄп) користуються показниками фонду заробітної плати (Фзп) та обсягу товарної продукції (Втп):</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ЗЄп=Фзп/Втп</w:t>
      </w:r>
      <w:r w:rsidR="00C958A6" w:rsidRPr="00C958A6">
        <w:rPr>
          <w:lang w:val="uk-UA"/>
        </w:rPr>
        <w:t xml:space="preserve"> </w:t>
      </w:r>
      <w:r w:rsidRPr="00C958A6">
        <w:rPr>
          <w:lang w:val="uk-UA"/>
        </w:rPr>
        <w:t>(8)</w:t>
      </w:r>
    </w:p>
    <w:p w:rsidR="00362B87" w:rsidRDefault="00362B87" w:rsidP="00C958A6">
      <w:pPr>
        <w:pStyle w:val="ac"/>
        <w:rPr>
          <w:lang w:val="uk-UA"/>
        </w:rPr>
      </w:pPr>
    </w:p>
    <w:p w:rsidR="00C958A6" w:rsidRPr="00C958A6" w:rsidRDefault="003B74E0" w:rsidP="00C958A6">
      <w:pPr>
        <w:pStyle w:val="ac"/>
        <w:rPr>
          <w:lang w:val="uk-UA"/>
        </w:rPr>
      </w:pPr>
      <w:r w:rsidRPr="00C958A6">
        <w:rPr>
          <w:lang w:val="uk-UA"/>
        </w:rPr>
        <w:t>Можна і варто розраховувати також обернений</w:t>
      </w:r>
      <w:r w:rsidR="00C958A6" w:rsidRPr="00C958A6">
        <w:rPr>
          <w:lang w:val="uk-UA"/>
        </w:rPr>
        <w:t xml:space="preserve"> </w:t>
      </w:r>
      <w:r w:rsidRPr="00C958A6">
        <w:rPr>
          <w:lang w:val="uk-UA"/>
        </w:rPr>
        <w:t>показник – зарплатовіддачу (ЗВп), тобто обсяг виготовленої і реалізованої продукції на одну грошову одиницю заробітної плати.</w:t>
      </w:r>
    </w:p>
    <w:p w:rsidR="003B74E0" w:rsidRPr="00C958A6" w:rsidRDefault="003B74E0" w:rsidP="00C958A6">
      <w:pPr>
        <w:pStyle w:val="ac"/>
        <w:rPr>
          <w:lang w:val="uk-UA"/>
        </w:rPr>
      </w:pPr>
      <w:r w:rsidRPr="00C958A6">
        <w:rPr>
          <w:lang w:val="uk-UA"/>
        </w:rPr>
        <w:t>7.Зрештою серед сукупності показників використання ресурсів господарства виокремлюють поточні витрати на одиницю товарної продукції (ПВ), величину котрих розраховують діленням собівартості товарної продукції (Стп) на загальний обсяг, тобто</w:t>
      </w:r>
    </w:p>
    <w:p w:rsidR="00362B87" w:rsidRDefault="00362B87" w:rsidP="00C958A6">
      <w:pPr>
        <w:pStyle w:val="ac"/>
        <w:rPr>
          <w:lang w:val="uk-UA"/>
        </w:rPr>
      </w:pPr>
    </w:p>
    <w:p w:rsidR="003B74E0" w:rsidRPr="00C958A6" w:rsidRDefault="003B74E0" w:rsidP="00C958A6">
      <w:pPr>
        <w:pStyle w:val="ac"/>
        <w:rPr>
          <w:lang w:val="uk-UA"/>
        </w:rPr>
      </w:pPr>
      <w:r w:rsidRPr="00C958A6">
        <w:rPr>
          <w:lang w:val="uk-UA"/>
        </w:rPr>
        <w:t>ПВВ=Стп/Втп</w:t>
      </w:r>
      <w:r w:rsidR="00C958A6" w:rsidRPr="00C958A6">
        <w:rPr>
          <w:lang w:val="uk-UA"/>
        </w:rPr>
        <w:t xml:space="preserve"> </w:t>
      </w:r>
      <w:r w:rsidRPr="00C958A6">
        <w:rPr>
          <w:lang w:val="uk-UA"/>
        </w:rPr>
        <w:t>(9)</w:t>
      </w:r>
    </w:p>
    <w:p w:rsidR="002446B9" w:rsidRPr="00C958A6" w:rsidRDefault="002446B9" w:rsidP="00C958A6">
      <w:pPr>
        <w:pStyle w:val="ac"/>
        <w:rPr>
          <w:lang w:val="uk-UA"/>
        </w:rPr>
      </w:pPr>
    </w:p>
    <w:p w:rsidR="00075FB9" w:rsidRPr="00C958A6" w:rsidRDefault="00075FB9" w:rsidP="00C958A6">
      <w:pPr>
        <w:pStyle w:val="ac"/>
        <w:rPr>
          <w:lang w:val="uk-UA"/>
        </w:rPr>
      </w:pPr>
      <w:r w:rsidRPr="00C958A6">
        <w:rPr>
          <w:lang w:val="uk-UA"/>
        </w:rPr>
        <w:t xml:space="preserve">1.3 </w:t>
      </w:r>
      <w:r w:rsidR="00D67744" w:rsidRPr="00C958A6">
        <w:rPr>
          <w:lang w:val="uk-UA"/>
        </w:rPr>
        <w:t>Види</w:t>
      </w:r>
      <w:r w:rsidR="00C958A6" w:rsidRPr="00C958A6">
        <w:rPr>
          <w:lang w:val="uk-UA"/>
        </w:rPr>
        <w:t xml:space="preserve"> </w:t>
      </w:r>
      <w:r w:rsidRPr="00C958A6">
        <w:rPr>
          <w:lang w:val="uk-UA"/>
        </w:rPr>
        <w:t>ефективності виробництва</w:t>
      </w:r>
    </w:p>
    <w:p w:rsidR="00075FB9" w:rsidRPr="00C958A6" w:rsidRDefault="00075FB9" w:rsidP="00C958A6">
      <w:pPr>
        <w:pStyle w:val="ac"/>
        <w:rPr>
          <w:lang w:val="uk-UA"/>
        </w:rPr>
      </w:pPr>
    </w:p>
    <w:p w:rsidR="00D67744" w:rsidRPr="00C958A6" w:rsidRDefault="00D67744" w:rsidP="00C958A6">
      <w:pPr>
        <w:pStyle w:val="ac"/>
        <w:rPr>
          <w:lang w:val="uk-UA"/>
        </w:rPr>
      </w:pPr>
      <w:r w:rsidRPr="00C958A6">
        <w:rPr>
          <w:lang w:val="uk-UA"/>
        </w:rPr>
        <w:t>Ефективність виробництва (продуктивність системи) має поліморфність визначення і застосування для аналітичних оцінок і управлінських рішень. З огляду на це важливим є вирізнення за окремими ознаками відповідних видів ефективності (продуктивності), кожний з яких справляє певне практичне значення (рис.</w:t>
      </w:r>
      <w:r w:rsidR="006A7E88" w:rsidRPr="00C958A6">
        <w:rPr>
          <w:lang w:val="uk-UA"/>
        </w:rPr>
        <w:t>3</w:t>
      </w:r>
      <w:r w:rsidRPr="00C958A6">
        <w:rPr>
          <w:lang w:val="uk-UA"/>
        </w:rPr>
        <w:t>).</w:t>
      </w:r>
    </w:p>
    <w:p w:rsidR="00D67744" w:rsidRPr="00C958A6" w:rsidRDefault="00D67744" w:rsidP="00C958A6">
      <w:pPr>
        <w:pStyle w:val="ac"/>
        <w:rPr>
          <w:lang w:val="uk-UA"/>
        </w:rPr>
      </w:pPr>
      <w:r w:rsidRPr="00C958A6">
        <w:rPr>
          <w:lang w:val="uk-UA"/>
        </w:rPr>
        <w:t>Відповідні</w:t>
      </w:r>
      <w:r w:rsidR="00C958A6" w:rsidRPr="00C958A6">
        <w:rPr>
          <w:lang w:val="uk-UA"/>
        </w:rPr>
        <w:t xml:space="preserve"> </w:t>
      </w:r>
      <w:r w:rsidRPr="00C958A6">
        <w:rPr>
          <w:lang w:val="uk-UA"/>
        </w:rPr>
        <w:t>види</w:t>
      </w:r>
      <w:r w:rsidR="00C958A6" w:rsidRPr="00C958A6">
        <w:rPr>
          <w:lang w:val="uk-UA"/>
        </w:rPr>
        <w:t xml:space="preserve"> </w:t>
      </w:r>
      <w:r w:rsidRPr="00C958A6">
        <w:rPr>
          <w:lang w:val="uk-UA"/>
        </w:rPr>
        <w:t>ефективності</w:t>
      </w:r>
      <w:r w:rsidR="00C958A6" w:rsidRPr="00C958A6">
        <w:rPr>
          <w:lang w:val="uk-UA"/>
        </w:rPr>
        <w:t xml:space="preserve"> </w:t>
      </w:r>
      <w:r w:rsidRPr="00C958A6">
        <w:rPr>
          <w:lang w:val="uk-UA"/>
        </w:rPr>
        <w:t>виробництва виокремлюються переважно за різноманітністю одержуваних результатів (ефектів) господарської діяльності підприємства. Перш за все результат (ефект) виробництва буває економічним або соціальним.</w:t>
      </w:r>
    </w:p>
    <w:p w:rsidR="00D67744" w:rsidRPr="00C958A6" w:rsidRDefault="00D67744" w:rsidP="00C958A6">
      <w:pPr>
        <w:pStyle w:val="ac"/>
        <w:rPr>
          <w:lang w:val="uk-UA"/>
        </w:rPr>
      </w:pPr>
      <w:r w:rsidRPr="00C958A6">
        <w:rPr>
          <w:lang w:val="uk-UA"/>
        </w:rPr>
        <w:t>Економічний ефект відображає різні вартісні показники,</w:t>
      </w:r>
      <w:r w:rsidR="00C958A6" w:rsidRPr="00C958A6">
        <w:rPr>
          <w:lang w:val="uk-UA"/>
        </w:rPr>
        <w:t xml:space="preserve"> </w:t>
      </w:r>
      <w:r w:rsidRPr="00C958A6">
        <w:rPr>
          <w:lang w:val="uk-UA"/>
        </w:rPr>
        <w:t>що</w:t>
      </w:r>
      <w:r w:rsidR="00C958A6" w:rsidRPr="00C958A6">
        <w:rPr>
          <w:lang w:val="uk-UA"/>
        </w:rPr>
        <w:t xml:space="preserve"> </w:t>
      </w:r>
      <w:r w:rsidRPr="00C958A6">
        <w:rPr>
          <w:lang w:val="uk-UA"/>
        </w:rPr>
        <w:t>характеризують</w:t>
      </w:r>
      <w:r w:rsidR="00C958A6" w:rsidRPr="00C958A6">
        <w:rPr>
          <w:lang w:val="uk-UA"/>
        </w:rPr>
        <w:t xml:space="preserve"> </w:t>
      </w:r>
      <w:r w:rsidRPr="00C958A6">
        <w:rPr>
          <w:lang w:val="uk-UA"/>
        </w:rPr>
        <w:t>проміжні</w:t>
      </w:r>
      <w:r w:rsidR="00C958A6" w:rsidRPr="00C958A6">
        <w:rPr>
          <w:lang w:val="uk-UA"/>
        </w:rPr>
        <w:t xml:space="preserve"> </w:t>
      </w:r>
      <w:r w:rsidRPr="00C958A6">
        <w:rPr>
          <w:lang w:val="uk-UA"/>
        </w:rPr>
        <w:t>і</w:t>
      </w:r>
      <w:r w:rsidR="00C958A6" w:rsidRPr="00C958A6">
        <w:rPr>
          <w:lang w:val="uk-UA"/>
        </w:rPr>
        <w:t xml:space="preserve"> </w:t>
      </w:r>
      <w:r w:rsidRPr="00C958A6">
        <w:rPr>
          <w:lang w:val="uk-UA"/>
        </w:rPr>
        <w:t>кінцеві результати виробництва на підприємстві (в об'єднанні підприємств). До таких показників відносяться обсяг товарної, чистої або реалізованої продукції, величина одержаного прибутку, економш тих чи інших видів виробничих ресурсів або загальна економія від зниження собівартості</w:t>
      </w:r>
      <w:r w:rsidR="00C958A6" w:rsidRPr="00C958A6">
        <w:rPr>
          <w:lang w:val="uk-UA"/>
        </w:rPr>
        <w:t xml:space="preserve"> </w:t>
      </w:r>
      <w:r w:rsidRPr="00C958A6">
        <w:rPr>
          <w:lang w:val="uk-UA"/>
        </w:rPr>
        <w:t>продукції</w:t>
      </w:r>
      <w:r w:rsidR="00C958A6" w:rsidRPr="00C958A6">
        <w:rPr>
          <w:lang w:val="uk-UA"/>
        </w:rPr>
        <w:t xml:space="preserve"> </w:t>
      </w:r>
      <w:r w:rsidRPr="00C958A6">
        <w:rPr>
          <w:lang w:val="uk-UA"/>
        </w:rPr>
        <w:t>тощо.</w:t>
      </w:r>
      <w:r w:rsidR="00C958A6" w:rsidRPr="00C958A6">
        <w:rPr>
          <w:lang w:val="uk-UA"/>
        </w:rPr>
        <w:t xml:space="preserve"> </w:t>
      </w:r>
      <w:r w:rsidRPr="00C958A6">
        <w:rPr>
          <w:lang w:val="uk-UA"/>
        </w:rPr>
        <w:t>Соціальний</w:t>
      </w:r>
      <w:r w:rsidR="00C958A6" w:rsidRPr="00C958A6">
        <w:rPr>
          <w:lang w:val="uk-UA"/>
        </w:rPr>
        <w:t xml:space="preserve"> </w:t>
      </w:r>
      <w:r w:rsidRPr="00C958A6">
        <w:rPr>
          <w:lang w:val="uk-UA"/>
        </w:rPr>
        <w:t>ефект зводиться до скорочення тривалості робочого тижня, збільшення нових робочих місць і рівня зайнятості людей, поліпшення умов праці та побуту, стану оточуючого середовища, загальної безпеки життя тощо. Соціальні наслідки виробництва можуть бути не лише позитивними, але й негативними (наприклад, поява безробіття, посилення інфляції, погіршення екологічних показників).</w:t>
      </w:r>
    </w:p>
    <w:p w:rsidR="00D67744" w:rsidRPr="00C958A6" w:rsidRDefault="00D67744" w:rsidP="00C958A6">
      <w:pPr>
        <w:pStyle w:val="ac"/>
        <w:rPr>
          <w:lang w:val="uk-UA"/>
        </w:rPr>
      </w:pPr>
      <w:r w:rsidRPr="00C958A6">
        <w:rPr>
          <w:lang w:val="uk-UA"/>
        </w:rPr>
        <w:t>Вони мають ту особливість, що далеко не всі з них піддаються кількісному вимірюванню. У зв'язку з цим на підприємствах визначають, оцінюють і регулюють (у межах своїх можливостей) як економічну, так і соціальну ефективність виробництва (продуктивність системи).</w:t>
      </w:r>
    </w:p>
    <w:p w:rsidR="00D67744" w:rsidRPr="00C958A6" w:rsidRDefault="00D67744" w:rsidP="00C958A6">
      <w:pPr>
        <w:pStyle w:val="ac"/>
        <w:rPr>
          <w:lang w:val="uk-UA"/>
        </w:rPr>
      </w:pPr>
    </w:p>
    <w:p w:rsidR="00D67744" w:rsidRPr="00C958A6" w:rsidRDefault="0093573F" w:rsidP="00C958A6">
      <w:pPr>
        <w:pStyle w:val="ac"/>
        <w:rPr>
          <w:lang w:val="uk-UA"/>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4pt;height:236.25pt">
            <v:imagedata r:id="rId10" o:title=""/>
          </v:shape>
        </w:pict>
      </w:r>
    </w:p>
    <w:p w:rsidR="00D67744" w:rsidRPr="00C958A6" w:rsidRDefault="00D67744" w:rsidP="00C958A6">
      <w:pPr>
        <w:pStyle w:val="ac"/>
        <w:rPr>
          <w:lang w:val="uk-UA"/>
        </w:rPr>
      </w:pPr>
      <w:r w:rsidRPr="00C958A6">
        <w:rPr>
          <w:lang w:val="uk-UA"/>
        </w:rPr>
        <w:t xml:space="preserve">Рис. </w:t>
      </w:r>
      <w:r w:rsidR="006A7E88" w:rsidRPr="00C958A6">
        <w:rPr>
          <w:lang w:val="uk-UA"/>
        </w:rPr>
        <w:t>3</w:t>
      </w:r>
      <w:r w:rsidRPr="00C958A6">
        <w:rPr>
          <w:lang w:val="uk-UA"/>
        </w:rPr>
        <w:t>. Види ефективності виробництва (продуктивності системи) за окремими ознаками.</w:t>
      </w:r>
    </w:p>
    <w:p w:rsidR="001C4267" w:rsidRDefault="001C4267" w:rsidP="00C958A6">
      <w:pPr>
        <w:pStyle w:val="ac"/>
        <w:rPr>
          <w:lang w:val="uk-UA"/>
        </w:rPr>
        <w:sectPr w:rsidR="001C4267" w:rsidSect="007F77BE">
          <w:pgSz w:w="11906" w:h="16838" w:code="9"/>
          <w:pgMar w:top="1134" w:right="851" w:bottom="1134" w:left="1701" w:header="720" w:footer="720" w:gutter="0"/>
          <w:cols w:space="708"/>
          <w:titlePg/>
          <w:docGrid w:linePitch="326"/>
        </w:sectPr>
      </w:pPr>
    </w:p>
    <w:p w:rsidR="00D67744" w:rsidRPr="00C958A6" w:rsidRDefault="00D67744" w:rsidP="00C958A6">
      <w:pPr>
        <w:pStyle w:val="ac"/>
        <w:rPr>
          <w:lang w:val="uk-UA"/>
        </w:rPr>
      </w:pPr>
      <w:r w:rsidRPr="00C958A6">
        <w:rPr>
          <w:lang w:val="uk-UA"/>
        </w:rPr>
        <w:t>В залежності від об'єкту, стосовно якого визначають результативність</w:t>
      </w:r>
      <w:r w:rsidR="00C958A6" w:rsidRPr="00C958A6">
        <w:rPr>
          <w:lang w:val="uk-UA"/>
        </w:rPr>
        <w:t xml:space="preserve"> </w:t>
      </w:r>
      <w:r w:rsidRPr="00C958A6">
        <w:rPr>
          <w:lang w:val="uk-UA"/>
        </w:rPr>
        <w:t>його</w:t>
      </w:r>
      <w:r w:rsidR="00C958A6" w:rsidRPr="00C958A6">
        <w:rPr>
          <w:lang w:val="uk-UA"/>
        </w:rPr>
        <w:t xml:space="preserve"> </w:t>
      </w:r>
      <w:r w:rsidRPr="00C958A6">
        <w:rPr>
          <w:lang w:val="uk-UA"/>
        </w:rPr>
        <w:t>функціонування,</w:t>
      </w:r>
      <w:r w:rsidR="00C958A6" w:rsidRPr="00C958A6">
        <w:rPr>
          <w:lang w:val="uk-UA"/>
        </w:rPr>
        <w:t xml:space="preserve"> </w:t>
      </w:r>
      <w:r w:rsidRPr="00C958A6">
        <w:rPr>
          <w:lang w:val="uk-UA"/>
        </w:rPr>
        <w:t>розрізняють локальний (госпрозрахунковий) і народногосподарський ефекти. Локальний (госпрозрахунковий) ефект означає конкретний результат виробничо-господарської чи іншої діяльності даного підприємства, внаслідок якої воно, має певний зиск. Якщо ж виробництво продукції на даному підприємстві вимагає додаткових витрат ресурсів, але її споживання</w:t>
      </w:r>
      <w:r w:rsidR="00C958A6" w:rsidRPr="00C958A6">
        <w:rPr>
          <w:lang w:val="uk-UA"/>
        </w:rPr>
        <w:t xml:space="preserve"> </w:t>
      </w:r>
      <w:r w:rsidRPr="00C958A6">
        <w:rPr>
          <w:lang w:val="uk-UA"/>
        </w:rPr>
        <w:t>(використання)</w:t>
      </w:r>
      <w:r w:rsidR="00C958A6" w:rsidRPr="00C958A6">
        <w:rPr>
          <w:lang w:val="uk-UA"/>
        </w:rPr>
        <w:t xml:space="preserve"> </w:t>
      </w:r>
      <w:r w:rsidRPr="00C958A6">
        <w:rPr>
          <w:lang w:val="uk-UA"/>
        </w:rPr>
        <w:t>на</w:t>
      </w:r>
      <w:r w:rsidR="00C958A6" w:rsidRPr="00C958A6">
        <w:rPr>
          <w:lang w:val="uk-UA"/>
        </w:rPr>
        <w:t xml:space="preserve"> </w:t>
      </w:r>
      <w:r w:rsidRPr="00C958A6">
        <w:rPr>
          <w:lang w:val="uk-UA"/>
        </w:rPr>
        <w:t>іншому</w:t>
      </w:r>
      <w:r w:rsidR="00C958A6" w:rsidRPr="00C958A6">
        <w:rPr>
          <w:lang w:val="uk-UA"/>
        </w:rPr>
        <w:t xml:space="preserve"> </w:t>
      </w:r>
      <w:r w:rsidRPr="00C958A6">
        <w:rPr>
          <w:lang w:val="uk-UA"/>
        </w:rPr>
        <w:t>підприємстві пов'язане з меншими експлуатаційними витратами або іншими позитивними наслідками діяльності, то йдеться про визначення народногосподарського ефекту, тобто спільного ефекту у сферах виробництва і споживання відповідних виробів (послуг).</w:t>
      </w:r>
    </w:p>
    <w:p w:rsidR="00D67744" w:rsidRPr="00C958A6" w:rsidRDefault="00D67744" w:rsidP="00C958A6">
      <w:pPr>
        <w:pStyle w:val="ac"/>
        <w:rPr>
          <w:lang w:val="uk-UA"/>
        </w:rPr>
      </w:pPr>
      <w:r w:rsidRPr="00C958A6">
        <w:rPr>
          <w:lang w:val="uk-UA"/>
        </w:rPr>
        <w:t>Внаслідок</w:t>
      </w:r>
      <w:r w:rsidR="00C958A6" w:rsidRPr="00C958A6">
        <w:rPr>
          <w:lang w:val="uk-UA"/>
        </w:rPr>
        <w:t xml:space="preserve"> </w:t>
      </w:r>
      <w:r w:rsidRPr="00C958A6">
        <w:rPr>
          <w:lang w:val="uk-UA"/>
        </w:rPr>
        <w:t>здійснення</w:t>
      </w:r>
      <w:r w:rsidR="00C958A6" w:rsidRPr="00C958A6">
        <w:rPr>
          <w:lang w:val="uk-UA"/>
        </w:rPr>
        <w:t xml:space="preserve"> </w:t>
      </w:r>
      <w:r w:rsidRPr="00C958A6">
        <w:rPr>
          <w:lang w:val="uk-UA"/>
        </w:rPr>
        <w:t>виробничо-господарської діяльності</w:t>
      </w:r>
      <w:r w:rsidR="00C958A6" w:rsidRPr="00C958A6">
        <w:rPr>
          <w:lang w:val="uk-UA"/>
        </w:rPr>
        <w:t xml:space="preserve"> </w:t>
      </w:r>
      <w:r w:rsidRPr="00C958A6">
        <w:rPr>
          <w:lang w:val="uk-UA"/>
        </w:rPr>
        <w:t>підприємства,</w:t>
      </w:r>
      <w:r w:rsidR="00C958A6" w:rsidRPr="00C958A6">
        <w:rPr>
          <w:lang w:val="uk-UA"/>
        </w:rPr>
        <w:t xml:space="preserve"> </w:t>
      </w:r>
      <w:r w:rsidRPr="00C958A6">
        <w:rPr>
          <w:lang w:val="uk-UA"/>
        </w:rPr>
        <w:t>впровадження</w:t>
      </w:r>
      <w:r w:rsidR="00C958A6" w:rsidRPr="00C958A6">
        <w:rPr>
          <w:lang w:val="uk-UA"/>
        </w:rPr>
        <w:t xml:space="preserve"> </w:t>
      </w:r>
      <w:r w:rsidRPr="00C958A6">
        <w:rPr>
          <w:lang w:val="uk-UA"/>
        </w:rPr>
        <w:t>на</w:t>
      </w:r>
      <w:r w:rsidR="00C958A6" w:rsidRPr="00C958A6">
        <w:rPr>
          <w:lang w:val="uk-UA"/>
        </w:rPr>
        <w:t xml:space="preserve"> </w:t>
      </w:r>
      <w:r w:rsidRPr="00C958A6">
        <w:rPr>
          <w:lang w:val="uk-UA"/>
        </w:rPr>
        <w:t>ньому прибуткових</w:t>
      </w:r>
      <w:r w:rsidR="00C958A6" w:rsidRPr="00C958A6">
        <w:rPr>
          <w:lang w:val="uk-UA"/>
        </w:rPr>
        <w:t xml:space="preserve"> </w:t>
      </w:r>
      <w:r w:rsidRPr="00C958A6">
        <w:rPr>
          <w:lang w:val="uk-UA"/>
        </w:rPr>
        <w:t>певних</w:t>
      </w:r>
      <w:r w:rsidR="00C958A6" w:rsidRPr="00C958A6">
        <w:rPr>
          <w:lang w:val="uk-UA"/>
        </w:rPr>
        <w:t xml:space="preserve"> </w:t>
      </w:r>
      <w:r w:rsidRPr="00C958A6">
        <w:rPr>
          <w:lang w:val="uk-UA"/>
        </w:rPr>
        <w:t>технічних,</w:t>
      </w:r>
      <w:r w:rsidR="00C958A6" w:rsidRPr="00C958A6">
        <w:rPr>
          <w:lang w:val="uk-UA"/>
        </w:rPr>
        <w:t xml:space="preserve"> </w:t>
      </w:r>
      <w:r w:rsidRPr="00C958A6">
        <w:rPr>
          <w:lang w:val="uk-UA"/>
        </w:rPr>
        <w:t>організаційних</w:t>
      </w:r>
      <w:r w:rsidR="00C958A6" w:rsidRPr="00C958A6">
        <w:rPr>
          <w:lang w:val="uk-UA"/>
        </w:rPr>
        <w:t xml:space="preserve"> </w:t>
      </w:r>
      <w:r w:rsidRPr="00C958A6">
        <w:rPr>
          <w:lang w:val="uk-UA"/>
        </w:rPr>
        <w:t>чи економічних</w:t>
      </w:r>
      <w:r w:rsidR="00C958A6" w:rsidRPr="00C958A6">
        <w:rPr>
          <w:lang w:val="uk-UA"/>
        </w:rPr>
        <w:t xml:space="preserve"> </w:t>
      </w:r>
      <w:r w:rsidRPr="00C958A6">
        <w:rPr>
          <w:lang w:val="uk-UA"/>
        </w:rPr>
        <w:t>заходів</w:t>
      </w:r>
      <w:r w:rsidR="00C958A6" w:rsidRPr="00C958A6">
        <w:rPr>
          <w:lang w:val="uk-UA"/>
        </w:rPr>
        <w:t xml:space="preserve"> </w:t>
      </w:r>
      <w:r w:rsidRPr="00C958A6">
        <w:rPr>
          <w:lang w:val="uk-UA"/>
        </w:rPr>
        <w:t>має</w:t>
      </w:r>
      <w:r w:rsidR="00C958A6" w:rsidRPr="00C958A6">
        <w:rPr>
          <w:lang w:val="uk-UA"/>
        </w:rPr>
        <w:t xml:space="preserve"> </w:t>
      </w:r>
      <w:r w:rsidRPr="00C958A6">
        <w:rPr>
          <w:lang w:val="uk-UA"/>
        </w:rPr>
        <w:t>місце</w:t>
      </w:r>
      <w:r w:rsidR="00C958A6" w:rsidRPr="00C958A6">
        <w:rPr>
          <w:lang w:val="uk-UA"/>
        </w:rPr>
        <w:t xml:space="preserve"> </w:t>
      </w:r>
      <w:r w:rsidRPr="00C958A6">
        <w:rPr>
          <w:lang w:val="uk-UA"/>
        </w:rPr>
        <w:t>первісний (одноразовий)</w:t>
      </w:r>
      <w:r w:rsidR="00C958A6" w:rsidRPr="00C958A6">
        <w:rPr>
          <w:lang w:val="uk-UA"/>
        </w:rPr>
        <w:t xml:space="preserve"> </w:t>
      </w:r>
      <w:r w:rsidRPr="00C958A6">
        <w:rPr>
          <w:lang w:val="uk-UA"/>
        </w:rPr>
        <w:t>ефект.</w:t>
      </w:r>
      <w:r w:rsidR="00C958A6" w:rsidRPr="00C958A6">
        <w:rPr>
          <w:lang w:val="uk-UA"/>
        </w:rPr>
        <w:t xml:space="preserve"> </w:t>
      </w:r>
      <w:r w:rsidRPr="00C958A6">
        <w:rPr>
          <w:lang w:val="uk-UA"/>
        </w:rPr>
        <w:t>Проте</w:t>
      </w:r>
      <w:r w:rsidR="00C958A6" w:rsidRPr="00C958A6">
        <w:rPr>
          <w:lang w:val="uk-UA"/>
        </w:rPr>
        <w:t xml:space="preserve"> </w:t>
      </w:r>
      <w:r w:rsidRPr="00C958A6">
        <w:rPr>
          <w:lang w:val="uk-UA"/>
        </w:rPr>
        <w:t>майже</w:t>
      </w:r>
      <w:r w:rsidR="00C958A6" w:rsidRPr="00C958A6">
        <w:rPr>
          <w:lang w:val="uk-UA"/>
        </w:rPr>
        <w:t xml:space="preserve"> </w:t>
      </w:r>
      <w:r w:rsidRPr="00C958A6">
        <w:rPr>
          <w:lang w:val="uk-UA"/>
        </w:rPr>
        <w:t>завжди початковий ефект може повторюватися і примножуватися завдяки</w:t>
      </w:r>
      <w:r w:rsidR="00C958A6" w:rsidRPr="00C958A6">
        <w:rPr>
          <w:lang w:val="uk-UA"/>
        </w:rPr>
        <w:t xml:space="preserve"> </w:t>
      </w:r>
      <w:r w:rsidRPr="00C958A6">
        <w:rPr>
          <w:lang w:val="uk-UA"/>
        </w:rPr>
        <w:t>багатонапрямковому</w:t>
      </w:r>
      <w:r w:rsidR="00C958A6" w:rsidRPr="00C958A6">
        <w:rPr>
          <w:lang w:val="uk-UA"/>
        </w:rPr>
        <w:t xml:space="preserve"> </w:t>
      </w:r>
      <w:r w:rsidRPr="00C958A6">
        <w:rPr>
          <w:lang w:val="uk-UA"/>
        </w:rPr>
        <w:t>та</w:t>
      </w:r>
      <w:r w:rsidR="00C958A6" w:rsidRPr="00C958A6">
        <w:rPr>
          <w:lang w:val="uk-UA"/>
        </w:rPr>
        <w:t xml:space="preserve"> </w:t>
      </w:r>
      <w:r w:rsidRPr="00C958A6">
        <w:rPr>
          <w:lang w:val="uk-UA"/>
        </w:rPr>
        <w:t xml:space="preserve">багаторазовому використанню таких заходів не лише на даному, але й інших підприємствах, сферах діяльності. Саме тому досить важливого практичного значення набуває визначення і оцінка так званого мультиплікаційного ефекту, що має свої специфічні форми прояву (рис. </w:t>
      </w:r>
      <w:r w:rsidR="006A7E88" w:rsidRPr="00C958A6">
        <w:rPr>
          <w:lang w:val="uk-UA"/>
        </w:rPr>
        <w:t>4</w:t>
      </w:r>
      <w:r w:rsidRPr="00C958A6">
        <w:rPr>
          <w:lang w:val="uk-UA"/>
        </w:rPr>
        <w:t>).</w:t>
      </w:r>
    </w:p>
    <w:p w:rsidR="00D67744" w:rsidRPr="00C958A6" w:rsidRDefault="00D67744" w:rsidP="00C958A6">
      <w:pPr>
        <w:pStyle w:val="ac"/>
        <w:rPr>
          <w:lang w:val="uk-UA"/>
        </w:rPr>
      </w:pPr>
    </w:p>
    <w:p w:rsidR="00D67744" w:rsidRPr="00C958A6" w:rsidRDefault="0093573F" w:rsidP="00C958A6">
      <w:pPr>
        <w:pStyle w:val="ac"/>
        <w:rPr>
          <w:lang w:val="uk-UA"/>
        </w:rPr>
      </w:pPr>
      <w:r>
        <w:pict>
          <v:shape id="_x0000_i1026" type="#_x0000_t75" style="width:276.75pt;height:189.75pt">
            <v:imagedata r:id="rId11" o:title=""/>
          </v:shape>
        </w:pict>
      </w:r>
    </w:p>
    <w:p w:rsidR="00D67744" w:rsidRPr="00C958A6" w:rsidRDefault="00D67744" w:rsidP="00C958A6">
      <w:pPr>
        <w:pStyle w:val="ac"/>
        <w:rPr>
          <w:lang w:val="uk-UA"/>
        </w:rPr>
      </w:pPr>
      <w:r w:rsidRPr="00C958A6">
        <w:rPr>
          <w:lang w:val="uk-UA"/>
        </w:rPr>
        <w:t xml:space="preserve">Рис. </w:t>
      </w:r>
      <w:r w:rsidR="006A7E88" w:rsidRPr="00C958A6">
        <w:rPr>
          <w:lang w:val="uk-UA"/>
        </w:rPr>
        <w:t>4</w:t>
      </w:r>
      <w:r w:rsidRPr="00C958A6">
        <w:rPr>
          <w:lang w:val="uk-UA"/>
        </w:rPr>
        <w:t>. Специфічні форми мультиплікаційного ефекту.</w:t>
      </w:r>
    </w:p>
    <w:p w:rsidR="007F77BE" w:rsidRDefault="007F77BE" w:rsidP="00C958A6">
      <w:pPr>
        <w:pStyle w:val="ac"/>
        <w:rPr>
          <w:lang w:val="uk-UA"/>
        </w:rPr>
        <w:sectPr w:rsidR="007F77BE" w:rsidSect="007F77BE">
          <w:pgSz w:w="11906" w:h="16838" w:code="9"/>
          <w:pgMar w:top="1134" w:right="851" w:bottom="1134" w:left="1701" w:header="720" w:footer="720" w:gutter="0"/>
          <w:cols w:space="708"/>
          <w:titlePg/>
          <w:docGrid w:linePitch="326"/>
        </w:sectPr>
      </w:pPr>
    </w:p>
    <w:p w:rsidR="006A7E88" w:rsidRPr="00C958A6" w:rsidRDefault="006A7E88" w:rsidP="00C958A6">
      <w:pPr>
        <w:pStyle w:val="ac"/>
        <w:rPr>
          <w:lang w:val="uk-UA"/>
        </w:rPr>
      </w:pPr>
      <w:r w:rsidRPr="00C958A6">
        <w:rPr>
          <w:lang w:val="uk-UA"/>
        </w:rPr>
        <w:t>Дифузійний ефект може реалізовуватись у тих випадках, коли певне господарсько-управлінське рішення, нововведення технічного, організаційного, економічного чи соціального характеру поширюється</w:t>
      </w:r>
      <w:r w:rsidR="00C958A6" w:rsidRPr="00C958A6">
        <w:rPr>
          <w:lang w:val="uk-UA"/>
        </w:rPr>
        <w:t xml:space="preserve"> </w:t>
      </w:r>
      <w:r w:rsidRPr="00C958A6">
        <w:rPr>
          <w:lang w:val="uk-UA"/>
        </w:rPr>
        <w:t>на</w:t>
      </w:r>
      <w:r w:rsidR="00C958A6" w:rsidRPr="00C958A6">
        <w:rPr>
          <w:lang w:val="uk-UA"/>
        </w:rPr>
        <w:t xml:space="preserve"> </w:t>
      </w:r>
      <w:r w:rsidRPr="00C958A6">
        <w:rPr>
          <w:lang w:val="uk-UA"/>
        </w:rPr>
        <w:t>інші</w:t>
      </w:r>
      <w:r w:rsidR="00C958A6" w:rsidRPr="00C958A6">
        <w:rPr>
          <w:lang w:val="uk-UA"/>
        </w:rPr>
        <w:t xml:space="preserve"> </w:t>
      </w:r>
      <w:r w:rsidRPr="00C958A6">
        <w:rPr>
          <w:lang w:val="uk-UA"/>
        </w:rPr>
        <w:t>галузі, внаслідок чого відбувається його мультиплікація (наприклад, перш ніж знайти широке застосування у чорній металургії метод безперервного розливання рідкого металу був започаткований на підприємствах кольорової металургії). Резонансний ефект має місце тоді, коли якесь нововведення у певній галузі активізує і стимулює розвиток інших явищ у виробничій сфері (зокрема отримання синтетичного</w:t>
      </w:r>
      <w:r w:rsidR="00C958A6" w:rsidRPr="00C958A6">
        <w:rPr>
          <w:lang w:val="uk-UA"/>
        </w:rPr>
        <w:t xml:space="preserve"> </w:t>
      </w:r>
      <w:r w:rsidRPr="00C958A6">
        <w:rPr>
          <w:lang w:val="uk-UA"/>
        </w:rPr>
        <w:t>волокна</w:t>
      </w:r>
      <w:r w:rsidR="00C958A6" w:rsidRPr="00C958A6">
        <w:rPr>
          <w:lang w:val="uk-UA"/>
        </w:rPr>
        <w:t xml:space="preserve"> </w:t>
      </w:r>
      <w:r w:rsidRPr="00C958A6">
        <w:rPr>
          <w:lang w:val="uk-UA"/>
        </w:rPr>
        <w:t>високої</w:t>
      </w:r>
      <w:r w:rsidR="00C958A6" w:rsidRPr="00C958A6">
        <w:rPr>
          <w:lang w:val="uk-UA"/>
        </w:rPr>
        <w:t xml:space="preserve"> </w:t>
      </w:r>
      <w:r w:rsidRPr="00C958A6">
        <w:rPr>
          <w:lang w:val="uk-UA"/>
        </w:rPr>
        <w:t>якості</w:t>
      </w:r>
      <w:r w:rsidR="00C958A6" w:rsidRPr="00C958A6">
        <w:rPr>
          <w:lang w:val="uk-UA"/>
        </w:rPr>
        <w:t xml:space="preserve"> </w:t>
      </w:r>
      <w:r w:rsidRPr="00C958A6">
        <w:rPr>
          <w:lang w:val="uk-UA"/>
        </w:rPr>
        <w:t>призвело</w:t>
      </w:r>
      <w:r w:rsidR="00C958A6" w:rsidRPr="00C958A6">
        <w:rPr>
          <w:lang w:val="uk-UA"/>
        </w:rPr>
        <w:t xml:space="preserve"> </w:t>
      </w:r>
      <w:r w:rsidRPr="00C958A6">
        <w:rPr>
          <w:lang w:val="uk-UA"/>
        </w:rPr>
        <w:t>до виробництва нових видів тканин, а це стимулювало появу нових видів одягу тощо).</w:t>
      </w:r>
    </w:p>
    <w:p w:rsidR="00D67744" w:rsidRPr="00C958A6" w:rsidRDefault="00D67744" w:rsidP="00C958A6">
      <w:pPr>
        <w:pStyle w:val="ac"/>
        <w:rPr>
          <w:lang w:val="uk-UA"/>
        </w:rPr>
      </w:pPr>
      <w:r w:rsidRPr="00C958A6">
        <w:rPr>
          <w:lang w:val="uk-UA"/>
        </w:rPr>
        <w:t>Ефект стартового вибуху — це ланцюгова реакція у перспективі. Він можливий за умови, що певний стартовий вибух стає початком наступного лавиноподібного збільшення ефекту у тій же самій або іншій галузі виробництва</w:t>
      </w:r>
      <w:r w:rsidR="00C958A6" w:rsidRPr="00C958A6">
        <w:rPr>
          <w:lang w:val="uk-UA"/>
        </w:rPr>
        <w:t xml:space="preserve"> </w:t>
      </w:r>
      <w:r w:rsidRPr="00C958A6">
        <w:rPr>
          <w:lang w:val="uk-UA"/>
        </w:rPr>
        <w:t>чи</w:t>
      </w:r>
      <w:r w:rsidR="00C958A6" w:rsidRPr="00C958A6">
        <w:rPr>
          <w:lang w:val="uk-UA"/>
        </w:rPr>
        <w:t xml:space="preserve"> </w:t>
      </w:r>
      <w:r w:rsidRPr="00C958A6">
        <w:rPr>
          <w:lang w:val="uk-UA"/>
        </w:rPr>
        <w:t>діяльності</w:t>
      </w:r>
      <w:r w:rsidR="00C958A6" w:rsidRPr="00C958A6">
        <w:rPr>
          <w:lang w:val="uk-UA"/>
        </w:rPr>
        <w:t xml:space="preserve"> </w:t>
      </w:r>
      <w:r w:rsidRPr="00C958A6">
        <w:rPr>
          <w:lang w:val="uk-UA"/>
        </w:rPr>
        <w:t>(яскравий</w:t>
      </w:r>
      <w:r w:rsidR="00C958A6" w:rsidRPr="00C958A6">
        <w:rPr>
          <w:lang w:val="uk-UA"/>
        </w:rPr>
        <w:t xml:space="preserve"> </w:t>
      </w:r>
      <w:r w:rsidRPr="00C958A6">
        <w:rPr>
          <w:lang w:val="uk-UA"/>
        </w:rPr>
        <w:t>приклад</w:t>
      </w:r>
      <w:r w:rsidR="00C958A6" w:rsidRPr="00C958A6">
        <w:rPr>
          <w:lang w:val="uk-UA"/>
        </w:rPr>
        <w:t xml:space="preserve"> </w:t>
      </w:r>
      <w:r w:rsidRPr="00C958A6">
        <w:rPr>
          <w:lang w:val="uk-UA"/>
        </w:rPr>
        <w:t>— застосування економіко-математичних методів та моделей в управлінні, виробництві, різних галузях науки). У процесі створення будь-яких матеріальних цінностей з'являються супроводжувальні</w:t>
      </w:r>
      <w:r w:rsidR="00C958A6" w:rsidRPr="00C958A6">
        <w:rPr>
          <w:lang w:val="uk-UA"/>
        </w:rPr>
        <w:t xml:space="preserve"> </w:t>
      </w:r>
      <w:r w:rsidRPr="00C958A6">
        <w:rPr>
          <w:lang w:val="uk-UA"/>
        </w:rPr>
        <w:t>можливості</w:t>
      </w:r>
      <w:r w:rsidR="00C958A6" w:rsidRPr="00C958A6">
        <w:rPr>
          <w:lang w:val="uk-UA"/>
        </w:rPr>
        <w:t xml:space="preserve"> </w:t>
      </w:r>
      <w:r w:rsidRPr="00C958A6">
        <w:rPr>
          <w:lang w:val="uk-UA"/>
        </w:rPr>
        <w:t>з</w:t>
      </w:r>
      <w:r w:rsidR="00C958A6" w:rsidRPr="00C958A6">
        <w:rPr>
          <w:lang w:val="uk-UA"/>
        </w:rPr>
        <w:t xml:space="preserve"> </w:t>
      </w:r>
      <w:r w:rsidRPr="00C958A6">
        <w:rPr>
          <w:lang w:val="uk-UA"/>
        </w:rPr>
        <w:t>певним ефектом. Такі можливості проявляються у вигляді різних проміжних і побічних результатів, використання виробничих і побутових відходів тощо. Зрештою у будь-якій діяльності має місце також ефект акселерації, що означає позитивний наслідок не лише самого по собі конкретного результату, але й прискорення темпів його розповсюдження і застосування.</w:t>
      </w:r>
    </w:p>
    <w:p w:rsidR="00D67744" w:rsidRPr="00C958A6" w:rsidRDefault="00D67744" w:rsidP="00C958A6">
      <w:pPr>
        <w:pStyle w:val="ac"/>
        <w:rPr>
          <w:lang w:val="uk-UA"/>
        </w:rPr>
      </w:pPr>
      <w:r w:rsidRPr="00C958A6">
        <w:rPr>
          <w:lang w:val="uk-UA"/>
        </w:rPr>
        <w:t>Межі між виокремленими формами мультиплікаційного ефекту досить умовні, рухомі і відносні. Діалектичний взаємозв'язок цих форм полягає у тому, що усі вони разом формують загальний інтегральний ефект від реалізації певного господарського рішення (впровадження нової техніки чи технології, прогресивних методів або форм організації виробництва, нових форм господарювання тощо). Коли вирішується певна великомасштабна проблема з очевидними</w:t>
      </w:r>
      <w:r w:rsidR="00C958A6" w:rsidRPr="00C958A6">
        <w:rPr>
          <w:lang w:val="uk-UA"/>
        </w:rPr>
        <w:t xml:space="preserve"> </w:t>
      </w:r>
      <w:r w:rsidRPr="00C958A6">
        <w:rPr>
          <w:lang w:val="uk-UA"/>
        </w:rPr>
        <w:t>мультиплікаційними</w:t>
      </w:r>
      <w:r w:rsidR="00C958A6" w:rsidRPr="00C958A6">
        <w:rPr>
          <w:lang w:val="uk-UA"/>
        </w:rPr>
        <w:t xml:space="preserve"> </w:t>
      </w:r>
      <w:r w:rsidRPr="00C958A6">
        <w:rPr>
          <w:lang w:val="uk-UA"/>
        </w:rPr>
        <w:t>характеристиками,</w:t>
      </w:r>
      <w:r w:rsidR="00C958A6" w:rsidRPr="00C958A6">
        <w:rPr>
          <w:lang w:val="uk-UA"/>
        </w:rPr>
        <w:t xml:space="preserve"> </w:t>
      </w:r>
      <w:r w:rsidRPr="00C958A6">
        <w:rPr>
          <w:lang w:val="uk-UA"/>
        </w:rPr>
        <w:t>то очікуваний ефект має охоплювати одночасно усі його специфічні форми. Загальна величина такого ефекту залежить від трьох головних чинників:</w:t>
      </w:r>
      <w:r w:rsidR="00C958A6" w:rsidRPr="00C958A6">
        <w:rPr>
          <w:lang w:val="uk-UA"/>
        </w:rPr>
        <w:t xml:space="preserve"> </w:t>
      </w:r>
      <w:r w:rsidRPr="00C958A6">
        <w:rPr>
          <w:lang w:val="uk-UA"/>
        </w:rPr>
        <w:t>економічної ефективності</w:t>
      </w:r>
      <w:r w:rsidR="00C958A6" w:rsidRPr="00C958A6">
        <w:rPr>
          <w:lang w:val="uk-UA"/>
        </w:rPr>
        <w:t xml:space="preserve"> </w:t>
      </w:r>
      <w:r w:rsidRPr="00C958A6">
        <w:rPr>
          <w:lang w:val="uk-UA"/>
        </w:rPr>
        <w:t>впроваджуваного</w:t>
      </w:r>
      <w:r w:rsidR="00C958A6" w:rsidRPr="00C958A6">
        <w:rPr>
          <w:lang w:val="uk-UA"/>
        </w:rPr>
        <w:t xml:space="preserve"> </w:t>
      </w:r>
      <w:r w:rsidRPr="00C958A6">
        <w:rPr>
          <w:lang w:val="uk-UA"/>
        </w:rPr>
        <w:t>господарського</w:t>
      </w:r>
      <w:r w:rsidR="00C958A6" w:rsidRPr="00C958A6">
        <w:rPr>
          <w:lang w:val="uk-UA"/>
        </w:rPr>
        <w:t xml:space="preserve"> </w:t>
      </w:r>
      <w:r w:rsidRPr="00C958A6">
        <w:rPr>
          <w:lang w:val="uk-UA"/>
        </w:rPr>
        <w:t>заходу (сукупності заходів), масштабів і швидкості його (їх) розповсюдження в усіх галузях чи сферах діяльності.</w:t>
      </w:r>
    </w:p>
    <w:p w:rsidR="00D67744" w:rsidRPr="00C958A6" w:rsidRDefault="00D67744" w:rsidP="00C958A6">
      <w:pPr>
        <w:pStyle w:val="ac"/>
        <w:rPr>
          <w:lang w:val="uk-UA"/>
        </w:rPr>
      </w:pPr>
      <w:r w:rsidRPr="00C958A6">
        <w:rPr>
          <w:lang w:val="uk-UA"/>
        </w:rPr>
        <w:t>Необхідні для одержання певного результату (ефекту) усі витрати поділяють на поточні (повсякденні) і одноразові. До поточних (повсякденних) витрат відносять витрати на оплату праці різних категорій персоналу (робочої сили)</w:t>
      </w:r>
      <w:r w:rsidR="00C958A6" w:rsidRPr="00C958A6">
        <w:rPr>
          <w:lang w:val="uk-UA"/>
        </w:rPr>
        <w:t xml:space="preserve"> </w:t>
      </w:r>
      <w:r w:rsidRPr="00C958A6">
        <w:rPr>
          <w:lang w:val="uk-UA"/>
        </w:rPr>
        <w:t>і</w:t>
      </w:r>
      <w:r w:rsidR="00C958A6" w:rsidRPr="00C958A6">
        <w:rPr>
          <w:lang w:val="uk-UA"/>
        </w:rPr>
        <w:t xml:space="preserve"> </w:t>
      </w:r>
      <w:r w:rsidRPr="00C958A6">
        <w:rPr>
          <w:lang w:val="uk-UA"/>
        </w:rPr>
        <w:t>обсяг</w:t>
      </w:r>
      <w:r w:rsidR="00C958A6" w:rsidRPr="00C958A6">
        <w:rPr>
          <w:lang w:val="uk-UA"/>
        </w:rPr>
        <w:t xml:space="preserve"> </w:t>
      </w:r>
      <w:r w:rsidRPr="00C958A6">
        <w:rPr>
          <w:lang w:val="uk-UA"/>
        </w:rPr>
        <w:t>засобів</w:t>
      </w:r>
      <w:r w:rsidR="00C958A6" w:rsidRPr="00C958A6">
        <w:rPr>
          <w:lang w:val="uk-UA"/>
        </w:rPr>
        <w:t xml:space="preserve"> </w:t>
      </w:r>
      <w:r w:rsidRPr="00C958A6">
        <w:rPr>
          <w:lang w:val="uk-UA"/>
        </w:rPr>
        <w:t>виробництва,</w:t>
      </w:r>
      <w:r w:rsidR="00C958A6" w:rsidRPr="00C958A6">
        <w:rPr>
          <w:lang w:val="uk-UA"/>
        </w:rPr>
        <w:t xml:space="preserve"> </w:t>
      </w:r>
      <w:r w:rsidRPr="00C958A6">
        <w:rPr>
          <w:lang w:val="uk-UA"/>
        </w:rPr>
        <w:t>які</w:t>
      </w:r>
      <w:r w:rsidR="00C958A6" w:rsidRPr="00C958A6">
        <w:rPr>
          <w:lang w:val="uk-UA"/>
        </w:rPr>
        <w:t xml:space="preserve"> </w:t>
      </w:r>
      <w:r w:rsidRPr="00C958A6">
        <w:rPr>
          <w:lang w:val="uk-UA"/>
        </w:rPr>
        <w:t>постійно використовуються (вартість витрачених предметів праці і сума амортизаційних відрахувань), а також деякі інші витрати, що включаються у повну собівартість продукції (послуг). Одноразові витрати являють собою авансові кошти на відтворення засобів виробництва у вигляді капітальних вкладень. При цьому капітальні вкладення справляють віддачу (ефект, результат) лише через деякий час, що дорівнює тривалості відтворювального циклу засобів праці і враховується при визначенні їх ефективності.</w:t>
      </w:r>
    </w:p>
    <w:p w:rsidR="006A7E88" w:rsidRPr="00C958A6" w:rsidRDefault="00D67744" w:rsidP="00C958A6">
      <w:pPr>
        <w:pStyle w:val="ac"/>
        <w:rPr>
          <w:lang w:val="uk-UA"/>
        </w:rPr>
      </w:pPr>
      <w:r w:rsidRPr="00C958A6">
        <w:rPr>
          <w:lang w:val="uk-UA"/>
        </w:rPr>
        <w:t>Розрахунки</w:t>
      </w:r>
      <w:r w:rsidR="00C958A6" w:rsidRPr="00C958A6">
        <w:rPr>
          <w:lang w:val="uk-UA"/>
        </w:rPr>
        <w:t xml:space="preserve"> </w:t>
      </w:r>
      <w:r w:rsidRPr="00C958A6">
        <w:rPr>
          <w:lang w:val="uk-UA"/>
        </w:rPr>
        <w:t>ефективності</w:t>
      </w:r>
      <w:r w:rsidR="00C958A6" w:rsidRPr="00C958A6">
        <w:rPr>
          <w:lang w:val="uk-UA"/>
        </w:rPr>
        <w:t xml:space="preserve"> </w:t>
      </w:r>
      <w:r w:rsidRPr="00C958A6">
        <w:rPr>
          <w:lang w:val="uk-UA"/>
        </w:rPr>
        <w:t>витрат</w:t>
      </w:r>
      <w:r w:rsidR="00C958A6" w:rsidRPr="00C958A6">
        <w:rPr>
          <w:lang w:val="uk-UA"/>
        </w:rPr>
        <w:t xml:space="preserve"> </w:t>
      </w:r>
      <w:r w:rsidRPr="00C958A6">
        <w:rPr>
          <w:lang w:val="uk-UA"/>
        </w:rPr>
        <w:t>необхідні</w:t>
      </w:r>
      <w:r w:rsidR="00C958A6" w:rsidRPr="00C958A6">
        <w:rPr>
          <w:lang w:val="uk-UA"/>
        </w:rPr>
        <w:t xml:space="preserve"> </w:t>
      </w:r>
      <w:r w:rsidRPr="00C958A6">
        <w:rPr>
          <w:lang w:val="uk-UA"/>
        </w:rPr>
        <w:t>для прийняття тих чи інших господарських рішень. По-перше, вони потрібні для оцінки рівня використання різних видів витрат і ресурсів, здійснюваних організаційно-технічних і соціально-економічних заходів, загальної результативності виробничо-господарської діяльності підприємства впродовж певного періоду часу.</w:t>
      </w:r>
      <w:r w:rsidR="00C958A6" w:rsidRPr="00C958A6">
        <w:rPr>
          <w:lang w:val="uk-UA"/>
        </w:rPr>
        <w:t xml:space="preserve"> </w:t>
      </w:r>
      <w:r w:rsidRPr="00C958A6">
        <w:rPr>
          <w:lang w:val="uk-UA"/>
        </w:rPr>
        <w:t>По-друге, за їх допомогою обґрунтовують і визначають найкращі (оптимальні) варіанти господарських рішень: застосування нової техніки, технології та організації виробництва,</w:t>
      </w:r>
      <w:r w:rsidR="00C958A6" w:rsidRPr="00C958A6">
        <w:rPr>
          <w:lang w:val="uk-UA"/>
        </w:rPr>
        <w:t xml:space="preserve"> </w:t>
      </w:r>
      <w:r w:rsidRPr="00C958A6">
        <w:rPr>
          <w:lang w:val="uk-UA"/>
        </w:rPr>
        <w:t>нарощування</w:t>
      </w:r>
      <w:r w:rsidR="00C958A6" w:rsidRPr="00C958A6">
        <w:rPr>
          <w:lang w:val="uk-UA"/>
        </w:rPr>
        <w:t xml:space="preserve"> </w:t>
      </w:r>
      <w:r w:rsidRPr="00C958A6">
        <w:rPr>
          <w:lang w:val="uk-UA"/>
        </w:rPr>
        <w:t>виробничих потужностей, підвищення якості і оновлення асортименту продукції тощо. У зв'язку з цим розрізняють абсолютний (загальний) і порівняльний ефект.</w:t>
      </w:r>
    </w:p>
    <w:p w:rsidR="00D67744" w:rsidRPr="00C958A6" w:rsidRDefault="00D67744" w:rsidP="00C958A6">
      <w:pPr>
        <w:pStyle w:val="ac"/>
        <w:rPr>
          <w:lang w:val="uk-UA"/>
        </w:rPr>
      </w:pPr>
      <w:r w:rsidRPr="00C958A6">
        <w:rPr>
          <w:lang w:val="uk-UA"/>
        </w:rPr>
        <w:t>Кожний з них може бути економічним, соціальним, локальним (госпрозрахунковим), народногосподарським, первісним, мультиплікаційним.</w:t>
      </w:r>
    </w:p>
    <w:p w:rsidR="00D67744" w:rsidRPr="00C958A6" w:rsidRDefault="00D67744" w:rsidP="00C958A6">
      <w:pPr>
        <w:pStyle w:val="ac"/>
        <w:rPr>
          <w:lang w:val="uk-UA"/>
        </w:rPr>
      </w:pPr>
      <w:r w:rsidRPr="00C958A6">
        <w:rPr>
          <w:lang w:val="uk-UA"/>
        </w:rPr>
        <w:t>Абсолютний ефект характеризує загальну або питому (в розрахунку на одиницю витрат чи ресурсів) його величину, яку має підприємство від своєї діяльності за певний</w:t>
      </w:r>
      <w:r w:rsidR="00C958A6" w:rsidRPr="00C958A6">
        <w:rPr>
          <w:lang w:val="uk-UA"/>
        </w:rPr>
        <w:t xml:space="preserve"> </w:t>
      </w:r>
      <w:r w:rsidRPr="00C958A6">
        <w:rPr>
          <w:lang w:val="uk-UA"/>
        </w:rPr>
        <w:t>проміжок</w:t>
      </w:r>
      <w:r w:rsidR="00C958A6" w:rsidRPr="00C958A6">
        <w:rPr>
          <w:lang w:val="uk-UA"/>
        </w:rPr>
        <w:t xml:space="preserve"> </w:t>
      </w:r>
      <w:r w:rsidRPr="00C958A6">
        <w:rPr>
          <w:lang w:val="uk-UA"/>
        </w:rPr>
        <w:t>часу.</w:t>
      </w:r>
      <w:r w:rsidR="00C958A6" w:rsidRPr="00C958A6">
        <w:rPr>
          <w:lang w:val="uk-UA"/>
        </w:rPr>
        <w:t xml:space="preserve"> </w:t>
      </w:r>
      <w:r w:rsidRPr="00C958A6">
        <w:rPr>
          <w:lang w:val="uk-UA"/>
        </w:rPr>
        <w:t>Порівняльний</w:t>
      </w:r>
      <w:r w:rsidR="00C958A6" w:rsidRPr="00C958A6">
        <w:rPr>
          <w:lang w:val="uk-UA"/>
        </w:rPr>
        <w:t xml:space="preserve"> </w:t>
      </w:r>
      <w:r w:rsidRPr="00C958A6">
        <w:rPr>
          <w:lang w:val="uk-UA"/>
        </w:rPr>
        <w:t>ефект відображає</w:t>
      </w:r>
      <w:r w:rsidR="00C958A6" w:rsidRPr="00C958A6">
        <w:rPr>
          <w:lang w:val="uk-UA"/>
        </w:rPr>
        <w:t xml:space="preserve"> </w:t>
      </w:r>
      <w:r w:rsidRPr="00C958A6">
        <w:rPr>
          <w:lang w:val="uk-UA"/>
        </w:rPr>
        <w:t>наслідки</w:t>
      </w:r>
      <w:r w:rsidR="00C958A6" w:rsidRPr="00C958A6">
        <w:rPr>
          <w:lang w:val="uk-UA"/>
        </w:rPr>
        <w:t xml:space="preserve"> </w:t>
      </w:r>
      <w:r w:rsidRPr="00C958A6">
        <w:rPr>
          <w:lang w:val="uk-UA"/>
        </w:rPr>
        <w:t>порівняння</w:t>
      </w:r>
      <w:r w:rsidR="00C958A6" w:rsidRPr="00C958A6">
        <w:rPr>
          <w:lang w:val="uk-UA"/>
        </w:rPr>
        <w:t xml:space="preserve"> </w:t>
      </w:r>
      <w:r w:rsidRPr="00C958A6">
        <w:rPr>
          <w:lang w:val="uk-UA"/>
        </w:rPr>
        <w:t>можливих</w:t>
      </w:r>
      <w:r w:rsidR="00C958A6" w:rsidRPr="00C958A6">
        <w:rPr>
          <w:lang w:val="uk-UA"/>
        </w:rPr>
        <w:t xml:space="preserve"> </w:t>
      </w:r>
      <w:r w:rsidRPr="00C958A6">
        <w:rPr>
          <w:lang w:val="uk-UA"/>
        </w:rPr>
        <w:t>варіантів господарювання і вибору кращого з них; його рівень відбиває економічні і соціальні переваги обраного варіанту здійснення господарських рішень (напрямку діяльності) у порівнянні з іншими можливими варіантами. Абсолютний і порівняльний ефекти тісно взаємозв'язані, доповнюють один іншого. Визначення економічно найбільш вигідного варіанту господарювання завжди базується на зіставленні показників абсолютного ефекту, а аналітична оцінка останнього здійснюється</w:t>
      </w:r>
      <w:r w:rsidR="00C958A6" w:rsidRPr="00C958A6">
        <w:rPr>
          <w:lang w:val="uk-UA"/>
        </w:rPr>
        <w:t xml:space="preserve"> </w:t>
      </w:r>
      <w:r w:rsidRPr="00C958A6">
        <w:rPr>
          <w:lang w:val="uk-UA"/>
        </w:rPr>
        <w:t>шляхом</w:t>
      </w:r>
      <w:r w:rsidR="00C958A6" w:rsidRPr="00C958A6">
        <w:rPr>
          <w:lang w:val="uk-UA"/>
        </w:rPr>
        <w:t xml:space="preserve"> </w:t>
      </w:r>
      <w:r w:rsidRPr="00C958A6">
        <w:rPr>
          <w:lang w:val="uk-UA"/>
        </w:rPr>
        <w:t>порівняння</w:t>
      </w:r>
      <w:r w:rsidR="00C958A6" w:rsidRPr="00C958A6">
        <w:rPr>
          <w:lang w:val="uk-UA"/>
        </w:rPr>
        <w:t xml:space="preserve"> </w:t>
      </w:r>
      <w:r w:rsidRPr="00C958A6">
        <w:rPr>
          <w:lang w:val="uk-UA"/>
        </w:rPr>
        <w:t>його запланованих, нормативних і фактично досягнутих показників, їх динаміки за певний період.</w:t>
      </w:r>
    </w:p>
    <w:p w:rsidR="007F77BE" w:rsidRDefault="007F77BE" w:rsidP="00C958A6">
      <w:pPr>
        <w:pStyle w:val="ac"/>
        <w:rPr>
          <w:lang w:val="uk-UA"/>
        </w:rPr>
      </w:pPr>
    </w:p>
    <w:p w:rsidR="00A85870" w:rsidRDefault="007F77BE" w:rsidP="00C958A6">
      <w:pPr>
        <w:pStyle w:val="ac"/>
        <w:rPr>
          <w:lang w:val="uk-UA"/>
        </w:rPr>
      </w:pPr>
      <w:r>
        <w:rPr>
          <w:lang w:val="uk-UA"/>
        </w:rPr>
        <w:br w:type="page"/>
      </w:r>
      <w:r w:rsidR="00A85870" w:rsidRPr="00C958A6">
        <w:rPr>
          <w:lang w:val="uk-UA"/>
        </w:rPr>
        <w:t>2. Умови і показники розвитку промислового птахівництва в ВАТ Птахорадгосп “Мирний”</w:t>
      </w:r>
    </w:p>
    <w:p w:rsidR="007F77BE" w:rsidRPr="00C958A6" w:rsidRDefault="007F77BE" w:rsidP="00C958A6">
      <w:pPr>
        <w:pStyle w:val="ac"/>
        <w:rPr>
          <w:lang w:val="uk-UA"/>
        </w:rPr>
      </w:pPr>
    </w:p>
    <w:p w:rsidR="00A85870" w:rsidRPr="00C958A6" w:rsidRDefault="00A85870" w:rsidP="00C958A6">
      <w:pPr>
        <w:pStyle w:val="ac"/>
        <w:rPr>
          <w:lang w:val="uk-UA"/>
        </w:rPr>
      </w:pPr>
      <w:r w:rsidRPr="00C958A6">
        <w:rPr>
          <w:lang w:val="uk-UA"/>
        </w:rPr>
        <w:t>2.1 Організаційно - економічна характеристика господарства</w:t>
      </w:r>
    </w:p>
    <w:p w:rsidR="00A85870" w:rsidRPr="00C958A6" w:rsidRDefault="00A85870" w:rsidP="00C958A6">
      <w:pPr>
        <w:pStyle w:val="ac"/>
        <w:rPr>
          <w:lang w:val="uk-UA"/>
        </w:rPr>
      </w:pPr>
    </w:p>
    <w:p w:rsidR="00C958A6" w:rsidRPr="00C958A6" w:rsidRDefault="00A85870" w:rsidP="00C958A6">
      <w:pPr>
        <w:pStyle w:val="ac"/>
        <w:rPr>
          <w:lang w:val="uk-UA"/>
        </w:rPr>
      </w:pPr>
      <w:r w:rsidRPr="00C958A6">
        <w:rPr>
          <w:lang w:val="uk-UA"/>
        </w:rPr>
        <w:t>ВАТ Птахорадгосп “Мирний” Сумського району організований як колективне господарство по виробництву сільськогосподарської продукції, зокрема продукції птахівництва. Але окрім вищезгаданої продукції в господарстві виробляється велика кількість продукції рослинництва.</w:t>
      </w:r>
    </w:p>
    <w:p w:rsidR="00A85870" w:rsidRPr="00C958A6" w:rsidRDefault="00A85870" w:rsidP="00C958A6">
      <w:pPr>
        <w:pStyle w:val="ac"/>
        <w:rPr>
          <w:lang w:val="uk-UA"/>
        </w:rPr>
      </w:pPr>
      <w:r w:rsidRPr="00C958A6">
        <w:rPr>
          <w:lang w:val="uk-UA"/>
        </w:rPr>
        <w:t xml:space="preserve">Розташоване підприємство в </w:t>
      </w:r>
      <w:smartTag w:uri="urn:schemas-microsoft-com:office:smarttags" w:element="metricconverter">
        <w:smartTagPr>
          <w:attr w:name="ProductID" w:val="15 км"/>
        </w:smartTagPr>
        <w:r w:rsidRPr="00C958A6">
          <w:rPr>
            <w:lang w:val="uk-UA"/>
          </w:rPr>
          <w:t>15 км</w:t>
        </w:r>
      </w:smartTag>
      <w:r w:rsidRPr="00C958A6">
        <w:rPr>
          <w:lang w:val="uk-UA"/>
        </w:rPr>
        <w:t xml:space="preserve"> від міста Суми, має з ним гарний зв’язок дорогами з твердим покриттям. Господарство має водопровідно – каналізаційні мережі. Розташування земель поряд Косівщинського водосховища дає можливість розвивати землеробство.</w:t>
      </w:r>
    </w:p>
    <w:p w:rsidR="00A85870" w:rsidRPr="00C958A6" w:rsidRDefault="00A85870" w:rsidP="00C958A6">
      <w:pPr>
        <w:pStyle w:val="ac"/>
        <w:rPr>
          <w:lang w:val="uk-UA"/>
        </w:rPr>
      </w:pPr>
      <w:r w:rsidRPr="00C958A6">
        <w:rPr>
          <w:lang w:val="uk-UA"/>
        </w:rPr>
        <w:t xml:space="preserve">Найближча залізнично станція Суми знаходиться в </w:t>
      </w:r>
      <w:smartTag w:uri="urn:schemas-microsoft-com:office:smarttags" w:element="metricconverter">
        <w:smartTagPr>
          <w:attr w:name="ProductID" w:val="25 км"/>
        </w:smartTagPr>
        <w:r w:rsidRPr="00C958A6">
          <w:rPr>
            <w:lang w:val="uk-UA"/>
          </w:rPr>
          <w:t>25 км</w:t>
        </w:r>
      </w:smartTag>
      <w:r w:rsidRPr="00C958A6">
        <w:rPr>
          <w:lang w:val="uk-UA"/>
        </w:rPr>
        <w:t xml:space="preserve"> від господарства та станція Суми-товарна – в </w:t>
      </w:r>
      <w:smartTag w:uri="urn:schemas-microsoft-com:office:smarttags" w:element="metricconverter">
        <w:smartTagPr>
          <w:attr w:name="ProductID" w:val="34 км"/>
        </w:smartTagPr>
        <w:r w:rsidRPr="00C958A6">
          <w:rPr>
            <w:lang w:val="uk-UA"/>
          </w:rPr>
          <w:t>34 км</w:t>
        </w:r>
      </w:smartTag>
      <w:r w:rsidRPr="00C958A6">
        <w:rPr>
          <w:lang w:val="uk-UA"/>
        </w:rPr>
        <w:t>.</w:t>
      </w:r>
    </w:p>
    <w:p w:rsidR="00A85870" w:rsidRPr="00C958A6" w:rsidRDefault="00A85870" w:rsidP="00C958A6">
      <w:pPr>
        <w:pStyle w:val="ac"/>
        <w:rPr>
          <w:lang w:val="uk-UA"/>
        </w:rPr>
      </w:pPr>
      <w:r w:rsidRPr="00C958A6">
        <w:rPr>
          <w:lang w:val="uk-UA"/>
        </w:rPr>
        <w:t>Район, де знаходиться господарство, розташований в північній частині Лівобережної України, яка в цілому характеризується помірним кліматом: літо тепле зі значною кількістю опадів. зима не дуже холодна. Основними видами ґрунтів є чорноземи глибокі малогумузні. Таким чином, грунтово-кліматичні умови сприятливі для вирощування основних видів сільськогосподарської продукції.</w:t>
      </w:r>
    </w:p>
    <w:p w:rsidR="00C958A6" w:rsidRPr="00C958A6" w:rsidRDefault="00A85870" w:rsidP="00C958A6">
      <w:pPr>
        <w:pStyle w:val="ac"/>
        <w:rPr>
          <w:lang w:val="uk-UA"/>
        </w:rPr>
      </w:pPr>
      <w:r w:rsidRPr="00C958A6">
        <w:rPr>
          <w:lang w:val="uk-UA"/>
        </w:rPr>
        <w:t>Для зберігання продукції призначені велика кількість складів. З метою безпосередньої переробки продукції на місцях її виготовлення на території господарства розташований невеликий цех по переробці овочів.</w:t>
      </w:r>
    </w:p>
    <w:p w:rsidR="00A85870" w:rsidRPr="00C958A6" w:rsidRDefault="00A85870" w:rsidP="00C958A6">
      <w:pPr>
        <w:pStyle w:val="ac"/>
        <w:rPr>
          <w:lang w:val="uk-UA"/>
        </w:rPr>
      </w:pPr>
      <w:r w:rsidRPr="00C958A6">
        <w:rPr>
          <w:lang w:val="uk-UA"/>
        </w:rPr>
        <w:t>Обрана організаційно-виробнича структура господарства є доцільною та сприяє більш ефективному управління виробничо-господарською діяльністю, оперативному управлінню та контролю за виробничими процесами в структурних підрозділах.</w:t>
      </w:r>
    </w:p>
    <w:p w:rsidR="00A85870" w:rsidRPr="00C958A6" w:rsidRDefault="00A85870" w:rsidP="00C958A6">
      <w:pPr>
        <w:pStyle w:val="ac"/>
        <w:rPr>
          <w:lang w:val="uk-UA"/>
        </w:rPr>
      </w:pPr>
      <w:r w:rsidRPr="00C958A6">
        <w:rPr>
          <w:lang w:val="uk-UA"/>
        </w:rPr>
        <w:t>Основним джерелом інформації комплексного економічного аналізу є дані оперативного обліку всіх видів ресурсів і витрат, основних результатів та балансу підприємства за станом на відповідну дату.</w:t>
      </w:r>
    </w:p>
    <w:p w:rsidR="00C958A6" w:rsidRPr="00C958A6" w:rsidRDefault="00A85870" w:rsidP="00C958A6">
      <w:pPr>
        <w:pStyle w:val="ac"/>
        <w:rPr>
          <w:lang w:val="uk-UA"/>
        </w:rPr>
      </w:pPr>
      <w:r w:rsidRPr="00C958A6">
        <w:rPr>
          <w:lang w:val="uk-UA"/>
        </w:rPr>
        <w:t xml:space="preserve">Галузеву структуру та рівень спеціалізації господарства розглянемо на основі даних про реалізацію товарної продукції в </w:t>
      </w:r>
      <w:r w:rsidR="00D93057" w:rsidRPr="00C958A6">
        <w:rPr>
          <w:lang w:val="uk-UA"/>
        </w:rPr>
        <w:t>2008</w:t>
      </w:r>
      <w:r w:rsidRPr="00C958A6">
        <w:rPr>
          <w:lang w:val="uk-UA"/>
        </w:rPr>
        <w:t xml:space="preserve"> році:</w:t>
      </w:r>
    </w:p>
    <w:p w:rsidR="007F77BE" w:rsidRDefault="007F77BE" w:rsidP="00C958A6">
      <w:pPr>
        <w:pStyle w:val="ac"/>
        <w:rPr>
          <w:lang w:val="uk-UA"/>
        </w:rPr>
      </w:pPr>
    </w:p>
    <w:p w:rsidR="00A85870" w:rsidRPr="00C958A6" w:rsidRDefault="00A85870" w:rsidP="00C958A6">
      <w:pPr>
        <w:pStyle w:val="ac"/>
        <w:rPr>
          <w:lang w:val="uk-UA"/>
        </w:rPr>
      </w:pPr>
      <w:r w:rsidRPr="00C958A6">
        <w:rPr>
          <w:lang w:val="uk-UA"/>
        </w:rPr>
        <w:t>Таблиця 2.1</w:t>
      </w:r>
    </w:p>
    <w:p w:rsidR="00A85870" w:rsidRPr="00C958A6" w:rsidRDefault="00A85870" w:rsidP="00C958A6">
      <w:pPr>
        <w:pStyle w:val="ac"/>
        <w:rPr>
          <w:lang w:val="uk-UA"/>
        </w:rPr>
      </w:pPr>
      <w:r w:rsidRPr="00C958A6">
        <w:rPr>
          <w:lang w:val="uk-UA"/>
        </w:rPr>
        <w:t xml:space="preserve">Основні первинні показники господарської діяльності ВАТ Птахорадгосп “Мирний” за </w:t>
      </w:r>
      <w:r w:rsidR="00D93057" w:rsidRPr="00C958A6">
        <w:rPr>
          <w:lang w:val="uk-UA"/>
        </w:rPr>
        <w:t>2004</w:t>
      </w:r>
      <w:r w:rsidRPr="00C958A6">
        <w:rPr>
          <w:lang w:val="uk-UA"/>
        </w:rPr>
        <w:t>-3003 рр</w:t>
      </w:r>
    </w:p>
    <w:tbl>
      <w:tblPr>
        <w:tblW w:w="9270"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10"/>
        <w:gridCol w:w="850"/>
        <w:gridCol w:w="875"/>
        <w:gridCol w:w="968"/>
        <w:gridCol w:w="967"/>
        <w:gridCol w:w="808"/>
        <w:gridCol w:w="1258"/>
        <w:gridCol w:w="1134"/>
      </w:tblGrid>
      <w:tr w:rsidR="00A85870" w:rsidRPr="00426FE3" w:rsidTr="00426FE3">
        <w:trPr>
          <w:trHeight w:val="274"/>
        </w:trPr>
        <w:tc>
          <w:tcPr>
            <w:tcW w:w="2410" w:type="dxa"/>
            <w:vMerge w:val="restart"/>
            <w:shd w:val="clear" w:color="auto" w:fill="auto"/>
          </w:tcPr>
          <w:p w:rsidR="00A85870" w:rsidRPr="00C958A6" w:rsidRDefault="00A85870" w:rsidP="002D3CEF">
            <w:pPr>
              <w:pStyle w:val="ad"/>
            </w:pPr>
            <w:r w:rsidRPr="00C958A6">
              <w:t>Назва показника</w:t>
            </w:r>
          </w:p>
        </w:tc>
        <w:tc>
          <w:tcPr>
            <w:tcW w:w="4468" w:type="dxa"/>
            <w:gridSpan w:val="5"/>
            <w:shd w:val="clear" w:color="auto" w:fill="auto"/>
          </w:tcPr>
          <w:p w:rsidR="00A85870" w:rsidRPr="00C958A6" w:rsidRDefault="00A85870" w:rsidP="002D3CEF">
            <w:pPr>
              <w:pStyle w:val="ad"/>
            </w:pPr>
            <w:r w:rsidRPr="00C958A6">
              <w:t xml:space="preserve">Роки </w:t>
            </w:r>
          </w:p>
        </w:tc>
        <w:tc>
          <w:tcPr>
            <w:tcW w:w="1258" w:type="dxa"/>
            <w:vMerge w:val="restart"/>
            <w:shd w:val="clear" w:color="auto" w:fill="auto"/>
          </w:tcPr>
          <w:p w:rsidR="00A85870" w:rsidRPr="00C958A6" w:rsidRDefault="00A85870" w:rsidP="002D3CEF">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34" w:type="dxa"/>
            <w:vMerge w:val="restart"/>
            <w:shd w:val="clear" w:color="auto" w:fill="auto"/>
          </w:tcPr>
          <w:p w:rsidR="00A85870" w:rsidRPr="00C958A6" w:rsidRDefault="00A85870" w:rsidP="002D3CEF">
            <w:pPr>
              <w:pStyle w:val="ad"/>
            </w:pPr>
            <w:r w:rsidRPr="00C958A6">
              <w:t>Динаміка</w:t>
            </w:r>
          </w:p>
        </w:tc>
      </w:tr>
      <w:tr w:rsidR="00A85870" w:rsidRPr="00426FE3" w:rsidTr="00426FE3">
        <w:trPr>
          <w:trHeight w:val="274"/>
        </w:trPr>
        <w:tc>
          <w:tcPr>
            <w:tcW w:w="2410" w:type="dxa"/>
            <w:vMerge/>
            <w:shd w:val="clear" w:color="auto" w:fill="auto"/>
          </w:tcPr>
          <w:p w:rsidR="00A85870" w:rsidRPr="00C958A6" w:rsidRDefault="00A85870" w:rsidP="002D3CEF">
            <w:pPr>
              <w:pStyle w:val="ad"/>
            </w:pPr>
          </w:p>
        </w:tc>
        <w:tc>
          <w:tcPr>
            <w:tcW w:w="850" w:type="dxa"/>
            <w:shd w:val="clear" w:color="auto" w:fill="auto"/>
          </w:tcPr>
          <w:p w:rsidR="00A85870" w:rsidRPr="00C958A6" w:rsidRDefault="00D93057" w:rsidP="002D3CEF">
            <w:pPr>
              <w:pStyle w:val="ad"/>
            </w:pPr>
            <w:r w:rsidRPr="00C958A6">
              <w:t>2004</w:t>
            </w:r>
          </w:p>
        </w:tc>
        <w:tc>
          <w:tcPr>
            <w:tcW w:w="875" w:type="dxa"/>
            <w:shd w:val="clear" w:color="auto" w:fill="auto"/>
          </w:tcPr>
          <w:p w:rsidR="00A85870" w:rsidRPr="00C958A6" w:rsidRDefault="00D93057" w:rsidP="002D3CEF">
            <w:pPr>
              <w:pStyle w:val="ad"/>
            </w:pPr>
            <w:r w:rsidRPr="00C958A6">
              <w:t>2005</w:t>
            </w:r>
          </w:p>
        </w:tc>
        <w:tc>
          <w:tcPr>
            <w:tcW w:w="968" w:type="dxa"/>
            <w:shd w:val="clear" w:color="auto" w:fill="auto"/>
          </w:tcPr>
          <w:p w:rsidR="00A85870" w:rsidRPr="00C958A6" w:rsidRDefault="00D93057" w:rsidP="002D3CEF">
            <w:pPr>
              <w:pStyle w:val="ad"/>
            </w:pPr>
            <w:r w:rsidRPr="00C958A6">
              <w:t>2006</w:t>
            </w:r>
          </w:p>
        </w:tc>
        <w:tc>
          <w:tcPr>
            <w:tcW w:w="967" w:type="dxa"/>
            <w:shd w:val="clear" w:color="auto" w:fill="auto"/>
          </w:tcPr>
          <w:p w:rsidR="00A85870" w:rsidRPr="00C958A6" w:rsidRDefault="00D93057" w:rsidP="002D3CEF">
            <w:pPr>
              <w:pStyle w:val="ad"/>
            </w:pPr>
            <w:r w:rsidRPr="00C958A6">
              <w:t>2007</w:t>
            </w:r>
          </w:p>
        </w:tc>
        <w:tc>
          <w:tcPr>
            <w:tcW w:w="808" w:type="dxa"/>
            <w:shd w:val="clear" w:color="auto" w:fill="auto"/>
          </w:tcPr>
          <w:p w:rsidR="00A85870" w:rsidRPr="00C958A6" w:rsidRDefault="00D93057" w:rsidP="002D3CEF">
            <w:pPr>
              <w:pStyle w:val="ad"/>
            </w:pPr>
            <w:r w:rsidRPr="00C958A6">
              <w:t>2008</w:t>
            </w:r>
          </w:p>
        </w:tc>
        <w:tc>
          <w:tcPr>
            <w:tcW w:w="1258" w:type="dxa"/>
            <w:vMerge/>
            <w:shd w:val="clear" w:color="auto" w:fill="auto"/>
          </w:tcPr>
          <w:p w:rsidR="00A85870" w:rsidRPr="00C958A6" w:rsidRDefault="00A85870" w:rsidP="002D3CEF">
            <w:pPr>
              <w:pStyle w:val="ad"/>
            </w:pPr>
          </w:p>
        </w:tc>
        <w:tc>
          <w:tcPr>
            <w:tcW w:w="1134" w:type="dxa"/>
            <w:vMerge/>
            <w:shd w:val="clear" w:color="auto" w:fill="auto"/>
          </w:tcPr>
          <w:p w:rsidR="00A85870" w:rsidRPr="00C958A6" w:rsidRDefault="00A85870" w:rsidP="002D3CEF">
            <w:pPr>
              <w:pStyle w:val="ad"/>
            </w:pPr>
          </w:p>
        </w:tc>
      </w:tr>
      <w:tr w:rsidR="00A85870" w:rsidRPr="00426FE3" w:rsidTr="00426FE3">
        <w:trPr>
          <w:trHeight w:val="274"/>
        </w:trPr>
        <w:tc>
          <w:tcPr>
            <w:tcW w:w="2410" w:type="dxa"/>
            <w:shd w:val="clear" w:color="auto" w:fill="auto"/>
          </w:tcPr>
          <w:p w:rsidR="00A85870" w:rsidRPr="00C958A6" w:rsidRDefault="00A85870" w:rsidP="002D3CEF">
            <w:pPr>
              <w:pStyle w:val="ad"/>
            </w:pPr>
            <w:r w:rsidRPr="00C958A6">
              <w:t>Чисельність персоналу, чол</w:t>
            </w:r>
          </w:p>
        </w:tc>
        <w:tc>
          <w:tcPr>
            <w:tcW w:w="850" w:type="dxa"/>
            <w:shd w:val="clear" w:color="auto" w:fill="auto"/>
          </w:tcPr>
          <w:p w:rsidR="00A85870" w:rsidRPr="00C958A6" w:rsidRDefault="00A85870" w:rsidP="002D3CEF">
            <w:pPr>
              <w:pStyle w:val="ad"/>
            </w:pPr>
            <w:r w:rsidRPr="00C958A6">
              <w:t>144</w:t>
            </w:r>
          </w:p>
        </w:tc>
        <w:tc>
          <w:tcPr>
            <w:tcW w:w="875" w:type="dxa"/>
            <w:shd w:val="clear" w:color="auto" w:fill="auto"/>
          </w:tcPr>
          <w:p w:rsidR="00A85870" w:rsidRPr="00C958A6" w:rsidRDefault="00A85870" w:rsidP="002D3CEF">
            <w:pPr>
              <w:pStyle w:val="ad"/>
            </w:pPr>
            <w:r w:rsidRPr="00C958A6">
              <w:t>94</w:t>
            </w:r>
          </w:p>
        </w:tc>
        <w:tc>
          <w:tcPr>
            <w:tcW w:w="968" w:type="dxa"/>
            <w:shd w:val="clear" w:color="auto" w:fill="auto"/>
          </w:tcPr>
          <w:p w:rsidR="00A85870" w:rsidRPr="00C958A6" w:rsidRDefault="00A85870" w:rsidP="002D3CEF">
            <w:pPr>
              <w:pStyle w:val="ad"/>
            </w:pPr>
            <w:r w:rsidRPr="00C958A6">
              <w:t>47</w:t>
            </w:r>
          </w:p>
        </w:tc>
        <w:tc>
          <w:tcPr>
            <w:tcW w:w="967" w:type="dxa"/>
            <w:shd w:val="clear" w:color="auto" w:fill="auto"/>
          </w:tcPr>
          <w:p w:rsidR="00A85870" w:rsidRPr="00C958A6" w:rsidRDefault="00A85870" w:rsidP="002D3CEF">
            <w:pPr>
              <w:pStyle w:val="ad"/>
            </w:pPr>
            <w:r w:rsidRPr="00C958A6">
              <w:t>132</w:t>
            </w:r>
          </w:p>
        </w:tc>
        <w:tc>
          <w:tcPr>
            <w:tcW w:w="808" w:type="dxa"/>
            <w:shd w:val="clear" w:color="auto" w:fill="auto"/>
          </w:tcPr>
          <w:p w:rsidR="00A85870" w:rsidRPr="00C958A6" w:rsidRDefault="00A85870" w:rsidP="002D3CEF">
            <w:pPr>
              <w:pStyle w:val="ad"/>
            </w:pPr>
            <w:r w:rsidRPr="00C958A6">
              <w:t>152</w:t>
            </w:r>
          </w:p>
        </w:tc>
        <w:tc>
          <w:tcPr>
            <w:tcW w:w="1258" w:type="dxa"/>
            <w:shd w:val="clear" w:color="auto" w:fill="auto"/>
          </w:tcPr>
          <w:p w:rsidR="00A85870" w:rsidRPr="00C958A6" w:rsidRDefault="00A85870" w:rsidP="002D3CEF">
            <w:pPr>
              <w:pStyle w:val="ad"/>
            </w:pPr>
            <w:r w:rsidRPr="00C958A6">
              <w:t>8</w:t>
            </w:r>
          </w:p>
        </w:tc>
        <w:tc>
          <w:tcPr>
            <w:tcW w:w="1134" w:type="dxa"/>
            <w:shd w:val="clear" w:color="auto" w:fill="auto"/>
          </w:tcPr>
          <w:p w:rsidR="00A85870" w:rsidRPr="00C958A6" w:rsidRDefault="00A85870" w:rsidP="002D3CEF">
            <w:pPr>
              <w:pStyle w:val="ad"/>
            </w:pPr>
            <w:r w:rsidRPr="00C958A6">
              <w:t>105,6</w:t>
            </w:r>
          </w:p>
        </w:tc>
      </w:tr>
      <w:tr w:rsidR="00A85870" w:rsidRPr="00426FE3" w:rsidTr="00426FE3">
        <w:trPr>
          <w:trHeight w:val="274"/>
        </w:trPr>
        <w:tc>
          <w:tcPr>
            <w:tcW w:w="2410" w:type="dxa"/>
            <w:shd w:val="clear" w:color="auto" w:fill="auto"/>
          </w:tcPr>
          <w:p w:rsidR="00A85870" w:rsidRPr="00C958A6" w:rsidRDefault="00A85870" w:rsidP="002D3CEF">
            <w:pPr>
              <w:pStyle w:val="ad"/>
            </w:pPr>
            <w:r w:rsidRPr="00C958A6">
              <w:t>Засоби праці (основні фонди)</w:t>
            </w:r>
          </w:p>
        </w:tc>
        <w:tc>
          <w:tcPr>
            <w:tcW w:w="850" w:type="dxa"/>
            <w:shd w:val="clear" w:color="auto" w:fill="auto"/>
          </w:tcPr>
          <w:p w:rsidR="00A85870" w:rsidRPr="00C958A6" w:rsidRDefault="00A85870" w:rsidP="002D3CEF">
            <w:pPr>
              <w:pStyle w:val="ad"/>
            </w:pPr>
            <w:r w:rsidRPr="00C958A6">
              <w:t>2972,0</w:t>
            </w:r>
          </w:p>
        </w:tc>
        <w:tc>
          <w:tcPr>
            <w:tcW w:w="875" w:type="dxa"/>
            <w:shd w:val="clear" w:color="auto" w:fill="auto"/>
          </w:tcPr>
          <w:p w:rsidR="00A85870" w:rsidRPr="00C958A6" w:rsidRDefault="00A85870" w:rsidP="002D3CEF">
            <w:pPr>
              <w:pStyle w:val="ad"/>
            </w:pPr>
            <w:r w:rsidRPr="00C958A6">
              <w:t>3590,0</w:t>
            </w:r>
          </w:p>
        </w:tc>
        <w:tc>
          <w:tcPr>
            <w:tcW w:w="968" w:type="dxa"/>
            <w:shd w:val="clear" w:color="auto" w:fill="auto"/>
          </w:tcPr>
          <w:p w:rsidR="00A85870" w:rsidRPr="00C958A6" w:rsidRDefault="00A85870" w:rsidP="002D3CEF">
            <w:pPr>
              <w:pStyle w:val="ad"/>
            </w:pPr>
            <w:r w:rsidRPr="00C958A6">
              <w:t>3895,0</w:t>
            </w:r>
          </w:p>
        </w:tc>
        <w:tc>
          <w:tcPr>
            <w:tcW w:w="967" w:type="dxa"/>
            <w:shd w:val="clear" w:color="auto" w:fill="auto"/>
          </w:tcPr>
          <w:p w:rsidR="00A85870" w:rsidRPr="00C958A6" w:rsidRDefault="00A85870" w:rsidP="002D3CEF">
            <w:pPr>
              <w:pStyle w:val="ad"/>
            </w:pPr>
            <w:r w:rsidRPr="00C958A6">
              <w:t>3994,0</w:t>
            </w:r>
          </w:p>
        </w:tc>
        <w:tc>
          <w:tcPr>
            <w:tcW w:w="808" w:type="dxa"/>
            <w:shd w:val="clear" w:color="auto" w:fill="auto"/>
          </w:tcPr>
          <w:p w:rsidR="00A85870" w:rsidRPr="00C958A6" w:rsidRDefault="00A85870" w:rsidP="002D3CEF">
            <w:pPr>
              <w:pStyle w:val="ad"/>
            </w:pPr>
            <w:r w:rsidRPr="00C958A6">
              <w:t>3778,0</w:t>
            </w:r>
          </w:p>
        </w:tc>
        <w:tc>
          <w:tcPr>
            <w:tcW w:w="1258" w:type="dxa"/>
            <w:shd w:val="clear" w:color="auto" w:fill="auto"/>
          </w:tcPr>
          <w:p w:rsidR="00A85870" w:rsidRPr="00C958A6" w:rsidRDefault="00A85870" w:rsidP="002D3CEF">
            <w:pPr>
              <w:pStyle w:val="ad"/>
            </w:pPr>
            <w:r w:rsidRPr="00C958A6">
              <w:t>806,0</w:t>
            </w:r>
          </w:p>
        </w:tc>
        <w:tc>
          <w:tcPr>
            <w:tcW w:w="1134" w:type="dxa"/>
            <w:shd w:val="clear" w:color="auto" w:fill="auto"/>
          </w:tcPr>
          <w:p w:rsidR="00A85870" w:rsidRPr="00C958A6" w:rsidRDefault="00A85870" w:rsidP="002D3CEF">
            <w:pPr>
              <w:pStyle w:val="ad"/>
            </w:pPr>
            <w:r w:rsidRPr="00C958A6">
              <w:t>127,1</w:t>
            </w:r>
          </w:p>
        </w:tc>
      </w:tr>
      <w:tr w:rsidR="00A85870" w:rsidRPr="00426FE3" w:rsidTr="00426FE3">
        <w:trPr>
          <w:trHeight w:val="516"/>
        </w:trPr>
        <w:tc>
          <w:tcPr>
            <w:tcW w:w="2410" w:type="dxa"/>
            <w:shd w:val="clear" w:color="auto" w:fill="auto"/>
          </w:tcPr>
          <w:p w:rsidR="00A85870" w:rsidRPr="00C958A6" w:rsidRDefault="00A85870" w:rsidP="002D3CEF">
            <w:pPr>
              <w:pStyle w:val="ad"/>
            </w:pPr>
            <w:r w:rsidRPr="00C958A6">
              <w:t>Предмети праці (оборотні фонди)</w:t>
            </w:r>
          </w:p>
        </w:tc>
        <w:tc>
          <w:tcPr>
            <w:tcW w:w="850" w:type="dxa"/>
            <w:shd w:val="clear" w:color="auto" w:fill="auto"/>
          </w:tcPr>
          <w:p w:rsidR="00A85870" w:rsidRPr="00C958A6" w:rsidRDefault="00A85870" w:rsidP="002D3CEF">
            <w:pPr>
              <w:pStyle w:val="ad"/>
            </w:pPr>
            <w:r w:rsidRPr="00C958A6">
              <w:t>288,4</w:t>
            </w:r>
          </w:p>
        </w:tc>
        <w:tc>
          <w:tcPr>
            <w:tcW w:w="875" w:type="dxa"/>
            <w:shd w:val="clear" w:color="auto" w:fill="auto"/>
          </w:tcPr>
          <w:p w:rsidR="00A85870" w:rsidRPr="00C958A6" w:rsidRDefault="00A85870" w:rsidP="002D3CEF">
            <w:pPr>
              <w:pStyle w:val="ad"/>
            </w:pPr>
            <w:r w:rsidRPr="00C958A6">
              <w:t>305,7</w:t>
            </w:r>
          </w:p>
        </w:tc>
        <w:tc>
          <w:tcPr>
            <w:tcW w:w="968" w:type="dxa"/>
            <w:shd w:val="clear" w:color="auto" w:fill="auto"/>
          </w:tcPr>
          <w:p w:rsidR="00A85870" w:rsidRPr="00C958A6" w:rsidRDefault="00A85870" w:rsidP="002D3CEF">
            <w:pPr>
              <w:pStyle w:val="ad"/>
            </w:pPr>
            <w:r w:rsidRPr="00C958A6">
              <w:t>368,1</w:t>
            </w:r>
          </w:p>
        </w:tc>
        <w:tc>
          <w:tcPr>
            <w:tcW w:w="967" w:type="dxa"/>
            <w:shd w:val="clear" w:color="auto" w:fill="auto"/>
          </w:tcPr>
          <w:p w:rsidR="00A85870" w:rsidRPr="00C958A6" w:rsidRDefault="00A85870" w:rsidP="002D3CEF">
            <w:pPr>
              <w:pStyle w:val="ad"/>
            </w:pPr>
            <w:r w:rsidRPr="00C958A6">
              <w:t>428,6</w:t>
            </w:r>
          </w:p>
        </w:tc>
        <w:tc>
          <w:tcPr>
            <w:tcW w:w="808" w:type="dxa"/>
            <w:shd w:val="clear" w:color="auto" w:fill="auto"/>
          </w:tcPr>
          <w:p w:rsidR="00A85870" w:rsidRPr="00C958A6" w:rsidRDefault="00A85870" w:rsidP="002D3CEF">
            <w:pPr>
              <w:pStyle w:val="ad"/>
            </w:pPr>
            <w:r w:rsidRPr="00C958A6">
              <w:t>566,3</w:t>
            </w:r>
          </w:p>
        </w:tc>
        <w:tc>
          <w:tcPr>
            <w:tcW w:w="1258" w:type="dxa"/>
            <w:shd w:val="clear" w:color="auto" w:fill="auto"/>
          </w:tcPr>
          <w:p w:rsidR="00A85870" w:rsidRPr="00C958A6" w:rsidRDefault="00A85870" w:rsidP="002D3CEF">
            <w:pPr>
              <w:pStyle w:val="ad"/>
            </w:pPr>
            <w:r w:rsidRPr="00C958A6">
              <w:t>277,9</w:t>
            </w:r>
          </w:p>
        </w:tc>
        <w:tc>
          <w:tcPr>
            <w:tcW w:w="1134" w:type="dxa"/>
            <w:shd w:val="clear" w:color="auto" w:fill="auto"/>
          </w:tcPr>
          <w:p w:rsidR="00A85870" w:rsidRPr="00C958A6" w:rsidRDefault="00A85870" w:rsidP="002D3CEF">
            <w:pPr>
              <w:pStyle w:val="ad"/>
            </w:pPr>
            <w:r w:rsidRPr="00C958A6">
              <w:t>196,4</w:t>
            </w:r>
          </w:p>
        </w:tc>
      </w:tr>
      <w:tr w:rsidR="00A85870" w:rsidRPr="00426FE3" w:rsidTr="00426FE3">
        <w:trPr>
          <w:trHeight w:val="274"/>
        </w:trPr>
        <w:tc>
          <w:tcPr>
            <w:tcW w:w="2410" w:type="dxa"/>
            <w:shd w:val="clear" w:color="auto" w:fill="auto"/>
          </w:tcPr>
          <w:p w:rsidR="00A85870" w:rsidRPr="00C958A6" w:rsidRDefault="00A85870" w:rsidP="002D3CEF">
            <w:pPr>
              <w:pStyle w:val="ad"/>
            </w:pPr>
            <w:r w:rsidRPr="00C958A6">
              <w:t>Фонд заробітної плати, тис. грн</w:t>
            </w:r>
          </w:p>
        </w:tc>
        <w:tc>
          <w:tcPr>
            <w:tcW w:w="850" w:type="dxa"/>
            <w:shd w:val="clear" w:color="auto" w:fill="auto"/>
          </w:tcPr>
          <w:p w:rsidR="00A85870" w:rsidRPr="00C958A6" w:rsidRDefault="00A85870" w:rsidP="002D3CEF">
            <w:pPr>
              <w:pStyle w:val="ad"/>
            </w:pPr>
            <w:r w:rsidRPr="00C958A6">
              <w:t>384,9</w:t>
            </w:r>
          </w:p>
        </w:tc>
        <w:tc>
          <w:tcPr>
            <w:tcW w:w="875" w:type="dxa"/>
            <w:shd w:val="clear" w:color="auto" w:fill="auto"/>
          </w:tcPr>
          <w:p w:rsidR="00A85870" w:rsidRPr="00C958A6" w:rsidRDefault="00A85870" w:rsidP="002D3CEF">
            <w:pPr>
              <w:pStyle w:val="ad"/>
            </w:pPr>
            <w:r w:rsidRPr="00C958A6">
              <w:t>239,6</w:t>
            </w:r>
          </w:p>
        </w:tc>
        <w:tc>
          <w:tcPr>
            <w:tcW w:w="968" w:type="dxa"/>
            <w:shd w:val="clear" w:color="auto" w:fill="auto"/>
          </w:tcPr>
          <w:p w:rsidR="00A85870" w:rsidRPr="00C958A6" w:rsidRDefault="00A85870" w:rsidP="002D3CEF">
            <w:pPr>
              <w:pStyle w:val="ad"/>
            </w:pPr>
            <w:r w:rsidRPr="00C958A6">
              <w:t>161,0</w:t>
            </w:r>
          </w:p>
        </w:tc>
        <w:tc>
          <w:tcPr>
            <w:tcW w:w="967" w:type="dxa"/>
            <w:shd w:val="clear" w:color="auto" w:fill="auto"/>
          </w:tcPr>
          <w:p w:rsidR="00A85870" w:rsidRPr="00C958A6" w:rsidRDefault="00A85870" w:rsidP="002D3CEF">
            <w:pPr>
              <w:pStyle w:val="ad"/>
            </w:pPr>
            <w:r w:rsidRPr="00C958A6">
              <w:t>135,0</w:t>
            </w:r>
          </w:p>
        </w:tc>
        <w:tc>
          <w:tcPr>
            <w:tcW w:w="808" w:type="dxa"/>
            <w:shd w:val="clear" w:color="auto" w:fill="auto"/>
          </w:tcPr>
          <w:p w:rsidR="00A85870" w:rsidRPr="00C958A6" w:rsidRDefault="00A85870" w:rsidP="002D3CEF">
            <w:pPr>
              <w:pStyle w:val="ad"/>
            </w:pPr>
            <w:r w:rsidRPr="00C958A6">
              <w:t>726,0</w:t>
            </w:r>
          </w:p>
        </w:tc>
        <w:tc>
          <w:tcPr>
            <w:tcW w:w="1258" w:type="dxa"/>
            <w:shd w:val="clear" w:color="auto" w:fill="auto"/>
          </w:tcPr>
          <w:p w:rsidR="00A85870" w:rsidRPr="00C958A6" w:rsidRDefault="00A85870" w:rsidP="002D3CEF">
            <w:pPr>
              <w:pStyle w:val="ad"/>
            </w:pPr>
            <w:r w:rsidRPr="00C958A6">
              <w:t>341,06</w:t>
            </w:r>
          </w:p>
        </w:tc>
        <w:tc>
          <w:tcPr>
            <w:tcW w:w="1134" w:type="dxa"/>
            <w:shd w:val="clear" w:color="auto" w:fill="auto"/>
          </w:tcPr>
          <w:p w:rsidR="00A85870" w:rsidRPr="00C958A6" w:rsidRDefault="00A85870" w:rsidP="002D3CEF">
            <w:pPr>
              <w:pStyle w:val="ad"/>
            </w:pPr>
            <w:r w:rsidRPr="00C958A6">
              <w:t>188,6</w:t>
            </w:r>
          </w:p>
        </w:tc>
      </w:tr>
      <w:tr w:rsidR="00A85870" w:rsidRPr="00426FE3" w:rsidTr="00426FE3">
        <w:trPr>
          <w:trHeight w:val="547"/>
        </w:trPr>
        <w:tc>
          <w:tcPr>
            <w:tcW w:w="2410" w:type="dxa"/>
            <w:shd w:val="clear" w:color="auto" w:fill="auto"/>
          </w:tcPr>
          <w:p w:rsidR="00A85870" w:rsidRPr="00C958A6" w:rsidRDefault="00A85870" w:rsidP="002D3CEF">
            <w:pPr>
              <w:pStyle w:val="ad"/>
            </w:pPr>
            <w:r w:rsidRPr="00C958A6">
              <w:t>Товарна продукція або обсяг продажу, тис. шт</w:t>
            </w:r>
          </w:p>
        </w:tc>
        <w:tc>
          <w:tcPr>
            <w:tcW w:w="850" w:type="dxa"/>
            <w:shd w:val="clear" w:color="auto" w:fill="auto"/>
          </w:tcPr>
          <w:p w:rsidR="00A85870" w:rsidRPr="00C958A6" w:rsidRDefault="00A85870" w:rsidP="002D3CEF">
            <w:pPr>
              <w:pStyle w:val="ad"/>
            </w:pPr>
            <w:r w:rsidRPr="00C958A6">
              <w:t>19391</w:t>
            </w:r>
          </w:p>
        </w:tc>
        <w:tc>
          <w:tcPr>
            <w:tcW w:w="875" w:type="dxa"/>
            <w:shd w:val="clear" w:color="auto" w:fill="auto"/>
          </w:tcPr>
          <w:p w:rsidR="00A85870" w:rsidRPr="00C958A6" w:rsidRDefault="00A85870" w:rsidP="002D3CEF">
            <w:pPr>
              <w:pStyle w:val="ad"/>
            </w:pPr>
            <w:r w:rsidRPr="00C958A6">
              <w:t>19896</w:t>
            </w:r>
          </w:p>
        </w:tc>
        <w:tc>
          <w:tcPr>
            <w:tcW w:w="968" w:type="dxa"/>
            <w:shd w:val="clear" w:color="auto" w:fill="auto"/>
          </w:tcPr>
          <w:p w:rsidR="00A85870" w:rsidRPr="00C958A6" w:rsidRDefault="00A85870" w:rsidP="002D3CEF">
            <w:pPr>
              <w:pStyle w:val="ad"/>
            </w:pPr>
            <w:r w:rsidRPr="00C958A6">
              <w:t>13324</w:t>
            </w:r>
          </w:p>
        </w:tc>
        <w:tc>
          <w:tcPr>
            <w:tcW w:w="967" w:type="dxa"/>
            <w:shd w:val="clear" w:color="auto" w:fill="auto"/>
          </w:tcPr>
          <w:p w:rsidR="00A85870" w:rsidRPr="00C958A6" w:rsidRDefault="00A85870" w:rsidP="002D3CEF">
            <w:pPr>
              <w:pStyle w:val="ad"/>
            </w:pPr>
            <w:r w:rsidRPr="00C958A6">
              <w:t>28337</w:t>
            </w:r>
          </w:p>
        </w:tc>
        <w:tc>
          <w:tcPr>
            <w:tcW w:w="808" w:type="dxa"/>
            <w:shd w:val="clear" w:color="auto" w:fill="auto"/>
          </w:tcPr>
          <w:p w:rsidR="00A85870" w:rsidRPr="00C958A6" w:rsidRDefault="00A85870" w:rsidP="002D3CEF">
            <w:pPr>
              <w:pStyle w:val="ad"/>
            </w:pPr>
            <w:r w:rsidRPr="00C958A6">
              <w:t>45063</w:t>
            </w:r>
          </w:p>
        </w:tc>
        <w:tc>
          <w:tcPr>
            <w:tcW w:w="1258" w:type="dxa"/>
            <w:shd w:val="clear" w:color="auto" w:fill="auto"/>
          </w:tcPr>
          <w:p w:rsidR="00A85870" w:rsidRPr="00C958A6" w:rsidRDefault="00A85870" w:rsidP="002D3CEF">
            <w:pPr>
              <w:pStyle w:val="ad"/>
            </w:pPr>
            <w:r w:rsidRPr="00C958A6">
              <w:t>25672</w:t>
            </w:r>
          </w:p>
        </w:tc>
        <w:tc>
          <w:tcPr>
            <w:tcW w:w="1134" w:type="dxa"/>
            <w:shd w:val="clear" w:color="auto" w:fill="auto"/>
          </w:tcPr>
          <w:p w:rsidR="00A85870" w:rsidRPr="00C958A6" w:rsidRDefault="00A85870" w:rsidP="002D3CEF">
            <w:pPr>
              <w:pStyle w:val="ad"/>
            </w:pPr>
            <w:r w:rsidRPr="00C958A6">
              <w:t>232,4</w:t>
            </w:r>
          </w:p>
        </w:tc>
      </w:tr>
      <w:tr w:rsidR="00A85870" w:rsidRPr="00426FE3" w:rsidTr="00426FE3">
        <w:trPr>
          <w:trHeight w:val="547"/>
        </w:trPr>
        <w:tc>
          <w:tcPr>
            <w:tcW w:w="2410" w:type="dxa"/>
            <w:shd w:val="clear" w:color="auto" w:fill="auto"/>
          </w:tcPr>
          <w:p w:rsidR="00A85870" w:rsidRPr="00C958A6" w:rsidRDefault="00A85870" w:rsidP="002D3CEF">
            <w:pPr>
              <w:pStyle w:val="ad"/>
            </w:pPr>
            <w:r w:rsidRPr="00C958A6">
              <w:t>Товарна продукція або обсяг продажу, тис. грн</w:t>
            </w:r>
          </w:p>
        </w:tc>
        <w:tc>
          <w:tcPr>
            <w:tcW w:w="850" w:type="dxa"/>
            <w:shd w:val="clear" w:color="auto" w:fill="auto"/>
          </w:tcPr>
          <w:p w:rsidR="00A85870" w:rsidRPr="00C958A6" w:rsidRDefault="00A85870" w:rsidP="002D3CEF">
            <w:pPr>
              <w:pStyle w:val="ad"/>
            </w:pPr>
            <w:r w:rsidRPr="00C958A6">
              <w:t>3559,0</w:t>
            </w:r>
          </w:p>
        </w:tc>
        <w:tc>
          <w:tcPr>
            <w:tcW w:w="875" w:type="dxa"/>
            <w:shd w:val="clear" w:color="auto" w:fill="auto"/>
          </w:tcPr>
          <w:p w:rsidR="00A85870" w:rsidRPr="00C958A6" w:rsidRDefault="00A85870" w:rsidP="002D3CEF">
            <w:pPr>
              <w:pStyle w:val="ad"/>
            </w:pPr>
            <w:r w:rsidRPr="00C958A6">
              <w:t>4369,0</w:t>
            </w:r>
          </w:p>
        </w:tc>
        <w:tc>
          <w:tcPr>
            <w:tcW w:w="968" w:type="dxa"/>
            <w:shd w:val="clear" w:color="auto" w:fill="auto"/>
          </w:tcPr>
          <w:p w:rsidR="00A85870" w:rsidRPr="00C958A6" w:rsidRDefault="00A85870" w:rsidP="002D3CEF">
            <w:pPr>
              <w:pStyle w:val="ad"/>
            </w:pPr>
            <w:r w:rsidRPr="00C958A6">
              <w:t>5245,0</w:t>
            </w:r>
          </w:p>
        </w:tc>
        <w:tc>
          <w:tcPr>
            <w:tcW w:w="967" w:type="dxa"/>
            <w:shd w:val="clear" w:color="auto" w:fill="auto"/>
          </w:tcPr>
          <w:p w:rsidR="00A85870" w:rsidRPr="00C958A6" w:rsidRDefault="00A85870" w:rsidP="002D3CEF">
            <w:pPr>
              <w:pStyle w:val="ad"/>
            </w:pPr>
            <w:r w:rsidRPr="00C958A6">
              <w:t>5836,57</w:t>
            </w:r>
          </w:p>
        </w:tc>
        <w:tc>
          <w:tcPr>
            <w:tcW w:w="808" w:type="dxa"/>
            <w:shd w:val="clear" w:color="auto" w:fill="auto"/>
          </w:tcPr>
          <w:p w:rsidR="00A85870" w:rsidRPr="00C958A6" w:rsidRDefault="00A85870" w:rsidP="002D3CEF">
            <w:pPr>
              <w:pStyle w:val="ad"/>
            </w:pPr>
            <w:r w:rsidRPr="00C958A6">
              <w:t>8411,0</w:t>
            </w:r>
          </w:p>
        </w:tc>
        <w:tc>
          <w:tcPr>
            <w:tcW w:w="1258" w:type="dxa"/>
            <w:shd w:val="clear" w:color="auto" w:fill="auto"/>
          </w:tcPr>
          <w:p w:rsidR="00A85870" w:rsidRPr="00C958A6" w:rsidRDefault="00A85870" w:rsidP="002D3CEF">
            <w:pPr>
              <w:pStyle w:val="ad"/>
            </w:pPr>
            <w:r w:rsidRPr="00C958A6">
              <w:t>4852,0</w:t>
            </w:r>
          </w:p>
        </w:tc>
        <w:tc>
          <w:tcPr>
            <w:tcW w:w="1134" w:type="dxa"/>
            <w:shd w:val="clear" w:color="auto" w:fill="auto"/>
          </w:tcPr>
          <w:p w:rsidR="00A85870" w:rsidRPr="00C958A6" w:rsidRDefault="00A85870" w:rsidP="002D3CEF">
            <w:pPr>
              <w:pStyle w:val="ad"/>
            </w:pPr>
            <w:r w:rsidRPr="00C958A6">
              <w:t>236,3</w:t>
            </w:r>
          </w:p>
        </w:tc>
      </w:tr>
      <w:tr w:rsidR="00A85870" w:rsidRPr="00426FE3" w:rsidTr="00426FE3">
        <w:trPr>
          <w:trHeight w:val="532"/>
        </w:trPr>
        <w:tc>
          <w:tcPr>
            <w:tcW w:w="2410" w:type="dxa"/>
            <w:shd w:val="clear" w:color="auto" w:fill="auto"/>
          </w:tcPr>
          <w:p w:rsidR="00A85870" w:rsidRPr="00C958A6" w:rsidRDefault="00A85870" w:rsidP="002D3CEF">
            <w:pPr>
              <w:pStyle w:val="ad"/>
            </w:pPr>
            <w:r w:rsidRPr="00C958A6">
              <w:t>Собівартість товарної продукції,тис. грн</w:t>
            </w:r>
          </w:p>
        </w:tc>
        <w:tc>
          <w:tcPr>
            <w:tcW w:w="850" w:type="dxa"/>
            <w:shd w:val="clear" w:color="auto" w:fill="auto"/>
          </w:tcPr>
          <w:p w:rsidR="00A85870" w:rsidRPr="00C958A6" w:rsidRDefault="00A85870" w:rsidP="002D3CEF">
            <w:pPr>
              <w:pStyle w:val="ad"/>
            </w:pPr>
            <w:r w:rsidRPr="00C958A6">
              <w:t>2437,0</w:t>
            </w:r>
          </w:p>
        </w:tc>
        <w:tc>
          <w:tcPr>
            <w:tcW w:w="875" w:type="dxa"/>
            <w:shd w:val="clear" w:color="auto" w:fill="auto"/>
          </w:tcPr>
          <w:p w:rsidR="00A85870" w:rsidRPr="00C958A6" w:rsidRDefault="00A85870" w:rsidP="002D3CEF">
            <w:pPr>
              <w:pStyle w:val="ad"/>
            </w:pPr>
            <w:r w:rsidRPr="00C958A6">
              <w:t>2859,0</w:t>
            </w:r>
          </w:p>
        </w:tc>
        <w:tc>
          <w:tcPr>
            <w:tcW w:w="968" w:type="dxa"/>
            <w:shd w:val="clear" w:color="auto" w:fill="auto"/>
          </w:tcPr>
          <w:p w:rsidR="00A85870" w:rsidRPr="00C958A6" w:rsidRDefault="00A85870" w:rsidP="002D3CEF">
            <w:pPr>
              <w:pStyle w:val="ad"/>
            </w:pPr>
            <w:r w:rsidRPr="00C958A6">
              <w:t>2034,9</w:t>
            </w:r>
          </w:p>
        </w:tc>
        <w:tc>
          <w:tcPr>
            <w:tcW w:w="967" w:type="dxa"/>
            <w:shd w:val="clear" w:color="auto" w:fill="auto"/>
          </w:tcPr>
          <w:p w:rsidR="00A85870" w:rsidRPr="00C958A6" w:rsidRDefault="00A85870" w:rsidP="002D3CEF">
            <w:pPr>
              <w:pStyle w:val="ad"/>
            </w:pPr>
            <w:r w:rsidRPr="00C958A6">
              <w:t>3636,3</w:t>
            </w:r>
          </w:p>
        </w:tc>
        <w:tc>
          <w:tcPr>
            <w:tcW w:w="808" w:type="dxa"/>
            <w:shd w:val="clear" w:color="auto" w:fill="auto"/>
          </w:tcPr>
          <w:p w:rsidR="00A85870" w:rsidRPr="00C958A6" w:rsidRDefault="00A85870" w:rsidP="002D3CEF">
            <w:pPr>
              <w:pStyle w:val="ad"/>
            </w:pPr>
            <w:r w:rsidRPr="00C958A6">
              <w:t>6734,2</w:t>
            </w:r>
          </w:p>
        </w:tc>
        <w:tc>
          <w:tcPr>
            <w:tcW w:w="1258" w:type="dxa"/>
            <w:shd w:val="clear" w:color="auto" w:fill="auto"/>
          </w:tcPr>
          <w:p w:rsidR="00A85870" w:rsidRPr="00C958A6" w:rsidRDefault="00A85870" w:rsidP="002D3CEF">
            <w:pPr>
              <w:pStyle w:val="ad"/>
            </w:pPr>
            <w:r w:rsidRPr="00C958A6">
              <w:t>4297,2</w:t>
            </w:r>
          </w:p>
        </w:tc>
        <w:tc>
          <w:tcPr>
            <w:tcW w:w="1134" w:type="dxa"/>
            <w:shd w:val="clear" w:color="auto" w:fill="auto"/>
          </w:tcPr>
          <w:p w:rsidR="00A85870" w:rsidRPr="00C958A6" w:rsidRDefault="00A85870" w:rsidP="002D3CEF">
            <w:pPr>
              <w:pStyle w:val="ad"/>
            </w:pPr>
            <w:r w:rsidRPr="00C958A6">
              <w:t>276,3</w:t>
            </w:r>
          </w:p>
        </w:tc>
      </w:tr>
      <w:tr w:rsidR="00A85870" w:rsidRPr="00426FE3" w:rsidTr="00426FE3">
        <w:trPr>
          <w:trHeight w:val="274"/>
        </w:trPr>
        <w:tc>
          <w:tcPr>
            <w:tcW w:w="2410" w:type="dxa"/>
            <w:shd w:val="clear" w:color="auto" w:fill="auto"/>
          </w:tcPr>
          <w:p w:rsidR="00A85870" w:rsidRPr="00C958A6" w:rsidRDefault="00A85870" w:rsidP="002D3CEF">
            <w:pPr>
              <w:pStyle w:val="ad"/>
            </w:pPr>
            <w:r w:rsidRPr="00C958A6">
              <w:t>Чистий прибуток, тис. грн</w:t>
            </w:r>
          </w:p>
        </w:tc>
        <w:tc>
          <w:tcPr>
            <w:tcW w:w="850" w:type="dxa"/>
            <w:shd w:val="clear" w:color="auto" w:fill="auto"/>
          </w:tcPr>
          <w:p w:rsidR="00A85870" w:rsidRPr="00C958A6" w:rsidRDefault="00A85870" w:rsidP="002D3CEF">
            <w:pPr>
              <w:pStyle w:val="ad"/>
            </w:pPr>
            <w:r w:rsidRPr="00C958A6">
              <w:t>315,0</w:t>
            </w:r>
          </w:p>
        </w:tc>
        <w:tc>
          <w:tcPr>
            <w:tcW w:w="875" w:type="dxa"/>
            <w:shd w:val="clear" w:color="auto" w:fill="auto"/>
          </w:tcPr>
          <w:p w:rsidR="00A85870" w:rsidRPr="00C958A6" w:rsidRDefault="00A85870" w:rsidP="002D3CEF">
            <w:pPr>
              <w:pStyle w:val="ad"/>
            </w:pPr>
            <w:r w:rsidRPr="00C958A6">
              <w:t>781,0</w:t>
            </w:r>
          </w:p>
        </w:tc>
        <w:tc>
          <w:tcPr>
            <w:tcW w:w="968" w:type="dxa"/>
            <w:shd w:val="clear" w:color="auto" w:fill="auto"/>
          </w:tcPr>
          <w:p w:rsidR="00A85870" w:rsidRPr="00C958A6" w:rsidRDefault="00A85870" w:rsidP="002D3CEF">
            <w:pPr>
              <w:pStyle w:val="ad"/>
            </w:pPr>
            <w:r w:rsidRPr="00C958A6">
              <w:t>698,0</w:t>
            </w:r>
          </w:p>
        </w:tc>
        <w:tc>
          <w:tcPr>
            <w:tcW w:w="967" w:type="dxa"/>
            <w:shd w:val="clear" w:color="auto" w:fill="auto"/>
          </w:tcPr>
          <w:p w:rsidR="00A85870" w:rsidRPr="00C958A6" w:rsidRDefault="00A85870" w:rsidP="002D3CEF">
            <w:pPr>
              <w:pStyle w:val="ad"/>
            </w:pPr>
            <w:r w:rsidRPr="00C958A6">
              <w:t>558</w:t>
            </w:r>
          </w:p>
        </w:tc>
        <w:tc>
          <w:tcPr>
            <w:tcW w:w="808" w:type="dxa"/>
            <w:shd w:val="clear" w:color="auto" w:fill="auto"/>
          </w:tcPr>
          <w:p w:rsidR="00A85870" w:rsidRPr="00C958A6" w:rsidRDefault="00A85870" w:rsidP="002D3CEF">
            <w:pPr>
              <w:pStyle w:val="ad"/>
            </w:pPr>
            <w:r w:rsidRPr="00C958A6">
              <w:t>554,0</w:t>
            </w:r>
          </w:p>
        </w:tc>
        <w:tc>
          <w:tcPr>
            <w:tcW w:w="1258" w:type="dxa"/>
            <w:shd w:val="clear" w:color="auto" w:fill="auto"/>
          </w:tcPr>
          <w:p w:rsidR="00A85870" w:rsidRPr="00C958A6" w:rsidRDefault="00A85870" w:rsidP="002D3CEF">
            <w:pPr>
              <w:pStyle w:val="ad"/>
            </w:pPr>
            <w:r w:rsidRPr="00C958A6">
              <w:t>239,0</w:t>
            </w:r>
          </w:p>
        </w:tc>
        <w:tc>
          <w:tcPr>
            <w:tcW w:w="1134" w:type="dxa"/>
            <w:shd w:val="clear" w:color="auto" w:fill="auto"/>
          </w:tcPr>
          <w:p w:rsidR="00A85870" w:rsidRPr="00C958A6" w:rsidRDefault="00A85870" w:rsidP="002D3CEF">
            <w:pPr>
              <w:pStyle w:val="ad"/>
            </w:pPr>
            <w:r w:rsidRPr="00C958A6">
              <w:t>175,9</w:t>
            </w:r>
          </w:p>
        </w:tc>
      </w:tr>
      <w:tr w:rsidR="00A85870" w:rsidRPr="00426FE3" w:rsidTr="00426FE3">
        <w:trPr>
          <w:trHeight w:val="723"/>
        </w:trPr>
        <w:tc>
          <w:tcPr>
            <w:tcW w:w="2410" w:type="dxa"/>
            <w:shd w:val="clear" w:color="auto" w:fill="auto"/>
          </w:tcPr>
          <w:p w:rsidR="00A85870" w:rsidRPr="00C958A6" w:rsidRDefault="00A85870" w:rsidP="002D3CEF">
            <w:pPr>
              <w:pStyle w:val="ad"/>
            </w:pPr>
            <w:r w:rsidRPr="00C958A6">
              <w:t>Обсяг попиту ринку на продукцію господарства, тис. шт</w:t>
            </w:r>
          </w:p>
        </w:tc>
        <w:tc>
          <w:tcPr>
            <w:tcW w:w="850" w:type="dxa"/>
            <w:shd w:val="clear" w:color="auto" w:fill="auto"/>
          </w:tcPr>
          <w:p w:rsidR="00A85870" w:rsidRPr="00C958A6" w:rsidRDefault="00A85870" w:rsidP="002D3CEF">
            <w:pPr>
              <w:pStyle w:val="ad"/>
            </w:pPr>
            <w:r w:rsidRPr="00C958A6">
              <w:t>35000</w:t>
            </w:r>
          </w:p>
        </w:tc>
        <w:tc>
          <w:tcPr>
            <w:tcW w:w="875" w:type="dxa"/>
            <w:shd w:val="clear" w:color="auto" w:fill="auto"/>
          </w:tcPr>
          <w:p w:rsidR="00A85870" w:rsidRPr="00C958A6" w:rsidRDefault="00A85870" w:rsidP="002D3CEF">
            <w:pPr>
              <w:pStyle w:val="ad"/>
            </w:pPr>
            <w:r w:rsidRPr="00C958A6">
              <w:t>24500</w:t>
            </w:r>
          </w:p>
        </w:tc>
        <w:tc>
          <w:tcPr>
            <w:tcW w:w="968" w:type="dxa"/>
            <w:shd w:val="clear" w:color="auto" w:fill="auto"/>
          </w:tcPr>
          <w:p w:rsidR="00A85870" w:rsidRPr="00C958A6" w:rsidRDefault="00A85870" w:rsidP="002D3CEF">
            <w:pPr>
              <w:pStyle w:val="ad"/>
            </w:pPr>
            <w:r w:rsidRPr="00C958A6">
              <w:t>30600</w:t>
            </w:r>
          </w:p>
        </w:tc>
        <w:tc>
          <w:tcPr>
            <w:tcW w:w="967" w:type="dxa"/>
            <w:shd w:val="clear" w:color="auto" w:fill="auto"/>
          </w:tcPr>
          <w:p w:rsidR="00A85870" w:rsidRPr="00C958A6" w:rsidRDefault="00A85870" w:rsidP="002D3CEF">
            <w:pPr>
              <w:pStyle w:val="ad"/>
            </w:pPr>
            <w:r w:rsidRPr="00C958A6">
              <w:t>39700</w:t>
            </w:r>
          </w:p>
        </w:tc>
        <w:tc>
          <w:tcPr>
            <w:tcW w:w="808" w:type="dxa"/>
            <w:shd w:val="clear" w:color="auto" w:fill="auto"/>
          </w:tcPr>
          <w:p w:rsidR="00A85870" w:rsidRPr="00C958A6" w:rsidRDefault="00A85870" w:rsidP="002D3CEF">
            <w:pPr>
              <w:pStyle w:val="ad"/>
            </w:pPr>
            <w:r w:rsidRPr="00C958A6">
              <w:t>58640</w:t>
            </w:r>
          </w:p>
        </w:tc>
        <w:tc>
          <w:tcPr>
            <w:tcW w:w="1258" w:type="dxa"/>
            <w:shd w:val="clear" w:color="auto" w:fill="auto"/>
          </w:tcPr>
          <w:p w:rsidR="00A85870" w:rsidRPr="00C958A6" w:rsidRDefault="00A85870" w:rsidP="002D3CEF">
            <w:pPr>
              <w:pStyle w:val="ad"/>
            </w:pPr>
            <w:r w:rsidRPr="00C958A6">
              <w:t>56700</w:t>
            </w:r>
          </w:p>
        </w:tc>
        <w:tc>
          <w:tcPr>
            <w:tcW w:w="1134" w:type="dxa"/>
            <w:shd w:val="clear" w:color="auto" w:fill="auto"/>
          </w:tcPr>
          <w:p w:rsidR="00A85870" w:rsidRPr="00C958A6" w:rsidRDefault="00A85870" w:rsidP="002D3CEF">
            <w:pPr>
              <w:pStyle w:val="ad"/>
            </w:pPr>
            <w:r w:rsidRPr="00C958A6">
              <w:t>167,5</w:t>
            </w:r>
          </w:p>
        </w:tc>
      </w:tr>
    </w:tbl>
    <w:p w:rsidR="00A85870" w:rsidRPr="00C958A6" w:rsidRDefault="00A85870" w:rsidP="00C958A6">
      <w:pPr>
        <w:pStyle w:val="ac"/>
        <w:rPr>
          <w:lang w:val="uk-UA"/>
        </w:rPr>
      </w:pPr>
    </w:p>
    <w:p w:rsidR="00F26FCD" w:rsidRPr="00C958A6" w:rsidRDefault="00F26FCD" w:rsidP="00C958A6">
      <w:pPr>
        <w:pStyle w:val="ac"/>
        <w:rPr>
          <w:lang w:val="uk-UA"/>
        </w:rPr>
      </w:pPr>
      <w:r w:rsidRPr="00C958A6">
        <w:rPr>
          <w:lang w:val="uk-UA"/>
        </w:rPr>
        <w:t>У нашому прикладі за п'ять років зростання величини чистого прибутку від виробництва і реалізації продукції птахівництва склало 75,9 %, або в сумі + 239 тис. грн.</w:t>
      </w:r>
    </w:p>
    <w:p w:rsidR="00981258" w:rsidRPr="00C958A6" w:rsidRDefault="00981258" w:rsidP="00C958A6">
      <w:pPr>
        <w:pStyle w:val="ac"/>
        <w:rPr>
          <w:lang w:val="uk-UA"/>
        </w:rPr>
      </w:pPr>
      <w:r w:rsidRPr="00C958A6">
        <w:rPr>
          <w:lang w:val="uk-UA"/>
        </w:rPr>
        <w:t>Одним із головних цілеоцінних показників є рівень задоволення потреб ринку (I), який обчислюється зіставленням виготовленої і реалізованої товарної продукції (В) та визначеного у процесі маркетингового дослідження ймовірного попиту ринка (О).</w:t>
      </w:r>
    </w:p>
    <w:p w:rsidR="00981258" w:rsidRPr="00C958A6" w:rsidRDefault="00981258" w:rsidP="00C958A6">
      <w:pPr>
        <w:pStyle w:val="ac"/>
        <w:rPr>
          <w:lang w:val="uk-UA"/>
        </w:rPr>
      </w:pPr>
      <w:r w:rsidRPr="00C958A6">
        <w:rPr>
          <w:lang w:val="uk-UA"/>
        </w:rPr>
        <w:t>У ВАТ Птахорадгосп “Мирний” показник рівня задоволення потреб ринку становить:</w:t>
      </w:r>
    </w:p>
    <w:p w:rsidR="002D3CEF" w:rsidRDefault="002D3CEF" w:rsidP="00C958A6">
      <w:pPr>
        <w:pStyle w:val="ac"/>
        <w:rPr>
          <w:lang w:val="uk-UA"/>
        </w:rPr>
      </w:pPr>
    </w:p>
    <w:p w:rsidR="00981258" w:rsidRPr="00C958A6" w:rsidRDefault="00981258" w:rsidP="00C958A6">
      <w:pPr>
        <w:pStyle w:val="ac"/>
        <w:rPr>
          <w:lang w:val="uk-UA"/>
        </w:rPr>
      </w:pPr>
      <w:r w:rsidRPr="00C958A6">
        <w:rPr>
          <w:lang w:val="uk-UA"/>
        </w:rPr>
        <w:t>Таблиця 2.2</w:t>
      </w:r>
    </w:p>
    <w:p w:rsidR="00981258" w:rsidRPr="00C958A6" w:rsidRDefault="00981258" w:rsidP="00C958A6">
      <w:pPr>
        <w:pStyle w:val="ac"/>
        <w:rPr>
          <w:lang w:val="uk-UA"/>
        </w:rPr>
      </w:pPr>
      <w:r w:rsidRPr="00C958A6">
        <w:rPr>
          <w:lang w:val="uk-UA"/>
        </w:rPr>
        <w:t>Рівень задоволення потреб ринку ВАТ Птахорадгосп “Мирний”</w:t>
      </w:r>
    </w:p>
    <w:tbl>
      <w:tblPr>
        <w:tblW w:w="918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5"/>
        <w:gridCol w:w="2217"/>
        <w:gridCol w:w="825"/>
        <w:gridCol w:w="850"/>
        <w:gridCol w:w="851"/>
        <w:gridCol w:w="850"/>
        <w:gridCol w:w="809"/>
        <w:gridCol w:w="1318"/>
        <w:gridCol w:w="1134"/>
      </w:tblGrid>
      <w:tr w:rsidR="00981258" w:rsidRPr="00426FE3" w:rsidTr="00426FE3">
        <w:trPr>
          <w:trHeight w:val="767"/>
        </w:trPr>
        <w:tc>
          <w:tcPr>
            <w:tcW w:w="335" w:type="dxa"/>
            <w:shd w:val="clear" w:color="auto" w:fill="auto"/>
          </w:tcPr>
          <w:p w:rsidR="00981258" w:rsidRPr="00C958A6" w:rsidRDefault="00981258" w:rsidP="002D3CEF">
            <w:pPr>
              <w:pStyle w:val="ad"/>
            </w:pPr>
          </w:p>
        </w:tc>
        <w:tc>
          <w:tcPr>
            <w:tcW w:w="2217" w:type="dxa"/>
            <w:shd w:val="clear" w:color="auto" w:fill="auto"/>
          </w:tcPr>
          <w:p w:rsidR="00981258" w:rsidRPr="00C958A6" w:rsidRDefault="00981258" w:rsidP="002D3CEF">
            <w:pPr>
              <w:pStyle w:val="ad"/>
            </w:pPr>
            <w:r w:rsidRPr="00C958A6">
              <w:t>Назва показника</w:t>
            </w:r>
          </w:p>
        </w:tc>
        <w:tc>
          <w:tcPr>
            <w:tcW w:w="825" w:type="dxa"/>
            <w:shd w:val="clear" w:color="auto" w:fill="auto"/>
          </w:tcPr>
          <w:p w:rsidR="00981258" w:rsidRPr="00C958A6" w:rsidRDefault="00D93057" w:rsidP="002D3CEF">
            <w:pPr>
              <w:pStyle w:val="ad"/>
            </w:pPr>
            <w:r w:rsidRPr="00C958A6">
              <w:t>2004</w:t>
            </w:r>
            <w:r w:rsidR="00981258" w:rsidRPr="00C958A6">
              <w:t xml:space="preserve"> р</w:t>
            </w:r>
          </w:p>
        </w:tc>
        <w:tc>
          <w:tcPr>
            <w:tcW w:w="850" w:type="dxa"/>
            <w:shd w:val="clear" w:color="auto" w:fill="auto"/>
          </w:tcPr>
          <w:p w:rsidR="00981258" w:rsidRPr="00C958A6" w:rsidRDefault="00D93057" w:rsidP="002D3CEF">
            <w:pPr>
              <w:pStyle w:val="ad"/>
            </w:pPr>
            <w:r w:rsidRPr="00C958A6">
              <w:t>2005</w:t>
            </w:r>
            <w:r w:rsidR="00981258" w:rsidRPr="00C958A6">
              <w:t xml:space="preserve"> р</w:t>
            </w:r>
          </w:p>
        </w:tc>
        <w:tc>
          <w:tcPr>
            <w:tcW w:w="851" w:type="dxa"/>
            <w:shd w:val="clear" w:color="auto" w:fill="auto"/>
          </w:tcPr>
          <w:p w:rsidR="00981258" w:rsidRPr="00C958A6" w:rsidRDefault="00D93057" w:rsidP="002D3CEF">
            <w:pPr>
              <w:pStyle w:val="ad"/>
            </w:pPr>
            <w:r w:rsidRPr="00C958A6">
              <w:t>2006</w:t>
            </w:r>
            <w:r w:rsidR="00981258" w:rsidRPr="00C958A6">
              <w:t xml:space="preserve"> р</w:t>
            </w:r>
          </w:p>
        </w:tc>
        <w:tc>
          <w:tcPr>
            <w:tcW w:w="850" w:type="dxa"/>
            <w:shd w:val="clear" w:color="auto" w:fill="auto"/>
          </w:tcPr>
          <w:p w:rsidR="00981258" w:rsidRPr="00C958A6" w:rsidRDefault="00D93057" w:rsidP="002D3CEF">
            <w:pPr>
              <w:pStyle w:val="ad"/>
            </w:pPr>
            <w:r w:rsidRPr="00C958A6">
              <w:t>2007</w:t>
            </w:r>
            <w:r w:rsidR="00981258" w:rsidRPr="00C958A6">
              <w:t xml:space="preserve"> р</w:t>
            </w:r>
          </w:p>
        </w:tc>
        <w:tc>
          <w:tcPr>
            <w:tcW w:w="809" w:type="dxa"/>
            <w:shd w:val="clear" w:color="auto" w:fill="auto"/>
          </w:tcPr>
          <w:p w:rsidR="00981258" w:rsidRPr="00C958A6" w:rsidRDefault="00D93057" w:rsidP="002D3CEF">
            <w:pPr>
              <w:pStyle w:val="ad"/>
            </w:pPr>
            <w:r w:rsidRPr="00C958A6">
              <w:t>2008</w:t>
            </w:r>
            <w:r w:rsidR="00981258" w:rsidRPr="00C958A6">
              <w:t xml:space="preserve"> р</w:t>
            </w:r>
          </w:p>
        </w:tc>
        <w:tc>
          <w:tcPr>
            <w:tcW w:w="1318" w:type="dxa"/>
            <w:shd w:val="clear" w:color="auto" w:fill="auto"/>
          </w:tcPr>
          <w:p w:rsidR="00981258" w:rsidRPr="00C958A6" w:rsidRDefault="00981258" w:rsidP="002D3CEF">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34" w:type="dxa"/>
            <w:shd w:val="clear" w:color="auto" w:fill="auto"/>
          </w:tcPr>
          <w:p w:rsidR="00981258" w:rsidRPr="00C958A6" w:rsidRDefault="00981258" w:rsidP="002D3CEF">
            <w:pPr>
              <w:pStyle w:val="ad"/>
            </w:pPr>
            <w:r w:rsidRPr="00C958A6">
              <w:t>Динаміка</w:t>
            </w:r>
          </w:p>
        </w:tc>
      </w:tr>
      <w:tr w:rsidR="00981258" w:rsidRPr="00426FE3" w:rsidTr="00426FE3">
        <w:trPr>
          <w:trHeight w:val="281"/>
        </w:trPr>
        <w:tc>
          <w:tcPr>
            <w:tcW w:w="335" w:type="dxa"/>
            <w:shd w:val="clear" w:color="auto" w:fill="auto"/>
          </w:tcPr>
          <w:p w:rsidR="00981258" w:rsidRPr="00C958A6" w:rsidRDefault="00981258" w:rsidP="002D3CEF">
            <w:pPr>
              <w:pStyle w:val="ad"/>
            </w:pPr>
            <w:r w:rsidRPr="00C958A6">
              <w:t>1</w:t>
            </w:r>
          </w:p>
        </w:tc>
        <w:tc>
          <w:tcPr>
            <w:tcW w:w="2217" w:type="dxa"/>
            <w:shd w:val="clear" w:color="auto" w:fill="auto"/>
          </w:tcPr>
          <w:p w:rsidR="00981258" w:rsidRPr="00C958A6" w:rsidRDefault="00981258" w:rsidP="002D3CEF">
            <w:pPr>
              <w:pStyle w:val="ad"/>
            </w:pPr>
            <w:r w:rsidRPr="00C958A6">
              <w:t>Товарна продукція або обсяг продажу, тис. шт</w:t>
            </w:r>
          </w:p>
        </w:tc>
        <w:tc>
          <w:tcPr>
            <w:tcW w:w="825" w:type="dxa"/>
            <w:shd w:val="clear" w:color="auto" w:fill="auto"/>
          </w:tcPr>
          <w:p w:rsidR="00981258" w:rsidRPr="00C958A6" w:rsidRDefault="00981258" w:rsidP="002D3CEF">
            <w:pPr>
              <w:pStyle w:val="ad"/>
            </w:pPr>
            <w:r w:rsidRPr="00C958A6">
              <w:t>19391</w:t>
            </w:r>
          </w:p>
        </w:tc>
        <w:tc>
          <w:tcPr>
            <w:tcW w:w="850" w:type="dxa"/>
            <w:shd w:val="clear" w:color="auto" w:fill="auto"/>
          </w:tcPr>
          <w:p w:rsidR="00981258" w:rsidRPr="00C958A6" w:rsidRDefault="00981258" w:rsidP="002D3CEF">
            <w:pPr>
              <w:pStyle w:val="ad"/>
            </w:pPr>
            <w:r w:rsidRPr="00C958A6">
              <w:t>19896</w:t>
            </w:r>
          </w:p>
        </w:tc>
        <w:tc>
          <w:tcPr>
            <w:tcW w:w="851" w:type="dxa"/>
            <w:shd w:val="clear" w:color="auto" w:fill="auto"/>
          </w:tcPr>
          <w:p w:rsidR="00981258" w:rsidRPr="00C958A6" w:rsidRDefault="00981258" w:rsidP="002D3CEF">
            <w:pPr>
              <w:pStyle w:val="ad"/>
            </w:pPr>
            <w:r w:rsidRPr="00C958A6">
              <w:t>13324</w:t>
            </w:r>
          </w:p>
        </w:tc>
        <w:tc>
          <w:tcPr>
            <w:tcW w:w="850" w:type="dxa"/>
            <w:shd w:val="clear" w:color="auto" w:fill="auto"/>
          </w:tcPr>
          <w:p w:rsidR="00981258" w:rsidRPr="00C958A6" w:rsidRDefault="00981258" w:rsidP="002D3CEF">
            <w:pPr>
              <w:pStyle w:val="ad"/>
            </w:pPr>
            <w:r w:rsidRPr="00C958A6">
              <w:t>28337</w:t>
            </w:r>
          </w:p>
        </w:tc>
        <w:tc>
          <w:tcPr>
            <w:tcW w:w="809" w:type="dxa"/>
            <w:shd w:val="clear" w:color="auto" w:fill="auto"/>
          </w:tcPr>
          <w:p w:rsidR="00981258" w:rsidRPr="00C958A6" w:rsidRDefault="00981258" w:rsidP="002D3CEF">
            <w:pPr>
              <w:pStyle w:val="ad"/>
            </w:pPr>
            <w:r w:rsidRPr="00C958A6">
              <w:t>45063</w:t>
            </w:r>
          </w:p>
        </w:tc>
        <w:tc>
          <w:tcPr>
            <w:tcW w:w="1318" w:type="dxa"/>
            <w:shd w:val="clear" w:color="auto" w:fill="auto"/>
          </w:tcPr>
          <w:p w:rsidR="00981258" w:rsidRPr="00C958A6" w:rsidRDefault="00981258" w:rsidP="002D3CEF">
            <w:pPr>
              <w:pStyle w:val="ad"/>
            </w:pPr>
            <w:r w:rsidRPr="00C958A6">
              <w:t>56700</w:t>
            </w:r>
          </w:p>
        </w:tc>
        <w:tc>
          <w:tcPr>
            <w:tcW w:w="1134" w:type="dxa"/>
            <w:shd w:val="clear" w:color="auto" w:fill="auto"/>
          </w:tcPr>
          <w:p w:rsidR="00981258" w:rsidRPr="00C958A6" w:rsidRDefault="00981258" w:rsidP="002D3CEF">
            <w:pPr>
              <w:pStyle w:val="ad"/>
            </w:pPr>
            <w:r w:rsidRPr="00C958A6">
              <w:t>232,4</w:t>
            </w:r>
          </w:p>
        </w:tc>
      </w:tr>
      <w:tr w:rsidR="00981258" w:rsidRPr="00426FE3" w:rsidTr="00426FE3">
        <w:trPr>
          <w:trHeight w:val="281"/>
        </w:trPr>
        <w:tc>
          <w:tcPr>
            <w:tcW w:w="335" w:type="dxa"/>
            <w:shd w:val="clear" w:color="auto" w:fill="auto"/>
          </w:tcPr>
          <w:p w:rsidR="00981258" w:rsidRPr="00C958A6" w:rsidRDefault="00981258" w:rsidP="002D3CEF">
            <w:pPr>
              <w:pStyle w:val="ad"/>
            </w:pPr>
            <w:r w:rsidRPr="00C958A6">
              <w:t>2</w:t>
            </w:r>
          </w:p>
        </w:tc>
        <w:tc>
          <w:tcPr>
            <w:tcW w:w="2217" w:type="dxa"/>
            <w:shd w:val="clear" w:color="auto" w:fill="auto"/>
          </w:tcPr>
          <w:p w:rsidR="00981258" w:rsidRPr="00C958A6" w:rsidRDefault="00981258" w:rsidP="002D3CEF">
            <w:pPr>
              <w:pStyle w:val="ad"/>
            </w:pPr>
            <w:r w:rsidRPr="00C958A6">
              <w:t>Обсяг попиту ринку на продукцію господарства, тис. шт</w:t>
            </w:r>
          </w:p>
        </w:tc>
        <w:tc>
          <w:tcPr>
            <w:tcW w:w="825" w:type="dxa"/>
            <w:shd w:val="clear" w:color="auto" w:fill="auto"/>
          </w:tcPr>
          <w:p w:rsidR="00981258" w:rsidRPr="00C958A6" w:rsidRDefault="00981258" w:rsidP="002D3CEF">
            <w:pPr>
              <w:pStyle w:val="ad"/>
            </w:pPr>
            <w:r w:rsidRPr="00C958A6">
              <w:t>35000</w:t>
            </w:r>
          </w:p>
        </w:tc>
        <w:tc>
          <w:tcPr>
            <w:tcW w:w="850" w:type="dxa"/>
            <w:shd w:val="clear" w:color="auto" w:fill="auto"/>
          </w:tcPr>
          <w:p w:rsidR="00981258" w:rsidRPr="00C958A6" w:rsidRDefault="00981258" w:rsidP="002D3CEF">
            <w:pPr>
              <w:pStyle w:val="ad"/>
            </w:pPr>
            <w:r w:rsidRPr="00C958A6">
              <w:t>24500</w:t>
            </w:r>
          </w:p>
        </w:tc>
        <w:tc>
          <w:tcPr>
            <w:tcW w:w="851" w:type="dxa"/>
            <w:shd w:val="clear" w:color="auto" w:fill="auto"/>
          </w:tcPr>
          <w:p w:rsidR="00981258" w:rsidRPr="00C958A6" w:rsidRDefault="00981258" w:rsidP="002D3CEF">
            <w:pPr>
              <w:pStyle w:val="ad"/>
            </w:pPr>
            <w:r w:rsidRPr="00C958A6">
              <w:t>30600</w:t>
            </w:r>
          </w:p>
        </w:tc>
        <w:tc>
          <w:tcPr>
            <w:tcW w:w="850" w:type="dxa"/>
            <w:shd w:val="clear" w:color="auto" w:fill="auto"/>
          </w:tcPr>
          <w:p w:rsidR="00981258" w:rsidRPr="00C958A6" w:rsidRDefault="00981258" w:rsidP="002D3CEF">
            <w:pPr>
              <w:pStyle w:val="ad"/>
            </w:pPr>
            <w:r w:rsidRPr="00C958A6">
              <w:t>39700</w:t>
            </w:r>
          </w:p>
        </w:tc>
        <w:tc>
          <w:tcPr>
            <w:tcW w:w="809" w:type="dxa"/>
            <w:shd w:val="clear" w:color="auto" w:fill="auto"/>
          </w:tcPr>
          <w:p w:rsidR="00981258" w:rsidRPr="00C958A6" w:rsidRDefault="00981258" w:rsidP="002D3CEF">
            <w:pPr>
              <w:pStyle w:val="ad"/>
            </w:pPr>
            <w:r w:rsidRPr="00C958A6">
              <w:t>58640</w:t>
            </w:r>
          </w:p>
        </w:tc>
        <w:tc>
          <w:tcPr>
            <w:tcW w:w="1318" w:type="dxa"/>
            <w:shd w:val="clear" w:color="auto" w:fill="auto"/>
          </w:tcPr>
          <w:p w:rsidR="00981258" w:rsidRPr="00C958A6" w:rsidRDefault="00981258" w:rsidP="002D3CEF">
            <w:pPr>
              <w:pStyle w:val="ad"/>
            </w:pPr>
            <w:r w:rsidRPr="00C958A6">
              <w:t>56700</w:t>
            </w:r>
          </w:p>
        </w:tc>
        <w:tc>
          <w:tcPr>
            <w:tcW w:w="1134" w:type="dxa"/>
            <w:shd w:val="clear" w:color="auto" w:fill="auto"/>
          </w:tcPr>
          <w:p w:rsidR="00981258" w:rsidRPr="00C958A6" w:rsidRDefault="00981258" w:rsidP="002D3CEF">
            <w:pPr>
              <w:pStyle w:val="ad"/>
            </w:pPr>
            <w:r w:rsidRPr="00C958A6">
              <w:t>167,5</w:t>
            </w:r>
          </w:p>
        </w:tc>
      </w:tr>
      <w:tr w:rsidR="00981258" w:rsidRPr="00426FE3" w:rsidTr="00426FE3">
        <w:trPr>
          <w:trHeight w:val="529"/>
        </w:trPr>
        <w:tc>
          <w:tcPr>
            <w:tcW w:w="335" w:type="dxa"/>
            <w:shd w:val="clear" w:color="auto" w:fill="auto"/>
          </w:tcPr>
          <w:p w:rsidR="00981258" w:rsidRPr="00C958A6" w:rsidRDefault="00981258" w:rsidP="002D3CEF">
            <w:pPr>
              <w:pStyle w:val="ad"/>
            </w:pPr>
            <w:r w:rsidRPr="00C958A6">
              <w:t>3</w:t>
            </w:r>
          </w:p>
        </w:tc>
        <w:tc>
          <w:tcPr>
            <w:tcW w:w="2217" w:type="dxa"/>
            <w:shd w:val="clear" w:color="auto" w:fill="auto"/>
          </w:tcPr>
          <w:p w:rsidR="00981258" w:rsidRPr="00C958A6" w:rsidRDefault="00981258" w:rsidP="002D3CEF">
            <w:pPr>
              <w:pStyle w:val="ad"/>
            </w:pPr>
            <w:r w:rsidRPr="00C958A6">
              <w:t>Рівень задоволення потреб ринку</w:t>
            </w:r>
            <w:r w:rsidR="002D3CEF">
              <w:t xml:space="preserve"> </w:t>
            </w:r>
            <w:r w:rsidRPr="00C958A6">
              <w:t>(п.1 / п.2) * 100 %</w:t>
            </w:r>
          </w:p>
        </w:tc>
        <w:tc>
          <w:tcPr>
            <w:tcW w:w="825" w:type="dxa"/>
            <w:shd w:val="clear" w:color="auto" w:fill="auto"/>
          </w:tcPr>
          <w:p w:rsidR="00981258" w:rsidRPr="00C958A6" w:rsidRDefault="00981258" w:rsidP="002D3CEF">
            <w:pPr>
              <w:pStyle w:val="ad"/>
            </w:pPr>
            <w:r w:rsidRPr="00C958A6">
              <w:t>55,4</w:t>
            </w:r>
          </w:p>
        </w:tc>
        <w:tc>
          <w:tcPr>
            <w:tcW w:w="850" w:type="dxa"/>
            <w:shd w:val="clear" w:color="auto" w:fill="auto"/>
          </w:tcPr>
          <w:p w:rsidR="00981258" w:rsidRPr="00C958A6" w:rsidRDefault="00981258" w:rsidP="002D3CEF">
            <w:pPr>
              <w:pStyle w:val="ad"/>
            </w:pPr>
            <w:r w:rsidRPr="00C958A6">
              <w:t>81,2</w:t>
            </w:r>
          </w:p>
        </w:tc>
        <w:tc>
          <w:tcPr>
            <w:tcW w:w="851" w:type="dxa"/>
            <w:shd w:val="clear" w:color="auto" w:fill="auto"/>
          </w:tcPr>
          <w:p w:rsidR="00981258" w:rsidRPr="00C958A6" w:rsidRDefault="00981258" w:rsidP="002D3CEF">
            <w:pPr>
              <w:pStyle w:val="ad"/>
            </w:pPr>
            <w:r w:rsidRPr="00C958A6">
              <w:t>43,5</w:t>
            </w:r>
          </w:p>
        </w:tc>
        <w:tc>
          <w:tcPr>
            <w:tcW w:w="850" w:type="dxa"/>
            <w:shd w:val="clear" w:color="auto" w:fill="auto"/>
          </w:tcPr>
          <w:p w:rsidR="00981258" w:rsidRPr="00C958A6" w:rsidRDefault="00981258" w:rsidP="002D3CEF">
            <w:pPr>
              <w:pStyle w:val="ad"/>
            </w:pPr>
            <w:r w:rsidRPr="00C958A6">
              <w:t>71,4</w:t>
            </w:r>
          </w:p>
        </w:tc>
        <w:tc>
          <w:tcPr>
            <w:tcW w:w="809" w:type="dxa"/>
            <w:shd w:val="clear" w:color="auto" w:fill="auto"/>
          </w:tcPr>
          <w:p w:rsidR="00981258" w:rsidRPr="00C958A6" w:rsidRDefault="00981258" w:rsidP="002D3CEF">
            <w:pPr>
              <w:pStyle w:val="ad"/>
            </w:pPr>
            <w:r w:rsidRPr="00C958A6">
              <w:t>76,8</w:t>
            </w:r>
          </w:p>
        </w:tc>
        <w:tc>
          <w:tcPr>
            <w:tcW w:w="1318" w:type="dxa"/>
            <w:shd w:val="clear" w:color="auto" w:fill="auto"/>
          </w:tcPr>
          <w:p w:rsidR="00981258" w:rsidRPr="00C958A6" w:rsidRDefault="00981258" w:rsidP="002D3CEF">
            <w:pPr>
              <w:pStyle w:val="ad"/>
            </w:pPr>
            <w:r w:rsidRPr="00C958A6">
              <w:t>21,4</w:t>
            </w:r>
          </w:p>
        </w:tc>
        <w:tc>
          <w:tcPr>
            <w:tcW w:w="1134" w:type="dxa"/>
            <w:shd w:val="clear" w:color="auto" w:fill="auto"/>
          </w:tcPr>
          <w:p w:rsidR="00981258" w:rsidRPr="00C958A6" w:rsidRDefault="00981258" w:rsidP="002D3CEF">
            <w:pPr>
              <w:pStyle w:val="ad"/>
            </w:pPr>
            <w:r w:rsidRPr="00C958A6">
              <w:t>138,7</w:t>
            </w:r>
          </w:p>
        </w:tc>
      </w:tr>
    </w:tbl>
    <w:p w:rsidR="00981258" w:rsidRPr="00C958A6" w:rsidRDefault="00981258" w:rsidP="00C958A6">
      <w:pPr>
        <w:pStyle w:val="ac"/>
        <w:rPr>
          <w:lang w:val="uk-UA"/>
        </w:rPr>
      </w:pPr>
    </w:p>
    <w:p w:rsidR="00981258" w:rsidRPr="00C958A6" w:rsidRDefault="00981258" w:rsidP="00C958A6">
      <w:pPr>
        <w:pStyle w:val="ac"/>
        <w:rPr>
          <w:lang w:val="uk-UA"/>
        </w:rPr>
      </w:pPr>
      <w:r w:rsidRPr="00C958A6">
        <w:rPr>
          <w:lang w:val="uk-UA"/>
        </w:rPr>
        <w:t>Такі розрахункові показники свідчать про невисокий рівень задоволення потреб ринку продукцією господарства. Тому за належного господарювання таке господарство матиме відчутні перспективи зростання обсягу виробництва і розширення власної ринкової ніші, більш міцного закріплення на ринку.</w:t>
      </w:r>
    </w:p>
    <w:p w:rsidR="00981258" w:rsidRPr="00C958A6" w:rsidRDefault="00F26FCD" w:rsidP="00C958A6">
      <w:pPr>
        <w:pStyle w:val="ac"/>
        <w:rPr>
          <w:lang w:val="uk-UA"/>
        </w:rPr>
      </w:pPr>
      <w:r w:rsidRPr="00C958A6">
        <w:rPr>
          <w:lang w:val="uk-UA"/>
        </w:rPr>
        <w:t>Найбільш ретельно варто підходити до планування й визначення рентабельності як відносного показника прибутковості системи господарювання.</w:t>
      </w:r>
    </w:p>
    <w:p w:rsidR="002D3CEF" w:rsidRDefault="002D3CEF" w:rsidP="00C958A6">
      <w:pPr>
        <w:pStyle w:val="ac"/>
        <w:rPr>
          <w:lang w:val="uk-UA"/>
        </w:rPr>
      </w:pPr>
    </w:p>
    <w:p w:rsidR="00F26FCD" w:rsidRPr="00C958A6" w:rsidRDefault="002D3CEF" w:rsidP="00C958A6">
      <w:pPr>
        <w:pStyle w:val="ac"/>
        <w:rPr>
          <w:lang w:val="uk-UA"/>
        </w:rPr>
      </w:pPr>
      <w:r>
        <w:rPr>
          <w:lang w:val="uk-UA"/>
        </w:rPr>
        <w:br w:type="page"/>
      </w:r>
      <w:r w:rsidR="00F26FCD" w:rsidRPr="00C958A6">
        <w:rPr>
          <w:lang w:val="uk-UA"/>
        </w:rPr>
        <w:t>Таблиця 2.3</w:t>
      </w:r>
    </w:p>
    <w:p w:rsidR="00F26FCD" w:rsidRPr="00C958A6" w:rsidRDefault="00F26FCD" w:rsidP="00C958A6">
      <w:pPr>
        <w:pStyle w:val="ac"/>
        <w:rPr>
          <w:lang w:val="uk-UA"/>
        </w:rPr>
      </w:pPr>
      <w:r w:rsidRPr="00C958A6">
        <w:rPr>
          <w:lang w:val="uk-UA"/>
        </w:rPr>
        <w:t>Рентабельність виробництва ВАТ Птахорадгосп “Мирний”</w:t>
      </w:r>
    </w:p>
    <w:tbl>
      <w:tblPr>
        <w:tblW w:w="9053"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4"/>
        <w:gridCol w:w="2066"/>
        <w:gridCol w:w="850"/>
        <w:gridCol w:w="875"/>
        <w:gridCol w:w="900"/>
        <w:gridCol w:w="782"/>
        <w:gridCol w:w="845"/>
        <w:gridCol w:w="1257"/>
        <w:gridCol w:w="1134"/>
      </w:tblGrid>
      <w:tr w:rsidR="00F26FCD" w:rsidRPr="00426FE3" w:rsidTr="00426FE3">
        <w:trPr>
          <w:trHeight w:val="338"/>
        </w:trPr>
        <w:tc>
          <w:tcPr>
            <w:tcW w:w="344" w:type="dxa"/>
            <w:vMerge w:val="restart"/>
            <w:shd w:val="clear" w:color="auto" w:fill="auto"/>
          </w:tcPr>
          <w:p w:rsidR="00F26FCD" w:rsidRPr="00C958A6" w:rsidRDefault="00F26FCD" w:rsidP="002D3CEF">
            <w:pPr>
              <w:pStyle w:val="ad"/>
            </w:pPr>
          </w:p>
        </w:tc>
        <w:tc>
          <w:tcPr>
            <w:tcW w:w="2066" w:type="dxa"/>
            <w:vMerge w:val="restart"/>
            <w:shd w:val="clear" w:color="auto" w:fill="auto"/>
          </w:tcPr>
          <w:p w:rsidR="00F26FCD" w:rsidRPr="00C958A6" w:rsidRDefault="00F26FCD" w:rsidP="002D3CEF">
            <w:pPr>
              <w:pStyle w:val="ad"/>
            </w:pPr>
            <w:r w:rsidRPr="00C958A6">
              <w:t>Назва показника</w:t>
            </w:r>
          </w:p>
        </w:tc>
        <w:tc>
          <w:tcPr>
            <w:tcW w:w="4252" w:type="dxa"/>
            <w:gridSpan w:val="5"/>
            <w:shd w:val="clear" w:color="auto" w:fill="auto"/>
          </w:tcPr>
          <w:p w:rsidR="00F26FCD" w:rsidRPr="00C958A6" w:rsidRDefault="00F26FCD" w:rsidP="002D3CEF">
            <w:pPr>
              <w:pStyle w:val="ad"/>
            </w:pPr>
            <w:r w:rsidRPr="00C958A6">
              <w:t xml:space="preserve">Роки </w:t>
            </w:r>
          </w:p>
        </w:tc>
        <w:tc>
          <w:tcPr>
            <w:tcW w:w="1257" w:type="dxa"/>
            <w:vMerge w:val="restart"/>
            <w:shd w:val="clear" w:color="auto" w:fill="auto"/>
          </w:tcPr>
          <w:p w:rsidR="00F26FCD" w:rsidRPr="00C958A6" w:rsidRDefault="00F26FCD" w:rsidP="002D3CEF">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34" w:type="dxa"/>
            <w:vMerge w:val="restart"/>
            <w:shd w:val="clear" w:color="auto" w:fill="auto"/>
          </w:tcPr>
          <w:p w:rsidR="00F26FCD" w:rsidRPr="00C958A6" w:rsidRDefault="00F26FCD" w:rsidP="002D3CEF">
            <w:pPr>
              <w:pStyle w:val="ad"/>
            </w:pPr>
            <w:r w:rsidRPr="00C958A6">
              <w:t>Динаміка</w:t>
            </w:r>
          </w:p>
        </w:tc>
      </w:tr>
      <w:tr w:rsidR="00F26FCD" w:rsidRPr="00426FE3" w:rsidTr="00426FE3">
        <w:trPr>
          <w:trHeight w:val="338"/>
        </w:trPr>
        <w:tc>
          <w:tcPr>
            <w:tcW w:w="344" w:type="dxa"/>
            <w:vMerge/>
            <w:shd w:val="clear" w:color="auto" w:fill="auto"/>
          </w:tcPr>
          <w:p w:rsidR="00F26FCD" w:rsidRPr="00C958A6" w:rsidRDefault="00F26FCD" w:rsidP="002D3CEF">
            <w:pPr>
              <w:pStyle w:val="ad"/>
            </w:pPr>
          </w:p>
        </w:tc>
        <w:tc>
          <w:tcPr>
            <w:tcW w:w="2066" w:type="dxa"/>
            <w:vMerge/>
            <w:shd w:val="clear" w:color="auto" w:fill="auto"/>
          </w:tcPr>
          <w:p w:rsidR="00F26FCD" w:rsidRPr="00C958A6" w:rsidRDefault="00F26FCD" w:rsidP="002D3CEF">
            <w:pPr>
              <w:pStyle w:val="ad"/>
            </w:pPr>
          </w:p>
        </w:tc>
        <w:tc>
          <w:tcPr>
            <w:tcW w:w="850" w:type="dxa"/>
            <w:shd w:val="clear" w:color="auto" w:fill="auto"/>
          </w:tcPr>
          <w:p w:rsidR="00F26FCD" w:rsidRPr="00C958A6" w:rsidRDefault="00D93057" w:rsidP="002D3CEF">
            <w:pPr>
              <w:pStyle w:val="ad"/>
            </w:pPr>
            <w:r w:rsidRPr="00C958A6">
              <w:t>2004</w:t>
            </w:r>
          </w:p>
        </w:tc>
        <w:tc>
          <w:tcPr>
            <w:tcW w:w="875" w:type="dxa"/>
            <w:shd w:val="clear" w:color="auto" w:fill="auto"/>
          </w:tcPr>
          <w:p w:rsidR="00F26FCD" w:rsidRPr="00C958A6" w:rsidRDefault="00D93057" w:rsidP="002D3CEF">
            <w:pPr>
              <w:pStyle w:val="ad"/>
            </w:pPr>
            <w:r w:rsidRPr="00C958A6">
              <w:t>2005</w:t>
            </w:r>
          </w:p>
        </w:tc>
        <w:tc>
          <w:tcPr>
            <w:tcW w:w="900" w:type="dxa"/>
            <w:shd w:val="clear" w:color="auto" w:fill="auto"/>
          </w:tcPr>
          <w:p w:rsidR="00F26FCD" w:rsidRPr="00C958A6" w:rsidRDefault="00D93057" w:rsidP="002D3CEF">
            <w:pPr>
              <w:pStyle w:val="ad"/>
            </w:pPr>
            <w:r w:rsidRPr="00C958A6">
              <w:t>2006</w:t>
            </w:r>
          </w:p>
        </w:tc>
        <w:tc>
          <w:tcPr>
            <w:tcW w:w="782" w:type="dxa"/>
            <w:shd w:val="clear" w:color="auto" w:fill="auto"/>
          </w:tcPr>
          <w:p w:rsidR="00F26FCD" w:rsidRPr="00C958A6" w:rsidRDefault="00D93057" w:rsidP="002D3CEF">
            <w:pPr>
              <w:pStyle w:val="ad"/>
            </w:pPr>
            <w:r w:rsidRPr="00C958A6">
              <w:t>2007</w:t>
            </w:r>
          </w:p>
        </w:tc>
        <w:tc>
          <w:tcPr>
            <w:tcW w:w="845" w:type="dxa"/>
            <w:shd w:val="clear" w:color="auto" w:fill="auto"/>
          </w:tcPr>
          <w:p w:rsidR="00F26FCD" w:rsidRPr="00C958A6" w:rsidRDefault="00D93057" w:rsidP="002D3CEF">
            <w:pPr>
              <w:pStyle w:val="ad"/>
            </w:pPr>
            <w:r w:rsidRPr="00C958A6">
              <w:t>2008</w:t>
            </w:r>
          </w:p>
        </w:tc>
        <w:tc>
          <w:tcPr>
            <w:tcW w:w="1257" w:type="dxa"/>
            <w:vMerge/>
            <w:shd w:val="clear" w:color="auto" w:fill="auto"/>
          </w:tcPr>
          <w:p w:rsidR="00F26FCD" w:rsidRPr="00C958A6" w:rsidRDefault="00F26FCD" w:rsidP="002D3CEF">
            <w:pPr>
              <w:pStyle w:val="ad"/>
            </w:pPr>
          </w:p>
        </w:tc>
        <w:tc>
          <w:tcPr>
            <w:tcW w:w="1134" w:type="dxa"/>
            <w:vMerge/>
            <w:shd w:val="clear" w:color="auto" w:fill="auto"/>
          </w:tcPr>
          <w:p w:rsidR="00F26FCD" w:rsidRPr="00C958A6" w:rsidRDefault="00F26FCD" w:rsidP="002D3CEF">
            <w:pPr>
              <w:pStyle w:val="ad"/>
            </w:pPr>
          </w:p>
        </w:tc>
      </w:tr>
      <w:tr w:rsidR="00F26FCD" w:rsidRPr="00426FE3" w:rsidTr="00426FE3">
        <w:trPr>
          <w:trHeight w:val="338"/>
        </w:trPr>
        <w:tc>
          <w:tcPr>
            <w:tcW w:w="344" w:type="dxa"/>
            <w:shd w:val="clear" w:color="auto" w:fill="auto"/>
          </w:tcPr>
          <w:p w:rsidR="00F26FCD" w:rsidRPr="00C958A6" w:rsidRDefault="00F26FCD" w:rsidP="002D3CEF">
            <w:pPr>
              <w:pStyle w:val="ad"/>
            </w:pPr>
            <w:r w:rsidRPr="00C958A6">
              <w:t>1</w:t>
            </w:r>
          </w:p>
        </w:tc>
        <w:tc>
          <w:tcPr>
            <w:tcW w:w="2066" w:type="dxa"/>
            <w:shd w:val="clear" w:color="auto" w:fill="auto"/>
          </w:tcPr>
          <w:p w:rsidR="00F26FCD" w:rsidRPr="00C958A6" w:rsidRDefault="00F26FCD" w:rsidP="002D3CEF">
            <w:pPr>
              <w:pStyle w:val="ad"/>
            </w:pPr>
            <w:r w:rsidRPr="00C958A6">
              <w:t>Засоби праці (основні фонди)</w:t>
            </w:r>
          </w:p>
        </w:tc>
        <w:tc>
          <w:tcPr>
            <w:tcW w:w="850" w:type="dxa"/>
            <w:shd w:val="clear" w:color="auto" w:fill="auto"/>
          </w:tcPr>
          <w:p w:rsidR="00F26FCD" w:rsidRPr="00C958A6" w:rsidRDefault="00F26FCD" w:rsidP="002D3CEF">
            <w:pPr>
              <w:pStyle w:val="ad"/>
            </w:pPr>
            <w:r w:rsidRPr="00C958A6">
              <w:t>2972,0</w:t>
            </w:r>
          </w:p>
        </w:tc>
        <w:tc>
          <w:tcPr>
            <w:tcW w:w="875" w:type="dxa"/>
            <w:shd w:val="clear" w:color="auto" w:fill="auto"/>
          </w:tcPr>
          <w:p w:rsidR="00F26FCD" w:rsidRPr="00C958A6" w:rsidRDefault="00F26FCD" w:rsidP="002D3CEF">
            <w:pPr>
              <w:pStyle w:val="ad"/>
            </w:pPr>
            <w:r w:rsidRPr="00C958A6">
              <w:t>3590,0</w:t>
            </w:r>
          </w:p>
        </w:tc>
        <w:tc>
          <w:tcPr>
            <w:tcW w:w="900" w:type="dxa"/>
            <w:shd w:val="clear" w:color="auto" w:fill="auto"/>
          </w:tcPr>
          <w:p w:rsidR="00F26FCD" w:rsidRPr="00C958A6" w:rsidRDefault="00F26FCD" w:rsidP="002D3CEF">
            <w:pPr>
              <w:pStyle w:val="ad"/>
            </w:pPr>
            <w:r w:rsidRPr="00C958A6">
              <w:t>3895,0</w:t>
            </w:r>
          </w:p>
        </w:tc>
        <w:tc>
          <w:tcPr>
            <w:tcW w:w="782" w:type="dxa"/>
            <w:shd w:val="clear" w:color="auto" w:fill="auto"/>
          </w:tcPr>
          <w:p w:rsidR="00F26FCD" w:rsidRPr="00C958A6" w:rsidRDefault="00F26FCD" w:rsidP="002D3CEF">
            <w:pPr>
              <w:pStyle w:val="ad"/>
            </w:pPr>
            <w:r w:rsidRPr="00C958A6">
              <w:t>3994,0</w:t>
            </w:r>
          </w:p>
        </w:tc>
        <w:tc>
          <w:tcPr>
            <w:tcW w:w="845" w:type="dxa"/>
            <w:shd w:val="clear" w:color="auto" w:fill="auto"/>
          </w:tcPr>
          <w:p w:rsidR="00F26FCD" w:rsidRPr="00C958A6" w:rsidRDefault="00F26FCD" w:rsidP="002D3CEF">
            <w:pPr>
              <w:pStyle w:val="ad"/>
            </w:pPr>
            <w:r w:rsidRPr="00C958A6">
              <w:t>3778,0</w:t>
            </w:r>
          </w:p>
        </w:tc>
        <w:tc>
          <w:tcPr>
            <w:tcW w:w="1257" w:type="dxa"/>
            <w:shd w:val="clear" w:color="auto" w:fill="auto"/>
          </w:tcPr>
          <w:p w:rsidR="00F26FCD" w:rsidRPr="00C958A6" w:rsidRDefault="00F26FCD" w:rsidP="002D3CEF">
            <w:pPr>
              <w:pStyle w:val="ad"/>
            </w:pPr>
            <w:r w:rsidRPr="00C958A6">
              <w:t>806,0</w:t>
            </w:r>
          </w:p>
        </w:tc>
        <w:tc>
          <w:tcPr>
            <w:tcW w:w="1134" w:type="dxa"/>
            <w:shd w:val="clear" w:color="auto" w:fill="auto"/>
          </w:tcPr>
          <w:p w:rsidR="00F26FCD" w:rsidRPr="00C958A6" w:rsidRDefault="00F26FCD" w:rsidP="002D3CEF">
            <w:pPr>
              <w:pStyle w:val="ad"/>
            </w:pPr>
            <w:r w:rsidRPr="00C958A6">
              <w:t>127,1</w:t>
            </w:r>
          </w:p>
        </w:tc>
      </w:tr>
      <w:tr w:rsidR="00F26FCD" w:rsidRPr="00426FE3" w:rsidTr="00426FE3">
        <w:trPr>
          <w:trHeight w:val="338"/>
        </w:trPr>
        <w:tc>
          <w:tcPr>
            <w:tcW w:w="344" w:type="dxa"/>
            <w:shd w:val="clear" w:color="auto" w:fill="auto"/>
          </w:tcPr>
          <w:p w:rsidR="00F26FCD" w:rsidRPr="00C958A6" w:rsidRDefault="00F26FCD" w:rsidP="002D3CEF">
            <w:pPr>
              <w:pStyle w:val="ad"/>
            </w:pPr>
            <w:r w:rsidRPr="00C958A6">
              <w:t>2</w:t>
            </w:r>
          </w:p>
        </w:tc>
        <w:tc>
          <w:tcPr>
            <w:tcW w:w="2066" w:type="dxa"/>
            <w:shd w:val="clear" w:color="auto" w:fill="auto"/>
          </w:tcPr>
          <w:p w:rsidR="00F26FCD" w:rsidRPr="00C958A6" w:rsidRDefault="00F26FCD" w:rsidP="002D3CEF">
            <w:pPr>
              <w:pStyle w:val="ad"/>
            </w:pPr>
            <w:r w:rsidRPr="00C958A6">
              <w:t>Предмети праці (оборотні фонди)</w:t>
            </w:r>
          </w:p>
        </w:tc>
        <w:tc>
          <w:tcPr>
            <w:tcW w:w="850" w:type="dxa"/>
            <w:shd w:val="clear" w:color="auto" w:fill="auto"/>
          </w:tcPr>
          <w:p w:rsidR="00F26FCD" w:rsidRPr="00C958A6" w:rsidRDefault="00F26FCD" w:rsidP="002D3CEF">
            <w:pPr>
              <w:pStyle w:val="ad"/>
            </w:pPr>
            <w:r w:rsidRPr="00C958A6">
              <w:t>288,4</w:t>
            </w:r>
          </w:p>
        </w:tc>
        <w:tc>
          <w:tcPr>
            <w:tcW w:w="875" w:type="dxa"/>
            <w:shd w:val="clear" w:color="auto" w:fill="auto"/>
          </w:tcPr>
          <w:p w:rsidR="00F26FCD" w:rsidRPr="00C958A6" w:rsidRDefault="00F26FCD" w:rsidP="002D3CEF">
            <w:pPr>
              <w:pStyle w:val="ad"/>
            </w:pPr>
            <w:r w:rsidRPr="00C958A6">
              <w:t>305,7</w:t>
            </w:r>
          </w:p>
        </w:tc>
        <w:tc>
          <w:tcPr>
            <w:tcW w:w="900" w:type="dxa"/>
            <w:shd w:val="clear" w:color="auto" w:fill="auto"/>
          </w:tcPr>
          <w:p w:rsidR="00F26FCD" w:rsidRPr="00C958A6" w:rsidRDefault="00F26FCD" w:rsidP="002D3CEF">
            <w:pPr>
              <w:pStyle w:val="ad"/>
            </w:pPr>
            <w:r w:rsidRPr="00C958A6">
              <w:t>368,1</w:t>
            </w:r>
          </w:p>
        </w:tc>
        <w:tc>
          <w:tcPr>
            <w:tcW w:w="782" w:type="dxa"/>
            <w:shd w:val="clear" w:color="auto" w:fill="auto"/>
          </w:tcPr>
          <w:p w:rsidR="00F26FCD" w:rsidRPr="00C958A6" w:rsidRDefault="00F26FCD" w:rsidP="002D3CEF">
            <w:pPr>
              <w:pStyle w:val="ad"/>
            </w:pPr>
            <w:r w:rsidRPr="00C958A6">
              <w:t>428,6</w:t>
            </w:r>
          </w:p>
        </w:tc>
        <w:tc>
          <w:tcPr>
            <w:tcW w:w="845" w:type="dxa"/>
            <w:shd w:val="clear" w:color="auto" w:fill="auto"/>
          </w:tcPr>
          <w:p w:rsidR="00F26FCD" w:rsidRPr="00C958A6" w:rsidRDefault="00F26FCD" w:rsidP="002D3CEF">
            <w:pPr>
              <w:pStyle w:val="ad"/>
            </w:pPr>
            <w:r w:rsidRPr="00C958A6">
              <w:t>566,3</w:t>
            </w:r>
          </w:p>
        </w:tc>
        <w:tc>
          <w:tcPr>
            <w:tcW w:w="1257" w:type="dxa"/>
            <w:shd w:val="clear" w:color="auto" w:fill="auto"/>
          </w:tcPr>
          <w:p w:rsidR="00F26FCD" w:rsidRPr="00C958A6" w:rsidRDefault="00F26FCD" w:rsidP="002D3CEF">
            <w:pPr>
              <w:pStyle w:val="ad"/>
            </w:pPr>
            <w:r w:rsidRPr="00C958A6">
              <w:t>277,9</w:t>
            </w:r>
          </w:p>
        </w:tc>
        <w:tc>
          <w:tcPr>
            <w:tcW w:w="1134" w:type="dxa"/>
            <w:shd w:val="clear" w:color="auto" w:fill="auto"/>
          </w:tcPr>
          <w:p w:rsidR="00F26FCD" w:rsidRPr="00C958A6" w:rsidRDefault="00F26FCD" w:rsidP="002D3CEF">
            <w:pPr>
              <w:pStyle w:val="ad"/>
            </w:pPr>
            <w:r w:rsidRPr="00C958A6">
              <w:t>196,4</w:t>
            </w:r>
          </w:p>
        </w:tc>
      </w:tr>
      <w:tr w:rsidR="00F26FCD" w:rsidRPr="00426FE3" w:rsidTr="00426FE3">
        <w:trPr>
          <w:trHeight w:val="638"/>
        </w:trPr>
        <w:tc>
          <w:tcPr>
            <w:tcW w:w="344" w:type="dxa"/>
            <w:shd w:val="clear" w:color="auto" w:fill="auto"/>
          </w:tcPr>
          <w:p w:rsidR="00F26FCD" w:rsidRPr="00C958A6" w:rsidRDefault="00F26FCD" w:rsidP="002D3CEF">
            <w:pPr>
              <w:pStyle w:val="ad"/>
            </w:pPr>
            <w:r w:rsidRPr="00C958A6">
              <w:t>3</w:t>
            </w:r>
          </w:p>
        </w:tc>
        <w:tc>
          <w:tcPr>
            <w:tcW w:w="2066" w:type="dxa"/>
            <w:shd w:val="clear" w:color="auto" w:fill="auto"/>
          </w:tcPr>
          <w:p w:rsidR="00F26FCD" w:rsidRPr="00C958A6" w:rsidRDefault="00F26FCD" w:rsidP="002D3CEF">
            <w:pPr>
              <w:pStyle w:val="ad"/>
            </w:pPr>
            <w:r w:rsidRPr="00C958A6">
              <w:t>Чистий прибуток, тис. грн</w:t>
            </w:r>
          </w:p>
        </w:tc>
        <w:tc>
          <w:tcPr>
            <w:tcW w:w="850" w:type="dxa"/>
            <w:shd w:val="clear" w:color="auto" w:fill="auto"/>
          </w:tcPr>
          <w:p w:rsidR="00F26FCD" w:rsidRPr="00C958A6" w:rsidRDefault="00F26FCD" w:rsidP="002D3CEF">
            <w:pPr>
              <w:pStyle w:val="ad"/>
            </w:pPr>
            <w:r w:rsidRPr="00C958A6">
              <w:t>315,0</w:t>
            </w:r>
          </w:p>
        </w:tc>
        <w:tc>
          <w:tcPr>
            <w:tcW w:w="875" w:type="dxa"/>
            <w:shd w:val="clear" w:color="auto" w:fill="auto"/>
          </w:tcPr>
          <w:p w:rsidR="00F26FCD" w:rsidRPr="00C958A6" w:rsidRDefault="00F26FCD" w:rsidP="002D3CEF">
            <w:pPr>
              <w:pStyle w:val="ad"/>
            </w:pPr>
            <w:r w:rsidRPr="00C958A6">
              <w:t>781,0</w:t>
            </w:r>
          </w:p>
        </w:tc>
        <w:tc>
          <w:tcPr>
            <w:tcW w:w="900" w:type="dxa"/>
            <w:shd w:val="clear" w:color="auto" w:fill="auto"/>
          </w:tcPr>
          <w:p w:rsidR="00F26FCD" w:rsidRPr="00C958A6" w:rsidRDefault="00F26FCD" w:rsidP="002D3CEF">
            <w:pPr>
              <w:pStyle w:val="ad"/>
            </w:pPr>
            <w:r w:rsidRPr="00C958A6">
              <w:t>698,0</w:t>
            </w:r>
          </w:p>
        </w:tc>
        <w:tc>
          <w:tcPr>
            <w:tcW w:w="782" w:type="dxa"/>
            <w:shd w:val="clear" w:color="auto" w:fill="auto"/>
          </w:tcPr>
          <w:p w:rsidR="00F26FCD" w:rsidRPr="00C958A6" w:rsidRDefault="00F26FCD" w:rsidP="002D3CEF">
            <w:pPr>
              <w:pStyle w:val="ad"/>
            </w:pPr>
            <w:r w:rsidRPr="00C958A6">
              <w:t>558</w:t>
            </w:r>
          </w:p>
        </w:tc>
        <w:tc>
          <w:tcPr>
            <w:tcW w:w="845" w:type="dxa"/>
            <w:shd w:val="clear" w:color="auto" w:fill="auto"/>
          </w:tcPr>
          <w:p w:rsidR="00F26FCD" w:rsidRPr="00C958A6" w:rsidRDefault="00F26FCD" w:rsidP="002D3CEF">
            <w:pPr>
              <w:pStyle w:val="ad"/>
            </w:pPr>
            <w:r w:rsidRPr="00C958A6">
              <w:t>554,0</w:t>
            </w:r>
          </w:p>
        </w:tc>
        <w:tc>
          <w:tcPr>
            <w:tcW w:w="1257" w:type="dxa"/>
            <w:shd w:val="clear" w:color="auto" w:fill="auto"/>
          </w:tcPr>
          <w:p w:rsidR="00F26FCD" w:rsidRPr="00C958A6" w:rsidRDefault="00F26FCD" w:rsidP="002D3CEF">
            <w:pPr>
              <w:pStyle w:val="ad"/>
            </w:pPr>
            <w:r w:rsidRPr="00C958A6">
              <w:t>239,0</w:t>
            </w:r>
          </w:p>
        </w:tc>
        <w:tc>
          <w:tcPr>
            <w:tcW w:w="1134" w:type="dxa"/>
            <w:shd w:val="clear" w:color="auto" w:fill="auto"/>
          </w:tcPr>
          <w:p w:rsidR="00F26FCD" w:rsidRPr="00C958A6" w:rsidRDefault="00F26FCD" w:rsidP="002D3CEF">
            <w:pPr>
              <w:pStyle w:val="ad"/>
            </w:pPr>
            <w:r w:rsidRPr="00C958A6">
              <w:t>175,9</w:t>
            </w:r>
          </w:p>
        </w:tc>
      </w:tr>
      <w:tr w:rsidR="00F26FCD" w:rsidRPr="00426FE3" w:rsidTr="00426FE3">
        <w:trPr>
          <w:trHeight w:val="638"/>
        </w:trPr>
        <w:tc>
          <w:tcPr>
            <w:tcW w:w="344" w:type="dxa"/>
            <w:shd w:val="clear" w:color="auto" w:fill="auto"/>
          </w:tcPr>
          <w:p w:rsidR="00F26FCD" w:rsidRPr="00C958A6" w:rsidRDefault="00F26FCD" w:rsidP="002D3CEF">
            <w:pPr>
              <w:pStyle w:val="ad"/>
            </w:pPr>
            <w:r w:rsidRPr="00C958A6">
              <w:t>4</w:t>
            </w:r>
          </w:p>
        </w:tc>
        <w:tc>
          <w:tcPr>
            <w:tcW w:w="2066" w:type="dxa"/>
            <w:shd w:val="clear" w:color="auto" w:fill="auto"/>
          </w:tcPr>
          <w:p w:rsidR="00F26FCD" w:rsidRPr="00C958A6" w:rsidRDefault="00F26FCD" w:rsidP="002D3CEF">
            <w:pPr>
              <w:pStyle w:val="ad"/>
            </w:pPr>
            <w:r w:rsidRPr="00C958A6">
              <w:t>Норма прибутку, %</w:t>
            </w:r>
            <w:r w:rsidR="002D3CEF">
              <w:t xml:space="preserve"> </w:t>
            </w:r>
            <w:r w:rsidRPr="00C958A6">
              <w:t>п.3 / (п.1+п.2)*100%</w:t>
            </w:r>
          </w:p>
        </w:tc>
        <w:tc>
          <w:tcPr>
            <w:tcW w:w="850" w:type="dxa"/>
            <w:shd w:val="clear" w:color="auto" w:fill="auto"/>
          </w:tcPr>
          <w:p w:rsidR="00F26FCD" w:rsidRPr="00C958A6" w:rsidRDefault="00F26FCD" w:rsidP="002D3CEF">
            <w:pPr>
              <w:pStyle w:val="ad"/>
            </w:pPr>
            <w:r w:rsidRPr="00C958A6">
              <w:t>9,7</w:t>
            </w:r>
          </w:p>
        </w:tc>
        <w:tc>
          <w:tcPr>
            <w:tcW w:w="875" w:type="dxa"/>
            <w:shd w:val="clear" w:color="auto" w:fill="auto"/>
          </w:tcPr>
          <w:p w:rsidR="00F26FCD" w:rsidRPr="00C958A6" w:rsidRDefault="00F26FCD" w:rsidP="002D3CEF">
            <w:pPr>
              <w:pStyle w:val="ad"/>
            </w:pPr>
            <w:r w:rsidRPr="00C958A6">
              <w:t>20,0</w:t>
            </w:r>
          </w:p>
        </w:tc>
        <w:tc>
          <w:tcPr>
            <w:tcW w:w="900" w:type="dxa"/>
            <w:shd w:val="clear" w:color="auto" w:fill="auto"/>
          </w:tcPr>
          <w:p w:rsidR="00F26FCD" w:rsidRPr="00C958A6" w:rsidRDefault="00F26FCD" w:rsidP="002D3CEF">
            <w:pPr>
              <w:pStyle w:val="ad"/>
            </w:pPr>
            <w:r w:rsidRPr="00C958A6">
              <w:t>16,4</w:t>
            </w:r>
          </w:p>
        </w:tc>
        <w:tc>
          <w:tcPr>
            <w:tcW w:w="782" w:type="dxa"/>
            <w:shd w:val="clear" w:color="auto" w:fill="auto"/>
          </w:tcPr>
          <w:p w:rsidR="00F26FCD" w:rsidRPr="00C958A6" w:rsidRDefault="00F26FCD" w:rsidP="002D3CEF">
            <w:pPr>
              <w:pStyle w:val="ad"/>
            </w:pPr>
            <w:r w:rsidRPr="00C958A6">
              <w:t>12,6</w:t>
            </w:r>
          </w:p>
        </w:tc>
        <w:tc>
          <w:tcPr>
            <w:tcW w:w="845" w:type="dxa"/>
            <w:shd w:val="clear" w:color="auto" w:fill="auto"/>
          </w:tcPr>
          <w:p w:rsidR="00F26FCD" w:rsidRPr="00C958A6" w:rsidRDefault="00F26FCD" w:rsidP="002D3CEF">
            <w:pPr>
              <w:pStyle w:val="ad"/>
            </w:pPr>
            <w:r w:rsidRPr="00C958A6">
              <w:t>12,8</w:t>
            </w:r>
          </w:p>
        </w:tc>
        <w:tc>
          <w:tcPr>
            <w:tcW w:w="1257" w:type="dxa"/>
            <w:shd w:val="clear" w:color="auto" w:fill="auto"/>
          </w:tcPr>
          <w:p w:rsidR="00F26FCD" w:rsidRPr="00C958A6" w:rsidRDefault="00F26FCD" w:rsidP="002D3CEF">
            <w:pPr>
              <w:pStyle w:val="ad"/>
            </w:pPr>
            <w:r w:rsidRPr="00C958A6">
              <w:t>3,1</w:t>
            </w:r>
          </w:p>
        </w:tc>
        <w:tc>
          <w:tcPr>
            <w:tcW w:w="1134" w:type="dxa"/>
            <w:shd w:val="clear" w:color="auto" w:fill="auto"/>
          </w:tcPr>
          <w:p w:rsidR="00F26FCD" w:rsidRPr="00C958A6" w:rsidRDefault="00F26FCD" w:rsidP="002D3CEF">
            <w:pPr>
              <w:pStyle w:val="ad"/>
            </w:pPr>
            <w:r w:rsidRPr="00C958A6">
              <w:t>132,0</w:t>
            </w:r>
          </w:p>
        </w:tc>
      </w:tr>
    </w:tbl>
    <w:p w:rsidR="00F26FCD" w:rsidRPr="00C958A6" w:rsidRDefault="00F26FCD" w:rsidP="00C958A6">
      <w:pPr>
        <w:pStyle w:val="ac"/>
        <w:rPr>
          <w:lang w:val="uk-UA"/>
        </w:rPr>
      </w:pPr>
    </w:p>
    <w:p w:rsidR="00F26FCD" w:rsidRPr="00C958A6" w:rsidRDefault="00F26FCD" w:rsidP="00C958A6">
      <w:pPr>
        <w:pStyle w:val="ac"/>
        <w:rPr>
          <w:lang w:val="uk-UA"/>
        </w:rPr>
      </w:pPr>
      <w:r w:rsidRPr="00C958A6">
        <w:rPr>
          <w:lang w:val="uk-UA"/>
        </w:rPr>
        <w:t xml:space="preserve">Норма прибутку підприємства за показниками чистого прибутку в </w:t>
      </w:r>
      <w:r w:rsidR="00D93057" w:rsidRPr="00C958A6">
        <w:rPr>
          <w:lang w:val="uk-UA"/>
        </w:rPr>
        <w:t>2008</w:t>
      </w:r>
      <w:r w:rsidRPr="00C958A6">
        <w:rPr>
          <w:lang w:val="uk-UA"/>
        </w:rPr>
        <w:t xml:space="preserve"> році становила</w:t>
      </w:r>
      <w:r w:rsidR="00C958A6" w:rsidRPr="00C958A6">
        <w:rPr>
          <w:lang w:val="uk-UA"/>
        </w:rPr>
        <w:t xml:space="preserve"> </w:t>
      </w:r>
      <w:r w:rsidRPr="00C958A6">
        <w:rPr>
          <w:lang w:val="uk-UA"/>
        </w:rPr>
        <w:t xml:space="preserve">12,8 % проти 9,7 % в </w:t>
      </w:r>
      <w:r w:rsidR="00D93057" w:rsidRPr="00C958A6">
        <w:rPr>
          <w:lang w:val="uk-UA"/>
        </w:rPr>
        <w:t>2004</w:t>
      </w:r>
      <w:r w:rsidRPr="00C958A6">
        <w:rPr>
          <w:lang w:val="uk-UA"/>
        </w:rPr>
        <w:t xml:space="preserve">. Але показник </w:t>
      </w:r>
      <w:r w:rsidR="00D93057" w:rsidRPr="00C958A6">
        <w:rPr>
          <w:lang w:val="uk-UA"/>
        </w:rPr>
        <w:t>2005</w:t>
      </w:r>
      <w:r w:rsidRPr="00C958A6">
        <w:rPr>
          <w:lang w:val="uk-UA"/>
        </w:rPr>
        <w:t xml:space="preserve"> року (20 %) свідчить про можливість мати вищий рівень прибутковості.</w:t>
      </w:r>
    </w:p>
    <w:p w:rsidR="00C958A6" w:rsidRPr="00C958A6" w:rsidRDefault="00F26FCD" w:rsidP="00C958A6">
      <w:pPr>
        <w:pStyle w:val="ac"/>
        <w:rPr>
          <w:lang w:val="uk-UA"/>
        </w:rPr>
      </w:pPr>
      <w:r w:rsidRPr="00C958A6">
        <w:rPr>
          <w:lang w:val="uk-UA"/>
        </w:rPr>
        <w:t>Поряд з прибутковістю виробництва варто також обчислювати рентабельність окремих виробів.</w:t>
      </w:r>
    </w:p>
    <w:p w:rsidR="002D3CEF" w:rsidRDefault="002D3CEF" w:rsidP="00C958A6">
      <w:pPr>
        <w:pStyle w:val="ac"/>
        <w:rPr>
          <w:lang w:val="uk-UA"/>
        </w:rPr>
      </w:pPr>
    </w:p>
    <w:p w:rsidR="00F26FCD" w:rsidRPr="00C958A6" w:rsidRDefault="00F26FCD" w:rsidP="00C958A6">
      <w:pPr>
        <w:pStyle w:val="ac"/>
        <w:rPr>
          <w:lang w:val="uk-UA"/>
        </w:rPr>
      </w:pPr>
      <w:r w:rsidRPr="00C958A6">
        <w:rPr>
          <w:lang w:val="uk-UA"/>
        </w:rPr>
        <w:t>Таблиця 2.4</w:t>
      </w:r>
    </w:p>
    <w:p w:rsidR="00F26FCD" w:rsidRPr="00C958A6" w:rsidRDefault="00F26FCD" w:rsidP="00C958A6">
      <w:pPr>
        <w:pStyle w:val="ac"/>
        <w:rPr>
          <w:lang w:val="uk-UA"/>
        </w:rPr>
      </w:pPr>
      <w:r w:rsidRPr="00C958A6">
        <w:rPr>
          <w:lang w:val="uk-UA"/>
        </w:rPr>
        <w:t>Рентабельність виробництва яєць ВАТ Птахорадгосп “Мирний”</w:t>
      </w:r>
    </w:p>
    <w:tbl>
      <w:tblPr>
        <w:tblW w:w="9272"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0"/>
        <w:gridCol w:w="2333"/>
        <w:gridCol w:w="768"/>
        <w:gridCol w:w="850"/>
        <w:gridCol w:w="851"/>
        <w:gridCol w:w="850"/>
        <w:gridCol w:w="851"/>
        <w:gridCol w:w="1275"/>
        <w:gridCol w:w="1134"/>
      </w:tblGrid>
      <w:tr w:rsidR="00F26FCD" w:rsidRPr="00426FE3" w:rsidTr="00426FE3">
        <w:trPr>
          <w:trHeight w:val="247"/>
        </w:trPr>
        <w:tc>
          <w:tcPr>
            <w:tcW w:w="360" w:type="dxa"/>
            <w:vMerge w:val="restart"/>
            <w:shd w:val="clear" w:color="auto" w:fill="auto"/>
          </w:tcPr>
          <w:p w:rsidR="00F26FCD" w:rsidRPr="00C958A6" w:rsidRDefault="00F26FCD" w:rsidP="002D3CEF">
            <w:pPr>
              <w:pStyle w:val="ad"/>
            </w:pPr>
          </w:p>
        </w:tc>
        <w:tc>
          <w:tcPr>
            <w:tcW w:w="2333" w:type="dxa"/>
            <w:vMerge w:val="restart"/>
            <w:shd w:val="clear" w:color="auto" w:fill="auto"/>
          </w:tcPr>
          <w:p w:rsidR="00F26FCD" w:rsidRPr="00C958A6" w:rsidRDefault="00F26FCD" w:rsidP="002D3CEF">
            <w:pPr>
              <w:pStyle w:val="ad"/>
            </w:pPr>
            <w:r w:rsidRPr="00C958A6">
              <w:t>Назва показника</w:t>
            </w:r>
          </w:p>
        </w:tc>
        <w:tc>
          <w:tcPr>
            <w:tcW w:w="4170" w:type="dxa"/>
            <w:gridSpan w:val="5"/>
            <w:shd w:val="clear" w:color="auto" w:fill="auto"/>
          </w:tcPr>
          <w:p w:rsidR="00F26FCD" w:rsidRPr="00C958A6" w:rsidRDefault="00F26FCD" w:rsidP="002D3CEF">
            <w:pPr>
              <w:pStyle w:val="ad"/>
            </w:pPr>
            <w:r w:rsidRPr="00C958A6">
              <w:t xml:space="preserve">Роки </w:t>
            </w:r>
          </w:p>
        </w:tc>
        <w:tc>
          <w:tcPr>
            <w:tcW w:w="1275" w:type="dxa"/>
            <w:vMerge w:val="restart"/>
            <w:shd w:val="clear" w:color="auto" w:fill="auto"/>
          </w:tcPr>
          <w:p w:rsidR="00F26FCD" w:rsidRPr="00C958A6" w:rsidRDefault="00F26FCD" w:rsidP="002D3CEF">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34" w:type="dxa"/>
            <w:vMerge w:val="restart"/>
            <w:shd w:val="clear" w:color="auto" w:fill="auto"/>
          </w:tcPr>
          <w:p w:rsidR="00F26FCD" w:rsidRPr="00C958A6" w:rsidRDefault="00F26FCD" w:rsidP="002D3CEF">
            <w:pPr>
              <w:pStyle w:val="ad"/>
            </w:pPr>
            <w:r w:rsidRPr="00C958A6">
              <w:t>Динаміка</w:t>
            </w:r>
          </w:p>
        </w:tc>
      </w:tr>
      <w:tr w:rsidR="00F26FCD" w:rsidRPr="00426FE3" w:rsidTr="00426FE3">
        <w:trPr>
          <w:trHeight w:val="247"/>
        </w:trPr>
        <w:tc>
          <w:tcPr>
            <w:tcW w:w="360" w:type="dxa"/>
            <w:vMerge/>
            <w:shd w:val="clear" w:color="auto" w:fill="auto"/>
          </w:tcPr>
          <w:p w:rsidR="00F26FCD" w:rsidRPr="00C958A6" w:rsidRDefault="00F26FCD" w:rsidP="002D3CEF">
            <w:pPr>
              <w:pStyle w:val="ad"/>
            </w:pPr>
          </w:p>
        </w:tc>
        <w:tc>
          <w:tcPr>
            <w:tcW w:w="2333" w:type="dxa"/>
            <w:vMerge/>
            <w:shd w:val="clear" w:color="auto" w:fill="auto"/>
          </w:tcPr>
          <w:p w:rsidR="00F26FCD" w:rsidRPr="00C958A6" w:rsidRDefault="00F26FCD" w:rsidP="002D3CEF">
            <w:pPr>
              <w:pStyle w:val="ad"/>
            </w:pPr>
          </w:p>
        </w:tc>
        <w:tc>
          <w:tcPr>
            <w:tcW w:w="768" w:type="dxa"/>
            <w:shd w:val="clear" w:color="auto" w:fill="auto"/>
          </w:tcPr>
          <w:p w:rsidR="00F26FCD" w:rsidRPr="00C958A6" w:rsidRDefault="00D93057" w:rsidP="002D3CEF">
            <w:pPr>
              <w:pStyle w:val="ad"/>
            </w:pPr>
            <w:r w:rsidRPr="00C958A6">
              <w:t>2004</w:t>
            </w:r>
          </w:p>
        </w:tc>
        <w:tc>
          <w:tcPr>
            <w:tcW w:w="850" w:type="dxa"/>
            <w:shd w:val="clear" w:color="auto" w:fill="auto"/>
          </w:tcPr>
          <w:p w:rsidR="00F26FCD" w:rsidRPr="00C958A6" w:rsidRDefault="00D93057" w:rsidP="002D3CEF">
            <w:pPr>
              <w:pStyle w:val="ad"/>
            </w:pPr>
            <w:r w:rsidRPr="00C958A6">
              <w:t>2005</w:t>
            </w:r>
          </w:p>
        </w:tc>
        <w:tc>
          <w:tcPr>
            <w:tcW w:w="851" w:type="dxa"/>
            <w:shd w:val="clear" w:color="auto" w:fill="auto"/>
          </w:tcPr>
          <w:p w:rsidR="00F26FCD" w:rsidRPr="00C958A6" w:rsidRDefault="00D93057" w:rsidP="002D3CEF">
            <w:pPr>
              <w:pStyle w:val="ad"/>
            </w:pPr>
            <w:r w:rsidRPr="00C958A6">
              <w:t>2006</w:t>
            </w:r>
          </w:p>
        </w:tc>
        <w:tc>
          <w:tcPr>
            <w:tcW w:w="850" w:type="dxa"/>
            <w:shd w:val="clear" w:color="auto" w:fill="auto"/>
          </w:tcPr>
          <w:p w:rsidR="00F26FCD" w:rsidRPr="00C958A6" w:rsidRDefault="00D93057" w:rsidP="002D3CEF">
            <w:pPr>
              <w:pStyle w:val="ad"/>
            </w:pPr>
            <w:r w:rsidRPr="00C958A6">
              <w:t>2007</w:t>
            </w:r>
          </w:p>
        </w:tc>
        <w:tc>
          <w:tcPr>
            <w:tcW w:w="851" w:type="dxa"/>
            <w:shd w:val="clear" w:color="auto" w:fill="auto"/>
          </w:tcPr>
          <w:p w:rsidR="00F26FCD" w:rsidRPr="00C958A6" w:rsidRDefault="00D93057" w:rsidP="002D3CEF">
            <w:pPr>
              <w:pStyle w:val="ad"/>
            </w:pPr>
            <w:r w:rsidRPr="00C958A6">
              <w:t>2008</w:t>
            </w:r>
          </w:p>
        </w:tc>
        <w:tc>
          <w:tcPr>
            <w:tcW w:w="1275" w:type="dxa"/>
            <w:vMerge/>
            <w:shd w:val="clear" w:color="auto" w:fill="auto"/>
          </w:tcPr>
          <w:p w:rsidR="00F26FCD" w:rsidRPr="00C958A6" w:rsidRDefault="00F26FCD" w:rsidP="002D3CEF">
            <w:pPr>
              <w:pStyle w:val="ad"/>
            </w:pPr>
          </w:p>
        </w:tc>
        <w:tc>
          <w:tcPr>
            <w:tcW w:w="1134" w:type="dxa"/>
            <w:vMerge/>
            <w:shd w:val="clear" w:color="auto" w:fill="auto"/>
          </w:tcPr>
          <w:p w:rsidR="00F26FCD" w:rsidRPr="00C958A6" w:rsidRDefault="00F26FCD" w:rsidP="002D3CEF">
            <w:pPr>
              <w:pStyle w:val="ad"/>
            </w:pPr>
          </w:p>
        </w:tc>
      </w:tr>
      <w:tr w:rsidR="00F26FCD" w:rsidRPr="00426FE3" w:rsidTr="00426FE3">
        <w:trPr>
          <w:trHeight w:val="247"/>
        </w:trPr>
        <w:tc>
          <w:tcPr>
            <w:tcW w:w="360" w:type="dxa"/>
            <w:shd w:val="clear" w:color="auto" w:fill="auto"/>
          </w:tcPr>
          <w:p w:rsidR="00F26FCD" w:rsidRPr="00C958A6" w:rsidRDefault="00F26FCD" w:rsidP="002D3CEF">
            <w:pPr>
              <w:pStyle w:val="ad"/>
            </w:pPr>
            <w:r w:rsidRPr="00C958A6">
              <w:t>1</w:t>
            </w:r>
          </w:p>
        </w:tc>
        <w:tc>
          <w:tcPr>
            <w:tcW w:w="2333" w:type="dxa"/>
            <w:shd w:val="clear" w:color="auto" w:fill="auto"/>
          </w:tcPr>
          <w:p w:rsidR="00F26FCD" w:rsidRPr="00C958A6" w:rsidRDefault="00F26FCD" w:rsidP="002D3CEF">
            <w:pPr>
              <w:pStyle w:val="ad"/>
            </w:pPr>
            <w:r w:rsidRPr="00C958A6">
              <w:t>Собівартість товарної продукції,тис. грн</w:t>
            </w:r>
          </w:p>
        </w:tc>
        <w:tc>
          <w:tcPr>
            <w:tcW w:w="768" w:type="dxa"/>
            <w:shd w:val="clear" w:color="auto" w:fill="auto"/>
          </w:tcPr>
          <w:p w:rsidR="00F26FCD" w:rsidRPr="00C958A6" w:rsidRDefault="00F26FCD" w:rsidP="002D3CEF">
            <w:pPr>
              <w:pStyle w:val="ad"/>
            </w:pPr>
            <w:r w:rsidRPr="00C958A6">
              <w:t>2437,0</w:t>
            </w:r>
          </w:p>
        </w:tc>
        <w:tc>
          <w:tcPr>
            <w:tcW w:w="850" w:type="dxa"/>
            <w:shd w:val="clear" w:color="auto" w:fill="auto"/>
          </w:tcPr>
          <w:p w:rsidR="00F26FCD" w:rsidRPr="00C958A6" w:rsidRDefault="00F26FCD" w:rsidP="002D3CEF">
            <w:pPr>
              <w:pStyle w:val="ad"/>
            </w:pPr>
            <w:r w:rsidRPr="00C958A6">
              <w:t>2859,0</w:t>
            </w:r>
          </w:p>
        </w:tc>
        <w:tc>
          <w:tcPr>
            <w:tcW w:w="851" w:type="dxa"/>
            <w:shd w:val="clear" w:color="auto" w:fill="auto"/>
          </w:tcPr>
          <w:p w:rsidR="00F26FCD" w:rsidRPr="00C958A6" w:rsidRDefault="00F26FCD" w:rsidP="002D3CEF">
            <w:pPr>
              <w:pStyle w:val="ad"/>
            </w:pPr>
            <w:r w:rsidRPr="00C958A6">
              <w:t>2034,9</w:t>
            </w:r>
          </w:p>
        </w:tc>
        <w:tc>
          <w:tcPr>
            <w:tcW w:w="850" w:type="dxa"/>
            <w:shd w:val="clear" w:color="auto" w:fill="auto"/>
          </w:tcPr>
          <w:p w:rsidR="00F26FCD" w:rsidRPr="00C958A6" w:rsidRDefault="00F26FCD" w:rsidP="002D3CEF">
            <w:pPr>
              <w:pStyle w:val="ad"/>
            </w:pPr>
            <w:r w:rsidRPr="00C958A6">
              <w:t>3636,3</w:t>
            </w:r>
          </w:p>
        </w:tc>
        <w:tc>
          <w:tcPr>
            <w:tcW w:w="851" w:type="dxa"/>
            <w:shd w:val="clear" w:color="auto" w:fill="auto"/>
          </w:tcPr>
          <w:p w:rsidR="00F26FCD" w:rsidRPr="00C958A6" w:rsidRDefault="00F26FCD" w:rsidP="002D3CEF">
            <w:pPr>
              <w:pStyle w:val="ad"/>
            </w:pPr>
            <w:r w:rsidRPr="00C958A6">
              <w:t>6734,2</w:t>
            </w:r>
          </w:p>
        </w:tc>
        <w:tc>
          <w:tcPr>
            <w:tcW w:w="1275" w:type="dxa"/>
            <w:shd w:val="clear" w:color="auto" w:fill="auto"/>
          </w:tcPr>
          <w:p w:rsidR="00F26FCD" w:rsidRPr="00C958A6" w:rsidRDefault="00F26FCD" w:rsidP="002D3CEF">
            <w:pPr>
              <w:pStyle w:val="ad"/>
            </w:pPr>
            <w:r w:rsidRPr="00C958A6">
              <w:t>4297,2</w:t>
            </w:r>
          </w:p>
        </w:tc>
        <w:tc>
          <w:tcPr>
            <w:tcW w:w="1134" w:type="dxa"/>
            <w:shd w:val="clear" w:color="auto" w:fill="auto"/>
          </w:tcPr>
          <w:p w:rsidR="00F26FCD" w:rsidRPr="00C958A6" w:rsidRDefault="00F26FCD" w:rsidP="002D3CEF">
            <w:pPr>
              <w:pStyle w:val="ad"/>
            </w:pPr>
            <w:r w:rsidRPr="00C958A6">
              <w:t>276,3</w:t>
            </w:r>
          </w:p>
        </w:tc>
      </w:tr>
      <w:tr w:rsidR="00F26FCD" w:rsidRPr="00426FE3" w:rsidTr="00426FE3">
        <w:trPr>
          <w:trHeight w:val="247"/>
        </w:trPr>
        <w:tc>
          <w:tcPr>
            <w:tcW w:w="360" w:type="dxa"/>
            <w:shd w:val="clear" w:color="auto" w:fill="auto"/>
          </w:tcPr>
          <w:p w:rsidR="00F26FCD" w:rsidRPr="00C958A6" w:rsidRDefault="00F26FCD" w:rsidP="002D3CEF">
            <w:pPr>
              <w:pStyle w:val="ad"/>
            </w:pPr>
            <w:r w:rsidRPr="00C958A6">
              <w:t>2</w:t>
            </w:r>
          </w:p>
        </w:tc>
        <w:tc>
          <w:tcPr>
            <w:tcW w:w="2333" w:type="dxa"/>
            <w:shd w:val="clear" w:color="auto" w:fill="auto"/>
          </w:tcPr>
          <w:p w:rsidR="00F26FCD" w:rsidRPr="00C958A6" w:rsidRDefault="00F26FCD" w:rsidP="002D3CEF">
            <w:pPr>
              <w:pStyle w:val="ad"/>
            </w:pPr>
            <w:r w:rsidRPr="00C958A6">
              <w:t>Чистий прибуток, тис. грн</w:t>
            </w:r>
          </w:p>
        </w:tc>
        <w:tc>
          <w:tcPr>
            <w:tcW w:w="768" w:type="dxa"/>
            <w:shd w:val="clear" w:color="auto" w:fill="auto"/>
          </w:tcPr>
          <w:p w:rsidR="00F26FCD" w:rsidRPr="00C958A6" w:rsidRDefault="00F26FCD" w:rsidP="002D3CEF">
            <w:pPr>
              <w:pStyle w:val="ad"/>
            </w:pPr>
            <w:r w:rsidRPr="00C958A6">
              <w:t>315,0</w:t>
            </w:r>
          </w:p>
        </w:tc>
        <w:tc>
          <w:tcPr>
            <w:tcW w:w="850" w:type="dxa"/>
            <w:shd w:val="clear" w:color="auto" w:fill="auto"/>
          </w:tcPr>
          <w:p w:rsidR="00F26FCD" w:rsidRPr="00C958A6" w:rsidRDefault="00F26FCD" w:rsidP="002D3CEF">
            <w:pPr>
              <w:pStyle w:val="ad"/>
            </w:pPr>
            <w:r w:rsidRPr="00C958A6">
              <w:t>781,0</w:t>
            </w:r>
          </w:p>
        </w:tc>
        <w:tc>
          <w:tcPr>
            <w:tcW w:w="851" w:type="dxa"/>
            <w:shd w:val="clear" w:color="auto" w:fill="auto"/>
          </w:tcPr>
          <w:p w:rsidR="00F26FCD" w:rsidRPr="00C958A6" w:rsidRDefault="00F26FCD" w:rsidP="002D3CEF">
            <w:pPr>
              <w:pStyle w:val="ad"/>
            </w:pPr>
            <w:r w:rsidRPr="00C958A6">
              <w:t>698,0</w:t>
            </w:r>
          </w:p>
        </w:tc>
        <w:tc>
          <w:tcPr>
            <w:tcW w:w="850" w:type="dxa"/>
            <w:shd w:val="clear" w:color="auto" w:fill="auto"/>
          </w:tcPr>
          <w:p w:rsidR="00F26FCD" w:rsidRPr="00C958A6" w:rsidRDefault="00F26FCD" w:rsidP="002D3CEF">
            <w:pPr>
              <w:pStyle w:val="ad"/>
            </w:pPr>
            <w:r w:rsidRPr="00C958A6">
              <w:t>558</w:t>
            </w:r>
          </w:p>
        </w:tc>
        <w:tc>
          <w:tcPr>
            <w:tcW w:w="851" w:type="dxa"/>
            <w:shd w:val="clear" w:color="auto" w:fill="auto"/>
          </w:tcPr>
          <w:p w:rsidR="00F26FCD" w:rsidRPr="00C958A6" w:rsidRDefault="00F26FCD" w:rsidP="002D3CEF">
            <w:pPr>
              <w:pStyle w:val="ad"/>
            </w:pPr>
            <w:r w:rsidRPr="00C958A6">
              <w:t>554,0</w:t>
            </w:r>
          </w:p>
        </w:tc>
        <w:tc>
          <w:tcPr>
            <w:tcW w:w="1275" w:type="dxa"/>
            <w:shd w:val="clear" w:color="auto" w:fill="auto"/>
          </w:tcPr>
          <w:p w:rsidR="00F26FCD" w:rsidRPr="00C958A6" w:rsidRDefault="00F26FCD" w:rsidP="002D3CEF">
            <w:pPr>
              <w:pStyle w:val="ad"/>
            </w:pPr>
            <w:r w:rsidRPr="00C958A6">
              <w:t>239,0</w:t>
            </w:r>
          </w:p>
        </w:tc>
        <w:tc>
          <w:tcPr>
            <w:tcW w:w="1134" w:type="dxa"/>
            <w:shd w:val="clear" w:color="auto" w:fill="auto"/>
          </w:tcPr>
          <w:p w:rsidR="00F26FCD" w:rsidRPr="00C958A6" w:rsidRDefault="00F26FCD" w:rsidP="002D3CEF">
            <w:pPr>
              <w:pStyle w:val="ad"/>
            </w:pPr>
            <w:r w:rsidRPr="00C958A6">
              <w:t>175,9</w:t>
            </w:r>
          </w:p>
        </w:tc>
      </w:tr>
      <w:tr w:rsidR="00F26FCD" w:rsidRPr="00426FE3" w:rsidTr="00426FE3">
        <w:trPr>
          <w:trHeight w:val="466"/>
        </w:trPr>
        <w:tc>
          <w:tcPr>
            <w:tcW w:w="360" w:type="dxa"/>
            <w:shd w:val="clear" w:color="auto" w:fill="auto"/>
          </w:tcPr>
          <w:p w:rsidR="00F26FCD" w:rsidRPr="00C958A6" w:rsidRDefault="00F26FCD" w:rsidP="002D3CEF">
            <w:pPr>
              <w:pStyle w:val="ad"/>
            </w:pPr>
            <w:r w:rsidRPr="00C958A6">
              <w:t>3</w:t>
            </w:r>
          </w:p>
        </w:tc>
        <w:tc>
          <w:tcPr>
            <w:tcW w:w="2333" w:type="dxa"/>
            <w:shd w:val="clear" w:color="auto" w:fill="auto"/>
          </w:tcPr>
          <w:p w:rsidR="00F26FCD" w:rsidRPr="00C958A6" w:rsidRDefault="00F26FCD" w:rsidP="002D3CEF">
            <w:pPr>
              <w:pStyle w:val="ad"/>
            </w:pPr>
            <w:r w:rsidRPr="00C958A6">
              <w:t>Рентабельність виробництва, %</w:t>
            </w:r>
          </w:p>
        </w:tc>
        <w:tc>
          <w:tcPr>
            <w:tcW w:w="768" w:type="dxa"/>
            <w:shd w:val="clear" w:color="auto" w:fill="auto"/>
          </w:tcPr>
          <w:p w:rsidR="00F26FCD" w:rsidRPr="00C958A6" w:rsidRDefault="00F26FCD" w:rsidP="002D3CEF">
            <w:pPr>
              <w:pStyle w:val="ad"/>
            </w:pPr>
            <w:r w:rsidRPr="00C958A6">
              <w:t>12,9</w:t>
            </w:r>
          </w:p>
        </w:tc>
        <w:tc>
          <w:tcPr>
            <w:tcW w:w="850" w:type="dxa"/>
            <w:shd w:val="clear" w:color="auto" w:fill="auto"/>
          </w:tcPr>
          <w:p w:rsidR="00F26FCD" w:rsidRPr="00C958A6" w:rsidRDefault="00F26FCD" w:rsidP="002D3CEF">
            <w:pPr>
              <w:pStyle w:val="ad"/>
            </w:pPr>
            <w:r w:rsidRPr="00C958A6">
              <w:t>27,3</w:t>
            </w:r>
          </w:p>
        </w:tc>
        <w:tc>
          <w:tcPr>
            <w:tcW w:w="851" w:type="dxa"/>
            <w:shd w:val="clear" w:color="auto" w:fill="auto"/>
          </w:tcPr>
          <w:p w:rsidR="00F26FCD" w:rsidRPr="00C958A6" w:rsidRDefault="00F26FCD" w:rsidP="002D3CEF">
            <w:pPr>
              <w:pStyle w:val="ad"/>
            </w:pPr>
            <w:r w:rsidRPr="00C958A6">
              <w:t>34,3</w:t>
            </w:r>
          </w:p>
        </w:tc>
        <w:tc>
          <w:tcPr>
            <w:tcW w:w="850" w:type="dxa"/>
            <w:shd w:val="clear" w:color="auto" w:fill="auto"/>
          </w:tcPr>
          <w:p w:rsidR="00F26FCD" w:rsidRPr="00C958A6" w:rsidRDefault="00F26FCD" w:rsidP="002D3CEF">
            <w:pPr>
              <w:pStyle w:val="ad"/>
            </w:pPr>
            <w:r w:rsidRPr="00C958A6">
              <w:t>15,3</w:t>
            </w:r>
          </w:p>
        </w:tc>
        <w:tc>
          <w:tcPr>
            <w:tcW w:w="851" w:type="dxa"/>
            <w:shd w:val="clear" w:color="auto" w:fill="auto"/>
          </w:tcPr>
          <w:p w:rsidR="00F26FCD" w:rsidRPr="00C958A6" w:rsidRDefault="00F26FCD" w:rsidP="002D3CEF">
            <w:pPr>
              <w:pStyle w:val="ad"/>
            </w:pPr>
            <w:r w:rsidRPr="00C958A6">
              <w:t>8,2</w:t>
            </w:r>
          </w:p>
        </w:tc>
        <w:tc>
          <w:tcPr>
            <w:tcW w:w="1275" w:type="dxa"/>
            <w:shd w:val="clear" w:color="auto" w:fill="auto"/>
          </w:tcPr>
          <w:p w:rsidR="00F26FCD" w:rsidRPr="00C958A6" w:rsidRDefault="00F26FCD" w:rsidP="002D3CEF">
            <w:pPr>
              <w:pStyle w:val="ad"/>
            </w:pPr>
            <w:r w:rsidRPr="00C958A6">
              <w:t>-4,7</w:t>
            </w:r>
          </w:p>
        </w:tc>
        <w:tc>
          <w:tcPr>
            <w:tcW w:w="1134" w:type="dxa"/>
            <w:shd w:val="clear" w:color="auto" w:fill="auto"/>
          </w:tcPr>
          <w:p w:rsidR="00F26FCD" w:rsidRPr="00C958A6" w:rsidRDefault="00F26FCD" w:rsidP="002D3CEF">
            <w:pPr>
              <w:pStyle w:val="ad"/>
            </w:pPr>
            <w:r w:rsidRPr="00C958A6">
              <w:t>63,6</w:t>
            </w:r>
          </w:p>
        </w:tc>
      </w:tr>
    </w:tbl>
    <w:p w:rsidR="00F26FCD" w:rsidRPr="00C958A6" w:rsidRDefault="00F26FCD" w:rsidP="00C958A6">
      <w:pPr>
        <w:pStyle w:val="ac"/>
        <w:rPr>
          <w:lang w:val="uk-UA"/>
        </w:rPr>
      </w:pPr>
    </w:p>
    <w:p w:rsidR="00F26FCD" w:rsidRPr="00C958A6" w:rsidRDefault="00F26FCD" w:rsidP="00C958A6">
      <w:pPr>
        <w:pStyle w:val="ac"/>
        <w:rPr>
          <w:lang w:val="uk-UA"/>
        </w:rPr>
      </w:pPr>
      <w:r w:rsidRPr="00C958A6">
        <w:rPr>
          <w:lang w:val="uk-UA"/>
        </w:rPr>
        <w:t xml:space="preserve">Рентабельність виробництва яєць ВАТ Птахорадгосп “Мирний” в </w:t>
      </w:r>
      <w:r w:rsidR="00D93057" w:rsidRPr="00C958A6">
        <w:rPr>
          <w:lang w:val="uk-UA"/>
        </w:rPr>
        <w:t>2008</w:t>
      </w:r>
      <w:r w:rsidRPr="00C958A6">
        <w:rPr>
          <w:lang w:val="uk-UA"/>
        </w:rPr>
        <w:t xml:space="preserve"> році становила лише 8,2 % проти 12,9 % в </w:t>
      </w:r>
      <w:r w:rsidR="00D93057" w:rsidRPr="00C958A6">
        <w:rPr>
          <w:lang w:val="uk-UA"/>
        </w:rPr>
        <w:t>2004</w:t>
      </w:r>
      <w:r w:rsidRPr="00C958A6">
        <w:rPr>
          <w:lang w:val="uk-UA"/>
        </w:rPr>
        <w:t xml:space="preserve">. Показник </w:t>
      </w:r>
      <w:r w:rsidR="00D93057" w:rsidRPr="00C958A6">
        <w:rPr>
          <w:lang w:val="uk-UA"/>
        </w:rPr>
        <w:t>2006</w:t>
      </w:r>
      <w:r w:rsidRPr="00C958A6">
        <w:rPr>
          <w:lang w:val="uk-UA"/>
        </w:rPr>
        <w:t xml:space="preserve"> року був найвищим – 34,3 %, що свідчить про можливість мати вищу рентабельність виробництва яєць.</w:t>
      </w:r>
    </w:p>
    <w:p w:rsidR="002D3CEF" w:rsidRDefault="002D3CEF" w:rsidP="00C958A6">
      <w:pPr>
        <w:pStyle w:val="ac"/>
        <w:rPr>
          <w:lang w:val="uk-UA"/>
        </w:rPr>
      </w:pPr>
    </w:p>
    <w:p w:rsidR="00F26FCD" w:rsidRPr="00C958A6" w:rsidRDefault="00F26FCD" w:rsidP="00C958A6">
      <w:pPr>
        <w:pStyle w:val="ac"/>
        <w:rPr>
          <w:lang w:val="uk-UA"/>
        </w:rPr>
      </w:pPr>
      <w:r w:rsidRPr="00C958A6">
        <w:rPr>
          <w:lang w:val="uk-UA"/>
        </w:rPr>
        <w:t>Таблиця 2.5</w:t>
      </w:r>
    </w:p>
    <w:p w:rsidR="00F26FCD" w:rsidRPr="00C958A6" w:rsidRDefault="00F26FCD" w:rsidP="00C958A6">
      <w:pPr>
        <w:pStyle w:val="ac"/>
        <w:rPr>
          <w:lang w:val="uk-UA"/>
        </w:rPr>
      </w:pPr>
      <w:r w:rsidRPr="00C958A6">
        <w:rPr>
          <w:lang w:val="uk-UA"/>
        </w:rPr>
        <w:t>Продуктивність праці ВАТ Птахорадгосп “Мирний”</w:t>
      </w:r>
    </w:p>
    <w:tbl>
      <w:tblPr>
        <w:tblW w:w="9072"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
        <w:gridCol w:w="2056"/>
        <w:gridCol w:w="873"/>
        <w:gridCol w:w="873"/>
        <w:gridCol w:w="873"/>
        <w:gridCol w:w="873"/>
        <w:gridCol w:w="803"/>
        <w:gridCol w:w="1276"/>
        <w:gridCol w:w="1134"/>
      </w:tblGrid>
      <w:tr w:rsidR="00F26FCD" w:rsidRPr="00426FE3" w:rsidTr="00426FE3">
        <w:trPr>
          <w:trHeight w:val="969"/>
        </w:trPr>
        <w:tc>
          <w:tcPr>
            <w:tcW w:w="311" w:type="dxa"/>
            <w:shd w:val="clear" w:color="auto" w:fill="auto"/>
          </w:tcPr>
          <w:p w:rsidR="00F26FCD" w:rsidRPr="00C958A6" w:rsidRDefault="00F26FCD" w:rsidP="002D3CEF">
            <w:pPr>
              <w:pStyle w:val="ad"/>
            </w:pPr>
          </w:p>
        </w:tc>
        <w:tc>
          <w:tcPr>
            <w:tcW w:w="2056" w:type="dxa"/>
            <w:shd w:val="clear" w:color="auto" w:fill="auto"/>
          </w:tcPr>
          <w:p w:rsidR="00F26FCD" w:rsidRPr="00C958A6" w:rsidRDefault="00F26FCD" w:rsidP="002D3CEF">
            <w:pPr>
              <w:pStyle w:val="ad"/>
            </w:pPr>
            <w:r w:rsidRPr="00C958A6">
              <w:t>Назва показника</w:t>
            </w:r>
          </w:p>
        </w:tc>
        <w:tc>
          <w:tcPr>
            <w:tcW w:w="873" w:type="dxa"/>
            <w:shd w:val="clear" w:color="auto" w:fill="auto"/>
          </w:tcPr>
          <w:p w:rsidR="00F26FCD" w:rsidRPr="00C958A6" w:rsidRDefault="00D93057" w:rsidP="002D3CEF">
            <w:pPr>
              <w:pStyle w:val="ad"/>
            </w:pPr>
            <w:r w:rsidRPr="00C958A6">
              <w:t>2004</w:t>
            </w:r>
            <w:r w:rsidR="00F26FCD" w:rsidRPr="00C958A6">
              <w:t xml:space="preserve"> р</w:t>
            </w:r>
          </w:p>
        </w:tc>
        <w:tc>
          <w:tcPr>
            <w:tcW w:w="873" w:type="dxa"/>
            <w:shd w:val="clear" w:color="auto" w:fill="auto"/>
          </w:tcPr>
          <w:p w:rsidR="00F26FCD" w:rsidRPr="00C958A6" w:rsidRDefault="00D93057" w:rsidP="002D3CEF">
            <w:pPr>
              <w:pStyle w:val="ad"/>
            </w:pPr>
            <w:r w:rsidRPr="00C958A6">
              <w:t>2005</w:t>
            </w:r>
            <w:r w:rsidR="00F26FCD" w:rsidRPr="00C958A6">
              <w:t xml:space="preserve"> р</w:t>
            </w:r>
          </w:p>
        </w:tc>
        <w:tc>
          <w:tcPr>
            <w:tcW w:w="873" w:type="dxa"/>
            <w:shd w:val="clear" w:color="auto" w:fill="auto"/>
          </w:tcPr>
          <w:p w:rsidR="00F26FCD" w:rsidRPr="00C958A6" w:rsidRDefault="00D93057" w:rsidP="002D3CEF">
            <w:pPr>
              <w:pStyle w:val="ad"/>
            </w:pPr>
            <w:r w:rsidRPr="00C958A6">
              <w:t>2006</w:t>
            </w:r>
            <w:r w:rsidR="00F26FCD" w:rsidRPr="00C958A6">
              <w:t xml:space="preserve"> р</w:t>
            </w:r>
          </w:p>
        </w:tc>
        <w:tc>
          <w:tcPr>
            <w:tcW w:w="873" w:type="dxa"/>
            <w:shd w:val="clear" w:color="auto" w:fill="auto"/>
          </w:tcPr>
          <w:p w:rsidR="00F26FCD" w:rsidRPr="00C958A6" w:rsidRDefault="00D93057" w:rsidP="002D3CEF">
            <w:pPr>
              <w:pStyle w:val="ad"/>
            </w:pPr>
            <w:r w:rsidRPr="00C958A6">
              <w:t>2007</w:t>
            </w:r>
            <w:r w:rsidR="00F26FCD" w:rsidRPr="00C958A6">
              <w:t xml:space="preserve"> р</w:t>
            </w:r>
          </w:p>
        </w:tc>
        <w:tc>
          <w:tcPr>
            <w:tcW w:w="803" w:type="dxa"/>
            <w:shd w:val="clear" w:color="auto" w:fill="auto"/>
          </w:tcPr>
          <w:p w:rsidR="00F26FCD" w:rsidRPr="00C958A6" w:rsidRDefault="00D93057" w:rsidP="002D3CEF">
            <w:pPr>
              <w:pStyle w:val="ad"/>
            </w:pPr>
            <w:r w:rsidRPr="00C958A6">
              <w:t>2008</w:t>
            </w:r>
            <w:r w:rsidR="00F26FCD" w:rsidRPr="00C958A6">
              <w:t xml:space="preserve"> р</w:t>
            </w:r>
          </w:p>
        </w:tc>
        <w:tc>
          <w:tcPr>
            <w:tcW w:w="1276" w:type="dxa"/>
            <w:shd w:val="clear" w:color="auto" w:fill="auto"/>
          </w:tcPr>
          <w:p w:rsidR="00F26FCD" w:rsidRPr="00C958A6" w:rsidRDefault="00F26FCD" w:rsidP="002D3CEF">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34" w:type="dxa"/>
            <w:shd w:val="clear" w:color="auto" w:fill="auto"/>
          </w:tcPr>
          <w:p w:rsidR="00F26FCD" w:rsidRPr="00C958A6" w:rsidRDefault="00F26FCD" w:rsidP="002D3CEF">
            <w:pPr>
              <w:pStyle w:val="ad"/>
            </w:pPr>
            <w:r w:rsidRPr="00C958A6">
              <w:t>Динаміка</w:t>
            </w:r>
          </w:p>
        </w:tc>
      </w:tr>
      <w:tr w:rsidR="00F26FCD" w:rsidRPr="00426FE3" w:rsidTr="00426FE3">
        <w:trPr>
          <w:trHeight w:val="232"/>
        </w:trPr>
        <w:tc>
          <w:tcPr>
            <w:tcW w:w="311" w:type="dxa"/>
            <w:shd w:val="clear" w:color="auto" w:fill="auto"/>
          </w:tcPr>
          <w:p w:rsidR="00F26FCD" w:rsidRPr="00C958A6" w:rsidRDefault="00F26FCD" w:rsidP="002D3CEF">
            <w:pPr>
              <w:pStyle w:val="ad"/>
            </w:pPr>
            <w:r w:rsidRPr="00C958A6">
              <w:t>1</w:t>
            </w:r>
          </w:p>
        </w:tc>
        <w:tc>
          <w:tcPr>
            <w:tcW w:w="2056" w:type="dxa"/>
            <w:shd w:val="clear" w:color="auto" w:fill="auto"/>
          </w:tcPr>
          <w:p w:rsidR="00F26FCD" w:rsidRPr="00C958A6" w:rsidRDefault="00F26FCD" w:rsidP="002D3CEF">
            <w:pPr>
              <w:pStyle w:val="ad"/>
            </w:pPr>
            <w:r w:rsidRPr="00C958A6">
              <w:t>Товарна продукція або обсяг продажу, тис. грн</w:t>
            </w:r>
          </w:p>
        </w:tc>
        <w:tc>
          <w:tcPr>
            <w:tcW w:w="873" w:type="dxa"/>
            <w:shd w:val="clear" w:color="auto" w:fill="auto"/>
          </w:tcPr>
          <w:p w:rsidR="00F26FCD" w:rsidRPr="00C958A6" w:rsidRDefault="00F26FCD" w:rsidP="002D3CEF">
            <w:pPr>
              <w:pStyle w:val="ad"/>
            </w:pPr>
            <w:r w:rsidRPr="00C958A6">
              <w:t>3559,0</w:t>
            </w:r>
          </w:p>
        </w:tc>
        <w:tc>
          <w:tcPr>
            <w:tcW w:w="873" w:type="dxa"/>
            <w:shd w:val="clear" w:color="auto" w:fill="auto"/>
          </w:tcPr>
          <w:p w:rsidR="00F26FCD" w:rsidRPr="00C958A6" w:rsidRDefault="00F26FCD" w:rsidP="002D3CEF">
            <w:pPr>
              <w:pStyle w:val="ad"/>
            </w:pPr>
            <w:r w:rsidRPr="00C958A6">
              <w:t>4369,0</w:t>
            </w:r>
          </w:p>
        </w:tc>
        <w:tc>
          <w:tcPr>
            <w:tcW w:w="873" w:type="dxa"/>
            <w:shd w:val="clear" w:color="auto" w:fill="auto"/>
          </w:tcPr>
          <w:p w:rsidR="00F26FCD" w:rsidRPr="00C958A6" w:rsidRDefault="00F26FCD" w:rsidP="002D3CEF">
            <w:pPr>
              <w:pStyle w:val="ad"/>
            </w:pPr>
            <w:r w:rsidRPr="00C958A6">
              <w:t>5245,0</w:t>
            </w:r>
          </w:p>
        </w:tc>
        <w:tc>
          <w:tcPr>
            <w:tcW w:w="873" w:type="dxa"/>
            <w:shd w:val="clear" w:color="auto" w:fill="auto"/>
          </w:tcPr>
          <w:p w:rsidR="00F26FCD" w:rsidRPr="00C958A6" w:rsidRDefault="00F26FCD" w:rsidP="002D3CEF">
            <w:pPr>
              <w:pStyle w:val="ad"/>
            </w:pPr>
            <w:r w:rsidRPr="00C958A6">
              <w:t>5836,57</w:t>
            </w:r>
          </w:p>
        </w:tc>
        <w:tc>
          <w:tcPr>
            <w:tcW w:w="803" w:type="dxa"/>
            <w:shd w:val="clear" w:color="auto" w:fill="auto"/>
          </w:tcPr>
          <w:p w:rsidR="00F26FCD" w:rsidRPr="00C958A6" w:rsidRDefault="00F26FCD" w:rsidP="002D3CEF">
            <w:pPr>
              <w:pStyle w:val="ad"/>
            </w:pPr>
            <w:r w:rsidRPr="00C958A6">
              <w:t>8411,0</w:t>
            </w:r>
          </w:p>
        </w:tc>
        <w:tc>
          <w:tcPr>
            <w:tcW w:w="1276" w:type="dxa"/>
            <w:shd w:val="clear" w:color="auto" w:fill="auto"/>
          </w:tcPr>
          <w:p w:rsidR="00F26FCD" w:rsidRPr="00C958A6" w:rsidRDefault="00F26FCD" w:rsidP="002D3CEF">
            <w:pPr>
              <w:pStyle w:val="ad"/>
            </w:pPr>
            <w:r w:rsidRPr="00C958A6">
              <w:t>4852,0</w:t>
            </w:r>
          </w:p>
        </w:tc>
        <w:tc>
          <w:tcPr>
            <w:tcW w:w="1134" w:type="dxa"/>
            <w:shd w:val="clear" w:color="auto" w:fill="auto"/>
          </w:tcPr>
          <w:p w:rsidR="00F26FCD" w:rsidRPr="00C958A6" w:rsidRDefault="00F26FCD" w:rsidP="002D3CEF">
            <w:pPr>
              <w:pStyle w:val="ad"/>
            </w:pPr>
            <w:r w:rsidRPr="00C958A6">
              <w:t>236,3</w:t>
            </w:r>
          </w:p>
        </w:tc>
      </w:tr>
      <w:tr w:rsidR="00F26FCD" w:rsidRPr="00426FE3" w:rsidTr="00426FE3">
        <w:trPr>
          <w:trHeight w:val="232"/>
        </w:trPr>
        <w:tc>
          <w:tcPr>
            <w:tcW w:w="311" w:type="dxa"/>
            <w:shd w:val="clear" w:color="auto" w:fill="auto"/>
          </w:tcPr>
          <w:p w:rsidR="00F26FCD" w:rsidRPr="00C958A6" w:rsidRDefault="00F26FCD" w:rsidP="002D3CEF">
            <w:pPr>
              <w:pStyle w:val="ad"/>
            </w:pPr>
            <w:r w:rsidRPr="00C958A6">
              <w:t>2</w:t>
            </w:r>
          </w:p>
        </w:tc>
        <w:tc>
          <w:tcPr>
            <w:tcW w:w="2056" w:type="dxa"/>
            <w:shd w:val="clear" w:color="auto" w:fill="auto"/>
          </w:tcPr>
          <w:p w:rsidR="00F26FCD" w:rsidRPr="00C958A6" w:rsidRDefault="00F26FCD" w:rsidP="002D3CEF">
            <w:pPr>
              <w:pStyle w:val="ad"/>
            </w:pPr>
            <w:r w:rsidRPr="00C958A6">
              <w:t>Чисельність персоналу, чол</w:t>
            </w:r>
          </w:p>
        </w:tc>
        <w:tc>
          <w:tcPr>
            <w:tcW w:w="873" w:type="dxa"/>
            <w:shd w:val="clear" w:color="auto" w:fill="auto"/>
          </w:tcPr>
          <w:p w:rsidR="00F26FCD" w:rsidRPr="00C958A6" w:rsidRDefault="00F26FCD" w:rsidP="002D3CEF">
            <w:pPr>
              <w:pStyle w:val="ad"/>
            </w:pPr>
            <w:r w:rsidRPr="00C958A6">
              <w:t>144</w:t>
            </w:r>
          </w:p>
        </w:tc>
        <w:tc>
          <w:tcPr>
            <w:tcW w:w="873" w:type="dxa"/>
            <w:shd w:val="clear" w:color="auto" w:fill="auto"/>
          </w:tcPr>
          <w:p w:rsidR="00F26FCD" w:rsidRPr="00C958A6" w:rsidRDefault="00F26FCD" w:rsidP="002D3CEF">
            <w:pPr>
              <w:pStyle w:val="ad"/>
            </w:pPr>
            <w:r w:rsidRPr="00C958A6">
              <w:t>94</w:t>
            </w:r>
          </w:p>
        </w:tc>
        <w:tc>
          <w:tcPr>
            <w:tcW w:w="873" w:type="dxa"/>
            <w:shd w:val="clear" w:color="auto" w:fill="auto"/>
          </w:tcPr>
          <w:p w:rsidR="00F26FCD" w:rsidRPr="00C958A6" w:rsidRDefault="00F26FCD" w:rsidP="002D3CEF">
            <w:pPr>
              <w:pStyle w:val="ad"/>
            </w:pPr>
            <w:r w:rsidRPr="00C958A6">
              <w:t>47</w:t>
            </w:r>
          </w:p>
        </w:tc>
        <w:tc>
          <w:tcPr>
            <w:tcW w:w="873" w:type="dxa"/>
            <w:shd w:val="clear" w:color="auto" w:fill="auto"/>
          </w:tcPr>
          <w:p w:rsidR="00F26FCD" w:rsidRPr="00C958A6" w:rsidRDefault="00F26FCD" w:rsidP="002D3CEF">
            <w:pPr>
              <w:pStyle w:val="ad"/>
            </w:pPr>
            <w:r w:rsidRPr="00C958A6">
              <w:t>132</w:t>
            </w:r>
          </w:p>
        </w:tc>
        <w:tc>
          <w:tcPr>
            <w:tcW w:w="803" w:type="dxa"/>
            <w:shd w:val="clear" w:color="auto" w:fill="auto"/>
          </w:tcPr>
          <w:p w:rsidR="00F26FCD" w:rsidRPr="00C958A6" w:rsidRDefault="00F26FCD" w:rsidP="002D3CEF">
            <w:pPr>
              <w:pStyle w:val="ad"/>
            </w:pPr>
            <w:r w:rsidRPr="00C958A6">
              <w:t>152</w:t>
            </w:r>
          </w:p>
        </w:tc>
        <w:tc>
          <w:tcPr>
            <w:tcW w:w="1276" w:type="dxa"/>
            <w:shd w:val="clear" w:color="auto" w:fill="auto"/>
          </w:tcPr>
          <w:p w:rsidR="00F26FCD" w:rsidRPr="00C958A6" w:rsidRDefault="00F26FCD" w:rsidP="002D3CEF">
            <w:pPr>
              <w:pStyle w:val="ad"/>
            </w:pPr>
            <w:r w:rsidRPr="00C958A6">
              <w:t>8</w:t>
            </w:r>
          </w:p>
        </w:tc>
        <w:tc>
          <w:tcPr>
            <w:tcW w:w="1134" w:type="dxa"/>
            <w:shd w:val="clear" w:color="auto" w:fill="auto"/>
          </w:tcPr>
          <w:p w:rsidR="00F26FCD" w:rsidRPr="00C958A6" w:rsidRDefault="00F26FCD" w:rsidP="002D3CEF">
            <w:pPr>
              <w:pStyle w:val="ad"/>
            </w:pPr>
            <w:r w:rsidRPr="00C958A6">
              <w:t>105,6</w:t>
            </w:r>
          </w:p>
        </w:tc>
      </w:tr>
      <w:tr w:rsidR="00F26FCD" w:rsidRPr="00426FE3" w:rsidTr="00426FE3">
        <w:trPr>
          <w:trHeight w:val="436"/>
        </w:trPr>
        <w:tc>
          <w:tcPr>
            <w:tcW w:w="311" w:type="dxa"/>
            <w:shd w:val="clear" w:color="auto" w:fill="auto"/>
          </w:tcPr>
          <w:p w:rsidR="00F26FCD" w:rsidRPr="00C958A6" w:rsidRDefault="00F26FCD" w:rsidP="002D3CEF">
            <w:pPr>
              <w:pStyle w:val="ad"/>
            </w:pPr>
            <w:r w:rsidRPr="00C958A6">
              <w:t>3</w:t>
            </w:r>
          </w:p>
        </w:tc>
        <w:tc>
          <w:tcPr>
            <w:tcW w:w="2056" w:type="dxa"/>
            <w:shd w:val="clear" w:color="auto" w:fill="auto"/>
          </w:tcPr>
          <w:p w:rsidR="00F26FCD" w:rsidRPr="00C958A6" w:rsidRDefault="00F26FCD" w:rsidP="002D3CEF">
            <w:pPr>
              <w:pStyle w:val="ad"/>
            </w:pPr>
            <w:r w:rsidRPr="00C958A6">
              <w:t>Продуктивність праці</w:t>
            </w:r>
          </w:p>
          <w:p w:rsidR="00F26FCD" w:rsidRPr="00C958A6" w:rsidRDefault="00F26FCD" w:rsidP="002D3CEF">
            <w:pPr>
              <w:pStyle w:val="ad"/>
            </w:pPr>
            <w:r w:rsidRPr="00C958A6">
              <w:t>п.1 / п.2*100%</w:t>
            </w:r>
          </w:p>
        </w:tc>
        <w:tc>
          <w:tcPr>
            <w:tcW w:w="873" w:type="dxa"/>
            <w:shd w:val="clear" w:color="auto" w:fill="auto"/>
          </w:tcPr>
          <w:p w:rsidR="00F26FCD" w:rsidRPr="00C958A6" w:rsidRDefault="00F26FCD" w:rsidP="002D3CEF">
            <w:pPr>
              <w:pStyle w:val="ad"/>
            </w:pPr>
            <w:r w:rsidRPr="00C958A6">
              <w:t>24,72</w:t>
            </w:r>
          </w:p>
        </w:tc>
        <w:tc>
          <w:tcPr>
            <w:tcW w:w="873" w:type="dxa"/>
            <w:shd w:val="clear" w:color="auto" w:fill="auto"/>
          </w:tcPr>
          <w:p w:rsidR="00F26FCD" w:rsidRPr="00C958A6" w:rsidRDefault="00F26FCD" w:rsidP="002D3CEF">
            <w:pPr>
              <w:pStyle w:val="ad"/>
            </w:pPr>
            <w:r w:rsidRPr="00C958A6">
              <w:t>46,48</w:t>
            </w:r>
          </w:p>
        </w:tc>
        <w:tc>
          <w:tcPr>
            <w:tcW w:w="873" w:type="dxa"/>
            <w:shd w:val="clear" w:color="auto" w:fill="auto"/>
          </w:tcPr>
          <w:p w:rsidR="00F26FCD" w:rsidRPr="00C958A6" w:rsidRDefault="00F26FCD" w:rsidP="002D3CEF">
            <w:pPr>
              <w:pStyle w:val="ad"/>
            </w:pPr>
            <w:r w:rsidRPr="00C958A6">
              <w:t>111,60</w:t>
            </w:r>
          </w:p>
        </w:tc>
        <w:tc>
          <w:tcPr>
            <w:tcW w:w="873" w:type="dxa"/>
            <w:shd w:val="clear" w:color="auto" w:fill="auto"/>
          </w:tcPr>
          <w:p w:rsidR="00F26FCD" w:rsidRPr="00C958A6" w:rsidRDefault="00F26FCD" w:rsidP="002D3CEF">
            <w:pPr>
              <w:pStyle w:val="ad"/>
            </w:pPr>
            <w:r w:rsidRPr="00C958A6">
              <w:t>44,22</w:t>
            </w:r>
          </w:p>
        </w:tc>
        <w:tc>
          <w:tcPr>
            <w:tcW w:w="803" w:type="dxa"/>
            <w:shd w:val="clear" w:color="auto" w:fill="auto"/>
          </w:tcPr>
          <w:p w:rsidR="00F26FCD" w:rsidRPr="00C958A6" w:rsidRDefault="00F26FCD" w:rsidP="002D3CEF">
            <w:pPr>
              <w:pStyle w:val="ad"/>
            </w:pPr>
            <w:r w:rsidRPr="00C958A6">
              <w:t>55,34</w:t>
            </w:r>
          </w:p>
        </w:tc>
        <w:tc>
          <w:tcPr>
            <w:tcW w:w="1276" w:type="dxa"/>
            <w:shd w:val="clear" w:color="auto" w:fill="auto"/>
          </w:tcPr>
          <w:p w:rsidR="00F26FCD" w:rsidRPr="00C958A6" w:rsidRDefault="00F26FCD" w:rsidP="002D3CEF">
            <w:pPr>
              <w:pStyle w:val="ad"/>
            </w:pPr>
            <w:r w:rsidRPr="00C958A6">
              <w:t>30,6</w:t>
            </w:r>
          </w:p>
        </w:tc>
        <w:tc>
          <w:tcPr>
            <w:tcW w:w="1134" w:type="dxa"/>
            <w:shd w:val="clear" w:color="auto" w:fill="auto"/>
          </w:tcPr>
          <w:p w:rsidR="00F26FCD" w:rsidRPr="00C958A6" w:rsidRDefault="00F26FCD" w:rsidP="002D3CEF">
            <w:pPr>
              <w:pStyle w:val="ad"/>
            </w:pPr>
            <w:r w:rsidRPr="00C958A6">
              <w:t>223,9</w:t>
            </w:r>
          </w:p>
        </w:tc>
      </w:tr>
    </w:tbl>
    <w:p w:rsidR="002D3CEF" w:rsidRDefault="002D3CEF" w:rsidP="00C958A6">
      <w:pPr>
        <w:pStyle w:val="ac"/>
        <w:rPr>
          <w:lang w:val="uk-UA"/>
        </w:rPr>
      </w:pPr>
    </w:p>
    <w:p w:rsidR="00C958A6" w:rsidRPr="00C958A6" w:rsidRDefault="00F26FCD" w:rsidP="00C958A6">
      <w:pPr>
        <w:pStyle w:val="ac"/>
        <w:rPr>
          <w:lang w:val="uk-UA"/>
        </w:rPr>
      </w:pPr>
      <w:r w:rsidRPr="00C958A6">
        <w:rPr>
          <w:lang w:val="uk-UA"/>
        </w:rPr>
        <w:t xml:space="preserve">На період з </w:t>
      </w:r>
      <w:r w:rsidR="00D93057" w:rsidRPr="00C958A6">
        <w:rPr>
          <w:lang w:val="uk-UA"/>
        </w:rPr>
        <w:t>2004</w:t>
      </w:r>
      <w:r w:rsidRPr="00C958A6">
        <w:rPr>
          <w:lang w:val="uk-UA"/>
        </w:rPr>
        <w:t xml:space="preserve"> по </w:t>
      </w:r>
      <w:r w:rsidR="00D93057" w:rsidRPr="00C958A6">
        <w:rPr>
          <w:lang w:val="uk-UA"/>
        </w:rPr>
        <w:t>2008</w:t>
      </w:r>
      <w:r w:rsidRPr="00C958A6">
        <w:rPr>
          <w:lang w:val="uk-UA"/>
        </w:rPr>
        <w:t xml:space="preserve"> рік чисельність персоналу збільшилася на 5,6 відсотки. Це пов'язано з тим, що підприємство розширюється для випуску нових видів продукції.</w:t>
      </w:r>
    </w:p>
    <w:p w:rsidR="00F26FCD" w:rsidRPr="00C958A6" w:rsidRDefault="00F26FCD" w:rsidP="00C958A6">
      <w:pPr>
        <w:pStyle w:val="ac"/>
        <w:rPr>
          <w:lang w:val="uk-UA"/>
        </w:rPr>
      </w:pPr>
      <w:r w:rsidRPr="00C958A6">
        <w:rPr>
          <w:lang w:val="uk-UA"/>
        </w:rPr>
        <w:t>При цьому рівень продуктивності праці на підприємстві збільшився майже в 2 рази. На це вказує показник випуску продукції в натуральному вираженні на 1 працюючого. У вартісному вираженні цей показник збільшився на 30,6 тисяч гривень, тобто на 123,9 %. Це зв'язано зі значним ростом цін на вироблену продукцію.</w:t>
      </w:r>
    </w:p>
    <w:p w:rsidR="00F26FCD" w:rsidRPr="00C958A6" w:rsidRDefault="00F26FCD" w:rsidP="00C958A6">
      <w:pPr>
        <w:pStyle w:val="ac"/>
        <w:rPr>
          <w:lang w:val="uk-UA"/>
        </w:rPr>
      </w:pPr>
      <w:r w:rsidRPr="00C958A6">
        <w:rPr>
          <w:lang w:val="uk-UA"/>
        </w:rPr>
        <w:t xml:space="preserve">Зростання продуктивності праці в </w:t>
      </w:r>
      <w:r w:rsidR="00D93057" w:rsidRPr="00C958A6">
        <w:rPr>
          <w:lang w:val="uk-UA"/>
        </w:rPr>
        <w:t>2008</w:t>
      </w:r>
      <w:r w:rsidRPr="00C958A6">
        <w:rPr>
          <w:lang w:val="uk-UA"/>
        </w:rPr>
        <w:t xml:space="preserve"> році є позитивним.</w:t>
      </w:r>
    </w:p>
    <w:p w:rsidR="00F26FCD" w:rsidRPr="00C958A6" w:rsidRDefault="00F26FCD" w:rsidP="00C958A6">
      <w:pPr>
        <w:pStyle w:val="ac"/>
        <w:rPr>
          <w:lang w:val="uk-UA"/>
        </w:rPr>
      </w:pPr>
      <w:r w:rsidRPr="00C958A6">
        <w:rPr>
          <w:lang w:val="uk-UA"/>
        </w:rPr>
        <w:t>При цьому важливо підкреслити, що продуктивність праці зросла переважно за рахунок збільшення обсягу продажу (більш ніж на 136 %).</w:t>
      </w:r>
    </w:p>
    <w:p w:rsidR="00C958A6" w:rsidRPr="00C958A6" w:rsidRDefault="00F26FCD" w:rsidP="00C958A6">
      <w:pPr>
        <w:pStyle w:val="ac"/>
        <w:rPr>
          <w:lang w:val="uk-UA"/>
        </w:rPr>
      </w:pPr>
      <w:r w:rsidRPr="00C958A6">
        <w:rPr>
          <w:lang w:val="uk-UA"/>
        </w:rPr>
        <w:t>До резервів підвищення продуктивності праці в ВАТ Птахорадгосп “Мирний” можна віднести:</w:t>
      </w:r>
    </w:p>
    <w:p w:rsidR="00F26FCD" w:rsidRPr="00C958A6" w:rsidRDefault="00F26FCD" w:rsidP="00C958A6">
      <w:pPr>
        <w:pStyle w:val="ac"/>
        <w:rPr>
          <w:lang w:val="uk-UA"/>
        </w:rPr>
      </w:pPr>
      <w:r w:rsidRPr="00C958A6">
        <w:rPr>
          <w:lang w:val="uk-UA"/>
        </w:rPr>
        <w:t>• збільшення обсягу виробничої програми;</w:t>
      </w:r>
    </w:p>
    <w:p w:rsidR="00F26FCD" w:rsidRPr="00C958A6" w:rsidRDefault="00F26FCD" w:rsidP="00C958A6">
      <w:pPr>
        <w:pStyle w:val="ac"/>
        <w:rPr>
          <w:lang w:val="uk-UA"/>
        </w:rPr>
      </w:pPr>
      <w:r w:rsidRPr="00C958A6">
        <w:rPr>
          <w:lang w:val="uk-UA"/>
        </w:rPr>
        <w:t>•</w:t>
      </w:r>
      <w:r w:rsidR="00C958A6" w:rsidRPr="00C958A6">
        <w:rPr>
          <w:lang w:val="uk-UA"/>
        </w:rPr>
        <w:t xml:space="preserve"> </w:t>
      </w:r>
      <w:r w:rsidRPr="00C958A6">
        <w:rPr>
          <w:lang w:val="uk-UA"/>
        </w:rPr>
        <w:t>структурні зміни у виробництві (асортимент продукції);</w:t>
      </w:r>
    </w:p>
    <w:p w:rsidR="00F26FCD" w:rsidRPr="00C958A6" w:rsidRDefault="00F26FCD" w:rsidP="00C958A6">
      <w:pPr>
        <w:pStyle w:val="ac"/>
        <w:rPr>
          <w:lang w:val="uk-UA"/>
        </w:rPr>
      </w:pPr>
      <w:r w:rsidRPr="00C958A6">
        <w:rPr>
          <w:lang w:val="uk-UA"/>
        </w:rPr>
        <w:t>• технічні і (або) технологічні процеси (механізація та автоматизація праці, заміна обладнання, технологічні нововведення);</w:t>
      </w:r>
    </w:p>
    <w:p w:rsidR="00F26FCD" w:rsidRPr="00C958A6" w:rsidRDefault="00F26FCD" w:rsidP="00C958A6">
      <w:pPr>
        <w:pStyle w:val="ac"/>
        <w:rPr>
          <w:lang w:val="uk-UA"/>
        </w:rPr>
      </w:pPr>
      <w:r w:rsidRPr="00C958A6">
        <w:rPr>
          <w:lang w:val="uk-UA"/>
        </w:rPr>
        <w:t>• організаційні (нормування праці, скорочення втрат часу, стимулювання трудових процесів).</w:t>
      </w:r>
    </w:p>
    <w:p w:rsidR="00D94C46" w:rsidRDefault="00D94C46" w:rsidP="00C958A6">
      <w:pPr>
        <w:pStyle w:val="ac"/>
        <w:rPr>
          <w:lang w:val="uk-UA"/>
        </w:rPr>
      </w:pPr>
    </w:p>
    <w:p w:rsidR="00F26FCD" w:rsidRPr="00C958A6" w:rsidRDefault="00F26FCD" w:rsidP="00C958A6">
      <w:pPr>
        <w:pStyle w:val="ac"/>
        <w:rPr>
          <w:lang w:val="uk-UA"/>
        </w:rPr>
      </w:pPr>
      <w:r w:rsidRPr="00C958A6">
        <w:rPr>
          <w:lang w:val="uk-UA"/>
        </w:rPr>
        <w:t>Таблиця 2.6</w:t>
      </w:r>
    </w:p>
    <w:p w:rsidR="00F26FCD" w:rsidRPr="00C958A6" w:rsidRDefault="00F26FCD" w:rsidP="00C958A6">
      <w:pPr>
        <w:pStyle w:val="ac"/>
        <w:rPr>
          <w:lang w:val="uk-UA"/>
        </w:rPr>
      </w:pPr>
      <w:r w:rsidRPr="00C958A6">
        <w:rPr>
          <w:lang w:val="uk-UA"/>
        </w:rPr>
        <w:t>Розрахунок ефективності використання основних фондів ВАТ Птахорадгосп “Мирний”</w:t>
      </w:r>
    </w:p>
    <w:tbl>
      <w:tblPr>
        <w:tblW w:w="9227"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2"/>
        <w:gridCol w:w="2098"/>
        <w:gridCol w:w="863"/>
        <w:gridCol w:w="851"/>
        <w:gridCol w:w="875"/>
        <w:gridCol w:w="874"/>
        <w:gridCol w:w="874"/>
        <w:gridCol w:w="1346"/>
        <w:gridCol w:w="1134"/>
      </w:tblGrid>
      <w:tr w:rsidR="00F26FCD" w:rsidRPr="00426FE3" w:rsidTr="00426FE3">
        <w:trPr>
          <w:trHeight w:val="254"/>
        </w:trPr>
        <w:tc>
          <w:tcPr>
            <w:tcW w:w="312" w:type="dxa"/>
            <w:vMerge w:val="restart"/>
            <w:shd w:val="clear" w:color="auto" w:fill="auto"/>
          </w:tcPr>
          <w:p w:rsidR="00F26FCD" w:rsidRPr="00C958A6" w:rsidRDefault="00F26FCD" w:rsidP="00D94C46">
            <w:pPr>
              <w:pStyle w:val="ad"/>
            </w:pPr>
          </w:p>
        </w:tc>
        <w:tc>
          <w:tcPr>
            <w:tcW w:w="2098" w:type="dxa"/>
            <w:vMerge w:val="restart"/>
            <w:shd w:val="clear" w:color="auto" w:fill="auto"/>
          </w:tcPr>
          <w:p w:rsidR="00F26FCD" w:rsidRPr="00C958A6" w:rsidRDefault="00F26FCD" w:rsidP="00D94C46">
            <w:pPr>
              <w:pStyle w:val="ad"/>
            </w:pPr>
            <w:r w:rsidRPr="00C958A6">
              <w:t>Назва показника</w:t>
            </w:r>
          </w:p>
        </w:tc>
        <w:tc>
          <w:tcPr>
            <w:tcW w:w="4337" w:type="dxa"/>
            <w:gridSpan w:val="5"/>
            <w:shd w:val="clear" w:color="auto" w:fill="auto"/>
          </w:tcPr>
          <w:p w:rsidR="00F26FCD" w:rsidRPr="00C958A6" w:rsidRDefault="00F26FCD" w:rsidP="00D94C46">
            <w:pPr>
              <w:pStyle w:val="ad"/>
            </w:pPr>
            <w:r w:rsidRPr="00C958A6">
              <w:t xml:space="preserve">Роки </w:t>
            </w:r>
          </w:p>
        </w:tc>
        <w:tc>
          <w:tcPr>
            <w:tcW w:w="1346" w:type="dxa"/>
            <w:vMerge w:val="restart"/>
            <w:shd w:val="clear" w:color="auto" w:fill="auto"/>
          </w:tcPr>
          <w:p w:rsidR="00F26FCD" w:rsidRPr="00C958A6" w:rsidRDefault="00F26FCD" w:rsidP="00D94C46">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34" w:type="dxa"/>
            <w:vMerge w:val="restart"/>
            <w:shd w:val="clear" w:color="auto" w:fill="auto"/>
          </w:tcPr>
          <w:p w:rsidR="00F26FCD" w:rsidRPr="00C958A6" w:rsidRDefault="00F26FCD" w:rsidP="00D94C46">
            <w:pPr>
              <w:pStyle w:val="ad"/>
            </w:pPr>
            <w:r w:rsidRPr="00C958A6">
              <w:t>Динаміка</w:t>
            </w:r>
          </w:p>
        </w:tc>
      </w:tr>
      <w:tr w:rsidR="00F26FCD" w:rsidRPr="00426FE3" w:rsidTr="00426FE3">
        <w:trPr>
          <w:trHeight w:val="254"/>
        </w:trPr>
        <w:tc>
          <w:tcPr>
            <w:tcW w:w="312" w:type="dxa"/>
            <w:vMerge/>
            <w:shd w:val="clear" w:color="auto" w:fill="auto"/>
          </w:tcPr>
          <w:p w:rsidR="00F26FCD" w:rsidRPr="00C958A6" w:rsidRDefault="00F26FCD" w:rsidP="00D94C46">
            <w:pPr>
              <w:pStyle w:val="ad"/>
            </w:pPr>
          </w:p>
        </w:tc>
        <w:tc>
          <w:tcPr>
            <w:tcW w:w="2098" w:type="dxa"/>
            <w:vMerge/>
            <w:shd w:val="clear" w:color="auto" w:fill="auto"/>
          </w:tcPr>
          <w:p w:rsidR="00F26FCD" w:rsidRPr="00C958A6" w:rsidRDefault="00F26FCD" w:rsidP="00D94C46">
            <w:pPr>
              <w:pStyle w:val="ad"/>
            </w:pPr>
          </w:p>
        </w:tc>
        <w:tc>
          <w:tcPr>
            <w:tcW w:w="863" w:type="dxa"/>
            <w:shd w:val="clear" w:color="auto" w:fill="auto"/>
          </w:tcPr>
          <w:p w:rsidR="00F26FCD" w:rsidRPr="00C958A6" w:rsidRDefault="00D93057" w:rsidP="00D94C46">
            <w:pPr>
              <w:pStyle w:val="ad"/>
            </w:pPr>
            <w:r w:rsidRPr="00C958A6">
              <w:t>2004</w:t>
            </w:r>
          </w:p>
        </w:tc>
        <w:tc>
          <w:tcPr>
            <w:tcW w:w="851" w:type="dxa"/>
            <w:shd w:val="clear" w:color="auto" w:fill="auto"/>
          </w:tcPr>
          <w:p w:rsidR="00F26FCD" w:rsidRPr="00C958A6" w:rsidRDefault="00D93057" w:rsidP="00D94C46">
            <w:pPr>
              <w:pStyle w:val="ad"/>
            </w:pPr>
            <w:r w:rsidRPr="00C958A6">
              <w:t>2005</w:t>
            </w:r>
          </w:p>
        </w:tc>
        <w:tc>
          <w:tcPr>
            <w:tcW w:w="875" w:type="dxa"/>
            <w:shd w:val="clear" w:color="auto" w:fill="auto"/>
          </w:tcPr>
          <w:p w:rsidR="00F26FCD" w:rsidRPr="00C958A6" w:rsidRDefault="00D93057" w:rsidP="00D94C46">
            <w:pPr>
              <w:pStyle w:val="ad"/>
            </w:pPr>
            <w:r w:rsidRPr="00C958A6">
              <w:t>2006</w:t>
            </w:r>
          </w:p>
        </w:tc>
        <w:tc>
          <w:tcPr>
            <w:tcW w:w="874" w:type="dxa"/>
            <w:shd w:val="clear" w:color="auto" w:fill="auto"/>
          </w:tcPr>
          <w:p w:rsidR="00F26FCD" w:rsidRPr="00C958A6" w:rsidRDefault="00D93057" w:rsidP="00D94C46">
            <w:pPr>
              <w:pStyle w:val="ad"/>
            </w:pPr>
            <w:r w:rsidRPr="00C958A6">
              <w:t>2007</w:t>
            </w:r>
          </w:p>
        </w:tc>
        <w:tc>
          <w:tcPr>
            <w:tcW w:w="874" w:type="dxa"/>
            <w:shd w:val="clear" w:color="auto" w:fill="auto"/>
          </w:tcPr>
          <w:p w:rsidR="00F26FCD" w:rsidRPr="00C958A6" w:rsidRDefault="00D93057" w:rsidP="00D94C46">
            <w:pPr>
              <w:pStyle w:val="ad"/>
            </w:pPr>
            <w:r w:rsidRPr="00C958A6">
              <w:t>2008</w:t>
            </w:r>
          </w:p>
        </w:tc>
        <w:tc>
          <w:tcPr>
            <w:tcW w:w="1346" w:type="dxa"/>
            <w:vMerge/>
            <w:shd w:val="clear" w:color="auto" w:fill="auto"/>
          </w:tcPr>
          <w:p w:rsidR="00F26FCD" w:rsidRPr="00C958A6" w:rsidRDefault="00F26FCD" w:rsidP="00D94C46">
            <w:pPr>
              <w:pStyle w:val="ad"/>
            </w:pPr>
          </w:p>
        </w:tc>
        <w:tc>
          <w:tcPr>
            <w:tcW w:w="1134" w:type="dxa"/>
            <w:vMerge/>
            <w:shd w:val="clear" w:color="auto" w:fill="auto"/>
          </w:tcPr>
          <w:p w:rsidR="00F26FCD" w:rsidRPr="00C958A6" w:rsidRDefault="00F26FCD" w:rsidP="00D94C46">
            <w:pPr>
              <w:pStyle w:val="ad"/>
            </w:pPr>
          </w:p>
        </w:tc>
      </w:tr>
      <w:tr w:rsidR="00F26FCD" w:rsidRPr="00426FE3" w:rsidTr="00426FE3">
        <w:trPr>
          <w:trHeight w:val="254"/>
        </w:trPr>
        <w:tc>
          <w:tcPr>
            <w:tcW w:w="312" w:type="dxa"/>
            <w:shd w:val="clear" w:color="auto" w:fill="auto"/>
          </w:tcPr>
          <w:p w:rsidR="00F26FCD" w:rsidRPr="00C958A6" w:rsidRDefault="00F26FCD" w:rsidP="00D94C46">
            <w:pPr>
              <w:pStyle w:val="ad"/>
            </w:pPr>
            <w:r w:rsidRPr="00C958A6">
              <w:t>1</w:t>
            </w:r>
          </w:p>
        </w:tc>
        <w:tc>
          <w:tcPr>
            <w:tcW w:w="2098" w:type="dxa"/>
            <w:shd w:val="clear" w:color="auto" w:fill="auto"/>
          </w:tcPr>
          <w:p w:rsidR="00F26FCD" w:rsidRPr="00C958A6" w:rsidRDefault="00F26FCD" w:rsidP="00D94C46">
            <w:pPr>
              <w:pStyle w:val="ad"/>
            </w:pPr>
            <w:r w:rsidRPr="00C958A6">
              <w:t>Засоби праці (основні фонди)</w:t>
            </w:r>
          </w:p>
        </w:tc>
        <w:tc>
          <w:tcPr>
            <w:tcW w:w="863" w:type="dxa"/>
            <w:shd w:val="clear" w:color="auto" w:fill="auto"/>
          </w:tcPr>
          <w:p w:rsidR="00F26FCD" w:rsidRPr="00C958A6" w:rsidRDefault="00F26FCD" w:rsidP="00D94C46">
            <w:pPr>
              <w:pStyle w:val="ad"/>
            </w:pPr>
            <w:r w:rsidRPr="00C958A6">
              <w:t>2972,0</w:t>
            </w:r>
          </w:p>
        </w:tc>
        <w:tc>
          <w:tcPr>
            <w:tcW w:w="851" w:type="dxa"/>
            <w:shd w:val="clear" w:color="auto" w:fill="auto"/>
          </w:tcPr>
          <w:p w:rsidR="00F26FCD" w:rsidRPr="00C958A6" w:rsidRDefault="00F26FCD" w:rsidP="00D94C46">
            <w:pPr>
              <w:pStyle w:val="ad"/>
            </w:pPr>
            <w:r w:rsidRPr="00C958A6">
              <w:t>3590,0</w:t>
            </w:r>
          </w:p>
        </w:tc>
        <w:tc>
          <w:tcPr>
            <w:tcW w:w="875" w:type="dxa"/>
            <w:shd w:val="clear" w:color="auto" w:fill="auto"/>
          </w:tcPr>
          <w:p w:rsidR="00F26FCD" w:rsidRPr="00C958A6" w:rsidRDefault="00F26FCD" w:rsidP="00D94C46">
            <w:pPr>
              <w:pStyle w:val="ad"/>
            </w:pPr>
            <w:r w:rsidRPr="00C958A6">
              <w:t>3895,0</w:t>
            </w:r>
          </w:p>
        </w:tc>
        <w:tc>
          <w:tcPr>
            <w:tcW w:w="874" w:type="dxa"/>
            <w:shd w:val="clear" w:color="auto" w:fill="auto"/>
          </w:tcPr>
          <w:p w:rsidR="00F26FCD" w:rsidRPr="00C958A6" w:rsidRDefault="00F26FCD" w:rsidP="00D94C46">
            <w:pPr>
              <w:pStyle w:val="ad"/>
            </w:pPr>
            <w:r w:rsidRPr="00C958A6">
              <w:t>3994,0</w:t>
            </w:r>
          </w:p>
        </w:tc>
        <w:tc>
          <w:tcPr>
            <w:tcW w:w="874" w:type="dxa"/>
            <w:shd w:val="clear" w:color="auto" w:fill="auto"/>
          </w:tcPr>
          <w:p w:rsidR="00F26FCD" w:rsidRPr="00C958A6" w:rsidRDefault="00F26FCD" w:rsidP="00D94C46">
            <w:pPr>
              <w:pStyle w:val="ad"/>
            </w:pPr>
            <w:r w:rsidRPr="00C958A6">
              <w:t>3778,0</w:t>
            </w:r>
          </w:p>
        </w:tc>
        <w:tc>
          <w:tcPr>
            <w:tcW w:w="1346" w:type="dxa"/>
            <w:shd w:val="clear" w:color="auto" w:fill="auto"/>
          </w:tcPr>
          <w:p w:rsidR="00F26FCD" w:rsidRPr="00C958A6" w:rsidRDefault="00F26FCD" w:rsidP="00D94C46">
            <w:pPr>
              <w:pStyle w:val="ad"/>
            </w:pPr>
            <w:r w:rsidRPr="00C958A6">
              <w:t>806,0</w:t>
            </w:r>
          </w:p>
        </w:tc>
        <w:tc>
          <w:tcPr>
            <w:tcW w:w="1134" w:type="dxa"/>
            <w:shd w:val="clear" w:color="auto" w:fill="auto"/>
          </w:tcPr>
          <w:p w:rsidR="00F26FCD" w:rsidRPr="00C958A6" w:rsidRDefault="00F26FCD" w:rsidP="00D94C46">
            <w:pPr>
              <w:pStyle w:val="ad"/>
            </w:pPr>
            <w:r w:rsidRPr="00C958A6">
              <w:t>127,1</w:t>
            </w:r>
          </w:p>
        </w:tc>
      </w:tr>
      <w:tr w:rsidR="00F26FCD" w:rsidRPr="00426FE3" w:rsidTr="00426FE3">
        <w:trPr>
          <w:trHeight w:val="254"/>
        </w:trPr>
        <w:tc>
          <w:tcPr>
            <w:tcW w:w="312" w:type="dxa"/>
            <w:shd w:val="clear" w:color="auto" w:fill="auto"/>
          </w:tcPr>
          <w:p w:rsidR="00F26FCD" w:rsidRPr="00C958A6" w:rsidRDefault="00F26FCD" w:rsidP="00D94C46">
            <w:pPr>
              <w:pStyle w:val="ad"/>
            </w:pPr>
            <w:r w:rsidRPr="00C958A6">
              <w:t>2</w:t>
            </w:r>
          </w:p>
        </w:tc>
        <w:tc>
          <w:tcPr>
            <w:tcW w:w="2098" w:type="dxa"/>
            <w:shd w:val="clear" w:color="auto" w:fill="auto"/>
          </w:tcPr>
          <w:p w:rsidR="00F26FCD" w:rsidRPr="00C958A6" w:rsidRDefault="00F26FCD" w:rsidP="00D94C46">
            <w:pPr>
              <w:pStyle w:val="ad"/>
            </w:pPr>
            <w:r w:rsidRPr="00C958A6">
              <w:t>Товарна продукція або обсяг продажу, тис. грн</w:t>
            </w:r>
          </w:p>
        </w:tc>
        <w:tc>
          <w:tcPr>
            <w:tcW w:w="863" w:type="dxa"/>
            <w:shd w:val="clear" w:color="auto" w:fill="auto"/>
          </w:tcPr>
          <w:p w:rsidR="00F26FCD" w:rsidRPr="00C958A6" w:rsidRDefault="00F26FCD" w:rsidP="00D94C46">
            <w:pPr>
              <w:pStyle w:val="ad"/>
            </w:pPr>
            <w:r w:rsidRPr="00C958A6">
              <w:t>3559,0</w:t>
            </w:r>
          </w:p>
        </w:tc>
        <w:tc>
          <w:tcPr>
            <w:tcW w:w="851" w:type="dxa"/>
            <w:shd w:val="clear" w:color="auto" w:fill="auto"/>
          </w:tcPr>
          <w:p w:rsidR="00F26FCD" w:rsidRPr="00C958A6" w:rsidRDefault="00F26FCD" w:rsidP="00D94C46">
            <w:pPr>
              <w:pStyle w:val="ad"/>
            </w:pPr>
            <w:r w:rsidRPr="00C958A6">
              <w:t>4369,0</w:t>
            </w:r>
          </w:p>
        </w:tc>
        <w:tc>
          <w:tcPr>
            <w:tcW w:w="875" w:type="dxa"/>
            <w:shd w:val="clear" w:color="auto" w:fill="auto"/>
          </w:tcPr>
          <w:p w:rsidR="00F26FCD" w:rsidRPr="00C958A6" w:rsidRDefault="00F26FCD" w:rsidP="00D94C46">
            <w:pPr>
              <w:pStyle w:val="ad"/>
            </w:pPr>
            <w:r w:rsidRPr="00C958A6">
              <w:t>5245,0</w:t>
            </w:r>
          </w:p>
        </w:tc>
        <w:tc>
          <w:tcPr>
            <w:tcW w:w="874" w:type="dxa"/>
            <w:shd w:val="clear" w:color="auto" w:fill="auto"/>
          </w:tcPr>
          <w:p w:rsidR="00F26FCD" w:rsidRPr="00C958A6" w:rsidRDefault="00F26FCD" w:rsidP="00D94C46">
            <w:pPr>
              <w:pStyle w:val="ad"/>
            </w:pPr>
            <w:r w:rsidRPr="00C958A6">
              <w:t>5836,57</w:t>
            </w:r>
          </w:p>
        </w:tc>
        <w:tc>
          <w:tcPr>
            <w:tcW w:w="874" w:type="dxa"/>
            <w:shd w:val="clear" w:color="auto" w:fill="auto"/>
          </w:tcPr>
          <w:p w:rsidR="00F26FCD" w:rsidRPr="00C958A6" w:rsidRDefault="00F26FCD" w:rsidP="00D94C46">
            <w:pPr>
              <w:pStyle w:val="ad"/>
            </w:pPr>
            <w:r w:rsidRPr="00C958A6">
              <w:t>8411,0</w:t>
            </w:r>
          </w:p>
        </w:tc>
        <w:tc>
          <w:tcPr>
            <w:tcW w:w="1346" w:type="dxa"/>
            <w:shd w:val="clear" w:color="auto" w:fill="auto"/>
          </w:tcPr>
          <w:p w:rsidR="00F26FCD" w:rsidRPr="00C958A6" w:rsidRDefault="00F26FCD" w:rsidP="00D94C46">
            <w:pPr>
              <w:pStyle w:val="ad"/>
            </w:pPr>
            <w:r w:rsidRPr="00C958A6">
              <w:t>4852,0</w:t>
            </w:r>
          </w:p>
        </w:tc>
        <w:tc>
          <w:tcPr>
            <w:tcW w:w="1134" w:type="dxa"/>
            <w:shd w:val="clear" w:color="auto" w:fill="auto"/>
          </w:tcPr>
          <w:p w:rsidR="00F26FCD" w:rsidRPr="00C958A6" w:rsidRDefault="00F26FCD" w:rsidP="00D94C46">
            <w:pPr>
              <w:pStyle w:val="ad"/>
            </w:pPr>
            <w:r w:rsidRPr="00C958A6">
              <w:t>236,3</w:t>
            </w:r>
          </w:p>
        </w:tc>
      </w:tr>
      <w:tr w:rsidR="00F26FCD" w:rsidRPr="00426FE3" w:rsidTr="00426FE3">
        <w:trPr>
          <w:trHeight w:val="254"/>
        </w:trPr>
        <w:tc>
          <w:tcPr>
            <w:tcW w:w="312" w:type="dxa"/>
            <w:shd w:val="clear" w:color="auto" w:fill="auto"/>
          </w:tcPr>
          <w:p w:rsidR="00F26FCD" w:rsidRPr="00C958A6" w:rsidRDefault="00F26FCD" w:rsidP="00D94C46">
            <w:pPr>
              <w:pStyle w:val="ad"/>
            </w:pPr>
            <w:r w:rsidRPr="00C958A6">
              <w:t>3</w:t>
            </w:r>
          </w:p>
        </w:tc>
        <w:tc>
          <w:tcPr>
            <w:tcW w:w="2098" w:type="dxa"/>
            <w:shd w:val="clear" w:color="auto" w:fill="auto"/>
          </w:tcPr>
          <w:p w:rsidR="00F26FCD" w:rsidRPr="00C958A6" w:rsidRDefault="00F26FCD" w:rsidP="00D94C46">
            <w:pPr>
              <w:pStyle w:val="ad"/>
            </w:pPr>
            <w:r w:rsidRPr="00C958A6">
              <w:t>Чистий прибуток, тис. грн</w:t>
            </w:r>
          </w:p>
        </w:tc>
        <w:tc>
          <w:tcPr>
            <w:tcW w:w="863" w:type="dxa"/>
            <w:shd w:val="clear" w:color="auto" w:fill="auto"/>
          </w:tcPr>
          <w:p w:rsidR="00F26FCD" w:rsidRPr="00C958A6" w:rsidRDefault="00F26FCD" w:rsidP="00D94C46">
            <w:pPr>
              <w:pStyle w:val="ad"/>
            </w:pPr>
            <w:r w:rsidRPr="00C958A6">
              <w:t>315,0</w:t>
            </w:r>
          </w:p>
        </w:tc>
        <w:tc>
          <w:tcPr>
            <w:tcW w:w="851" w:type="dxa"/>
            <w:shd w:val="clear" w:color="auto" w:fill="auto"/>
          </w:tcPr>
          <w:p w:rsidR="00F26FCD" w:rsidRPr="00C958A6" w:rsidRDefault="00F26FCD" w:rsidP="00D94C46">
            <w:pPr>
              <w:pStyle w:val="ad"/>
            </w:pPr>
            <w:r w:rsidRPr="00C958A6">
              <w:t>781,0</w:t>
            </w:r>
          </w:p>
        </w:tc>
        <w:tc>
          <w:tcPr>
            <w:tcW w:w="875" w:type="dxa"/>
            <w:shd w:val="clear" w:color="auto" w:fill="auto"/>
          </w:tcPr>
          <w:p w:rsidR="00F26FCD" w:rsidRPr="00C958A6" w:rsidRDefault="00F26FCD" w:rsidP="00D94C46">
            <w:pPr>
              <w:pStyle w:val="ad"/>
            </w:pPr>
            <w:r w:rsidRPr="00C958A6">
              <w:t>698,0</w:t>
            </w:r>
          </w:p>
        </w:tc>
        <w:tc>
          <w:tcPr>
            <w:tcW w:w="874" w:type="dxa"/>
            <w:shd w:val="clear" w:color="auto" w:fill="auto"/>
          </w:tcPr>
          <w:p w:rsidR="00F26FCD" w:rsidRPr="00C958A6" w:rsidRDefault="00F26FCD" w:rsidP="00D94C46">
            <w:pPr>
              <w:pStyle w:val="ad"/>
            </w:pPr>
            <w:r w:rsidRPr="00C958A6">
              <w:t>558</w:t>
            </w:r>
          </w:p>
        </w:tc>
        <w:tc>
          <w:tcPr>
            <w:tcW w:w="874" w:type="dxa"/>
            <w:shd w:val="clear" w:color="auto" w:fill="auto"/>
          </w:tcPr>
          <w:p w:rsidR="00F26FCD" w:rsidRPr="00C958A6" w:rsidRDefault="00F26FCD" w:rsidP="00D94C46">
            <w:pPr>
              <w:pStyle w:val="ad"/>
            </w:pPr>
            <w:r w:rsidRPr="00C958A6">
              <w:t>554,0</w:t>
            </w:r>
          </w:p>
        </w:tc>
        <w:tc>
          <w:tcPr>
            <w:tcW w:w="1346" w:type="dxa"/>
            <w:shd w:val="clear" w:color="auto" w:fill="auto"/>
          </w:tcPr>
          <w:p w:rsidR="00F26FCD" w:rsidRPr="00C958A6" w:rsidRDefault="00F26FCD" w:rsidP="00D94C46">
            <w:pPr>
              <w:pStyle w:val="ad"/>
            </w:pPr>
            <w:r w:rsidRPr="00C958A6">
              <w:t>239,0</w:t>
            </w:r>
          </w:p>
        </w:tc>
        <w:tc>
          <w:tcPr>
            <w:tcW w:w="1134" w:type="dxa"/>
            <w:shd w:val="clear" w:color="auto" w:fill="auto"/>
          </w:tcPr>
          <w:p w:rsidR="00F26FCD" w:rsidRPr="00C958A6" w:rsidRDefault="00F26FCD" w:rsidP="00D94C46">
            <w:pPr>
              <w:pStyle w:val="ad"/>
            </w:pPr>
            <w:r w:rsidRPr="00C958A6">
              <w:t>175,9</w:t>
            </w:r>
          </w:p>
        </w:tc>
      </w:tr>
      <w:tr w:rsidR="00F26FCD" w:rsidRPr="00426FE3" w:rsidTr="00426FE3">
        <w:trPr>
          <w:trHeight w:val="480"/>
        </w:trPr>
        <w:tc>
          <w:tcPr>
            <w:tcW w:w="312" w:type="dxa"/>
            <w:shd w:val="clear" w:color="auto" w:fill="auto"/>
          </w:tcPr>
          <w:p w:rsidR="00F26FCD" w:rsidRPr="00C958A6" w:rsidRDefault="00F26FCD" w:rsidP="00D94C46">
            <w:pPr>
              <w:pStyle w:val="ad"/>
            </w:pPr>
          </w:p>
        </w:tc>
        <w:tc>
          <w:tcPr>
            <w:tcW w:w="2098" w:type="dxa"/>
            <w:shd w:val="clear" w:color="auto" w:fill="auto"/>
          </w:tcPr>
          <w:p w:rsidR="00F26FCD" w:rsidRPr="00C958A6" w:rsidRDefault="00F26FCD" w:rsidP="00D94C46">
            <w:pPr>
              <w:pStyle w:val="ad"/>
            </w:pPr>
            <w:r w:rsidRPr="00C958A6">
              <w:t>Фондовіддачу за обсягом продукції</w:t>
            </w:r>
          </w:p>
          <w:p w:rsidR="00F26FCD" w:rsidRPr="00C958A6" w:rsidRDefault="00F26FCD" w:rsidP="00D94C46">
            <w:pPr>
              <w:pStyle w:val="ad"/>
            </w:pPr>
            <w:r w:rsidRPr="00C958A6">
              <w:t>п.2 / п.1</w:t>
            </w:r>
          </w:p>
        </w:tc>
        <w:tc>
          <w:tcPr>
            <w:tcW w:w="863" w:type="dxa"/>
            <w:shd w:val="clear" w:color="auto" w:fill="auto"/>
          </w:tcPr>
          <w:p w:rsidR="00F26FCD" w:rsidRPr="00C958A6" w:rsidRDefault="00F26FCD" w:rsidP="00D94C46">
            <w:pPr>
              <w:pStyle w:val="ad"/>
            </w:pPr>
            <w:r w:rsidRPr="00C958A6">
              <w:t>1,20</w:t>
            </w:r>
          </w:p>
        </w:tc>
        <w:tc>
          <w:tcPr>
            <w:tcW w:w="851" w:type="dxa"/>
            <w:shd w:val="clear" w:color="auto" w:fill="auto"/>
          </w:tcPr>
          <w:p w:rsidR="00F26FCD" w:rsidRPr="00C958A6" w:rsidRDefault="00F26FCD" w:rsidP="00D94C46">
            <w:pPr>
              <w:pStyle w:val="ad"/>
            </w:pPr>
            <w:r w:rsidRPr="00C958A6">
              <w:t>1,22</w:t>
            </w:r>
          </w:p>
        </w:tc>
        <w:tc>
          <w:tcPr>
            <w:tcW w:w="875" w:type="dxa"/>
            <w:shd w:val="clear" w:color="auto" w:fill="auto"/>
          </w:tcPr>
          <w:p w:rsidR="00F26FCD" w:rsidRPr="00C958A6" w:rsidRDefault="00F26FCD" w:rsidP="00D94C46">
            <w:pPr>
              <w:pStyle w:val="ad"/>
            </w:pPr>
            <w:r w:rsidRPr="00C958A6">
              <w:t>1,35</w:t>
            </w:r>
          </w:p>
        </w:tc>
        <w:tc>
          <w:tcPr>
            <w:tcW w:w="874" w:type="dxa"/>
            <w:shd w:val="clear" w:color="auto" w:fill="auto"/>
          </w:tcPr>
          <w:p w:rsidR="00F26FCD" w:rsidRPr="00C958A6" w:rsidRDefault="00F26FCD" w:rsidP="00D94C46">
            <w:pPr>
              <w:pStyle w:val="ad"/>
            </w:pPr>
            <w:r w:rsidRPr="00C958A6">
              <w:t>1,46</w:t>
            </w:r>
          </w:p>
        </w:tc>
        <w:tc>
          <w:tcPr>
            <w:tcW w:w="874" w:type="dxa"/>
            <w:shd w:val="clear" w:color="auto" w:fill="auto"/>
          </w:tcPr>
          <w:p w:rsidR="00F26FCD" w:rsidRPr="00C958A6" w:rsidRDefault="00F26FCD" w:rsidP="00D94C46">
            <w:pPr>
              <w:pStyle w:val="ad"/>
            </w:pPr>
            <w:r w:rsidRPr="00C958A6">
              <w:t>2,23</w:t>
            </w:r>
          </w:p>
        </w:tc>
        <w:tc>
          <w:tcPr>
            <w:tcW w:w="1346" w:type="dxa"/>
            <w:shd w:val="clear" w:color="auto" w:fill="auto"/>
          </w:tcPr>
          <w:p w:rsidR="00F26FCD" w:rsidRPr="00C958A6" w:rsidRDefault="00F26FCD" w:rsidP="00D94C46">
            <w:pPr>
              <w:pStyle w:val="ad"/>
            </w:pPr>
            <w:r w:rsidRPr="00C958A6">
              <w:t>1,0</w:t>
            </w:r>
          </w:p>
        </w:tc>
        <w:tc>
          <w:tcPr>
            <w:tcW w:w="1134" w:type="dxa"/>
            <w:shd w:val="clear" w:color="auto" w:fill="auto"/>
          </w:tcPr>
          <w:p w:rsidR="00F26FCD" w:rsidRPr="00C958A6" w:rsidRDefault="00F26FCD" w:rsidP="00D94C46">
            <w:pPr>
              <w:pStyle w:val="ad"/>
            </w:pPr>
            <w:r w:rsidRPr="00C958A6">
              <w:t>185,9</w:t>
            </w:r>
          </w:p>
        </w:tc>
      </w:tr>
      <w:tr w:rsidR="00F26FCD" w:rsidRPr="00426FE3" w:rsidTr="00426FE3">
        <w:trPr>
          <w:trHeight w:val="480"/>
        </w:trPr>
        <w:tc>
          <w:tcPr>
            <w:tcW w:w="312" w:type="dxa"/>
            <w:shd w:val="clear" w:color="auto" w:fill="auto"/>
          </w:tcPr>
          <w:p w:rsidR="00F26FCD" w:rsidRPr="00C958A6" w:rsidRDefault="00F26FCD" w:rsidP="00D94C46">
            <w:pPr>
              <w:pStyle w:val="ad"/>
            </w:pPr>
          </w:p>
        </w:tc>
        <w:tc>
          <w:tcPr>
            <w:tcW w:w="2098" w:type="dxa"/>
            <w:shd w:val="clear" w:color="auto" w:fill="auto"/>
          </w:tcPr>
          <w:p w:rsidR="00F26FCD" w:rsidRPr="00C958A6" w:rsidRDefault="00F26FCD" w:rsidP="00D94C46">
            <w:pPr>
              <w:pStyle w:val="ad"/>
            </w:pPr>
            <w:r w:rsidRPr="00C958A6">
              <w:t>Рентабельність основних фондів</w:t>
            </w:r>
          </w:p>
          <w:p w:rsidR="00F26FCD" w:rsidRPr="00C958A6" w:rsidRDefault="00F26FCD" w:rsidP="00D94C46">
            <w:pPr>
              <w:pStyle w:val="ad"/>
            </w:pPr>
            <w:r w:rsidRPr="00C958A6">
              <w:t>п.3 / п.1*100%</w:t>
            </w:r>
          </w:p>
        </w:tc>
        <w:tc>
          <w:tcPr>
            <w:tcW w:w="863" w:type="dxa"/>
            <w:shd w:val="clear" w:color="auto" w:fill="auto"/>
          </w:tcPr>
          <w:p w:rsidR="00F26FCD" w:rsidRPr="00C958A6" w:rsidRDefault="00F26FCD" w:rsidP="00D94C46">
            <w:pPr>
              <w:pStyle w:val="ad"/>
            </w:pPr>
            <w:r w:rsidRPr="00C958A6">
              <w:t>10,6</w:t>
            </w:r>
          </w:p>
        </w:tc>
        <w:tc>
          <w:tcPr>
            <w:tcW w:w="851" w:type="dxa"/>
            <w:shd w:val="clear" w:color="auto" w:fill="auto"/>
          </w:tcPr>
          <w:p w:rsidR="00F26FCD" w:rsidRPr="00C958A6" w:rsidRDefault="00F26FCD" w:rsidP="00D94C46">
            <w:pPr>
              <w:pStyle w:val="ad"/>
            </w:pPr>
            <w:r w:rsidRPr="00C958A6">
              <w:t>21,8</w:t>
            </w:r>
          </w:p>
        </w:tc>
        <w:tc>
          <w:tcPr>
            <w:tcW w:w="875" w:type="dxa"/>
            <w:shd w:val="clear" w:color="auto" w:fill="auto"/>
          </w:tcPr>
          <w:p w:rsidR="00F26FCD" w:rsidRPr="00C958A6" w:rsidRDefault="00F26FCD" w:rsidP="00D94C46">
            <w:pPr>
              <w:pStyle w:val="ad"/>
            </w:pPr>
            <w:r w:rsidRPr="00C958A6">
              <w:t>17,9</w:t>
            </w:r>
          </w:p>
        </w:tc>
        <w:tc>
          <w:tcPr>
            <w:tcW w:w="874" w:type="dxa"/>
            <w:shd w:val="clear" w:color="auto" w:fill="auto"/>
          </w:tcPr>
          <w:p w:rsidR="00F26FCD" w:rsidRPr="00C958A6" w:rsidRDefault="00F26FCD" w:rsidP="00D94C46">
            <w:pPr>
              <w:pStyle w:val="ad"/>
            </w:pPr>
            <w:r w:rsidRPr="00C958A6">
              <w:t>14,0</w:t>
            </w:r>
          </w:p>
        </w:tc>
        <w:tc>
          <w:tcPr>
            <w:tcW w:w="874" w:type="dxa"/>
            <w:shd w:val="clear" w:color="auto" w:fill="auto"/>
          </w:tcPr>
          <w:p w:rsidR="00F26FCD" w:rsidRPr="00C958A6" w:rsidRDefault="00F26FCD" w:rsidP="00D94C46">
            <w:pPr>
              <w:pStyle w:val="ad"/>
            </w:pPr>
            <w:r w:rsidRPr="00C958A6">
              <w:t>14,7</w:t>
            </w:r>
          </w:p>
        </w:tc>
        <w:tc>
          <w:tcPr>
            <w:tcW w:w="1346" w:type="dxa"/>
            <w:shd w:val="clear" w:color="auto" w:fill="auto"/>
          </w:tcPr>
          <w:p w:rsidR="00F26FCD" w:rsidRPr="00C958A6" w:rsidRDefault="00F26FCD" w:rsidP="00D94C46">
            <w:pPr>
              <w:pStyle w:val="ad"/>
            </w:pPr>
            <w:r w:rsidRPr="00C958A6">
              <w:t>4,1</w:t>
            </w:r>
          </w:p>
        </w:tc>
        <w:tc>
          <w:tcPr>
            <w:tcW w:w="1134" w:type="dxa"/>
            <w:shd w:val="clear" w:color="auto" w:fill="auto"/>
          </w:tcPr>
          <w:p w:rsidR="00F26FCD" w:rsidRPr="00C958A6" w:rsidRDefault="00F26FCD" w:rsidP="00D94C46">
            <w:pPr>
              <w:pStyle w:val="ad"/>
            </w:pPr>
            <w:r w:rsidRPr="00C958A6">
              <w:t>138,4</w:t>
            </w:r>
          </w:p>
        </w:tc>
      </w:tr>
    </w:tbl>
    <w:p w:rsidR="00D94C46" w:rsidRDefault="00D94C46" w:rsidP="00C958A6">
      <w:pPr>
        <w:pStyle w:val="ac"/>
        <w:rPr>
          <w:lang w:val="uk-UA"/>
        </w:rPr>
      </w:pPr>
    </w:p>
    <w:p w:rsidR="00F26FCD" w:rsidRPr="00C958A6" w:rsidRDefault="00F26FCD" w:rsidP="00C958A6">
      <w:pPr>
        <w:pStyle w:val="ac"/>
        <w:rPr>
          <w:lang w:val="uk-UA"/>
        </w:rPr>
      </w:pPr>
      <w:r w:rsidRPr="00C958A6">
        <w:rPr>
          <w:lang w:val="uk-UA"/>
        </w:rPr>
        <w:t>Показником, що характеризує виробничу активність підприємства, є товарна продукція в розрахунку на 1 грн. вартості основних виробничих фондів. Цей показник в аналізований період збільшився майже в 2 рази, що вказує на збільшення використання виробничо-технічної бази для випуску товарної продукції.</w:t>
      </w:r>
    </w:p>
    <w:p w:rsidR="00D94C46" w:rsidRDefault="00D94C46" w:rsidP="00C958A6">
      <w:pPr>
        <w:pStyle w:val="ac"/>
        <w:rPr>
          <w:lang w:val="uk-UA"/>
        </w:rPr>
      </w:pPr>
    </w:p>
    <w:p w:rsidR="008C4E65" w:rsidRPr="00C958A6" w:rsidRDefault="00D94C46" w:rsidP="00C958A6">
      <w:pPr>
        <w:pStyle w:val="ac"/>
        <w:rPr>
          <w:lang w:val="uk-UA"/>
        </w:rPr>
      </w:pPr>
      <w:r>
        <w:rPr>
          <w:lang w:val="uk-UA"/>
        </w:rPr>
        <w:br w:type="page"/>
      </w:r>
      <w:r w:rsidR="008C4E65" w:rsidRPr="00C958A6">
        <w:rPr>
          <w:lang w:val="uk-UA"/>
        </w:rPr>
        <w:t>Таблиця 7</w:t>
      </w:r>
    </w:p>
    <w:p w:rsidR="008C4E65" w:rsidRPr="00C958A6" w:rsidRDefault="008C4E65" w:rsidP="00C958A6">
      <w:pPr>
        <w:pStyle w:val="ac"/>
        <w:rPr>
          <w:lang w:val="uk-UA"/>
        </w:rPr>
      </w:pPr>
      <w:r w:rsidRPr="00C958A6">
        <w:rPr>
          <w:lang w:val="uk-UA"/>
        </w:rPr>
        <w:t>Розрахунок зарплатоємності та зарплатовіддачі продукції</w:t>
      </w:r>
    </w:p>
    <w:tbl>
      <w:tblPr>
        <w:tblW w:w="921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6"/>
        <w:gridCol w:w="2074"/>
        <w:gridCol w:w="850"/>
        <w:gridCol w:w="851"/>
        <w:gridCol w:w="850"/>
        <w:gridCol w:w="942"/>
        <w:gridCol w:w="810"/>
        <w:gridCol w:w="1373"/>
        <w:gridCol w:w="1128"/>
      </w:tblGrid>
      <w:tr w:rsidR="008C4E65" w:rsidRPr="00426FE3" w:rsidTr="00426FE3">
        <w:trPr>
          <w:trHeight w:val="706"/>
        </w:trPr>
        <w:tc>
          <w:tcPr>
            <w:tcW w:w="336" w:type="dxa"/>
            <w:shd w:val="clear" w:color="auto" w:fill="auto"/>
          </w:tcPr>
          <w:p w:rsidR="008C4E65" w:rsidRPr="00C958A6" w:rsidRDefault="008C4E65" w:rsidP="00D94C46">
            <w:pPr>
              <w:pStyle w:val="ad"/>
            </w:pPr>
          </w:p>
        </w:tc>
        <w:tc>
          <w:tcPr>
            <w:tcW w:w="2074" w:type="dxa"/>
            <w:shd w:val="clear" w:color="auto" w:fill="auto"/>
          </w:tcPr>
          <w:p w:rsidR="008C4E65" w:rsidRPr="00C958A6" w:rsidRDefault="008C4E65" w:rsidP="00D94C46">
            <w:pPr>
              <w:pStyle w:val="ad"/>
            </w:pPr>
            <w:r w:rsidRPr="00C958A6">
              <w:t>Назва показника</w:t>
            </w:r>
          </w:p>
        </w:tc>
        <w:tc>
          <w:tcPr>
            <w:tcW w:w="850" w:type="dxa"/>
            <w:shd w:val="clear" w:color="auto" w:fill="auto"/>
          </w:tcPr>
          <w:p w:rsidR="008C4E65" w:rsidRPr="00C958A6" w:rsidRDefault="00D93057" w:rsidP="00D94C46">
            <w:pPr>
              <w:pStyle w:val="ad"/>
            </w:pPr>
            <w:r w:rsidRPr="00C958A6">
              <w:t>2004</w:t>
            </w:r>
            <w:r w:rsidR="008C4E65" w:rsidRPr="00C958A6">
              <w:t xml:space="preserve"> р</w:t>
            </w:r>
          </w:p>
        </w:tc>
        <w:tc>
          <w:tcPr>
            <w:tcW w:w="851" w:type="dxa"/>
            <w:shd w:val="clear" w:color="auto" w:fill="auto"/>
          </w:tcPr>
          <w:p w:rsidR="008C4E65" w:rsidRPr="00C958A6" w:rsidRDefault="00D93057" w:rsidP="00D94C46">
            <w:pPr>
              <w:pStyle w:val="ad"/>
            </w:pPr>
            <w:r w:rsidRPr="00C958A6">
              <w:t>2005</w:t>
            </w:r>
            <w:r w:rsidR="008C4E65" w:rsidRPr="00C958A6">
              <w:t xml:space="preserve"> р</w:t>
            </w:r>
          </w:p>
        </w:tc>
        <w:tc>
          <w:tcPr>
            <w:tcW w:w="850" w:type="dxa"/>
            <w:shd w:val="clear" w:color="auto" w:fill="auto"/>
          </w:tcPr>
          <w:p w:rsidR="008C4E65" w:rsidRPr="00C958A6" w:rsidRDefault="00D93057" w:rsidP="00D94C46">
            <w:pPr>
              <w:pStyle w:val="ad"/>
            </w:pPr>
            <w:r w:rsidRPr="00C958A6">
              <w:t>2006</w:t>
            </w:r>
            <w:r w:rsidR="008C4E65" w:rsidRPr="00C958A6">
              <w:t xml:space="preserve"> р</w:t>
            </w:r>
          </w:p>
        </w:tc>
        <w:tc>
          <w:tcPr>
            <w:tcW w:w="942" w:type="dxa"/>
            <w:shd w:val="clear" w:color="auto" w:fill="auto"/>
          </w:tcPr>
          <w:p w:rsidR="008C4E65" w:rsidRPr="00C958A6" w:rsidRDefault="00D93057" w:rsidP="00D94C46">
            <w:pPr>
              <w:pStyle w:val="ad"/>
            </w:pPr>
            <w:r w:rsidRPr="00C958A6">
              <w:t>2007</w:t>
            </w:r>
            <w:r w:rsidR="008C4E65" w:rsidRPr="00C958A6">
              <w:t xml:space="preserve"> р</w:t>
            </w:r>
          </w:p>
        </w:tc>
        <w:tc>
          <w:tcPr>
            <w:tcW w:w="810" w:type="dxa"/>
            <w:shd w:val="clear" w:color="auto" w:fill="auto"/>
          </w:tcPr>
          <w:p w:rsidR="008C4E65" w:rsidRPr="00C958A6" w:rsidRDefault="00D93057" w:rsidP="00D94C46">
            <w:pPr>
              <w:pStyle w:val="ad"/>
            </w:pPr>
            <w:r w:rsidRPr="00C958A6">
              <w:t>2008</w:t>
            </w:r>
            <w:r w:rsidR="008C4E65" w:rsidRPr="00C958A6">
              <w:t xml:space="preserve"> р</w:t>
            </w:r>
          </w:p>
        </w:tc>
        <w:tc>
          <w:tcPr>
            <w:tcW w:w="1373" w:type="dxa"/>
            <w:shd w:val="clear" w:color="auto" w:fill="auto"/>
          </w:tcPr>
          <w:p w:rsidR="008C4E65" w:rsidRPr="00C958A6" w:rsidRDefault="008C4E65" w:rsidP="00D94C46">
            <w:pPr>
              <w:pStyle w:val="ad"/>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1128" w:type="dxa"/>
            <w:shd w:val="clear" w:color="auto" w:fill="auto"/>
          </w:tcPr>
          <w:p w:rsidR="008C4E65" w:rsidRPr="00C958A6" w:rsidRDefault="008C4E65" w:rsidP="00D94C46">
            <w:pPr>
              <w:pStyle w:val="ad"/>
            </w:pPr>
            <w:r w:rsidRPr="00C958A6">
              <w:t>Динаміка</w:t>
            </w:r>
          </w:p>
        </w:tc>
      </w:tr>
      <w:tr w:rsidR="008C4E65" w:rsidRPr="00426FE3" w:rsidTr="00426FE3">
        <w:trPr>
          <w:trHeight w:val="258"/>
        </w:trPr>
        <w:tc>
          <w:tcPr>
            <w:tcW w:w="336" w:type="dxa"/>
            <w:shd w:val="clear" w:color="auto" w:fill="auto"/>
          </w:tcPr>
          <w:p w:rsidR="008C4E65" w:rsidRPr="00C958A6" w:rsidRDefault="008C4E65" w:rsidP="00D94C46">
            <w:pPr>
              <w:pStyle w:val="ad"/>
            </w:pPr>
            <w:r w:rsidRPr="00C958A6">
              <w:t>1</w:t>
            </w:r>
          </w:p>
        </w:tc>
        <w:tc>
          <w:tcPr>
            <w:tcW w:w="2074" w:type="dxa"/>
            <w:shd w:val="clear" w:color="auto" w:fill="auto"/>
          </w:tcPr>
          <w:p w:rsidR="008C4E65" w:rsidRPr="00C958A6" w:rsidRDefault="008C4E65" w:rsidP="00D94C46">
            <w:pPr>
              <w:pStyle w:val="ad"/>
            </w:pPr>
            <w:r w:rsidRPr="00C958A6">
              <w:t>Фонд заробітної плати, тис. грн</w:t>
            </w:r>
          </w:p>
        </w:tc>
        <w:tc>
          <w:tcPr>
            <w:tcW w:w="850" w:type="dxa"/>
            <w:shd w:val="clear" w:color="auto" w:fill="auto"/>
          </w:tcPr>
          <w:p w:rsidR="008C4E65" w:rsidRPr="00C958A6" w:rsidRDefault="008C4E65" w:rsidP="00D94C46">
            <w:pPr>
              <w:pStyle w:val="ad"/>
            </w:pPr>
            <w:r w:rsidRPr="00C958A6">
              <w:t>384,9</w:t>
            </w:r>
          </w:p>
        </w:tc>
        <w:tc>
          <w:tcPr>
            <w:tcW w:w="851" w:type="dxa"/>
            <w:shd w:val="clear" w:color="auto" w:fill="auto"/>
          </w:tcPr>
          <w:p w:rsidR="008C4E65" w:rsidRPr="00C958A6" w:rsidRDefault="008C4E65" w:rsidP="00D94C46">
            <w:pPr>
              <w:pStyle w:val="ad"/>
            </w:pPr>
            <w:r w:rsidRPr="00C958A6">
              <w:t>239,6</w:t>
            </w:r>
          </w:p>
        </w:tc>
        <w:tc>
          <w:tcPr>
            <w:tcW w:w="850" w:type="dxa"/>
            <w:shd w:val="clear" w:color="auto" w:fill="auto"/>
          </w:tcPr>
          <w:p w:rsidR="008C4E65" w:rsidRPr="00C958A6" w:rsidRDefault="008C4E65" w:rsidP="00D94C46">
            <w:pPr>
              <w:pStyle w:val="ad"/>
            </w:pPr>
            <w:r w:rsidRPr="00C958A6">
              <w:t>161,0</w:t>
            </w:r>
          </w:p>
        </w:tc>
        <w:tc>
          <w:tcPr>
            <w:tcW w:w="942" w:type="dxa"/>
            <w:shd w:val="clear" w:color="auto" w:fill="auto"/>
          </w:tcPr>
          <w:p w:rsidR="008C4E65" w:rsidRPr="00C958A6" w:rsidRDefault="008C4E65" w:rsidP="00D94C46">
            <w:pPr>
              <w:pStyle w:val="ad"/>
            </w:pPr>
            <w:r w:rsidRPr="00C958A6">
              <w:t>135,0</w:t>
            </w:r>
          </w:p>
        </w:tc>
        <w:tc>
          <w:tcPr>
            <w:tcW w:w="810" w:type="dxa"/>
            <w:shd w:val="clear" w:color="auto" w:fill="auto"/>
          </w:tcPr>
          <w:p w:rsidR="008C4E65" w:rsidRPr="00C958A6" w:rsidRDefault="008C4E65" w:rsidP="00D94C46">
            <w:pPr>
              <w:pStyle w:val="ad"/>
            </w:pPr>
            <w:r w:rsidRPr="00C958A6">
              <w:t>726,0</w:t>
            </w:r>
          </w:p>
        </w:tc>
        <w:tc>
          <w:tcPr>
            <w:tcW w:w="1373" w:type="dxa"/>
            <w:shd w:val="clear" w:color="auto" w:fill="auto"/>
          </w:tcPr>
          <w:p w:rsidR="008C4E65" w:rsidRPr="00C958A6" w:rsidRDefault="008C4E65" w:rsidP="00D94C46">
            <w:pPr>
              <w:pStyle w:val="ad"/>
            </w:pPr>
            <w:r w:rsidRPr="00C958A6">
              <w:t>341,06</w:t>
            </w:r>
          </w:p>
        </w:tc>
        <w:tc>
          <w:tcPr>
            <w:tcW w:w="1128" w:type="dxa"/>
            <w:shd w:val="clear" w:color="auto" w:fill="auto"/>
          </w:tcPr>
          <w:p w:rsidR="008C4E65" w:rsidRPr="00C958A6" w:rsidRDefault="008C4E65" w:rsidP="00D94C46">
            <w:pPr>
              <w:pStyle w:val="ad"/>
            </w:pPr>
            <w:r w:rsidRPr="00C958A6">
              <w:t>188,6</w:t>
            </w:r>
          </w:p>
        </w:tc>
      </w:tr>
      <w:tr w:rsidR="008C4E65" w:rsidRPr="00426FE3" w:rsidTr="00426FE3">
        <w:trPr>
          <w:trHeight w:val="258"/>
        </w:trPr>
        <w:tc>
          <w:tcPr>
            <w:tcW w:w="336" w:type="dxa"/>
            <w:shd w:val="clear" w:color="auto" w:fill="auto"/>
          </w:tcPr>
          <w:p w:rsidR="008C4E65" w:rsidRPr="00C958A6" w:rsidRDefault="008C4E65" w:rsidP="00D94C46">
            <w:pPr>
              <w:pStyle w:val="ad"/>
            </w:pPr>
            <w:r w:rsidRPr="00C958A6">
              <w:t>2</w:t>
            </w:r>
          </w:p>
        </w:tc>
        <w:tc>
          <w:tcPr>
            <w:tcW w:w="2074" w:type="dxa"/>
            <w:shd w:val="clear" w:color="auto" w:fill="auto"/>
          </w:tcPr>
          <w:p w:rsidR="008C4E65" w:rsidRPr="00C958A6" w:rsidRDefault="008C4E65" w:rsidP="00D94C46">
            <w:pPr>
              <w:pStyle w:val="ad"/>
            </w:pPr>
            <w:r w:rsidRPr="00C958A6">
              <w:t>Товарна продукція або обсяг продажу, тис. грн</w:t>
            </w:r>
          </w:p>
        </w:tc>
        <w:tc>
          <w:tcPr>
            <w:tcW w:w="850" w:type="dxa"/>
            <w:shd w:val="clear" w:color="auto" w:fill="auto"/>
          </w:tcPr>
          <w:p w:rsidR="008C4E65" w:rsidRPr="00C958A6" w:rsidRDefault="008C4E65" w:rsidP="00D94C46">
            <w:pPr>
              <w:pStyle w:val="ad"/>
            </w:pPr>
            <w:r w:rsidRPr="00C958A6">
              <w:t>3559,0</w:t>
            </w:r>
          </w:p>
        </w:tc>
        <w:tc>
          <w:tcPr>
            <w:tcW w:w="851" w:type="dxa"/>
            <w:shd w:val="clear" w:color="auto" w:fill="auto"/>
          </w:tcPr>
          <w:p w:rsidR="008C4E65" w:rsidRPr="00C958A6" w:rsidRDefault="008C4E65" w:rsidP="00D94C46">
            <w:pPr>
              <w:pStyle w:val="ad"/>
            </w:pPr>
            <w:r w:rsidRPr="00C958A6">
              <w:t>4369,0</w:t>
            </w:r>
          </w:p>
        </w:tc>
        <w:tc>
          <w:tcPr>
            <w:tcW w:w="850" w:type="dxa"/>
            <w:shd w:val="clear" w:color="auto" w:fill="auto"/>
          </w:tcPr>
          <w:p w:rsidR="008C4E65" w:rsidRPr="00C958A6" w:rsidRDefault="008C4E65" w:rsidP="00D94C46">
            <w:pPr>
              <w:pStyle w:val="ad"/>
            </w:pPr>
            <w:r w:rsidRPr="00C958A6">
              <w:t>5245,0</w:t>
            </w:r>
          </w:p>
        </w:tc>
        <w:tc>
          <w:tcPr>
            <w:tcW w:w="942" w:type="dxa"/>
            <w:shd w:val="clear" w:color="auto" w:fill="auto"/>
          </w:tcPr>
          <w:p w:rsidR="008C4E65" w:rsidRPr="00C958A6" w:rsidRDefault="008C4E65" w:rsidP="00D94C46">
            <w:pPr>
              <w:pStyle w:val="ad"/>
            </w:pPr>
            <w:r w:rsidRPr="00C958A6">
              <w:t>5836,57</w:t>
            </w:r>
          </w:p>
        </w:tc>
        <w:tc>
          <w:tcPr>
            <w:tcW w:w="810" w:type="dxa"/>
            <w:shd w:val="clear" w:color="auto" w:fill="auto"/>
          </w:tcPr>
          <w:p w:rsidR="008C4E65" w:rsidRPr="00C958A6" w:rsidRDefault="008C4E65" w:rsidP="00D94C46">
            <w:pPr>
              <w:pStyle w:val="ad"/>
            </w:pPr>
            <w:r w:rsidRPr="00C958A6">
              <w:t>8411,0</w:t>
            </w:r>
          </w:p>
        </w:tc>
        <w:tc>
          <w:tcPr>
            <w:tcW w:w="1373" w:type="dxa"/>
            <w:shd w:val="clear" w:color="auto" w:fill="auto"/>
          </w:tcPr>
          <w:p w:rsidR="008C4E65" w:rsidRPr="00C958A6" w:rsidRDefault="008C4E65" w:rsidP="00D94C46">
            <w:pPr>
              <w:pStyle w:val="ad"/>
            </w:pPr>
            <w:r w:rsidRPr="00C958A6">
              <w:t>4852,0</w:t>
            </w:r>
          </w:p>
        </w:tc>
        <w:tc>
          <w:tcPr>
            <w:tcW w:w="1128" w:type="dxa"/>
            <w:shd w:val="clear" w:color="auto" w:fill="auto"/>
          </w:tcPr>
          <w:p w:rsidR="008C4E65" w:rsidRPr="00C958A6" w:rsidRDefault="008C4E65" w:rsidP="00D94C46">
            <w:pPr>
              <w:pStyle w:val="ad"/>
            </w:pPr>
            <w:r w:rsidRPr="00C958A6">
              <w:t>236,3</w:t>
            </w:r>
          </w:p>
        </w:tc>
      </w:tr>
      <w:tr w:rsidR="008C4E65" w:rsidRPr="00426FE3" w:rsidTr="00426FE3">
        <w:trPr>
          <w:trHeight w:val="471"/>
        </w:trPr>
        <w:tc>
          <w:tcPr>
            <w:tcW w:w="336" w:type="dxa"/>
            <w:shd w:val="clear" w:color="auto" w:fill="auto"/>
          </w:tcPr>
          <w:p w:rsidR="008C4E65" w:rsidRPr="00C958A6" w:rsidRDefault="008C4E65" w:rsidP="00D94C46">
            <w:pPr>
              <w:pStyle w:val="ad"/>
            </w:pPr>
            <w:r w:rsidRPr="00C958A6">
              <w:t>4</w:t>
            </w:r>
          </w:p>
        </w:tc>
        <w:tc>
          <w:tcPr>
            <w:tcW w:w="2074" w:type="dxa"/>
            <w:shd w:val="clear" w:color="auto" w:fill="auto"/>
          </w:tcPr>
          <w:p w:rsidR="008C4E65" w:rsidRPr="00C958A6" w:rsidRDefault="008C4E65" w:rsidP="00D94C46">
            <w:pPr>
              <w:pStyle w:val="ad"/>
            </w:pPr>
            <w:r w:rsidRPr="00C958A6">
              <w:t>Зарплатоємність продукції</w:t>
            </w:r>
          </w:p>
          <w:p w:rsidR="008C4E65" w:rsidRPr="00C958A6" w:rsidRDefault="008C4E65" w:rsidP="00D94C46">
            <w:pPr>
              <w:pStyle w:val="ad"/>
            </w:pPr>
            <w:r w:rsidRPr="00C958A6">
              <w:t>п.1/п.2</w:t>
            </w:r>
          </w:p>
        </w:tc>
        <w:tc>
          <w:tcPr>
            <w:tcW w:w="850" w:type="dxa"/>
            <w:shd w:val="clear" w:color="auto" w:fill="auto"/>
          </w:tcPr>
          <w:p w:rsidR="008C4E65" w:rsidRPr="00C958A6" w:rsidRDefault="008C4E65" w:rsidP="00D94C46">
            <w:pPr>
              <w:pStyle w:val="ad"/>
            </w:pPr>
            <w:r w:rsidRPr="00C958A6">
              <w:t>0,11</w:t>
            </w:r>
          </w:p>
        </w:tc>
        <w:tc>
          <w:tcPr>
            <w:tcW w:w="851" w:type="dxa"/>
            <w:shd w:val="clear" w:color="auto" w:fill="auto"/>
          </w:tcPr>
          <w:p w:rsidR="008C4E65" w:rsidRPr="00C958A6" w:rsidRDefault="008C4E65" w:rsidP="00D94C46">
            <w:pPr>
              <w:pStyle w:val="ad"/>
            </w:pPr>
            <w:r w:rsidRPr="00C958A6">
              <w:t>0,05</w:t>
            </w:r>
          </w:p>
        </w:tc>
        <w:tc>
          <w:tcPr>
            <w:tcW w:w="850" w:type="dxa"/>
            <w:shd w:val="clear" w:color="auto" w:fill="auto"/>
          </w:tcPr>
          <w:p w:rsidR="008C4E65" w:rsidRPr="00C958A6" w:rsidRDefault="008C4E65" w:rsidP="00D94C46">
            <w:pPr>
              <w:pStyle w:val="ad"/>
            </w:pPr>
            <w:r w:rsidRPr="00C958A6">
              <w:t>0,03</w:t>
            </w:r>
          </w:p>
        </w:tc>
        <w:tc>
          <w:tcPr>
            <w:tcW w:w="942" w:type="dxa"/>
            <w:shd w:val="clear" w:color="auto" w:fill="auto"/>
          </w:tcPr>
          <w:p w:rsidR="008C4E65" w:rsidRPr="00C958A6" w:rsidRDefault="008C4E65" w:rsidP="00D94C46">
            <w:pPr>
              <w:pStyle w:val="ad"/>
            </w:pPr>
            <w:r w:rsidRPr="00C958A6">
              <w:t>0,02</w:t>
            </w:r>
          </w:p>
        </w:tc>
        <w:tc>
          <w:tcPr>
            <w:tcW w:w="810" w:type="dxa"/>
            <w:shd w:val="clear" w:color="auto" w:fill="auto"/>
          </w:tcPr>
          <w:p w:rsidR="008C4E65" w:rsidRPr="00C958A6" w:rsidRDefault="008C4E65" w:rsidP="00D94C46">
            <w:pPr>
              <w:pStyle w:val="ad"/>
            </w:pPr>
            <w:r w:rsidRPr="00C958A6">
              <w:t>0,09</w:t>
            </w:r>
          </w:p>
        </w:tc>
        <w:tc>
          <w:tcPr>
            <w:tcW w:w="1373" w:type="dxa"/>
            <w:shd w:val="clear" w:color="auto" w:fill="auto"/>
          </w:tcPr>
          <w:p w:rsidR="008C4E65" w:rsidRPr="00C958A6" w:rsidRDefault="008C4E65" w:rsidP="00D94C46">
            <w:pPr>
              <w:pStyle w:val="ad"/>
            </w:pPr>
            <w:r w:rsidRPr="00C958A6">
              <w:t>-0,02</w:t>
            </w:r>
          </w:p>
        </w:tc>
        <w:tc>
          <w:tcPr>
            <w:tcW w:w="1128" w:type="dxa"/>
            <w:shd w:val="clear" w:color="auto" w:fill="auto"/>
          </w:tcPr>
          <w:p w:rsidR="008C4E65" w:rsidRPr="00C958A6" w:rsidRDefault="008C4E65" w:rsidP="00D94C46">
            <w:pPr>
              <w:pStyle w:val="ad"/>
            </w:pPr>
            <w:r w:rsidRPr="00C958A6">
              <w:t>79,8</w:t>
            </w:r>
          </w:p>
        </w:tc>
      </w:tr>
      <w:tr w:rsidR="008C4E65" w:rsidRPr="00426FE3" w:rsidTr="00426FE3">
        <w:trPr>
          <w:trHeight w:val="487"/>
        </w:trPr>
        <w:tc>
          <w:tcPr>
            <w:tcW w:w="336" w:type="dxa"/>
            <w:shd w:val="clear" w:color="auto" w:fill="auto"/>
          </w:tcPr>
          <w:p w:rsidR="008C4E65" w:rsidRPr="00C958A6" w:rsidRDefault="008C4E65" w:rsidP="00D94C46">
            <w:pPr>
              <w:pStyle w:val="ad"/>
            </w:pPr>
            <w:r w:rsidRPr="00C958A6">
              <w:t>5</w:t>
            </w:r>
          </w:p>
        </w:tc>
        <w:tc>
          <w:tcPr>
            <w:tcW w:w="2074" w:type="dxa"/>
            <w:shd w:val="clear" w:color="auto" w:fill="auto"/>
          </w:tcPr>
          <w:p w:rsidR="008C4E65" w:rsidRPr="00C958A6" w:rsidRDefault="008C4E65" w:rsidP="00D94C46">
            <w:pPr>
              <w:pStyle w:val="ad"/>
            </w:pPr>
            <w:r w:rsidRPr="00C958A6">
              <w:t>Зарплатовіддача</w:t>
            </w:r>
          </w:p>
          <w:p w:rsidR="008C4E65" w:rsidRPr="00C958A6" w:rsidRDefault="008C4E65" w:rsidP="00D94C46">
            <w:pPr>
              <w:pStyle w:val="ad"/>
            </w:pPr>
            <w:r w:rsidRPr="00C958A6">
              <w:t>п.2/п.1</w:t>
            </w:r>
          </w:p>
        </w:tc>
        <w:tc>
          <w:tcPr>
            <w:tcW w:w="850" w:type="dxa"/>
            <w:shd w:val="clear" w:color="auto" w:fill="auto"/>
          </w:tcPr>
          <w:p w:rsidR="008C4E65" w:rsidRPr="00C958A6" w:rsidRDefault="008C4E65" w:rsidP="00D94C46">
            <w:pPr>
              <w:pStyle w:val="ad"/>
            </w:pPr>
            <w:r w:rsidRPr="00C958A6">
              <w:t>9,25</w:t>
            </w:r>
          </w:p>
        </w:tc>
        <w:tc>
          <w:tcPr>
            <w:tcW w:w="851" w:type="dxa"/>
            <w:shd w:val="clear" w:color="auto" w:fill="auto"/>
          </w:tcPr>
          <w:p w:rsidR="008C4E65" w:rsidRPr="00C958A6" w:rsidRDefault="008C4E65" w:rsidP="00D94C46">
            <w:pPr>
              <w:pStyle w:val="ad"/>
            </w:pPr>
            <w:r w:rsidRPr="00C958A6">
              <w:t>18,23</w:t>
            </w:r>
          </w:p>
        </w:tc>
        <w:tc>
          <w:tcPr>
            <w:tcW w:w="850" w:type="dxa"/>
            <w:shd w:val="clear" w:color="auto" w:fill="auto"/>
          </w:tcPr>
          <w:p w:rsidR="008C4E65" w:rsidRPr="00C958A6" w:rsidRDefault="008C4E65" w:rsidP="00D94C46">
            <w:pPr>
              <w:pStyle w:val="ad"/>
            </w:pPr>
            <w:r w:rsidRPr="00C958A6">
              <w:t>32,58</w:t>
            </w:r>
          </w:p>
        </w:tc>
        <w:tc>
          <w:tcPr>
            <w:tcW w:w="942" w:type="dxa"/>
            <w:shd w:val="clear" w:color="auto" w:fill="auto"/>
          </w:tcPr>
          <w:p w:rsidR="008C4E65" w:rsidRPr="00C958A6" w:rsidRDefault="008C4E65" w:rsidP="00D94C46">
            <w:pPr>
              <w:pStyle w:val="ad"/>
            </w:pPr>
            <w:r w:rsidRPr="00C958A6">
              <w:t>43,23</w:t>
            </w:r>
          </w:p>
        </w:tc>
        <w:tc>
          <w:tcPr>
            <w:tcW w:w="810" w:type="dxa"/>
            <w:shd w:val="clear" w:color="auto" w:fill="auto"/>
          </w:tcPr>
          <w:p w:rsidR="008C4E65" w:rsidRPr="00C958A6" w:rsidRDefault="008C4E65" w:rsidP="00D94C46">
            <w:pPr>
              <w:pStyle w:val="ad"/>
            </w:pPr>
            <w:r w:rsidRPr="00C958A6">
              <w:t>11,59</w:t>
            </w:r>
          </w:p>
        </w:tc>
        <w:tc>
          <w:tcPr>
            <w:tcW w:w="1373" w:type="dxa"/>
            <w:shd w:val="clear" w:color="auto" w:fill="auto"/>
          </w:tcPr>
          <w:p w:rsidR="008C4E65" w:rsidRPr="00C958A6" w:rsidRDefault="008C4E65" w:rsidP="00D94C46">
            <w:pPr>
              <w:pStyle w:val="ad"/>
            </w:pPr>
            <w:r w:rsidRPr="00C958A6">
              <w:t>2,34</w:t>
            </w:r>
          </w:p>
        </w:tc>
        <w:tc>
          <w:tcPr>
            <w:tcW w:w="1128" w:type="dxa"/>
            <w:shd w:val="clear" w:color="auto" w:fill="auto"/>
          </w:tcPr>
          <w:p w:rsidR="008C4E65" w:rsidRPr="00C958A6" w:rsidRDefault="008C4E65" w:rsidP="00D94C46">
            <w:pPr>
              <w:pStyle w:val="ad"/>
            </w:pPr>
            <w:r w:rsidRPr="00C958A6">
              <w:t>125,3</w:t>
            </w:r>
          </w:p>
        </w:tc>
      </w:tr>
    </w:tbl>
    <w:p w:rsidR="008C4E65" w:rsidRPr="00C958A6" w:rsidRDefault="008C4E65" w:rsidP="00C958A6">
      <w:pPr>
        <w:pStyle w:val="ac"/>
        <w:rPr>
          <w:lang w:val="uk-UA"/>
        </w:rPr>
      </w:pPr>
    </w:p>
    <w:p w:rsidR="008C4E65" w:rsidRPr="00C958A6" w:rsidRDefault="008C4E65" w:rsidP="00C958A6">
      <w:pPr>
        <w:pStyle w:val="ac"/>
        <w:rPr>
          <w:lang w:val="uk-UA"/>
        </w:rPr>
      </w:pPr>
      <w:r w:rsidRPr="00C958A6">
        <w:rPr>
          <w:lang w:val="uk-UA"/>
        </w:rPr>
        <w:t xml:space="preserve">У </w:t>
      </w:r>
      <w:r w:rsidR="00D93057" w:rsidRPr="00C958A6">
        <w:rPr>
          <w:lang w:val="uk-UA"/>
        </w:rPr>
        <w:t>2004</w:t>
      </w:r>
      <w:r w:rsidRPr="00C958A6">
        <w:rPr>
          <w:lang w:val="uk-UA"/>
        </w:rPr>
        <w:t>-</w:t>
      </w:r>
      <w:r w:rsidR="00D93057" w:rsidRPr="00C958A6">
        <w:rPr>
          <w:lang w:val="uk-UA"/>
        </w:rPr>
        <w:t>2008</w:t>
      </w:r>
      <w:r w:rsidRPr="00C958A6">
        <w:rPr>
          <w:lang w:val="uk-UA"/>
        </w:rPr>
        <w:t xml:space="preserve"> роках спостерігається підвищення показника ефективності використання витрат на оплату праці в розрахунку по реалізованій продукції, так на кожну витрачену гривню</w:t>
      </w:r>
      <w:r w:rsidR="00C958A6" w:rsidRPr="00C958A6">
        <w:rPr>
          <w:lang w:val="uk-UA"/>
        </w:rPr>
        <w:t xml:space="preserve"> </w:t>
      </w:r>
      <w:r w:rsidRPr="00C958A6">
        <w:rPr>
          <w:lang w:val="uk-UA"/>
        </w:rPr>
        <w:t>на оплату праці було отримано 9,25 грн.</w:t>
      </w:r>
      <w:r w:rsidR="00C958A6" w:rsidRPr="00C958A6">
        <w:rPr>
          <w:lang w:val="uk-UA"/>
        </w:rPr>
        <w:t xml:space="preserve"> </w:t>
      </w:r>
      <w:r w:rsidRPr="00C958A6">
        <w:rPr>
          <w:lang w:val="uk-UA"/>
        </w:rPr>
        <w:t xml:space="preserve">від продажу у </w:t>
      </w:r>
      <w:r w:rsidR="00D93057" w:rsidRPr="00C958A6">
        <w:rPr>
          <w:lang w:val="uk-UA"/>
        </w:rPr>
        <w:t>2004</w:t>
      </w:r>
      <w:r w:rsidRPr="00C958A6">
        <w:rPr>
          <w:lang w:val="uk-UA"/>
        </w:rPr>
        <w:t xml:space="preserve"> році і 11,59 грн. у </w:t>
      </w:r>
      <w:r w:rsidR="00D93057" w:rsidRPr="00C958A6">
        <w:rPr>
          <w:lang w:val="uk-UA"/>
        </w:rPr>
        <w:t>2008</w:t>
      </w:r>
      <w:r w:rsidRPr="00C958A6">
        <w:rPr>
          <w:lang w:val="uk-UA"/>
        </w:rPr>
        <w:t xml:space="preserve"> році.</w:t>
      </w:r>
    </w:p>
    <w:p w:rsidR="00D94C46" w:rsidRDefault="00D94C46" w:rsidP="00C958A6">
      <w:pPr>
        <w:pStyle w:val="ac"/>
        <w:rPr>
          <w:lang w:val="uk-UA"/>
        </w:rPr>
      </w:pPr>
    </w:p>
    <w:p w:rsidR="008C4E65" w:rsidRPr="00C958A6" w:rsidRDefault="008C4E65" w:rsidP="00C958A6">
      <w:pPr>
        <w:pStyle w:val="ac"/>
        <w:rPr>
          <w:lang w:val="uk-UA"/>
        </w:rPr>
      </w:pPr>
      <w:r w:rsidRPr="00C958A6">
        <w:rPr>
          <w:lang w:val="uk-UA"/>
        </w:rPr>
        <w:t>Таблиця 2.8</w:t>
      </w:r>
    </w:p>
    <w:p w:rsidR="008C4E65" w:rsidRPr="00C958A6" w:rsidRDefault="008C4E65" w:rsidP="00C958A6">
      <w:pPr>
        <w:pStyle w:val="ac"/>
        <w:rPr>
          <w:lang w:val="uk-UA"/>
        </w:rPr>
      </w:pPr>
      <w:r w:rsidRPr="00C958A6">
        <w:rPr>
          <w:lang w:val="uk-UA"/>
        </w:rPr>
        <w:t>Витрати на одиницю товарної продукції</w:t>
      </w:r>
    </w:p>
    <w:tbl>
      <w:tblPr>
        <w:tblW w:w="9017"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45"/>
        <w:gridCol w:w="2348"/>
        <w:gridCol w:w="892"/>
        <w:gridCol w:w="850"/>
        <w:gridCol w:w="851"/>
        <w:gridCol w:w="992"/>
        <w:gridCol w:w="850"/>
        <w:gridCol w:w="1094"/>
        <w:gridCol w:w="795"/>
      </w:tblGrid>
      <w:tr w:rsidR="008C4E65" w:rsidRPr="00426FE3" w:rsidTr="00426FE3">
        <w:trPr>
          <w:trHeight w:val="256"/>
        </w:trPr>
        <w:tc>
          <w:tcPr>
            <w:tcW w:w="345" w:type="dxa"/>
            <w:vMerge w:val="restart"/>
            <w:shd w:val="clear" w:color="auto" w:fill="auto"/>
          </w:tcPr>
          <w:p w:rsidR="008C4E65" w:rsidRPr="00C958A6" w:rsidRDefault="008C4E65" w:rsidP="00D94C46">
            <w:pPr>
              <w:pStyle w:val="ad"/>
            </w:pPr>
          </w:p>
        </w:tc>
        <w:tc>
          <w:tcPr>
            <w:tcW w:w="2348" w:type="dxa"/>
            <w:vMerge w:val="restart"/>
            <w:shd w:val="clear" w:color="auto" w:fill="auto"/>
          </w:tcPr>
          <w:p w:rsidR="008C4E65" w:rsidRPr="00C958A6" w:rsidRDefault="008C4E65" w:rsidP="00D94C46">
            <w:pPr>
              <w:pStyle w:val="ad"/>
            </w:pPr>
            <w:r w:rsidRPr="00C958A6">
              <w:t>Назва показника</w:t>
            </w:r>
          </w:p>
        </w:tc>
        <w:tc>
          <w:tcPr>
            <w:tcW w:w="4435" w:type="dxa"/>
            <w:gridSpan w:val="5"/>
            <w:shd w:val="clear" w:color="auto" w:fill="auto"/>
          </w:tcPr>
          <w:p w:rsidR="008C4E65" w:rsidRPr="00C958A6" w:rsidRDefault="008C4E65" w:rsidP="00D94C46">
            <w:pPr>
              <w:pStyle w:val="ad"/>
            </w:pPr>
            <w:r w:rsidRPr="00C958A6">
              <w:t xml:space="preserve">Роки </w:t>
            </w:r>
          </w:p>
        </w:tc>
        <w:tc>
          <w:tcPr>
            <w:tcW w:w="1094" w:type="dxa"/>
            <w:vMerge w:val="restart"/>
            <w:shd w:val="clear" w:color="auto" w:fill="auto"/>
            <w:textDirection w:val="btLr"/>
          </w:tcPr>
          <w:p w:rsidR="008C4E65" w:rsidRPr="00C958A6" w:rsidRDefault="008C4E65" w:rsidP="00426FE3">
            <w:pPr>
              <w:pStyle w:val="ad"/>
              <w:ind w:left="113" w:right="113"/>
            </w:pPr>
            <w:r w:rsidRPr="00C958A6">
              <w:t xml:space="preserve">Відхилення </w:t>
            </w:r>
            <w:r w:rsidR="00D93057" w:rsidRPr="00C958A6">
              <w:t>2008</w:t>
            </w:r>
            <w:r w:rsidRPr="00C958A6">
              <w:t xml:space="preserve"> від </w:t>
            </w:r>
            <w:r w:rsidR="00D93057" w:rsidRPr="00C958A6">
              <w:t>2004</w:t>
            </w:r>
            <w:r w:rsidRPr="00C958A6">
              <w:t xml:space="preserve"> рр</w:t>
            </w:r>
          </w:p>
        </w:tc>
        <w:tc>
          <w:tcPr>
            <w:tcW w:w="795" w:type="dxa"/>
            <w:vMerge w:val="restart"/>
            <w:shd w:val="clear" w:color="auto" w:fill="auto"/>
            <w:textDirection w:val="btLr"/>
          </w:tcPr>
          <w:p w:rsidR="008C4E65" w:rsidRPr="00C958A6" w:rsidRDefault="008C4E65" w:rsidP="00426FE3">
            <w:pPr>
              <w:pStyle w:val="ad"/>
              <w:ind w:left="113" w:right="113"/>
            </w:pPr>
            <w:r w:rsidRPr="00C958A6">
              <w:t>Динаміка</w:t>
            </w:r>
          </w:p>
        </w:tc>
      </w:tr>
      <w:tr w:rsidR="008C4E65" w:rsidRPr="00426FE3" w:rsidTr="00426FE3">
        <w:trPr>
          <w:trHeight w:val="1035"/>
        </w:trPr>
        <w:tc>
          <w:tcPr>
            <w:tcW w:w="345" w:type="dxa"/>
            <w:vMerge/>
            <w:shd w:val="clear" w:color="auto" w:fill="auto"/>
          </w:tcPr>
          <w:p w:rsidR="008C4E65" w:rsidRPr="00C958A6" w:rsidRDefault="008C4E65" w:rsidP="00D94C46">
            <w:pPr>
              <w:pStyle w:val="ad"/>
            </w:pPr>
          </w:p>
        </w:tc>
        <w:tc>
          <w:tcPr>
            <w:tcW w:w="2348" w:type="dxa"/>
            <w:vMerge/>
            <w:shd w:val="clear" w:color="auto" w:fill="auto"/>
          </w:tcPr>
          <w:p w:rsidR="008C4E65" w:rsidRPr="00C958A6" w:rsidRDefault="008C4E65" w:rsidP="00D94C46">
            <w:pPr>
              <w:pStyle w:val="ad"/>
            </w:pPr>
          </w:p>
        </w:tc>
        <w:tc>
          <w:tcPr>
            <w:tcW w:w="892" w:type="dxa"/>
            <w:shd w:val="clear" w:color="auto" w:fill="auto"/>
          </w:tcPr>
          <w:p w:rsidR="008C4E65" w:rsidRPr="00C958A6" w:rsidRDefault="00D93057" w:rsidP="00D94C46">
            <w:pPr>
              <w:pStyle w:val="ad"/>
            </w:pPr>
            <w:r w:rsidRPr="00C958A6">
              <w:t>2004</w:t>
            </w:r>
          </w:p>
        </w:tc>
        <w:tc>
          <w:tcPr>
            <w:tcW w:w="850" w:type="dxa"/>
            <w:shd w:val="clear" w:color="auto" w:fill="auto"/>
          </w:tcPr>
          <w:p w:rsidR="008C4E65" w:rsidRPr="00C958A6" w:rsidRDefault="00D93057" w:rsidP="00D94C46">
            <w:pPr>
              <w:pStyle w:val="ad"/>
            </w:pPr>
            <w:r w:rsidRPr="00C958A6">
              <w:t>2005</w:t>
            </w:r>
          </w:p>
        </w:tc>
        <w:tc>
          <w:tcPr>
            <w:tcW w:w="851" w:type="dxa"/>
            <w:shd w:val="clear" w:color="auto" w:fill="auto"/>
          </w:tcPr>
          <w:p w:rsidR="008C4E65" w:rsidRPr="00C958A6" w:rsidRDefault="00D93057" w:rsidP="00D94C46">
            <w:pPr>
              <w:pStyle w:val="ad"/>
            </w:pPr>
            <w:r w:rsidRPr="00C958A6">
              <w:t>2006</w:t>
            </w:r>
          </w:p>
        </w:tc>
        <w:tc>
          <w:tcPr>
            <w:tcW w:w="992" w:type="dxa"/>
            <w:shd w:val="clear" w:color="auto" w:fill="auto"/>
          </w:tcPr>
          <w:p w:rsidR="008C4E65" w:rsidRPr="00C958A6" w:rsidRDefault="00D93057" w:rsidP="00D94C46">
            <w:pPr>
              <w:pStyle w:val="ad"/>
            </w:pPr>
            <w:r w:rsidRPr="00C958A6">
              <w:t>2007</w:t>
            </w:r>
          </w:p>
        </w:tc>
        <w:tc>
          <w:tcPr>
            <w:tcW w:w="850" w:type="dxa"/>
            <w:shd w:val="clear" w:color="auto" w:fill="auto"/>
          </w:tcPr>
          <w:p w:rsidR="008C4E65" w:rsidRPr="00C958A6" w:rsidRDefault="00D93057" w:rsidP="00D94C46">
            <w:pPr>
              <w:pStyle w:val="ad"/>
            </w:pPr>
            <w:r w:rsidRPr="00C958A6">
              <w:t>2008</w:t>
            </w:r>
          </w:p>
        </w:tc>
        <w:tc>
          <w:tcPr>
            <w:tcW w:w="1094" w:type="dxa"/>
            <w:vMerge/>
            <w:shd w:val="clear" w:color="auto" w:fill="auto"/>
          </w:tcPr>
          <w:p w:rsidR="008C4E65" w:rsidRPr="00C958A6" w:rsidRDefault="008C4E65" w:rsidP="00D94C46">
            <w:pPr>
              <w:pStyle w:val="ad"/>
            </w:pPr>
          </w:p>
        </w:tc>
        <w:tc>
          <w:tcPr>
            <w:tcW w:w="795" w:type="dxa"/>
            <w:vMerge/>
            <w:shd w:val="clear" w:color="auto" w:fill="auto"/>
          </w:tcPr>
          <w:p w:rsidR="008C4E65" w:rsidRPr="00C958A6" w:rsidRDefault="008C4E65" w:rsidP="00D94C46">
            <w:pPr>
              <w:pStyle w:val="ad"/>
            </w:pPr>
          </w:p>
        </w:tc>
      </w:tr>
      <w:tr w:rsidR="008C4E65" w:rsidRPr="00426FE3" w:rsidTr="00426FE3">
        <w:trPr>
          <w:trHeight w:val="256"/>
        </w:trPr>
        <w:tc>
          <w:tcPr>
            <w:tcW w:w="345" w:type="dxa"/>
            <w:shd w:val="clear" w:color="auto" w:fill="auto"/>
          </w:tcPr>
          <w:p w:rsidR="008C4E65" w:rsidRPr="00C958A6" w:rsidRDefault="008C4E65" w:rsidP="00D94C46">
            <w:pPr>
              <w:pStyle w:val="ad"/>
            </w:pPr>
            <w:r w:rsidRPr="00C958A6">
              <w:t>1</w:t>
            </w:r>
          </w:p>
        </w:tc>
        <w:tc>
          <w:tcPr>
            <w:tcW w:w="2348" w:type="dxa"/>
            <w:shd w:val="clear" w:color="auto" w:fill="auto"/>
          </w:tcPr>
          <w:p w:rsidR="008C4E65" w:rsidRPr="00C958A6" w:rsidRDefault="008C4E65" w:rsidP="00D94C46">
            <w:pPr>
              <w:pStyle w:val="ad"/>
            </w:pPr>
            <w:r w:rsidRPr="00C958A6">
              <w:t>Товарна продукція або обсяг продажу, тис. грн</w:t>
            </w:r>
          </w:p>
        </w:tc>
        <w:tc>
          <w:tcPr>
            <w:tcW w:w="892" w:type="dxa"/>
            <w:shd w:val="clear" w:color="auto" w:fill="auto"/>
          </w:tcPr>
          <w:p w:rsidR="008C4E65" w:rsidRPr="00C958A6" w:rsidRDefault="008C4E65" w:rsidP="00D94C46">
            <w:pPr>
              <w:pStyle w:val="ad"/>
            </w:pPr>
            <w:r w:rsidRPr="00C958A6">
              <w:t>3559,0</w:t>
            </w:r>
          </w:p>
        </w:tc>
        <w:tc>
          <w:tcPr>
            <w:tcW w:w="850" w:type="dxa"/>
            <w:shd w:val="clear" w:color="auto" w:fill="auto"/>
          </w:tcPr>
          <w:p w:rsidR="008C4E65" w:rsidRPr="00C958A6" w:rsidRDefault="008C4E65" w:rsidP="00D94C46">
            <w:pPr>
              <w:pStyle w:val="ad"/>
            </w:pPr>
            <w:r w:rsidRPr="00C958A6">
              <w:t>4369,0</w:t>
            </w:r>
          </w:p>
        </w:tc>
        <w:tc>
          <w:tcPr>
            <w:tcW w:w="851" w:type="dxa"/>
            <w:shd w:val="clear" w:color="auto" w:fill="auto"/>
          </w:tcPr>
          <w:p w:rsidR="008C4E65" w:rsidRPr="00C958A6" w:rsidRDefault="008C4E65" w:rsidP="00D94C46">
            <w:pPr>
              <w:pStyle w:val="ad"/>
            </w:pPr>
            <w:r w:rsidRPr="00C958A6">
              <w:t>5245,0</w:t>
            </w:r>
          </w:p>
        </w:tc>
        <w:tc>
          <w:tcPr>
            <w:tcW w:w="992" w:type="dxa"/>
            <w:shd w:val="clear" w:color="auto" w:fill="auto"/>
          </w:tcPr>
          <w:p w:rsidR="008C4E65" w:rsidRPr="00C958A6" w:rsidRDefault="008C4E65" w:rsidP="00D94C46">
            <w:pPr>
              <w:pStyle w:val="ad"/>
            </w:pPr>
            <w:r w:rsidRPr="00C958A6">
              <w:t>5836,57</w:t>
            </w:r>
          </w:p>
        </w:tc>
        <w:tc>
          <w:tcPr>
            <w:tcW w:w="850" w:type="dxa"/>
            <w:shd w:val="clear" w:color="auto" w:fill="auto"/>
          </w:tcPr>
          <w:p w:rsidR="008C4E65" w:rsidRPr="00C958A6" w:rsidRDefault="008C4E65" w:rsidP="00D94C46">
            <w:pPr>
              <w:pStyle w:val="ad"/>
            </w:pPr>
            <w:r w:rsidRPr="00C958A6">
              <w:t>8411,0</w:t>
            </w:r>
          </w:p>
        </w:tc>
        <w:tc>
          <w:tcPr>
            <w:tcW w:w="1094" w:type="dxa"/>
            <w:shd w:val="clear" w:color="auto" w:fill="auto"/>
          </w:tcPr>
          <w:p w:rsidR="008C4E65" w:rsidRPr="00C958A6" w:rsidRDefault="008C4E65" w:rsidP="00D94C46">
            <w:pPr>
              <w:pStyle w:val="ad"/>
            </w:pPr>
            <w:r w:rsidRPr="00C958A6">
              <w:t>4852,0</w:t>
            </w:r>
          </w:p>
        </w:tc>
        <w:tc>
          <w:tcPr>
            <w:tcW w:w="795" w:type="dxa"/>
            <w:shd w:val="clear" w:color="auto" w:fill="auto"/>
          </w:tcPr>
          <w:p w:rsidR="008C4E65" w:rsidRPr="00C958A6" w:rsidRDefault="008C4E65" w:rsidP="00D94C46">
            <w:pPr>
              <w:pStyle w:val="ad"/>
            </w:pPr>
            <w:r w:rsidRPr="00C958A6">
              <w:t>236,3</w:t>
            </w:r>
          </w:p>
        </w:tc>
      </w:tr>
      <w:tr w:rsidR="008C4E65" w:rsidRPr="00426FE3" w:rsidTr="00426FE3">
        <w:trPr>
          <w:trHeight w:val="256"/>
        </w:trPr>
        <w:tc>
          <w:tcPr>
            <w:tcW w:w="345" w:type="dxa"/>
            <w:shd w:val="clear" w:color="auto" w:fill="auto"/>
          </w:tcPr>
          <w:p w:rsidR="008C4E65" w:rsidRPr="00C958A6" w:rsidRDefault="008C4E65" w:rsidP="00D94C46">
            <w:pPr>
              <w:pStyle w:val="ad"/>
            </w:pPr>
            <w:r w:rsidRPr="00C958A6">
              <w:t>2</w:t>
            </w:r>
          </w:p>
        </w:tc>
        <w:tc>
          <w:tcPr>
            <w:tcW w:w="2348" w:type="dxa"/>
            <w:shd w:val="clear" w:color="auto" w:fill="auto"/>
          </w:tcPr>
          <w:p w:rsidR="008C4E65" w:rsidRPr="00C958A6" w:rsidRDefault="008C4E65" w:rsidP="00D94C46">
            <w:pPr>
              <w:pStyle w:val="ad"/>
            </w:pPr>
            <w:r w:rsidRPr="00C958A6">
              <w:t>Собівартість товарної продукції,тис. грн</w:t>
            </w:r>
          </w:p>
        </w:tc>
        <w:tc>
          <w:tcPr>
            <w:tcW w:w="892" w:type="dxa"/>
            <w:shd w:val="clear" w:color="auto" w:fill="auto"/>
          </w:tcPr>
          <w:p w:rsidR="008C4E65" w:rsidRPr="00C958A6" w:rsidRDefault="008C4E65" w:rsidP="00D94C46">
            <w:pPr>
              <w:pStyle w:val="ad"/>
            </w:pPr>
            <w:r w:rsidRPr="00C958A6">
              <w:t>2437,0</w:t>
            </w:r>
          </w:p>
        </w:tc>
        <w:tc>
          <w:tcPr>
            <w:tcW w:w="850" w:type="dxa"/>
            <w:shd w:val="clear" w:color="auto" w:fill="auto"/>
          </w:tcPr>
          <w:p w:rsidR="008C4E65" w:rsidRPr="00C958A6" w:rsidRDefault="008C4E65" w:rsidP="00D94C46">
            <w:pPr>
              <w:pStyle w:val="ad"/>
            </w:pPr>
            <w:r w:rsidRPr="00C958A6">
              <w:t>2859,0</w:t>
            </w:r>
          </w:p>
        </w:tc>
        <w:tc>
          <w:tcPr>
            <w:tcW w:w="851" w:type="dxa"/>
            <w:shd w:val="clear" w:color="auto" w:fill="auto"/>
          </w:tcPr>
          <w:p w:rsidR="008C4E65" w:rsidRPr="00C958A6" w:rsidRDefault="008C4E65" w:rsidP="00D94C46">
            <w:pPr>
              <w:pStyle w:val="ad"/>
            </w:pPr>
            <w:r w:rsidRPr="00C958A6">
              <w:t>2034,9</w:t>
            </w:r>
          </w:p>
        </w:tc>
        <w:tc>
          <w:tcPr>
            <w:tcW w:w="992" w:type="dxa"/>
            <w:shd w:val="clear" w:color="auto" w:fill="auto"/>
          </w:tcPr>
          <w:p w:rsidR="008C4E65" w:rsidRPr="00C958A6" w:rsidRDefault="008C4E65" w:rsidP="00D94C46">
            <w:pPr>
              <w:pStyle w:val="ad"/>
            </w:pPr>
            <w:r w:rsidRPr="00C958A6">
              <w:t>3636,3</w:t>
            </w:r>
          </w:p>
        </w:tc>
        <w:tc>
          <w:tcPr>
            <w:tcW w:w="850" w:type="dxa"/>
            <w:shd w:val="clear" w:color="auto" w:fill="auto"/>
          </w:tcPr>
          <w:p w:rsidR="008C4E65" w:rsidRPr="00C958A6" w:rsidRDefault="008C4E65" w:rsidP="00D94C46">
            <w:pPr>
              <w:pStyle w:val="ad"/>
            </w:pPr>
            <w:r w:rsidRPr="00C958A6">
              <w:t>6734,2</w:t>
            </w:r>
          </w:p>
        </w:tc>
        <w:tc>
          <w:tcPr>
            <w:tcW w:w="1094" w:type="dxa"/>
            <w:shd w:val="clear" w:color="auto" w:fill="auto"/>
          </w:tcPr>
          <w:p w:rsidR="008C4E65" w:rsidRPr="00C958A6" w:rsidRDefault="008C4E65" w:rsidP="00D94C46">
            <w:pPr>
              <w:pStyle w:val="ad"/>
            </w:pPr>
            <w:r w:rsidRPr="00C958A6">
              <w:t>4297,2</w:t>
            </w:r>
          </w:p>
        </w:tc>
        <w:tc>
          <w:tcPr>
            <w:tcW w:w="795" w:type="dxa"/>
            <w:shd w:val="clear" w:color="auto" w:fill="auto"/>
          </w:tcPr>
          <w:p w:rsidR="008C4E65" w:rsidRPr="00C958A6" w:rsidRDefault="008C4E65" w:rsidP="00D94C46">
            <w:pPr>
              <w:pStyle w:val="ad"/>
            </w:pPr>
            <w:r w:rsidRPr="00C958A6">
              <w:t>276,3</w:t>
            </w:r>
          </w:p>
        </w:tc>
      </w:tr>
      <w:tr w:rsidR="008C4E65" w:rsidRPr="00426FE3" w:rsidTr="00426FE3">
        <w:trPr>
          <w:trHeight w:val="483"/>
        </w:trPr>
        <w:tc>
          <w:tcPr>
            <w:tcW w:w="345" w:type="dxa"/>
            <w:shd w:val="clear" w:color="auto" w:fill="auto"/>
          </w:tcPr>
          <w:p w:rsidR="008C4E65" w:rsidRPr="00C958A6" w:rsidRDefault="008C4E65" w:rsidP="00D94C46">
            <w:pPr>
              <w:pStyle w:val="ad"/>
            </w:pPr>
            <w:r w:rsidRPr="00C958A6">
              <w:t>3</w:t>
            </w:r>
          </w:p>
        </w:tc>
        <w:tc>
          <w:tcPr>
            <w:tcW w:w="2348" w:type="dxa"/>
            <w:shd w:val="clear" w:color="auto" w:fill="auto"/>
          </w:tcPr>
          <w:p w:rsidR="008C4E65" w:rsidRPr="00C958A6" w:rsidRDefault="008C4E65" w:rsidP="00D94C46">
            <w:pPr>
              <w:pStyle w:val="ad"/>
            </w:pPr>
            <w:r w:rsidRPr="00C958A6">
              <w:t>Витрати на одиницю товарної продукції</w:t>
            </w:r>
          </w:p>
          <w:p w:rsidR="008C4E65" w:rsidRPr="00C958A6" w:rsidRDefault="008C4E65" w:rsidP="00D94C46">
            <w:pPr>
              <w:pStyle w:val="ad"/>
            </w:pPr>
            <w:r w:rsidRPr="00C958A6">
              <w:t>п.2/п.1</w:t>
            </w:r>
          </w:p>
        </w:tc>
        <w:tc>
          <w:tcPr>
            <w:tcW w:w="892" w:type="dxa"/>
            <w:shd w:val="clear" w:color="auto" w:fill="auto"/>
          </w:tcPr>
          <w:p w:rsidR="008C4E65" w:rsidRPr="00C958A6" w:rsidRDefault="008C4E65" w:rsidP="00D94C46">
            <w:pPr>
              <w:pStyle w:val="ad"/>
            </w:pPr>
            <w:r w:rsidRPr="00C958A6">
              <w:t>0,685</w:t>
            </w:r>
          </w:p>
        </w:tc>
        <w:tc>
          <w:tcPr>
            <w:tcW w:w="850" w:type="dxa"/>
            <w:shd w:val="clear" w:color="auto" w:fill="auto"/>
          </w:tcPr>
          <w:p w:rsidR="008C4E65" w:rsidRPr="00C958A6" w:rsidRDefault="008C4E65" w:rsidP="00D94C46">
            <w:pPr>
              <w:pStyle w:val="ad"/>
            </w:pPr>
            <w:r w:rsidRPr="00C958A6">
              <w:t>0,654</w:t>
            </w:r>
          </w:p>
        </w:tc>
        <w:tc>
          <w:tcPr>
            <w:tcW w:w="851" w:type="dxa"/>
            <w:shd w:val="clear" w:color="auto" w:fill="auto"/>
          </w:tcPr>
          <w:p w:rsidR="008C4E65" w:rsidRPr="00C958A6" w:rsidRDefault="008C4E65" w:rsidP="00D94C46">
            <w:pPr>
              <w:pStyle w:val="ad"/>
            </w:pPr>
            <w:r w:rsidRPr="00C958A6">
              <w:t>0,388</w:t>
            </w:r>
          </w:p>
        </w:tc>
        <w:tc>
          <w:tcPr>
            <w:tcW w:w="992" w:type="dxa"/>
            <w:shd w:val="clear" w:color="auto" w:fill="auto"/>
          </w:tcPr>
          <w:p w:rsidR="008C4E65" w:rsidRPr="00C958A6" w:rsidRDefault="008C4E65" w:rsidP="00D94C46">
            <w:pPr>
              <w:pStyle w:val="ad"/>
            </w:pPr>
            <w:r w:rsidRPr="00C958A6">
              <w:t>0,623</w:t>
            </w:r>
          </w:p>
        </w:tc>
        <w:tc>
          <w:tcPr>
            <w:tcW w:w="850" w:type="dxa"/>
            <w:shd w:val="clear" w:color="auto" w:fill="auto"/>
          </w:tcPr>
          <w:p w:rsidR="008C4E65" w:rsidRPr="00C958A6" w:rsidRDefault="008C4E65" w:rsidP="00D94C46">
            <w:pPr>
              <w:pStyle w:val="ad"/>
            </w:pPr>
            <w:r w:rsidRPr="00C958A6">
              <w:t>0,801</w:t>
            </w:r>
          </w:p>
        </w:tc>
        <w:tc>
          <w:tcPr>
            <w:tcW w:w="1094" w:type="dxa"/>
            <w:shd w:val="clear" w:color="auto" w:fill="auto"/>
          </w:tcPr>
          <w:p w:rsidR="008C4E65" w:rsidRPr="00C958A6" w:rsidRDefault="008C4E65" w:rsidP="00D94C46">
            <w:pPr>
              <w:pStyle w:val="ad"/>
            </w:pPr>
            <w:r w:rsidRPr="00C958A6">
              <w:t>0,12</w:t>
            </w:r>
          </w:p>
        </w:tc>
        <w:tc>
          <w:tcPr>
            <w:tcW w:w="795" w:type="dxa"/>
            <w:shd w:val="clear" w:color="auto" w:fill="auto"/>
          </w:tcPr>
          <w:p w:rsidR="008C4E65" w:rsidRPr="00C958A6" w:rsidRDefault="008C4E65" w:rsidP="00D94C46">
            <w:pPr>
              <w:pStyle w:val="ad"/>
            </w:pPr>
            <w:r w:rsidRPr="00C958A6">
              <w:t>116,9</w:t>
            </w:r>
          </w:p>
        </w:tc>
      </w:tr>
    </w:tbl>
    <w:p w:rsidR="008C4E65" w:rsidRPr="00C958A6" w:rsidRDefault="008C4E65" w:rsidP="00C958A6">
      <w:pPr>
        <w:pStyle w:val="ac"/>
        <w:rPr>
          <w:lang w:val="uk-UA"/>
        </w:rPr>
      </w:pPr>
    </w:p>
    <w:p w:rsidR="008C4E65" w:rsidRPr="00C958A6" w:rsidRDefault="008C4E65" w:rsidP="00C958A6">
      <w:pPr>
        <w:pStyle w:val="ac"/>
        <w:rPr>
          <w:lang w:val="uk-UA"/>
        </w:rPr>
      </w:pPr>
      <w:r w:rsidRPr="00C958A6">
        <w:rPr>
          <w:lang w:val="uk-UA"/>
        </w:rPr>
        <w:t>Важливим показником, що характеризує діяльність господарства, є собівартість продукції. Від її рівня залежать фінансові результати діяльності господарства, фінансовий стан господарства.</w:t>
      </w:r>
    </w:p>
    <w:p w:rsidR="008C4E65" w:rsidRPr="00C958A6" w:rsidRDefault="008C4E65" w:rsidP="00C958A6">
      <w:pPr>
        <w:pStyle w:val="ac"/>
        <w:rPr>
          <w:lang w:val="uk-UA"/>
        </w:rPr>
      </w:pPr>
      <w:r w:rsidRPr="00C958A6">
        <w:rPr>
          <w:lang w:val="uk-UA"/>
        </w:rPr>
        <w:t>Аналіз собівартості продукції має виняткове значення. Він дозволяє виявити тенденції змін даного показника, виконання плана по його рівню, визначити вплив чинників на його приріст та на основі цього дати оцінку роботі господарства по використанню можливостей і виявити резерви зниження собівартості продукції.</w:t>
      </w:r>
    </w:p>
    <w:p w:rsidR="008C4E65" w:rsidRPr="00C958A6" w:rsidRDefault="008C4E65" w:rsidP="00C958A6">
      <w:pPr>
        <w:pStyle w:val="ac"/>
        <w:rPr>
          <w:lang w:val="uk-UA"/>
        </w:rPr>
      </w:pPr>
      <w:r w:rsidRPr="00C958A6">
        <w:rPr>
          <w:lang w:val="uk-UA"/>
        </w:rPr>
        <w:t xml:space="preserve">Загальна сума витрат, що відносять на собівартість продукції, в період </w:t>
      </w:r>
      <w:r w:rsidR="00D93057" w:rsidRPr="00C958A6">
        <w:rPr>
          <w:lang w:val="uk-UA"/>
        </w:rPr>
        <w:t>2004</w:t>
      </w:r>
      <w:r w:rsidRPr="00C958A6">
        <w:rPr>
          <w:lang w:val="uk-UA"/>
        </w:rPr>
        <w:t xml:space="preserve"> – </w:t>
      </w:r>
      <w:r w:rsidR="00D93057" w:rsidRPr="00C958A6">
        <w:rPr>
          <w:lang w:val="uk-UA"/>
        </w:rPr>
        <w:t>2008</w:t>
      </w:r>
      <w:r w:rsidRPr="00C958A6">
        <w:rPr>
          <w:lang w:val="uk-UA"/>
        </w:rPr>
        <w:t xml:space="preserve"> рр. зросла на 4297 тис. грн., що перевищує показник базового року майже вдвічі. Таке зростання викликане економічним становищем господарства.</w:t>
      </w:r>
    </w:p>
    <w:p w:rsidR="008C4E65" w:rsidRPr="00C958A6" w:rsidRDefault="008C4E65" w:rsidP="00C958A6">
      <w:pPr>
        <w:pStyle w:val="ac"/>
        <w:rPr>
          <w:lang w:val="uk-UA"/>
        </w:rPr>
      </w:pPr>
    </w:p>
    <w:p w:rsidR="00A85870" w:rsidRPr="00C958A6" w:rsidRDefault="00A85870" w:rsidP="00C958A6">
      <w:pPr>
        <w:pStyle w:val="ac"/>
        <w:rPr>
          <w:lang w:val="uk-UA"/>
        </w:rPr>
      </w:pPr>
      <w:r w:rsidRPr="00C958A6">
        <w:rPr>
          <w:lang w:val="uk-UA"/>
        </w:rPr>
        <w:t>2.2 Поголів’я, продуктивність та виробництво продукції</w:t>
      </w:r>
    </w:p>
    <w:p w:rsidR="00A85870" w:rsidRPr="00C958A6" w:rsidRDefault="00A85870" w:rsidP="00C958A6">
      <w:pPr>
        <w:pStyle w:val="ac"/>
        <w:rPr>
          <w:lang w:val="uk-UA"/>
        </w:rPr>
      </w:pPr>
    </w:p>
    <w:p w:rsidR="00A85870" w:rsidRPr="00C958A6" w:rsidRDefault="00A85870" w:rsidP="00C958A6">
      <w:pPr>
        <w:pStyle w:val="ac"/>
        <w:rPr>
          <w:lang w:val="uk-UA"/>
        </w:rPr>
      </w:pPr>
      <w:r w:rsidRPr="00C958A6">
        <w:rPr>
          <w:lang w:val="uk-UA"/>
        </w:rPr>
        <w:t>Тваринництво - важлива галузь сільського господарства, основною метою якої є забезпечення потреб населення у продуктах харчування. До продукції тваринництва відносять по птахівництву - яйця, приріст молодняку птиці.</w:t>
      </w:r>
    </w:p>
    <w:p w:rsidR="00A85870" w:rsidRPr="00C958A6" w:rsidRDefault="00A85870" w:rsidP="00C958A6">
      <w:pPr>
        <w:pStyle w:val="ac"/>
        <w:rPr>
          <w:lang w:val="uk-UA"/>
        </w:rPr>
      </w:pPr>
      <w:r w:rsidRPr="00C958A6">
        <w:rPr>
          <w:lang w:val="uk-UA"/>
        </w:rPr>
        <w:t>Аналіз виконання завдання з виробництва продукції тваринництва починають з аналізу чисельності, складу птиці та її продуктивності.</w:t>
      </w:r>
    </w:p>
    <w:p w:rsidR="00C958A6" w:rsidRPr="00C958A6" w:rsidRDefault="00A85870" w:rsidP="00C958A6">
      <w:pPr>
        <w:pStyle w:val="ac"/>
        <w:rPr>
          <w:lang w:val="uk-UA"/>
        </w:rPr>
      </w:pPr>
      <w:r w:rsidRPr="00C958A6">
        <w:rPr>
          <w:lang w:val="uk-UA"/>
        </w:rPr>
        <w:t>При плануванні й обліку, тварин класифікують за видами, за статтю і віком, господарському використанню, породністю та виробничо-економічному призначенню.</w:t>
      </w:r>
    </w:p>
    <w:p w:rsidR="00A85870" w:rsidRPr="00C958A6" w:rsidRDefault="00A85870" w:rsidP="00C958A6">
      <w:pPr>
        <w:pStyle w:val="ac"/>
        <w:rPr>
          <w:lang w:val="uk-UA"/>
        </w:rPr>
      </w:pPr>
      <w:r w:rsidRPr="00C958A6">
        <w:rPr>
          <w:lang w:val="uk-UA"/>
        </w:rPr>
        <w:t>При вивченні складу тваринницьких галузей, а саме птахівництва, розглядають: чисельність поголів'я, віковими і виробничими групами, питому вагу окремих видів в загальному фізичному і умовному поголів'ї господарства.</w:t>
      </w:r>
    </w:p>
    <w:p w:rsidR="008C4E65" w:rsidRPr="00C958A6" w:rsidRDefault="008C4E65" w:rsidP="00C958A6">
      <w:pPr>
        <w:pStyle w:val="ac"/>
        <w:rPr>
          <w:lang w:val="uk-UA"/>
        </w:rPr>
      </w:pPr>
    </w:p>
    <w:p w:rsidR="00A85870" w:rsidRPr="00C958A6" w:rsidRDefault="00D94C46" w:rsidP="00C958A6">
      <w:pPr>
        <w:pStyle w:val="ac"/>
        <w:rPr>
          <w:lang w:val="uk-UA"/>
        </w:rPr>
      </w:pPr>
      <w:r>
        <w:rPr>
          <w:lang w:val="uk-UA"/>
        </w:rPr>
        <w:br w:type="page"/>
      </w:r>
      <w:r w:rsidR="00A85870" w:rsidRPr="00C958A6">
        <w:rPr>
          <w:lang w:val="uk-UA"/>
        </w:rPr>
        <w:t>Таблиця 2.</w:t>
      </w:r>
      <w:r w:rsidR="008C4E65" w:rsidRPr="00C958A6">
        <w:rPr>
          <w:lang w:val="uk-UA"/>
        </w:rPr>
        <w:t>9</w:t>
      </w:r>
    </w:p>
    <w:p w:rsidR="00A85870" w:rsidRPr="00C958A6" w:rsidRDefault="00A85870" w:rsidP="00C958A6">
      <w:pPr>
        <w:pStyle w:val="ac"/>
        <w:rPr>
          <w:lang w:val="uk-UA"/>
        </w:rPr>
      </w:pPr>
      <w:r w:rsidRPr="00C958A6">
        <w:rPr>
          <w:lang w:val="uk-UA"/>
        </w:rPr>
        <w:t>Чисельність і склад поголів’я</w:t>
      </w:r>
      <w:r w:rsidR="00D94C46">
        <w:rPr>
          <w:lang w:val="uk-UA"/>
        </w:rPr>
        <w:t xml:space="preserve">, </w:t>
      </w:r>
      <w:r w:rsidRPr="00C958A6">
        <w:rPr>
          <w:lang w:val="uk-UA"/>
        </w:rPr>
        <w:t>тис.</w:t>
      </w:r>
      <w:r w:rsidR="00D94C46">
        <w:rPr>
          <w:lang w:val="uk-UA"/>
        </w:rPr>
        <w:t xml:space="preserve"> </w:t>
      </w:r>
      <w:r w:rsidRPr="00C958A6">
        <w:rPr>
          <w:lang w:val="uk-UA"/>
        </w:rPr>
        <w:t>голів</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93"/>
        <w:gridCol w:w="1246"/>
        <w:gridCol w:w="1133"/>
        <w:gridCol w:w="1142"/>
        <w:gridCol w:w="1835"/>
        <w:gridCol w:w="1013"/>
      </w:tblGrid>
      <w:tr w:rsidR="00A85870" w:rsidRPr="00426FE3" w:rsidTr="00426FE3">
        <w:trPr>
          <w:trHeight w:val="300"/>
        </w:trPr>
        <w:tc>
          <w:tcPr>
            <w:tcW w:w="2693" w:type="dxa"/>
            <w:vMerge w:val="restart"/>
            <w:shd w:val="clear" w:color="auto" w:fill="auto"/>
          </w:tcPr>
          <w:p w:rsidR="00A85870" w:rsidRPr="00C958A6" w:rsidRDefault="00A85870" w:rsidP="00D94C46">
            <w:pPr>
              <w:pStyle w:val="ad"/>
            </w:pPr>
            <w:r w:rsidRPr="00C958A6">
              <w:t>Види</w:t>
            </w:r>
          </w:p>
        </w:tc>
        <w:tc>
          <w:tcPr>
            <w:tcW w:w="1246" w:type="dxa"/>
            <w:vMerge w:val="restart"/>
            <w:shd w:val="clear" w:color="auto" w:fill="auto"/>
          </w:tcPr>
          <w:p w:rsidR="00A85870" w:rsidRPr="00C958A6" w:rsidRDefault="00A85870" w:rsidP="00D94C46">
            <w:pPr>
              <w:pStyle w:val="ad"/>
            </w:pPr>
            <w:r w:rsidRPr="00C958A6">
              <w:t>Базовий період</w:t>
            </w:r>
          </w:p>
        </w:tc>
        <w:tc>
          <w:tcPr>
            <w:tcW w:w="2275" w:type="dxa"/>
            <w:gridSpan w:val="2"/>
            <w:shd w:val="clear" w:color="auto" w:fill="auto"/>
          </w:tcPr>
          <w:p w:rsidR="00A85870" w:rsidRPr="00C958A6" w:rsidRDefault="00A85870" w:rsidP="00D94C46">
            <w:pPr>
              <w:pStyle w:val="ad"/>
            </w:pPr>
            <w:r w:rsidRPr="00C958A6">
              <w:t>Звітний період</w:t>
            </w:r>
          </w:p>
        </w:tc>
        <w:tc>
          <w:tcPr>
            <w:tcW w:w="2848" w:type="dxa"/>
            <w:gridSpan w:val="2"/>
            <w:shd w:val="clear" w:color="auto" w:fill="auto"/>
          </w:tcPr>
          <w:p w:rsidR="00A85870" w:rsidRPr="00C958A6" w:rsidRDefault="00A85870" w:rsidP="00D94C46">
            <w:pPr>
              <w:pStyle w:val="ad"/>
            </w:pPr>
            <w:r w:rsidRPr="00C958A6">
              <w:t>У відсотках до</w:t>
            </w:r>
          </w:p>
        </w:tc>
      </w:tr>
      <w:tr w:rsidR="00A85870" w:rsidRPr="00426FE3" w:rsidTr="00426FE3">
        <w:trPr>
          <w:trHeight w:val="340"/>
        </w:trPr>
        <w:tc>
          <w:tcPr>
            <w:tcW w:w="2693" w:type="dxa"/>
            <w:vMerge/>
            <w:shd w:val="clear" w:color="auto" w:fill="auto"/>
          </w:tcPr>
          <w:p w:rsidR="00A85870" w:rsidRPr="00C958A6" w:rsidRDefault="00A85870" w:rsidP="00D94C46">
            <w:pPr>
              <w:pStyle w:val="ad"/>
            </w:pPr>
          </w:p>
        </w:tc>
        <w:tc>
          <w:tcPr>
            <w:tcW w:w="1246" w:type="dxa"/>
            <w:vMerge/>
            <w:shd w:val="clear" w:color="auto" w:fill="auto"/>
          </w:tcPr>
          <w:p w:rsidR="00A85870" w:rsidRPr="00C958A6" w:rsidRDefault="00A85870" w:rsidP="00D94C46">
            <w:pPr>
              <w:pStyle w:val="ad"/>
            </w:pPr>
          </w:p>
        </w:tc>
        <w:tc>
          <w:tcPr>
            <w:tcW w:w="1133" w:type="dxa"/>
            <w:shd w:val="clear" w:color="auto" w:fill="auto"/>
          </w:tcPr>
          <w:p w:rsidR="00A85870" w:rsidRPr="00C958A6" w:rsidRDefault="00A85870" w:rsidP="00D94C46">
            <w:pPr>
              <w:pStyle w:val="ad"/>
            </w:pPr>
            <w:r w:rsidRPr="00C958A6">
              <w:t>завдання</w:t>
            </w:r>
          </w:p>
        </w:tc>
        <w:tc>
          <w:tcPr>
            <w:tcW w:w="1142" w:type="dxa"/>
            <w:shd w:val="clear" w:color="auto" w:fill="auto"/>
          </w:tcPr>
          <w:p w:rsidR="00A85870" w:rsidRPr="00C958A6" w:rsidRDefault="00A85870" w:rsidP="00D94C46">
            <w:pPr>
              <w:pStyle w:val="ad"/>
            </w:pPr>
            <w:r w:rsidRPr="00C958A6">
              <w:t>фактично</w:t>
            </w:r>
          </w:p>
        </w:tc>
        <w:tc>
          <w:tcPr>
            <w:tcW w:w="1835" w:type="dxa"/>
            <w:shd w:val="clear" w:color="auto" w:fill="auto"/>
          </w:tcPr>
          <w:p w:rsidR="00A85870" w:rsidRPr="00C958A6" w:rsidRDefault="00A85870" w:rsidP="00D94C46">
            <w:pPr>
              <w:pStyle w:val="ad"/>
            </w:pPr>
            <w:r w:rsidRPr="00C958A6">
              <w:t>базового періоду</w:t>
            </w:r>
          </w:p>
        </w:tc>
        <w:tc>
          <w:tcPr>
            <w:tcW w:w="1013" w:type="dxa"/>
            <w:shd w:val="clear" w:color="auto" w:fill="auto"/>
          </w:tcPr>
          <w:p w:rsidR="00A85870" w:rsidRPr="00C958A6" w:rsidRDefault="00A85870" w:rsidP="00D94C46">
            <w:pPr>
              <w:pStyle w:val="ad"/>
            </w:pPr>
            <w:r w:rsidRPr="00C958A6">
              <w:t>завдання</w:t>
            </w:r>
          </w:p>
        </w:tc>
      </w:tr>
      <w:tr w:rsidR="00A85870" w:rsidRPr="00426FE3" w:rsidTr="00426FE3">
        <w:tc>
          <w:tcPr>
            <w:tcW w:w="2693" w:type="dxa"/>
            <w:shd w:val="clear" w:color="auto" w:fill="auto"/>
          </w:tcPr>
          <w:p w:rsidR="00A85870" w:rsidRPr="00C958A6" w:rsidRDefault="00A85870" w:rsidP="00D94C46">
            <w:pPr>
              <w:pStyle w:val="ad"/>
            </w:pPr>
            <w:r w:rsidRPr="00C958A6">
              <w:t>Доросле стадо курей</w:t>
            </w:r>
          </w:p>
        </w:tc>
        <w:tc>
          <w:tcPr>
            <w:tcW w:w="1246" w:type="dxa"/>
            <w:shd w:val="clear" w:color="auto" w:fill="auto"/>
          </w:tcPr>
          <w:p w:rsidR="00A85870" w:rsidRPr="00C958A6" w:rsidRDefault="00A85870" w:rsidP="00D94C46">
            <w:pPr>
              <w:pStyle w:val="ad"/>
            </w:pPr>
            <w:r w:rsidRPr="00C958A6">
              <w:t>178</w:t>
            </w:r>
          </w:p>
        </w:tc>
        <w:tc>
          <w:tcPr>
            <w:tcW w:w="1133" w:type="dxa"/>
            <w:shd w:val="clear" w:color="auto" w:fill="auto"/>
          </w:tcPr>
          <w:p w:rsidR="00A85870" w:rsidRPr="00C958A6" w:rsidRDefault="00A85870" w:rsidP="00D94C46">
            <w:pPr>
              <w:pStyle w:val="ad"/>
            </w:pPr>
            <w:r w:rsidRPr="00C958A6">
              <w:t>182</w:t>
            </w:r>
          </w:p>
        </w:tc>
        <w:tc>
          <w:tcPr>
            <w:tcW w:w="1142" w:type="dxa"/>
            <w:shd w:val="clear" w:color="auto" w:fill="auto"/>
          </w:tcPr>
          <w:p w:rsidR="00A85870" w:rsidRPr="00C958A6" w:rsidRDefault="00A85870" w:rsidP="00D94C46">
            <w:pPr>
              <w:pStyle w:val="ad"/>
            </w:pPr>
            <w:r w:rsidRPr="00C958A6">
              <w:t>180</w:t>
            </w:r>
          </w:p>
        </w:tc>
        <w:tc>
          <w:tcPr>
            <w:tcW w:w="1835" w:type="dxa"/>
            <w:shd w:val="clear" w:color="auto" w:fill="auto"/>
          </w:tcPr>
          <w:p w:rsidR="00A85870" w:rsidRPr="00C958A6" w:rsidRDefault="00A85870" w:rsidP="00D94C46">
            <w:pPr>
              <w:pStyle w:val="ad"/>
            </w:pPr>
            <w:r w:rsidRPr="00C958A6">
              <w:t>101,1</w:t>
            </w:r>
          </w:p>
        </w:tc>
        <w:tc>
          <w:tcPr>
            <w:tcW w:w="1013" w:type="dxa"/>
            <w:shd w:val="clear" w:color="auto" w:fill="auto"/>
          </w:tcPr>
          <w:p w:rsidR="00A85870" w:rsidRPr="00C958A6" w:rsidRDefault="00A85870" w:rsidP="00D94C46">
            <w:pPr>
              <w:pStyle w:val="ad"/>
            </w:pPr>
            <w:r w:rsidRPr="00C958A6">
              <w:t>98,9</w:t>
            </w:r>
          </w:p>
        </w:tc>
      </w:tr>
      <w:tr w:rsidR="00A85870" w:rsidRPr="00426FE3" w:rsidTr="00426FE3">
        <w:tc>
          <w:tcPr>
            <w:tcW w:w="2693" w:type="dxa"/>
            <w:shd w:val="clear" w:color="auto" w:fill="auto"/>
          </w:tcPr>
          <w:p w:rsidR="00A85870" w:rsidRPr="00C958A6" w:rsidRDefault="00A85870" w:rsidP="00D94C46">
            <w:pPr>
              <w:pStyle w:val="ad"/>
            </w:pPr>
            <w:r w:rsidRPr="00C958A6">
              <w:t>в т.ч.</w:t>
            </w:r>
          </w:p>
        </w:tc>
        <w:tc>
          <w:tcPr>
            <w:tcW w:w="1246" w:type="dxa"/>
            <w:shd w:val="clear" w:color="auto" w:fill="auto"/>
          </w:tcPr>
          <w:p w:rsidR="00A85870" w:rsidRPr="00C958A6" w:rsidRDefault="00A85870" w:rsidP="00D94C46">
            <w:pPr>
              <w:pStyle w:val="ad"/>
            </w:pPr>
          </w:p>
        </w:tc>
        <w:tc>
          <w:tcPr>
            <w:tcW w:w="1133" w:type="dxa"/>
            <w:shd w:val="clear" w:color="auto" w:fill="auto"/>
          </w:tcPr>
          <w:p w:rsidR="00A85870" w:rsidRPr="00C958A6" w:rsidRDefault="00A85870" w:rsidP="00D94C46">
            <w:pPr>
              <w:pStyle w:val="ad"/>
            </w:pPr>
          </w:p>
        </w:tc>
        <w:tc>
          <w:tcPr>
            <w:tcW w:w="1142" w:type="dxa"/>
            <w:shd w:val="clear" w:color="auto" w:fill="auto"/>
          </w:tcPr>
          <w:p w:rsidR="00A85870" w:rsidRPr="00C958A6" w:rsidRDefault="00A85870" w:rsidP="00D94C46">
            <w:pPr>
              <w:pStyle w:val="ad"/>
            </w:pPr>
          </w:p>
        </w:tc>
        <w:tc>
          <w:tcPr>
            <w:tcW w:w="1835" w:type="dxa"/>
            <w:shd w:val="clear" w:color="auto" w:fill="auto"/>
          </w:tcPr>
          <w:p w:rsidR="00A85870" w:rsidRPr="00C958A6" w:rsidRDefault="00A85870" w:rsidP="00D94C46">
            <w:pPr>
              <w:pStyle w:val="ad"/>
            </w:pPr>
          </w:p>
        </w:tc>
        <w:tc>
          <w:tcPr>
            <w:tcW w:w="1013" w:type="dxa"/>
            <w:shd w:val="clear" w:color="auto" w:fill="auto"/>
          </w:tcPr>
          <w:p w:rsidR="00A85870" w:rsidRPr="00C958A6" w:rsidRDefault="00A85870" w:rsidP="00D94C46">
            <w:pPr>
              <w:pStyle w:val="ad"/>
            </w:pPr>
          </w:p>
        </w:tc>
      </w:tr>
      <w:tr w:rsidR="00A85870" w:rsidRPr="00426FE3" w:rsidTr="00426FE3">
        <w:tc>
          <w:tcPr>
            <w:tcW w:w="2693" w:type="dxa"/>
            <w:shd w:val="clear" w:color="auto" w:fill="auto"/>
          </w:tcPr>
          <w:p w:rsidR="00A85870" w:rsidRPr="00C958A6" w:rsidRDefault="00A85870" w:rsidP="00D94C46">
            <w:pPr>
              <w:pStyle w:val="ad"/>
            </w:pPr>
            <w:r w:rsidRPr="00C958A6">
              <w:t>Батьківське стадо</w:t>
            </w:r>
          </w:p>
        </w:tc>
        <w:tc>
          <w:tcPr>
            <w:tcW w:w="1246" w:type="dxa"/>
            <w:shd w:val="clear" w:color="auto" w:fill="auto"/>
          </w:tcPr>
          <w:p w:rsidR="00A85870" w:rsidRPr="00C958A6" w:rsidRDefault="00A85870" w:rsidP="00D94C46">
            <w:pPr>
              <w:pStyle w:val="ad"/>
            </w:pPr>
            <w:r w:rsidRPr="00C958A6">
              <w:t>70</w:t>
            </w:r>
          </w:p>
        </w:tc>
        <w:tc>
          <w:tcPr>
            <w:tcW w:w="1133" w:type="dxa"/>
            <w:shd w:val="clear" w:color="auto" w:fill="auto"/>
          </w:tcPr>
          <w:p w:rsidR="00A85870" w:rsidRPr="00C958A6" w:rsidRDefault="00A85870" w:rsidP="00D94C46">
            <w:pPr>
              <w:pStyle w:val="ad"/>
            </w:pPr>
            <w:r w:rsidRPr="00C958A6">
              <w:t>67</w:t>
            </w:r>
          </w:p>
        </w:tc>
        <w:tc>
          <w:tcPr>
            <w:tcW w:w="1142" w:type="dxa"/>
            <w:shd w:val="clear" w:color="auto" w:fill="auto"/>
          </w:tcPr>
          <w:p w:rsidR="00A85870" w:rsidRPr="00C958A6" w:rsidRDefault="00A85870" w:rsidP="00D94C46">
            <w:pPr>
              <w:pStyle w:val="ad"/>
            </w:pPr>
            <w:r w:rsidRPr="00C958A6">
              <w:t>68</w:t>
            </w:r>
          </w:p>
        </w:tc>
        <w:tc>
          <w:tcPr>
            <w:tcW w:w="1835" w:type="dxa"/>
            <w:shd w:val="clear" w:color="auto" w:fill="auto"/>
          </w:tcPr>
          <w:p w:rsidR="00A85870" w:rsidRPr="00C958A6" w:rsidRDefault="00A85870" w:rsidP="00D94C46">
            <w:pPr>
              <w:pStyle w:val="ad"/>
            </w:pPr>
            <w:r w:rsidRPr="00C958A6">
              <w:t>97,1</w:t>
            </w:r>
          </w:p>
        </w:tc>
        <w:tc>
          <w:tcPr>
            <w:tcW w:w="1013" w:type="dxa"/>
            <w:shd w:val="clear" w:color="auto" w:fill="auto"/>
          </w:tcPr>
          <w:p w:rsidR="00A85870" w:rsidRPr="00C958A6" w:rsidRDefault="00A85870" w:rsidP="00D94C46">
            <w:pPr>
              <w:pStyle w:val="ad"/>
            </w:pPr>
            <w:r w:rsidRPr="00C958A6">
              <w:t>101,5</w:t>
            </w:r>
          </w:p>
        </w:tc>
      </w:tr>
      <w:tr w:rsidR="00A85870" w:rsidRPr="00426FE3" w:rsidTr="00426FE3">
        <w:tc>
          <w:tcPr>
            <w:tcW w:w="2693" w:type="dxa"/>
            <w:shd w:val="clear" w:color="auto" w:fill="auto"/>
          </w:tcPr>
          <w:p w:rsidR="00A85870" w:rsidRPr="00C958A6" w:rsidRDefault="00A85870" w:rsidP="00D94C46">
            <w:pPr>
              <w:pStyle w:val="ad"/>
            </w:pPr>
            <w:r w:rsidRPr="00C958A6">
              <w:t>Промислове стадо</w:t>
            </w:r>
          </w:p>
        </w:tc>
        <w:tc>
          <w:tcPr>
            <w:tcW w:w="1246" w:type="dxa"/>
            <w:shd w:val="clear" w:color="auto" w:fill="auto"/>
          </w:tcPr>
          <w:p w:rsidR="00A85870" w:rsidRPr="00C958A6" w:rsidRDefault="00A85870" w:rsidP="00D94C46">
            <w:pPr>
              <w:pStyle w:val="ad"/>
            </w:pPr>
            <w:r w:rsidRPr="00C958A6">
              <w:t>108</w:t>
            </w:r>
          </w:p>
        </w:tc>
        <w:tc>
          <w:tcPr>
            <w:tcW w:w="1133" w:type="dxa"/>
            <w:shd w:val="clear" w:color="auto" w:fill="auto"/>
          </w:tcPr>
          <w:p w:rsidR="00A85870" w:rsidRPr="00C958A6" w:rsidRDefault="00A85870" w:rsidP="00D94C46">
            <w:pPr>
              <w:pStyle w:val="ad"/>
            </w:pPr>
            <w:r w:rsidRPr="00C958A6">
              <w:t>115</w:t>
            </w:r>
          </w:p>
        </w:tc>
        <w:tc>
          <w:tcPr>
            <w:tcW w:w="1142" w:type="dxa"/>
            <w:shd w:val="clear" w:color="auto" w:fill="auto"/>
          </w:tcPr>
          <w:p w:rsidR="00A85870" w:rsidRPr="00C958A6" w:rsidRDefault="00A85870" w:rsidP="00D94C46">
            <w:pPr>
              <w:pStyle w:val="ad"/>
            </w:pPr>
            <w:r w:rsidRPr="00C958A6">
              <w:t>112</w:t>
            </w:r>
          </w:p>
        </w:tc>
        <w:tc>
          <w:tcPr>
            <w:tcW w:w="1835" w:type="dxa"/>
            <w:shd w:val="clear" w:color="auto" w:fill="auto"/>
          </w:tcPr>
          <w:p w:rsidR="00A85870" w:rsidRPr="00C958A6" w:rsidRDefault="00A85870" w:rsidP="00D94C46">
            <w:pPr>
              <w:pStyle w:val="ad"/>
            </w:pPr>
            <w:r w:rsidRPr="00C958A6">
              <w:t>103,7</w:t>
            </w:r>
          </w:p>
        </w:tc>
        <w:tc>
          <w:tcPr>
            <w:tcW w:w="1013" w:type="dxa"/>
            <w:shd w:val="clear" w:color="auto" w:fill="auto"/>
          </w:tcPr>
          <w:p w:rsidR="00A85870" w:rsidRPr="00C958A6" w:rsidRDefault="00A85870" w:rsidP="00D94C46">
            <w:pPr>
              <w:pStyle w:val="ad"/>
            </w:pPr>
            <w:r w:rsidRPr="00C958A6">
              <w:t>97,4</w:t>
            </w:r>
          </w:p>
        </w:tc>
      </w:tr>
      <w:tr w:rsidR="00A85870" w:rsidRPr="00426FE3" w:rsidTr="00426FE3">
        <w:tc>
          <w:tcPr>
            <w:tcW w:w="2693" w:type="dxa"/>
            <w:shd w:val="clear" w:color="auto" w:fill="auto"/>
          </w:tcPr>
          <w:p w:rsidR="00A85870" w:rsidRPr="00C958A6" w:rsidRDefault="00A85870" w:rsidP="00D94C46">
            <w:pPr>
              <w:pStyle w:val="ad"/>
            </w:pPr>
            <w:r w:rsidRPr="00C958A6">
              <w:t>Питома вага</w:t>
            </w:r>
          </w:p>
        </w:tc>
        <w:tc>
          <w:tcPr>
            <w:tcW w:w="1246" w:type="dxa"/>
            <w:shd w:val="clear" w:color="auto" w:fill="auto"/>
          </w:tcPr>
          <w:p w:rsidR="00A85870" w:rsidRPr="00C958A6" w:rsidRDefault="00A85870" w:rsidP="00D94C46">
            <w:pPr>
              <w:pStyle w:val="ad"/>
            </w:pPr>
          </w:p>
        </w:tc>
        <w:tc>
          <w:tcPr>
            <w:tcW w:w="1133" w:type="dxa"/>
            <w:shd w:val="clear" w:color="auto" w:fill="auto"/>
          </w:tcPr>
          <w:p w:rsidR="00A85870" w:rsidRPr="00C958A6" w:rsidRDefault="00A85870" w:rsidP="00D94C46">
            <w:pPr>
              <w:pStyle w:val="ad"/>
            </w:pPr>
          </w:p>
        </w:tc>
        <w:tc>
          <w:tcPr>
            <w:tcW w:w="1142" w:type="dxa"/>
            <w:shd w:val="clear" w:color="auto" w:fill="auto"/>
          </w:tcPr>
          <w:p w:rsidR="00A85870" w:rsidRPr="00C958A6" w:rsidRDefault="00A85870" w:rsidP="00D94C46">
            <w:pPr>
              <w:pStyle w:val="ad"/>
            </w:pPr>
          </w:p>
        </w:tc>
        <w:tc>
          <w:tcPr>
            <w:tcW w:w="1835" w:type="dxa"/>
            <w:shd w:val="clear" w:color="auto" w:fill="auto"/>
          </w:tcPr>
          <w:p w:rsidR="00A85870" w:rsidRPr="00C958A6" w:rsidRDefault="00A85870" w:rsidP="00D94C46">
            <w:pPr>
              <w:pStyle w:val="ad"/>
            </w:pPr>
          </w:p>
        </w:tc>
        <w:tc>
          <w:tcPr>
            <w:tcW w:w="1013" w:type="dxa"/>
            <w:shd w:val="clear" w:color="auto" w:fill="auto"/>
          </w:tcPr>
          <w:p w:rsidR="00A85870" w:rsidRPr="00C958A6" w:rsidRDefault="00A85870" w:rsidP="00D94C46">
            <w:pPr>
              <w:pStyle w:val="ad"/>
            </w:pPr>
          </w:p>
        </w:tc>
      </w:tr>
      <w:tr w:rsidR="00A85870" w:rsidRPr="00426FE3" w:rsidTr="00426FE3">
        <w:tc>
          <w:tcPr>
            <w:tcW w:w="2693" w:type="dxa"/>
            <w:shd w:val="clear" w:color="auto" w:fill="auto"/>
          </w:tcPr>
          <w:p w:rsidR="00A85870" w:rsidRPr="00C958A6" w:rsidRDefault="00A85870" w:rsidP="00D94C46">
            <w:pPr>
              <w:pStyle w:val="ad"/>
            </w:pPr>
            <w:r w:rsidRPr="00C958A6">
              <w:t>Батьківське стадо</w:t>
            </w:r>
          </w:p>
        </w:tc>
        <w:tc>
          <w:tcPr>
            <w:tcW w:w="1246" w:type="dxa"/>
            <w:shd w:val="clear" w:color="auto" w:fill="auto"/>
          </w:tcPr>
          <w:p w:rsidR="00A85870" w:rsidRPr="00C958A6" w:rsidRDefault="00A85870" w:rsidP="00D94C46">
            <w:pPr>
              <w:pStyle w:val="ad"/>
            </w:pPr>
            <w:r w:rsidRPr="00C958A6">
              <w:t>39,3</w:t>
            </w:r>
          </w:p>
        </w:tc>
        <w:tc>
          <w:tcPr>
            <w:tcW w:w="1133" w:type="dxa"/>
            <w:shd w:val="clear" w:color="auto" w:fill="auto"/>
          </w:tcPr>
          <w:p w:rsidR="00A85870" w:rsidRPr="00C958A6" w:rsidRDefault="00A85870" w:rsidP="00D94C46">
            <w:pPr>
              <w:pStyle w:val="ad"/>
            </w:pPr>
            <w:r w:rsidRPr="00C958A6">
              <w:t>37,0</w:t>
            </w:r>
          </w:p>
        </w:tc>
        <w:tc>
          <w:tcPr>
            <w:tcW w:w="1142" w:type="dxa"/>
            <w:shd w:val="clear" w:color="auto" w:fill="auto"/>
          </w:tcPr>
          <w:p w:rsidR="00A85870" w:rsidRPr="00C958A6" w:rsidRDefault="00A85870" w:rsidP="00D94C46">
            <w:pPr>
              <w:pStyle w:val="ad"/>
            </w:pPr>
            <w:r w:rsidRPr="00C958A6">
              <w:t>37,8</w:t>
            </w:r>
          </w:p>
        </w:tc>
        <w:tc>
          <w:tcPr>
            <w:tcW w:w="1835" w:type="dxa"/>
            <w:shd w:val="clear" w:color="auto" w:fill="auto"/>
          </w:tcPr>
          <w:p w:rsidR="00A85870" w:rsidRPr="00C958A6" w:rsidRDefault="00A85870" w:rsidP="00D94C46">
            <w:pPr>
              <w:pStyle w:val="ad"/>
            </w:pPr>
            <w:r w:rsidRPr="00C958A6">
              <w:t>х</w:t>
            </w:r>
          </w:p>
        </w:tc>
        <w:tc>
          <w:tcPr>
            <w:tcW w:w="1013" w:type="dxa"/>
            <w:shd w:val="clear" w:color="auto" w:fill="auto"/>
          </w:tcPr>
          <w:p w:rsidR="00A85870" w:rsidRPr="00C958A6" w:rsidRDefault="00A85870" w:rsidP="00D94C46">
            <w:pPr>
              <w:pStyle w:val="ad"/>
            </w:pPr>
            <w:r w:rsidRPr="00C958A6">
              <w:t>х</w:t>
            </w:r>
          </w:p>
        </w:tc>
      </w:tr>
      <w:tr w:rsidR="00A85870" w:rsidRPr="00426FE3" w:rsidTr="00426FE3">
        <w:tc>
          <w:tcPr>
            <w:tcW w:w="2693" w:type="dxa"/>
            <w:shd w:val="clear" w:color="auto" w:fill="auto"/>
          </w:tcPr>
          <w:p w:rsidR="00A85870" w:rsidRPr="00C958A6" w:rsidRDefault="00A85870" w:rsidP="00D94C46">
            <w:pPr>
              <w:pStyle w:val="ad"/>
            </w:pPr>
            <w:r w:rsidRPr="00C958A6">
              <w:t>Промислове стадо</w:t>
            </w:r>
          </w:p>
        </w:tc>
        <w:tc>
          <w:tcPr>
            <w:tcW w:w="1246" w:type="dxa"/>
            <w:shd w:val="clear" w:color="auto" w:fill="auto"/>
          </w:tcPr>
          <w:p w:rsidR="00A85870" w:rsidRPr="00C958A6" w:rsidRDefault="00A85870" w:rsidP="00D94C46">
            <w:pPr>
              <w:pStyle w:val="ad"/>
            </w:pPr>
            <w:r w:rsidRPr="00C958A6">
              <w:t>60,7</w:t>
            </w:r>
          </w:p>
        </w:tc>
        <w:tc>
          <w:tcPr>
            <w:tcW w:w="1133" w:type="dxa"/>
            <w:shd w:val="clear" w:color="auto" w:fill="auto"/>
          </w:tcPr>
          <w:p w:rsidR="00A85870" w:rsidRPr="00C958A6" w:rsidRDefault="00A85870" w:rsidP="00D94C46">
            <w:pPr>
              <w:pStyle w:val="ad"/>
            </w:pPr>
            <w:r w:rsidRPr="00C958A6">
              <w:t>63,0</w:t>
            </w:r>
          </w:p>
        </w:tc>
        <w:tc>
          <w:tcPr>
            <w:tcW w:w="1142" w:type="dxa"/>
            <w:shd w:val="clear" w:color="auto" w:fill="auto"/>
          </w:tcPr>
          <w:p w:rsidR="00A85870" w:rsidRPr="00C958A6" w:rsidRDefault="00A85870" w:rsidP="00D94C46">
            <w:pPr>
              <w:pStyle w:val="ad"/>
            </w:pPr>
            <w:r w:rsidRPr="00C958A6">
              <w:t>62,2</w:t>
            </w:r>
          </w:p>
        </w:tc>
        <w:tc>
          <w:tcPr>
            <w:tcW w:w="1835" w:type="dxa"/>
            <w:shd w:val="clear" w:color="auto" w:fill="auto"/>
          </w:tcPr>
          <w:p w:rsidR="00A85870" w:rsidRPr="00C958A6" w:rsidRDefault="00A85870" w:rsidP="00D94C46">
            <w:pPr>
              <w:pStyle w:val="ad"/>
            </w:pPr>
            <w:r w:rsidRPr="00C958A6">
              <w:t>х</w:t>
            </w:r>
          </w:p>
        </w:tc>
        <w:tc>
          <w:tcPr>
            <w:tcW w:w="1013" w:type="dxa"/>
            <w:shd w:val="clear" w:color="auto" w:fill="auto"/>
          </w:tcPr>
          <w:p w:rsidR="00A85870" w:rsidRPr="00C958A6" w:rsidRDefault="00A85870" w:rsidP="00D94C46">
            <w:pPr>
              <w:pStyle w:val="ad"/>
            </w:pPr>
            <w:r w:rsidRPr="00C958A6">
              <w:t>х</w:t>
            </w:r>
          </w:p>
        </w:tc>
      </w:tr>
    </w:tbl>
    <w:p w:rsidR="00A85870" w:rsidRPr="00C958A6" w:rsidRDefault="00A85870" w:rsidP="00C958A6">
      <w:pPr>
        <w:pStyle w:val="ac"/>
        <w:rPr>
          <w:lang w:val="uk-UA"/>
        </w:rPr>
      </w:pPr>
    </w:p>
    <w:p w:rsidR="00A85870" w:rsidRPr="00C958A6" w:rsidRDefault="00A85870" w:rsidP="00C958A6">
      <w:pPr>
        <w:pStyle w:val="ac"/>
        <w:rPr>
          <w:lang w:val="uk-UA"/>
        </w:rPr>
      </w:pPr>
      <w:r w:rsidRPr="00C958A6">
        <w:rPr>
          <w:lang w:val="uk-UA"/>
        </w:rPr>
        <w:t>За період, що розглядається, поголів'я дорослого стада курей в господарстві зросло на 1,1% при зменшенні поголів'я батьківського стада на 2,9 %. Поголів'я ж промислового стада навпаки збільшилося за рік на 3,7 %.</w:t>
      </w:r>
    </w:p>
    <w:p w:rsidR="00D94C46" w:rsidRDefault="00D94C46"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 xml:space="preserve"> </w:t>
      </w:r>
      <w:r w:rsidRPr="00C958A6">
        <w:rPr>
          <w:lang w:val="uk-UA"/>
        </w:rPr>
        <w:t>1</w:t>
      </w:r>
      <w:r w:rsidR="008C4E65" w:rsidRPr="00C958A6">
        <w:rPr>
          <w:lang w:val="uk-UA"/>
        </w:rPr>
        <w:t>0</w:t>
      </w:r>
    </w:p>
    <w:p w:rsidR="00A85870" w:rsidRPr="00C958A6" w:rsidRDefault="00A85870" w:rsidP="00C958A6">
      <w:pPr>
        <w:pStyle w:val="ac"/>
        <w:rPr>
          <w:lang w:val="uk-UA"/>
        </w:rPr>
      </w:pPr>
      <w:r w:rsidRPr="00C958A6">
        <w:rPr>
          <w:lang w:val="uk-UA"/>
        </w:rPr>
        <w:t>Приблизна структура стада птиці на початок року, %.</w:t>
      </w:r>
    </w:p>
    <w:tbl>
      <w:tblPr>
        <w:tblW w:w="8931"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26"/>
        <w:gridCol w:w="1734"/>
        <w:gridCol w:w="1701"/>
        <w:gridCol w:w="1559"/>
        <w:gridCol w:w="1135"/>
        <w:gridCol w:w="1276"/>
      </w:tblGrid>
      <w:tr w:rsidR="00A85870" w:rsidRPr="00426FE3" w:rsidTr="00426FE3">
        <w:tc>
          <w:tcPr>
            <w:tcW w:w="1526" w:type="dxa"/>
            <w:vMerge w:val="restart"/>
            <w:shd w:val="clear" w:color="auto" w:fill="auto"/>
          </w:tcPr>
          <w:p w:rsidR="00A85870" w:rsidRPr="00C958A6" w:rsidRDefault="00A85870" w:rsidP="00D94C46">
            <w:pPr>
              <w:pStyle w:val="ad"/>
            </w:pPr>
            <w:r w:rsidRPr="00C958A6">
              <w:t>Полова група</w:t>
            </w:r>
          </w:p>
        </w:tc>
        <w:tc>
          <w:tcPr>
            <w:tcW w:w="3435" w:type="dxa"/>
            <w:gridSpan w:val="2"/>
            <w:shd w:val="clear" w:color="auto" w:fill="auto"/>
          </w:tcPr>
          <w:p w:rsidR="00A85870" w:rsidRPr="00C958A6" w:rsidRDefault="00A85870" w:rsidP="00D94C46">
            <w:pPr>
              <w:pStyle w:val="ad"/>
            </w:pPr>
            <w:r w:rsidRPr="00C958A6">
              <w:t>Кури</w:t>
            </w:r>
          </w:p>
        </w:tc>
        <w:tc>
          <w:tcPr>
            <w:tcW w:w="1559" w:type="dxa"/>
            <w:vMerge w:val="restart"/>
            <w:shd w:val="clear" w:color="auto" w:fill="auto"/>
          </w:tcPr>
          <w:p w:rsidR="00A85870" w:rsidRPr="00C958A6" w:rsidRDefault="00A85870" w:rsidP="00D94C46">
            <w:pPr>
              <w:pStyle w:val="ad"/>
            </w:pPr>
            <w:r w:rsidRPr="00C958A6">
              <w:t>Качки</w:t>
            </w:r>
          </w:p>
        </w:tc>
        <w:tc>
          <w:tcPr>
            <w:tcW w:w="1135" w:type="dxa"/>
            <w:vMerge w:val="restart"/>
            <w:shd w:val="clear" w:color="auto" w:fill="auto"/>
          </w:tcPr>
          <w:p w:rsidR="00A85870" w:rsidRPr="00C958A6" w:rsidRDefault="00A85870" w:rsidP="00D94C46">
            <w:pPr>
              <w:pStyle w:val="ad"/>
            </w:pPr>
            <w:r w:rsidRPr="00C958A6">
              <w:t>Гуси</w:t>
            </w:r>
          </w:p>
        </w:tc>
        <w:tc>
          <w:tcPr>
            <w:tcW w:w="1276" w:type="dxa"/>
            <w:vMerge w:val="restart"/>
            <w:shd w:val="clear" w:color="auto" w:fill="auto"/>
          </w:tcPr>
          <w:p w:rsidR="00A85870" w:rsidRPr="00C958A6" w:rsidRDefault="00A85870" w:rsidP="00D94C46">
            <w:pPr>
              <w:pStyle w:val="ad"/>
            </w:pPr>
            <w:r w:rsidRPr="00C958A6">
              <w:t>Індички</w:t>
            </w:r>
          </w:p>
        </w:tc>
      </w:tr>
      <w:tr w:rsidR="00A85870" w:rsidRPr="00426FE3" w:rsidTr="00426FE3">
        <w:tc>
          <w:tcPr>
            <w:tcW w:w="1526" w:type="dxa"/>
            <w:vMerge/>
            <w:shd w:val="clear" w:color="auto" w:fill="auto"/>
          </w:tcPr>
          <w:p w:rsidR="00A85870" w:rsidRPr="00C958A6" w:rsidRDefault="00A85870" w:rsidP="00D94C46">
            <w:pPr>
              <w:pStyle w:val="ad"/>
            </w:pPr>
          </w:p>
        </w:tc>
        <w:tc>
          <w:tcPr>
            <w:tcW w:w="1734" w:type="dxa"/>
            <w:shd w:val="clear" w:color="auto" w:fill="auto"/>
          </w:tcPr>
          <w:p w:rsidR="00A85870" w:rsidRPr="00C958A6" w:rsidRDefault="00A85870" w:rsidP="00D94C46">
            <w:pPr>
              <w:pStyle w:val="ad"/>
            </w:pPr>
            <w:r w:rsidRPr="00C958A6">
              <w:t>Племінні</w:t>
            </w:r>
            <w:r w:rsidR="00D94C46">
              <w:t xml:space="preserve"> </w:t>
            </w:r>
            <w:r w:rsidRPr="00C958A6">
              <w:t>ферми</w:t>
            </w:r>
          </w:p>
        </w:tc>
        <w:tc>
          <w:tcPr>
            <w:tcW w:w="1701" w:type="dxa"/>
            <w:shd w:val="clear" w:color="auto" w:fill="auto"/>
          </w:tcPr>
          <w:p w:rsidR="00A85870" w:rsidRPr="00C958A6" w:rsidRDefault="00A85870" w:rsidP="00D94C46">
            <w:pPr>
              <w:pStyle w:val="ad"/>
            </w:pPr>
            <w:r w:rsidRPr="00C958A6">
              <w:t>Тварині ферми</w:t>
            </w:r>
          </w:p>
        </w:tc>
        <w:tc>
          <w:tcPr>
            <w:tcW w:w="1559" w:type="dxa"/>
            <w:vMerge/>
            <w:shd w:val="clear" w:color="auto" w:fill="auto"/>
          </w:tcPr>
          <w:p w:rsidR="00A85870" w:rsidRPr="00C958A6" w:rsidRDefault="00A85870" w:rsidP="00D94C46">
            <w:pPr>
              <w:pStyle w:val="ad"/>
            </w:pPr>
          </w:p>
        </w:tc>
        <w:tc>
          <w:tcPr>
            <w:tcW w:w="1135" w:type="dxa"/>
            <w:vMerge/>
            <w:shd w:val="clear" w:color="auto" w:fill="auto"/>
          </w:tcPr>
          <w:p w:rsidR="00A85870" w:rsidRPr="00C958A6" w:rsidRDefault="00A85870" w:rsidP="00D94C46">
            <w:pPr>
              <w:pStyle w:val="ad"/>
            </w:pPr>
          </w:p>
        </w:tc>
        <w:tc>
          <w:tcPr>
            <w:tcW w:w="1276" w:type="dxa"/>
            <w:vMerge/>
            <w:shd w:val="clear" w:color="auto" w:fill="auto"/>
          </w:tcPr>
          <w:p w:rsidR="00A85870" w:rsidRPr="00C958A6" w:rsidRDefault="00A85870" w:rsidP="00D94C46">
            <w:pPr>
              <w:pStyle w:val="ad"/>
            </w:pPr>
          </w:p>
        </w:tc>
      </w:tr>
      <w:tr w:rsidR="00A85870" w:rsidRPr="00426FE3" w:rsidTr="00426FE3">
        <w:tc>
          <w:tcPr>
            <w:tcW w:w="1526" w:type="dxa"/>
            <w:shd w:val="clear" w:color="auto" w:fill="auto"/>
          </w:tcPr>
          <w:p w:rsidR="00A85870" w:rsidRPr="00C958A6" w:rsidRDefault="00A85870" w:rsidP="00D94C46">
            <w:pPr>
              <w:pStyle w:val="ad"/>
            </w:pPr>
            <w:r w:rsidRPr="00C958A6">
              <w:t>Несушки</w:t>
            </w:r>
          </w:p>
        </w:tc>
        <w:tc>
          <w:tcPr>
            <w:tcW w:w="1734" w:type="dxa"/>
            <w:shd w:val="clear" w:color="auto" w:fill="auto"/>
          </w:tcPr>
          <w:p w:rsidR="00A85870" w:rsidRPr="00C958A6" w:rsidRDefault="00A85870" w:rsidP="00D94C46">
            <w:pPr>
              <w:pStyle w:val="ad"/>
            </w:pPr>
            <w:r w:rsidRPr="00C958A6">
              <w:t>90</w:t>
            </w:r>
          </w:p>
        </w:tc>
        <w:tc>
          <w:tcPr>
            <w:tcW w:w="1701" w:type="dxa"/>
            <w:shd w:val="clear" w:color="auto" w:fill="auto"/>
          </w:tcPr>
          <w:p w:rsidR="00A85870" w:rsidRPr="00C958A6" w:rsidRDefault="00A85870" w:rsidP="00D94C46">
            <w:pPr>
              <w:pStyle w:val="ad"/>
            </w:pPr>
            <w:r w:rsidRPr="00C958A6">
              <w:t>92</w:t>
            </w:r>
          </w:p>
        </w:tc>
        <w:tc>
          <w:tcPr>
            <w:tcW w:w="1559" w:type="dxa"/>
            <w:shd w:val="clear" w:color="auto" w:fill="auto"/>
          </w:tcPr>
          <w:p w:rsidR="00A85870" w:rsidRPr="00C958A6" w:rsidRDefault="00A85870" w:rsidP="00D94C46">
            <w:pPr>
              <w:pStyle w:val="ad"/>
            </w:pPr>
            <w:r w:rsidRPr="00C958A6">
              <w:t>85</w:t>
            </w:r>
          </w:p>
        </w:tc>
        <w:tc>
          <w:tcPr>
            <w:tcW w:w="1135" w:type="dxa"/>
            <w:shd w:val="clear" w:color="auto" w:fill="auto"/>
          </w:tcPr>
          <w:p w:rsidR="00A85870" w:rsidRPr="00C958A6" w:rsidRDefault="00A85870" w:rsidP="00D94C46">
            <w:pPr>
              <w:pStyle w:val="ad"/>
            </w:pPr>
            <w:r w:rsidRPr="00C958A6">
              <w:t>80</w:t>
            </w:r>
          </w:p>
        </w:tc>
        <w:tc>
          <w:tcPr>
            <w:tcW w:w="1276" w:type="dxa"/>
            <w:shd w:val="clear" w:color="auto" w:fill="auto"/>
          </w:tcPr>
          <w:p w:rsidR="00A85870" w:rsidRPr="00C958A6" w:rsidRDefault="00A85870" w:rsidP="00D94C46">
            <w:pPr>
              <w:pStyle w:val="ad"/>
            </w:pPr>
            <w:r w:rsidRPr="00C958A6">
              <w:t>90</w:t>
            </w:r>
          </w:p>
        </w:tc>
      </w:tr>
      <w:tr w:rsidR="00A85870" w:rsidRPr="00426FE3" w:rsidTr="00426FE3">
        <w:tc>
          <w:tcPr>
            <w:tcW w:w="1526" w:type="dxa"/>
            <w:shd w:val="clear" w:color="auto" w:fill="auto"/>
          </w:tcPr>
          <w:p w:rsidR="00A85870" w:rsidRPr="00C958A6" w:rsidRDefault="00A85870" w:rsidP="00D94C46">
            <w:pPr>
              <w:pStyle w:val="ad"/>
            </w:pPr>
            <w:r w:rsidRPr="00C958A6">
              <w:t>Самці</w:t>
            </w:r>
          </w:p>
        </w:tc>
        <w:tc>
          <w:tcPr>
            <w:tcW w:w="1734" w:type="dxa"/>
            <w:shd w:val="clear" w:color="auto" w:fill="auto"/>
          </w:tcPr>
          <w:p w:rsidR="00A85870" w:rsidRPr="00C958A6" w:rsidRDefault="00A85870" w:rsidP="00D94C46">
            <w:pPr>
              <w:pStyle w:val="ad"/>
            </w:pPr>
            <w:r w:rsidRPr="00C958A6">
              <w:t>10</w:t>
            </w:r>
          </w:p>
        </w:tc>
        <w:tc>
          <w:tcPr>
            <w:tcW w:w="1701" w:type="dxa"/>
            <w:shd w:val="clear" w:color="auto" w:fill="auto"/>
          </w:tcPr>
          <w:p w:rsidR="00A85870" w:rsidRPr="00C958A6" w:rsidRDefault="00A85870" w:rsidP="00D94C46">
            <w:pPr>
              <w:pStyle w:val="ad"/>
            </w:pPr>
            <w:r w:rsidRPr="00C958A6">
              <w:t>8</w:t>
            </w:r>
          </w:p>
        </w:tc>
        <w:tc>
          <w:tcPr>
            <w:tcW w:w="1559" w:type="dxa"/>
            <w:shd w:val="clear" w:color="auto" w:fill="auto"/>
          </w:tcPr>
          <w:p w:rsidR="00A85870" w:rsidRPr="00C958A6" w:rsidRDefault="00A85870" w:rsidP="00D94C46">
            <w:pPr>
              <w:pStyle w:val="ad"/>
            </w:pPr>
            <w:r w:rsidRPr="00C958A6">
              <w:t>15</w:t>
            </w:r>
          </w:p>
        </w:tc>
        <w:tc>
          <w:tcPr>
            <w:tcW w:w="1135" w:type="dxa"/>
            <w:shd w:val="clear" w:color="auto" w:fill="auto"/>
          </w:tcPr>
          <w:p w:rsidR="00A85870" w:rsidRPr="00C958A6" w:rsidRDefault="00A85870" w:rsidP="00D94C46">
            <w:pPr>
              <w:pStyle w:val="ad"/>
            </w:pPr>
            <w:r w:rsidRPr="00C958A6">
              <w:t>20</w:t>
            </w:r>
          </w:p>
        </w:tc>
        <w:tc>
          <w:tcPr>
            <w:tcW w:w="1276" w:type="dxa"/>
            <w:shd w:val="clear" w:color="auto" w:fill="auto"/>
          </w:tcPr>
          <w:p w:rsidR="00A85870" w:rsidRPr="00C958A6" w:rsidRDefault="00A85870" w:rsidP="00D94C46">
            <w:pPr>
              <w:pStyle w:val="ad"/>
            </w:pPr>
            <w:r w:rsidRPr="00C958A6">
              <w:t>10</w:t>
            </w:r>
          </w:p>
        </w:tc>
      </w:tr>
      <w:tr w:rsidR="00A85870" w:rsidRPr="00426FE3" w:rsidTr="00426FE3">
        <w:tc>
          <w:tcPr>
            <w:tcW w:w="1526" w:type="dxa"/>
            <w:shd w:val="clear" w:color="auto" w:fill="auto"/>
          </w:tcPr>
          <w:p w:rsidR="00A85870" w:rsidRPr="00C958A6" w:rsidRDefault="00A85870" w:rsidP="00D94C46">
            <w:pPr>
              <w:pStyle w:val="ad"/>
            </w:pPr>
            <w:r w:rsidRPr="00C958A6">
              <w:t>Всього:</w:t>
            </w:r>
          </w:p>
        </w:tc>
        <w:tc>
          <w:tcPr>
            <w:tcW w:w="1734" w:type="dxa"/>
            <w:shd w:val="clear" w:color="auto" w:fill="auto"/>
          </w:tcPr>
          <w:p w:rsidR="00A85870" w:rsidRPr="00C958A6" w:rsidRDefault="00A85870" w:rsidP="00D94C46">
            <w:pPr>
              <w:pStyle w:val="ad"/>
            </w:pPr>
            <w:r w:rsidRPr="00C958A6">
              <w:t>100</w:t>
            </w:r>
          </w:p>
        </w:tc>
        <w:tc>
          <w:tcPr>
            <w:tcW w:w="1701" w:type="dxa"/>
            <w:shd w:val="clear" w:color="auto" w:fill="auto"/>
          </w:tcPr>
          <w:p w:rsidR="00A85870" w:rsidRPr="00C958A6" w:rsidRDefault="00A85870" w:rsidP="00D94C46">
            <w:pPr>
              <w:pStyle w:val="ad"/>
            </w:pPr>
            <w:r w:rsidRPr="00C958A6">
              <w:t>100</w:t>
            </w:r>
          </w:p>
        </w:tc>
        <w:tc>
          <w:tcPr>
            <w:tcW w:w="1559" w:type="dxa"/>
            <w:shd w:val="clear" w:color="auto" w:fill="auto"/>
          </w:tcPr>
          <w:p w:rsidR="00A85870" w:rsidRPr="00C958A6" w:rsidRDefault="00A85870" w:rsidP="00D94C46">
            <w:pPr>
              <w:pStyle w:val="ad"/>
            </w:pPr>
            <w:r w:rsidRPr="00C958A6">
              <w:t>100</w:t>
            </w:r>
          </w:p>
        </w:tc>
        <w:tc>
          <w:tcPr>
            <w:tcW w:w="1135" w:type="dxa"/>
            <w:shd w:val="clear" w:color="auto" w:fill="auto"/>
          </w:tcPr>
          <w:p w:rsidR="00A85870" w:rsidRPr="00C958A6" w:rsidRDefault="00A85870" w:rsidP="00D94C46">
            <w:pPr>
              <w:pStyle w:val="ad"/>
            </w:pPr>
            <w:r w:rsidRPr="00C958A6">
              <w:t>100</w:t>
            </w:r>
          </w:p>
        </w:tc>
        <w:tc>
          <w:tcPr>
            <w:tcW w:w="1276" w:type="dxa"/>
            <w:shd w:val="clear" w:color="auto" w:fill="auto"/>
          </w:tcPr>
          <w:p w:rsidR="00A85870" w:rsidRPr="00C958A6" w:rsidRDefault="00A85870" w:rsidP="00D94C46">
            <w:pPr>
              <w:pStyle w:val="ad"/>
            </w:pPr>
            <w:r w:rsidRPr="00C958A6">
              <w:t>100</w:t>
            </w:r>
          </w:p>
        </w:tc>
      </w:tr>
    </w:tbl>
    <w:p w:rsidR="008C4E65" w:rsidRPr="00C958A6" w:rsidRDefault="008C4E65" w:rsidP="00C958A6">
      <w:pPr>
        <w:pStyle w:val="ac"/>
        <w:rPr>
          <w:lang w:val="uk-UA"/>
        </w:rPr>
      </w:pPr>
    </w:p>
    <w:p w:rsidR="00A85870" w:rsidRPr="00C958A6" w:rsidRDefault="00A85870" w:rsidP="00C958A6">
      <w:pPr>
        <w:pStyle w:val="ac"/>
        <w:rPr>
          <w:lang w:val="uk-UA"/>
        </w:rPr>
      </w:pPr>
      <w:r w:rsidRPr="00C958A6">
        <w:rPr>
          <w:lang w:val="uk-UA"/>
        </w:rPr>
        <w:t>Для визначення виробничої програми та напряму розвитку розміру господарства розраховують показники структури поголів'я. Так, у галузі дорослого стада курей питома вага промислового стада більша 50 % (60,7 %) - характеризує напрямок виробництва харчових яєць, середній (35-50%) – виробництво як інкубаційних, так і харчових яєць. За даними аналізу основну увагу в господарстві приділяють розвитку виробництва харчових яєць.</w:t>
      </w:r>
    </w:p>
    <w:p w:rsidR="00A85870" w:rsidRPr="00C958A6" w:rsidRDefault="00A85870" w:rsidP="00C958A6">
      <w:pPr>
        <w:pStyle w:val="ac"/>
        <w:rPr>
          <w:lang w:val="uk-UA"/>
        </w:rPr>
      </w:pPr>
      <w:r w:rsidRPr="00C958A6">
        <w:rPr>
          <w:lang w:val="uk-UA"/>
        </w:rPr>
        <w:t>Покращання відтворення стада і збереження поголів'я - найбільш важливі завдання, що стоять перед птахівництвом. Відтворення стада - це постійний процес заміни птиці, яка вибула за рахунок одержання приплоду, вирощування та придбання молодняку.</w:t>
      </w:r>
    </w:p>
    <w:p w:rsidR="00D94C46" w:rsidRDefault="00D94C46" w:rsidP="00C958A6">
      <w:pPr>
        <w:pStyle w:val="ac"/>
        <w:rPr>
          <w:lang w:val="uk-UA"/>
        </w:rPr>
        <w:sectPr w:rsidR="00D94C46" w:rsidSect="007F77BE">
          <w:pgSz w:w="11906" w:h="16838" w:code="9"/>
          <w:pgMar w:top="1134" w:right="851" w:bottom="1134" w:left="1701" w:header="720" w:footer="720" w:gutter="0"/>
          <w:cols w:space="708"/>
          <w:titlePg/>
          <w:docGrid w:linePitch="326"/>
        </w:sectPr>
      </w:pPr>
    </w:p>
    <w:p w:rsidR="00A85870" w:rsidRPr="00C958A6" w:rsidRDefault="00A85870" w:rsidP="00C958A6">
      <w:pPr>
        <w:pStyle w:val="ac"/>
        <w:rPr>
          <w:lang w:val="uk-UA"/>
        </w:rPr>
      </w:pPr>
      <w:r w:rsidRPr="00C958A6">
        <w:rPr>
          <w:lang w:val="uk-UA"/>
        </w:rPr>
        <w:t>Таблиця 2.</w:t>
      </w:r>
      <w:r w:rsidR="008C4E65" w:rsidRPr="00C958A6">
        <w:rPr>
          <w:lang w:val="uk-UA"/>
        </w:rPr>
        <w:t>11</w:t>
      </w:r>
    </w:p>
    <w:p w:rsidR="00A85870" w:rsidRPr="00C958A6" w:rsidRDefault="00A85870" w:rsidP="00C958A6">
      <w:pPr>
        <w:pStyle w:val="ac"/>
        <w:rPr>
          <w:lang w:val="uk-UA"/>
        </w:rPr>
      </w:pPr>
      <w:r w:rsidRPr="00C958A6">
        <w:rPr>
          <w:lang w:val="uk-UA"/>
        </w:rPr>
        <w:t>Виконання завдання по поголів’ю</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85"/>
        <w:gridCol w:w="1136"/>
        <w:gridCol w:w="1255"/>
        <w:gridCol w:w="1320"/>
        <w:gridCol w:w="1148"/>
        <w:gridCol w:w="1129"/>
        <w:gridCol w:w="1153"/>
      </w:tblGrid>
      <w:tr w:rsidR="00A85870" w:rsidRPr="00426FE3" w:rsidTr="00426FE3">
        <w:tc>
          <w:tcPr>
            <w:tcW w:w="1985" w:type="dxa"/>
            <w:vMerge w:val="restart"/>
            <w:shd w:val="clear" w:color="auto" w:fill="auto"/>
          </w:tcPr>
          <w:p w:rsidR="00A85870" w:rsidRPr="00C958A6" w:rsidRDefault="00A85870" w:rsidP="003760D3">
            <w:pPr>
              <w:pStyle w:val="ad"/>
            </w:pPr>
            <w:r w:rsidRPr="00C958A6">
              <w:t>Групи</w:t>
            </w:r>
          </w:p>
        </w:tc>
        <w:tc>
          <w:tcPr>
            <w:tcW w:w="3711" w:type="dxa"/>
            <w:gridSpan w:val="3"/>
            <w:shd w:val="clear" w:color="auto" w:fill="auto"/>
          </w:tcPr>
          <w:p w:rsidR="00A85870" w:rsidRPr="00C958A6" w:rsidRDefault="00A85870" w:rsidP="003760D3">
            <w:pPr>
              <w:pStyle w:val="ad"/>
            </w:pPr>
            <w:r w:rsidRPr="00C958A6">
              <w:t>Кількість голів</w:t>
            </w:r>
          </w:p>
        </w:tc>
        <w:tc>
          <w:tcPr>
            <w:tcW w:w="1148" w:type="dxa"/>
            <w:vMerge w:val="restart"/>
            <w:shd w:val="clear" w:color="auto" w:fill="auto"/>
          </w:tcPr>
          <w:p w:rsidR="00A85870" w:rsidRPr="00C958A6" w:rsidRDefault="00A85870" w:rsidP="003760D3">
            <w:pPr>
              <w:pStyle w:val="ad"/>
            </w:pPr>
            <w:r w:rsidRPr="00C958A6">
              <w:t>Виконання завдання, %</w:t>
            </w:r>
          </w:p>
        </w:tc>
        <w:tc>
          <w:tcPr>
            <w:tcW w:w="2282" w:type="dxa"/>
            <w:gridSpan w:val="2"/>
            <w:shd w:val="clear" w:color="auto" w:fill="auto"/>
          </w:tcPr>
          <w:p w:rsidR="00A85870" w:rsidRPr="00C958A6" w:rsidRDefault="00A85870" w:rsidP="003760D3">
            <w:pPr>
              <w:pStyle w:val="ad"/>
            </w:pPr>
            <w:r w:rsidRPr="00C958A6">
              <w:t>Відхилення голів від</w:t>
            </w:r>
          </w:p>
        </w:tc>
      </w:tr>
      <w:tr w:rsidR="00A85870" w:rsidRPr="00426FE3" w:rsidTr="00426FE3">
        <w:tc>
          <w:tcPr>
            <w:tcW w:w="1985" w:type="dxa"/>
            <w:vMerge/>
            <w:shd w:val="clear" w:color="auto" w:fill="auto"/>
          </w:tcPr>
          <w:p w:rsidR="00A85870" w:rsidRPr="00C958A6" w:rsidRDefault="00A85870" w:rsidP="003760D3">
            <w:pPr>
              <w:pStyle w:val="ad"/>
            </w:pPr>
          </w:p>
        </w:tc>
        <w:tc>
          <w:tcPr>
            <w:tcW w:w="1136" w:type="dxa"/>
            <w:vMerge w:val="restart"/>
            <w:shd w:val="clear" w:color="auto" w:fill="auto"/>
          </w:tcPr>
          <w:p w:rsidR="00A85870" w:rsidRPr="00C958A6" w:rsidRDefault="00A85870" w:rsidP="003760D3">
            <w:pPr>
              <w:pStyle w:val="ad"/>
            </w:pPr>
            <w:r w:rsidRPr="00C958A6">
              <w:t>на початок року</w:t>
            </w:r>
          </w:p>
        </w:tc>
        <w:tc>
          <w:tcPr>
            <w:tcW w:w="2575" w:type="dxa"/>
            <w:gridSpan w:val="2"/>
            <w:shd w:val="clear" w:color="auto" w:fill="auto"/>
          </w:tcPr>
          <w:p w:rsidR="00A85870" w:rsidRPr="00C958A6" w:rsidRDefault="00A85870" w:rsidP="003760D3">
            <w:pPr>
              <w:pStyle w:val="ad"/>
            </w:pPr>
            <w:r w:rsidRPr="00C958A6">
              <w:t>на кінець року</w:t>
            </w:r>
          </w:p>
        </w:tc>
        <w:tc>
          <w:tcPr>
            <w:tcW w:w="1148" w:type="dxa"/>
            <w:vMerge/>
            <w:shd w:val="clear" w:color="auto" w:fill="auto"/>
          </w:tcPr>
          <w:p w:rsidR="00A85870" w:rsidRPr="00C958A6" w:rsidRDefault="00A85870" w:rsidP="003760D3">
            <w:pPr>
              <w:pStyle w:val="ad"/>
            </w:pPr>
          </w:p>
        </w:tc>
        <w:tc>
          <w:tcPr>
            <w:tcW w:w="1129" w:type="dxa"/>
            <w:vMerge w:val="restart"/>
            <w:shd w:val="clear" w:color="auto" w:fill="auto"/>
          </w:tcPr>
          <w:p w:rsidR="00A85870" w:rsidRPr="00C958A6" w:rsidRDefault="00A85870" w:rsidP="003760D3">
            <w:pPr>
              <w:pStyle w:val="ad"/>
            </w:pPr>
            <w:r w:rsidRPr="00C958A6">
              <w:t>початку року</w:t>
            </w:r>
          </w:p>
        </w:tc>
        <w:tc>
          <w:tcPr>
            <w:tcW w:w="1153" w:type="dxa"/>
            <w:vMerge w:val="restart"/>
            <w:shd w:val="clear" w:color="auto" w:fill="auto"/>
          </w:tcPr>
          <w:p w:rsidR="00A85870" w:rsidRPr="00C958A6" w:rsidRDefault="00A85870" w:rsidP="003760D3">
            <w:pPr>
              <w:pStyle w:val="ad"/>
            </w:pPr>
            <w:r w:rsidRPr="00C958A6">
              <w:t>завдання</w:t>
            </w:r>
          </w:p>
        </w:tc>
      </w:tr>
      <w:tr w:rsidR="00A85870" w:rsidRPr="00426FE3" w:rsidTr="00426FE3">
        <w:tc>
          <w:tcPr>
            <w:tcW w:w="1985" w:type="dxa"/>
            <w:vMerge/>
            <w:shd w:val="clear" w:color="auto" w:fill="auto"/>
          </w:tcPr>
          <w:p w:rsidR="00A85870" w:rsidRPr="00C958A6" w:rsidRDefault="00A85870" w:rsidP="003760D3">
            <w:pPr>
              <w:pStyle w:val="ad"/>
            </w:pPr>
          </w:p>
        </w:tc>
        <w:tc>
          <w:tcPr>
            <w:tcW w:w="1136" w:type="dxa"/>
            <w:vMerge/>
            <w:shd w:val="clear" w:color="auto" w:fill="auto"/>
          </w:tcPr>
          <w:p w:rsidR="00A85870" w:rsidRPr="00C958A6" w:rsidRDefault="00A85870" w:rsidP="003760D3">
            <w:pPr>
              <w:pStyle w:val="ad"/>
            </w:pPr>
          </w:p>
        </w:tc>
        <w:tc>
          <w:tcPr>
            <w:tcW w:w="1255" w:type="dxa"/>
            <w:shd w:val="clear" w:color="auto" w:fill="auto"/>
          </w:tcPr>
          <w:p w:rsidR="00A85870" w:rsidRPr="00C958A6" w:rsidRDefault="00A85870" w:rsidP="003760D3">
            <w:pPr>
              <w:pStyle w:val="ad"/>
            </w:pPr>
            <w:r w:rsidRPr="00C958A6">
              <w:t>завдання</w:t>
            </w:r>
          </w:p>
        </w:tc>
        <w:tc>
          <w:tcPr>
            <w:tcW w:w="1320" w:type="dxa"/>
            <w:shd w:val="clear" w:color="auto" w:fill="auto"/>
          </w:tcPr>
          <w:p w:rsidR="00A85870" w:rsidRPr="00C958A6" w:rsidRDefault="00A85870" w:rsidP="003760D3">
            <w:pPr>
              <w:pStyle w:val="ad"/>
            </w:pPr>
            <w:r w:rsidRPr="00C958A6">
              <w:t>фактично</w:t>
            </w:r>
          </w:p>
        </w:tc>
        <w:tc>
          <w:tcPr>
            <w:tcW w:w="1148" w:type="dxa"/>
            <w:vMerge/>
            <w:shd w:val="clear" w:color="auto" w:fill="auto"/>
          </w:tcPr>
          <w:p w:rsidR="00A85870" w:rsidRPr="00C958A6" w:rsidRDefault="00A85870" w:rsidP="003760D3">
            <w:pPr>
              <w:pStyle w:val="ad"/>
            </w:pPr>
          </w:p>
        </w:tc>
        <w:tc>
          <w:tcPr>
            <w:tcW w:w="1129" w:type="dxa"/>
            <w:vMerge/>
            <w:shd w:val="clear" w:color="auto" w:fill="auto"/>
          </w:tcPr>
          <w:p w:rsidR="00A85870" w:rsidRPr="00C958A6" w:rsidRDefault="00A85870" w:rsidP="003760D3">
            <w:pPr>
              <w:pStyle w:val="ad"/>
            </w:pPr>
          </w:p>
        </w:tc>
        <w:tc>
          <w:tcPr>
            <w:tcW w:w="1153" w:type="dxa"/>
            <w:vMerge/>
            <w:shd w:val="clear" w:color="auto" w:fill="auto"/>
          </w:tcPr>
          <w:p w:rsidR="00A85870" w:rsidRPr="00C958A6" w:rsidRDefault="00A85870" w:rsidP="003760D3">
            <w:pPr>
              <w:pStyle w:val="ad"/>
            </w:pPr>
          </w:p>
        </w:tc>
      </w:tr>
      <w:tr w:rsidR="00A85870" w:rsidRPr="00426FE3" w:rsidTr="00426FE3">
        <w:tc>
          <w:tcPr>
            <w:tcW w:w="1985" w:type="dxa"/>
            <w:shd w:val="clear" w:color="auto" w:fill="auto"/>
          </w:tcPr>
          <w:p w:rsidR="00A85870" w:rsidRPr="00C958A6" w:rsidRDefault="00A85870" w:rsidP="003760D3">
            <w:pPr>
              <w:pStyle w:val="ad"/>
            </w:pPr>
            <w:r w:rsidRPr="00C958A6">
              <w:t>Батьківське стадо</w:t>
            </w:r>
          </w:p>
        </w:tc>
        <w:tc>
          <w:tcPr>
            <w:tcW w:w="1136" w:type="dxa"/>
            <w:shd w:val="clear" w:color="auto" w:fill="auto"/>
          </w:tcPr>
          <w:p w:rsidR="00A85870" w:rsidRPr="00C958A6" w:rsidRDefault="00A85870" w:rsidP="003760D3">
            <w:pPr>
              <w:pStyle w:val="ad"/>
            </w:pPr>
            <w:r w:rsidRPr="00C958A6">
              <w:t>70</w:t>
            </w:r>
          </w:p>
        </w:tc>
        <w:tc>
          <w:tcPr>
            <w:tcW w:w="1255" w:type="dxa"/>
            <w:shd w:val="clear" w:color="auto" w:fill="auto"/>
          </w:tcPr>
          <w:p w:rsidR="00A85870" w:rsidRPr="00C958A6" w:rsidRDefault="00A85870" w:rsidP="003760D3">
            <w:pPr>
              <w:pStyle w:val="ad"/>
            </w:pPr>
            <w:r w:rsidRPr="00C958A6">
              <w:t>67</w:t>
            </w:r>
          </w:p>
        </w:tc>
        <w:tc>
          <w:tcPr>
            <w:tcW w:w="1320" w:type="dxa"/>
            <w:shd w:val="clear" w:color="auto" w:fill="auto"/>
          </w:tcPr>
          <w:p w:rsidR="00A85870" w:rsidRPr="00C958A6" w:rsidRDefault="00A85870" w:rsidP="003760D3">
            <w:pPr>
              <w:pStyle w:val="ad"/>
            </w:pPr>
            <w:r w:rsidRPr="00C958A6">
              <w:t>68</w:t>
            </w:r>
          </w:p>
        </w:tc>
        <w:tc>
          <w:tcPr>
            <w:tcW w:w="1148" w:type="dxa"/>
            <w:shd w:val="clear" w:color="auto" w:fill="auto"/>
          </w:tcPr>
          <w:p w:rsidR="00A85870" w:rsidRPr="00C958A6" w:rsidRDefault="00A85870" w:rsidP="003760D3">
            <w:pPr>
              <w:pStyle w:val="ad"/>
            </w:pPr>
            <w:r w:rsidRPr="00C958A6">
              <w:t>101,5</w:t>
            </w:r>
          </w:p>
        </w:tc>
        <w:tc>
          <w:tcPr>
            <w:tcW w:w="1129" w:type="dxa"/>
            <w:shd w:val="clear" w:color="auto" w:fill="auto"/>
          </w:tcPr>
          <w:p w:rsidR="00A85870" w:rsidRPr="00C958A6" w:rsidRDefault="00A85870" w:rsidP="003760D3">
            <w:pPr>
              <w:pStyle w:val="ad"/>
            </w:pPr>
            <w:r w:rsidRPr="00C958A6">
              <w:t>- 2</w:t>
            </w:r>
          </w:p>
        </w:tc>
        <w:tc>
          <w:tcPr>
            <w:tcW w:w="1153" w:type="dxa"/>
            <w:shd w:val="clear" w:color="auto" w:fill="auto"/>
          </w:tcPr>
          <w:p w:rsidR="00A85870" w:rsidRPr="00C958A6" w:rsidRDefault="00A85870" w:rsidP="003760D3">
            <w:pPr>
              <w:pStyle w:val="ad"/>
            </w:pPr>
            <w:r w:rsidRPr="00C958A6">
              <w:t>+ 1</w:t>
            </w:r>
          </w:p>
        </w:tc>
      </w:tr>
      <w:tr w:rsidR="00A85870" w:rsidRPr="00426FE3" w:rsidTr="00426FE3">
        <w:tc>
          <w:tcPr>
            <w:tcW w:w="1985" w:type="dxa"/>
            <w:shd w:val="clear" w:color="auto" w:fill="auto"/>
          </w:tcPr>
          <w:p w:rsidR="00A85870" w:rsidRPr="00C958A6" w:rsidRDefault="00A85870" w:rsidP="003760D3">
            <w:pPr>
              <w:pStyle w:val="ad"/>
            </w:pPr>
            <w:r w:rsidRPr="00C958A6">
              <w:t>Промислове стадо</w:t>
            </w:r>
          </w:p>
        </w:tc>
        <w:tc>
          <w:tcPr>
            <w:tcW w:w="1136" w:type="dxa"/>
            <w:shd w:val="clear" w:color="auto" w:fill="auto"/>
          </w:tcPr>
          <w:p w:rsidR="00A85870" w:rsidRPr="00C958A6" w:rsidRDefault="00A85870" w:rsidP="003760D3">
            <w:pPr>
              <w:pStyle w:val="ad"/>
            </w:pPr>
            <w:r w:rsidRPr="00C958A6">
              <w:t>108</w:t>
            </w:r>
          </w:p>
        </w:tc>
        <w:tc>
          <w:tcPr>
            <w:tcW w:w="1255" w:type="dxa"/>
            <w:shd w:val="clear" w:color="auto" w:fill="auto"/>
          </w:tcPr>
          <w:p w:rsidR="00A85870" w:rsidRPr="00C958A6" w:rsidRDefault="00A85870" w:rsidP="003760D3">
            <w:pPr>
              <w:pStyle w:val="ad"/>
            </w:pPr>
            <w:r w:rsidRPr="00C958A6">
              <w:t>115</w:t>
            </w:r>
          </w:p>
        </w:tc>
        <w:tc>
          <w:tcPr>
            <w:tcW w:w="1320" w:type="dxa"/>
            <w:shd w:val="clear" w:color="auto" w:fill="auto"/>
          </w:tcPr>
          <w:p w:rsidR="00A85870" w:rsidRPr="00C958A6" w:rsidRDefault="00A85870" w:rsidP="003760D3">
            <w:pPr>
              <w:pStyle w:val="ad"/>
            </w:pPr>
            <w:r w:rsidRPr="00C958A6">
              <w:t>112</w:t>
            </w:r>
          </w:p>
        </w:tc>
        <w:tc>
          <w:tcPr>
            <w:tcW w:w="1148" w:type="dxa"/>
            <w:shd w:val="clear" w:color="auto" w:fill="auto"/>
          </w:tcPr>
          <w:p w:rsidR="00A85870" w:rsidRPr="00C958A6" w:rsidRDefault="00A85870" w:rsidP="003760D3">
            <w:pPr>
              <w:pStyle w:val="ad"/>
            </w:pPr>
            <w:r w:rsidRPr="00C958A6">
              <w:t>97,4</w:t>
            </w:r>
          </w:p>
        </w:tc>
        <w:tc>
          <w:tcPr>
            <w:tcW w:w="1129" w:type="dxa"/>
            <w:shd w:val="clear" w:color="auto" w:fill="auto"/>
          </w:tcPr>
          <w:p w:rsidR="00A85870" w:rsidRPr="00C958A6" w:rsidRDefault="00A85870" w:rsidP="003760D3">
            <w:pPr>
              <w:pStyle w:val="ad"/>
            </w:pPr>
            <w:r w:rsidRPr="00C958A6">
              <w:t>+ 4</w:t>
            </w:r>
          </w:p>
        </w:tc>
        <w:tc>
          <w:tcPr>
            <w:tcW w:w="1153" w:type="dxa"/>
            <w:shd w:val="clear" w:color="auto" w:fill="auto"/>
          </w:tcPr>
          <w:p w:rsidR="00A85870" w:rsidRPr="00C958A6" w:rsidRDefault="00A85870" w:rsidP="003760D3">
            <w:pPr>
              <w:pStyle w:val="ad"/>
            </w:pPr>
            <w:r w:rsidRPr="00C958A6">
              <w:t>- 3</w:t>
            </w:r>
          </w:p>
        </w:tc>
      </w:tr>
      <w:tr w:rsidR="00A85870" w:rsidRPr="00426FE3" w:rsidTr="00426FE3">
        <w:tc>
          <w:tcPr>
            <w:tcW w:w="1985" w:type="dxa"/>
            <w:shd w:val="clear" w:color="auto" w:fill="auto"/>
          </w:tcPr>
          <w:p w:rsidR="00A85870" w:rsidRPr="00C958A6" w:rsidRDefault="00A85870" w:rsidP="003760D3">
            <w:pPr>
              <w:pStyle w:val="ad"/>
            </w:pPr>
            <w:r w:rsidRPr="00C958A6">
              <w:t>Молодняк на вирощуванні і відгодівлі</w:t>
            </w:r>
          </w:p>
        </w:tc>
        <w:tc>
          <w:tcPr>
            <w:tcW w:w="1136" w:type="dxa"/>
            <w:shd w:val="clear" w:color="auto" w:fill="auto"/>
          </w:tcPr>
          <w:p w:rsidR="00A85870" w:rsidRPr="00C958A6" w:rsidRDefault="00A85870" w:rsidP="003760D3">
            <w:pPr>
              <w:pStyle w:val="ad"/>
            </w:pPr>
            <w:r w:rsidRPr="00C958A6">
              <w:t>65</w:t>
            </w:r>
          </w:p>
        </w:tc>
        <w:tc>
          <w:tcPr>
            <w:tcW w:w="1255" w:type="dxa"/>
            <w:shd w:val="clear" w:color="auto" w:fill="auto"/>
          </w:tcPr>
          <w:p w:rsidR="00A85870" w:rsidRPr="00C958A6" w:rsidRDefault="00A85870" w:rsidP="003760D3">
            <w:pPr>
              <w:pStyle w:val="ad"/>
            </w:pPr>
            <w:r w:rsidRPr="00C958A6">
              <w:t>58</w:t>
            </w:r>
          </w:p>
        </w:tc>
        <w:tc>
          <w:tcPr>
            <w:tcW w:w="1320" w:type="dxa"/>
            <w:shd w:val="clear" w:color="auto" w:fill="auto"/>
          </w:tcPr>
          <w:p w:rsidR="00A85870" w:rsidRPr="00C958A6" w:rsidRDefault="00A85870" w:rsidP="003760D3">
            <w:pPr>
              <w:pStyle w:val="ad"/>
            </w:pPr>
            <w:r w:rsidRPr="00C958A6">
              <w:t>52</w:t>
            </w:r>
          </w:p>
        </w:tc>
        <w:tc>
          <w:tcPr>
            <w:tcW w:w="1148" w:type="dxa"/>
            <w:shd w:val="clear" w:color="auto" w:fill="auto"/>
          </w:tcPr>
          <w:p w:rsidR="00A85870" w:rsidRPr="00C958A6" w:rsidRDefault="00A85870" w:rsidP="003760D3">
            <w:pPr>
              <w:pStyle w:val="ad"/>
            </w:pPr>
            <w:r w:rsidRPr="00C958A6">
              <w:t>89,7</w:t>
            </w:r>
          </w:p>
        </w:tc>
        <w:tc>
          <w:tcPr>
            <w:tcW w:w="1129" w:type="dxa"/>
            <w:shd w:val="clear" w:color="auto" w:fill="auto"/>
          </w:tcPr>
          <w:p w:rsidR="00A85870" w:rsidRPr="00C958A6" w:rsidRDefault="00A85870" w:rsidP="003760D3">
            <w:pPr>
              <w:pStyle w:val="ad"/>
            </w:pPr>
            <w:r w:rsidRPr="00C958A6">
              <w:t>- 13</w:t>
            </w:r>
          </w:p>
        </w:tc>
        <w:tc>
          <w:tcPr>
            <w:tcW w:w="1153" w:type="dxa"/>
            <w:shd w:val="clear" w:color="auto" w:fill="auto"/>
          </w:tcPr>
          <w:p w:rsidR="00A85870" w:rsidRPr="00C958A6" w:rsidRDefault="00A85870" w:rsidP="003760D3">
            <w:pPr>
              <w:pStyle w:val="ad"/>
            </w:pPr>
            <w:r w:rsidRPr="00C958A6">
              <w:t>- 6</w:t>
            </w:r>
          </w:p>
        </w:tc>
      </w:tr>
      <w:tr w:rsidR="00A85870" w:rsidRPr="00426FE3" w:rsidTr="00426FE3">
        <w:tc>
          <w:tcPr>
            <w:tcW w:w="1985" w:type="dxa"/>
            <w:shd w:val="clear" w:color="auto" w:fill="auto"/>
          </w:tcPr>
          <w:p w:rsidR="00A85870" w:rsidRPr="00C958A6" w:rsidRDefault="00A85870" w:rsidP="003760D3">
            <w:pPr>
              <w:pStyle w:val="ad"/>
            </w:pPr>
            <w:r w:rsidRPr="00C958A6">
              <w:t>Разом</w:t>
            </w:r>
          </w:p>
        </w:tc>
        <w:tc>
          <w:tcPr>
            <w:tcW w:w="1136" w:type="dxa"/>
            <w:shd w:val="clear" w:color="auto" w:fill="auto"/>
          </w:tcPr>
          <w:p w:rsidR="00A85870" w:rsidRPr="00C958A6" w:rsidRDefault="00A85870" w:rsidP="003760D3">
            <w:pPr>
              <w:pStyle w:val="ad"/>
            </w:pPr>
            <w:r w:rsidRPr="00C958A6">
              <w:t>243</w:t>
            </w:r>
          </w:p>
        </w:tc>
        <w:tc>
          <w:tcPr>
            <w:tcW w:w="1255" w:type="dxa"/>
            <w:shd w:val="clear" w:color="auto" w:fill="auto"/>
          </w:tcPr>
          <w:p w:rsidR="00A85870" w:rsidRPr="00C958A6" w:rsidRDefault="00A85870" w:rsidP="003760D3">
            <w:pPr>
              <w:pStyle w:val="ad"/>
            </w:pPr>
            <w:r w:rsidRPr="00C958A6">
              <w:t>240</w:t>
            </w:r>
          </w:p>
        </w:tc>
        <w:tc>
          <w:tcPr>
            <w:tcW w:w="1320" w:type="dxa"/>
            <w:shd w:val="clear" w:color="auto" w:fill="auto"/>
          </w:tcPr>
          <w:p w:rsidR="00A85870" w:rsidRPr="00C958A6" w:rsidRDefault="00A85870" w:rsidP="003760D3">
            <w:pPr>
              <w:pStyle w:val="ad"/>
            </w:pPr>
            <w:r w:rsidRPr="00C958A6">
              <w:t>232</w:t>
            </w:r>
          </w:p>
        </w:tc>
        <w:tc>
          <w:tcPr>
            <w:tcW w:w="1148" w:type="dxa"/>
            <w:shd w:val="clear" w:color="auto" w:fill="auto"/>
          </w:tcPr>
          <w:p w:rsidR="00A85870" w:rsidRPr="00C958A6" w:rsidRDefault="00A85870" w:rsidP="003760D3">
            <w:pPr>
              <w:pStyle w:val="ad"/>
            </w:pPr>
            <w:r w:rsidRPr="00C958A6">
              <w:t>96,7</w:t>
            </w:r>
          </w:p>
        </w:tc>
        <w:tc>
          <w:tcPr>
            <w:tcW w:w="1129" w:type="dxa"/>
            <w:shd w:val="clear" w:color="auto" w:fill="auto"/>
          </w:tcPr>
          <w:p w:rsidR="00A85870" w:rsidRPr="00C958A6" w:rsidRDefault="00A85870" w:rsidP="003760D3">
            <w:pPr>
              <w:pStyle w:val="ad"/>
            </w:pPr>
            <w:r w:rsidRPr="00C958A6">
              <w:t>- 11</w:t>
            </w:r>
          </w:p>
        </w:tc>
        <w:tc>
          <w:tcPr>
            <w:tcW w:w="1153" w:type="dxa"/>
            <w:shd w:val="clear" w:color="auto" w:fill="auto"/>
          </w:tcPr>
          <w:p w:rsidR="00A85870" w:rsidRPr="00C958A6" w:rsidRDefault="00A85870" w:rsidP="003760D3">
            <w:pPr>
              <w:pStyle w:val="ad"/>
            </w:pPr>
            <w:r w:rsidRPr="00C958A6">
              <w:t>- 8</w:t>
            </w:r>
          </w:p>
        </w:tc>
      </w:tr>
    </w:tbl>
    <w:p w:rsidR="008C4E65" w:rsidRPr="00C958A6" w:rsidRDefault="008C4E65" w:rsidP="00C958A6">
      <w:pPr>
        <w:pStyle w:val="ac"/>
        <w:rPr>
          <w:lang w:val="uk-UA"/>
        </w:rPr>
      </w:pPr>
    </w:p>
    <w:p w:rsidR="00A85870" w:rsidRPr="00C958A6" w:rsidRDefault="00A85870" w:rsidP="00C958A6">
      <w:pPr>
        <w:pStyle w:val="ac"/>
        <w:rPr>
          <w:lang w:val="uk-UA"/>
        </w:rPr>
      </w:pPr>
      <w:r w:rsidRPr="00C958A6">
        <w:rPr>
          <w:lang w:val="uk-UA"/>
        </w:rPr>
        <w:t>Як видно з таблиці, завдання по поголів'ю батьківського стада перевиконане на 1,5 % або 1 тис. голів. Однак не виконане завдання по поголів'ю промислового стада (- 2,6 %) і молодняку на вирощуванні і відгодівлі (- 10,3 %). Для того, щоб вивчити рух птиці, необхідно проаналізувати оборот стада. Під оборотом стада розуміють кількісну і якісну зміну поголів'я птиці за статевими і віковими групами протягом певного періоду. Він визначається балансовим методом і є основним документом при проведенні аналізу (табл. 2.</w:t>
      </w:r>
      <w:r w:rsidR="008C4E65" w:rsidRPr="00C958A6">
        <w:rPr>
          <w:lang w:val="uk-UA"/>
        </w:rPr>
        <w:t>1</w:t>
      </w:r>
      <w:r w:rsidRPr="00C958A6">
        <w:rPr>
          <w:lang w:val="uk-UA"/>
        </w:rPr>
        <w:t>2).</w:t>
      </w:r>
    </w:p>
    <w:p w:rsidR="003760D3" w:rsidRDefault="003760D3"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1</w:t>
      </w:r>
      <w:r w:rsidRPr="00C958A6">
        <w:rPr>
          <w:lang w:val="uk-UA"/>
        </w:rPr>
        <w:t>2</w:t>
      </w:r>
    </w:p>
    <w:p w:rsidR="00A85870" w:rsidRPr="00C958A6" w:rsidRDefault="00A85870" w:rsidP="00C958A6">
      <w:pPr>
        <w:pStyle w:val="ac"/>
        <w:rPr>
          <w:lang w:val="uk-UA"/>
        </w:rPr>
      </w:pPr>
      <w:r w:rsidRPr="00C958A6">
        <w:rPr>
          <w:lang w:val="uk-UA"/>
        </w:rPr>
        <w:t>Рух поголів’я птиці, яка знаходиться на відгодівлі</w:t>
      </w:r>
    </w:p>
    <w:tbl>
      <w:tblPr>
        <w:tblW w:w="9281"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24"/>
        <w:gridCol w:w="998"/>
        <w:gridCol w:w="924"/>
        <w:gridCol w:w="1130"/>
        <w:gridCol w:w="819"/>
        <w:gridCol w:w="993"/>
        <w:gridCol w:w="863"/>
        <w:gridCol w:w="1039"/>
        <w:gridCol w:w="791"/>
      </w:tblGrid>
      <w:tr w:rsidR="00A85870" w:rsidRPr="00426FE3" w:rsidTr="00426FE3">
        <w:tc>
          <w:tcPr>
            <w:tcW w:w="1724" w:type="dxa"/>
            <w:vMerge w:val="restart"/>
            <w:shd w:val="clear" w:color="auto" w:fill="auto"/>
          </w:tcPr>
          <w:p w:rsidR="00A85870" w:rsidRPr="00C958A6" w:rsidRDefault="00A85870" w:rsidP="003760D3">
            <w:pPr>
              <w:pStyle w:val="ad"/>
            </w:pPr>
            <w:r w:rsidRPr="00C958A6">
              <w:t>Показники</w:t>
            </w:r>
          </w:p>
        </w:tc>
        <w:tc>
          <w:tcPr>
            <w:tcW w:w="1922" w:type="dxa"/>
            <w:gridSpan w:val="2"/>
            <w:shd w:val="clear" w:color="auto" w:fill="auto"/>
          </w:tcPr>
          <w:p w:rsidR="00A85870" w:rsidRPr="00C958A6" w:rsidRDefault="00A85870" w:rsidP="003760D3">
            <w:pPr>
              <w:pStyle w:val="ad"/>
            </w:pPr>
            <w:r w:rsidRPr="00C958A6">
              <w:t>заплановано</w:t>
            </w:r>
          </w:p>
        </w:tc>
        <w:tc>
          <w:tcPr>
            <w:tcW w:w="1949" w:type="dxa"/>
            <w:gridSpan w:val="2"/>
            <w:shd w:val="clear" w:color="auto" w:fill="auto"/>
          </w:tcPr>
          <w:p w:rsidR="00A85870" w:rsidRPr="00C958A6" w:rsidRDefault="00A85870" w:rsidP="003760D3">
            <w:pPr>
              <w:pStyle w:val="ad"/>
            </w:pPr>
            <w:r w:rsidRPr="00C958A6">
              <w:t>фактично</w:t>
            </w:r>
          </w:p>
        </w:tc>
        <w:tc>
          <w:tcPr>
            <w:tcW w:w="1856" w:type="dxa"/>
            <w:gridSpan w:val="2"/>
            <w:shd w:val="clear" w:color="auto" w:fill="auto"/>
          </w:tcPr>
          <w:p w:rsidR="00A85870" w:rsidRPr="00C958A6" w:rsidRDefault="00A85870" w:rsidP="003760D3">
            <w:pPr>
              <w:pStyle w:val="ad"/>
            </w:pPr>
            <w:r w:rsidRPr="00C958A6">
              <w:t>відхилення</w:t>
            </w:r>
          </w:p>
        </w:tc>
        <w:tc>
          <w:tcPr>
            <w:tcW w:w="1830" w:type="dxa"/>
            <w:gridSpan w:val="2"/>
            <w:shd w:val="clear" w:color="auto" w:fill="auto"/>
          </w:tcPr>
          <w:p w:rsidR="00A85870" w:rsidRPr="00C958A6" w:rsidRDefault="00A85870" w:rsidP="003760D3">
            <w:pPr>
              <w:pStyle w:val="ad"/>
            </w:pPr>
            <w:r w:rsidRPr="00C958A6">
              <w:t>% виконання завдання</w:t>
            </w:r>
          </w:p>
        </w:tc>
      </w:tr>
      <w:tr w:rsidR="00A85870" w:rsidRPr="00426FE3" w:rsidTr="00426FE3">
        <w:tc>
          <w:tcPr>
            <w:tcW w:w="1724" w:type="dxa"/>
            <w:vMerge/>
            <w:shd w:val="clear" w:color="auto" w:fill="auto"/>
          </w:tcPr>
          <w:p w:rsidR="00A85870" w:rsidRPr="00C958A6" w:rsidRDefault="00A85870" w:rsidP="003760D3">
            <w:pPr>
              <w:pStyle w:val="ad"/>
            </w:pPr>
          </w:p>
        </w:tc>
        <w:tc>
          <w:tcPr>
            <w:tcW w:w="998" w:type="dxa"/>
            <w:shd w:val="clear" w:color="auto" w:fill="auto"/>
          </w:tcPr>
          <w:p w:rsidR="00A85870" w:rsidRPr="00C958A6" w:rsidRDefault="00A85870" w:rsidP="003760D3">
            <w:pPr>
              <w:pStyle w:val="ad"/>
            </w:pPr>
            <w:r w:rsidRPr="00C958A6">
              <w:t xml:space="preserve">кількість голів, тис. </w:t>
            </w:r>
          </w:p>
        </w:tc>
        <w:tc>
          <w:tcPr>
            <w:tcW w:w="924" w:type="dxa"/>
            <w:shd w:val="clear" w:color="auto" w:fill="auto"/>
          </w:tcPr>
          <w:p w:rsidR="00A85870" w:rsidRPr="00C958A6" w:rsidRDefault="00A85870" w:rsidP="003760D3">
            <w:pPr>
              <w:pStyle w:val="ad"/>
            </w:pPr>
            <w:r w:rsidRPr="00C958A6">
              <w:t>вага, т</w:t>
            </w:r>
          </w:p>
        </w:tc>
        <w:tc>
          <w:tcPr>
            <w:tcW w:w="1130" w:type="dxa"/>
            <w:shd w:val="clear" w:color="auto" w:fill="auto"/>
          </w:tcPr>
          <w:p w:rsidR="00A85870" w:rsidRPr="00C958A6" w:rsidRDefault="00A85870" w:rsidP="003760D3">
            <w:pPr>
              <w:pStyle w:val="ad"/>
            </w:pPr>
            <w:r w:rsidRPr="00C958A6">
              <w:t xml:space="preserve">кількість голів, тис. </w:t>
            </w:r>
          </w:p>
        </w:tc>
        <w:tc>
          <w:tcPr>
            <w:tcW w:w="819" w:type="dxa"/>
            <w:shd w:val="clear" w:color="auto" w:fill="auto"/>
          </w:tcPr>
          <w:p w:rsidR="00A85870" w:rsidRPr="00C958A6" w:rsidRDefault="00A85870" w:rsidP="003760D3">
            <w:pPr>
              <w:pStyle w:val="ad"/>
            </w:pPr>
            <w:r w:rsidRPr="00C958A6">
              <w:t>вага, т</w:t>
            </w:r>
          </w:p>
        </w:tc>
        <w:tc>
          <w:tcPr>
            <w:tcW w:w="993" w:type="dxa"/>
            <w:shd w:val="clear" w:color="auto" w:fill="auto"/>
          </w:tcPr>
          <w:p w:rsidR="00A85870" w:rsidRPr="00C958A6" w:rsidRDefault="00A85870" w:rsidP="003760D3">
            <w:pPr>
              <w:pStyle w:val="ad"/>
            </w:pPr>
            <w:r w:rsidRPr="00C958A6">
              <w:t xml:space="preserve">кількість голів, тис. </w:t>
            </w:r>
          </w:p>
        </w:tc>
        <w:tc>
          <w:tcPr>
            <w:tcW w:w="863" w:type="dxa"/>
            <w:shd w:val="clear" w:color="auto" w:fill="auto"/>
          </w:tcPr>
          <w:p w:rsidR="00A85870" w:rsidRPr="00C958A6" w:rsidRDefault="00A85870" w:rsidP="003760D3">
            <w:pPr>
              <w:pStyle w:val="ad"/>
            </w:pPr>
            <w:r w:rsidRPr="00C958A6">
              <w:t>вага, т</w:t>
            </w:r>
          </w:p>
        </w:tc>
        <w:tc>
          <w:tcPr>
            <w:tcW w:w="1039" w:type="dxa"/>
            <w:shd w:val="clear" w:color="auto" w:fill="auto"/>
          </w:tcPr>
          <w:p w:rsidR="00A85870" w:rsidRPr="00C958A6" w:rsidRDefault="00A85870" w:rsidP="003760D3">
            <w:pPr>
              <w:pStyle w:val="ad"/>
            </w:pPr>
            <w:r w:rsidRPr="00C958A6">
              <w:t xml:space="preserve">за кількістю голів, тис. </w:t>
            </w:r>
          </w:p>
        </w:tc>
        <w:tc>
          <w:tcPr>
            <w:tcW w:w="791" w:type="dxa"/>
            <w:shd w:val="clear" w:color="auto" w:fill="auto"/>
          </w:tcPr>
          <w:p w:rsidR="00A85870" w:rsidRPr="00C958A6" w:rsidRDefault="00A85870" w:rsidP="003760D3">
            <w:pPr>
              <w:pStyle w:val="ad"/>
            </w:pPr>
            <w:r w:rsidRPr="00C958A6">
              <w:t>за вагою, т</w:t>
            </w:r>
          </w:p>
        </w:tc>
      </w:tr>
      <w:tr w:rsidR="00A85870" w:rsidRPr="00426FE3" w:rsidTr="00426FE3">
        <w:tc>
          <w:tcPr>
            <w:tcW w:w="1724" w:type="dxa"/>
            <w:shd w:val="clear" w:color="auto" w:fill="auto"/>
          </w:tcPr>
          <w:p w:rsidR="00A85870" w:rsidRPr="00C958A6" w:rsidRDefault="00A85870" w:rsidP="003760D3">
            <w:pPr>
              <w:pStyle w:val="ad"/>
            </w:pPr>
            <w:r w:rsidRPr="00C958A6">
              <w:t>Поголів’я на початок року</w:t>
            </w:r>
          </w:p>
        </w:tc>
        <w:tc>
          <w:tcPr>
            <w:tcW w:w="998" w:type="dxa"/>
            <w:shd w:val="clear" w:color="auto" w:fill="auto"/>
          </w:tcPr>
          <w:p w:rsidR="00A85870" w:rsidRPr="00C958A6" w:rsidRDefault="00A85870" w:rsidP="003760D3">
            <w:pPr>
              <w:pStyle w:val="ad"/>
            </w:pPr>
            <w:r w:rsidRPr="00C958A6">
              <w:t>65</w:t>
            </w:r>
          </w:p>
        </w:tc>
        <w:tc>
          <w:tcPr>
            <w:tcW w:w="924" w:type="dxa"/>
            <w:shd w:val="clear" w:color="auto" w:fill="auto"/>
          </w:tcPr>
          <w:p w:rsidR="00A85870" w:rsidRPr="00C958A6" w:rsidRDefault="00A85870" w:rsidP="003760D3">
            <w:pPr>
              <w:pStyle w:val="ad"/>
            </w:pPr>
            <w:r w:rsidRPr="00C958A6">
              <w:t>29,1</w:t>
            </w:r>
          </w:p>
        </w:tc>
        <w:tc>
          <w:tcPr>
            <w:tcW w:w="1130" w:type="dxa"/>
            <w:shd w:val="clear" w:color="auto" w:fill="auto"/>
          </w:tcPr>
          <w:p w:rsidR="00A85870" w:rsidRPr="00C958A6" w:rsidRDefault="00A85870" w:rsidP="003760D3">
            <w:pPr>
              <w:pStyle w:val="ad"/>
            </w:pPr>
            <w:r w:rsidRPr="00C958A6">
              <w:t>65</w:t>
            </w:r>
          </w:p>
        </w:tc>
        <w:tc>
          <w:tcPr>
            <w:tcW w:w="819" w:type="dxa"/>
            <w:shd w:val="clear" w:color="auto" w:fill="auto"/>
          </w:tcPr>
          <w:p w:rsidR="00A85870" w:rsidRPr="00C958A6" w:rsidRDefault="00A85870" w:rsidP="003760D3">
            <w:pPr>
              <w:pStyle w:val="ad"/>
            </w:pPr>
            <w:r w:rsidRPr="00C958A6">
              <w:t>29,7</w:t>
            </w:r>
          </w:p>
        </w:tc>
        <w:tc>
          <w:tcPr>
            <w:tcW w:w="993" w:type="dxa"/>
            <w:shd w:val="clear" w:color="auto" w:fill="auto"/>
          </w:tcPr>
          <w:p w:rsidR="00A85870" w:rsidRPr="00C958A6" w:rsidRDefault="00A85870" w:rsidP="003760D3">
            <w:pPr>
              <w:pStyle w:val="ad"/>
            </w:pPr>
          </w:p>
        </w:tc>
        <w:tc>
          <w:tcPr>
            <w:tcW w:w="863" w:type="dxa"/>
            <w:shd w:val="clear" w:color="auto" w:fill="auto"/>
          </w:tcPr>
          <w:p w:rsidR="00A85870" w:rsidRPr="00C958A6" w:rsidRDefault="00A85870" w:rsidP="003760D3">
            <w:pPr>
              <w:pStyle w:val="ad"/>
            </w:pPr>
            <w:r w:rsidRPr="00C958A6">
              <w:t>+ 0,6</w:t>
            </w:r>
          </w:p>
        </w:tc>
        <w:tc>
          <w:tcPr>
            <w:tcW w:w="1039" w:type="dxa"/>
            <w:shd w:val="clear" w:color="auto" w:fill="auto"/>
          </w:tcPr>
          <w:p w:rsidR="00A85870" w:rsidRPr="00C958A6" w:rsidRDefault="00A85870" w:rsidP="003760D3">
            <w:pPr>
              <w:pStyle w:val="ad"/>
            </w:pPr>
            <w:r w:rsidRPr="00C958A6">
              <w:t>100,0</w:t>
            </w:r>
          </w:p>
        </w:tc>
        <w:tc>
          <w:tcPr>
            <w:tcW w:w="791" w:type="dxa"/>
            <w:shd w:val="clear" w:color="auto" w:fill="auto"/>
          </w:tcPr>
          <w:p w:rsidR="00A85870" w:rsidRPr="00C958A6" w:rsidRDefault="00A85870" w:rsidP="003760D3">
            <w:pPr>
              <w:pStyle w:val="ad"/>
            </w:pPr>
            <w:r w:rsidRPr="00C958A6">
              <w:t>102,1</w:t>
            </w:r>
          </w:p>
        </w:tc>
      </w:tr>
      <w:tr w:rsidR="00A85870" w:rsidRPr="00426FE3" w:rsidTr="00426FE3">
        <w:tc>
          <w:tcPr>
            <w:tcW w:w="1724" w:type="dxa"/>
            <w:shd w:val="clear" w:color="auto" w:fill="auto"/>
          </w:tcPr>
          <w:p w:rsidR="00A85870" w:rsidRPr="00C958A6" w:rsidRDefault="00A85870" w:rsidP="003760D3">
            <w:pPr>
              <w:pStyle w:val="ad"/>
            </w:pPr>
            <w:r w:rsidRPr="00C958A6">
              <w:t>Поставлено на відгодівлю протягом року</w:t>
            </w:r>
          </w:p>
        </w:tc>
        <w:tc>
          <w:tcPr>
            <w:tcW w:w="998" w:type="dxa"/>
            <w:shd w:val="clear" w:color="auto" w:fill="auto"/>
          </w:tcPr>
          <w:p w:rsidR="00A85870" w:rsidRPr="00C958A6" w:rsidRDefault="00A85870" w:rsidP="003760D3">
            <w:pPr>
              <w:pStyle w:val="ad"/>
            </w:pPr>
            <w:r w:rsidRPr="00C958A6">
              <w:t>84</w:t>
            </w:r>
          </w:p>
        </w:tc>
        <w:tc>
          <w:tcPr>
            <w:tcW w:w="924" w:type="dxa"/>
            <w:shd w:val="clear" w:color="auto" w:fill="auto"/>
          </w:tcPr>
          <w:p w:rsidR="00A85870" w:rsidRPr="00C958A6" w:rsidRDefault="00A85870" w:rsidP="003760D3">
            <w:pPr>
              <w:pStyle w:val="ad"/>
            </w:pPr>
            <w:r w:rsidRPr="00C958A6">
              <w:t>36,4</w:t>
            </w:r>
          </w:p>
        </w:tc>
        <w:tc>
          <w:tcPr>
            <w:tcW w:w="1130" w:type="dxa"/>
            <w:shd w:val="clear" w:color="auto" w:fill="auto"/>
          </w:tcPr>
          <w:p w:rsidR="00A85870" w:rsidRPr="00C958A6" w:rsidRDefault="00A85870" w:rsidP="003760D3">
            <w:pPr>
              <w:pStyle w:val="ad"/>
            </w:pPr>
            <w:r w:rsidRPr="00C958A6">
              <w:t>93</w:t>
            </w:r>
          </w:p>
        </w:tc>
        <w:tc>
          <w:tcPr>
            <w:tcW w:w="819" w:type="dxa"/>
            <w:shd w:val="clear" w:color="auto" w:fill="auto"/>
          </w:tcPr>
          <w:p w:rsidR="00A85870" w:rsidRPr="00C958A6" w:rsidRDefault="00A85870" w:rsidP="003760D3">
            <w:pPr>
              <w:pStyle w:val="ad"/>
            </w:pPr>
            <w:r w:rsidRPr="00C958A6">
              <w:t>39,1</w:t>
            </w:r>
          </w:p>
        </w:tc>
        <w:tc>
          <w:tcPr>
            <w:tcW w:w="993" w:type="dxa"/>
            <w:shd w:val="clear" w:color="auto" w:fill="auto"/>
          </w:tcPr>
          <w:p w:rsidR="00A85870" w:rsidRPr="00C958A6" w:rsidRDefault="00A85870" w:rsidP="003760D3">
            <w:pPr>
              <w:pStyle w:val="ad"/>
            </w:pPr>
            <w:r w:rsidRPr="00C958A6">
              <w:t>+ 9</w:t>
            </w:r>
          </w:p>
        </w:tc>
        <w:tc>
          <w:tcPr>
            <w:tcW w:w="863" w:type="dxa"/>
            <w:shd w:val="clear" w:color="auto" w:fill="auto"/>
          </w:tcPr>
          <w:p w:rsidR="00A85870" w:rsidRPr="00C958A6" w:rsidRDefault="00A85870" w:rsidP="003760D3">
            <w:pPr>
              <w:pStyle w:val="ad"/>
            </w:pPr>
            <w:r w:rsidRPr="00C958A6">
              <w:t>+ 2,7</w:t>
            </w:r>
          </w:p>
        </w:tc>
        <w:tc>
          <w:tcPr>
            <w:tcW w:w="1039" w:type="dxa"/>
            <w:shd w:val="clear" w:color="auto" w:fill="auto"/>
          </w:tcPr>
          <w:p w:rsidR="00A85870" w:rsidRPr="00C958A6" w:rsidRDefault="00A85870" w:rsidP="003760D3">
            <w:pPr>
              <w:pStyle w:val="ad"/>
            </w:pPr>
            <w:r w:rsidRPr="00C958A6">
              <w:t>110,7</w:t>
            </w:r>
          </w:p>
        </w:tc>
        <w:tc>
          <w:tcPr>
            <w:tcW w:w="791" w:type="dxa"/>
            <w:shd w:val="clear" w:color="auto" w:fill="auto"/>
          </w:tcPr>
          <w:p w:rsidR="00A85870" w:rsidRPr="00C958A6" w:rsidRDefault="00A85870" w:rsidP="003760D3">
            <w:pPr>
              <w:pStyle w:val="ad"/>
            </w:pPr>
            <w:r w:rsidRPr="00C958A6">
              <w:t>107,4</w:t>
            </w:r>
          </w:p>
        </w:tc>
      </w:tr>
      <w:tr w:rsidR="00A85870" w:rsidRPr="00426FE3" w:rsidTr="00426FE3">
        <w:tc>
          <w:tcPr>
            <w:tcW w:w="1724" w:type="dxa"/>
            <w:shd w:val="clear" w:color="auto" w:fill="auto"/>
          </w:tcPr>
          <w:p w:rsidR="00A85870" w:rsidRPr="00C958A6" w:rsidRDefault="00A85870" w:rsidP="003760D3">
            <w:pPr>
              <w:pStyle w:val="ad"/>
            </w:pPr>
            <w:r w:rsidRPr="00C958A6">
              <w:t>Знято з відгодівлі</w:t>
            </w:r>
          </w:p>
        </w:tc>
        <w:tc>
          <w:tcPr>
            <w:tcW w:w="998" w:type="dxa"/>
            <w:shd w:val="clear" w:color="auto" w:fill="auto"/>
          </w:tcPr>
          <w:p w:rsidR="00A85870" w:rsidRPr="00C958A6" w:rsidRDefault="00A85870" w:rsidP="003760D3">
            <w:pPr>
              <w:pStyle w:val="ad"/>
            </w:pPr>
            <w:r w:rsidRPr="00C958A6">
              <w:t>91</w:t>
            </w:r>
          </w:p>
        </w:tc>
        <w:tc>
          <w:tcPr>
            <w:tcW w:w="924" w:type="dxa"/>
            <w:shd w:val="clear" w:color="auto" w:fill="auto"/>
          </w:tcPr>
          <w:p w:rsidR="00A85870" w:rsidRPr="00C958A6" w:rsidRDefault="00A85870" w:rsidP="003760D3">
            <w:pPr>
              <w:pStyle w:val="ad"/>
            </w:pPr>
            <w:r w:rsidRPr="00C958A6">
              <w:t>127,4</w:t>
            </w:r>
          </w:p>
        </w:tc>
        <w:tc>
          <w:tcPr>
            <w:tcW w:w="1130" w:type="dxa"/>
            <w:shd w:val="clear" w:color="auto" w:fill="auto"/>
          </w:tcPr>
          <w:p w:rsidR="00A85870" w:rsidRPr="00C958A6" w:rsidRDefault="00A85870" w:rsidP="003760D3">
            <w:pPr>
              <w:pStyle w:val="ad"/>
            </w:pPr>
            <w:r w:rsidRPr="00C958A6">
              <w:t>99</w:t>
            </w:r>
          </w:p>
        </w:tc>
        <w:tc>
          <w:tcPr>
            <w:tcW w:w="819" w:type="dxa"/>
            <w:shd w:val="clear" w:color="auto" w:fill="auto"/>
          </w:tcPr>
          <w:p w:rsidR="00A85870" w:rsidRPr="00C958A6" w:rsidRDefault="00A85870" w:rsidP="003760D3">
            <w:pPr>
              <w:pStyle w:val="ad"/>
            </w:pPr>
            <w:r w:rsidRPr="00C958A6">
              <w:t>130,6</w:t>
            </w:r>
          </w:p>
        </w:tc>
        <w:tc>
          <w:tcPr>
            <w:tcW w:w="993" w:type="dxa"/>
            <w:shd w:val="clear" w:color="auto" w:fill="auto"/>
          </w:tcPr>
          <w:p w:rsidR="00A85870" w:rsidRPr="00C958A6" w:rsidRDefault="00A85870" w:rsidP="003760D3">
            <w:pPr>
              <w:pStyle w:val="ad"/>
            </w:pPr>
            <w:r w:rsidRPr="00C958A6">
              <w:t>+ 8</w:t>
            </w:r>
          </w:p>
        </w:tc>
        <w:tc>
          <w:tcPr>
            <w:tcW w:w="863" w:type="dxa"/>
            <w:shd w:val="clear" w:color="auto" w:fill="auto"/>
          </w:tcPr>
          <w:p w:rsidR="00A85870" w:rsidRPr="00C958A6" w:rsidRDefault="00A85870" w:rsidP="003760D3">
            <w:pPr>
              <w:pStyle w:val="ad"/>
            </w:pPr>
            <w:r w:rsidRPr="00C958A6">
              <w:t>+ 3,2</w:t>
            </w:r>
          </w:p>
        </w:tc>
        <w:tc>
          <w:tcPr>
            <w:tcW w:w="1039" w:type="dxa"/>
            <w:shd w:val="clear" w:color="auto" w:fill="auto"/>
          </w:tcPr>
          <w:p w:rsidR="00A85870" w:rsidRPr="00C958A6" w:rsidRDefault="00A85870" w:rsidP="003760D3">
            <w:pPr>
              <w:pStyle w:val="ad"/>
            </w:pPr>
            <w:r w:rsidRPr="00C958A6">
              <w:t>108,8</w:t>
            </w:r>
          </w:p>
        </w:tc>
        <w:tc>
          <w:tcPr>
            <w:tcW w:w="791" w:type="dxa"/>
            <w:shd w:val="clear" w:color="auto" w:fill="auto"/>
          </w:tcPr>
          <w:p w:rsidR="00A85870" w:rsidRPr="00C958A6" w:rsidRDefault="00A85870" w:rsidP="003760D3">
            <w:pPr>
              <w:pStyle w:val="ad"/>
            </w:pPr>
            <w:r w:rsidRPr="00C958A6">
              <w:t>102,5</w:t>
            </w:r>
          </w:p>
        </w:tc>
      </w:tr>
      <w:tr w:rsidR="00A85870" w:rsidRPr="00426FE3" w:rsidTr="00426FE3">
        <w:tc>
          <w:tcPr>
            <w:tcW w:w="1724" w:type="dxa"/>
            <w:shd w:val="clear" w:color="auto" w:fill="auto"/>
          </w:tcPr>
          <w:p w:rsidR="00A85870" w:rsidRPr="00C958A6" w:rsidRDefault="00A85870" w:rsidP="003760D3">
            <w:pPr>
              <w:pStyle w:val="ad"/>
            </w:pPr>
            <w:r w:rsidRPr="00C958A6">
              <w:t>Відправлено на забій</w:t>
            </w:r>
          </w:p>
        </w:tc>
        <w:tc>
          <w:tcPr>
            <w:tcW w:w="998" w:type="dxa"/>
            <w:shd w:val="clear" w:color="auto" w:fill="auto"/>
          </w:tcPr>
          <w:p w:rsidR="00A85870" w:rsidRPr="00C958A6" w:rsidRDefault="00A85870" w:rsidP="003760D3">
            <w:pPr>
              <w:pStyle w:val="ad"/>
            </w:pPr>
          </w:p>
        </w:tc>
        <w:tc>
          <w:tcPr>
            <w:tcW w:w="924" w:type="dxa"/>
            <w:shd w:val="clear" w:color="auto" w:fill="auto"/>
          </w:tcPr>
          <w:p w:rsidR="00A85870" w:rsidRPr="00C958A6" w:rsidRDefault="00A85870" w:rsidP="003760D3">
            <w:pPr>
              <w:pStyle w:val="ad"/>
            </w:pPr>
          </w:p>
        </w:tc>
        <w:tc>
          <w:tcPr>
            <w:tcW w:w="1130" w:type="dxa"/>
            <w:shd w:val="clear" w:color="auto" w:fill="auto"/>
          </w:tcPr>
          <w:p w:rsidR="00A85870" w:rsidRPr="00C958A6" w:rsidRDefault="00A85870" w:rsidP="003760D3">
            <w:pPr>
              <w:pStyle w:val="ad"/>
            </w:pPr>
            <w:r w:rsidRPr="00C958A6">
              <w:t>5</w:t>
            </w:r>
          </w:p>
        </w:tc>
        <w:tc>
          <w:tcPr>
            <w:tcW w:w="819" w:type="dxa"/>
            <w:shd w:val="clear" w:color="auto" w:fill="auto"/>
          </w:tcPr>
          <w:p w:rsidR="00A85870" w:rsidRPr="00C958A6" w:rsidRDefault="00A85870" w:rsidP="003760D3">
            <w:pPr>
              <w:pStyle w:val="ad"/>
            </w:pPr>
            <w:r w:rsidRPr="00C958A6">
              <w:t>3,2</w:t>
            </w:r>
          </w:p>
        </w:tc>
        <w:tc>
          <w:tcPr>
            <w:tcW w:w="993" w:type="dxa"/>
            <w:shd w:val="clear" w:color="auto" w:fill="auto"/>
          </w:tcPr>
          <w:p w:rsidR="00A85870" w:rsidRPr="00C958A6" w:rsidRDefault="00A85870" w:rsidP="003760D3">
            <w:pPr>
              <w:pStyle w:val="ad"/>
            </w:pPr>
            <w:r w:rsidRPr="00C958A6">
              <w:t>+ 5</w:t>
            </w:r>
          </w:p>
        </w:tc>
        <w:tc>
          <w:tcPr>
            <w:tcW w:w="863" w:type="dxa"/>
            <w:shd w:val="clear" w:color="auto" w:fill="auto"/>
          </w:tcPr>
          <w:p w:rsidR="00A85870" w:rsidRPr="00C958A6" w:rsidRDefault="00A85870" w:rsidP="003760D3">
            <w:pPr>
              <w:pStyle w:val="ad"/>
            </w:pPr>
            <w:r w:rsidRPr="00C958A6">
              <w:t>+ 3,2</w:t>
            </w:r>
          </w:p>
        </w:tc>
        <w:tc>
          <w:tcPr>
            <w:tcW w:w="1039" w:type="dxa"/>
            <w:shd w:val="clear" w:color="auto" w:fill="auto"/>
          </w:tcPr>
          <w:p w:rsidR="00A85870" w:rsidRPr="00C958A6" w:rsidRDefault="00A85870" w:rsidP="003760D3">
            <w:pPr>
              <w:pStyle w:val="ad"/>
            </w:pPr>
          </w:p>
        </w:tc>
        <w:tc>
          <w:tcPr>
            <w:tcW w:w="791" w:type="dxa"/>
            <w:shd w:val="clear" w:color="auto" w:fill="auto"/>
          </w:tcPr>
          <w:p w:rsidR="00A85870" w:rsidRPr="00C958A6" w:rsidRDefault="00A85870" w:rsidP="003760D3">
            <w:pPr>
              <w:pStyle w:val="ad"/>
            </w:pPr>
          </w:p>
        </w:tc>
      </w:tr>
      <w:tr w:rsidR="00A85870" w:rsidRPr="00426FE3" w:rsidTr="00426FE3">
        <w:tc>
          <w:tcPr>
            <w:tcW w:w="1724" w:type="dxa"/>
            <w:shd w:val="clear" w:color="auto" w:fill="auto"/>
          </w:tcPr>
          <w:p w:rsidR="00A85870" w:rsidRPr="00C958A6" w:rsidRDefault="00A85870" w:rsidP="003760D3">
            <w:pPr>
              <w:pStyle w:val="ad"/>
            </w:pPr>
            <w:r w:rsidRPr="00C958A6">
              <w:t>Падіж</w:t>
            </w:r>
          </w:p>
        </w:tc>
        <w:tc>
          <w:tcPr>
            <w:tcW w:w="998" w:type="dxa"/>
            <w:shd w:val="clear" w:color="auto" w:fill="auto"/>
          </w:tcPr>
          <w:p w:rsidR="00A85870" w:rsidRPr="00C958A6" w:rsidRDefault="00A85870" w:rsidP="003760D3">
            <w:pPr>
              <w:pStyle w:val="ad"/>
            </w:pPr>
          </w:p>
        </w:tc>
        <w:tc>
          <w:tcPr>
            <w:tcW w:w="924" w:type="dxa"/>
            <w:shd w:val="clear" w:color="auto" w:fill="auto"/>
          </w:tcPr>
          <w:p w:rsidR="00A85870" w:rsidRPr="00C958A6" w:rsidRDefault="00A85870" w:rsidP="003760D3">
            <w:pPr>
              <w:pStyle w:val="ad"/>
            </w:pPr>
          </w:p>
        </w:tc>
        <w:tc>
          <w:tcPr>
            <w:tcW w:w="1130" w:type="dxa"/>
            <w:shd w:val="clear" w:color="auto" w:fill="auto"/>
          </w:tcPr>
          <w:p w:rsidR="00A85870" w:rsidRPr="00C958A6" w:rsidRDefault="00A85870" w:rsidP="003760D3">
            <w:pPr>
              <w:pStyle w:val="ad"/>
            </w:pPr>
            <w:r w:rsidRPr="00C958A6">
              <w:t>2</w:t>
            </w:r>
          </w:p>
        </w:tc>
        <w:tc>
          <w:tcPr>
            <w:tcW w:w="819" w:type="dxa"/>
            <w:shd w:val="clear" w:color="auto" w:fill="auto"/>
          </w:tcPr>
          <w:p w:rsidR="00A85870" w:rsidRPr="00C958A6" w:rsidRDefault="00A85870" w:rsidP="003760D3">
            <w:pPr>
              <w:pStyle w:val="ad"/>
            </w:pPr>
            <w:r w:rsidRPr="00C958A6">
              <w:t>0,9</w:t>
            </w:r>
          </w:p>
        </w:tc>
        <w:tc>
          <w:tcPr>
            <w:tcW w:w="993" w:type="dxa"/>
            <w:shd w:val="clear" w:color="auto" w:fill="auto"/>
          </w:tcPr>
          <w:p w:rsidR="00A85870" w:rsidRPr="00C958A6" w:rsidRDefault="00A85870" w:rsidP="003760D3">
            <w:pPr>
              <w:pStyle w:val="ad"/>
            </w:pPr>
            <w:r w:rsidRPr="00C958A6">
              <w:t>+ 2</w:t>
            </w:r>
          </w:p>
        </w:tc>
        <w:tc>
          <w:tcPr>
            <w:tcW w:w="863" w:type="dxa"/>
            <w:shd w:val="clear" w:color="auto" w:fill="auto"/>
          </w:tcPr>
          <w:p w:rsidR="00A85870" w:rsidRPr="00C958A6" w:rsidRDefault="00A85870" w:rsidP="003760D3">
            <w:pPr>
              <w:pStyle w:val="ad"/>
            </w:pPr>
            <w:r w:rsidRPr="00C958A6">
              <w:t>+ 0,9</w:t>
            </w:r>
          </w:p>
        </w:tc>
        <w:tc>
          <w:tcPr>
            <w:tcW w:w="1039" w:type="dxa"/>
            <w:shd w:val="clear" w:color="auto" w:fill="auto"/>
          </w:tcPr>
          <w:p w:rsidR="00A85870" w:rsidRPr="00C958A6" w:rsidRDefault="00A85870" w:rsidP="003760D3">
            <w:pPr>
              <w:pStyle w:val="ad"/>
            </w:pPr>
          </w:p>
        </w:tc>
        <w:tc>
          <w:tcPr>
            <w:tcW w:w="791" w:type="dxa"/>
            <w:shd w:val="clear" w:color="auto" w:fill="auto"/>
          </w:tcPr>
          <w:p w:rsidR="00A85870" w:rsidRPr="00C958A6" w:rsidRDefault="00A85870" w:rsidP="003760D3">
            <w:pPr>
              <w:pStyle w:val="ad"/>
            </w:pPr>
          </w:p>
        </w:tc>
      </w:tr>
      <w:tr w:rsidR="00A85870" w:rsidRPr="00426FE3" w:rsidTr="00426FE3">
        <w:tc>
          <w:tcPr>
            <w:tcW w:w="1724" w:type="dxa"/>
            <w:shd w:val="clear" w:color="auto" w:fill="auto"/>
          </w:tcPr>
          <w:p w:rsidR="00A85870" w:rsidRPr="00C958A6" w:rsidRDefault="00A85870" w:rsidP="003760D3">
            <w:pPr>
              <w:pStyle w:val="ad"/>
            </w:pPr>
            <w:r w:rsidRPr="00C958A6">
              <w:t>Поголів’я на кінець року</w:t>
            </w:r>
          </w:p>
        </w:tc>
        <w:tc>
          <w:tcPr>
            <w:tcW w:w="998" w:type="dxa"/>
            <w:shd w:val="clear" w:color="auto" w:fill="auto"/>
          </w:tcPr>
          <w:p w:rsidR="00A85870" w:rsidRPr="00C958A6" w:rsidRDefault="00A85870" w:rsidP="003760D3">
            <w:pPr>
              <w:pStyle w:val="ad"/>
            </w:pPr>
            <w:r w:rsidRPr="00C958A6">
              <w:t>58</w:t>
            </w:r>
          </w:p>
        </w:tc>
        <w:tc>
          <w:tcPr>
            <w:tcW w:w="924" w:type="dxa"/>
            <w:shd w:val="clear" w:color="auto" w:fill="auto"/>
          </w:tcPr>
          <w:p w:rsidR="00A85870" w:rsidRPr="00C958A6" w:rsidRDefault="00A85870" w:rsidP="003760D3">
            <w:pPr>
              <w:pStyle w:val="ad"/>
            </w:pPr>
            <w:r w:rsidRPr="00C958A6">
              <w:t>26,0</w:t>
            </w:r>
          </w:p>
        </w:tc>
        <w:tc>
          <w:tcPr>
            <w:tcW w:w="1130" w:type="dxa"/>
            <w:shd w:val="clear" w:color="auto" w:fill="auto"/>
          </w:tcPr>
          <w:p w:rsidR="00A85870" w:rsidRPr="00C958A6" w:rsidRDefault="00A85870" w:rsidP="003760D3">
            <w:pPr>
              <w:pStyle w:val="ad"/>
            </w:pPr>
            <w:r w:rsidRPr="00C958A6">
              <w:t>52</w:t>
            </w:r>
          </w:p>
        </w:tc>
        <w:tc>
          <w:tcPr>
            <w:tcW w:w="819" w:type="dxa"/>
            <w:shd w:val="clear" w:color="auto" w:fill="auto"/>
          </w:tcPr>
          <w:p w:rsidR="00A85870" w:rsidRPr="00C958A6" w:rsidRDefault="00A85870" w:rsidP="003760D3">
            <w:pPr>
              <w:pStyle w:val="ad"/>
            </w:pPr>
            <w:r w:rsidRPr="00C958A6">
              <w:t>22,5</w:t>
            </w:r>
          </w:p>
        </w:tc>
        <w:tc>
          <w:tcPr>
            <w:tcW w:w="993" w:type="dxa"/>
            <w:shd w:val="clear" w:color="auto" w:fill="auto"/>
          </w:tcPr>
          <w:p w:rsidR="00A85870" w:rsidRPr="00C958A6" w:rsidRDefault="00A85870" w:rsidP="003760D3">
            <w:pPr>
              <w:pStyle w:val="ad"/>
            </w:pPr>
            <w:r w:rsidRPr="00C958A6">
              <w:t>- 6</w:t>
            </w:r>
          </w:p>
        </w:tc>
        <w:tc>
          <w:tcPr>
            <w:tcW w:w="863" w:type="dxa"/>
            <w:shd w:val="clear" w:color="auto" w:fill="auto"/>
          </w:tcPr>
          <w:p w:rsidR="00A85870" w:rsidRPr="00C958A6" w:rsidRDefault="00A85870" w:rsidP="003760D3">
            <w:pPr>
              <w:pStyle w:val="ad"/>
            </w:pPr>
            <w:r w:rsidRPr="00C958A6">
              <w:t>- 3,5</w:t>
            </w:r>
          </w:p>
        </w:tc>
        <w:tc>
          <w:tcPr>
            <w:tcW w:w="1039" w:type="dxa"/>
            <w:shd w:val="clear" w:color="auto" w:fill="auto"/>
          </w:tcPr>
          <w:p w:rsidR="00A85870" w:rsidRPr="00C958A6" w:rsidRDefault="00A85870" w:rsidP="003760D3">
            <w:pPr>
              <w:pStyle w:val="ad"/>
            </w:pPr>
            <w:r w:rsidRPr="00C958A6">
              <w:t>89,7</w:t>
            </w:r>
          </w:p>
        </w:tc>
        <w:tc>
          <w:tcPr>
            <w:tcW w:w="791" w:type="dxa"/>
            <w:shd w:val="clear" w:color="auto" w:fill="auto"/>
          </w:tcPr>
          <w:p w:rsidR="00A85870" w:rsidRPr="00C958A6" w:rsidRDefault="00A85870" w:rsidP="003760D3">
            <w:pPr>
              <w:pStyle w:val="ad"/>
            </w:pPr>
            <w:r w:rsidRPr="00C958A6">
              <w:t>86,5</w:t>
            </w:r>
          </w:p>
        </w:tc>
      </w:tr>
    </w:tbl>
    <w:p w:rsidR="00A85870" w:rsidRPr="00C958A6" w:rsidRDefault="00A85870" w:rsidP="00C958A6">
      <w:pPr>
        <w:pStyle w:val="ac"/>
        <w:rPr>
          <w:lang w:val="uk-UA"/>
        </w:rPr>
      </w:pPr>
    </w:p>
    <w:p w:rsidR="00A85870" w:rsidRPr="00C958A6" w:rsidRDefault="00A85870" w:rsidP="00C958A6">
      <w:pPr>
        <w:pStyle w:val="ac"/>
        <w:rPr>
          <w:lang w:val="uk-UA"/>
        </w:rPr>
      </w:pPr>
      <w:r w:rsidRPr="00C958A6">
        <w:rPr>
          <w:lang w:val="uk-UA"/>
        </w:rPr>
        <w:t>Як свідчать дані таблиці, у господарстві завдання за кількістю поставлених і знятих з відгодівлі курей виконане. При запланованих 84тис. поставлено протягом року на відгодівлю 93 тис. голови птиці. Знято з відгодівлі 99 тис. голів проти планового завдання 91 тис. Але разом з тим, у звітному періоді спостерігаємо падіж двох тисяч і вимушений забій п'яти тисяч голів птиці через хворобу (через недотримання профілактичних, ветеринарних і зоотехнічних вимог).</w:t>
      </w:r>
    </w:p>
    <w:p w:rsidR="00A85870" w:rsidRPr="00C958A6" w:rsidRDefault="00A85870" w:rsidP="00C958A6">
      <w:pPr>
        <w:pStyle w:val="ac"/>
        <w:rPr>
          <w:lang w:val="uk-UA"/>
        </w:rPr>
      </w:pPr>
      <w:r w:rsidRPr="00C958A6">
        <w:rPr>
          <w:lang w:val="uk-UA"/>
        </w:rPr>
        <w:t>Підвищення продуктивності тварин - один з основних факторів збільшення виробництва продукції тваринництва.</w:t>
      </w:r>
    </w:p>
    <w:p w:rsidR="00A85870" w:rsidRPr="00C958A6" w:rsidRDefault="00A85870" w:rsidP="00C958A6">
      <w:pPr>
        <w:pStyle w:val="ac"/>
        <w:rPr>
          <w:lang w:val="uk-UA"/>
        </w:rPr>
      </w:pPr>
      <w:r w:rsidRPr="00C958A6">
        <w:rPr>
          <w:lang w:val="uk-UA"/>
        </w:rPr>
        <w:t xml:space="preserve">Основними показниками продуктивності </w:t>
      </w:r>
      <w:r w:rsidR="008C4E65" w:rsidRPr="00C958A6">
        <w:rPr>
          <w:lang w:val="uk-UA"/>
        </w:rPr>
        <w:t>птиці</w:t>
      </w:r>
      <w:r w:rsidRPr="00C958A6">
        <w:rPr>
          <w:lang w:val="uk-UA"/>
        </w:rPr>
        <w:t xml:space="preserve"> є: середня несучість на 1 курку; середньодобовий приріст живої маси по молодняку тварин на відгодівлі; середній обсяг виробництва (вирощування) певного виду в розрахунку на одну голову та ін.</w:t>
      </w:r>
    </w:p>
    <w:p w:rsidR="00A85870" w:rsidRPr="00C958A6" w:rsidRDefault="00A85870" w:rsidP="00C958A6">
      <w:pPr>
        <w:pStyle w:val="ac"/>
        <w:rPr>
          <w:lang w:val="uk-UA"/>
        </w:rPr>
      </w:pPr>
      <w:r w:rsidRPr="00C958A6">
        <w:rPr>
          <w:lang w:val="uk-UA"/>
        </w:rPr>
        <w:t>Аналіз продуктивності проводять у розрізі основних видів тварин, окремих бригад, груп робітників, за якими ці тварини закріплені. Це дозволяє вивчити передовий досвід та найбільш повно виявляти внутрішні резерви підвищення продуктивності птиці.</w:t>
      </w:r>
    </w:p>
    <w:p w:rsidR="00C958A6" w:rsidRPr="00C958A6" w:rsidRDefault="00A85870" w:rsidP="00C958A6">
      <w:pPr>
        <w:pStyle w:val="ac"/>
        <w:rPr>
          <w:lang w:val="uk-UA"/>
        </w:rPr>
      </w:pPr>
      <w:r w:rsidRPr="00C958A6">
        <w:rPr>
          <w:lang w:val="uk-UA"/>
        </w:rPr>
        <w:t>Продуктивність вивчають у динаміці, що дозволяє виявити тенденції її зміни (табл. 2.</w:t>
      </w:r>
      <w:r w:rsidR="008C4E65" w:rsidRPr="00C958A6">
        <w:rPr>
          <w:lang w:val="uk-UA"/>
        </w:rPr>
        <w:t>13</w:t>
      </w:r>
      <w:r w:rsidRPr="00C958A6">
        <w:rPr>
          <w:lang w:val="uk-UA"/>
        </w:rPr>
        <w:t>).</w:t>
      </w:r>
    </w:p>
    <w:p w:rsidR="003760D3" w:rsidRDefault="003760D3"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13</w:t>
      </w:r>
    </w:p>
    <w:p w:rsidR="00A85870" w:rsidRPr="00C958A6" w:rsidRDefault="00A85870" w:rsidP="00C958A6">
      <w:pPr>
        <w:pStyle w:val="ac"/>
        <w:rPr>
          <w:lang w:val="uk-UA"/>
        </w:rPr>
      </w:pPr>
      <w:r w:rsidRPr="00C958A6">
        <w:rPr>
          <w:lang w:val="uk-UA"/>
        </w:rPr>
        <w:t>Показники продуктивності птиці</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977"/>
        <w:gridCol w:w="1075"/>
        <w:gridCol w:w="1134"/>
        <w:gridCol w:w="1102"/>
        <w:gridCol w:w="1733"/>
        <w:gridCol w:w="992"/>
      </w:tblGrid>
      <w:tr w:rsidR="00A85870" w:rsidRPr="00426FE3" w:rsidTr="00426FE3">
        <w:tc>
          <w:tcPr>
            <w:tcW w:w="2977" w:type="dxa"/>
            <w:vMerge w:val="restart"/>
            <w:shd w:val="clear" w:color="auto" w:fill="auto"/>
          </w:tcPr>
          <w:p w:rsidR="00A85870" w:rsidRPr="00C958A6" w:rsidRDefault="00A85870" w:rsidP="003760D3">
            <w:pPr>
              <w:pStyle w:val="ad"/>
            </w:pPr>
            <w:r w:rsidRPr="00C958A6">
              <w:t>Показники</w:t>
            </w:r>
          </w:p>
        </w:tc>
        <w:tc>
          <w:tcPr>
            <w:tcW w:w="1075" w:type="dxa"/>
            <w:vMerge w:val="restart"/>
            <w:shd w:val="clear" w:color="auto" w:fill="auto"/>
          </w:tcPr>
          <w:p w:rsidR="00A85870" w:rsidRPr="00C958A6" w:rsidRDefault="00A85870" w:rsidP="003760D3">
            <w:pPr>
              <w:pStyle w:val="ad"/>
            </w:pPr>
            <w:r w:rsidRPr="00C958A6">
              <w:t>Базовий період</w:t>
            </w:r>
          </w:p>
        </w:tc>
        <w:tc>
          <w:tcPr>
            <w:tcW w:w="2236" w:type="dxa"/>
            <w:gridSpan w:val="2"/>
            <w:shd w:val="clear" w:color="auto" w:fill="auto"/>
          </w:tcPr>
          <w:p w:rsidR="00A85870" w:rsidRPr="00C958A6" w:rsidRDefault="00A85870" w:rsidP="003760D3">
            <w:pPr>
              <w:pStyle w:val="ad"/>
            </w:pPr>
            <w:r w:rsidRPr="00C958A6">
              <w:t>Звітний період</w:t>
            </w:r>
          </w:p>
        </w:tc>
        <w:tc>
          <w:tcPr>
            <w:tcW w:w="2725" w:type="dxa"/>
            <w:gridSpan w:val="2"/>
            <w:shd w:val="clear" w:color="auto" w:fill="auto"/>
          </w:tcPr>
          <w:p w:rsidR="00A85870" w:rsidRPr="00C958A6" w:rsidRDefault="00A85870" w:rsidP="003760D3">
            <w:pPr>
              <w:pStyle w:val="ad"/>
            </w:pPr>
            <w:r w:rsidRPr="00C958A6">
              <w:t>У відсотках до</w:t>
            </w:r>
          </w:p>
        </w:tc>
      </w:tr>
      <w:tr w:rsidR="00A85870" w:rsidRPr="00426FE3" w:rsidTr="00426FE3">
        <w:tc>
          <w:tcPr>
            <w:tcW w:w="2977" w:type="dxa"/>
            <w:vMerge/>
            <w:shd w:val="clear" w:color="auto" w:fill="auto"/>
          </w:tcPr>
          <w:p w:rsidR="00A85870" w:rsidRPr="00C958A6" w:rsidRDefault="00A85870" w:rsidP="003760D3">
            <w:pPr>
              <w:pStyle w:val="ad"/>
            </w:pPr>
          </w:p>
        </w:tc>
        <w:tc>
          <w:tcPr>
            <w:tcW w:w="1075" w:type="dxa"/>
            <w:vMerge/>
            <w:shd w:val="clear" w:color="auto" w:fill="auto"/>
          </w:tcPr>
          <w:p w:rsidR="00A85870" w:rsidRPr="00C958A6" w:rsidRDefault="00A85870" w:rsidP="003760D3">
            <w:pPr>
              <w:pStyle w:val="ad"/>
            </w:pPr>
          </w:p>
        </w:tc>
        <w:tc>
          <w:tcPr>
            <w:tcW w:w="1134" w:type="dxa"/>
            <w:shd w:val="clear" w:color="auto" w:fill="auto"/>
          </w:tcPr>
          <w:p w:rsidR="00A85870" w:rsidRPr="00C958A6" w:rsidRDefault="00A85870" w:rsidP="003760D3">
            <w:pPr>
              <w:pStyle w:val="ad"/>
            </w:pPr>
            <w:r w:rsidRPr="00C958A6">
              <w:t>завдання</w:t>
            </w:r>
          </w:p>
        </w:tc>
        <w:tc>
          <w:tcPr>
            <w:tcW w:w="1102" w:type="dxa"/>
            <w:shd w:val="clear" w:color="auto" w:fill="auto"/>
          </w:tcPr>
          <w:p w:rsidR="00A85870" w:rsidRPr="00C958A6" w:rsidRDefault="00A85870" w:rsidP="003760D3">
            <w:pPr>
              <w:pStyle w:val="ad"/>
            </w:pPr>
            <w:r w:rsidRPr="00C958A6">
              <w:t>фактично</w:t>
            </w:r>
          </w:p>
        </w:tc>
        <w:tc>
          <w:tcPr>
            <w:tcW w:w="1733" w:type="dxa"/>
            <w:shd w:val="clear" w:color="auto" w:fill="auto"/>
          </w:tcPr>
          <w:p w:rsidR="00A85870" w:rsidRPr="00C958A6" w:rsidRDefault="00A85870" w:rsidP="003760D3">
            <w:pPr>
              <w:pStyle w:val="ad"/>
            </w:pPr>
            <w:r w:rsidRPr="00C958A6">
              <w:t>базового періоду</w:t>
            </w:r>
          </w:p>
        </w:tc>
        <w:tc>
          <w:tcPr>
            <w:tcW w:w="992" w:type="dxa"/>
            <w:shd w:val="clear" w:color="auto" w:fill="auto"/>
          </w:tcPr>
          <w:p w:rsidR="00A85870" w:rsidRPr="00C958A6" w:rsidRDefault="00A85870" w:rsidP="003760D3">
            <w:pPr>
              <w:pStyle w:val="ad"/>
            </w:pPr>
            <w:r w:rsidRPr="00C958A6">
              <w:t>завдання</w:t>
            </w:r>
          </w:p>
        </w:tc>
      </w:tr>
      <w:tr w:rsidR="00A85870" w:rsidRPr="00426FE3" w:rsidTr="00426FE3">
        <w:tc>
          <w:tcPr>
            <w:tcW w:w="2977" w:type="dxa"/>
            <w:shd w:val="clear" w:color="auto" w:fill="auto"/>
          </w:tcPr>
          <w:p w:rsidR="00A85870" w:rsidRPr="00C958A6" w:rsidRDefault="00A85870" w:rsidP="003760D3">
            <w:pPr>
              <w:pStyle w:val="ad"/>
            </w:pPr>
            <w:r w:rsidRPr="00C958A6">
              <w:t>Середня несучість на 1 курку, шт</w:t>
            </w:r>
          </w:p>
        </w:tc>
        <w:tc>
          <w:tcPr>
            <w:tcW w:w="1075" w:type="dxa"/>
            <w:shd w:val="clear" w:color="auto" w:fill="auto"/>
          </w:tcPr>
          <w:p w:rsidR="00A85870" w:rsidRPr="00C958A6" w:rsidRDefault="00A85870" w:rsidP="003760D3">
            <w:pPr>
              <w:pStyle w:val="ad"/>
            </w:pPr>
            <w:r w:rsidRPr="00C958A6">
              <w:t>315</w:t>
            </w:r>
          </w:p>
        </w:tc>
        <w:tc>
          <w:tcPr>
            <w:tcW w:w="1134" w:type="dxa"/>
            <w:shd w:val="clear" w:color="auto" w:fill="auto"/>
          </w:tcPr>
          <w:p w:rsidR="00A85870" w:rsidRPr="00C958A6" w:rsidRDefault="00A85870" w:rsidP="003760D3">
            <w:pPr>
              <w:pStyle w:val="ad"/>
            </w:pPr>
            <w:r w:rsidRPr="00C958A6">
              <w:t>330</w:t>
            </w:r>
          </w:p>
        </w:tc>
        <w:tc>
          <w:tcPr>
            <w:tcW w:w="1102" w:type="dxa"/>
            <w:shd w:val="clear" w:color="auto" w:fill="auto"/>
          </w:tcPr>
          <w:p w:rsidR="00A85870" w:rsidRPr="00C958A6" w:rsidRDefault="00A85870" w:rsidP="003760D3">
            <w:pPr>
              <w:pStyle w:val="ad"/>
            </w:pPr>
            <w:r w:rsidRPr="00C958A6">
              <w:t>331</w:t>
            </w:r>
          </w:p>
        </w:tc>
        <w:tc>
          <w:tcPr>
            <w:tcW w:w="1733" w:type="dxa"/>
            <w:shd w:val="clear" w:color="auto" w:fill="auto"/>
          </w:tcPr>
          <w:p w:rsidR="00A85870" w:rsidRPr="00C958A6" w:rsidRDefault="00A85870" w:rsidP="003760D3">
            <w:pPr>
              <w:pStyle w:val="ad"/>
            </w:pPr>
            <w:r w:rsidRPr="00C958A6">
              <w:t>105,1</w:t>
            </w:r>
          </w:p>
        </w:tc>
        <w:tc>
          <w:tcPr>
            <w:tcW w:w="992" w:type="dxa"/>
            <w:shd w:val="clear" w:color="auto" w:fill="auto"/>
          </w:tcPr>
          <w:p w:rsidR="00A85870" w:rsidRPr="00C958A6" w:rsidRDefault="00A85870" w:rsidP="003760D3">
            <w:pPr>
              <w:pStyle w:val="ad"/>
            </w:pPr>
            <w:r w:rsidRPr="00C958A6">
              <w:t>100,3</w:t>
            </w:r>
          </w:p>
        </w:tc>
      </w:tr>
      <w:tr w:rsidR="00A85870" w:rsidRPr="00426FE3" w:rsidTr="00426FE3">
        <w:tc>
          <w:tcPr>
            <w:tcW w:w="2977" w:type="dxa"/>
            <w:shd w:val="clear" w:color="auto" w:fill="auto"/>
          </w:tcPr>
          <w:p w:rsidR="00A85870" w:rsidRPr="00C958A6" w:rsidRDefault="00A85870" w:rsidP="003760D3">
            <w:pPr>
              <w:pStyle w:val="ad"/>
            </w:pPr>
            <w:r w:rsidRPr="00C958A6">
              <w:t>Середньодобовий приріст живої маси, г</w:t>
            </w:r>
          </w:p>
        </w:tc>
        <w:tc>
          <w:tcPr>
            <w:tcW w:w="1075" w:type="dxa"/>
            <w:shd w:val="clear" w:color="auto" w:fill="auto"/>
          </w:tcPr>
          <w:p w:rsidR="00A85870" w:rsidRPr="00C958A6" w:rsidRDefault="00A85870" w:rsidP="003760D3">
            <w:pPr>
              <w:pStyle w:val="ad"/>
            </w:pPr>
            <w:r w:rsidRPr="00C958A6">
              <w:t>3,0</w:t>
            </w:r>
          </w:p>
        </w:tc>
        <w:tc>
          <w:tcPr>
            <w:tcW w:w="1134" w:type="dxa"/>
            <w:shd w:val="clear" w:color="auto" w:fill="auto"/>
          </w:tcPr>
          <w:p w:rsidR="00A85870" w:rsidRPr="00C958A6" w:rsidRDefault="00A85870" w:rsidP="003760D3">
            <w:pPr>
              <w:pStyle w:val="ad"/>
            </w:pPr>
            <w:r w:rsidRPr="00C958A6">
              <w:t>3,5</w:t>
            </w:r>
          </w:p>
        </w:tc>
        <w:tc>
          <w:tcPr>
            <w:tcW w:w="1102" w:type="dxa"/>
            <w:shd w:val="clear" w:color="auto" w:fill="auto"/>
          </w:tcPr>
          <w:p w:rsidR="00A85870" w:rsidRPr="00C958A6" w:rsidRDefault="00A85870" w:rsidP="003760D3">
            <w:pPr>
              <w:pStyle w:val="ad"/>
            </w:pPr>
            <w:r w:rsidRPr="00C958A6">
              <w:t>3,1</w:t>
            </w:r>
          </w:p>
        </w:tc>
        <w:tc>
          <w:tcPr>
            <w:tcW w:w="1733" w:type="dxa"/>
            <w:shd w:val="clear" w:color="auto" w:fill="auto"/>
          </w:tcPr>
          <w:p w:rsidR="00A85870" w:rsidRPr="00C958A6" w:rsidRDefault="00A85870" w:rsidP="003760D3">
            <w:pPr>
              <w:pStyle w:val="ad"/>
            </w:pPr>
            <w:r w:rsidRPr="00C958A6">
              <w:t>101,7</w:t>
            </w:r>
          </w:p>
        </w:tc>
        <w:tc>
          <w:tcPr>
            <w:tcW w:w="992" w:type="dxa"/>
            <w:shd w:val="clear" w:color="auto" w:fill="auto"/>
          </w:tcPr>
          <w:p w:rsidR="00A85870" w:rsidRPr="00C958A6" w:rsidRDefault="00A85870" w:rsidP="003760D3">
            <w:pPr>
              <w:pStyle w:val="ad"/>
            </w:pPr>
            <w:r w:rsidRPr="00C958A6">
              <w:t>87,1</w:t>
            </w:r>
          </w:p>
        </w:tc>
      </w:tr>
    </w:tbl>
    <w:p w:rsidR="00A85870" w:rsidRPr="00C958A6" w:rsidRDefault="00A85870" w:rsidP="00C958A6">
      <w:pPr>
        <w:pStyle w:val="ac"/>
        <w:rPr>
          <w:lang w:val="uk-UA"/>
        </w:rPr>
      </w:pPr>
    </w:p>
    <w:p w:rsidR="00C958A6" w:rsidRPr="00C958A6" w:rsidRDefault="00A85870" w:rsidP="00C958A6">
      <w:pPr>
        <w:pStyle w:val="ac"/>
        <w:rPr>
          <w:lang w:val="uk-UA"/>
        </w:rPr>
      </w:pPr>
      <w:r w:rsidRPr="00C958A6">
        <w:rPr>
          <w:lang w:val="uk-UA"/>
        </w:rPr>
        <w:t xml:space="preserve">Продуктивність </w:t>
      </w:r>
      <w:r w:rsidR="008C4E65" w:rsidRPr="00C958A6">
        <w:rPr>
          <w:lang w:val="uk-UA"/>
        </w:rPr>
        <w:t>птиці</w:t>
      </w:r>
      <w:r w:rsidRPr="00C958A6">
        <w:rPr>
          <w:lang w:val="uk-UA"/>
        </w:rPr>
        <w:t xml:space="preserve"> порівняно з базовим періодом зросла.</w:t>
      </w:r>
    </w:p>
    <w:p w:rsidR="008C4E65" w:rsidRPr="00C958A6" w:rsidRDefault="00A85870" w:rsidP="00C958A6">
      <w:pPr>
        <w:pStyle w:val="ac"/>
        <w:rPr>
          <w:lang w:val="uk-UA"/>
        </w:rPr>
      </w:pPr>
      <w:r w:rsidRPr="00C958A6">
        <w:rPr>
          <w:lang w:val="uk-UA"/>
        </w:rPr>
        <w:t>Велику увагу приділяють аналізу і контролю показників середньодобових приростів живої маси птиці, середньої ваги живої маси реалізованої голови птиці. На загальну вагу птиці, яка знята з відгодівлі, впливає не лише середньодобовий приріст, але і тривалість відгодівлі або дорощування. Для розрахунку впливу цих факторів використовують прийом ланцюгових підстановок (табл. 2.</w:t>
      </w:r>
      <w:r w:rsidR="008C4E65" w:rsidRPr="00C958A6">
        <w:rPr>
          <w:lang w:val="uk-UA"/>
        </w:rPr>
        <w:t>14</w:t>
      </w:r>
      <w:r w:rsidRPr="00C958A6">
        <w:rPr>
          <w:lang w:val="uk-UA"/>
        </w:rPr>
        <w:t>).</w:t>
      </w:r>
    </w:p>
    <w:p w:rsidR="003760D3" w:rsidRDefault="003760D3"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14</w:t>
      </w:r>
    </w:p>
    <w:p w:rsidR="00A85870" w:rsidRPr="00C958A6" w:rsidRDefault="00A85870" w:rsidP="00C958A6">
      <w:pPr>
        <w:pStyle w:val="ac"/>
        <w:rPr>
          <w:lang w:val="uk-UA"/>
        </w:rPr>
      </w:pPr>
      <w:r w:rsidRPr="00C958A6">
        <w:rPr>
          <w:lang w:val="uk-UA"/>
        </w:rPr>
        <w:t>Вплив факторів на середній приріст живої ваги однієї голови птиці</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44"/>
        <w:gridCol w:w="649"/>
        <w:gridCol w:w="916"/>
        <w:gridCol w:w="529"/>
        <w:gridCol w:w="530"/>
        <w:gridCol w:w="518"/>
        <w:gridCol w:w="518"/>
        <w:gridCol w:w="518"/>
        <w:gridCol w:w="779"/>
        <w:gridCol w:w="1057"/>
        <w:gridCol w:w="1049"/>
      </w:tblGrid>
      <w:tr w:rsidR="00A85870" w:rsidRPr="00426FE3" w:rsidTr="00426FE3">
        <w:tc>
          <w:tcPr>
            <w:tcW w:w="2044" w:type="dxa"/>
            <w:vMerge w:val="restart"/>
            <w:shd w:val="clear" w:color="auto" w:fill="auto"/>
          </w:tcPr>
          <w:p w:rsidR="00A85870" w:rsidRPr="00C958A6" w:rsidRDefault="00A85870" w:rsidP="003760D3">
            <w:pPr>
              <w:pStyle w:val="ad"/>
            </w:pPr>
            <w:r w:rsidRPr="00C958A6">
              <w:t>показники</w:t>
            </w:r>
          </w:p>
        </w:tc>
        <w:tc>
          <w:tcPr>
            <w:tcW w:w="1565" w:type="dxa"/>
            <w:gridSpan w:val="2"/>
            <w:shd w:val="clear" w:color="auto" w:fill="auto"/>
          </w:tcPr>
          <w:p w:rsidR="00A85870" w:rsidRPr="00C958A6" w:rsidRDefault="00A85870" w:rsidP="003760D3">
            <w:pPr>
              <w:pStyle w:val="ad"/>
            </w:pPr>
            <w:r w:rsidRPr="00C958A6">
              <w:t>Середньодобовий приріст живої ваги 1 голови, г</w:t>
            </w:r>
          </w:p>
        </w:tc>
        <w:tc>
          <w:tcPr>
            <w:tcW w:w="1059" w:type="dxa"/>
            <w:gridSpan w:val="2"/>
            <w:shd w:val="clear" w:color="auto" w:fill="auto"/>
          </w:tcPr>
          <w:p w:rsidR="00A85870" w:rsidRPr="00C958A6" w:rsidRDefault="00A85870" w:rsidP="003760D3">
            <w:pPr>
              <w:pStyle w:val="ad"/>
            </w:pPr>
            <w:r w:rsidRPr="00C958A6">
              <w:t>Кількість днів відгодівлі</w:t>
            </w:r>
          </w:p>
        </w:tc>
        <w:tc>
          <w:tcPr>
            <w:tcW w:w="1554" w:type="dxa"/>
            <w:gridSpan w:val="3"/>
            <w:shd w:val="clear" w:color="auto" w:fill="auto"/>
          </w:tcPr>
          <w:p w:rsidR="00A85870" w:rsidRPr="00C958A6" w:rsidRDefault="00A85870" w:rsidP="003760D3">
            <w:pPr>
              <w:pStyle w:val="ad"/>
            </w:pPr>
            <w:r w:rsidRPr="00C958A6">
              <w:t>Середній приріст живої ваги однієї голови, г</w:t>
            </w:r>
          </w:p>
        </w:tc>
        <w:tc>
          <w:tcPr>
            <w:tcW w:w="2885" w:type="dxa"/>
            <w:gridSpan w:val="3"/>
            <w:shd w:val="clear" w:color="auto" w:fill="auto"/>
          </w:tcPr>
          <w:p w:rsidR="00A85870" w:rsidRPr="00C958A6" w:rsidRDefault="00A85870" w:rsidP="003760D3">
            <w:pPr>
              <w:pStyle w:val="ad"/>
            </w:pPr>
            <w:r w:rsidRPr="00C958A6">
              <w:t>Відхилення, г</w:t>
            </w:r>
          </w:p>
        </w:tc>
      </w:tr>
      <w:tr w:rsidR="00A85870" w:rsidRPr="00426FE3" w:rsidTr="00426FE3">
        <w:tc>
          <w:tcPr>
            <w:tcW w:w="2044" w:type="dxa"/>
            <w:vMerge/>
            <w:shd w:val="clear" w:color="auto" w:fill="auto"/>
          </w:tcPr>
          <w:p w:rsidR="00A85870" w:rsidRPr="00C958A6" w:rsidRDefault="00A85870" w:rsidP="003760D3">
            <w:pPr>
              <w:pStyle w:val="ad"/>
            </w:pPr>
          </w:p>
        </w:tc>
        <w:tc>
          <w:tcPr>
            <w:tcW w:w="649" w:type="dxa"/>
            <w:vMerge w:val="restart"/>
            <w:shd w:val="clear" w:color="auto" w:fill="auto"/>
            <w:textDirection w:val="btLr"/>
          </w:tcPr>
          <w:p w:rsidR="00A85870" w:rsidRPr="00C958A6" w:rsidRDefault="00A85870" w:rsidP="003760D3">
            <w:pPr>
              <w:pStyle w:val="ad"/>
            </w:pPr>
            <w:r w:rsidRPr="00C958A6">
              <w:t>завдання</w:t>
            </w:r>
          </w:p>
        </w:tc>
        <w:tc>
          <w:tcPr>
            <w:tcW w:w="916" w:type="dxa"/>
            <w:vMerge w:val="restart"/>
            <w:shd w:val="clear" w:color="auto" w:fill="auto"/>
            <w:textDirection w:val="btLr"/>
          </w:tcPr>
          <w:p w:rsidR="00A85870" w:rsidRPr="00C958A6" w:rsidRDefault="00A85870" w:rsidP="003760D3">
            <w:pPr>
              <w:pStyle w:val="ad"/>
            </w:pPr>
            <w:r w:rsidRPr="00C958A6">
              <w:t>фактично</w:t>
            </w:r>
          </w:p>
        </w:tc>
        <w:tc>
          <w:tcPr>
            <w:tcW w:w="529" w:type="dxa"/>
            <w:vMerge w:val="restart"/>
            <w:shd w:val="clear" w:color="auto" w:fill="auto"/>
            <w:textDirection w:val="btLr"/>
          </w:tcPr>
          <w:p w:rsidR="00A85870" w:rsidRPr="00C958A6" w:rsidRDefault="00A85870" w:rsidP="003760D3">
            <w:pPr>
              <w:pStyle w:val="ad"/>
            </w:pPr>
            <w:r w:rsidRPr="00C958A6">
              <w:t>завдання</w:t>
            </w:r>
          </w:p>
        </w:tc>
        <w:tc>
          <w:tcPr>
            <w:tcW w:w="530" w:type="dxa"/>
            <w:vMerge w:val="restart"/>
            <w:shd w:val="clear" w:color="auto" w:fill="auto"/>
            <w:textDirection w:val="btLr"/>
          </w:tcPr>
          <w:p w:rsidR="00A85870" w:rsidRPr="00C958A6" w:rsidRDefault="00A85870" w:rsidP="003760D3">
            <w:pPr>
              <w:pStyle w:val="ad"/>
            </w:pPr>
            <w:r w:rsidRPr="00C958A6">
              <w:t>фактично</w:t>
            </w:r>
          </w:p>
        </w:tc>
        <w:tc>
          <w:tcPr>
            <w:tcW w:w="518" w:type="dxa"/>
            <w:vMerge w:val="restart"/>
            <w:shd w:val="clear" w:color="auto" w:fill="auto"/>
            <w:textDirection w:val="btLr"/>
          </w:tcPr>
          <w:p w:rsidR="00A85870" w:rsidRPr="00C958A6" w:rsidRDefault="00A85870" w:rsidP="003760D3">
            <w:pPr>
              <w:pStyle w:val="ad"/>
            </w:pPr>
            <w:r w:rsidRPr="00C958A6">
              <w:t>завдання</w:t>
            </w:r>
          </w:p>
        </w:tc>
        <w:tc>
          <w:tcPr>
            <w:tcW w:w="518" w:type="dxa"/>
            <w:vMerge w:val="restart"/>
            <w:shd w:val="clear" w:color="auto" w:fill="auto"/>
            <w:textDirection w:val="btLr"/>
          </w:tcPr>
          <w:p w:rsidR="00A85870" w:rsidRPr="00C958A6" w:rsidRDefault="00A85870" w:rsidP="003760D3">
            <w:pPr>
              <w:pStyle w:val="ad"/>
            </w:pPr>
            <w:r w:rsidRPr="00C958A6">
              <w:t>умовний показник</w:t>
            </w:r>
          </w:p>
        </w:tc>
        <w:tc>
          <w:tcPr>
            <w:tcW w:w="518" w:type="dxa"/>
            <w:vMerge w:val="restart"/>
            <w:shd w:val="clear" w:color="auto" w:fill="auto"/>
            <w:textDirection w:val="btLr"/>
          </w:tcPr>
          <w:p w:rsidR="00A85870" w:rsidRPr="00C958A6" w:rsidRDefault="00A85870" w:rsidP="003760D3">
            <w:pPr>
              <w:pStyle w:val="ad"/>
            </w:pPr>
            <w:r w:rsidRPr="00C958A6">
              <w:t>фактично</w:t>
            </w:r>
          </w:p>
        </w:tc>
        <w:tc>
          <w:tcPr>
            <w:tcW w:w="779" w:type="dxa"/>
            <w:vMerge w:val="restart"/>
            <w:shd w:val="clear" w:color="auto" w:fill="auto"/>
          </w:tcPr>
          <w:p w:rsidR="00A85870" w:rsidRPr="00C958A6" w:rsidRDefault="00A85870" w:rsidP="003760D3">
            <w:pPr>
              <w:pStyle w:val="ad"/>
            </w:pPr>
            <w:r w:rsidRPr="00C958A6">
              <w:t>усього</w:t>
            </w:r>
          </w:p>
        </w:tc>
        <w:tc>
          <w:tcPr>
            <w:tcW w:w="2106" w:type="dxa"/>
            <w:gridSpan w:val="2"/>
            <w:shd w:val="clear" w:color="auto" w:fill="auto"/>
          </w:tcPr>
          <w:p w:rsidR="00A85870" w:rsidRPr="00C958A6" w:rsidRDefault="00A85870" w:rsidP="003760D3">
            <w:pPr>
              <w:pStyle w:val="ad"/>
            </w:pPr>
            <w:r w:rsidRPr="00C958A6">
              <w:t>у тому числі за рахунок</w:t>
            </w:r>
          </w:p>
        </w:tc>
      </w:tr>
      <w:tr w:rsidR="00A85870" w:rsidRPr="00426FE3" w:rsidTr="00426FE3">
        <w:trPr>
          <w:trHeight w:val="818"/>
        </w:trPr>
        <w:tc>
          <w:tcPr>
            <w:tcW w:w="2044" w:type="dxa"/>
            <w:vMerge/>
            <w:shd w:val="clear" w:color="auto" w:fill="auto"/>
          </w:tcPr>
          <w:p w:rsidR="00A85870" w:rsidRPr="00C958A6" w:rsidRDefault="00A85870" w:rsidP="003760D3">
            <w:pPr>
              <w:pStyle w:val="ad"/>
            </w:pPr>
          </w:p>
        </w:tc>
        <w:tc>
          <w:tcPr>
            <w:tcW w:w="649" w:type="dxa"/>
            <w:vMerge/>
            <w:shd w:val="clear" w:color="auto" w:fill="auto"/>
          </w:tcPr>
          <w:p w:rsidR="00A85870" w:rsidRPr="00C958A6" w:rsidRDefault="00A85870" w:rsidP="003760D3">
            <w:pPr>
              <w:pStyle w:val="ad"/>
            </w:pPr>
          </w:p>
        </w:tc>
        <w:tc>
          <w:tcPr>
            <w:tcW w:w="916" w:type="dxa"/>
            <w:vMerge/>
            <w:shd w:val="clear" w:color="auto" w:fill="auto"/>
          </w:tcPr>
          <w:p w:rsidR="00A85870" w:rsidRPr="00C958A6" w:rsidRDefault="00A85870" w:rsidP="003760D3">
            <w:pPr>
              <w:pStyle w:val="ad"/>
            </w:pPr>
          </w:p>
        </w:tc>
        <w:tc>
          <w:tcPr>
            <w:tcW w:w="529" w:type="dxa"/>
            <w:vMerge/>
            <w:shd w:val="clear" w:color="auto" w:fill="auto"/>
          </w:tcPr>
          <w:p w:rsidR="00A85870" w:rsidRPr="00C958A6" w:rsidRDefault="00A85870" w:rsidP="003760D3">
            <w:pPr>
              <w:pStyle w:val="ad"/>
            </w:pPr>
          </w:p>
        </w:tc>
        <w:tc>
          <w:tcPr>
            <w:tcW w:w="530" w:type="dxa"/>
            <w:vMerge/>
            <w:shd w:val="clear" w:color="auto" w:fill="auto"/>
          </w:tcPr>
          <w:p w:rsidR="00A85870" w:rsidRPr="00C958A6" w:rsidRDefault="00A85870" w:rsidP="003760D3">
            <w:pPr>
              <w:pStyle w:val="ad"/>
            </w:pPr>
          </w:p>
        </w:tc>
        <w:tc>
          <w:tcPr>
            <w:tcW w:w="518" w:type="dxa"/>
            <w:vMerge/>
            <w:shd w:val="clear" w:color="auto" w:fill="auto"/>
          </w:tcPr>
          <w:p w:rsidR="00A85870" w:rsidRPr="00C958A6" w:rsidRDefault="00A85870" w:rsidP="003760D3">
            <w:pPr>
              <w:pStyle w:val="ad"/>
            </w:pPr>
          </w:p>
        </w:tc>
        <w:tc>
          <w:tcPr>
            <w:tcW w:w="518" w:type="dxa"/>
            <w:vMerge/>
            <w:shd w:val="clear" w:color="auto" w:fill="auto"/>
          </w:tcPr>
          <w:p w:rsidR="00A85870" w:rsidRPr="00C958A6" w:rsidRDefault="00A85870" w:rsidP="003760D3">
            <w:pPr>
              <w:pStyle w:val="ad"/>
            </w:pPr>
          </w:p>
        </w:tc>
        <w:tc>
          <w:tcPr>
            <w:tcW w:w="518" w:type="dxa"/>
            <w:vMerge/>
            <w:shd w:val="clear" w:color="auto" w:fill="auto"/>
          </w:tcPr>
          <w:p w:rsidR="00A85870" w:rsidRPr="00C958A6" w:rsidRDefault="00A85870" w:rsidP="003760D3">
            <w:pPr>
              <w:pStyle w:val="ad"/>
            </w:pPr>
          </w:p>
        </w:tc>
        <w:tc>
          <w:tcPr>
            <w:tcW w:w="779" w:type="dxa"/>
            <w:vMerge/>
            <w:shd w:val="clear" w:color="auto" w:fill="auto"/>
          </w:tcPr>
          <w:p w:rsidR="00A85870" w:rsidRPr="00C958A6" w:rsidRDefault="00A85870" w:rsidP="003760D3">
            <w:pPr>
              <w:pStyle w:val="ad"/>
            </w:pPr>
          </w:p>
        </w:tc>
        <w:tc>
          <w:tcPr>
            <w:tcW w:w="1057" w:type="dxa"/>
            <w:shd w:val="clear" w:color="auto" w:fill="auto"/>
          </w:tcPr>
          <w:p w:rsidR="00A85870" w:rsidRPr="00C958A6" w:rsidRDefault="00A85870" w:rsidP="003760D3">
            <w:pPr>
              <w:pStyle w:val="ad"/>
            </w:pPr>
            <w:r w:rsidRPr="00C958A6">
              <w:t>кількості днів відгодівлі</w:t>
            </w:r>
          </w:p>
        </w:tc>
        <w:tc>
          <w:tcPr>
            <w:tcW w:w="1049" w:type="dxa"/>
            <w:shd w:val="clear" w:color="auto" w:fill="auto"/>
          </w:tcPr>
          <w:p w:rsidR="00A85870" w:rsidRPr="00C958A6" w:rsidRDefault="00A85870" w:rsidP="003760D3">
            <w:pPr>
              <w:pStyle w:val="ad"/>
            </w:pPr>
            <w:r w:rsidRPr="00C958A6">
              <w:t>середньо-добового</w:t>
            </w:r>
            <w:r w:rsidR="00C958A6" w:rsidRPr="00C958A6">
              <w:t xml:space="preserve"> </w:t>
            </w:r>
            <w:r w:rsidRPr="00C958A6">
              <w:t>приросту</w:t>
            </w:r>
          </w:p>
        </w:tc>
      </w:tr>
      <w:tr w:rsidR="00A85870" w:rsidRPr="00426FE3" w:rsidTr="00426FE3">
        <w:tc>
          <w:tcPr>
            <w:tcW w:w="2044" w:type="dxa"/>
            <w:shd w:val="clear" w:color="auto" w:fill="auto"/>
          </w:tcPr>
          <w:p w:rsidR="00A85870" w:rsidRPr="00C958A6" w:rsidRDefault="00A85870" w:rsidP="003760D3">
            <w:pPr>
              <w:pStyle w:val="ad"/>
            </w:pPr>
            <w:r w:rsidRPr="00C958A6">
              <w:t>Середньодобовий приріст живої маси, г</w:t>
            </w:r>
          </w:p>
        </w:tc>
        <w:tc>
          <w:tcPr>
            <w:tcW w:w="649" w:type="dxa"/>
            <w:shd w:val="clear" w:color="auto" w:fill="auto"/>
          </w:tcPr>
          <w:p w:rsidR="00A85870" w:rsidRPr="00C958A6" w:rsidRDefault="00A85870" w:rsidP="003760D3">
            <w:pPr>
              <w:pStyle w:val="ad"/>
            </w:pPr>
            <w:r w:rsidRPr="00C958A6">
              <w:t>3,5</w:t>
            </w:r>
          </w:p>
        </w:tc>
        <w:tc>
          <w:tcPr>
            <w:tcW w:w="916" w:type="dxa"/>
            <w:shd w:val="clear" w:color="auto" w:fill="auto"/>
          </w:tcPr>
          <w:p w:rsidR="00A85870" w:rsidRPr="00C958A6" w:rsidRDefault="00A85870" w:rsidP="003760D3">
            <w:pPr>
              <w:pStyle w:val="ad"/>
            </w:pPr>
            <w:r w:rsidRPr="00C958A6">
              <w:t>3,05</w:t>
            </w:r>
          </w:p>
        </w:tc>
        <w:tc>
          <w:tcPr>
            <w:tcW w:w="529" w:type="dxa"/>
            <w:shd w:val="clear" w:color="auto" w:fill="auto"/>
          </w:tcPr>
          <w:p w:rsidR="00A85870" w:rsidRPr="00C958A6" w:rsidRDefault="00A85870" w:rsidP="003760D3">
            <w:pPr>
              <w:pStyle w:val="ad"/>
            </w:pPr>
            <w:r w:rsidRPr="00C958A6">
              <w:t>160</w:t>
            </w:r>
          </w:p>
        </w:tc>
        <w:tc>
          <w:tcPr>
            <w:tcW w:w="530" w:type="dxa"/>
            <w:shd w:val="clear" w:color="auto" w:fill="auto"/>
          </w:tcPr>
          <w:p w:rsidR="00A85870" w:rsidRPr="00C958A6" w:rsidRDefault="00A85870" w:rsidP="003760D3">
            <w:pPr>
              <w:pStyle w:val="ad"/>
            </w:pPr>
            <w:r w:rsidRPr="00C958A6">
              <w:t>180</w:t>
            </w:r>
          </w:p>
        </w:tc>
        <w:tc>
          <w:tcPr>
            <w:tcW w:w="518" w:type="dxa"/>
            <w:shd w:val="clear" w:color="auto" w:fill="auto"/>
          </w:tcPr>
          <w:p w:rsidR="00A85870" w:rsidRPr="00C958A6" w:rsidRDefault="00A85870" w:rsidP="003760D3">
            <w:pPr>
              <w:pStyle w:val="ad"/>
            </w:pPr>
            <w:r w:rsidRPr="00C958A6">
              <w:t>560</w:t>
            </w:r>
          </w:p>
        </w:tc>
        <w:tc>
          <w:tcPr>
            <w:tcW w:w="518" w:type="dxa"/>
            <w:shd w:val="clear" w:color="auto" w:fill="auto"/>
          </w:tcPr>
          <w:p w:rsidR="00A85870" w:rsidRPr="00C958A6" w:rsidRDefault="00A85870" w:rsidP="003760D3">
            <w:pPr>
              <w:pStyle w:val="ad"/>
            </w:pPr>
            <w:r w:rsidRPr="00C958A6">
              <w:t>630</w:t>
            </w:r>
          </w:p>
        </w:tc>
        <w:tc>
          <w:tcPr>
            <w:tcW w:w="518" w:type="dxa"/>
            <w:shd w:val="clear" w:color="auto" w:fill="auto"/>
          </w:tcPr>
          <w:p w:rsidR="00A85870" w:rsidRPr="00C958A6" w:rsidRDefault="00A85870" w:rsidP="003760D3">
            <w:pPr>
              <w:pStyle w:val="ad"/>
            </w:pPr>
            <w:r w:rsidRPr="00C958A6">
              <w:t>549</w:t>
            </w:r>
          </w:p>
        </w:tc>
        <w:tc>
          <w:tcPr>
            <w:tcW w:w="779" w:type="dxa"/>
            <w:shd w:val="clear" w:color="auto" w:fill="auto"/>
          </w:tcPr>
          <w:p w:rsidR="00A85870" w:rsidRPr="00C958A6" w:rsidRDefault="00A85870" w:rsidP="003760D3">
            <w:pPr>
              <w:pStyle w:val="ad"/>
            </w:pPr>
            <w:r w:rsidRPr="00C958A6">
              <w:t>- 11</w:t>
            </w:r>
          </w:p>
        </w:tc>
        <w:tc>
          <w:tcPr>
            <w:tcW w:w="1057" w:type="dxa"/>
            <w:shd w:val="clear" w:color="auto" w:fill="auto"/>
          </w:tcPr>
          <w:p w:rsidR="00A85870" w:rsidRPr="00C958A6" w:rsidRDefault="00A85870" w:rsidP="003760D3">
            <w:pPr>
              <w:pStyle w:val="ad"/>
            </w:pPr>
            <w:r w:rsidRPr="00C958A6">
              <w:t>+ 70</w:t>
            </w:r>
          </w:p>
        </w:tc>
        <w:tc>
          <w:tcPr>
            <w:tcW w:w="1049" w:type="dxa"/>
            <w:shd w:val="clear" w:color="auto" w:fill="auto"/>
          </w:tcPr>
          <w:p w:rsidR="00A85870" w:rsidRPr="00C958A6" w:rsidRDefault="00A85870" w:rsidP="003760D3">
            <w:pPr>
              <w:pStyle w:val="ad"/>
            </w:pPr>
            <w:r w:rsidRPr="00C958A6">
              <w:t>- 81</w:t>
            </w:r>
          </w:p>
        </w:tc>
      </w:tr>
    </w:tbl>
    <w:p w:rsidR="00A85870" w:rsidRPr="00C958A6" w:rsidRDefault="00A85870" w:rsidP="00C958A6">
      <w:pPr>
        <w:pStyle w:val="ac"/>
        <w:rPr>
          <w:lang w:val="uk-UA"/>
        </w:rPr>
      </w:pPr>
    </w:p>
    <w:p w:rsidR="00A85870" w:rsidRPr="00C958A6" w:rsidRDefault="00A85870" w:rsidP="00C958A6">
      <w:pPr>
        <w:pStyle w:val="ac"/>
        <w:rPr>
          <w:lang w:val="uk-UA"/>
        </w:rPr>
      </w:pPr>
      <w:r w:rsidRPr="00C958A6">
        <w:rPr>
          <w:lang w:val="uk-UA"/>
        </w:rPr>
        <w:t xml:space="preserve">Завдання з приросту живої ваги однієї голови птиці недовиконане на 11г. Одночасно, за рахунок збільшення періоду відгодівлі на 20 днів одержали приріст живої ваги у розмірі </w:t>
      </w:r>
      <w:smartTag w:uri="urn:schemas-microsoft-com:office:smarttags" w:element="metricconverter">
        <w:smartTagPr>
          <w:attr w:name="ProductID" w:val="70 г"/>
        </w:smartTagPr>
        <w:r w:rsidRPr="00C958A6">
          <w:rPr>
            <w:lang w:val="uk-UA"/>
          </w:rPr>
          <w:t>70 г</w:t>
        </w:r>
      </w:smartTag>
      <w:r w:rsidRPr="00C958A6">
        <w:rPr>
          <w:lang w:val="uk-UA"/>
        </w:rPr>
        <w:t xml:space="preserve">, а за рахунок недовиконання завдання з середньодобового приросту недоодержали </w:t>
      </w:r>
      <w:smartTag w:uri="urn:schemas-microsoft-com:office:smarttags" w:element="metricconverter">
        <w:smartTagPr>
          <w:attr w:name="ProductID" w:val="81 г"/>
        </w:smartTagPr>
        <w:r w:rsidRPr="00C958A6">
          <w:rPr>
            <w:lang w:val="uk-UA"/>
          </w:rPr>
          <w:t>81 г</w:t>
        </w:r>
      </w:smartTag>
      <w:r w:rsidRPr="00C958A6">
        <w:rPr>
          <w:lang w:val="uk-UA"/>
        </w:rPr>
        <w:t xml:space="preserve"> на кожну голову. Подовження строку відгодівлі птиці на 20 днів і не виконання завдання з середньодобового приросту в подальшому призведе до збільшення витрат, а отже і до зростання собівартості приросту живої ваги птиці.</w:t>
      </w:r>
    </w:p>
    <w:p w:rsidR="00A85870" w:rsidRPr="00C958A6" w:rsidRDefault="00A85870" w:rsidP="00C958A6">
      <w:pPr>
        <w:pStyle w:val="ac"/>
        <w:rPr>
          <w:lang w:val="uk-UA"/>
        </w:rPr>
      </w:pPr>
      <w:r w:rsidRPr="00C958A6">
        <w:rPr>
          <w:lang w:val="uk-UA"/>
        </w:rPr>
        <w:t>Виявлення впливу вищезгаданих факторів на продуктивність проводять і за окремими групами. Середньодобовий приріст однієї голови птиці вивчають в помісячному розрізі, виявляють причини відхилень за кожен місяць з тим, щоб не допустити зниження приросту у майбутньому. Такий аналіз проводять за результатами щомісячного вибіркового контрольного зважування птиці.</w:t>
      </w:r>
    </w:p>
    <w:p w:rsidR="00A85870" w:rsidRPr="00C958A6" w:rsidRDefault="00A85870" w:rsidP="00C958A6">
      <w:pPr>
        <w:pStyle w:val="ac"/>
        <w:rPr>
          <w:lang w:val="uk-UA"/>
        </w:rPr>
      </w:pPr>
      <w:r w:rsidRPr="00C958A6">
        <w:rPr>
          <w:lang w:val="uk-UA"/>
        </w:rPr>
        <w:t>На рівень продуктивності значний вплив має дотримання ветеринарно-зоотехнічних заходів щодо догляду і утриманню птиці, попередження їх хвороби, своєчасне надання допомоги, що захворіли, покращання племінних якостей та ін.</w:t>
      </w:r>
    </w:p>
    <w:p w:rsidR="00C958A6" w:rsidRPr="00C958A6" w:rsidRDefault="00A85870" w:rsidP="00C958A6">
      <w:pPr>
        <w:pStyle w:val="ac"/>
        <w:rPr>
          <w:lang w:val="uk-UA"/>
        </w:rPr>
      </w:pPr>
      <w:r w:rsidRPr="00C958A6">
        <w:rPr>
          <w:lang w:val="uk-UA"/>
        </w:rPr>
        <w:t>Аналіз роботи галузі тваринництва проводять за певний проміжок часу - рік. півріччя, квартал, місяць, а за окремими показниками - щоденно, за п'ять днів, декаду.</w:t>
      </w:r>
    </w:p>
    <w:p w:rsidR="00A85870" w:rsidRPr="00C958A6" w:rsidRDefault="00A85870" w:rsidP="00C958A6">
      <w:pPr>
        <w:pStyle w:val="ac"/>
        <w:rPr>
          <w:lang w:val="uk-UA"/>
        </w:rPr>
      </w:pPr>
      <w:r w:rsidRPr="00C958A6">
        <w:rPr>
          <w:lang w:val="uk-UA"/>
        </w:rPr>
        <w:t>Валова продукція тваринництва в натуральному вимірі включає продукцію, яка одержана при вирощуванні птиці (приплід, приріст живої маси молодняку і дорослої птиці на відгодівлі) і продукції, від господарського використання птиці (яйця).</w:t>
      </w:r>
    </w:p>
    <w:p w:rsidR="00A85870" w:rsidRPr="00C958A6" w:rsidRDefault="00A85870" w:rsidP="00C958A6">
      <w:pPr>
        <w:pStyle w:val="ac"/>
        <w:rPr>
          <w:lang w:val="uk-UA"/>
        </w:rPr>
      </w:pPr>
      <w:r w:rsidRPr="00C958A6">
        <w:rPr>
          <w:lang w:val="uk-UA"/>
        </w:rPr>
        <w:t>З кожного виду продукції птахівництва виконання завдання аналізують у натуральних одиницях. З цією метою фактичний обсяг виробництва порівнюють з плановим, з рівнем за ряд попередніх років. При використанні натуральних одиниць визначають ступінь виконання завдання, динаміку лише конкретного виду продукції (табл. 2.</w:t>
      </w:r>
      <w:r w:rsidR="008C4E65" w:rsidRPr="00C958A6">
        <w:rPr>
          <w:lang w:val="uk-UA"/>
        </w:rPr>
        <w:t>15</w:t>
      </w:r>
      <w:r w:rsidRPr="00C958A6">
        <w:rPr>
          <w:lang w:val="uk-UA"/>
        </w:rPr>
        <w:t>).</w:t>
      </w:r>
    </w:p>
    <w:p w:rsidR="003760D3" w:rsidRDefault="003760D3"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15</w:t>
      </w:r>
    </w:p>
    <w:p w:rsidR="00A85870" w:rsidRPr="00C958A6" w:rsidRDefault="00A85870" w:rsidP="00C958A6">
      <w:pPr>
        <w:pStyle w:val="ac"/>
        <w:rPr>
          <w:lang w:val="uk-UA"/>
        </w:rPr>
      </w:pPr>
      <w:r w:rsidRPr="00C958A6">
        <w:rPr>
          <w:lang w:val="uk-UA"/>
        </w:rPr>
        <w:t xml:space="preserve">Виробництво продукції птахівництва (яйця) у ВАТ Птахорадгосп “Мирний” за </w:t>
      </w:r>
      <w:r w:rsidR="00D93057" w:rsidRPr="00C958A6">
        <w:rPr>
          <w:lang w:val="uk-UA"/>
        </w:rPr>
        <w:t>2007</w:t>
      </w:r>
      <w:r w:rsidRPr="00C958A6">
        <w:rPr>
          <w:lang w:val="uk-UA"/>
        </w:rPr>
        <w:t xml:space="preserve"> – </w:t>
      </w:r>
      <w:r w:rsidR="00D93057" w:rsidRPr="00C958A6">
        <w:rPr>
          <w:lang w:val="uk-UA"/>
        </w:rPr>
        <w:t>2008</w:t>
      </w:r>
      <w:r w:rsidRPr="00C958A6">
        <w:rPr>
          <w:lang w:val="uk-UA"/>
        </w:rPr>
        <w:t xml:space="preserve"> рр.</w:t>
      </w:r>
      <w:r w:rsidR="003760D3">
        <w:rPr>
          <w:lang w:val="uk-UA"/>
        </w:rPr>
        <w:t xml:space="preserve">, </w:t>
      </w:r>
      <w:r w:rsidRPr="00C958A6">
        <w:rPr>
          <w:lang w:val="uk-UA"/>
        </w:rPr>
        <w:t>тис.</w:t>
      </w:r>
      <w:r w:rsidR="003760D3">
        <w:rPr>
          <w:lang w:val="uk-UA"/>
        </w:rPr>
        <w:t xml:space="preserve"> </w:t>
      </w:r>
      <w:r w:rsidRPr="00C958A6">
        <w:rPr>
          <w:lang w:val="uk-UA"/>
        </w:rPr>
        <w:t>шт.</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64"/>
        <w:gridCol w:w="1046"/>
        <w:gridCol w:w="1149"/>
        <w:gridCol w:w="1208"/>
        <w:gridCol w:w="1112"/>
        <w:gridCol w:w="1127"/>
        <w:gridCol w:w="1112"/>
        <w:gridCol w:w="1127"/>
      </w:tblGrid>
      <w:tr w:rsidR="00A85870" w:rsidRPr="00426FE3" w:rsidTr="00426FE3">
        <w:tc>
          <w:tcPr>
            <w:tcW w:w="1364" w:type="dxa"/>
            <w:vMerge w:val="restart"/>
            <w:shd w:val="clear" w:color="auto" w:fill="auto"/>
          </w:tcPr>
          <w:p w:rsidR="00A85870" w:rsidRPr="00C958A6" w:rsidRDefault="00A85870" w:rsidP="003760D3">
            <w:pPr>
              <w:pStyle w:val="ad"/>
            </w:pPr>
            <w:r w:rsidRPr="00C958A6">
              <w:t>Продукція</w:t>
            </w:r>
          </w:p>
        </w:tc>
        <w:tc>
          <w:tcPr>
            <w:tcW w:w="1046" w:type="dxa"/>
            <w:vMerge w:val="restart"/>
            <w:shd w:val="clear" w:color="auto" w:fill="auto"/>
          </w:tcPr>
          <w:p w:rsidR="00A85870" w:rsidRPr="00C958A6" w:rsidRDefault="00A85870" w:rsidP="003760D3">
            <w:pPr>
              <w:pStyle w:val="ad"/>
            </w:pPr>
            <w:r w:rsidRPr="00C958A6">
              <w:t>Базовий період</w:t>
            </w:r>
          </w:p>
        </w:tc>
        <w:tc>
          <w:tcPr>
            <w:tcW w:w="2357" w:type="dxa"/>
            <w:gridSpan w:val="2"/>
            <w:shd w:val="clear" w:color="auto" w:fill="auto"/>
          </w:tcPr>
          <w:p w:rsidR="00A85870" w:rsidRPr="00C958A6" w:rsidRDefault="00A85870" w:rsidP="003760D3">
            <w:pPr>
              <w:pStyle w:val="ad"/>
            </w:pPr>
            <w:r w:rsidRPr="00C958A6">
              <w:t>Звітний період</w:t>
            </w:r>
          </w:p>
        </w:tc>
        <w:tc>
          <w:tcPr>
            <w:tcW w:w="2239" w:type="dxa"/>
            <w:gridSpan w:val="2"/>
            <w:shd w:val="clear" w:color="auto" w:fill="auto"/>
          </w:tcPr>
          <w:p w:rsidR="00A85870" w:rsidRPr="00C958A6" w:rsidRDefault="00A85870" w:rsidP="003760D3">
            <w:pPr>
              <w:pStyle w:val="ad"/>
            </w:pPr>
            <w:r w:rsidRPr="00C958A6">
              <w:t>Відхилення від</w:t>
            </w:r>
          </w:p>
        </w:tc>
        <w:tc>
          <w:tcPr>
            <w:tcW w:w="2239" w:type="dxa"/>
            <w:gridSpan w:val="2"/>
            <w:shd w:val="clear" w:color="auto" w:fill="auto"/>
          </w:tcPr>
          <w:p w:rsidR="00A85870" w:rsidRPr="00C958A6" w:rsidRDefault="00A85870" w:rsidP="003760D3">
            <w:pPr>
              <w:pStyle w:val="ad"/>
            </w:pPr>
            <w:r w:rsidRPr="00C958A6">
              <w:t>У відсотках до</w:t>
            </w:r>
          </w:p>
        </w:tc>
      </w:tr>
      <w:tr w:rsidR="00A85870" w:rsidRPr="00426FE3" w:rsidTr="00426FE3">
        <w:tc>
          <w:tcPr>
            <w:tcW w:w="1364" w:type="dxa"/>
            <w:vMerge/>
            <w:shd w:val="clear" w:color="auto" w:fill="auto"/>
          </w:tcPr>
          <w:p w:rsidR="00A85870" w:rsidRPr="00C958A6" w:rsidRDefault="00A85870" w:rsidP="003760D3">
            <w:pPr>
              <w:pStyle w:val="ad"/>
            </w:pPr>
          </w:p>
        </w:tc>
        <w:tc>
          <w:tcPr>
            <w:tcW w:w="1046" w:type="dxa"/>
            <w:vMerge/>
            <w:shd w:val="clear" w:color="auto" w:fill="auto"/>
          </w:tcPr>
          <w:p w:rsidR="00A85870" w:rsidRPr="00C958A6" w:rsidRDefault="00A85870" w:rsidP="003760D3">
            <w:pPr>
              <w:pStyle w:val="ad"/>
            </w:pPr>
          </w:p>
        </w:tc>
        <w:tc>
          <w:tcPr>
            <w:tcW w:w="1149" w:type="dxa"/>
            <w:shd w:val="clear" w:color="auto" w:fill="auto"/>
          </w:tcPr>
          <w:p w:rsidR="00A85870" w:rsidRPr="00C958A6" w:rsidRDefault="00A85870" w:rsidP="003760D3">
            <w:pPr>
              <w:pStyle w:val="ad"/>
            </w:pPr>
            <w:r w:rsidRPr="00C958A6">
              <w:t>завдання</w:t>
            </w:r>
          </w:p>
        </w:tc>
        <w:tc>
          <w:tcPr>
            <w:tcW w:w="1208" w:type="dxa"/>
            <w:shd w:val="clear" w:color="auto" w:fill="auto"/>
          </w:tcPr>
          <w:p w:rsidR="00A85870" w:rsidRPr="00C958A6" w:rsidRDefault="00A85870" w:rsidP="003760D3">
            <w:pPr>
              <w:pStyle w:val="ad"/>
            </w:pPr>
            <w:r w:rsidRPr="00C958A6">
              <w:t>фактично</w:t>
            </w:r>
          </w:p>
        </w:tc>
        <w:tc>
          <w:tcPr>
            <w:tcW w:w="1112" w:type="dxa"/>
            <w:shd w:val="clear" w:color="auto" w:fill="auto"/>
          </w:tcPr>
          <w:p w:rsidR="00A85870" w:rsidRPr="00C958A6" w:rsidRDefault="00A85870" w:rsidP="003760D3">
            <w:pPr>
              <w:pStyle w:val="ad"/>
            </w:pPr>
            <w:r w:rsidRPr="00C958A6">
              <w:t>базового періоду</w:t>
            </w:r>
          </w:p>
        </w:tc>
        <w:tc>
          <w:tcPr>
            <w:tcW w:w="1127" w:type="dxa"/>
            <w:shd w:val="clear" w:color="auto" w:fill="auto"/>
          </w:tcPr>
          <w:p w:rsidR="00A85870" w:rsidRPr="00C958A6" w:rsidRDefault="00A85870" w:rsidP="003760D3">
            <w:pPr>
              <w:pStyle w:val="ad"/>
            </w:pPr>
            <w:r w:rsidRPr="00C958A6">
              <w:t>завдання</w:t>
            </w:r>
          </w:p>
        </w:tc>
        <w:tc>
          <w:tcPr>
            <w:tcW w:w="1112" w:type="dxa"/>
            <w:shd w:val="clear" w:color="auto" w:fill="auto"/>
          </w:tcPr>
          <w:p w:rsidR="00A85870" w:rsidRPr="00C958A6" w:rsidRDefault="00A85870" w:rsidP="003760D3">
            <w:pPr>
              <w:pStyle w:val="ad"/>
            </w:pPr>
            <w:r w:rsidRPr="00C958A6">
              <w:t>базового періоду</w:t>
            </w:r>
          </w:p>
        </w:tc>
        <w:tc>
          <w:tcPr>
            <w:tcW w:w="1127" w:type="dxa"/>
            <w:shd w:val="clear" w:color="auto" w:fill="auto"/>
          </w:tcPr>
          <w:p w:rsidR="00A85870" w:rsidRPr="00C958A6" w:rsidRDefault="00A85870" w:rsidP="003760D3">
            <w:pPr>
              <w:pStyle w:val="ad"/>
            </w:pPr>
            <w:r w:rsidRPr="00C958A6">
              <w:t>завдання</w:t>
            </w:r>
          </w:p>
        </w:tc>
      </w:tr>
      <w:tr w:rsidR="00A85870" w:rsidRPr="00426FE3" w:rsidTr="00426FE3">
        <w:tc>
          <w:tcPr>
            <w:tcW w:w="1364" w:type="dxa"/>
            <w:shd w:val="clear" w:color="auto" w:fill="auto"/>
          </w:tcPr>
          <w:p w:rsidR="00A85870" w:rsidRPr="00C958A6" w:rsidRDefault="00A85870" w:rsidP="003760D3">
            <w:pPr>
              <w:pStyle w:val="ad"/>
            </w:pPr>
            <w:r w:rsidRPr="00C958A6">
              <w:t>Яйця</w:t>
            </w:r>
          </w:p>
        </w:tc>
        <w:tc>
          <w:tcPr>
            <w:tcW w:w="1046" w:type="dxa"/>
            <w:shd w:val="clear" w:color="auto" w:fill="auto"/>
          </w:tcPr>
          <w:p w:rsidR="00A85870" w:rsidRPr="00C958A6" w:rsidRDefault="00A85870" w:rsidP="003760D3">
            <w:pPr>
              <w:pStyle w:val="ad"/>
            </w:pPr>
            <w:r w:rsidRPr="00C958A6">
              <w:t>2205</w:t>
            </w:r>
          </w:p>
        </w:tc>
        <w:tc>
          <w:tcPr>
            <w:tcW w:w="1149" w:type="dxa"/>
            <w:shd w:val="clear" w:color="auto" w:fill="auto"/>
          </w:tcPr>
          <w:p w:rsidR="00A85870" w:rsidRPr="00C958A6" w:rsidRDefault="00A85870" w:rsidP="003760D3">
            <w:pPr>
              <w:pStyle w:val="ad"/>
            </w:pPr>
            <w:r w:rsidRPr="00C958A6">
              <w:t>2211</w:t>
            </w:r>
          </w:p>
        </w:tc>
        <w:tc>
          <w:tcPr>
            <w:tcW w:w="1208" w:type="dxa"/>
            <w:shd w:val="clear" w:color="auto" w:fill="auto"/>
          </w:tcPr>
          <w:p w:rsidR="00A85870" w:rsidRPr="00C958A6" w:rsidRDefault="00A85870" w:rsidP="003760D3">
            <w:pPr>
              <w:pStyle w:val="ad"/>
            </w:pPr>
            <w:r w:rsidRPr="00C958A6">
              <w:t>2251</w:t>
            </w:r>
          </w:p>
        </w:tc>
        <w:tc>
          <w:tcPr>
            <w:tcW w:w="1112" w:type="dxa"/>
            <w:shd w:val="clear" w:color="auto" w:fill="auto"/>
          </w:tcPr>
          <w:p w:rsidR="00A85870" w:rsidRPr="00C958A6" w:rsidRDefault="00A85870" w:rsidP="003760D3">
            <w:pPr>
              <w:pStyle w:val="ad"/>
            </w:pPr>
            <w:r w:rsidRPr="00C958A6">
              <w:t>+ 46</w:t>
            </w:r>
          </w:p>
        </w:tc>
        <w:tc>
          <w:tcPr>
            <w:tcW w:w="1127" w:type="dxa"/>
            <w:shd w:val="clear" w:color="auto" w:fill="auto"/>
          </w:tcPr>
          <w:p w:rsidR="00A85870" w:rsidRPr="00C958A6" w:rsidRDefault="00A85870" w:rsidP="003760D3">
            <w:pPr>
              <w:pStyle w:val="ad"/>
            </w:pPr>
            <w:r w:rsidRPr="00C958A6">
              <w:t>+ 40</w:t>
            </w:r>
          </w:p>
        </w:tc>
        <w:tc>
          <w:tcPr>
            <w:tcW w:w="1112" w:type="dxa"/>
            <w:shd w:val="clear" w:color="auto" w:fill="auto"/>
          </w:tcPr>
          <w:p w:rsidR="00A85870" w:rsidRPr="00C958A6" w:rsidRDefault="00A85870" w:rsidP="003760D3">
            <w:pPr>
              <w:pStyle w:val="ad"/>
            </w:pPr>
            <w:r w:rsidRPr="00C958A6">
              <w:t>102,1</w:t>
            </w:r>
          </w:p>
        </w:tc>
        <w:tc>
          <w:tcPr>
            <w:tcW w:w="1127" w:type="dxa"/>
            <w:shd w:val="clear" w:color="auto" w:fill="auto"/>
          </w:tcPr>
          <w:p w:rsidR="00A85870" w:rsidRPr="00C958A6" w:rsidRDefault="00A85870" w:rsidP="003760D3">
            <w:pPr>
              <w:pStyle w:val="ad"/>
            </w:pPr>
            <w:r w:rsidRPr="00C958A6">
              <w:t>101,8</w:t>
            </w:r>
          </w:p>
        </w:tc>
      </w:tr>
    </w:tbl>
    <w:p w:rsidR="00A85870" w:rsidRPr="00C958A6" w:rsidRDefault="00A85870" w:rsidP="00C958A6">
      <w:pPr>
        <w:pStyle w:val="ac"/>
        <w:rPr>
          <w:lang w:val="uk-UA"/>
        </w:rPr>
      </w:pPr>
    </w:p>
    <w:p w:rsidR="00A85870" w:rsidRPr="00C958A6" w:rsidRDefault="00A85870" w:rsidP="00C958A6">
      <w:pPr>
        <w:pStyle w:val="ac"/>
        <w:rPr>
          <w:lang w:val="uk-UA"/>
        </w:rPr>
      </w:pPr>
      <w:r w:rsidRPr="00C958A6">
        <w:rPr>
          <w:lang w:val="uk-UA"/>
        </w:rPr>
        <w:t>У цілому по господарству завдання з виробництва яєць виконано на 101,8 %. Досягнуто помітної динаміки виробництва продукції порівняно з базовим періодом. Так, виробництво яєць зросло на 46 тис. шт.</w:t>
      </w:r>
      <w:r w:rsidR="00C958A6" w:rsidRPr="00C958A6">
        <w:rPr>
          <w:lang w:val="uk-UA"/>
        </w:rPr>
        <w:t xml:space="preserve"> </w:t>
      </w:r>
      <w:r w:rsidRPr="00C958A6">
        <w:rPr>
          <w:lang w:val="uk-UA"/>
        </w:rPr>
        <w:t>або 2,1 %.</w:t>
      </w:r>
    </w:p>
    <w:p w:rsidR="00A85870" w:rsidRPr="00C958A6" w:rsidRDefault="00A85870" w:rsidP="00C958A6">
      <w:pPr>
        <w:pStyle w:val="ac"/>
        <w:rPr>
          <w:lang w:val="uk-UA"/>
        </w:rPr>
      </w:pPr>
      <w:r w:rsidRPr="00C958A6">
        <w:rPr>
          <w:lang w:val="uk-UA"/>
        </w:rPr>
        <w:t>Після аналізу підсумків роботи господарства в цілому, перевіряють виконання завдання і динаміку виробництва продукції тваринництва в розрізі кожної підгалузі.</w:t>
      </w:r>
    </w:p>
    <w:p w:rsidR="00C958A6" w:rsidRPr="00C958A6" w:rsidRDefault="00A85870" w:rsidP="00C958A6">
      <w:pPr>
        <w:pStyle w:val="ac"/>
        <w:rPr>
          <w:lang w:val="uk-UA"/>
        </w:rPr>
      </w:pPr>
      <w:r w:rsidRPr="00C958A6">
        <w:rPr>
          <w:lang w:val="uk-UA"/>
        </w:rPr>
        <w:t>З метою загальної оцінки виконання виробничої програми з тваринництва всі види продукції визначають у грошовому виразі. Це дає змогу порівняти їх між собою і в цілому по господарству. Для цього всю валову продукцію перераховують за порівняльними цінами 1996 року. Зіставляючи фактичний обсяг продукції у порівнянному вигляді з показниками за попередні періоди, завданням, виявляють рівень приросту валової продукції, оцінюють виконання плану виробництва як за окремими видами продукції, так і по господарству в цілому (табл. 2.</w:t>
      </w:r>
      <w:r w:rsidR="008C4E65" w:rsidRPr="00C958A6">
        <w:rPr>
          <w:lang w:val="uk-UA"/>
        </w:rPr>
        <w:t>16</w:t>
      </w:r>
      <w:r w:rsidRPr="00C958A6">
        <w:rPr>
          <w:lang w:val="uk-UA"/>
        </w:rPr>
        <w:t>).</w:t>
      </w:r>
    </w:p>
    <w:p w:rsidR="003760D3" w:rsidRDefault="003760D3"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16</w:t>
      </w:r>
    </w:p>
    <w:p w:rsidR="00A85870" w:rsidRPr="00C958A6" w:rsidRDefault="00A85870" w:rsidP="00C958A6">
      <w:pPr>
        <w:pStyle w:val="ac"/>
        <w:rPr>
          <w:lang w:val="uk-UA"/>
        </w:rPr>
      </w:pPr>
      <w:r w:rsidRPr="00C958A6">
        <w:rPr>
          <w:lang w:val="uk-UA"/>
        </w:rPr>
        <w:t xml:space="preserve">Виробництво продукції птахівництва (яйця) у ВАТ Птахорадгосп “Мирний” за </w:t>
      </w:r>
      <w:r w:rsidR="00D93057" w:rsidRPr="00C958A6">
        <w:rPr>
          <w:lang w:val="uk-UA"/>
        </w:rPr>
        <w:t>2007</w:t>
      </w:r>
      <w:r w:rsidRPr="00C958A6">
        <w:rPr>
          <w:lang w:val="uk-UA"/>
        </w:rPr>
        <w:t xml:space="preserve"> – </w:t>
      </w:r>
      <w:r w:rsidR="00D93057" w:rsidRPr="00C958A6">
        <w:rPr>
          <w:lang w:val="uk-UA"/>
        </w:rPr>
        <w:t>2008</w:t>
      </w:r>
      <w:r w:rsidRPr="00C958A6">
        <w:rPr>
          <w:lang w:val="uk-UA"/>
        </w:rPr>
        <w:t xml:space="preserve"> рр.</w:t>
      </w:r>
      <w:r w:rsidR="003760D3">
        <w:rPr>
          <w:lang w:val="uk-UA"/>
        </w:rPr>
        <w:t xml:space="preserve">, </w:t>
      </w:r>
      <w:r w:rsidRPr="00C958A6">
        <w:rPr>
          <w:lang w:val="uk-UA"/>
        </w:rPr>
        <w:t>тис.</w:t>
      </w:r>
      <w:r w:rsidR="003760D3">
        <w:rPr>
          <w:lang w:val="uk-UA"/>
        </w:rPr>
        <w:t xml:space="preserve"> </w:t>
      </w:r>
      <w:r w:rsidRPr="00C958A6">
        <w:rPr>
          <w:lang w:val="uk-UA"/>
        </w:rPr>
        <w:t>грн.</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134"/>
        <w:gridCol w:w="992"/>
        <w:gridCol w:w="1149"/>
        <w:gridCol w:w="1208"/>
        <w:gridCol w:w="1112"/>
        <w:gridCol w:w="1127"/>
        <w:gridCol w:w="1112"/>
        <w:gridCol w:w="1127"/>
      </w:tblGrid>
      <w:tr w:rsidR="00A85870" w:rsidRPr="00426FE3" w:rsidTr="00426FE3">
        <w:tc>
          <w:tcPr>
            <w:tcW w:w="1134" w:type="dxa"/>
            <w:vMerge w:val="restart"/>
            <w:shd w:val="clear" w:color="auto" w:fill="auto"/>
          </w:tcPr>
          <w:p w:rsidR="00A85870" w:rsidRPr="00C958A6" w:rsidRDefault="00A85870" w:rsidP="003760D3">
            <w:pPr>
              <w:pStyle w:val="ad"/>
            </w:pPr>
            <w:r w:rsidRPr="00C958A6">
              <w:t>Продукція</w:t>
            </w:r>
          </w:p>
        </w:tc>
        <w:tc>
          <w:tcPr>
            <w:tcW w:w="992" w:type="dxa"/>
            <w:vMerge w:val="restart"/>
            <w:shd w:val="clear" w:color="auto" w:fill="auto"/>
          </w:tcPr>
          <w:p w:rsidR="00A85870" w:rsidRPr="00C958A6" w:rsidRDefault="00A85870" w:rsidP="003760D3">
            <w:pPr>
              <w:pStyle w:val="ad"/>
            </w:pPr>
            <w:r w:rsidRPr="00C958A6">
              <w:t>Базовий період</w:t>
            </w:r>
          </w:p>
        </w:tc>
        <w:tc>
          <w:tcPr>
            <w:tcW w:w="2357" w:type="dxa"/>
            <w:gridSpan w:val="2"/>
            <w:shd w:val="clear" w:color="auto" w:fill="auto"/>
          </w:tcPr>
          <w:p w:rsidR="00A85870" w:rsidRPr="00C958A6" w:rsidRDefault="00A85870" w:rsidP="003760D3">
            <w:pPr>
              <w:pStyle w:val="ad"/>
            </w:pPr>
            <w:r w:rsidRPr="00C958A6">
              <w:t>Звітний період</w:t>
            </w:r>
          </w:p>
        </w:tc>
        <w:tc>
          <w:tcPr>
            <w:tcW w:w="2239" w:type="dxa"/>
            <w:gridSpan w:val="2"/>
            <w:shd w:val="clear" w:color="auto" w:fill="auto"/>
          </w:tcPr>
          <w:p w:rsidR="00A85870" w:rsidRPr="00C958A6" w:rsidRDefault="00A85870" w:rsidP="003760D3">
            <w:pPr>
              <w:pStyle w:val="ad"/>
            </w:pPr>
            <w:r w:rsidRPr="00C958A6">
              <w:t>Відхилення від</w:t>
            </w:r>
          </w:p>
        </w:tc>
        <w:tc>
          <w:tcPr>
            <w:tcW w:w="2239" w:type="dxa"/>
            <w:gridSpan w:val="2"/>
            <w:shd w:val="clear" w:color="auto" w:fill="auto"/>
          </w:tcPr>
          <w:p w:rsidR="00A85870" w:rsidRPr="00C958A6" w:rsidRDefault="00A85870" w:rsidP="003760D3">
            <w:pPr>
              <w:pStyle w:val="ad"/>
            </w:pPr>
            <w:r w:rsidRPr="00C958A6">
              <w:t>У відсотках до</w:t>
            </w:r>
          </w:p>
        </w:tc>
      </w:tr>
      <w:tr w:rsidR="00A85870" w:rsidRPr="00426FE3" w:rsidTr="00426FE3">
        <w:tc>
          <w:tcPr>
            <w:tcW w:w="1134" w:type="dxa"/>
            <w:vMerge/>
            <w:shd w:val="clear" w:color="auto" w:fill="auto"/>
          </w:tcPr>
          <w:p w:rsidR="00A85870" w:rsidRPr="00C958A6" w:rsidRDefault="00A85870" w:rsidP="003760D3">
            <w:pPr>
              <w:pStyle w:val="ad"/>
            </w:pPr>
          </w:p>
        </w:tc>
        <w:tc>
          <w:tcPr>
            <w:tcW w:w="992" w:type="dxa"/>
            <w:vMerge/>
            <w:shd w:val="clear" w:color="auto" w:fill="auto"/>
          </w:tcPr>
          <w:p w:rsidR="00A85870" w:rsidRPr="00C958A6" w:rsidRDefault="00A85870" w:rsidP="003760D3">
            <w:pPr>
              <w:pStyle w:val="ad"/>
            </w:pPr>
          </w:p>
        </w:tc>
        <w:tc>
          <w:tcPr>
            <w:tcW w:w="1149" w:type="dxa"/>
            <w:shd w:val="clear" w:color="auto" w:fill="auto"/>
          </w:tcPr>
          <w:p w:rsidR="00A85870" w:rsidRPr="00C958A6" w:rsidRDefault="00A85870" w:rsidP="003760D3">
            <w:pPr>
              <w:pStyle w:val="ad"/>
            </w:pPr>
            <w:r w:rsidRPr="00C958A6">
              <w:t>завдання</w:t>
            </w:r>
          </w:p>
        </w:tc>
        <w:tc>
          <w:tcPr>
            <w:tcW w:w="1208" w:type="dxa"/>
            <w:shd w:val="clear" w:color="auto" w:fill="auto"/>
          </w:tcPr>
          <w:p w:rsidR="00A85870" w:rsidRPr="00C958A6" w:rsidRDefault="00A85870" w:rsidP="003760D3">
            <w:pPr>
              <w:pStyle w:val="ad"/>
            </w:pPr>
            <w:r w:rsidRPr="00C958A6">
              <w:t>фактично</w:t>
            </w:r>
          </w:p>
        </w:tc>
        <w:tc>
          <w:tcPr>
            <w:tcW w:w="1112" w:type="dxa"/>
            <w:shd w:val="clear" w:color="auto" w:fill="auto"/>
          </w:tcPr>
          <w:p w:rsidR="00A85870" w:rsidRPr="00C958A6" w:rsidRDefault="00A85870" w:rsidP="003760D3">
            <w:pPr>
              <w:pStyle w:val="ad"/>
            </w:pPr>
            <w:r w:rsidRPr="00C958A6">
              <w:t>базового періоду</w:t>
            </w:r>
          </w:p>
        </w:tc>
        <w:tc>
          <w:tcPr>
            <w:tcW w:w="1127" w:type="dxa"/>
            <w:shd w:val="clear" w:color="auto" w:fill="auto"/>
          </w:tcPr>
          <w:p w:rsidR="00A85870" w:rsidRPr="00C958A6" w:rsidRDefault="00A85870" w:rsidP="003760D3">
            <w:pPr>
              <w:pStyle w:val="ad"/>
            </w:pPr>
            <w:r w:rsidRPr="00C958A6">
              <w:t>завдання</w:t>
            </w:r>
          </w:p>
        </w:tc>
        <w:tc>
          <w:tcPr>
            <w:tcW w:w="1112" w:type="dxa"/>
            <w:shd w:val="clear" w:color="auto" w:fill="auto"/>
          </w:tcPr>
          <w:p w:rsidR="00A85870" w:rsidRPr="00C958A6" w:rsidRDefault="00A85870" w:rsidP="003760D3">
            <w:pPr>
              <w:pStyle w:val="ad"/>
            </w:pPr>
            <w:r w:rsidRPr="00C958A6">
              <w:t>базового періоду</w:t>
            </w:r>
          </w:p>
        </w:tc>
        <w:tc>
          <w:tcPr>
            <w:tcW w:w="1127" w:type="dxa"/>
            <w:shd w:val="clear" w:color="auto" w:fill="auto"/>
          </w:tcPr>
          <w:p w:rsidR="00A85870" w:rsidRPr="00C958A6" w:rsidRDefault="00A85870" w:rsidP="003760D3">
            <w:pPr>
              <w:pStyle w:val="ad"/>
            </w:pPr>
            <w:r w:rsidRPr="00C958A6">
              <w:t>завдання</w:t>
            </w:r>
          </w:p>
        </w:tc>
      </w:tr>
      <w:tr w:rsidR="00A85870" w:rsidRPr="00426FE3" w:rsidTr="00426FE3">
        <w:tc>
          <w:tcPr>
            <w:tcW w:w="1134" w:type="dxa"/>
            <w:shd w:val="clear" w:color="auto" w:fill="auto"/>
          </w:tcPr>
          <w:p w:rsidR="00A85870" w:rsidRPr="00C958A6" w:rsidRDefault="00A85870" w:rsidP="003760D3">
            <w:pPr>
              <w:pStyle w:val="ad"/>
            </w:pPr>
            <w:r w:rsidRPr="00C958A6">
              <w:t>Яйця</w:t>
            </w:r>
          </w:p>
        </w:tc>
        <w:tc>
          <w:tcPr>
            <w:tcW w:w="992" w:type="dxa"/>
            <w:shd w:val="clear" w:color="auto" w:fill="auto"/>
          </w:tcPr>
          <w:p w:rsidR="00A85870" w:rsidRPr="00C958A6" w:rsidRDefault="00A85870" w:rsidP="003760D3">
            <w:pPr>
              <w:pStyle w:val="ad"/>
            </w:pPr>
            <w:r w:rsidRPr="00C958A6">
              <w:t>671</w:t>
            </w:r>
          </w:p>
        </w:tc>
        <w:tc>
          <w:tcPr>
            <w:tcW w:w="1149" w:type="dxa"/>
            <w:shd w:val="clear" w:color="auto" w:fill="auto"/>
          </w:tcPr>
          <w:p w:rsidR="00A85870" w:rsidRPr="00C958A6" w:rsidRDefault="00A85870" w:rsidP="003760D3">
            <w:pPr>
              <w:pStyle w:val="ad"/>
            </w:pPr>
            <w:r w:rsidRPr="00C958A6">
              <w:t>673</w:t>
            </w:r>
          </w:p>
        </w:tc>
        <w:tc>
          <w:tcPr>
            <w:tcW w:w="1208" w:type="dxa"/>
            <w:shd w:val="clear" w:color="auto" w:fill="auto"/>
          </w:tcPr>
          <w:p w:rsidR="00A85870" w:rsidRPr="00C958A6" w:rsidRDefault="00A85870" w:rsidP="003760D3">
            <w:pPr>
              <w:pStyle w:val="ad"/>
            </w:pPr>
            <w:r w:rsidRPr="00C958A6">
              <w:t>685</w:t>
            </w:r>
          </w:p>
        </w:tc>
        <w:tc>
          <w:tcPr>
            <w:tcW w:w="1112" w:type="dxa"/>
            <w:shd w:val="clear" w:color="auto" w:fill="auto"/>
          </w:tcPr>
          <w:p w:rsidR="00A85870" w:rsidRPr="00C958A6" w:rsidRDefault="00A85870" w:rsidP="003760D3">
            <w:pPr>
              <w:pStyle w:val="ad"/>
            </w:pPr>
            <w:r w:rsidRPr="00C958A6">
              <w:t>+ 14</w:t>
            </w:r>
          </w:p>
        </w:tc>
        <w:tc>
          <w:tcPr>
            <w:tcW w:w="1127" w:type="dxa"/>
            <w:shd w:val="clear" w:color="auto" w:fill="auto"/>
          </w:tcPr>
          <w:p w:rsidR="00A85870" w:rsidRPr="00C958A6" w:rsidRDefault="00A85870" w:rsidP="003760D3">
            <w:pPr>
              <w:pStyle w:val="ad"/>
            </w:pPr>
            <w:r w:rsidRPr="00C958A6">
              <w:t>+ 12</w:t>
            </w:r>
          </w:p>
        </w:tc>
        <w:tc>
          <w:tcPr>
            <w:tcW w:w="1112" w:type="dxa"/>
            <w:shd w:val="clear" w:color="auto" w:fill="auto"/>
          </w:tcPr>
          <w:p w:rsidR="00A85870" w:rsidRPr="00C958A6" w:rsidRDefault="00A85870" w:rsidP="003760D3">
            <w:pPr>
              <w:pStyle w:val="ad"/>
            </w:pPr>
            <w:r w:rsidRPr="00C958A6">
              <w:t>102,1</w:t>
            </w:r>
          </w:p>
        </w:tc>
        <w:tc>
          <w:tcPr>
            <w:tcW w:w="1127" w:type="dxa"/>
            <w:shd w:val="clear" w:color="auto" w:fill="auto"/>
          </w:tcPr>
          <w:p w:rsidR="00A85870" w:rsidRPr="00C958A6" w:rsidRDefault="00A85870" w:rsidP="003760D3">
            <w:pPr>
              <w:pStyle w:val="ad"/>
            </w:pPr>
            <w:r w:rsidRPr="00C958A6">
              <w:t>101,8</w:t>
            </w:r>
          </w:p>
        </w:tc>
      </w:tr>
    </w:tbl>
    <w:p w:rsidR="00A85870" w:rsidRPr="00C958A6" w:rsidRDefault="00A85870" w:rsidP="00C958A6">
      <w:pPr>
        <w:pStyle w:val="ac"/>
        <w:rPr>
          <w:lang w:val="uk-UA"/>
        </w:rPr>
      </w:pPr>
    </w:p>
    <w:p w:rsidR="00A85870" w:rsidRPr="00C958A6" w:rsidRDefault="00A85870" w:rsidP="00C958A6">
      <w:pPr>
        <w:pStyle w:val="ac"/>
        <w:rPr>
          <w:lang w:val="uk-UA"/>
        </w:rPr>
      </w:pPr>
      <w:r w:rsidRPr="00C958A6">
        <w:rPr>
          <w:lang w:val="uk-UA"/>
        </w:rPr>
        <w:t>Як бачимо, у звітному році завдання з виробництва яєць перевиконане на 1,8 % або 12 тис. грн.</w:t>
      </w:r>
    </w:p>
    <w:p w:rsidR="00A85870" w:rsidRPr="00C958A6" w:rsidRDefault="00A85870" w:rsidP="00C958A6">
      <w:pPr>
        <w:pStyle w:val="ac"/>
        <w:rPr>
          <w:lang w:val="uk-UA"/>
        </w:rPr>
      </w:pPr>
      <w:r w:rsidRPr="00C958A6">
        <w:rPr>
          <w:lang w:val="uk-UA"/>
        </w:rPr>
        <w:t>У птахівництві, як однієї з галузей тваринництва, на противагу рослинництва, процес виробництва відбувається безперервно. Вплив кліматичних умов на вихід продукції у цій галузі значно менший. Для кожного підприємства не байдуже, за рахунок яких факторів збільшується виробництво продукції тваринництва, зокрема птахівництва. Тому при проведенні аналізу визначають рівень як позитивного, так і негативного впливу кожного фактора на обсяг виробництва продукції.</w:t>
      </w:r>
    </w:p>
    <w:p w:rsidR="00A85870" w:rsidRPr="00C958A6" w:rsidRDefault="008C4E65" w:rsidP="00C958A6">
      <w:pPr>
        <w:pStyle w:val="ac"/>
        <w:rPr>
          <w:lang w:val="uk-UA"/>
        </w:rPr>
      </w:pPr>
      <w:r w:rsidRPr="00C958A6">
        <w:rPr>
          <w:lang w:val="uk-UA"/>
        </w:rPr>
        <w:t>В</w:t>
      </w:r>
      <w:r w:rsidR="00A85870" w:rsidRPr="00C958A6">
        <w:rPr>
          <w:lang w:val="uk-UA"/>
        </w:rPr>
        <w:t xml:space="preserve">сі фактори впливають на продукцію </w:t>
      </w:r>
      <w:r w:rsidRPr="00C958A6">
        <w:rPr>
          <w:lang w:val="uk-UA"/>
        </w:rPr>
        <w:t>птахівництва</w:t>
      </w:r>
      <w:r w:rsidR="00A85870" w:rsidRPr="00C958A6">
        <w:rPr>
          <w:lang w:val="uk-UA"/>
        </w:rPr>
        <w:t xml:space="preserve"> через два основних - розмір поголів'я птиці та її продуктивність (табл. 2.</w:t>
      </w:r>
      <w:r w:rsidRPr="00C958A6">
        <w:rPr>
          <w:lang w:val="uk-UA"/>
        </w:rPr>
        <w:t>17</w:t>
      </w:r>
      <w:r w:rsidR="00A85870" w:rsidRPr="00C958A6">
        <w:rPr>
          <w:lang w:val="uk-UA"/>
        </w:rPr>
        <w:t>).</w:t>
      </w:r>
    </w:p>
    <w:p w:rsidR="003760D3" w:rsidRDefault="003760D3" w:rsidP="00C958A6">
      <w:pPr>
        <w:pStyle w:val="ac"/>
        <w:rPr>
          <w:lang w:val="uk-UA"/>
        </w:rPr>
      </w:pPr>
    </w:p>
    <w:p w:rsidR="00A85870" w:rsidRPr="00C958A6" w:rsidRDefault="00A85870" w:rsidP="00C958A6">
      <w:pPr>
        <w:pStyle w:val="ac"/>
        <w:rPr>
          <w:lang w:val="uk-UA"/>
        </w:rPr>
      </w:pPr>
      <w:r w:rsidRPr="00C958A6">
        <w:rPr>
          <w:lang w:val="uk-UA"/>
        </w:rPr>
        <w:t>Таблиця 2.</w:t>
      </w:r>
      <w:r w:rsidR="008C4E65" w:rsidRPr="00C958A6">
        <w:rPr>
          <w:lang w:val="uk-UA"/>
        </w:rPr>
        <w:t>17</w:t>
      </w:r>
    </w:p>
    <w:p w:rsidR="00A85870" w:rsidRPr="00C958A6" w:rsidRDefault="00A85870" w:rsidP="00C958A6">
      <w:pPr>
        <w:pStyle w:val="ac"/>
        <w:rPr>
          <w:lang w:val="uk-UA"/>
        </w:rPr>
      </w:pPr>
      <w:r w:rsidRPr="00C958A6">
        <w:rPr>
          <w:lang w:val="uk-UA"/>
        </w:rPr>
        <w:t xml:space="preserve">Вплив факторів на обсяг виробництва яєць у ВАТ Птахорадгосп “Мирний” за </w:t>
      </w:r>
      <w:r w:rsidR="00D93057" w:rsidRPr="00C958A6">
        <w:rPr>
          <w:lang w:val="uk-UA"/>
        </w:rPr>
        <w:t>2007</w:t>
      </w:r>
      <w:r w:rsidRPr="00C958A6">
        <w:rPr>
          <w:lang w:val="uk-UA"/>
        </w:rPr>
        <w:t xml:space="preserve"> – </w:t>
      </w:r>
      <w:r w:rsidR="00D93057" w:rsidRPr="00C958A6">
        <w:rPr>
          <w:lang w:val="uk-UA"/>
        </w:rPr>
        <w:t>2008</w:t>
      </w:r>
      <w:r w:rsidRPr="00C958A6">
        <w:rPr>
          <w:lang w:val="uk-UA"/>
        </w:rPr>
        <w:t xml:space="preserve"> рр.</w:t>
      </w:r>
    </w:p>
    <w:tbl>
      <w:tblPr>
        <w:tblW w:w="8930"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294"/>
        <w:gridCol w:w="832"/>
        <w:gridCol w:w="831"/>
        <w:gridCol w:w="728"/>
        <w:gridCol w:w="851"/>
        <w:gridCol w:w="992"/>
        <w:gridCol w:w="940"/>
        <w:gridCol w:w="874"/>
        <w:gridCol w:w="743"/>
        <w:gridCol w:w="845"/>
      </w:tblGrid>
      <w:tr w:rsidR="00A85870" w:rsidRPr="00426FE3" w:rsidTr="00426FE3">
        <w:tc>
          <w:tcPr>
            <w:tcW w:w="1294" w:type="dxa"/>
            <w:vMerge w:val="restart"/>
            <w:shd w:val="clear" w:color="auto" w:fill="auto"/>
          </w:tcPr>
          <w:p w:rsidR="00A85870" w:rsidRPr="00C958A6" w:rsidRDefault="00A85870" w:rsidP="00804977">
            <w:pPr>
              <w:pStyle w:val="ad"/>
            </w:pPr>
            <w:r w:rsidRPr="00C958A6">
              <w:t>Продукція</w:t>
            </w:r>
          </w:p>
        </w:tc>
        <w:tc>
          <w:tcPr>
            <w:tcW w:w="1663" w:type="dxa"/>
            <w:gridSpan w:val="2"/>
            <w:shd w:val="clear" w:color="auto" w:fill="auto"/>
          </w:tcPr>
          <w:p w:rsidR="00A85870" w:rsidRPr="00C958A6" w:rsidRDefault="00A85870" w:rsidP="00804977">
            <w:pPr>
              <w:pStyle w:val="ad"/>
            </w:pPr>
            <w:r w:rsidRPr="00C958A6">
              <w:t>Середньорічне поголів’я</w:t>
            </w:r>
          </w:p>
        </w:tc>
        <w:tc>
          <w:tcPr>
            <w:tcW w:w="1579" w:type="dxa"/>
            <w:gridSpan w:val="2"/>
            <w:shd w:val="clear" w:color="auto" w:fill="auto"/>
          </w:tcPr>
          <w:p w:rsidR="00A85870" w:rsidRPr="00C958A6" w:rsidRDefault="00A85870" w:rsidP="00804977">
            <w:pPr>
              <w:pStyle w:val="ad"/>
            </w:pPr>
            <w:r w:rsidRPr="00C958A6">
              <w:t>Продуктивність 1 голови, шт</w:t>
            </w:r>
          </w:p>
        </w:tc>
        <w:tc>
          <w:tcPr>
            <w:tcW w:w="1932" w:type="dxa"/>
            <w:gridSpan w:val="2"/>
            <w:shd w:val="clear" w:color="auto" w:fill="auto"/>
          </w:tcPr>
          <w:p w:rsidR="00A85870" w:rsidRPr="00C958A6" w:rsidRDefault="00A85870" w:rsidP="00804977">
            <w:pPr>
              <w:pStyle w:val="ad"/>
            </w:pPr>
            <w:r w:rsidRPr="00C958A6">
              <w:t>Обсяг виробництва продукції, шт</w:t>
            </w:r>
          </w:p>
        </w:tc>
        <w:tc>
          <w:tcPr>
            <w:tcW w:w="2462" w:type="dxa"/>
            <w:gridSpan w:val="3"/>
            <w:shd w:val="clear" w:color="auto" w:fill="auto"/>
          </w:tcPr>
          <w:p w:rsidR="00A85870" w:rsidRPr="00C958A6" w:rsidRDefault="00A85870" w:rsidP="00804977">
            <w:pPr>
              <w:pStyle w:val="ad"/>
            </w:pPr>
            <w:r w:rsidRPr="00C958A6">
              <w:t>Відхилення, тис.шт</w:t>
            </w:r>
          </w:p>
        </w:tc>
      </w:tr>
      <w:tr w:rsidR="00A85870" w:rsidRPr="00426FE3" w:rsidTr="00426FE3">
        <w:tc>
          <w:tcPr>
            <w:tcW w:w="1294" w:type="dxa"/>
            <w:vMerge/>
            <w:shd w:val="clear" w:color="auto" w:fill="auto"/>
          </w:tcPr>
          <w:p w:rsidR="00A85870" w:rsidRPr="00C958A6" w:rsidRDefault="00A85870" w:rsidP="00804977">
            <w:pPr>
              <w:pStyle w:val="ad"/>
            </w:pPr>
          </w:p>
        </w:tc>
        <w:tc>
          <w:tcPr>
            <w:tcW w:w="832" w:type="dxa"/>
            <w:vMerge w:val="restart"/>
            <w:shd w:val="clear" w:color="auto" w:fill="auto"/>
            <w:textDirection w:val="btLr"/>
          </w:tcPr>
          <w:p w:rsidR="00A85870" w:rsidRPr="00C958A6" w:rsidRDefault="00A85870" w:rsidP="00804977">
            <w:pPr>
              <w:pStyle w:val="ad"/>
            </w:pPr>
            <w:r w:rsidRPr="00C958A6">
              <w:t>завдання</w:t>
            </w:r>
          </w:p>
        </w:tc>
        <w:tc>
          <w:tcPr>
            <w:tcW w:w="831" w:type="dxa"/>
            <w:vMerge w:val="restart"/>
            <w:shd w:val="clear" w:color="auto" w:fill="auto"/>
            <w:textDirection w:val="btLr"/>
          </w:tcPr>
          <w:p w:rsidR="00A85870" w:rsidRPr="00C958A6" w:rsidRDefault="00A85870" w:rsidP="00804977">
            <w:pPr>
              <w:pStyle w:val="ad"/>
            </w:pPr>
            <w:r w:rsidRPr="00C958A6">
              <w:t>фактично</w:t>
            </w:r>
          </w:p>
        </w:tc>
        <w:tc>
          <w:tcPr>
            <w:tcW w:w="728" w:type="dxa"/>
            <w:vMerge w:val="restart"/>
            <w:shd w:val="clear" w:color="auto" w:fill="auto"/>
            <w:textDirection w:val="btLr"/>
          </w:tcPr>
          <w:p w:rsidR="00A85870" w:rsidRPr="00C958A6" w:rsidRDefault="00A85870" w:rsidP="00804977">
            <w:pPr>
              <w:pStyle w:val="ad"/>
            </w:pPr>
            <w:r w:rsidRPr="00C958A6">
              <w:t>завдання</w:t>
            </w:r>
          </w:p>
        </w:tc>
        <w:tc>
          <w:tcPr>
            <w:tcW w:w="851" w:type="dxa"/>
            <w:vMerge w:val="restart"/>
            <w:shd w:val="clear" w:color="auto" w:fill="auto"/>
            <w:textDirection w:val="btLr"/>
          </w:tcPr>
          <w:p w:rsidR="00A85870" w:rsidRPr="00C958A6" w:rsidRDefault="00A85870" w:rsidP="00804977">
            <w:pPr>
              <w:pStyle w:val="ad"/>
            </w:pPr>
            <w:r w:rsidRPr="00C958A6">
              <w:t>фактично</w:t>
            </w:r>
          </w:p>
        </w:tc>
        <w:tc>
          <w:tcPr>
            <w:tcW w:w="992" w:type="dxa"/>
            <w:vMerge w:val="restart"/>
            <w:shd w:val="clear" w:color="auto" w:fill="auto"/>
            <w:textDirection w:val="btLr"/>
          </w:tcPr>
          <w:p w:rsidR="00A85870" w:rsidRPr="00C958A6" w:rsidRDefault="00A85870" w:rsidP="00804977">
            <w:pPr>
              <w:pStyle w:val="ad"/>
            </w:pPr>
            <w:r w:rsidRPr="00C958A6">
              <w:t>завдання</w:t>
            </w:r>
          </w:p>
        </w:tc>
        <w:tc>
          <w:tcPr>
            <w:tcW w:w="940" w:type="dxa"/>
            <w:vMerge w:val="restart"/>
            <w:shd w:val="clear" w:color="auto" w:fill="auto"/>
            <w:textDirection w:val="btLr"/>
          </w:tcPr>
          <w:p w:rsidR="00A85870" w:rsidRPr="00C958A6" w:rsidRDefault="00A85870" w:rsidP="00804977">
            <w:pPr>
              <w:pStyle w:val="ad"/>
            </w:pPr>
            <w:r w:rsidRPr="00C958A6">
              <w:t>фактично</w:t>
            </w:r>
          </w:p>
        </w:tc>
        <w:tc>
          <w:tcPr>
            <w:tcW w:w="874" w:type="dxa"/>
            <w:vMerge w:val="restart"/>
            <w:shd w:val="clear" w:color="auto" w:fill="auto"/>
          </w:tcPr>
          <w:p w:rsidR="00A85870" w:rsidRPr="00C958A6" w:rsidRDefault="00A85870" w:rsidP="00804977">
            <w:pPr>
              <w:pStyle w:val="ad"/>
            </w:pPr>
            <w:r w:rsidRPr="00C958A6">
              <w:t>усього</w:t>
            </w:r>
          </w:p>
        </w:tc>
        <w:tc>
          <w:tcPr>
            <w:tcW w:w="1588" w:type="dxa"/>
            <w:gridSpan w:val="2"/>
            <w:shd w:val="clear" w:color="auto" w:fill="auto"/>
          </w:tcPr>
          <w:p w:rsidR="00A85870" w:rsidRPr="00C958A6" w:rsidRDefault="00A85870" w:rsidP="00804977">
            <w:pPr>
              <w:pStyle w:val="ad"/>
            </w:pPr>
            <w:r w:rsidRPr="00C958A6">
              <w:t>у тому числі за рахунок</w:t>
            </w:r>
          </w:p>
        </w:tc>
      </w:tr>
      <w:tr w:rsidR="00A85870" w:rsidRPr="00426FE3" w:rsidTr="00426FE3">
        <w:trPr>
          <w:trHeight w:val="495"/>
        </w:trPr>
        <w:tc>
          <w:tcPr>
            <w:tcW w:w="1294" w:type="dxa"/>
            <w:vMerge/>
            <w:shd w:val="clear" w:color="auto" w:fill="auto"/>
          </w:tcPr>
          <w:p w:rsidR="00A85870" w:rsidRPr="00C958A6" w:rsidRDefault="00A85870" w:rsidP="00804977">
            <w:pPr>
              <w:pStyle w:val="ad"/>
            </w:pPr>
          </w:p>
        </w:tc>
        <w:tc>
          <w:tcPr>
            <w:tcW w:w="832" w:type="dxa"/>
            <w:vMerge/>
            <w:shd w:val="clear" w:color="auto" w:fill="auto"/>
          </w:tcPr>
          <w:p w:rsidR="00A85870" w:rsidRPr="00C958A6" w:rsidRDefault="00A85870" w:rsidP="00804977">
            <w:pPr>
              <w:pStyle w:val="ad"/>
            </w:pPr>
          </w:p>
        </w:tc>
        <w:tc>
          <w:tcPr>
            <w:tcW w:w="831" w:type="dxa"/>
            <w:vMerge/>
            <w:shd w:val="clear" w:color="auto" w:fill="auto"/>
          </w:tcPr>
          <w:p w:rsidR="00A85870" w:rsidRPr="00C958A6" w:rsidRDefault="00A85870" w:rsidP="00804977">
            <w:pPr>
              <w:pStyle w:val="ad"/>
            </w:pPr>
          </w:p>
        </w:tc>
        <w:tc>
          <w:tcPr>
            <w:tcW w:w="728" w:type="dxa"/>
            <w:vMerge/>
            <w:shd w:val="clear" w:color="auto" w:fill="auto"/>
          </w:tcPr>
          <w:p w:rsidR="00A85870" w:rsidRPr="00C958A6" w:rsidRDefault="00A85870" w:rsidP="00804977">
            <w:pPr>
              <w:pStyle w:val="ad"/>
            </w:pPr>
          </w:p>
        </w:tc>
        <w:tc>
          <w:tcPr>
            <w:tcW w:w="851" w:type="dxa"/>
            <w:vMerge/>
            <w:shd w:val="clear" w:color="auto" w:fill="auto"/>
          </w:tcPr>
          <w:p w:rsidR="00A85870" w:rsidRPr="00C958A6" w:rsidRDefault="00A85870" w:rsidP="00804977">
            <w:pPr>
              <w:pStyle w:val="ad"/>
            </w:pPr>
          </w:p>
        </w:tc>
        <w:tc>
          <w:tcPr>
            <w:tcW w:w="992" w:type="dxa"/>
            <w:vMerge/>
            <w:shd w:val="clear" w:color="auto" w:fill="auto"/>
          </w:tcPr>
          <w:p w:rsidR="00A85870" w:rsidRPr="00C958A6" w:rsidRDefault="00A85870" w:rsidP="00804977">
            <w:pPr>
              <w:pStyle w:val="ad"/>
            </w:pPr>
          </w:p>
        </w:tc>
        <w:tc>
          <w:tcPr>
            <w:tcW w:w="940" w:type="dxa"/>
            <w:vMerge/>
            <w:shd w:val="clear" w:color="auto" w:fill="auto"/>
          </w:tcPr>
          <w:p w:rsidR="00A85870" w:rsidRPr="00C958A6" w:rsidRDefault="00A85870" w:rsidP="00804977">
            <w:pPr>
              <w:pStyle w:val="ad"/>
            </w:pPr>
          </w:p>
        </w:tc>
        <w:tc>
          <w:tcPr>
            <w:tcW w:w="874" w:type="dxa"/>
            <w:vMerge/>
            <w:shd w:val="clear" w:color="auto" w:fill="auto"/>
          </w:tcPr>
          <w:p w:rsidR="00A85870" w:rsidRPr="00C958A6" w:rsidRDefault="00A85870" w:rsidP="00804977">
            <w:pPr>
              <w:pStyle w:val="ad"/>
            </w:pPr>
          </w:p>
        </w:tc>
        <w:tc>
          <w:tcPr>
            <w:tcW w:w="743" w:type="dxa"/>
            <w:shd w:val="clear" w:color="auto" w:fill="auto"/>
          </w:tcPr>
          <w:p w:rsidR="00A85870" w:rsidRPr="00C958A6" w:rsidRDefault="00A85870" w:rsidP="00804977">
            <w:pPr>
              <w:pStyle w:val="ad"/>
            </w:pPr>
          </w:p>
        </w:tc>
        <w:tc>
          <w:tcPr>
            <w:tcW w:w="845" w:type="dxa"/>
            <w:shd w:val="clear" w:color="auto" w:fill="auto"/>
          </w:tcPr>
          <w:p w:rsidR="00A85870" w:rsidRPr="00C958A6" w:rsidRDefault="00A85870" w:rsidP="00804977">
            <w:pPr>
              <w:pStyle w:val="ad"/>
            </w:pPr>
          </w:p>
        </w:tc>
      </w:tr>
      <w:tr w:rsidR="00A85870" w:rsidRPr="00426FE3" w:rsidTr="00426FE3">
        <w:tc>
          <w:tcPr>
            <w:tcW w:w="1294" w:type="dxa"/>
            <w:shd w:val="clear" w:color="auto" w:fill="auto"/>
          </w:tcPr>
          <w:p w:rsidR="00A85870" w:rsidRPr="00C958A6" w:rsidRDefault="00A85870" w:rsidP="00804977">
            <w:pPr>
              <w:pStyle w:val="ad"/>
            </w:pPr>
            <w:r w:rsidRPr="00C958A6">
              <w:t>Яйця</w:t>
            </w:r>
          </w:p>
        </w:tc>
        <w:tc>
          <w:tcPr>
            <w:tcW w:w="832" w:type="dxa"/>
            <w:shd w:val="clear" w:color="auto" w:fill="auto"/>
          </w:tcPr>
          <w:p w:rsidR="00A85870" w:rsidRPr="00C958A6" w:rsidRDefault="00A85870" w:rsidP="00804977">
            <w:pPr>
              <w:pStyle w:val="ad"/>
            </w:pPr>
            <w:r w:rsidRPr="00C958A6">
              <w:t>67</w:t>
            </w:r>
          </w:p>
        </w:tc>
        <w:tc>
          <w:tcPr>
            <w:tcW w:w="831" w:type="dxa"/>
            <w:shd w:val="clear" w:color="auto" w:fill="auto"/>
          </w:tcPr>
          <w:p w:rsidR="00A85870" w:rsidRPr="00C958A6" w:rsidRDefault="00A85870" w:rsidP="00804977">
            <w:pPr>
              <w:pStyle w:val="ad"/>
            </w:pPr>
            <w:r w:rsidRPr="00C958A6">
              <w:t>68</w:t>
            </w:r>
          </w:p>
        </w:tc>
        <w:tc>
          <w:tcPr>
            <w:tcW w:w="728" w:type="dxa"/>
            <w:shd w:val="clear" w:color="auto" w:fill="auto"/>
          </w:tcPr>
          <w:p w:rsidR="00A85870" w:rsidRPr="00C958A6" w:rsidRDefault="00A85870" w:rsidP="00804977">
            <w:pPr>
              <w:pStyle w:val="ad"/>
            </w:pPr>
            <w:r w:rsidRPr="00C958A6">
              <w:t>330</w:t>
            </w:r>
          </w:p>
        </w:tc>
        <w:tc>
          <w:tcPr>
            <w:tcW w:w="851" w:type="dxa"/>
            <w:shd w:val="clear" w:color="auto" w:fill="auto"/>
          </w:tcPr>
          <w:p w:rsidR="00A85870" w:rsidRPr="00C958A6" w:rsidRDefault="00A85870" w:rsidP="00804977">
            <w:pPr>
              <w:pStyle w:val="ad"/>
            </w:pPr>
            <w:r w:rsidRPr="00C958A6">
              <w:t>331</w:t>
            </w:r>
          </w:p>
        </w:tc>
        <w:tc>
          <w:tcPr>
            <w:tcW w:w="992" w:type="dxa"/>
            <w:shd w:val="clear" w:color="auto" w:fill="auto"/>
          </w:tcPr>
          <w:p w:rsidR="00A85870" w:rsidRPr="00C958A6" w:rsidRDefault="00A85870" w:rsidP="00804977">
            <w:pPr>
              <w:pStyle w:val="ad"/>
            </w:pPr>
            <w:r w:rsidRPr="00C958A6">
              <w:t>2211</w:t>
            </w:r>
          </w:p>
        </w:tc>
        <w:tc>
          <w:tcPr>
            <w:tcW w:w="940" w:type="dxa"/>
            <w:shd w:val="clear" w:color="auto" w:fill="auto"/>
          </w:tcPr>
          <w:p w:rsidR="00A85870" w:rsidRPr="00C958A6" w:rsidRDefault="00A85870" w:rsidP="00804977">
            <w:pPr>
              <w:pStyle w:val="ad"/>
            </w:pPr>
            <w:r w:rsidRPr="00C958A6">
              <w:t>2251</w:t>
            </w:r>
          </w:p>
        </w:tc>
        <w:tc>
          <w:tcPr>
            <w:tcW w:w="874" w:type="dxa"/>
            <w:shd w:val="clear" w:color="auto" w:fill="auto"/>
          </w:tcPr>
          <w:p w:rsidR="00A85870" w:rsidRPr="00C958A6" w:rsidRDefault="00A85870" w:rsidP="00804977">
            <w:pPr>
              <w:pStyle w:val="ad"/>
            </w:pPr>
            <w:r w:rsidRPr="00C958A6">
              <w:t>+ 40</w:t>
            </w:r>
          </w:p>
        </w:tc>
        <w:tc>
          <w:tcPr>
            <w:tcW w:w="743" w:type="dxa"/>
            <w:shd w:val="clear" w:color="auto" w:fill="auto"/>
          </w:tcPr>
          <w:p w:rsidR="00A85870" w:rsidRPr="00C958A6" w:rsidRDefault="00A85870" w:rsidP="00804977">
            <w:pPr>
              <w:pStyle w:val="ad"/>
            </w:pPr>
            <w:r w:rsidRPr="00C958A6">
              <w:t>+ 33</w:t>
            </w:r>
          </w:p>
        </w:tc>
        <w:tc>
          <w:tcPr>
            <w:tcW w:w="845" w:type="dxa"/>
            <w:shd w:val="clear" w:color="auto" w:fill="auto"/>
          </w:tcPr>
          <w:p w:rsidR="00A85870" w:rsidRPr="00C958A6" w:rsidRDefault="00A85870" w:rsidP="00804977">
            <w:pPr>
              <w:pStyle w:val="ad"/>
            </w:pPr>
            <w:r w:rsidRPr="00C958A6">
              <w:t>+7</w:t>
            </w:r>
          </w:p>
        </w:tc>
      </w:tr>
    </w:tbl>
    <w:p w:rsidR="00A85870" w:rsidRPr="00C958A6" w:rsidRDefault="00A85870" w:rsidP="00C958A6">
      <w:pPr>
        <w:pStyle w:val="ac"/>
        <w:rPr>
          <w:lang w:val="uk-UA"/>
        </w:rPr>
      </w:pPr>
    </w:p>
    <w:p w:rsidR="00C958A6" w:rsidRPr="00C958A6" w:rsidRDefault="00A85870" w:rsidP="00C958A6">
      <w:pPr>
        <w:pStyle w:val="ac"/>
        <w:rPr>
          <w:lang w:val="uk-UA"/>
        </w:rPr>
      </w:pPr>
      <w:r w:rsidRPr="00C958A6">
        <w:rPr>
          <w:lang w:val="uk-UA"/>
        </w:rPr>
        <w:t>Дані таблиці 2.</w:t>
      </w:r>
      <w:r w:rsidR="008C4E65" w:rsidRPr="00C958A6">
        <w:rPr>
          <w:lang w:val="uk-UA"/>
        </w:rPr>
        <w:t>17</w:t>
      </w:r>
      <w:r w:rsidRPr="00C958A6">
        <w:rPr>
          <w:lang w:val="uk-UA"/>
        </w:rPr>
        <w:t xml:space="preserve"> свідчать, що порівняно з завданням виробництво яєць зросло на 40 тис. шт., у тому числі з причини збільшення поголів'я птиці на 33 тис. шт., а за рахунок підвищення несучості на 1 яйце валовий обсяг виробництва збільшився на 7 тис. шт.</w:t>
      </w:r>
    </w:p>
    <w:p w:rsidR="00A85870" w:rsidRPr="00C958A6" w:rsidRDefault="00A85870" w:rsidP="00C958A6">
      <w:pPr>
        <w:pStyle w:val="ac"/>
        <w:rPr>
          <w:lang w:val="uk-UA"/>
        </w:rPr>
      </w:pPr>
      <w:r w:rsidRPr="00C958A6">
        <w:rPr>
          <w:lang w:val="uk-UA"/>
        </w:rPr>
        <w:t>Серед факторів, що сприяють підвищенню продуктивності, важливе значення належить правильному годуванню птиці. Раціон годівлі складається з корму, який забезпечує нормальну життєдіяльність птиці та корму, від якого залежить продуктивність. Чим більша частка продуктивного корму в раціоні, тим вища продуктивність і навпаки.</w:t>
      </w:r>
    </w:p>
    <w:p w:rsidR="00A85870" w:rsidRPr="00C958A6" w:rsidRDefault="00A85870" w:rsidP="00C958A6">
      <w:pPr>
        <w:pStyle w:val="ac"/>
        <w:rPr>
          <w:lang w:val="uk-UA"/>
        </w:rPr>
      </w:pPr>
      <w:r w:rsidRPr="00C958A6">
        <w:rPr>
          <w:lang w:val="uk-UA"/>
        </w:rPr>
        <w:t>Продуктивність птиці визначається також і умовами її утримання.</w:t>
      </w:r>
      <w:r w:rsidR="00C958A6" w:rsidRPr="00C958A6">
        <w:rPr>
          <w:lang w:val="uk-UA"/>
        </w:rPr>
        <w:t xml:space="preserve"> </w:t>
      </w:r>
      <w:r w:rsidRPr="00C958A6">
        <w:rPr>
          <w:lang w:val="uk-UA"/>
        </w:rPr>
        <w:t>При</w:t>
      </w:r>
      <w:r w:rsidR="00C958A6" w:rsidRPr="00C958A6">
        <w:rPr>
          <w:lang w:val="uk-UA"/>
        </w:rPr>
        <w:t xml:space="preserve"> </w:t>
      </w:r>
      <w:r w:rsidRPr="00C958A6">
        <w:rPr>
          <w:lang w:val="uk-UA"/>
        </w:rPr>
        <w:t>аналізі</w:t>
      </w:r>
      <w:r w:rsidR="00C958A6" w:rsidRPr="00C958A6">
        <w:rPr>
          <w:lang w:val="uk-UA"/>
        </w:rPr>
        <w:t xml:space="preserve"> </w:t>
      </w:r>
      <w:r w:rsidRPr="00C958A6">
        <w:rPr>
          <w:lang w:val="uk-UA"/>
        </w:rPr>
        <w:t>перевіряють</w:t>
      </w:r>
      <w:r w:rsidR="00C958A6" w:rsidRPr="00C958A6">
        <w:rPr>
          <w:lang w:val="uk-UA"/>
        </w:rPr>
        <w:t xml:space="preserve"> </w:t>
      </w:r>
      <w:r w:rsidRPr="00C958A6">
        <w:rPr>
          <w:lang w:val="uk-UA"/>
        </w:rPr>
        <w:t>забезпеченість птиці приміщеннями, особливо типовими, які оснащені засобами механізації трудомістких процесів (подача води, роздача кормів та ін.).</w:t>
      </w:r>
    </w:p>
    <w:p w:rsidR="00A85870" w:rsidRPr="00C958A6" w:rsidRDefault="00A85870" w:rsidP="00C958A6">
      <w:pPr>
        <w:pStyle w:val="ac"/>
        <w:rPr>
          <w:lang w:val="uk-UA"/>
        </w:rPr>
      </w:pPr>
      <w:r w:rsidRPr="00C958A6">
        <w:rPr>
          <w:lang w:val="uk-UA"/>
        </w:rPr>
        <w:t>Для оцінки виконання завдання з валового виходу продукції тваринництва потрібно враховувати і її якість.</w:t>
      </w:r>
    </w:p>
    <w:p w:rsidR="00AF02AD" w:rsidRPr="00C958A6" w:rsidRDefault="00AF02AD" w:rsidP="00C958A6">
      <w:pPr>
        <w:pStyle w:val="ac"/>
        <w:rPr>
          <w:lang w:val="uk-UA"/>
        </w:rPr>
      </w:pPr>
    </w:p>
    <w:p w:rsidR="002B7EB7" w:rsidRPr="00C958A6" w:rsidRDefault="00AF02AD" w:rsidP="00C958A6">
      <w:pPr>
        <w:pStyle w:val="ac"/>
        <w:rPr>
          <w:lang w:val="uk-UA"/>
        </w:rPr>
      </w:pPr>
      <w:r w:rsidRPr="00C958A6">
        <w:rPr>
          <w:lang w:val="uk-UA"/>
        </w:rPr>
        <w:t>2.</w:t>
      </w:r>
      <w:r w:rsidR="002B7EB7" w:rsidRPr="00C958A6">
        <w:rPr>
          <w:lang w:val="uk-UA"/>
        </w:rPr>
        <w:t>3 Складання виробничого бюджету ВАТ Птахорадгосп «Мирний»</w:t>
      </w:r>
    </w:p>
    <w:p w:rsidR="002B7EB7" w:rsidRPr="00C958A6" w:rsidRDefault="002B7EB7" w:rsidP="00C958A6">
      <w:pPr>
        <w:pStyle w:val="ac"/>
        <w:rPr>
          <w:lang w:val="uk-UA"/>
        </w:rPr>
      </w:pPr>
    </w:p>
    <w:p w:rsidR="002B7EB7" w:rsidRPr="00C958A6" w:rsidRDefault="002B7EB7" w:rsidP="00C958A6">
      <w:pPr>
        <w:pStyle w:val="ac"/>
        <w:rPr>
          <w:lang w:val="uk-UA"/>
        </w:rPr>
      </w:pPr>
      <w:r w:rsidRPr="00C958A6">
        <w:rPr>
          <w:lang w:val="uk-UA"/>
        </w:rPr>
        <w:t>Виробничий бюджет – це переліквсіх запланованих витрат і доходів з метою визначення очікуваної прибутковості.</w:t>
      </w:r>
    </w:p>
    <w:p w:rsidR="002B7EB7" w:rsidRPr="00C958A6" w:rsidRDefault="002B7EB7" w:rsidP="00C958A6">
      <w:pPr>
        <w:pStyle w:val="ac"/>
        <w:rPr>
          <w:lang w:val="uk-UA"/>
        </w:rPr>
      </w:pPr>
      <w:r w:rsidRPr="00C958A6">
        <w:rPr>
          <w:lang w:val="uk-UA"/>
        </w:rPr>
        <w:t>Бюджет складається з трьох частин:</w:t>
      </w:r>
    </w:p>
    <w:p w:rsidR="002B7EB7" w:rsidRPr="00C958A6" w:rsidRDefault="002B7EB7" w:rsidP="00C958A6">
      <w:pPr>
        <w:pStyle w:val="ac"/>
        <w:rPr>
          <w:lang w:val="uk-UA"/>
        </w:rPr>
      </w:pPr>
      <w:r w:rsidRPr="00C958A6">
        <w:rPr>
          <w:lang w:val="uk-UA"/>
        </w:rPr>
        <w:t>доход (виручка);</w:t>
      </w:r>
    </w:p>
    <w:p w:rsidR="002B7EB7" w:rsidRPr="00C958A6" w:rsidRDefault="002B7EB7" w:rsidP="00C958A6">
      <w:pPr>
        <w:pStyle w:val="ac"/>
        <w:rPr>
          <w:lang w:val="uk-UA"/>
        </w:rPr>
      </w:pPr>
      <w:r w:rsidRPr="00C958A6">
        <w:rPr>
          <w:lang w:val="uk-UA"/>
        </w:rPr>
        <w:t>змінні витрати;</w:t>
      </w:r>
    </w:p>
    <w:p w:rsidR="002B7EB7" w:rsidRPr="00C958A6" w:rsidRDefault="002B7EB7" w:rsidP="00C958A6">
      <w:pPr>
        <w:pStyle w:val="ac"/>
        <w:rPr>
          <w:lang w:val="uk-UA"/>
        </w:rPr>
      </w:pPr>
      <w:r w:rsidRPr="00C958A6">
        <w:rPr>
          <w:lang w:val="uk-UA"/>
        </w:rPr>
        <w:t>постійні витрати.</w:t>
      </w:r>
    </w:p>
    <w:p w:rsidR="002B7EB7" w:rsidRPr="00C958A6" w:rsidRDefault="002B7EB7" w:rsidP="00C958A6">
      <w:pPr>
        <w:pStyle w:val="ac"/>
        <w:rPr>
          <w:lang w:val="uk-UA"/>
        </w:rPr>
      </w:pPr>
      <w:r w:rsidRPr="00C958A6">
        <w:rPr>
          <w:lang w:val="uk-UA"/>
        </w:rPr>
        <w:t>В першій частині “Доход”</w:t>
      </w:r>
      <w:r w:rsidR="00C958A6" w:rsidRPr="00C958A6">
        <w:rPr>
          <w:lang w:val="uk-UA"/>
        </w:rPr>
        <w:t xml:space="preserve"> </w:t>
      </w:r>
      <w:r w:rsidRPr="00C958A6">
        <w:rPr>
          <w:lang w:val="uk-UA"/>
        </w:rPr>
        <w:t>ВАТ Птахорадгосп “Мирний” визначає кінцеві продукти, їх кількість та найбільш вірогідні ціни, а саме яйця та м'ясо птиці.</w:t>
      </w:r>
    </w:p>
    <w:p w:rsidR="002B7EB7" w:rsidRPr="00C958A6" w:rsidRDefault="002B7EB7" w:rsidP="00C958A6">
      <w:pPr>
        <w:pStyle w:val="ac"/>
        <w:rPr>
          <w:lang w:val="uk-UA"/>
        </w:rPr>
      </w:pPr>
      <w:r w:rsidRPr="00C958A6">
        <w:rPr>
          <w:lang w:val="uk-UA"/>
        </w:rPr>
        <w:t>До складу прямих на оплату праці включаються заробітна плата та інші виплати робітникам, зайнятим у виробництві продукції, виконанні робіт або наданні послуг, які можуть бути безпосередньо віднесені до конкретного об’єкта витрат.</w:t>
      </w:r>
    </w:p>
    <w:p w:rsidR="002B7EB7" w:rsidRPr="00C958A6" w:rsidRDefault="002B7EB7" w:rsidP="00C958A6">
      <w:pPr>
        <w:pStyle w:val="ac"/>
        <w:rPr>
          <w:lang w:val="uk-UA"/>
        </w:rPr>
      </w:pPr>
      <w:r w:rsidRPr="00C958A6">
        <w:rPr>
          <w:lang w:val="uk-UA"/>
        </w:rPr>
        <w:t>У статті "Витрати на оплату праці" ВАТ Птахорадгосп “Мирний” відображають основну та додаткову заробітну плату працівників, які безпосередньо зайняті в технологічному процесі виробництва продукції птахівництва: птахівниці, механізатори, які роздають корми, фельдшера, завфермою</w:t>
      </w:r>
      <w:r w:rsidR="00C958A6" w:rsidRPr="00C958A6">
        <w:rPr>
          <w:lang w:val="uk-UA"/>
        </w:rPr>
        <w:t xml:space="preserve"> </w:t>
      </w:r>
      <w:r w:rsidRPr="00C958A6">
        <w:rPr>
          <w:lang w:val="uk-UA"/>
        </w:rPr>
        <w:t>тощо.</w:t>
      </w:r>
    </w:p>
    <w:p w:rsidR="002B7EB7" w:rsidRPr="00C958A6" w:rsidRDefault="002B7EB7" w:rsidP="00C958A6">
      <w:pPr>
        <w:pStyle w:val="ac"/>
        <w:rPr>
          <w:lang w:val="uk-UA"/>
        </w:rPr>
      </w:pPr>
      <w:r w:rsidRPr="00C958A6">
        <w:rPr>
          <w:lang w:val="uk-UA"/>
        </w:rPr>
        <w:t>Основна заробітна плата - це винагорода за виконану роботу відповідно до встановлених норм праці) норми часу, виробітку, обслуговування, посадові обов'язки). Вона встановлюється у вигляді тарифних ставок (окладів) і відрядних розцінок для робітників та посадових окладів для службовців.</w:t>
      </w:r>
    </w:p>
    <w:p w:rsidR="002B7EB7" w:rsidRPr="00C958A6" w:rsidRDefault="002B7EB7" w:rsidP="00C958A6">
      <w:pPr>
        <w:pStyle w:val="ac"/>
        <w:rPr>
          <w:lang w:val="uk-UA"/>
        </w:rPr>
      </w:pPr>
      <w:r w:rsidRPr="00C958A6">
        <w:rPr>
          <w:lang w:val="uk-UA"/>
        </w:rPr>
        <w:t>В ВАТ Птахорадгосп “Мирний” оплата праці проводиться виходячи з кількості людино-годин та її оплати.</w:t>
      </w:r>
    </w:p>
    <w:p w:rsidR="00C958A6" w:rsidRPr="00C958A6" w:rsidRDefault="002B7EB7" w:rsidP="00C958A6">
      <w:pPr>
        <w:pStyle w:val="ac"/>
        <w:rPr>
          <w:lang w:val="uk-UA"/>
        </w:rPr>
      </w:pPr>
      <w:r w:rsidRPr="00C958A6">
        <w:rPr>
          <w:lang w:val="uk-UA"/>
        </w:rPr>
        <w:t>Додаткова заробітна плата - ця винагорода за працю понад установлені норми, за трудові успіхи та винахідливість і за особливі умови праці. Вона включає доплати, надбавки, гарантійні і компенсаційні виплати, передбачені законодавством, премії, пов'язані з виконанням виробничих завдань і функцій.</w:t>
      </w:r>
    </w:p>
    <w:p w:rsidR="002B7EB7" w:rsidRPr="00C958A6" w:rsidRDefault="002B7EB7" w:rsidP="00C958A6">
      <w:pPr>
        <w:pStyle w:val="ac"/>
        <w:rPr>
          <w:lang w:val="uk-UA"/>
        </w:rPr>
      </w:pPr>
      <w:r w:rsidRPr="00C958A6">
        <w:rPr>
          <w:lang w:val="uk-UA"/>
        </w:rPr>
        <w:t>В ВАТ Птахорадгосп “Мирний” додаткова оплата праці проводиться в вигляді премій за перевиконання планових завдань в розмірі 20 % від основної зарплати у виробництві.</w:t>
      </w:r>
    </w:p>
    <w:p w:rsidR="00C958A6" w:rsidRPr="00C958A6" w:rsidRDefault="002B7EB7" w:rsidP="00C958A6">
      <w:pPr>
        <w:pStyle w:val="ac"/>
        <w:rPr>
          <w:lang w:val="uk-UA"/>
        </w:rPr>
      </w:pPr>
      <w:r w:rsidRPr="00C958A6">
        <w:rPr>
          <w:lang w:val="uk-UA"/>
        </w:rPr>
        <w:t>До елемента "Відрахування на соціальні заходи” належать:</w:t>
      </w:r>
    </w:p>
    <w:p w:rsidR="002B7EB7" w:rsidRPr="00C958A6" w:rsidRDefault="002B7EB7" w:rsidP="00C958A6">
      <w:pPr>
        <w:pStyle w:val="ac"/>
        <w:rPr>
          <w:lang w:val="uk-UA"/>
        </w:rPr>
      </w:pPr>
      <w:r w:rsidRPr="00C958A6">
        <w:rPr>
          <w:lang w:val="uk-UA"/>
        </w:rPr>
        <w:t>1) відрахування на державне (обов'язкове) соціальне страхування, включаючи відрахування на обов'язкове медичне страхування;</w:t>
      </w:r>
    </w:p>
    <w:p w:rsidR="002B7EB7" w:rsidRPr="00C958A6" w:rsidRDefault="002B7EB7" w:rsidP="00C958A6">
      <w:pPr>
        <w:pStyle w:val="ac"/>
        <w:rPr>
          <w:lang w:val="uk-UA"/>
        </w:rPr>
      </w:pPr>
      <w:r w:rsidRPr="00C958A6">
        <w:rPr>
          <w:lang w:val="uk-UA"/>
        </w:rPr>
        <w:t>2) відрахування на державне (обов'язкове) пенсійне страхування (до Пенсійного фонду), а також відрахування на додаткове пенсійне страхування;</w:t>
      </w:r>
    </w:p>
    <w:p w:rsidR="002B7EB7" w:rsidRPr="00C958A6" w:rsidRDefault="002B7EB7" w:rsidP="00C958A6">
      <w:pPr>
        <w:pStyle w:val="ac"/>
        <w:rPr>
          <w:lang w:val="uk-UA"/>
        </w:rPr>
      </w:pPr>
      <w:r w:rsidRPr="00C958A6">
        <w:rPr>
          <w:lang w:val="uk-UA"/>
        </w:rPr>
        <w:t>3) відрахування до Фонду соціального страхування та сприяння зайнятості населення.</w:t>
      </w:r>
    </w:p>
    <w:p w:rsidR="002B7EB7" w:rsidRPr="00C958A6" w:rsidRDefault="002B7EB7" w:rsidP="00C958A6">
      <w:pPr>
        <w:pStyle w:val="ac"/>
        <w:rPr>
          <w:lang w:val="uk-UA"/>
        </w:rPr>
      </w:pPr>
      <w:r w:rsidRPr="00C958A6">
        <w:rPr>
          <w:lang w:val="uk-UA"/>
        </w:rPr>
        <w:t>Відрахування на обов'язкове соціальне страхування, обов'язкове пенсійне страхування та до Фонду сприяння зайнятості населення здійснюється за встановленими законодавством нормами від загального розміру витрат на оплату праці згідно із законодавством.</w:t>
      </w:r>
    </w:p>
    <w:p w:rsidR="002B7EB7" w:rsidRPr="00C958A6" w:rsidRDefault="002B7EB7" w:rsidP="00C958A6">
      <w:pPr>
        <w:pStyle w:val="ac"/>
        <w:rPr>
          <w:lang w:val="uk-UA"/>
        </w:rPr>
      </w:pPr>
      <w:r w:rsidRPr="00C958A6">
        <w:rPr>
          <w:lang w:val="uk-UA"/>
        </w:rPr>
        <w:t>У статті "Корми" відображають вартість придбаних кормів та кормів власного виробництва, витрати на їх внутрішньогосподарське переміщення з поля на постійне місце зберігання, кормовий склад чи інший підрозділ. На дану статтю відносять також витрати на приготування кормів у кормоцехах і кормокухнях. Ці суми списують безпосередньо на відповідні види і групи птиці прямо або розподіляють між ними пропорційно масі згодованих кормів, що залежить від технологічних особливостей приготування та роздачі кормів. Витрати на транспортування кормів з місць постійного зберігання до кормоцехів, а також безпосередньо на ферму з місця їх зберігання не включають у вартість кормів, а відносять до інших відповідних статей (витрати на оплату праці, роботи і послуги тощо).</w:t>
      </w:r>
    </w:p>
    <w:p w:rsidR="002B7EB7" w:rsidRPr="00C958A6" w:rsidRDefault="002B7EB7" w:rsidP="00C958A6">
      <w:pPr>
        <w:pStyle w:val="ac"/>
        <w:rPr>
          <w:lang w:val="uk-UA"/>
        </w:rPr>
      </w:pPr>
      <w:r w:rsidRPr="00C958A6">
        <w:rPr>
          <w:lang w:val="uk-UA"/>
        </w:rPr>
        <w:t>До статті “Амортизація"</w:t>
      </w:r>
      <w:r w:rsidR="00C958A6" w:rsidRPr="00C958A6">
        <w:rPr>
          <w:lang w:val="uk-UA"/>
        </w:rPr>
        <w:t xml:space="preserve"> </w:t>
      </w:r>
      <w:r w:rsidRPr="00C958A6">
        <w:rPr>
          <w:lang w:val="uk-UA"/>
        </w:rPr>
        <w:t>в ВАТ Птахорадгосп “Мирний” віднесено:</w:t>
      </w:r>
    </w:p>
    <w:p w:rsidR="002B7EB7" w:rsidRPr="00C958A6" w:rsidRDefault="002B7EB7" w:rsidP="00C958A6">
      <w:pPr>
        <w:pStyle w:val="ac"/>
        <w:rPr>
          <w:lang w:val="uk-UA"/>
        </w:rPr>
      </w:pPr>
      <w:r w:rsidRPr="00C958A6">
        <w:rPr>
          <w:lang w:val="uk-UA"/>
        </w:rPr>
        <w:t>1) витрати на повне відновлення основних фондів та капітальний ремонт у вигляді амортизаційних відрахувань від вартості основних виробничих фондів на реконструкцію, модернізацію та капітальний ремонт фондів, що належать підприємству, а також тих, що перебувають у користуванні підприємства за умовами оренди (лізингу), обчислені за їх балансовою вартістю відповідно до встановлених норм, включаючи прискорену амортизацію активної їх частини,</w:t>
      </w:r>
    </w:p>
    <w:p w:rsidR="002B7EB7" w:rsidRPr="00C958A6" w:rsidRDefault="002B7EB7" w:rsidP="00C958A6">
      <w:pPr>
        <w:pStyle w:val="ac"/>
        <w:rPr>
          <w:lang w:val="uk-UA"/>
        </w:rPr>
      </w:pPr>
      <w:r w:rsidRPr="00C958A6">
        <w:rPr>
          <w:lang w:val="uk-UA"/>
        </w:rPr>
        <w:t>Витрати на покупну енергію складаються з витрат на її оплату за встановленими тарифами.</w:t>
      </w:r>
    </w:p>
    <w:p w:rsidR="00C958A6" w:rsidRPr="00C958A6" w:rsidRDefault="002B7EB7" w:rsidP="00C958A6">
      <w:pPr>
        <w:pStyle w:val="ac"/>
        <w:rPr>
          <w:lang w:val="uk-UA"/>
        </w:rPr>
      </w:pPr>
      <w:r w:rsidRPr="00C958A6">
        <w:rPr>
          <w:lang w:val="uk-UA"/>
        </w:rPr>
        <w:t>Витрати палива й енергії в ВАТ Птахорадгосп “Мирний” на опалення виробничих приміщень, внутрішнє й зовнішнє освітлення та інші господарські потреби відображаються у загальновиробничих і загальногосподарських витратах, витрати палива й енергії на транспортні роботи, пов'язані з обслуговуванням виробництва, та на приведення в дію устаткування — у витратах на утримання та експлуатацію устаткування.</w:t>
      </w:r>
    </w:p>
    <w:p w:rsidR="002B7EB7" w:rsidRPr="00C958A6" w:rsidRDefault="002B7EB7" w:rsidP="00C958A6">
      <w:pPr>
        <w:pStyle w:val="ac"/>
        <w:rPr>
          <w:lang w:val="uk-UA"/>
        </w:rPr>
      </w:pPr>
      <w:r w:rsidRPr="00C958A6">
        <w:rPr>
          <w:lang w:val="uk-UA"/>
        </w:rPr>
        <w:t>До складу інших прямих витрат включаються всі інші виробничі витрати, які можуть бути безпосередньо віднесені до конкретного об'єкта витрат, зокрема відрахування на соціальні заходи, плата за оренду земельних і майнових паїв, амортизація, витрати від браку, які становлять вартість остаточно забракованої продукції, та витрати на виправлення за вирахуванням: остаточно забракованої продукції за справедливою вартістю; суми, що відшкодовуються працівниками, які допустили брак; суми, що одержана від постачальників за неякісні матеріали і комплектуючі вироби тощо.</w:t>
      </w:r>
    </w:p>
    <w:p w:rsidR="00C958A6" w:rsidRPr="00C958A6" w:rsidRDefault="002B7EB7" w:rsidP="00C958A6">
      <w:pPr>
        <w:pStyle w:val="ac"/>
        <w:rPr>
          <w:lang w:val="uk-UA"/>
        </w:rPr>
      </w:pPr>
      <w:r w:rsidRPr="00C958A6">
        <w:rPr>
          <w:lang w:val="uk-UA"/>
        </w:rPr>
        <w:t>До статті "Засоби захисту тварин" відносять вартість придбаних за рахунок коштів підприємства біопрепаратів і дезинфікуючих засобів.</w:t>
      </w:r>
    </w:p>
    <w:p w:rsidR="002B7EB7" w:rsidRPr="00C958A6" w:rsidRDefault="002B7EB7" w:rsidP="00C958A6">
      <w:pPr>
        <w:pStyle w:val="ac"/>
        <w:rPr>
          <w:lang w:val="uk-UA"/>
        </w:rPr>
      </w:pPr>
      <w:r w:rsidRPr="00C958A6">
        <w:rPr>
          <w:lang w:val="uk-UA"/>
        </w:rPr>
        <w:t>До складу загальновиробничих витрат в ВАТ Птахорадгосп “Мирний” включаються:</w:t>
      </w:r>
    </w:p>
    <w:p w:rsidR="002B7EB7" w:rsidRPr="00C958A6" w:rsidRDefault="002B7EB7" w:rsidP="00C958A6">
      <w:pPr>
        <w:pStyle w:val="ac"/>
        <w:rPr>
          <w:lang w:val="uk-UA"/>
        </w:rPr>
      </w:pPr>
      <w:r w:rsidRPr="00C958A6">
        <w:rPr>
          <w:lang w:val="uk-UA"/>
        </w:rPr>
        <w:t>- витрати на управління виробництвом (оплата праці апарату управління цехами, дільницями тощо; відрахування на соціальні заходи й медичне страхування апарату управління цехами, дільницями; витрати на оплату службових відряджень персоналу цехів, дільниць тощо)</w:t>
      </w:r>
    </w:p>
    <w:p w:rsidR="002B7EB7" w:rsidRPr="00C958A6" w:rsidRDefault="002B7EB7" w:rsidP="00C958A6">
      <w:pPr>
        <w:pStyle w:val="ac"/>
        <w:rPr>
          <w:lang w:val="uk-UA"/>
        </w:rPr>
      </w:pPr>
      <w:r w:rsidRPr="00C958A6">
        <w:rPr>
          <w:lang w:val="uk-UA"/>
        </w:rPr>
        <w:t>- амортизація основних засобів загальновиробничого призначення;</w:t>
      </w:r>
    </w:p>
    <w:p w:rsidR="002B7EB7" w:rsidRPr="00C958A6" w:rsidRDefault="002B7EB7" w:rsidP="00C958A6">
      <w:pPr>
        <w:pStyle w:val="ac"/>
        <w:rPr>
          <w:lang w:val="uk-UA"/>
        </w:rPr>
      </w:pPr>
      <w:r w:rsidRPr="00C958A6">
        <w:rPr>
          <w:lang w:val="uk-UA"/>
        </w:rPr>
        <w:t>- амортизація нематеріальних активів загальновиробничого призначення;</w:t>
      </w:r>
    </w:p>
    <w:p w:rsidR="002B7EB7" w:rsidRPr="00C958A6" w:rsidRDefault="002B7EB7" w:rsidP="00C958A6">
      <w:pPr>
        <w:pStyle w:val="ac"/>
        <w:rPr>
          <w:lang w:val="uk-UA"/>
        </w:rPr>
      </w:pPr>
      <w:r w:rsidRPr="00C958A6">
        <w:rPr>
          <w:lang w:val="uk-UA"/>
        </w:rPr>
        <w:t>- витрати на утримання, експлуатацію та ремонт, операційну оренду основних засобів, інших необоротних активів загальновиробничого призначення.</w:t>
      </w:r>
    </w:p>
    <w:p w:rsidR="002B7EB7" w:rsidRPr="00C958A6" w:rsidRDefault="002B7EB7" w:rsidP="00C958A6">
      <w:pPr>
        <w:pStyle w:val="ac"/>
        <w:rPr>
          <w:lang w:val="uk-UA"/>
        </w:rPr>
      </w:pPr>
      <w:r w:rsidRPr="00C958A6">
        <w:rPr>
          <w:lang w:val="uk-UA"/>
        </w:rPr>
        <w:t>- витрати на вдосконалення технології й організації виробництва (оплата праці та відрахування на соціальні заходи працівників, зайнятих удосконаленням технології й організації виробництва, поліпшенням якості продукції, підвищенням її надійності, довговічності, інших експлуатаційних характеристик у виробничому процесі; витрати матеріалів, купівельних комплектуючих виробів і напівфабрикатів, оплата послуг сторонніх організацій тощо);</w:t>
      </w:r>
    </w:p>
    <w:p w:rsidR="002B7EB7" w:rsidRPr="00C958A6" w:rsidRDefault="002B7EB7" w:rsidP="00C958A6">
      <w:pPr>
        <w:pStyle w:val="ac"/>
        <w:rPr>
          <w:lang w:val="uk-UA"/>
        </w:rPr>
      </w:pPr>
      <w:r w:rsidRPr="00C958A6">
        <w:rPr>
          <w:lang w:val="uk-UA"/>
        </w:rPr>
        <w:t>- витрати на витрати опалення, освітлення, водопостачання, водовідведення;</w:t>
      </w:r>
    </w:p>
    <w:p w:rsidR="002B7EB7" w:rsidRPr="00C958A6" w:rsidRDefault="002B7EB7" w:rsidP="00C958A6">
      <w:pPr>
        <w:pStyle w:val="ac"/>
        <w:rPr>
          <w:lang w:val="uk-UA"/>
        </w:rPr>
      </w:pPr>
      <w:r w:rsidRPr="00C958A6">
        <w:rPr>
          <w:lang w:val="uk-UA"/>
        </w:rPr>
        <w:t>- витрати на обслуговування виробничого процесу (оплата праці загальновиробничого персоналу; відрахування на соціальні заходи, медичне страхування робітників та апарату управління виробництвом; витрати на здійснення технологічного контролю за виробничими процесами та якістю продукції, робіт , послуг).</w:t>
      </w:r>
    </w:p>
    <w:p w:rsidR="002B7EB7" w:rsidRPr="00C958A6" w:rsidRDefault="002B7EB7" w:rsidP="00C958A6">
      <w:pPr>
        <w:pStyle w:val="ac"/>
        <w:rPr>
          <w:lang w:val="uk-UA"/>
        </w:rPr>
      </w:pPr>
      <w:r w:rsidRPr="00C958A6">
        <w:rPr>
          <w:lang w:val="uk-UA"/>
        </w:rPr>
        <w:t>- витрати на охорону праці, техніку безпеки і охорону навколишнього середовища. інші витрати(внутрішньогосподарське переміщення матеріалів, деталей, нестачі незавершеного виробництва; нестачі і втрати від псування матеріальних цінностей, оплата простоїв, тощо).</w:t>
      </w:r>
    </w:p>
    <w:p w:rsidR="00B845A7" w:rsidRPr="00C958A6" w:rsidRDefault="002B7EB7" w:rsidP="00C958A6">
      <w:pPr>
        <w:pStyle w:val="ac"/>
        <w:rPr>
          <w:lang w:val="uk-UA"/>
        </w:rPr>
      </w:pPr>
      <w:r w:rsidRPr="00C958A6">
        <w:rPr>
          <w:lang w:val="uk-UA"/>
        </w:rPr>
        <w:t>До змінних витрат належать витрати на обслуговування і управління</w:t>
      </w:r>
      <w:r w:rsidR="00C958A6" w:rsidRPr="00C958A6">
        <w:rPr>
          <w:lang w:val="uk-UA"/>
        </w:rPr>
        <w:t xml:space="preserve"> </w:t>
      </w:r>
      <w:r w:rsidRPr="00C958A6">
        <w:rPr>
          <w:lang w:val="uk-UA"/>
        </w:rPr>
        <w:t>виробництвом, що змінюються прямо пропорційно до зміни обсягу діяльності. Змінні загальновиробничі витрати розподіляються на кожен об'єкт витрат з використанням бази розподілу (годин праці, заробітної плати, обсягу діяльності, прямих витрат тощо) виходячи з фактичної потужності звітного періоду. До постійних загальновиробничих витрат відносяться витрати на обслуговування і управління</w:t>
      </w:r>
      <w:r w:rsidR="00C958A6" w:rsidRPr="00C958A6">
        <w:rPr>
          <w:lang w:val="uk-UA"/>
        </w:rPr>
        <w:t xml:space="preserve"> </w:t>
      </w:r>
      <w:r w:rsidRPr="00C958A6">
        <w:rPr>
          <w:lang w:val="uk-UA"/>
        </w:rPr>
        <w:t>виробництвом, що залишаються незмінними при зміні обсягу діяльності. Постійні загальновиробничі витрати розподіляються на кожен об'єкт витрат з використанням бази розподілу (годин праці, заробітної плати, обсягу діяльності, прямих витрат тощо) при нормальній потужності. Нерозподілені постійні загальновиробничі витрати включаються до складу собівартості реалізованої продукції у період їх виникнення. Перелік і склад загальновиробничих витрат установлюється підприємством.</w:t>
      </w:r>
    </w:p>
    <w:p w:rsidR="00B845A7" w:rsidRPr="00C958A6" w:rsidRDefault="002B7EB7" w:rsidP="00C958A6">
      <w:pPr>
        <w:pStyle w:val="ac"/>
        <w:rPr>
          <w:lang w:val="uk-UA"/>
        </w:rPr>
      </w:pPr>
      <w:r w:rsidRPr="00C958A6">
        <w:rPr>
          <w:lang w:val="uk-UA"/>
        </w:rPr>
        <w:t xml:space="preserve">Проаналізуємо виробничі бюджети підприємства за попередні роки та визначимо бюджет на </w:t>
      </w:r>
      <w:r w:rsidR="00D93057" w:rsidRPr="00C958A6">
        <w:rPr>
          <w:lang w:val="uk-UA"/>
        </w:rPr>
        <w:t>2009</w:t>
      </w:r>
      <w:r w:rsidRPr="00C958A6">
        <w:rPr>
          <w:lang w:val="uk-UA"/>
        </w:rPr>
        <w:t xml:space="preserve"> рік.</w:t>
      </w:r>
    </w:p>
    <w:p w:rsidR="00804977" w:rsidRDefault="00804977" w:rsidP="00C958A6">
      <w:pPr>
        <w:pStyle w:val="ac"/>
        <w:rPr>
          <w:lang w:val="uk-UA"/>
        </w:rPr>
      </w:pPr>
    </w:p>
    <w:p w:rsidR="00B845A7" w:rsidRPr="00C958A6" w:rsidRDefault="002B7EB7" w:rsidP="00C958A6">
      <w:pPr>
        <w:pStyle w:val="ac"/>
        <w:rPr>
          <w:lang w:val="uk-UA"/>
        </w:rPr>
      </w:pPr>
      <w:r w:rsidRPr="00C958A6">
        <w:rPr>
          <w:lang w:val="uk-UA"/>
        </w:rPr>
        <w:t xml:space="preserve">Таблиця </w:t>
      </w:r>
      <w:r w:rsidR="00AF02AD" w:rsidRPr="00C958A6">
        <w:rPr>
          <w:lang w:val="uk-UA"/>
        </w:rPr>
        <w:t>2</w:t>
      </w:r>
      <w:r w:rsidR="00B845A7" w:rsidRPr="00C958A6">
        <w:rPr>
          <w:lang w:val="uk-UA"/>
        </w:rPr>
        <w:t>.</w:t>
      </w:r>
      <w:r w:rsidRPr="00C958A6">
        <w:rPr>
          <w:lang w:val="uk-UA"/>
        </w:rPr>
        <w:t>1</w:t>
      </w:r>
      <w:r w:rsidR="00AF02AD" w:rsidRPr="00C958A6">
        <w:rPr>
          <w:lang w:val="uk-UA"/>
        </w:rPr>
        <w:t>8</w:t>
      </w:r>
    </w:p>
    <w:p w:rsidR="002B7EB7" w:rsidRPr="00C958A6" w:rsidRDefault="002B7EB7" w:rsidP="00C958A6">
      <w:pPr>
        <w:pStyle w:val="ac"/>
        <w:rPr>
          <w:lang w:val="uk-UA"/>
        </w:rPr>
      </w:pPr>
      <w:r w:rsidRPr="00C958A6">
        <w:rPr>
          <w:lang w:val="uk-UA"/>
        </w:rPr>
        <w:t>Проект реалізації продукції</w:t>
      </w:r>
    </w:p>
    <w:tbl>
      <w:tblPr>
        <w:tblW w:w="9072" w:type="dxa"/>
        <w:tblInd w:w="172" w:type="dxa"/>
        <w:tblLayout w:type="fixed"/>
        <w:tblCellMar>
          <w:left w:w="30" w:type="dxa"/>
          <w:right w:w="30" w:type="dxa"/>
        </w:tblCellMar>
        <w:tblLook w:val="0000" w:firstRow="0" w:lastRow="0" w:firstColumn="0" w:lastColumn="0" w:noHBand="0" w:noVBand="0"/>
      </w:tblPr>
      <w:tblGrid>
        <w:gridCol w:w="2268"/>
        <w:gridCol w:w="425"/>
        <w:gridCol w:w="425"/>
        <w:gridCol w:w="709"/>
        <w:gridCol w:w="425"/>
        <w:gridCol w:w="426"/>
        <w:gridCol w:w="708"/>
        <w:gridCol w:w="426"/>
        <w:gridCol w:w="425"/>
        <w:gridCol w:w="709"/>
        <w:gridCol w:w="708"/>
        <w:gridCol w:w="567"/>
        <w:gridCol w:w="851"/>
      </w:tblGrid>
      <w:tr w:rsidR="00804977" w:rsidRPr="00C958A6" w:rsidTr="00804977">
        <w:trPr>
          <w:cantSplit/>
          <w:trHeight w:val="509"/>
        </w:trPr>
        <w:tc>
          <w:tcPr>
            <w:tcW w:w="2268" w:type="dxa"/>
            <w:vMerge w:val="restart"/>
            <w:tcBorders>
              <w:top w:val="single" w:sz="6" w:space="0" w:color="auto"/>
              <w:left w:val="single" w:sz="6" w:space="0" w:color="auto"/>
              <w:right w:val="single" w:sz="6" w:space="0" w:color="auto"/>
            </w:tcBorders>
          </w:tcPr>
          <w:p w:rsidR="00804977" w:rsidRPr="00C958A6" w:rsidRDefault="00804977" w:rsidP="00804977">
            <w:pPr>
              <w:pStyle w:val="ad"/>
            </w:pPr>
            <w:r w:rsidRPr="00C958A6">
              <w:t>Назва продукції</w:t>
            </w:r>
          </w:p>
        </w:tc>
        <w:tc>
          <w:tcPr>
            <w:tcW w:w="1559" w:type="dxa"/>
            <w:gridSpan w:val="3"/>
            <w:tcBorders>
              <w:top w:val="single" w:sz="6" w:space="0" w:color="auto"/>
              <w:left w:val="single" w:sz="6" w:space="0" w:color="auto"/>
              <w:bottom w:val="single" w:sz="6" w:space="0" w:color="auto"/>
              <w:right w:val="single" w:sz="6" w:space="0" w:color="auto"/>
            </w:tcBorders>
          </w:tcPr>
          <w:p w:rsidR="00804977" w:rsidRPr="00C958A6" w:rsidRDefault="00804977" w:rsidP="00804977">
            <w:pPr>
              <w:pStyle w:val="ad"/>
            </w:pPr>
            <w:r w:rsidRPr="00C958A6">
              <w:t>на початок 2008 р</w:t>
            </w:r>
          </w:p>
        </w:tc>
        <w:tc>
          <w:tcPr>
            <w:tcW w:w="1559" w:type="dxa"/>
            <w:gridSpan w:val="3"/>
            <w:tcBorders>
              <w:top w:val="single" w:sz="6" w:space="0" w:color="auto"/>
              <w:left w:val="single" w:sz="6" w:space="0" w:color="auto"/>
              <w:bottom w:val="single" w:sz="6" w:space="0" w:color="auto"/>
              <w:right w:val="single" w:sz="6" w:space="0" w:color="auto"/>
            </w:tcBorders>
          </w:tcPr>
          <w:p w:rsidR="00804977" w:rsidRPr="00C958A6" w:rsidRDefault="00804977" w:rsidP="00804977">
            <w:pPr>
              <w:pStyle w:val="ad"/>
            </w:pPr>
            <w:r w:rsidRPr="00C958A6">
              <w:t>на кінець 2008 року</w:t>
            </w:r>
          </w:p>
        </w:tc>
        <w:tc>
          <w:tcPr>
            <w:tcW w:w="1560" w:type="dxa"/>
            <w:gridSpan w:val="3"/>
            <w:tcBorders>
              <w:top w:val="single" w:sz="6" w:space="0" w:color="auto"/>
              <w:left w:val="single" w:sz="6" w:space="0" w:color="auto"/>
              <w:bottom w:val="single" w:sz="6" w:space="0" w:color="auto"/>
              <w:right w:val="single" w:sz="6" w:space="0" w:color="auto"/>
            </w:tcBorders>
          </w:tcPr>
          <w:p w:rsidR="00804977" w:rsidRPr="00C958A6" w:rsidRDefault="00804977" w:rsidP="00804977">
            <w:pPr>
              <w:pStyle w:val="ad"/>
            </w:pPr>
            <w:r w:rsidRPr="00C958A6">
              <w:t>проект на 2009 рік</w:t>
            </w:r>
          </w:p>
        </w:tc>
        <w:tc>
          <w:tcPr>
            <w:tcW w:w="2126" w:type="dxa"/>
            <w:gridSpan w:val="3"/>
            <w:tcBorders>
              <w:top w:val="single" w:sz="6" w:space="0" w:color="auto"/>
              <w:left w:val="single" w:sz="6" w:space="0" w:color="auto"/>
              <w:bottom w:val="single" w:sz="6" w:space="0" w:color="auto"/>
            </w:tcBorders>
          </w:tcPr>
          <w:p w:rsidR="00804977" w:rsidRPr="00C958A6" w:rsidRDefault="00804977" w:rsidP="00804977">
            <w:pPr>
              <w:pStyle w:val="ad"/>
            </w:pPr>
            <w:r w:rsidRPr="00C958A6">
              <w:t>Відхилення проекту 2009 р від кінчя 2008 р</w:t>
            </w:r>
          </w:p>
        </w:tc>
      </w:tr>
      <w:tr w:rsidR="00804977" w:rsidRPr="00C958A6" w:rsidTr="00804977">
        <w:trPr>
          <w:cantSplit/>
          <w:trHeight w:val="1134"/>
        </w:trPr>
        <w:tc>
          <w:tcPr>
            <w:tcW w:w="2268" w:type="dxa"/>
            <w:vMerge/>
            <w:tcBorders>
              <w:left w:val="single" w:sz="6" w:space="0" w:color="auto"/>
              <w:bottom w:val="single" w:sz="6" w:space="0" w:color="auto"/>
              <w:right w:val="single" w:sz="6" w:space="0" w:color="auto"/>
            </w:tcBorders>
          </w:tcPr>
          <w:p w:rsidR="00804977" w:rsidRPr="00C958A6" w:rsidRDefault="00804977" w:rsidP="00804977">
            <w:pPr>
              <w:pStyle w:val="ad"/>
            </w:pPr>
          </w:p>
        </w:tc>
        <w:tc>
          <w:tcPr>
            <w:tcW w:w="425"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кількість</w:t>
            </w:r>
          </w:p>
        </w:tc>
        <w:tc>
          <w:tcPr>
            <w:tcW w:w="425"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ціна, грн</w:t>
            </w:r>
          </w:p>
        </w:tc>
        <w:tc>
          <w:tcPr>
            <w:tcW w:w="709"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виручка, тис. грн</w:t>
            </w:r>
          </w:p>
        </w:tc>
        <w:tc>
          <w:tcPr>
            <w:tcW w:w="425"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кількість</w:t>
            </w:r>
          </w:p>
        </w:tc>
        <w:tc>
          <w:tcPr>
            <w:tcW w:w="426"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ціна, грн</w:t>
            </w:r>
          </w:p>
        </w:tc>
        <w:tc>
          <w:tcPr>
            <w:tcW w:w="708"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виручка, тис. грн</w:t>
            </w:r>
          </w:p>
        </w:tc>
        <w:tc>
          <w:tcPr>
            <w:tcW w:w="426"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кількість</w:t>
            </w:r>
          </w:p>
        </w:tc>
        <w:tc>
          <w:tcPr>
            <w:tcW w:w="425"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ціна, грн</w:t>
            </w:r>
          </w:p>
        </w:tc>
        <w:tc>
          <w:tcPr>
            <w:tcW w:w="709"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виручка, тис. грн</w:t>
            </w:r>
          </w:p>
        </w:tc>
        <w:tc>
          <w:tcPr>
            <w:tcW w:w="708"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кількість</w:t>
            </w:r>
          </w:p>
        </w:tc>
        <w:tc>
          <w:tcPr>
            <w:tcW w:w="567"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ціна, грн</w:t>
            </w:r>
          </w:p>
        </w:tc>
        <w:tc>
          <w:tcPr>
            <w:tcW w:w="851" w:type="dxa"/>
            <w:tcBorders>
              <w:top w:val="single" w:sz="6" w:space="0" w:color="auto"/>
              <w:left w:val="single" w:sz="6" w:space="0" w:color="auto"/>
              <w:bottom w:val="single" w:sz="6" w:space="0" w:color="auto"/>
              <w:right w:val="single" w:sz="6" w:space="0" w:color="auto"/>
            </w:tcBorders>
            <w:textDirection w:val="btLr"/>
          </w:tcPr>
          <w:p w:rsidR="00804977" w:rsidRPr="00C958A6" w:rsidRDefault="00804977" w:rsidP="00804977">
            <w:pPr>
              <w:pStyle w:val="ad"/>
              <w:ind w:left="113" w:right="113"/>
            </w:pPr>
            <w:r w:rsidRPr="00C958A6">
              <w:t>виручка, тис. грн</w:t>
            </w:r>
          </w:p>
        </w:tc>
      </w:tr>
      <w:tr w:rsidR="002B7EB7" w:rsidRPr="00C958A6" w:rsidTr="00804977">
        <w:trPr>
          <w:cantSplit/>
          <w:trHeight w:val="921"/>
        </w:trPr>
        <w:tc>
          <w:tcPr>
            <w:tcW w:w="2268" w:type="dxa"/>
            <w:tcBorders>
              <w:top w:val="single" w:sz="6" w:space="0" w:color="auto"/>
              <w:left w:val="single" w:sz="6" w:space="0" w:color="auto"/>
              <w:bottom w:val="single" w:sz="6" w:space="0" w:color="auto"/>
              <w:right w:val="single" w:sz="6" w:space="0" w:color="auto"/>
            </w:tcBorders>
          </w:tcPr>
          <w:p w:rsidR="002B7EB7" w:rsidRPr="00C958A6" w:rsidRDefault="002B7EB7" w:rsidP="00804977">
            <w:pPr>
              <w:pStyle w:val="ad"/>
            </w:pPr>
            <w:r w:rsidRPr="00C958A6">
              <w:t>Яйце, 1000 шт</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28337</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171,7</w:t>
            </w:r>
          </w:p>
        </w:tc>
        <w:tc>
          <w:tcPr>
            <w:tcW w:w="709"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5836,6</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45063</w:t>
            </w:r>
          </w:p>
        </w:tc>
        <w:tc>
          <w:tcPr>
            <w:tcW w:w="426"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186,6</w:t>
            </w:r>
          </w:p>
        </w:tc>
        <w:tc>
          <w:tcPr>
            <w:tcW w:w="708"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8411,0</w:t>
            </w:r>
          </w:p>
        </w:tc>
        <w:tc>
          <w:tcPr>
            <w:tcW w:w="426"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53700</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281,4</w:t>
            </w:r>
          </w:p>
        </w:tc>
        <w:tc>
          <w:tcPr>
            <w:tcW w:w="709"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15111,7</w:t>
            </w:r>
          </w:p>
        </w:tc>
        <w:tc>
          <w:tcPr>
            <w:tcW w:w="708"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8637</w:t>
            </w:r>
          </w:p>
        </w:tc>
        <w:tc>
          <w:tcPr>
            <w:tcW w:w="567"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94,8</w:t>
            </w:r>
          </w:p>
        </w:tc>
        <w:tc>
          <w:tcPr>
            <w:tcW w:w="851"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6700,7</w:t>
            </w:r>
          </w:p>
        </w:tc>
      </w:tr>
      <w:tr w:rsidR="002B7EB7" w:rsidRPr="00C958A6" w:rsidTr="00804977">
        <w:trPr>
          <w:cantSplit/>
          <w:trHeight w:val="835"/>
        </w:trPr>
        <w:tc>
          <w:tcPr>
            <w:tcW w:w="2268" w:type="dxa"/>
            <w:tcBorders>
              <w:top w:val="single" w:sz="6" w:space="0" w:color="auto"/>
              <w:left w:val="single" w:sz="6" w:space="0" w:color="auto"/>
              <w:bottom w:val="single" w:sz="6" w:space="0" w:color="auto"/>
              <w:right w:val="single" w:sz="6" w:space="0" w:color="auto"/>
            </w:tcBorders>
          </w:tcPr>
          <w:p w:rsidR="002B7EB7" w:rsidRPr="00C958A6" w:rsidRDefault="002B7EB7" w:rsidP="00804977">
            <w:pPr>
              <w:pStyle w:val="ad"/>
            </w:pPr>
            <w:r w:rsidRPr="00C958A6">
              <w:t>Мясо птиці, ц</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2532</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327,0</w:t>
            </w:r>
          </w:p>
        </w:tc>
        <w:tc>
          <w:tcPr>
            <w:tcW w:w="709"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827,9</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1779</w:t>
            </w:r>
          </w:p>
        </w:tc>
        <w:tc>
          <w:tcPr>
            <w:tcW w:w="426"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295,00</w:t>
            </w:r>
          </w:p>
        </w:tc>
        <w:tc>
          <w:tcPr>
            <w:tcW w:w="708"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524,8</w:t>
            </w:r>
          </w:p>
        </w:tc>
        <w:tc>
          <w:tcPr>
            <w:tcW w:w="426"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2590</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300,10</w:t>
            </w:r>
          </w:p>
        </w:tc>
        <w:tc>
          <w:tcPr>
            <w:tcW w:w="709"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777,3</w:t>
            </w:r>
          </w:p>
        </w:tc>
        <w:tc>
          <w:tcPr>
            <w:tcW w:w="708"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811</w:t>
            </w:r>
          </w:p>
        </w:tc>
        <w:tc>
          <w:tcPr>
            <w:tcW w:w="567"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5,1</w:t>
            </w:r>
          </w:p>
        </w:tc>
        <w:tc>
          <w:tcPr>
            <w:tcW w:w="851"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252,5</w:t>
            </w:r>
          </w:p>
        </w:tc>
      </w:tr>
      <w:tr w:rsidR="002B7EB7" w:rsidRPr="00C958A6" w:rsidTr="00804977">
        <w:trPr>
          <w:cantSplit/>
          <w:trHeight w:val="975"/>
        </w:trPr>
        <w:tc>
          <w:tcPr>
            <w:tcW w:w="2268" w:type="dxa"/>
            <w:tcBorders>
              <w:top w:val="single" w:sz="6" w:space="0" w:color="auto"/>
              <w:left w:val="single" w:sz="6" w:space="0" w:color="auto"/>
              <w:bottom w:val="single" w:sz="6" w:space="0" w:color="auto"/>
              <w:right w:val="single" w:sz="6" w:space="0" w:color="auto"/>
            </w:tcBorders>
          </w:tcPr>
          <w:p w:rsidR="002B7EB7" w:rsidRPr="00C958A6" w:rsidRDefault="002B7EB7" w:rsidP="00804977">
            <w:pPr>
              <w:pStyle w:val="ad"/>
            </w:pPr>
            <w:r w:rsidRPr="00C958A6">
              <w:t>Разом</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709"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6664,5</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426"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708"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8935,8</w:t>
            </w:r>
          </w:p>
        </w:tc>
        <w:tc>
          <w:tcPr>
            <w:tcW w:w="426"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425"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709"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15889,0</w:t>
            </w:r>
          </w:p>
        </w:tc>
        <w:tc>
          <w:tcPr>
            <w:tcW w:w="708"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567"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 xml:space="preserve"> х</w:t>
            </w:r>
          </w:p>
        </w:tc>
        <w:tc>
          <w:tcPr>
            <w:tcW w:w="851" w:type="dxa"/>
            <w:tcBorders>
              <w:top w:val="single" w:sz="6" w:space="0" w:color="auto"/>
              <w:left w:val="single" w:sz="6" w:space="0" w:color="auto"/>
              <w:bottom w:val="single" w:sz="6" w:space="0" w:color="auto"/>
              <w:right w:val="single" w:sz="6" w:space="0" w:color="auto"/>
            </w:tcBorders>
            <w:textDirection w:val="btLr"/>
          </w:tcPr>
          <w:p w:rsidR="002B7EB7" w:rsidRPr="00C958A6" w:rsidRDefault="002B7EB7" w:rsidP="00804977">
            <w:pPr>
              <w:pStyle w:val="ad"/>
              <w:ind w:left="113" w:right="113"/>
            </w:pPr>
            <w:r w:rsidRPr="00C958A6">
              <w:t>6953,2</w:t>
            </w:r>
          </w:p>
        </w:tc>
      </w:tr>
    </w:tbl>
    <w:p w:rsidR="002B7EB7" w:rsidRPr="00C958A6" w:rsidRDefault="002B7EB7" w:rsidP="00C958A6">
      <w:pPr>
        <w:pStyle w:val="ac"/>
        <w:rPr>
          <w:lang w:val="uk-UA"/>
        </w:rPr>
      </w:pPr>
    </w:p>
    <w:p w:rsidR="002B7EB7" w:rsidRPr="00C958A6" w:rsidRDefault="002B7EB7" w:rsidP="00C958A6">
      <w:pPr>
        <w:pStyle w:val="ac"/>
        <w:rPr>
          <w:lang w:val="uk-UA"/>
        </w:rPr>
      </w:pPr>
      <w:r w:rsidRPr="00C958A6">
        <w:rPr>
          <w:lang w:val="uk-UA"/>
        </w:rPr>
        <w:t xml:space="preserve">Проект реалізації продукції на </w:t>
      </w:r>
      <w:r w:rsidR="00D93057" w:rsidRPr="00C958A6">
        <w:rPr>
          <w:lang w:val="uk-UA"/>
        </w:rPr>
        <w:t>2009</w:t>
      </w:r>
      <w:r w:rsidRPr="00C958A6">
        <w:rPr>
          <w:lang w:val="uk-UA"/>
        </w:rPr>
        <w:t xml:space="preserve"> рік передбачає зростання виручки від реалізації на 6953 тис. грн. як за рахунок </w:t>
      </w:r>
      <w:r w:rsidR="00B845A7" w:rsidRPr="00C958A6">
        <w:rPr>
          <w:lang w:val="uk-UA"/>
        </w:rPr>
        <w:t>збільшення</w:t>
      </w:r>
      <w:r w:rsidRPr="00C958A6">
        <w:rPr>
          <w:lang w:val="uk-UA"/>
        </w:rPr>
        <w:t xml:space="preserve"> кількості реалізованої продукції, так і за рахунок підвищення ціни.</w:t>
      </w:r>
    </w:p>
    <w:p w:rsidR="00AF02AD" w:rsidRPr="00C958A6" w:rsidRDefault="002B7EB7" w:rsidP="00C958A6">
      <w:pPr>
        <w:pStyle w:val="ac"/>
        <w:rPr>
          <w:lang w:val="uk-UA"/>
        </w:rPr>
      </w:pPr>
      <w:r w:rsidRPr="00C958A6">
        <w:rPr>
          <w:lang w:val="uk-UA"/>
        </w:rPr>
        <w:t>Аналізуючи дані про склад та структуру витрат підприємства за останні п'ять років бачимо, що майже всі статті витрат зросли. Зменшились лише витрати майстерні, адміністративні витрати та амортизаційні відрахування.</w:t>
      </w:r>
    </w:p>
    <w:p w:rsidR="002B7EB7" w:rsidRPr="00C958A6" w:rsidRDefault="002B7EB7" w:rsidP="00C958A6">
      <w:pPr>
        <w:pStyle w:val="ac"/>
        <w:rPr>
          <w:lang w:val="uk-UA"/>
        </w:rPr>
      </w:pPr>
      <w:r w:rsidRPr="00C958A6">
        <w:rPr>
          <w:lang w:val="uk-UA"/>
        </w:rPr>
        <w:t xml:space="preserve">Проаналізуємо виробничий бюджет підприємства за звітний рік та складемо проект бюджету на </w:t>
      </w:r>
      <w:r w:rsidR="00D93057" w:rsidRPr="00C958A6">
        <w:rPr>
          <w:lang w:val="uk-UA"/>
        </w:rPr>
        <w:t>2009</w:t>
      </w:r>
      <w:r w:rsidRPr="00C958A6">
        <w:rPr>
          <w:lang w:val="uk-UA"/>
        </w:rPr>
        <w:t xml:space="preserve"> рік. Виручка від реалізації планується в сумі 15889,0 тис. грн. Норму дохідності проектується підвищити до 10 %.</w:t>
      </w:r>
    </w:p>
    <w:p w:rsidR="00804977" w:rsidRDefault="00804977" w:rsidP="00C958A6">
      <w:pPr>
        <w:pStyle w:val="ac"/>
        <w:rPr>
          <w:lang w:val="uk-UA"/>
        </w:rPr>
      </w:pPr>
    </w:p>
    <w:p w:rsidR="002B7EB7" w:rsidRPr="00C958A6" w:rsidRDefault="002B7EB7" w:rsidP="00C958A6">
      <w:pPr>
        <w:pStyle w:val="ac"/>
        <w:rPr>
          <w:lang w:val="uk-UA"/>
        </w:rPr>
      </w:pPr>
      <w:r w:rsidRPr="00C958A6">
        <w:rPr>
          <w:lang w:val="uk-UA"/>
        </w:rPr>
        <w:t>Таблиця</w:t>
      </w:r>
      <w:r w:rsidR="00B845A7" w:rsidRPr="00C958A6">
        <w:rPr>
          <w:lang w:val="uk-UA"/>
        </w:rPr>
        <w:t xml:space="preserve"> </w:t>
      </w:r>
      <w:r w:rsidR="00AF02AD" w:rsidRPr="00C958A6">
        <w:rPr>
          <w:lang w:val="uk-UA"/>
        </w:rPr>
        <w:t>2</w:t>
      </w:r>
      <w:r w:rsidR="00B845A7" w:rsidRPr="00C958A6">
        <w:rPr>
          <w:lang w:val="uk-UA"/>
        </w:rPr>
        <w:t>.</w:t>
      </w:r>
      <w:r w:rsidR="00AF02AD" w:rsidRPr="00C958A6">
        <w:rPr>
          <w:lang w:val="uk-UA"/>
        </w:rPr>
        <w:t>19</w:t>
      </w:r>
    </w:p>
    <w:tbl>
      <w:tblPr>
        <w:tblW w:w="9072"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35"/>
        <w:gridCol w:w="992"/>
        <w:gridCol w:w="1843"/>
        <w:gridCol w:w="2410"/>
        <w:gridCol w:w="992"/>
      </w:tblGrid>
      <w:tr w:rsidR="002B7EB7" w:rsidRPr="00426FE3" w:rsidTr="00426FE3">
        <w:trPr>
          <w:trHeight w:val="264"/>
        </w:trPr>
        <w:tc>
          <w:tcPr>
            <w:tcW w:w="2835" w:type="dxa"/>
            <w:vMerge w:val="restart"/>
            <w:shd w:val="clear" w:color="auto" w:fill="auto"/>
          </w:tcPr>
          <w:p w:rsidR="002B7EB7" w:rsidRPr="00C958A6" w:rsidRDefault="002B7EB7" w:rsidP="00804977">
            <w:pPr>
              <w:pStyle w:val="ad"/>
            </w:pPr>
            <w:r w:rsidRPr="00C958A6">
              <w:t>Статті витрат</w:t>
            </w:r>
          </w:p>
        </w:tc>
        <w:tc>
          <w:tcPr>
            <w:tcW w:w="2835" w:type="dxa"/>
            <w:gridSpan w:val="2"/>
            <w:shd w:val="clear" w:color="auto" w:fill="auto"/>
          </w:tcPr>
          <w:p w:rsidR="002B7EB7" w:rsidRPr="00C958A6" w:rsidRDefault="00D93057" w:rsidP="00804977">
            <w:pPr>
              <w:pStyle w:val="ad"/>
            </w:pPr>
            <w:r w:rsidRPr="00C958A6">
              <w:t>2008</w:t>
            </w:r>
            <w:r w:rsidR="002B7EB7" w:rsidRPr="00C958A6">
              <w:t xml:space="preserve"> р</w:t>
            </w:r>
          </w:p>
        </w:tc>
        <w:tc>
          <w:tcPr>
            <w:tcW w:w="3402" w:type="dxa"/>
            <w:gridSpan w:val="2"/>
            <w:shd w:val="clear" w:color="auto" w:fill="auto"/>
          </w:tcPr>
          <w:p w:rsidR="002B7EB7" w:rsidRPr="00C958A6" w:rsidRDefault="002B7EB7" w:rsidP="00804977">
            <w:pPr>
              <w:pStyle w:val="ad"/>
            </w:pPr>
            <w:r w:rsidRPr="00C958A6">
              <w:t xml:space="preserve">Проект </w:t>
            </w:r>
            <w:r w:rsidR="00D93057" w:rsidRPr="00C958A6">
              <w:t>2009</w:t>
            </w:r>
            <w:r w:rsidRPr="00C958A6">
              <w:t xml:space="preserve"> р</w:t>
            </w:r>
          </w:p>
        </w:tc>
      </w:tr>
      <w:tr w:rsidR="002B7EB7" w:rsidRPr="00426FE3" w:rsidTr="00426FE3">
        <w:trPr>
          <w:trHeight w:val="339"/>
        </w:trPr>
        <w:tc>
          <w:tcPr>
            <w:tcW w:w="2835" w:type="dxa"/>
            <w:vMerge/>
            <w:shd w:val="clear" w:color="auto" w:fill="auto"/>
          </w:tcPr>
          <w:p w:rsidR="002B7EB7" w:rsidRPr="00C958A6" w:rsidRDefault="002B7EB7" w:rsidP="00804977">
            <w:pPr>
              <w:pStyle w:val="ad"/>
            </w:pPr>
          </w:p>
        </w:tc>
        <w:tc>
          <w:tcPr>
            <w:tcW w:w="992" w:type="dxa"/>
            <w:shd w:val="clear" w:color="auto" w:fill="auto"/>
          </w:tcPr>
          <w:p w:rsidR="002B7EB7" w:rsidRPr="00C958A6" w:rsidRDefault="002B7EB7" w:rsidP="00804977">
            <w:pPr>
              <w:pStyle w:val="ad"/>
            </w:pPr>
            <w:r w:rsidRPr="00C958A6">
              <w:t>сума</w:t>
            </w:r>
          </w:p>
        </w:tc>
        <w:tc>
          <w:tcPr>
            <w:tcW w:w="1843" w:type="dxa"/>
            <w:shd w:val="clear" w:color="auto" w:fill="auto"/>
          </w:tcPr>
          <w:p w:rsidR="002B7EB7" w:rsidRPr="00C958A6" w:rsidRDefault="002B7EB7" w:rsidP="00804977">
            <w:pPr>
              <w:pStyle w:val="ad"/>
            </w:pPr>
            <w:r w:rsidRPr="00C958A6">
              <w:t>% в складі витрат</w:t>
            </w:r>
          </w:p>
        </w:tc>
        <w:tc>
          <w:tcPr>
            <w:tcW w:w="2410" w:type="dxa"/>
            <w:shd w:val="clear" w:color="auto" w:fill="auto"/>
          </w:tcPr>
          <w:p w:rsidR="002B7EB7" w:rsidRPr="00C958A6" w:rsidRDefault="002B7EB7" w:rsidP="00DE34BC">
            <w:pPr>
              <w:pStyle w:val="ad"/>
            </w:pPr>
            <w:r w:rsidRPr="00C958A6">
              <w:t>середній відсоток за 5 р</w:t>
            </w:r>
            <w:r w:rsidR="00DE34BC">
              <w:t>.</w:t>
            </w:r>
          </w:p>
        </w:tc>
        <w:tc>
          <w:tcPr>
            <w:tcW w:w="992" w:type="dxa"/>
            <w:shd w:val="clear" w:color="auto" w:fill="auto"/>
          </w:tcPr>
          <w:p w:rsidR="002B7EB7" w:rsidRPr="00C958A6" w:rsidRDefault="002B7EB7" w:rsidP="00804977">
            <w:pPr>
              <w:pStyle w:val="ad"/>
            </w:pPr>
            <w:r w:rsidRPr="00C958A6">
              <w:t>сума</w:t>
            </w:r>
          </w:p>
        </w:tc>
      </w:tr>
      <w:tr w:rsidR="002B7EB7" w:rsidRPr="00426FE3" w:rsidTr="00426FE3">
        <w:tc>
          <w:tcPr>
            <w:tcW w:w="2835" w:type="dxa"/>
            <w:shd w:val="clear" w:color="auto" w:fill="auto"/>
          </w:tcPr>
          <w:p w:rsidR="002B7EB7" w:rsidRPr="00C958A6" w:rsidRDefault="002B7EB7" w:rsidP="00804977">
            <w:pPr>
              <w:pStyle w:val="ad"/>
            </w:pPr>
            <w:r w:rsidRPr="00C958A6">
              <w:t>Витрати на оплату праці</w:t>
            </w:r>
          </w:p>
        </w:tc>
        <w:tc>
          <w:tcPr>
            <w:tcW w:w="992" w:type="dxa"/>
            <w:shd w:val="clear" w:color="auto" w:fill="auto"/>
          </w:tcPr>
          <w:p w:rsidR="002B7EB7" w:rsidRPr="00C958A6" w:rsidRDefault="002B7EB7" w:rsidP="00804977">
            <w:pPr>
              <w:pStyle w:val="ad"/>
            </w:pPr>
            <w:r w:rsidRPr="00C958A6">
              <w:t>217,1</w:t>
            </w:r>
          </w:p>
        </w:tc>
        <w:tc>
          <w:tcPr>
            <w:tcW w:w="1843" w:type="dxa"/>
            <w:shd w:val="clear" w:color="auto" w:fill="auto"/>
          </w:tcPr>
          <w:p w:rsidR="002B7EB7" w:rsidRPr="00C958A6" w:rsidRDefault="002B7EB7" w:rsidP="00804977">
            <w:pPr>
              <w:pStyle w:val="ad"/>
            </w:pPr>
            <w:r w:rsidRPr="00C958A6">
              <w:t>2,97</w:t>
            </w:r>
          </w:p>
        </w:tc>
        <w:tc>
          <w:tcPr>
            <w:tcW w:w="2410" w:type="dxa"/>
            <w:shd w:val="clear" w:color="auto" w:fill="auto"/>
          </w:tcPr>
          <w:p w:rsidR="002B7EB7" w:rsidRPr="00C958A6" w:rsidRDefault="002B7EB7" w:rsidP="00804977">
            <w:pPr>
              <w:pStyle w:val="ad"/>
            </w:pPr>
            <w:r w:rsidRPr="00C958A6">
              <w:t>2,66</w:t>
            </w:r>
          </w:p>
        </w:tc>
        <w:tc>
          <w:tcPr>
            <w:tcW w:w="992" w:type="dxa"/>
            <w:shd w:val="clear" w:color="auto" w:fill="auto"/>
          </w:tcPr>
          <w:p w:rsidR="002B7EB7" w:rsidRPr="00C958A6" w:rsidRDefault="002B7EB7" w:rsidP="00804977">
            <w:pPr>
              <w:pStyle w:val="ad"/>
            </w:pPr>
            <w:r w:rsidRPr="00C958A6">
              <w:t>376,2</w:t>
            </w:r>
          </w:p>
        </w:tc>
      </w:tr>
      <w:tr w:rsidR="002B7EB7" w:rsidRPr="00426FE3" w:rsidTr="00426FE3">
        <w:tc>
          <w:tcPr>
            <w:tcW w:w="2835" w:type="dxa"/>
            <w:shd w:val="clear" w:color="auto" w:fill="auto"/>
          </w:tcPr>
          <w:p w:rsidR="002B7EB7" w:rsidRPr="00C958A6" w:rsidRDefault="002B7EB7" w:rsidP="00804977">
            <w:pPr>
              <w:pStyle w:val="ad"/>
            </w:pPr>
            <w:r w:rsidRPr="00C958A6">
              <w:t>Корми</w:t>
            </w:r>
          </w:p>
        </w:tc>
        <w:tc>
          <w:tcPr>
            <w:tcW w:w="992" w:type="dxa"/>
            <w:shd w:val="clear" w:color="auto" w:fill="auto"/>
          </w:tcPr>
          <w:p w:rsidR="002B7EB7" w:rsidRPr="00C958A6" w:rsidRDefault="002B7EB7" w:rsidP="00804977">
            <w:pPr>
              <w:pStyle w:val="ad"/>
            </w:pPr>
            <w:r w:rsidRPr="00C958A6">
              <w:t>4701,6</w:t>
            </w:r>
          </w:p>
        </w:tc>
        <w:tc>
          <w:tcPr>
            <w:tcW w:w="1843" w:type="dxa"/>
            <w:shd w:val="clear" w:color="auto" w:fill="auto"/>
          </w:tcPr>
          <w:p w:rsidR="002B7EB7" w:rsidRPr="00C958A6" w:rsidRDefault="002B7EB7" w:rsidP="00804977">
            <w:pPr>
              <w:pStyle w:val="ad"/>
            </w:pPr>
            <w:r w:rsidRPr="00C958A6">
              <w:t>54,66</w:t>
            </w:r>
          </w:p>
        </w:tc>
        <w:tc>
          <w:tcPr>
            <w:tcW w:w="2410" w:type="dxa"/>
            <w:shd w:val="clear" w:color="auto" w:fill="auto"/>
          </w:tcPr>
          <w:p w:rsidR="002B7EB7" w:rsidRPr="00C958A6" w:rsidRDefault="002B7EB7" w:rsidP="00804977">
            <w:pPr>
              <w:pStyle w:val="ad"/>
            </w:pPr>
            <w:r w:rsidRPr="00C958A6">
              <w:t>61,96</w:t>
            </w:r>
          </w:p>
        </w:tc>
        <w:tc>
          <w:tcPr>
            <w:tcW w:w="992" w:type="dxa"/>
            <w:shd w:val="clear" w:color="auto" w:fill="auto"/>
          </w:tcPr>
          <w:p w:rsidR="002B7EB7" w:rsidRPr="00C958A6" w:rsidRDefault="002B7EB7" w:rsidP="00804977">
            <w:pPr>
              <w:pStyle w:val="ad"/>
            </w:pPr>
            <w:r w:rsidRPr="00C958A6">
              <w:t>8761,9</w:t>
            </w:r>
          </w:p>
        </w:tc>
      </w:tr>
      <w:tr w:rsidR="002B7EB7" w:rsidRPr="00426FE3" w:rsidTr="00426FE3">
        <w:tc>
          <w:tcPr>
            <w:tcW w:w="2835" w:type="dxa"/>
            <w:shd w:val="clear" w:color="auto" w:fill="auto"/>
          </w:tcPr>
          <w:p w:rsidR="002B7EB7" w:rsidRPr="00C958A6" w:rsidRDefault="002B7EB7" w:rsidP="00804977">
            <w:pPr>
              <w:pStyle w:val="ad"/>
            </w:pPr>
            <w:r w:rsidRPr="00C958A6">
              <w:t>Автотранспорт</w:t>
            </w:r>
          </w:p>
        </w:tc>
        <w:tc>
          <w:tcPr>
            <w:tcW w:w="992" w:type="dxa"/>
            <w:shd w:val="clear" w:color="auto" w:fill="auto"/>
          </w:tcPr>
          <w:p w:rsidR="002B7EB7" w:rsidRPr="00C958A6" w:rsidRDefault="002B7EB7" w:rsidP="00804977">
            <w:pPr>
              <w:pStyle w:val="ad"/>
            </w:pPr>
            <w:r w:rsidRPr="00C958A6">
              <w:t>390,4</w:t>
            </w:r>
          </w:p>
        </w:tc>
        <w:tc>
          <w:tcPr>
            <w:tcW w:w="1843" w:type="dxa"/>
            <w:shd w:val="clear" w:color="auto" w:fill="auto"/>
          </w:tcPr>
          <w:p w:rsidR="002B7EB7" w:rsidRPr="00C958A6" w:rsidRDefault="002B7EB7" w:rsidP="00804977">
            <w:pPr>
              <w:pStyle w:val="ad"/>
            </w:pPr>
            <w:r w:rsidRPr="00C958A6">
              <w:t>5,68</w:t>
            </w:r>
          </w:p>
        </w:tc>
        <w:tc>
          <w:tcPr>
            <w:tcW w:w="2410" w:type="dxa"/>
            <w:shd w:val="clear" w:color="auto" w:fill="auto"/>
          </w:tcPr>
          <w:p w:rsidR="002B7EB7" w:rsidRPr="00C958A6" w:rsidRDefault="002B7EB7" w:rsidP="00804977">
            <w:pPr>
              <w:pStyle w:val="ad"/>
            </w:pPr>
            <w:r w:rsidRPr="00C958A6">
              <w:t>5,2</w:t>
            </w:r>
          </w:p>
        </w:tc>
        <w:tc>
          <w:tcPr>
            <w:tcW w:w="992" w:type="dxa"/>
            <w:shd w:val="clear" w:color="auto" w:fill="auto"/>
          </w:tcPr>
          <w:p w:rsidR="002B7EB7" w:rsidRPr="00C958A6" w:rsidRDefault="002B7EB7" w:rsidP="00804977">
            <w:pPr>
              <w:pStyle w:val="ad"/>
            </w:pPr>
            <w:r w:rsidRPr="00C958A6">
              <w:t>735,3</w:t>
            </w:r>
          </w:p>
        </w:tc>
      </w:tr>
      <w:tr w:rsidR="002B7EB7" w:rsidRPr="00426FE3" w:rsidTr="00426FE3">
        <w:tc>
          <w:tcPr>
            <w:tcW w:w="2835" w:type="dxa"/>
            <w:shd w:val="clear" w:color="auto" w:fill="auto"/>
          </w:tcPr>
          <w:p w:rsidR="002B7EB7" w:rsidRPr="00C958A6" w:rsidRDefault="002B7EB7" w:rsidP="00804977">
            <w:pPr>
              <w:pStyle w:val="ad"/>
            </w:pPr>
            <w:r w:rsidRPr="00C958A6">
              <w:t>Електроенергія</w:t>
            </w:r>
          </w:p>
        </w:tc>
        <w:tc>
          <w:tcPr>
            <w:tcW w:w="992" w:type="dxa"/>
            <w:shd w:val="clear" w:color="auto" w:fill="auto"/>
          </w:tcPr>
          <w:p w:rsidR="002B7EB7" w:rsidRPr="00C958A6" w:rsidRDefault="002B7EB7" w:rsidP="00804977">
            <w:pPr>
              <w:pStyle w:val="ad"/>
            </w:pPr>
            <w:r w:rsidRPr="00C958A6">
              <w:t>262,9</w:t>
            </w:r>
          </w:p>
        </w:tc>
        <w:tc>
          <w:tcPr>
            <w:tcW w:w="1843" w:type="dxa"/>
            <w:shd w:val="clear" w:color="auto" w:fill="auto"/>
          </w:tcPr>
          <w:p w:rsidR="002B7EB7" w:rsidRPr="00C958A6" w:rsidRDefault="002B7EB7" w:rsidP="00804977">
            <w:pPr>
              <w:pStyle w:val="ad"/>
            </w:pPr>
            <w:r w:rsidRPr="00C958A6">
              <w:t>3,43</w:t>
            </w:r>
          </w:p>
        </w:tc>
        <w:tc>
          <w:tcPr>
            <w:tcW w:w="2410" w:type="dxa"/>
            <w:shd w:val="clear" w:color="auto" w:fill="auto"/>
          </w:tcPr>
          <w:p w:rsidR="002B7EB7" w:rsidRPr="00C958A6" w:rsidRDefault="002B7EB7" w:rsidP="00804977">
            <w:pPr>
              <w:pStyle w:val="ad"/>
            </w:pPr>
            <w:r w:rsidRPr="00C958A6">
              <w:t>2,61</w:t>
            </w:r>
          </w:p>
        </w:tc>
        <w:tc>
          <w:tcPr>
            <w:tcW w:w="992" w:type="dxa"/>
            <w:shd w:val="clear" w:color="auto" w:fill="auto"/>
          </w:tcPr>
          <w:p w:rsidR="002B7EB7" w:rsidRPr="00C958A6" w:rsidRDefault="002B7EB7" w:rsidP="00804977">
            <w:pPr>
              <w:pStyle w:val="ad"/>
            </w:pPr>
            <w:r w:rsidRPr="00C958A6">
              <w:t>369,1</w:t>
            </w:r>
          </w:p>
        </w:tc>
      </w:tr>
      <w:tr w:rsidR="002B7EB7" w:rsidRPr="00426FE3" w:rsidTr="00426FE3">
        <w:tc>
          <w:tcPr>
            <w:tcW w:w="2835" w:type="dxa"/>
            <w:shd w:val="clear" w:color="auto" w:fill="auto"/>
          </w:tcPr>
          <w:p w:rsidR="002B7EB7" w:rsidRPr="00C958A6" w:rsidRDefault="002B7EB7" w:rsidP="00804977">
            <w:pPr>
              <w:pStyle w:val="ad"/>
            </w:pPr>
            <w:r w:rsidRPr="00C958A6">
              <w:t>Водозабезпечення</w:t>
            </w:r>
          </w:p>
        </w:tc>
        <w:tc>
          <w:tcPr>
            <w:tcW w:w="992" w:type="dxa"/>
            <w:shd w:val="clear" w:color="auto" w:fill="auto"/>
          </w:tcPr>
          <w:p w:rsidR="002B7EB7" w:rsidRPr="00C958A6" w:rsidRDefault="002B7EB7" w:rsidP="00804977">
            <w:pPr>
              <w:pStyle w:val="ad"/>
            </w:pPr>
            <w:r w:rsidRPr="00C958A6">
              <w:t>83,9</w:t>
            </w:r>
          </w:p>
        </w:tc>
        <w:tc>
          <w:tcPr>
            <w:tcW w:w="1843" w:type="dxa"/>
            <w:shd w:val="clear" w:color="auto" w:fill="auto"/>
          </w:tcPr>
          <w:p w:rsidR="002B7EB7" w:rsidRPr="00C958A6" w:rsidRDefault="002B7EB7" w:rsidP="00804977">
            <w:pPr>
              <w:pStyle w:val="ad"/>
            </w:pPr>
            <w:r w:rsidRPr="00C958A6">
              <w:t>1,18</w:t>
            </w:r>
          </w:p>
        </w:tc>
        <w:tc>
          <w:tcPr>
            <w:tcW w:w="2410" w:type="dxa"/>
            <w:shd w:val="clear" w:color="auto" w:fill="auto"/>
          </w:tcPr>
          <w:p w:rsidR="002B7EB7" w:rsidRPr="00C958A6" w:rsidRDefault="002B7EB7" w:rsidP="00804977">
            <w:pPr>
              <w:pStyle w:val="ad"/>
            </w:pPr>
            <w:r w:rsidRPr="00C958A6">
              <w:t>1,73</w:t>
            </w:r>
          </w:p>
        </w:tc>
        <w:tc>
          <w:tcPr>
            <w:tcW w:w="992" w:type="dxa"/>
            <w:shd w:val="clear" w:color="auto" w:fill="auto"/>
          </w:tcPr>
          <w:p w:rsidR="002B7EB7" w:rsidRPr="00C958A6" w:rsidRDefault="002B7EB7" w:rsidP="00804977">
            <w:pPr>
              <w:pStyle w:val="ad"/>
            </w:pPr>
            <w:r w:rsidRPr="00C958A6">
              <w:t>244,6</w:t>
            </w:r>
          </w:p>
        </w:tc>
      </w:tr>
      <w:tr w:rsidR="002B7EB7" w:rsidRPr="00426FE3" w:rsidTr="00426FE3">
        <w:tc>
          <w:tcPr>
            <w:tcW w:w="2835" w:type="dxa"/>
            <w:shd w:val="clear" w:color="auto" w:fill="auto"/>
          </w:tcPr>
          <w:p w:rsidR="002B7EB7" w:rsidRPr="00C958A6" w:rsidRDefault="002B7EB7" w:rsidP="00804977">
            <w:pPr>
              <w:pStyle w:val="ad"/>
            </w:pPr>
            <w:r w:rsidRPr="00C958A6">
              <w:t>Теплозабезпечення</w:t>
            </w:r>
          </w:p>
        </w:tc>
        <w:tc>
          <w:tcPr>
            <w:tcW w:w="992" w:type="dxa"/>
            <w:shd w:val="clear" w:color="auto" w:fill="auto"/>
          </w:tcPr>
          <w:p w:rsidR="002B7EB7" w:rsidRPr="00C958A6" w:rsidRDefault="002B7EB7" w:rsidP="00804977">
            <w:pPr>
              <w:pStyle w:val="ad"/>
            </w:pPr>
            <w:r w:rsidRPr="00C958A6">
              <w:t>184,9</w:t>
            </w:r>
          </w:p>
        </w:tc>
        <w:tc>
          <w:tcPr>
            <w:tcW w:w="1843" w:type="dxa"/>
            <w:shd w:val="clear" w:color="auto" w:fill="auto"/>
          </w:tcPr>
          <w:p w:rsidR="002B7EB7" w:rsidRPr="00C958A6" w:rsidRDefault="002B7EB7" w:rsidP="00804977">
            <w:pPr>
              <w:pStyle w:val="ad"/>
            </w:pPr>
            <w:r w:rsidRPr="00C958A6">
              <w:t>1,98</w:t>
            </w:r>
          </w:p>
        </w:tc>
        <w:tc>
          <w:tcPr>
            <w:tcW w:w="2410" w:type="dxa"/>
            <w:shd w:val="clear" w:color="auto" w:fill="auto"/>
          </w:tcPr>
          <w:p w:rsidR="002B7EB7" w:rsidRPr="00C958A6" w:rsidRDefault="002B7EB7" w:rsidP="00804977">
            <w:pPr>
              <w:pStyle w:val="ad"/>
            </w:pPr>
            <w:r w:rsidRPr="00C958A6">
              <w:t>2,6</w:t>
            </w:r>
          </w:p>
        </w:tc>
        <w:tc>
          <w:tcPr>
            <w:tcW w:w="992" w:type="dxa"/>
            <w:shd w:val="clear" w:color="auto" w:fill="auto"/>
          </w:tcPr>
          <w:p w:rsidR="002B7EB7" w:rsidRPr="00C958A6" w:rsidRDefault="002B7EB7" w:rsidP="00804977">
            <w:pPr>
              <w:pStyle w:val="ad"/>
            </w:pPr>
            <w:r w:rsidRPr="00C958A6">
              <w:t>367,7</w:t>
            </w:r>
          </w:p>
        </w:tc>
      </w:tr>
      <w:tr w:rsidR="002B7EB7" w:rsidRPr="00426FE3" w:rsidTr="00426FE3">
        <w:tc>
          <w:tcPr>
            <w:tcW w:w="2835" w:type="dxa"/>
            <w:shd w:val="clear" w:color="auto" w:fill="auto"/>
          </w:tcPr>
          <w:p w:rsidR="002B7EB7" w:rsidRPr="00C958A6" w:rsidRDefault="002B7EB7" w:rsidP="00804977">
            <w:pPr>
              <w:pStyle w:val="ad"/>
            </w:pPr>
            <w:r w:rsidRPr="00C958A6">
              <w:t>Затрати майстерні</w:t>
            </w:r>
          </w:p>
        </w:tc>
        <w:tc>
          <w:tcPr>
            <w:tcW w:w="992" w:type="dxa"/>
            <w:shd w:val="clear" w:color="auto" w:fill="auto"/>
          </w:tcPr>
          <w:p w:rsidR="002B7EB7" w:rsidRPr="00C958A6" w:rsidRDefault="002B7EB7" w:rsidP="00804977">
            <w:pPr>
              <w:pStyle w:val="ad"/>
            </w:pPr>
            <w:r w:rsidRPr="00C958A6">
              <w:t>126,9</w:t>
            </w:r>
          </w:p>
        </w:tc>
        <w:tc>
          <w:tcPr>
            <w:tcW w:w="1843" w:type="dxa"/>
            <w:shd w:val="clear" w:color="auto" w:fill="auto"/>
          </w:tcPr>
          <w:p w:rsidR="002B7EB7" w:rsidRPr="00C958A6" w:rsidRDefault="002B7EB7" w:rsidP="00804977">
            <w:pPr>
              <w:pStyle w:val="ad"/>
            </w:pPr>
            <w:r w:rsidRPr="00C958A6">
              <w:t>1,91</w:t>
            </w:r>
          </w:p>
        </w:tc>
        <w:tc>
          <w:tcPr>
            <w:tcW w:w="2410" w:type="dxa"/>
            <w:shd w:val="clear" w:color="auto" w:fill="auto"/>
          </w:tcPr>
          <w:p w:rsidR="002B7EB7" w:rsidRPr="00C958A6" w:rsidRDefault="002B7EB7" w:rsidP="00804977">
            <w:pPr>
              <w:pStyle w:val="ad"/>
            </w:pPr>
            <w:r w:rsidRPr="00C958A6">
              <w:t>3,04</w:t>
            </w:r>
          </w:p>
        </w:tc>
        <w:tc>
          <w:tcPr>
            <w:tcW w:w="992" w:type="dxa"/>
            <w:shd w:val="clear" w:color="auto" w:fill="auto"/>
          </w:tcPr>
          <w:p w:rsidR="002B7EB7" w:rsidRPr="00C958A6" w:rsidRDefault="002B7EB7" w:rsidP="00804977">
            <w:pPr>
              <w:pStyle w:val="ad"/>
            </w:pPr>
            <w:r w:rsidRPr="00C958A6">
              <w:t>429,9</w:t>
            </w:r>
          </w:p>
        </w:tc>
      </w:tr>
      <w:tr w:rsidR="002B7EB7" w:rsidRPr="00426FE3" w:rsidTr="00426FE3">
        <w:tc>
          <w:tcPr>
            <w:tcW w:w="2835" w:type="dxa"/>
            <w:shd w:val="clear" w:color="auto" w:fill="auto"/>
          </w:tcPr>
          <w:p w:rsidR="002B7EB7" w:rsidRPr="00C958A6" w:rsidRDefault="002B7EB7" w:rsidP="00804977">
            <w:pPr>
              <w:pStyle w:val="ad"/>
            </w:pPr>
            <w:r w:rsidRPr="00C958A6">
              <w:t>Амортизація</w:t>
            </w:r>
          </w:p>
        </w:tc>
        <w:tc>
          <w:tcPr>
            <w:tcW w:w="992" w:type="dxa"/>
            <w:shd w:val="clear" w:color="auto" w:fill="auto"/>
          </w:tcPr>
          <w:p w:rsidR="002B7EB7" w:rsidRPr="00C958A6" w:rsidRDefault="002B7EB7" w:rsidP="00804977">
            <w:pPr>
              <w:pStyle w:val="ad"/>
            </w:pPr>
            <w:r w:rsidRPr="00C958A6">
              <w:t>168</w:t>
            </w:r>
          </w:p>
        </w:tc>
        <w:tc>
          <w:tcPr>
            <w:tcW w:w="1843" w:type="dxa"/>
            <w:shd w:val="clear" w:color="auto" w:fill="auto"/>
          </w:tcPr>
          <w:p w:rsidR="002B7EB7" w:rsidRPr="00C958A6" w:rsidRDefault="002B7EB7" w:rsidP="00804977">
            <w:pPr>
              <w:pStyle w:val="ad"/>
            </w:pPr>
            <w:r w:rsidRPr="00C958A6">
              <w:t>2,51</w:t>
            </w:r>
          </w:p>
        </w:tc>
        <w:tc>
          <w:tcPr>
            <w:tcW w:w="2410" w:type="dxa"/>
            <w:shd w:val="clear" w:color="auto" w:fill="auto"/>
          </w:tcPr>
          <w:p w:rsidR="002B7EB7" w:rsidRPr="00C958A6" w:rsidRDefault="002B7EB7" w:rsidP="00804977">
            <w:pPr>
              <w:pStyle w:val="ad"/>
            </w:pPr>
            <w:r w:rsidRPr="00C958A6">
              <w:t>3,73</w:t>
            </w:r>
          </w:p>
        </w:tc>
        <w:tc>
          <w:tcPr>
            <w:tcW w:w="992" w:type="dxa"/>
            <w:shd w:val="clear" w:color="auto" w:fill="auto"/>
          </w:tcPr>
          <w:p w:rsidR="002B7EB7" w:rsidRPr="00C958A6" w:rsidRDefault="002B7EB7" w:rsidP="00804977">
            <w:pPr>
              <w:pStyle w:val="ad"/>
            </w:pPr>
            <w:r w:rsidRPr="00C958A6">
              <w:t>527,5</w:t>
            </w:r>
          </w:p>
        </w:tc>
      </w:tr>
      <w:tr w:rsidR="002B7EB7" w:rsidRPr="00426FE3" w:rsidTr="00426FE3">
        <w:tc>
          <w:tcPr>
            <w:tcW w:w="2835" w:type="dxa"/>
            <w:shd w:val="clear" w:color="auto" w:fill="auto"/>
          </w:tcPr>
          <w:p w:rsidR="002B7EB7" w:rsidRPr="00C958A6" w:rsidRDefault="002B7EB7" w:rsidP="00804977">
            <w:pPr>
              <w:pStyle w:val="ad"/>
            </w:pPr>
            <w:r w:rsidRPr="00C958A6">
              <w:t>Адміністративні витрати</w:t>
            </w:r>
          </w:p>
        </w:tc>
        <w:tc>
          <w:tcPr>
            <w:tcW w:w="992" w:type="dxa"/>
            <w:shd w:val="clear" w:color="auto" w:fill="auto"/>
          </w:tcPr>
          <w:p w:rsidR="002B7EB7" w:rsidRPr="00C958A6" w:rsidRDefault="002B7EB7" w:rsidP="00804977">
            <w:pPr>
              <w:pStyle w:val="ad"/>
            </w:pPr>
            <w:r w:rsidRPr="00C958A6">
              <w:t>18,6</w:t>
            </w:r>
          </w:p>
        </w:tc>
        <w:tc>
          <w:tcPr>
            <w:tcW w:w="1843" w:type="dxa"/>
            <w:shd w:val="clear" w:color="auto" w:fill="auto"/>
          </w:tcPr>
          <w:p w:rsidR="002B7EB7" w:rsidRPr="00C958A6" w:rsidRDefault="002B7EB7" w:rsidP="00804977">
            <w:pPr>
              <w:pStyle w:val="ad"/>
            </w:pPr>
            <w:r w:rsidRPr="00C958A6">
              <w:t>0,11</w:t>
            </w:r>
          </w:p>
        </w:tc>
        <w:tc>
          <w:tcPr>
            <w:tcW w:w="2410" w:type="dxa"/>
            <w:shd w:val="clear" w:color="auto" w:fill="auto"/>
          </w:tcPr>
          <w:p w:rsidR="002B7EB7" w:rsidRPr="00C958A6" w:rsidRDefault="002B7EB7" w:rsidP="00804977">
            <w:pPr>
              <w:pStyle w:val="ad"/>
            </w:pPr>
            <w:r w:rsidRPr="00C958A6">
              <w:t>1,38</w:t>
            </w:r>
          </w:p>
        </w:tc>
        <w:tc>
          <w:tcPr>
            <w:tcW w:w="992" w:type="dxa"/>
            <w:shd w:val="clear" w:color="auto" w:fill="auto"/>
          </w:tcPr>
          <w:p w:rsidR="002B7EB7" w:rsidRPr="00C958A6" w:rsidRDefault="002B7EB7" w:rsidP="00804977">
            <w:pPr>
              <w:pStyle w:val="ad"/>
            </w:pPr>
            <w:r w:rsidRPr="00C958A6">
              <w:t>195,1</w:t>
            </w:r>
          </w:p>
        </w:tc>
      </w:tr>
      <w:tr w:rsidR="002B7EB7" w:rsidRPr="00426FE3" w:rsidTr="00426FE3">
        <w:tc>
          <w:tcPr>
            <w:tcW w:w="2835" w:type="dxa"/>
            <w:shd w:val="clear" w:color="auto" w:fill="auto"/>
          </w:tcPr>
          <w:p w:rsidR="002B7EB7" w:rsidRPr="00C958A6" w:rsidRDefault="002B7EB7" w:rsidP="00804977">
            <w:pPr>
              <w:pStyle w:val="ad"/>
            </w:pPr>
            <w:r w:rsidRPr="00C958A6">
              <w:t>Загальновиробничі витрати</w:t>
            </w:r>
          </w:p>
        </w:tc>
        <w:tc>
          <w:tcPr>
            <w:tcW w:w="992" w:type="dxa"/>
            <w:shd w:val="clear" w:color="auto" w:fill="auto"/>
          </w:tcPr>
          <w:p w:rsidR="002B7EB7" w:rsidRPr="00C958A6" w:rsidRDefault="002B7EB7" w:rsidP="00804977">
            <w:pPr>
              <w:pStyle w:val="ad"/>
            </w:pPr>
            <w:r w:rsidRPr="00C958A6">
              <w:t>509,7</w:t>
            </w:r>
          </w:p>
        </w:tc>
        <w:tc>
          <w:tcPr>
            <w:tcW w:w="1843" w:type="dxa"/>
            <w:shd w:val="clear" w:color="auto" w:fill="auto"/>
          </w:tcPr>
          <w:p w:rsidR="002B7EB7" w:rsidRPr="00C958A6" w:rsidRDefault="002B7EB7" w:rsidP="00804977">
            <w:pPr>
              <w:pStyle w:val="ad"/>
            </w:pPr>
            <w:r w:rsidRPr="00C958A6">
              <w:t>7,59</w:t>
            </w:r>
          </w:p>
        </w:tc>
        <w:tc>
          <w:tcPr>
            <w:tcW w:w="2410" w:type="dxa"/>
            <w:shd w:val="clear" w:color="auto" w:fill="auto"/>
          </w:tcPr>
          <w:p w:rsidR="002B7EB7" w:rsidRPr="00C958A6" w:rsidRDefault="002B7EB7" w:rsidP="00804977">
            <w:pPr>
              <w:pStyle w:val="ad"/>
            </w:pPr>
            <w:r w:rsidRPr="00C958A6">
              <w:t>4,22</w:t>
            </w:r>
          </w:p>
        </w:tc>
        <w:tc>
          <w:tcPr>
            <w:tcW w:w="992" w:type="dxa"/>
            <w:shd w:val="clear" w:color="auto" w:fill="auto"/>
          </w:tcPr>
          <w:p w:rsidR="002B7EB7" w:rsidRPr="00C958A6" w:rsidRDefault="002B7EB7" w:rsidP="00804977">
            <w:pPr>
              <w:pStyle w:val="ad"/>
            </w:pPr>
            <w:r w:rsidRPr="00C958A6">
              <w:t>596,8</w:t>
            </w:r>
          </w:p>
        </w:tc>
      </w:tr>
      <w:tr w:rsidR="002B7EB7" w:rsidRPr="00426FE3" w:rsidTr="00426FE3">
        <w:tc>
          <w:tcPr>
            <w:tcW w:w="2835" w:type="dxa"/>
            <w:shd w:val="clear" w:color="auto" w:fill="auto"/>
          </w:tcPr>
          <w:p w:rsidR="002B7EB7" w:rsidRPr="00C958A6" w:rsidRDefault="002B7EB7" w:rsidP="00804977">
            <w:pPr>
              <w:pStyle w:val="ad"/>
            </w:pPr>
            <w:r w:rsidRPr="00C958A6">
              <w:t>Інші витрати</w:t>
            </w:r>
          </w:p>
        </w:tc>
        <w:tc>
          <w:tcPr>
            <w:tcW w:w="992" w:type="dxa"/>
            <w:shd w:val="clear" w:color="auto" w:fill="auto"/>
          </w:tcPr>
          <w:p w:rsidR="002B7EB7" w:rsidRPr="00C958A6" w:rsidRDefault="002B7EB7" w:rsidP="00804977">
            <w:pPr>
              <w:pStyle w:val="ad"/>
            </w:pPr>
            <w:r w:rsidRPr="00C958A6">
              <w:t>1291,5</w:t>
            </w:r>
          </w:p>
        </w:tc>
        <w:tc>
          <w:tcPr>
            <w:tcW w:w="1843" w:type="dxa"/>
            <w:shd w:val="clear" w:color="auto" w:fill="auto"/>
          </w:tcPr>
          <w:p w:rsidR="002B7EB7" w:rsidRPr="00C958A6" w:rsidRDefault="002B7EB7" w:rsidP="00804977">
            <w:pPr>
              <w:pStyle w:val="ad"/>
            </w:pPr>
            <w:r w:rsidRPr="00C958A6">
              <w:t>17,97</w:t>
            </w:r>
          </w:p>
        </w:tc>
        <w:tc>
          <w:tcPr>
            <w:tcW w:w="2410" w:type="dxa"/>
            <w:shd w:val="clear" w:color="auto" w:fill="auto"/>
          </w:tcPr>
          <w:p w:rsidR="002B7EB7" w:rsidRPr="00C958A6" w:rsidRDefault="002B7EB7" w:rsidP="00804977">
            <w:pPr>
              <w:pStyle w:val="ad"/>
            </w:pPr>
            <w:r w:rsidRPr="00C958A6">
              <w:t>10,87</w:t>
            </w:r>
          </w:p>
        </w:tc>
        <w:tc>
          <w:tcPr>
            <w:tcW w:w="992" w:type="dxa"/>
            <w:shd w:val="clear" w:color="auto" w:fill="auto"/>
          </w:tcPr>
          <w:p w:rsidR="002B7EB7" w:rsidRPr="00C958A6" w:rsidRDefault="002B7EB7" w:rsidP="00804977">
            <w:pPr>
              <w:pStyle w:val="ad"/>
            </w:pPr>
            <w:r w:rsidRPr="00C958A6">
              <w:t>1537,1</w:t>
            </w:r>
          </w:p>
        </w:tc>
      </w:tr>
      <w:tr w:rsidR="002B7EB7" w:rsidRPr="00426FE3" w:rsidTr="00426FE3">
        <w:tc>
          <w:tcPr>
            <w:tcW w:w="2835" w:type="dxa"/>
            <w:shd w:val="clear" w:color="auto" w:fill="auto"/>
          </w:tcPr>
          <w:p w:rsidR="002B7EB7" w:rsidRPr="00C958A6" w:rsidRDefault="002B7EB7" w:rsidP="00804977">
            <w:pPr>
              <w:pStyle w:val="ad"/>
            </w:pPr>
            <w:r w:rsidRPr="00C958A6">
              <w:t>ВСЬОГО</w:t>
            </w:r>
          </w:p>
        </w:tc>
        <w:tc>
          <w:tcPr>
            <w:tcW w:w="992" w:type="dxa"/>
            <w:shd w:val="clear" w:color="auto" w:fill="auto"/>
          </w:tcPr>
          <w:p w:rsidR="002B7EB7" w:rsidRPr="00C958A6" w:rsidRDefault="002B7EB7" w:rsidP="00804977">
            <w:pPr>
              <w:pStyle w:val="ad"/>
            </w:pPr>
            <w:r w:rsidRPr="00C958A6">
              <w:t>7955,5</w:t>
            </w:r>
          </w:p>
        </w:tc>
        <w:tc>
          <w:tcPr>
            <w:tcW w:w="1843" w:type="dxa"/>
            <w:shd w:val="clear" w:color="auto" w:fill="auto"/>
          </w:tcPr>
          <w:p w:rsidR="002B7EB7" w:rsidRPr="00C958A6" w:rsidRDefault="002B7EB7" w:rsidP="00804977">
            <w:pPr>
              <w:pStyle w:val="ad"/>
            </w:pPr>
            <w:r w:rsidRPr="00C958A6">
              <w:t>100,0</w:t>
            </w:r>
          </w:p>
        </w:tc>
        <w:tc>
          <w:tcPr>
            <w:tcW w:w="2410" w:type="dxa"/>
            <w:shd w:val="clear" w:color="auto" w:fill="auto"/>
          </w:tcPr>
          <w:p w:rsidR="002B7EB7" w:rsidRPr="00C958A6" w:rsidRDefault="002B7EB7" w:rsidP="00804977">
            <w:pPr>
              <w:pStyle w:val="ad"/>
            </w:pPr>
            <w:r w:rsidRPr="00C958A6">
              <w:t>100,0</w:t>
            </w:r>
          </w:p>
        </w:tc>
        <w:tc>
          <w:tcPr>
            <w:tcW w:w="992" w:type="dxa"/>
            <w:shd w:val="clear" w:color="auto" w:fill="auto"/>
          </w:tcPr>
          <w:p w:rsidR="002B7EB7" w:rsidRPr="00C958A6" w:rsidRDefault="002B7EB7" w:rsidP="00804977">
            <w:pPr>
              <w:pStyle w:val="ad"/>
            </w:pPr>
            <w:r w:rsidRPr="00C958A6">
              <w:t>14141,2</w:t>
            </w:r>
          </w:p>
        </w:tc>
      </w:tr>
      <w:tr w:rsidR="002B7EB7" w:rsidRPr="00426FE3" w:rsidTr="00426FE3">
        <w:tc>
          <w:tcPr>
            <w:tcW w:w="2835" w:type="dxa"/>
            <w:shd w:val="clear" w:color="auto" w:fill="auto"/>
          </w:tcPr>
          <w:p w:rsidR="002B7EB7" w:rsidRPr="00C958A6" w:rsidRDefault="002B7EB7" w:rsidP="00804977">
            <w:pPr>
              <w:pStyle w:val="ad"/>
            </w:pPr>
            <w:r w:rsidRPr="00C958A6">
              <w:t>Прибуток</w:t>
            </w:r>
          </w:p>
        </w:tc>
        <w:tc>
          <w:tcPr>
            <w:tcW w:w="992" w:type="dxa"/>
            <w:shd w:val="clear" w:color="auto" w:fill="auto"/>
          </w:tcPr>
          <w:p w:rsidR="002B7EB7" w:rsidRPr="00C958A6" w:rsidRDefault="002B7EB7" w:rsidP="00804977">
            <w:pPr>
              <w:pStyle w:val="ad"/>
            </w:pPr>
            <w:r w:rsidRPr="00C958A6">
              <w:t>554</w:t>
            </w:r>
          </w:p>
        </w:tc>
        <w:tc>
          <w:tcPr>
            <w:tcW w:w="1843" w:type="dxa"/>
            <w:shd w:val="clear" w:color="auto" w:fill="auto"/>
          </w:tcPr>
          <w:p w:rsidR="002B7EB7" w:rsidRPr="00C958A6" w:rsidRDefault="002B7EB7" w:rsidP="00804977">
            <w:pPr>
              <w:pStyle w:val="ad"/>
            </w:pPr>
            <w:r w:rsidRPr="00C958A6">
              <w:t>х</w:t>
            </w:r>
          </w:p>
        </w:tc>
        <w:tc>
          <w:tcPr>
            <w:tcW w:w="2410" w:type="dxa"/>
            <w:shd w:val="clear" w:color="auto" w:fill="auto"/>
          </w:tcPr>
          <w:p w:rsidR="002B7EB7" w:rsidRPr="00C958A6" w:rsidRDefault="002B7EB7" w:rsidP="00804977">
            <w:pPr>
              <w:pStyle w:val="ad"/>
            </w:pPr>
            <w:r w:rsidRPr="00C958A6">
              <w:t>х</w:t>
            </w:r>
          </w:p>
        </w:tc>
        <w:tc>
          <w:tcPr>
            <w:tcW w:w="992" w:type="dxa"/>
            <w:shd w:val="clear" w:color="auto" w:fill="auto"/>
          </w:tcPr>
          <w:p w:rsidR="002B7EB7" w:rsidRPr="00C958A6" w:rsidRDefault="002B7EB7" w:rsidP="00804977">
            <w:pPr>
              <w:pStyle w:val="ad"/>
            </w:pPr>
          </w:p>
        </w:tc>
      </w:tr>
      <w:tr w:rsidR="002B7EB7" w:rsidRPr="00426FE3" w:rsidTr="00426FE3">
        <w:tc>
          <w:tcPr>
            <w:tcW w:w="2835" w:type="dxa"/>
            <w:shd w:val="clear" w:color="auto" w:fill="auto"/>
          </w:tcPr>
          <w:p w:rsidR="002B7EB7" w:rsidRPr="00C958A6" w:rsidRDefault="002B7EB7" w:rsidP="00804977">
            <w:pPr>
              <w:pStyle w:val="ad"/>
            </w:pPr>
            <w:r w:rsidRPr="00C958A6">
              <w:t>Доход від реалізації</w:t>
            </w:r>
          </w:p>
        </w:tc>
        <w:tc>
          <w:tcPr>
            <w:tcW w:w="992" w:type="dxa"/>
            <w:shd w:val="clear" w:color="auto" w:fill="auto"/>
          </w:tcPr>
          <w:p w:rsidR="002B7EB7" w:rsidRPr="00C958A6" w:rsidRDefault="002B7EB7" w:rsidP="00804977">
            <w:pPr>
              <w:pStyle w:val="ad"/>
            </w:pPr>
            <w:r w:rsidRPr="00C958A6">
              <w:t>8935,8</w:t>
            </w:r>
          </w:p>
        </w:tc>
        <w:tc>
          <w:tcPr>
            <w:tcW w:w="1843" w:type="dxa"/>
            <w:shd w:val="clear" w:color="auto" w:fill="auto"/>
          </w:tcPr>
          <w:p w:rsidR="002B7EB7" w:rsidRPr="00C958A6" w:rsidRDefault="002B7EB7" w:rsidP="00804977">
            <w:pPr>
              <w:pStyle w:val="ad"/>
            </w:pPr>
            <w:r w:rsidRPr="00C958A6">
              <w:t>х</w:t>
            </w:r>
          </w:p>
        </w:tc>
        <w:tc>
          <w:tcPr>
            <w:tcW w:w="2410" w:type="dxa"/>
            <w:shd w:val="clear" w:color="auto" w:fill="auto"/>
          </w:tcPr>
          <w:p w:rsidR="002B7EB7" w:rsidRPr="00C958A6" w:rsidRDefault="002B7EB7" w:rsidP="00804977">
            <w:pPr>
              <w:pStyle w:val="ad"/>
            </w:pPr>
            <w:r w:rsidRPr="00C958A6">
              <w:t>х</w:t>
            </w:r>
          </w:p>
        </w:tc>
        <w:tc>
          <w:tcPr>
            <w:tcW w:w="992" w:type="dxa"/>
            <w:shd w:val="clear" w:color="auto" w:fill="auto"/>
          </w:tcPr>
          <w:p w:rsidR="002B7EB7" w:rsidRPr="00C958A6" w:rsidRDefault="002B7EB7" w:rsidP="00804977">
            <w:pPr>
              <w:pStyle w:val="ad"/>
            </w:pPr>
            <w:r w:rsidRPr="00C958A6">
              <w:t>15889,0</w:t>
            </w:r>
          </w:p>
        </w:tc>
      </w:tr>
      <w:tr w:rsidR="002B7EB7" w:rsidRPr="00426FE3" w:rsidTr="00426FE3">
        <w:tc>
          <w:tcPr>
            <w:tcW w:w="2835" w:type="dxa"/>
            <w:shd w:val="clear" w:color="auto" w:fill="auto"/>
          </w:tcPr>
          <w:p w:rsidR="002B7EB7" w:rsidRPr="00C958A6" w:rsidRDefault="002B7EB7" w:rsidP="00804977">
            <w:pPr>
              <w:pStyle w:val="ad"/>
            </w:pPr>
            <w:r w:rsidRPr="00C958A6">
              <w:t>Коефіцієнт прибутковості, %</w:t>
            </w:r>
          </w:p>
        </w:tc>
        <w:tc>
          <w:tcPr>
            <w:tcW w:w="992" w:type="dxa"/>
            <w:shd w:val="clear" w:color="auto" w:fill="auto"/>
          </w:tcPr>
          <w:p w:rsidR="002B7EB7" w:rsidRPr="00C958A6" w:rsidRDefault="002B7EB7" w:rsidP="00804977">
            <w:pPr>
              <w:pStyle w:val="ad"/>
            </w:pPr>
            <w:r w:rsidRPr="00C958A6">
              <w:t>6,96</w:t>
            </w:r>
          </w:p>
        </w:tc>
        <w:tc>
          <w:tcPr>
            <w:tcW w:w="1843" w:type="dxa"/>
            <w:shd w:val="clear" w:color="auto" w:fill="auto"/>
          </w:tcPr>
          <w:p w:rsidR="002B7EB7" w:rsidRPr="00C958A6" w:rsidRDefault="002B7EB7" w:rsidP="00804977">
            <w:pPr>
              <w:pStyle w:val="ad"/>
            </w:pPr>
            <w:r w:rsidRPr="00C958A6">
              <w:t>х</w:t>
            </w:r>
          </w:p>
        </w:tc>
        <w:tc>
          <w:tcPr>
            <w:tcW w:w="2410" w:type="dxa"/>
            <w:shd w:val="clear" w:color="auto" w:fill="auto"/>
          </w:tcPr>
          <w:p w:rsidR="002B7EB7" w:rsidRPr="00C958A6" w:rsidRDefault="002B7EB7" w:rsidP="00804977">
            <w:pPr>
              <w:pStyle w:val="ad"/>
            </w:pPr>
            <w:r w:rsidRPr="00C958A6">
              <w:t>х</w:t>
            </w:r>
          </w:p>
        </w:tc>
        <w:tc>
          <w:tcPr>
            <w:tcW w:w="992" w:type="dxa"/>
            <w:shd w:val="clear" w:color="auto" w:fill="auto"/>
          </w:tcPr>
          <w:p w:rsidR="002B7EB7" w:rsidRPr="00C958A6" w:rsidRDefault="002B7EB7" w:rsidP="00804977">
            <w:pPr>
              <w:pStyle w:val="ad"/>
            </w:pPr>
            <w:r w:rsidRPr="00C958A6">
              <w:t>10</w:t>
            </w:r>
          </w:p>
        </w:tc>
      </w:tr>
      <w:tr w:rsidR="002B7EB7" w:rsidRPr="00426FE3" w:rsidTr="00426FE3">
        <w:tc>
          <w:tcPr>
            <w:tcW w:w="2835" w:type="dxa"/>
            <w:shd w:val="clear" w:color="auto" w:fill="auto"/>
          </w:tcPr>
          <w:p w:rsidR="002B7EB7" w:rsidRPr="00C958A6" w:rsidRDefault="002B7EB7" w:rsidP="00804977">
            <w:pPr>
              <w:pStyle w:val="ad"/>
            </w:pPr>
          </w:p>
        </w:tc>
        <w:tc>
          <w:tcPr>
            <w:tcW w:w="992" w:type="dxa"/>
            <w:shd w:val="clear" w:color="auto" w:fill="auto"/>
          </w:tcPr>
          <w:p w:rsidR="002B7EB7" w:rsidRPr="00C958A6" w:rsidRDefault="002B7EB7" w:rsidP="00804977">
            <w:pPr>
              <w:pStyle w:val="ad"/>
            </w:pPr>
          </w:p>
        </w:tc>
        <w:tc>
          <w:tcPr>
            <w:tcW w:w="1843" w:type="dxa"/>
            <w:shd w:val="clear" w:color="auto" w:fill="auto"/>
          </w:tcPr>
          <w:p w:rsidR="002B7EB7" w:rsidRPr="00C958A6" w:rsidRDefault="002B7EB7" w:rsidP="00804977">
            <w:pPr>
              <w:pStyle w:val="ad"/>
            </w:pPr>
          </w:p>
        </w:tc>
        <w:tc>
          <w:tcPr>
            <w:tcW w:w="2410" w:type="dxa"/>
            <w:shd w:val="clear" w:color="auto" w:fill="auto"/>
          </w:tcPr>
          <w:p w:rsidR="002B7EB7" w:rsidRPr="00C958A6" w:rsidRDefault="002B7EB7" w:rsidP="00804977">
            <w:pPr>
              <w:pStyle w:val="ad"/>
            </w:pPr>
          </w:p>
        </w:tc>
        <w:tc>
          <w:tcPr>
            <w:tcW w:w="992" w:type="dxa"/>
            <w:shd w:val="clear" w:color="auto" w:fill="auto"/>
          </w:tcPr>
          <w:p w:rsidR="002B7EB7" w:rsidRPr="00C958A6" w:rsidRDefault="002B7EB7" w:rsidP="00804977">
            <w:pPr>
              <w:pStyle w:val="ad"/>
            </w:pPr>
          </w:p>
        </w:tc>
      </w:tr>
    </w:tbl>
    <w:p w:rsidR="002B7EB7" w:rsidRPr="00C958A6" w:rsidRDefault="002B7EB7" w:rsidP="00C958A6">
      <w:pPr>
        <w:pStyle w:val="ac"/>
        <w:rPr>
          <w:lang w:val="uk-UA"/>
        </w:rPr>
      </w:pPr>
    </w:p>
    <w:p w:rsidR="00AF02AD" w:rsidRPr="00C958A6" w:rsidRDefault="002B7EB7" w:rsidP="00C958A6">
      <w:pPr>
        <w:pStyle w:val="ac"/>
        <w:rPr>
          <w:lang w:val="uk-UA"/>
        </w:rPr>
      </w:pPr>
      <w:r w:rsidRPr="00C958A6">
        <w:rPr>
          <w:lang w:val="uk-UA"/>
        </w:rPr>
        <w:t xml:space="preserve">Витрати в складі виручки в </w:t>
      </w:r>
      <w:r w:rsidR="00D93057" w:rsidRPr="00C958A6">
        <w:rPr>
          <w:lang w:val="uk-UA"/>
        </w:rPr>
        <w:t>2008</w:t>
      </w:r>
      <w:r w:rsidRPr="00C958A6">
        <w:rPr>
          <w:lang w:val="uk-UA"/>
        </w:rPr>
        <w:t xml:space="preserve"> році склали 89 %. На цьому ж рівні передбачаються витрати і в </w:t>
      </w:r>
      <w:r w:rsidR="00D93057" w:rsidRPr="00C958A6">
        <w:rPr>
          <w:lang w:val="uk-UA"/>
        </w:rPr>
        <w:t>2009</w:t>
      </w:r>
      <w:r w:rsidRPr="00C958A6">
        <w:rPr>
          <w:lang w:val="uk-UA"/>
        </w:rPr>
        <w:t xml:space="preserve"> році, тобто витрати складуть 14141,2 тис. грн. При коефіцієнт прибутковості 10 % прибуток повинен дорівнювати 1414,1 тис. грн.</w:t>
      </w:r>
    </w:p>
    <w:p w:rsidR="00DE34BC" w:rsidRDefault="00DE34BC" w:rsidP="00C958A6">
      <w:pPr>
        <w:pStyle w:val="ac"/>
        <w:rPr>
          <w:lang w:val="uk-UA"/>
        </w:rPr>
      </w:pPr>
    </w:p>
    <w:p w:rsidR="00AF02AD" w:rsidRPr="00C958A6" w:rsidRDefault="00AF02AD" w:rsidP="00C958A6">
      <w:pPr>
        <w:pStyle w:val="ac"/>
        <w:rPr>
          <w:lang w:val="uk-UA"/>
        </w:rPr>
      </w:pPr>
      <w:r w:rsidRPr="00C958A6">
        <w:rPr>
          <w:lang w:val="uk-UA"/>
        </w:rPr>
        <w:t>Таблиця 2.20</w:t>
      </w:r>
    </w:p>
    <w:p w:rsidR="002B7EB7" w:rsidRPr="00C958A6" w:rsidRDefault="002B7EB7" w:rsidP="00C958A6">
      <w:pPr>
        <w:pStyle w:val="ac"/>
        <w:rPr>
          <w:lang w:val="uk-UA"/>
        </w:rPr>
      </w:pPr>
      <w:r w:rsidRPr="00C958A6">
        <w:rPr>
          <w:lang w:val="uk-UA"/>
        </w:rPr>
        <w:t>Виробничий бюджет</w:t>
      </w:r>
      <w:r w:rsidR="00B845A7" w:rsidRPr="00C958A6">
        <w:rPr>
          <w:lang w:val="uk-UA"/>
        </w:rPr>
        <w:t xml:space="preserve"> на </w:t>
      </w:r>
      <w:r w:rsidR="00D93057" w:rsidRPr="00C958A6">
        <w:rPr>
          <w:lang w:val="uk-UA"/>
        </w:rPr>
        <w:t>2009</w:t>
      </w:r>
      <w:r w:rsidR="00B845A7" w:rsidRPr="00C958A6">
        <w:rPr>
          <w:lang w:val="uk-UA"/>
        </w:rPr>
        <w:t xml:space="preserve"> рік</w:t>
      </w:r>
    </w:p>
    <w:tbl>
      <w:tblPr>
        <w:tblW w:w="928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9"/>
        <w:gridCol w:w="1362"/>
        <w:gridCol w:w="2321"/>
        <w:gridCol w:w="2321"/>
        <w:gridCol w:w="2321"/>
      </w:tblGrid>
      <w:tr w:rsidR="002B7EB7" w:rsidRPr="00426FE3" w:rsidTr="00426FE3">
        <w:tc>
          <w:tcPr>
            <w:tcW w:w="9284" w:type="dxa"/>
            <w:gridSpan w:val="5"/>
            <w:shd w:val="clear" w:color="auto" w:fill="auto"/>
          </w:tcPr>
          <w:p w:rsidR="002B7EB7" w:rsidRPr="00C958A6" w:rsidRDefault="002B7EB7" w:rsidP="00DE34BC">
            <w:pPr>
              <w:pStyle w:val="ad"/>
            </w:pPr>
            <w:r w:rsidRPr="00C958A6">
              <w:t>Реалізація продукції</w:t>
            </w:r>
          </w:p>
        </w:tc>
      </w:tr>
      <w:tr w:rsidR="002B7EB7" w:rsidRPr="00426FE3" w:rsidTr="00426FE3">
        <w:tc>
          <w:tcPr>
            <w:tcW w:w="2321" w:type="dxa"/>
            <w:gridSpan w:val="2"/>
            <w:shd w:val="clear" w:color="auto" w:fill="auto"/>
          </w:tcPr>
          <w:p w:rsidR="002B7EB7" w:rsidRPr="00C958A6" w:rsidRDefault="002B7EB7" w:rsidP="00DE34BC">
            <w:pPr>
              <w:pStyle w:val="ad"/>
            </w:pPr>
            <w:r w:rsidRPr="00C958A6">
              <w:t>Назва продукції</w:t>
            </w:r>
          </w:p>
        </w:tc>
        <w:tc>
          <w:tcPr>
            <w:tcW w:w="2321" w:type="dxa"/>
            <w:shd w:val="clear" w:color="auto" w:fill="auto"/>
          </w:tcPr>
          <w:p w:rsidR="002B7EB7" w:rsidRPr="00C958A6" w:rsidRDefault="002B7EB7" w:rsidP="00DE34BC">
            <w:pPr>
              <w:pStyle w:val="ad"/>
            </w:pPr>
            <w:r w:rsidRPr="00C958A6">
              <w:t>кількість</w:t>
            </w:r>
          </w:p>
        </w:tc>
        <w:tc>
          <w:tcPr>
            <w:tcW w:w="2321" w:type="dxa"/>
            <w:shd w:val="clear" w:color="auto" w:fill="auto"/>
          </w:tcPr>
          <w:p w:rsidR="002B7EB7" w:rsidRPr="00C958A6" w:rsidRDefault="002B7EB7" w:rsidP="00DE34BC">
            <w:pPr>
              <w:pStyle w:val="ad"/>
            </w:pPr>
            <w:r w:rsidRPr="00C958A6">
              <w:t>ціна, грн</w:t>
            </w:r>
          </w:p>
        </w:tc>
        <w:tc>
          <w:tcPr>
            <w:tcW w:w="2321" w:type="dxa"/>
            <w:shd w:val="clear" w:color="auto" w:fill="auto"/>
          </w:tcPr>
          <w:p w:rsidR="002B7EB7" w:rsidRPr="00C958A6" w:rsidRDefault="002B7EB7" w:rsidP="00DE34BC">
            <w:pPr>
              <w:pStyle w:val="ad"/>
            </w:pPr>
            <w:r w:rsidRPr="00C958A6">
              <w:t>виручка, тис. грн</w:t>
            </w:r>
          </w:p>
        </w:tc>
      </w:tr>
      <w:tr w:rsidR="002B7EB7" w:rsidRPr="00426FE3" w:rsidTr="00426FE3">
        <w:tc>
          <w:tcPr>
            <w:tcW w:w="2321" w:type="dxa"/>
            <w:gridSpan w:val="2"/>
            <w:shd w:val="clear" w:color="auto" w:fill="auto"/>
          </w:tcPr>
          <w:p w:rsidR="002B7EB7" w:rsidRPr="00C958A6" w:rsidRDefault="002B7EB7" w:rsidP="00DE34BC">
            <w:pPr>
              <w:pStyle w:val="ad"/>
            </w:pPr>
            <w:r w:rsidRPr="00C958A6">
              <w:t>Яйце, 1000 шт</w:t>
            </w:r>
          </w:p>
        </w:tc>
        <w:tc>
          <w:tcPr>
            <w:tcW w:w="2321" w:type="dxa"/>
            <w:shd w:val="clear" w:color="auto" w:fill="auto"/>
          </w:tcPr>
          <w:p w:rsidR="002B7EB7" w:rsidRPr="00C958A6" w:rsidRDefault="002B7EB7" w:rsidP="00DE34BC">
            <w:pPr>
              <w:pStyle w:val="ad"/>
            </w:pPr>
            <w:r w:rsidRPr="00C958A6">
              <w:t>69983</w:t>
            </w:r>
          </w:p>
        </w:tc>
        <w:tc>
          <w:tcPr>
            <w:tcW w:w="2321" w:type="dxa"/>
            <w:shd w:val="clear" w:color="auto" w:fill="auto"/>
          </w:tcPr>
          <w:p w:rsidR="002B7EB7" w:rsidRPr="00C958A6" w:rsidRDefault="002B7EB7" w:rsidP="00DE34BC">
            <w:pPr>
              <w:pStyle w:val="ad"/>
            </w:pPr>
            <w:r w:rsidRPr="00C958A6">
              <w:t>229</w:t>
            </w:r>
          </w:p>
        </w:tc>
        <w:tc>
          <w:tcPr>
            <w:tcW w:w="2321" w:type="dxa"/>
            <w:shd w:val="clear" w:color="auto" w:fill="auto"/>
          </w:tcPr>
          <w:p w:rsidR="002B7EB7" w:rsidRPr="00C958A6" w:rsidRDefault="002B7EB7" w:rsidP="00DE34BC">
            <w:pPr>
              <w:pStyle w:val="ad"/>
            </w:pPr>
            <w:r w:rsidRPr="00C958A6">
              <w:t>16037</w:t>
            </w:r>
          </w:p>
        </w:tc>
      </w:tr>
      <w:tr w:rsidR="002B7EB7" w:rsidRPr="00426FE3" w:rsidTr="00426FE3">
        <w:tc>
          <w:tcPr>
            <w:tcW w:w="2321" w:type="dxa"/>
            <w:gridSpan w:val="2"/>
            <w:shd w:val="clear" w:color="auto" w:fill="auto"/>
          </w:tcPr>
          <w:p w:rsidR="002B7EB7" w:rsidRPr="00C958A6" w:rsidRDefault="002B7EB7" w:rsidP="00DE34BC">
            <w:pPr>
              <w:pStyle w:val="ad"/>
            </w:pPr>
            <w:r w:rsidRPr="00C958A6">
              <w:t>Мясо птиці, ц</w:t>
            </w:r>
          </w:p>
        </w:tc>
        <w:tc>
          <w:tcPr>
            <w:tcW w:w="2321" w:type="dxa"/>
            <w:shd w:val="clear" w:color="auto" w:fill="auto"/>
          </w:tcPr>
          <w:p w:rsidR="002B7EB7" w:rsidRPr="00C958A6" w:rsidRDefault="002B7EB7" w:rsidP="00DE34BC">
            <w:pPr>
              <w:pStyle w:val="ad"/>
            </w:pPr>
          </w:p>
        </w:tc>
        <w:tc>
          <w:tcPr>
            <w:tcW w:w="2321" w:type="dxa"/>
            <w:shd w:val="clear" w:color="auto" w:fill="auto"/>
          </w:tcPr>
          <w:p w:rsidR="002B7EB7" w:rsidRPr="00C958A6" w:rsidRDefault="002B7EB7" w:rsidP="00DE34BC">
            <w:pPr>
              <w:pStyle w:val="ad"/>
            </w:pPr>
          </w:p>
        </w:tc>
        <w:tc>
          <w:tcPr>
            <w:tcW w:w="2321" w:type="dxa"/>
            <w:shd w:val="clear" w:color="auto" w:fill="auto"/>
          </w:tcPr>
          <w:p w:rsidR="002B7EB7" w:rsidRPr="00C958A6" w:rsidRDefault="002B7EB7" w:rsidP="00DE34BC">
            <w:pPr>
              <w:pStyle w:val="ad"/>
            </w:pPr>
          </w:p>
        </w:tc>
      </w:tr>
      <w:tr w:rsidR="002B7EB7" w:rsidRPr="00426FE3" w:rsidTr="00426FE3">
        <w:tc>
          <w:tcPr>
            <w:tcW w:w="2321" w:type="dxa"/>
            <w:gridSpan w:val="2"/>
            <w:shd w:val="clear" w:color="auto" w:fill="auto"/>
          </w:tcPr>
          <w:p w:rsidR="002B7EB7" w:rsidRPr="00C958A6" w:rsidRDefault="002B7EB7" w:rsidP="00DE34BC">
            <w:pPr>
              <w:pStyle w:val="ad"/>
            </w:pPr>
            <w:r w:rsidRPr="00C958A6">
              <w:t>Разом</w:t>
            </w:r>
          </w:p>
        </w:tc>
        <w:tc>
          <w:tcPr>
            <w:tcW w:w="2321" w:type="dxa"/>
            <w:shd w:val="clear" w:color="auto" w:fill="auto"/>
          </w:tcPr>
          <w:p w:rsidR="002B7EB7" w:rsidRPr="00C958A6" w:rsidRDefault="002B7EB7" w:rsidP="00DE34BC">
            <w:pPr>
              <w:pStyle w:val="ad"/>
            </w:pPr>
          </w:p>
        </w:tc>
        <w:tc>
          <w:tcPr>
            <w:tcW w:w="2321" w:type="dxa"/>
            <w:shd w:val="clear" w:color="auto" w:fill="auto"/>
          </w:tcPr>
          <w:p w:rsidR="002B7EB7" w:rsidRPr="00C958A6" w:rsidRDefault="002B7EB7" w:rsidP="00DE34BC">
            <w:pPr>
              <w:pStyle w:val="ad"/>
            </w:pPr>
          </w:p>
        </w:tc>
        <w:tc>
          <w:tcPr>
            <w:tcW w:w="2321" w:type="dxa"/>
            <w:shd w:val="clear" w:color="auto" w:fill="auto"/>
          </w:tcPr>
          <w:p w:rsidR="002B7EB7" w:rsidRPr="00C958A6" w:rsidRDefault="002B7EB7" w:rsidP="00DE34BC">
            <w:pPr>
              <w:pStyle w:val="ad"/>
            </w:pPr>
          </w:p>
        </w:tc>
      </w:tr>
      <w:tr w:rsidR="002B7EB7" w:rsidRPr="00426FE3" w:rsidTr="00426FE3">
        <w:tc>
          <w:tcPr>
            <w:tcW w:w="9284" w:type="dxa"/>
            <w:gridSpan w:val="5"/>
            <w:shd w:val="clear" w:color="auto" w:fill="auto"/>
          </w:tcPr>
          <w:p w:rsidR="002B7EB7" w:rsidRPr="00C958A6" w:rsidRDefault="002B7EB7" w:rsidP="00DE34BC">
            <w:pPr>
              <w:pStyle w:val="ad"/>
            </w:pPr>
            <w:r w:rsidRPr="00C958A6">
              <w:t>Змінні витрати (річні, на поголів'я)</w:t>
            </w:r>
          </w:p>
        </w:tc>
      </w:tr>
      <w:tr w:rsidR="002B7EB7" w:rsidRPr="00426FE3" w:rsidTr="00426FE3">
        <w:tc>
          <w:tcPr>
            <w:tcW w:w="959" w:type="dxa"/>
            <w:shd w:val="clear" w:color="auto" w:fill="auto"/>
          </w:tcPr>
          <w:p w:rsidR="002B7EB7" w:rsidRPr="00C958A6" w:rsidRDefault="002B7EB7" w:rsidP="00DE34BC">
            <w:pPr>
              <w:pStyle w:val="ad"/>
            </w:pPr>
            <w:r w:rsidRPr="00C958A6">
              <w:t>№</w:t>
            </w:r>
          </w:p>
        </w:tc>
        <w:tc>
          <w:tcPr>
            <w:tcW w:w="6004" w:type="dxa"/>
            <w:gridSpan w:val="3"/>
            <w:shd w:val="clear" w:color="auto" w:fill="auto"/>
          </w:tcPr>
          <w:p w:rsidR="002B7EB7" w:rsidRPr="00C958A6" w:rsidRDefault="002B7EB7" w:rsidP="00DE34BC">
            <w:pPr>
              <w:pStyle w:val="ad"/>
            </w:pPr>
            <w:r w:rsidRPr="00C958A6">
              <w:t>Статті витрат</w:t>
            </w:r>
          </w:p>
        </w:tc>
        <w:tc>
          <w:tcPr>
            <w:tcW w:w="2321" w:type="dxa"/>
            <w:shd w:val="clear" w:color="auto" w:fill="auto"/>
          </w:tcPr>
          <w:p w:rsidR="002B7EB7" w:rsidRPr="00C958A6" w:rsidRDefault="002B7EB7" w:rsidP="00DE34BC">
            <w:pPr>
              <w:pStyle w:val="ad"/>
            </w:pPr>
            <w:r w:rsidRPr="00C958A6">
              <w:t>Річні витрати</w:t>
            </w:r>
          </w:p>
        </w:tc>
      </w:tr>
      <w:tr w:rsidR="002B7EB7" w:rsidRPr="00426FE3" w:rsidTr="00426FE3">
        <w:tc>
          <w:tcPr>
            <w:tcW w:w="9284" w:type="dxa"/>
            <w:gridSpan w:val="5"/>
            <w:shd w:val="clear" w:color="auto" w:fill="auto"/>
          </w:tcPr>
          <w:p w:rsidR="002B7EB7" w:rsidRPr="00C958A6" w:rsidRDefault="002B7EB7" w:rsidP="00DE34BC">
            <w:pPr>
              <w:pStyle w:val="ad"/>
            </w:pPr>
            <w:r w:rsidRPr="00C958A6">
              <w:t>1.</w:t>
            </w:r>
            <w:r w:rsidR="00C958A6" w:rsidRPr="00C958A6">
              <w:t xml:space="preserve"> </w:t>
            </w:r>
            <w:r w:rsidRPr="00C958A6">
              <w:t>Витрати на оплату праці</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Витрати праці, люд-год</w:t>
            </w:r>
          </w:p>
        </w:tc>
        <w:tc>
          <w:tcPr>
            <w:tcW w:w="2321" w:type="dxa"/>
            <w:shd w:val="clear" w:color="auto" w:fill="auto"/>
          </w:tcPr>
          <w:p w:rsidR="002B7EB7" w:rsidRPr="00C958A6" w:rsidRDefault="002B7EB7" w:rsidP="00DE34BC">
            <w:pPr>
              <w:pStyle w:val="ad"/>
            </w:pPr>
            <w:r w:rsidRPr="00C958A6">
              <w:t>316160</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Оплата за тарифом, грн</w:t>
            </w:r>
          </w:p>
        </w:tc>
        <w:tc>
          <w:tcPr>
            <w:tcW w:w="2321" w:type="dxa"/>
            <w:shd w:val="clear" w:color="auto" w:fill="auto"/>
          </w:tcPr>
          <w:p w:rsidR="002B7EB7" w:rsidRPr="00C958A6" w:rsidRDefault="002B7EB7" w:rsidP="00DE34BC">
            <w:pPr>
              <w:pStyle w:val="ad"/>
            </w:pPr>
            <w:r w:rsidRPr="00C958A6">
              <w:t>297 710</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Доплати, грг</w:t>
            </w:r>
          </w:p>
        </w:tc>
        <w:tc>
          <w:tcPr>
            <w:tcW w:w="2321" w:type="dxa"/>
            <w:shd w:val="clear" w:color="auto" w:fill="auto"/>
          </w:tcPr>
          <w:p w:rsidR="002B7EB7" w:rsidRPr="00C958A6" w:rsidRDefault="002B7EB7" w:rsidP="00DE34BC">
            <w:pPr>
              <w:pStyle w:val="ad"/>
            </w:pPr>
            <w:r w:rsidRPr="00C958A6">
              <w:t>31 210</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Всього оплата праці, грн</w:t>
            </w:r>
          </w:p>
        </w:tc>
        <w:tc>
          <w:tcPr>
            <w:tcW w:w="2321" w:type="dxa"/>
            <w:shd w:val="clear" w:color="auto" w:fill="auto"/>
          </w:tcPr>
          <w:p w:rsidR="002B7EB7" w:rsidRPr="00C958A6" w:rsidRDefault="002B7EB7" w:rsidP="00DE34BC">
            <w:pPr>
              <w:pStyle w:val="ad"/>
            </w:pPr>
            <w:r w:rsidRPr="00C958A6">
              <w:t>328 920</w:t>
            </w:r>
          </w:p>
        </w:tc>
      </w:tr>
      <w:tr w:rsidR="002B7EB7" w:rsidRPr="00426FE3" w:rsidTr="00426FE3">
        <w:tc>
          <w:tcPr>
            <w:tcW w:w="9284" w:type="dxa"/>
            <w:gridSpan w:val="5"/>
            <w:shd w:val="clear" w:color="auto" w:fill="auto"/>
          </w:tcPr>
          <w:p w:rsidR="002B7EB7" w:rsidRPr="00C958A6" w:rsidRDefault="002B7EB7" w:rsidP="00DE34BC">
            <w:pPr>
              <w:pStyle w:val="ad"/>
            </w:pPr>
            <w:r w:rsidRPr="00C958A6">
              <w:t>2.</w:t>
            </w:r>
            <w:r w:rsidR="00C958A6" w:rsidRPr="00C958A6">
              <w:t xml:space="preserve"> </w:t>
            </w:r>
            <w:r w:rsidRPr="00C958A6">
              <w:t>Корми</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Витрати кормів, ц. к. од</w:t>
            </w:r>
          </w:p>
        </w:tc>
        <w:tc>
          <w:tcPr>
            <w:tcW w:w="2321" w:type="dxa"/>
            <w:shd w:val="clear" w:color="auto" w:fill="auto"/>
          </w:tcPr>
          <w:p w:rsidR="002B7EB7" w:rsidRPr="00C958A6" w:rsidRDefault="002B7EB7" w:rsidP="00DE34BC">
            <w:pPr>
              <w:pStyle w:val="ad"/>
            </w:pPr>
            <w:r w:rsidRPr="00C958A6">
              <w:t>584747</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Вартість 1 ц кормових одиниць</w:t>
            </w:r>
          </w:p>
        </w:tc>
        <w:tc>
          <w:tcPr>
            <w:tcW w:w="2321" w:type="dxa"/>
            <w:shd w:val="clear" w:color="auto" w:fill="auto"/>
          </w:tcPr>
          <w:p w:rsidR="002B7EB7" w:rsidRPr="00C958A6" w:rsidRDefault="002B7EB7" w:rsidP="00DE34BC">
            <w:pPr>
              <w:pStyle w:val="ad"/>
            </w:pPr>
            <w:r w:rsidRPr="00C958A6">
              <w:t>13,50</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Всього вартість кормів, грн</w:t>
            </w:r>
          </w:p>
        </w:tc>
        <w:tc>
          <w:tcPr>
            <w:tcW w:w="2321" w:type="dxa"/>
            <w:shd w:val="clear" w:color="auto" w:fill="auto"/>
          </w:tcPr>
          <w:p w:rsidR="002B7EB7" w:rsidRPr="00C958A6" w:rsidRDefault="002B7EB7" w:rsidP="00DE34BC">
            <w:pPr>
              <w:pStyle w:val="ad"/>
            </w:pPr>
            <w:r w:rsidRPr="00C958A6">
              <w:t>7 894 082</w:t>
            </w:r>
          </w:p>
        </w:tc>
      </w:tr>
      <w:tr w:rsidR="002B7EB7" w:rsidRPr="00426FE3" w:rsidTr="00426FE3">
        <w:tc>
          <w:tcPr>
            <w:tcW w:w="9284" w:type="dxa"/>
            <w:gridSpan w:val="5"/>
            <w:shd w:val="clear" w:color="auto" w:fill="auto"/>
          </w:tcPr>
          <w:p w:rsidR="002B7EB7" w:rsidRPr="00C958A6" w:rsidRDefault="002B7EB7" w:rsidP="00DE34BC">
            <w:pPr>
              <w:pStyle w:val="ad"/>
            </w:pPr>
            <w:r w:rsidRPr="00C958A6">
              <w:t>3.</w:t>
            </w:r>
            <w:r w:rsidR="00C958A6" w:rsidRPr="00C958A6">
              <w:t xml:space="preserve"> </w:t>
            </w:r>
            <w:r w:rsidRPr="00C958A6">
              <w:t>Роботи і послуги</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Послуги автотранспорту</w:t>
            </w:r>
          </w:p>
        </w:tc>
        <w:tc>
          <w:tcPr>
            <w:tcW w:w="2321" w:type="dxa"/>
            <w:shd w:val="clear" w:color="auto" w:fill="auto"/>
          </w:tcPr>
          <w:p w:rsidR="002B7EB7" w:rsidRPr="00C958A6" w:rsidRDefault="002B7EB7" w:rsidP="00DE34BC">
            <w:pPr>
              <w:pStyle w:val="ad"/>
            </w:pP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відпрацьовано т.км</w:t>
            </w:r>
          </w:p>
        </w:tc>
        <w:tc>
          <w:tcPr>
            <w:tcW w:w="2321" w:type="dxa"/>
            <w:shd w:val="clear" w:color="auto" w:fill="auto"/>
          </w:tcPr>
          <w:p w:rsidR="002B7EB7" w:rsidRPr="00C958A6" w:rsidRDefault="002B7EB7" w:rsidP="00DE34BC">
            <w:pPr>
              <w:pStyle w:val="ad"/>
            </w:pPr>
            <w:r w:rsidRPr="00C958A6">
              <w:t>633 180</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вартість т.км</w:t>
            </w:r>
          </w:p>
        </w:tc>
        <w:tc>
          <w:tcPr>
            <w:tcW w:w="2321" w:type="dxa"/>
            <w:shd w:val="clear" w:color="auto" w:fill="auto"/>
          </w:tcPr>
          <w:p w:rsidR="002B7EB7" w:rsidRPr="00C958A6" w:rsidRDefault="002B7EB7" w:rsidP="00DE34BC">
            <w:pPr>
              <w:pStyle w:val="ad"/>
            </w:pPr>
            <w:r w:rsidRPr="00C958A6">
              <w:t>1,05</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Загальна сума витрат</w:t>
            </w:r>
          </w:p>
        </w:tc>
        <w:tc>
          <w:tcPr>
            <w:tcW w:w="2321" w:type="dxa"/>
            <w:shd w:val="clear" w:color="auto" w:fill="auto"/>
          </w:tcPr>
          <w:p w:rsidR="002B7EB7" w:rsidRPr="00C958A6" w:rsidRDefault="002B7EB7" w:rsidP="00DE34BC">
            <w:pPr>
              <w:pStyle w:val="ad"/>
            </w:pPr>
            <w:r w:rsidRPr="00C958A6">
              <w:t>664 839</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Електроенергія</w:t>
            </w:r>
          </w:p>
        </w:tc>
        <w:tc>
          <w:tcPr>
            <w:tcW w:w="2321" w:type="dxa"/>
            <w:shd w:val="clear" w:color="auto" w:fill="auto"/>
          </w:tcPr>
          <w:p w:rsidR="002B7EB7" w:rsidRPr="00C958A6" w:rsidRDefault="002B7EB7" w:rsidP="00DE34BC">
            <w:pPr>
              <w:pStyle w:val="ad"/>
            </w:pP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використано кВт-годин</w:t>
            </w:r>
          </w:p>
        </w:tc>
        <w:tc>
          <w:tcPr>
            <w:tcW w:w="2321" w:type="dxa"/>
            <w:shd w:val="clear" w:color="auto" w:fill="auto"/>
          </w:tcPr>
          <w:p w:rsidR="002B7EB7" w:rsidRPr="00C958A6" w:rsidRDefault="002B7EB7" w:rsidP="00DE34BC">
            <w:pPr>
              <w:pStyle w:val="ad"/>
            </w:pPr>
            <w:r w:rsidRPr="00C958A6">
              <w:t>212 607</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ціна кВт год, грн</w:t>
            </w:r>
          </w:p>
        </w:tc>
        <w:tc>
          <w:tcPr>
            <w:tcW w:w="2321" w:type="dxa"/>
            <w:shd w:val="clear" w:color="auto" w:fill="auto"/>
          </w:tcPr>
          <w:p w:rsidR="002B7EB7" w:rsidRPr="00C958A6" w:rsidRDefault="002B7EB7" w:rsidP="00DE34BC">
            <w:pPr>
              <w:pStyle w:val="ad"/>
            </w:pPr>
            <w:r w:rsidRPr="00C958A6">
              <w:t>0,158</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Загальна сума витрат</w:t>
            </w:r>
          </w:p>
        </w:tc>
        <w:tc>
          <w:tcPr>
            <w:tcW w:w="2321" w:type="dxa"/>
            <w:shd w:val="clear" w:color="auto" w:fill="auto"/>
          </w:tcPr>
          <w:p w:rsidR="002B7EB7" w:rsidRPr="00C958A6" w:rsidRDefault="002B7EB7" w:rsidP="00DE34BC">
            <w:pPr>
              <w:pStyle w:val="ad"/>
            </w:pPr>
            <w:r w:rsidRPr="00C958A6">
              <w:t>335 918</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Водопостачання</w:t>
            </w:r>
          </w:p>
        </w:tc>
        <w:tc>
          <w:tcPr>
            <w:tcW w:w="2321" w:type="dxa"/>
            <w:shd w:val="clear" w:color="auto" w:fill="auto"/>
          </w:tcPr>
          <w:p w:rsidR="002B7EB7" w:rsidRPr="00C958A6" w:rsidRDefault="002B7EB7" w:rsidP="00DE34BC">
            <w:pPr>
              <w:pStyle w:val="ad"/>
            </w:pP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витрати води, куб.метрів</w:t>
            </w:r>
          </w:p>
        </w:tc>
        <w:tc>
          <w:tcPr>
            <w:tcW w:w="2321" w:type="dxa"/>
            <w:shd w:val="clear" w:color="auto" w:fill="auto"/>
          </w:tcPr>
          <w:p w:rsidR="002B7EB7" w:rsidRPr="00C958A6" w:rsidRDefault="002B7EB7" w:rsidP="00DE34BC">
            <w:pPr>
              <w:pStyle w:val="ad"/>
            </w:pPr>
            <w:r w:rsidRPr="00C958A6">
              <w:t>430 665</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 xml:space="preserve">ціна </w:t>
            </w:r>
            <w:smartTag w:uri="urn:schemas-microsoft-com:office:smarttags" w:element="metricconverter">
              <w:smartTagPr>
                <w:attr w:name="ProductID" w:val="1 куб. м"/>
              </w:smartTagPr>
              <w:r w:rsidRPr="00C958A6">
                <w:t>1 куб. м</w:t>
              </w:r>
            </w:smartTag>
            <w:r w:rsidRPr="00C958A6">
              <w:t>., грн</w:t>
            </w:r>
          </w:p>
        </w:tc>
        <w:tc>
          <w:tcPr>
            <w:tcW w:w="2321" w:type="dxa"/>
            <w:shd w:val="clear" w:color="auto" w:fill="auto"/>
          </w:tcPr>
          <w:p w:rsidR="002B7EB7" w:rsidRPr="00C958A6" w:rsidRDefault="002B7EB7" w:rsidP="00DE34BC">
            <w:pPr>
              <w:pStyle w:val="ad"/>
            </w:pPr>
            <w:r w:rsidRPr="00C958A6">
              <w:t>0,52</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Загальна сума витрат</w:t>
            </w:r>
          </w:p>
        </w:tc>
        <w:tc>
          <w:tcPr>
            <w:tcW w:w="2321" w:type="dxa"/>
            <w:shd w:val="clear" w:color="auto" w:fill="auto"/>
          </w:tcPr>
          <w:p w:rsidR="002B7EB7" w:rsidRPr="00C958A6" w:rsidRDefault="002B7EB7" w:rsidP="00DE34BC">
            <w:pPr>
              <w:pStyle w:val="ad"/>
            </w:pPr>
            <w:r w:rsidRPr="00C958A6">
              <w:t>223 946</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Теплозабезпечення</w:t>
            </w:r>
          </w:p>
        </w:tc>
        <w:tc>
          <w:tcPr>
            <w:tcW w:w="2321" w:type="dxa"/>
            <w:shd w:val="clear" w:color="auto" w:fill="auto"/>
          </w:tcPr>
          <w:p w:rsidR="002B7EB7" w:rsidRPr="00C958A6" w:rsidRDefault="002B7EB7" w:rsidP="00DE34BC">
            <w:pPr>
              <w:pStyle w:val="ad"/>
            </w:pPr>
            <w:r w:rsidRPr="00C958A6">
              <w:t>328 920</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Інші змінні витрати</w:t>
            </w:r>
          </w:p>
        </w:tc>
        <w:tc>
          <w:tcPr>
            <w:tcW w:w="2321" w:type="dxa"/>
            <w:shd w:val="clear" w:color="auto" w:fill="auto"/>
          </w:tcPr>
          <w:p w:rsidR="002B7EB7" w:rsidRPr="00C958A6" w:rsidRDefault="002B7EB7" w:rsidP="00DE34BC">
            <w:pPr>
              <w:pStyle w:val="ad"/>
            </w:pPr>
            <w:r w:rsidRPr="00C958A6">
              <w:t>2 960 281</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Разом витрат</w:t>
            </w:r>
          </w:p>
        </w:tc>
        <w:tc>
          <w:tcPr>
            <w:tcW w:w="2321" w:type="dxa"/>
            <w:shd w:val="clear" w:color="auto" w:fill="auto"/>
          </w:tcPr>
          <w:p w:rsidR="002B7EB7" w:rsidRPr="00C958A6" w:rsidRDefault="002B7EB7" w:rsidP="00DE34BC">
            <w:pPr>
              <w:pStyle w:val="ad"/>
            </w:pPr>
            <w:r w:rsidRPr="00C958A6">
              <w:t>12 736 906</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Витрати на 1 тис яєць</w:t>
            </w:r>
          </w:p>
        </w:tc>
        <w:tc>
          <w:tcPr>
            <w:tcW w:w="2321" w:type="dxa"/>
            <w:shd w:val="clear" w:color="auto" w:fill="auto"/>
          </w:tcPr>
          <w:p w:rsidR="002B7EB7" w:rsidRPr="00C958A6" w:rsidRDefault="002B7EB7" w:rsidP="00DE34BC">
            <w:pPr>
              <w:pStyle w:val="ad"/>
            </w:pPr>
            <w:r w:rsidRPr="00C958A6">
              <w:t>182</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Валовий прибуток</w:t>
            </w:r>
          </w:p>
        </w:tc>
        <w:tc>
          <w:tcPr>
            <w:tcW w:w="2321" w:type="dxa"/>
            <w:shd w:val="clear" w:color="auto" w:fill="auto"/>
          </w:tcPr>
          <w:p w:rsidR="002B7EB7" w:rsidRPr="00C958A6" w:rsidRDefault="002B7EB7" w:rsidP="00DE34BC">
            <w:pPr>
              <w:pStyle w:val="ad"/>
            </w:pPr>
            <w:r w:rsidRPr="00C958A6">
              <w:t>47</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r w:rsidRPr="00C958A6">
              <w:t>Коефіцієнт прибутковості</w:t>
            </w:r>
          </w:p>
        </w:tc>
        <w:tc>
          <w:tcPr>
            <w:tcW w:w="2321" w:type="dxa"/>
            <w:shd w:val="clear" w:color="auto" w:fill="auto"/>
          </w:tcPr>
          <w:p w:rsidR="002B7EB7" w:rsidRPr="00C958A6" w:rsidRDefault="002B7EB7" w:rsidP="00DE34BC">
            <w:pPr>
              <w:pStyle w:val="ad"/>
            </w:pPr>
            <w:r w:rsidRPr="00C958A6">
              <w:t>25 %</w:t>
            </w:r>
          </w:p>
        </w:tc>
      </w:tr>
      <w:tr w:rsidR="002B7EB7" w:rsidRPr="00426FE3" w:rsidTr="00426FE3">
        <w:tc>
          <w:tcPr>
            <w:tcW w:w="959" w:type="dxa"/>
            <w:shd w:val="clear" w:color="auto" w:fill="auto"/>
          </w:tcPr>
          <w:p w:rsidR="002B7EB7" w:rsidRPr="00C958A6" w:rsidRDefault="002B7EB7" w:rsidP="00DE34BC">
            <w:pPr>
              <w:pStyle w:val="ad"/>
            </w:pPr>
          </w:p>
        </w:tc>
        <w:tc>
          <w:tcPr>
            <w:tcW w:w="6004" w:type="dxa"/>
            <w:gridSpan w:val="3"/>
            <w:shd w:val="clear" w:color="auto" w:fill="auto"/>
          </w:tcPr>
          <w:p w:rsidR="002B7EB7" w:rsidRPr="00C958A6" w:rsidRDefault="002B7EB7" w:rsidP="00DE34BC">
            <w:pPr>
              <w:pStyle w:val="ad"/>
            </w:pPr>
          </w:p>
        </w:tc>
        <w:tc>
          <w:tcPr>
            <w:tcW w:w="2321" w:type="dxa"/>
            <w:shd w:val="clear" w:color="auto" w:fill="auto"/>
          </w:tcPr>
          <w:p w:rsidR="002B7EB7" w:rsidRPr="00C958A6" w:rsidRDefault="002B7EB7" w:rsidP="00DE34BC">
            <w:pPr>
              <w:pStyle w:val="ad"/>
            </w:pPr>
          </w:p>
        </w:tc>
      </w:tr>
    </w:tbl>
    <w:p w:rsidR="002B7EB7" w:rsidRPr="00C958A6" w:rsidRDefault="002B7EB7" w:rsidP="00C958A6">
      <w:pPr>
        <w:pStyle w:val="ac"/>
        <w:rPr>
          <w:lang w:val="uk-UA"/>
        </w:rPr>
      </w:pPr>
    </w:p>
    <w:p w:rsidR="00AF02AD" w:rsidRPr="00C958A6" w:rsidRDefault="00B845A7" w:rsidP="00C958A6">
      <w:pPr>
        <w:pStyle w:val="ac"/>
        <w:rPr>
          <w:lang w:val="uk-UA"/>
        </w:rPr>
      </w:pPr>
      <w:r w:rsidRPr="00C958A6">
        <w:rPr>
          <w:lang w:val="uk-UA"/>
        </w:rPr>
        <w:br w:type="page"/>
      </w:r>
      <w:r w:rsidR="00AF02AD" w:rsidRPr="00C958A6">
        <w:rPr>
          <w:lang w:val="uk-UA"/>
        </w:rPr>
        <w:t>3. Шляхи підвищення ефективності виробництва</w:t>
      </w:r>
      <w:r w:rsidR="00C958A6" w:rsidRPr="00C958A6">
        <w:rPr>
          <w:lang w:val="uk-UA"/>
        </w:rPr>
        <w:t xml:space="preserve"> </w:t>
      </w:r>
      <w:r w:rsidR="00AF02AD" w:rsidRPr="00C958A6">
        <w:rPr>
          <w:lang w:val="uk-UA"/>
        </w:rPr>
        <w:t>птахівництва та подолання кризового становища галузі</w:t>
      </w:r>
    </w:p>
    <w:p w:rsidR="00AF02AD" w:rsidRPr="00C958A6" w:rsidRDefault="00AF02AD" w:rsidP="00C958A6">
      <w:pPr>
        <w:pStyle w:val="ac"/>
        <w:rPr>
          <w:lang w:val="uk-UA"/>
        </w:rPr>
      </w:pPr>
    </w:p>
    <w:p w:rsidR="00AF02AD" w:rsidRPr="00C958A6" w:rsidRDefault="00AF02AD" w:rsidP="00C958A6">
      <w:pPr>
        <w:pStyle w:val="ac"/>
        <w:rPr>
          <w:lang w:val="uk-UA"/>
        </w:rPr>
      </w:pPr>
      <w:r w:rsidRPr="00C958A6">
        <w:rPr>
          <w:lang w:val="uk-UA"/>
        </w:rPr>
        <w:t>Проблеми розвитку птахівництва в Україні набули загальнонаціонального значення. Довгий час внутрішній український ринок заповнювався імпортними продуктами птахівництва. Іншого і не можна було очікувати, оскільки з 35 держав світу (без країн СНД) лише одна Україна у 1998 р. виробила найменше пташиного м'яса (а саме -100 тис. т, що становило 35,5% рівня 1980 р.), тоді як усі інші країни забезпечили зростання виробництва цього продукту.</w:t>
      </w:r>
    </w:p>
    <w:p w:rsidR="00AF02AD" w:rsidRPr="00C958A6" w:rsidRDefault="00AF02AD" w:rsidP="00C958A6">
      <w:pPr>
        <w:pStyle w:val="ac"/>
        <w:rPr>
          <w:lang w:val="uk-UA"/>
        </w:rPr>
      </w:pPr>
      <w:r w:rsidRPr="00C958A6">
        <w:rPr>
          <w:lang w:val="uk-UA"/>
        </w:rPr>
        <w:t>Серед галузей тваринництва птахівництво в Україні є найрозвинутішим щодо науково-технічних і технологічних досягнень. Проте входження вітчизняної економіки до світової системи вимагає, по-перше, вивчити новітні світові організаційно-технологічні досягнення і, по-друге, ознайомитися з світовою практикою ведення птахівництва з метою обґрунтованого визначення завдань подальшого розвитку цієї галузі в нашій країні.</w:t>
      </w:r>
    </w:p>
    <w:p w:rsidR="00AF02AD" w:rsidRPr="00C958A6" w:rsidRDefault="00AF02AD" w:rsidP="00C958A6">
      <w:pPr>
        <w:pStyle w:val="ac"/>
        <w:rPr>
          <w:lang w:val="uk-UA"/>
        </w:rPr>
      </w:pPr>
      <w:r w:rsidRPr="00C958A6">
        <w:rPr>
          <w:lang w:val="uk-UA"/>
        </w:rPr>
        <w:t>З початком будівництва птахофабрик яєчного напряму і переведенням виробництва в галузі на промислову основу вона почала розвиватися прискореними темпами, і навіть проявлялися деякі тенденції до надвиробництва яєць. У цей період на ряді птахофабрик було налагоджено глибоку переробку яєць з виробництвом різноманітних продуктів (включаючи яєчний порошок). Створена мережа птахофабрик більш-менш рівномірно розміщувалася у регіонах України.</w:t>
      </w:r>
    </w:p>
    <w:p w:rsidR="00AF02AD" w:rsidRPr="00C958A6" w:rsidRDefault="00AF02AD" w:rsidP="00C958A6">
      <w:pPr>
        <w:pStyle w:val="ac"/>
        <w:rPr>
          <w:lang w:val="uk-UA"/>
        </w:rPr>
      </w:pPr>
      <w:r w:rsidRPr="00C958A6">
        <w:rPr>
          <w:lang w:val="uk-UA"/>
        </w:rPr>
        <w:t>Виробництво м'яса птиці здійснювалося в основному за рахунок використання яєчної птиці, тобто в результаті вибраковки поголів'я на яєчних фермах. Щодо спеціалізованого м'ясного птахівництва - бройлерного виробництва, то воно почало розвиватися лише у 70-х роках, але формувалося повільно і не змогло реалізувати свої потенціальні можливості.</w:t>
      </w:r>
    </w:p>
    <w:p w:rsidR="00AF02AD" w:rsidRPr="00C958A6" w:rsidRDefault="00AF02AD" w:rsidP="00C958A6">
      <w:pPr>
        <w:pStyle w:val="ac"/>
        <w:rPr>
          <w:lang w:val="uk-UA"/>
        </w:rPr>
      </w:pPr>
      <w:r w:rsidRPr="00C958A6">
        <w:rPr>
          <w:lang w:val="uk-UA"/>
        </w:rPr>
        <w:t>У період переходу до ринкової економіки стався значний спад виробництва птахівницької продукції.</w:t>
      </w:r>
    </w:p>
    <w:p w:rsidR="00AF02AD" w:rsidRPr="00C958A6" w:rsidRDefault="00AF02AD" w:rsidP="00C958A6">
      <w:pPr>
        <w:pStyle w:val="ac"/>
        <w:rPr>
          <w:lang w:val="uk-UA"/>
        </w:rPr>
      </w:pPr>
      <w:r w:rsidRPr="00C958A6">
        <w:rPr>
          <w:lang w:val="uk-UA"/>
        </w:rPr>
        <w:t>На сучасному етапі перед українськими виробниками продукції птахівництва стоїть завдання забезпечити зростання її виробництва на якісно нових засадах побудови цієї галузі та задовольнити відповідні потреби як внутрішнього, так і зовнішнього ринків. Насамперед, необхідно визначити потреби у птахівницькій продукції на внутрішньому ринку, які зумовлюються купівельною спроможністю населення. За роки аграрних трансформувань цей показник знизився більш як у 3 рази, що, у свою чергу, спричинило спад споживання і, відповідно, виробництва продуктів харчування, зокрема яєць і м'яса птиці</w:t>
      </w:r>
    </w:p>
    <w:p w:rsidR="00AF02AD" w:rsidRPr="00C958A6" w:rsidRDefault="00AF02AD" w:rsidP="00C958A6">
      <w:pPr>
        <w:pStyle w:val="ac"/>
        <w:rPr>
          <w:lang w:val="uk-UA"/>
        </w:rPr>
      </w:pPr>
      <w:r w:rsidRPr="00C958A6">
        <w:rPr>
          <w:lang w:val="uk-UA"/>
        </w:rPr>
        <w:t>Розв'язання проблем розвитку птахівництва, насамперед, залежить від працівників галузі, від забезпечення ними підвищення ефективності виробництва яєць і м'яса птиці. До основних факторів, здатних вплинути на зростання обсягів виробництва цих продуктів, слід віднести зміну форми власності, якість поголів'я птиці, кормовиробництво, удосконалення системи годівлі, розміщення, спеціалізації та концентрації виробництва, впровадження прогресивних техніки і технологій, а також управління галуззю.</w:t>
      </w:r>
    </w:p>
    <w:p w:rsidR="00AF02AD" w:rsidRPr="00C958A6" w:rsidRDefault="00AF02AD" w:rsidP="00C958A6">
      <w:pPr>
        <w:pStyle w:val="ac"/>
        <w:rPr>
          <w:lang w:val="uk-UA"/>
        </w:rPr>
      </w:pPr>
      <w:r w:rsidRPr="00C958A6">
        <w:rPr>
          <w:lang w:val="uk-UA"/>
        </w:rPr>
        <w:t>Зміна форми власності поступово відбувається, вирішується проблема формування реальних власників. Птахівницькі підприємства приватизовано, на їх основі створено акціонерні товариства відкритого і закритого типів, а в перспективі, шляхом купівлі-продажу акцій, формуватимуться великі ефективні власники, заінтересовані спрямовувати свої зусилля та кошти на підвищення ефективності виробництва в галузі. Показники розвитку птахівництва в Україні за останні роки свідчать, що позитивні зрушення у ньому є результатом приватизації та формування реальних власників, а конкуренція між виробниками приведе до зниження цін на птахівницьку продукцію, підвищення її якості, розширення внутрішнього та зовнішнього ринків.</w:t>
      </w:r>
    </w:p>
    <w:p w:rsidR="00AF02AD" w:rsidRPr="00C958A6" w:rsidRDefault="00AF02AD" w:rsidP="00C958A6">
      <w:pPr>
        <w:pStyle w:val="ac"/>
        <w:rPr>
          <w:lang w:val="uk-UA"/>
        </w:rPr>
      </w:pPr>
      <w:r w:rsidRPr="00C958A6">
        <w:rPr>
          <w:lang w:val="uk-UA"/>
        </w:rPr>
        <w:t>Одним з важливих факторів зростання ефективності птахівництва є використання досягнень селекційної науки, яка стає складовою даної галузі. Це слугує запорукою того, що ефект не втрачатиметься через використання дешевшої, але менш продуктивної птиці. Практикою доведено, що втрати від використання птиці низьких кондицій є у десятки разів більшими, ніж економія на придбанні такого її поголів'я. Тому в перспективі слід широко використовувати світові досягнення в селекції, встановлюючи стабільні зв'язки з світовими селекційними центрами, організовуючи спільні підприємства, комплектуючи птахофабрики продуктивним поголів'ям птиці, більш стійким до хвороб. З появою вітчизняних кросів птиці, пристосованих до місцевих умов утримання і годівлі, передбачається підвищити ефективність вітчизняного птахівництва. Насамперед, належить створити незалежні станції з випробування порід і кросів птиці - з тим, щоб виробництво у галузі могло використовувати її найпродуктивніше поголів'я з високою віддачею від корму.</w:t>
      </w:r>
    </w:p>
    <w:p w:rsidR="00AF02AD" w:rsidRPr="00C958A6" w:rsidRDefault="00AF02AD" w:rsidP="00C958A6">
      <w:pPr>
        <w:pStyle w:val="ac"/>
        <w:rPr>
          <w:lang w:val="uk-UA"/>
        </w:rPr>
      </w:pPr>
      <w:r w:rsidRPr="00C958A6">
        <w:rPr>
          <w:lang w:val="uk-UA"/>
        </w:rPr>
        <w:t>Важливим фактором, який забезпечує зростання попиту на продукцію птахівництва, а звідси - і збільшення її виробництва, залишається зниження її собівартості. Воно, у свою чергу, значною мірою залежить від якості обладнання для утримання птиці яєчного і м'ясного напрямів. Слід зробити порівняння ефективності різних видів імпортного та вітчизняного обладнання і використовувати ті з них, які забезпечують вищу продуктивність птиці при скороченні затрат корму, тепла та електроенергії, сприяючи тим самим зниженню собівартості кінцевої продукції.</w:t>
      </w:r>
    </w:p>
    <w:p w:rsidR="00AF02AD" w:rsidRPr="00C958A6" w:rsidRDefault="00AF02AD" w:rsidP="00C958A6">
      <w:pPr>
        <w:pStyle w:val="ac"/>
        <w:rPr>
          <w:lang w:val="uk-UA"/>
        </w:rPr>
      </w:pPr>
      <w:r w:rsidRPr="00C958A6">
        <w:rPr>
          <w:lang w:val="uk-UA"/>
        </w:rPr>
        <w:t>Значних зрушень можна добитися від використання прогресивних досягнень світової та вітчизняної науки у годівлі птиці. Так, за рахунок науково обгрунтованого застосування ефективних антиоксидантів у складі комбікормів не тільки зростає віддача від корму (на 5-10%), але й значно підвищується якість яєць і м'яса птиці.</w:t>
      </w:r>
    </w:p>
    <w:p w:rsidR="00AF02AD" w:rsidRPr="00C958A6" w:rsidRDefault="00AF02AD" w:rsidP="00C958A6">
      <w:pPr>
        <w:pStyle w:val="ac"/>
        <w:rPr>
          <w:lang w:val="uk-UA"/>
        </w:rPr>
      </w:pPr>
      <w:r w:rsidRPr="00C958A6">
        <w:rPr>
          <w:lang w:val="uk-UA"/>
        </w:rPr>
        <w:t>У перспективі велику увагу буде зосереджено на вдосконаленні спеціалізації та концентрації виробництва у птахівництві, які відіграють і відіграватимуть вирішальну роль у підвищенні його ефективності. Наші дослідження і світовий досвід показали, що до територіальної спеціалізації цієї галузі необхідно внести корективи, після чого її загальна схема матиме такий вигляд: племінні репродуктори розміщуватимуться у центральних і північних регіонах з суворим кліматом, у локалізованих підприємствах (з ветеринарних міркувань) і у районах, віддалених від інших підприємств галузі; товарні птахівницькі підприємства найкраще розміщувати у південних регіонах, де значно менші затрати на будівництво приміщень та їх опалення, а також зосереджено кормову базу галузі. Економія від такого розміщення буде у 3-4 рази вищою, ніж затрати на перевезення яєць і м'яса птиці. Використання повного потрошіння, розбирання та глибокої переробки тушок разом з технологічним заморожуванням дасть можливість налагодити стабільні цілорічні виробництво та поставку м'яса птиці на ринок до всіх регіонів України. Крім того, нарощування виробничих потужностей підприємств з переробки яєць дозволить стабілізувати галузь яєчного птахівництва.</w:t>
      </w:r>
    </w:p>
    <w:p w:rsidR="00AF02AD" w:rsidRPr="00C958A6" w:rsidRDefault="00AF02AD" w:rsidP="00C958A6">
      <w:pPr>
        <w:pStyle w:val="ac"/>
        <w:rPr>
          <w:lang w:val="uk-UA"/>
        </w:rPr>
      </w:pPr>
      <w:r w:rsidRPr="00C958A6">
        <w:rPr>
          <w:lang w:val="uk-UA"/>
        </w:rPr>
        <w:t>Найбільш ефективне виробництво забезпечується на птахофабриках, де утримується не менш як 250-300 тис. курей-несучок і вирощується 500 тис. бройлерів на рік. З огляду на це, назріла необхідність удосконалити управління у птахівництві у напрямі демонополізації виробництва як основної умови ринкової економіки. Враховуючи світовий досвід, слід розглянути питання про створення різноманітних асоціацій виробників яєць і м'яса птиці для вироблення ними загальної політики щодо птахівництва! вдосконалення його законодавчої бази.</w:t>
      </w:r>
    </w:p>
    <w:p w:rsidR="00AF02AD" w:rsidRPr="00C958A6" w:rsidRDefault="00AF02AD" w:rsidP="00C958A6">
      <w:pPr>
        <w:pStyle w:val="ac"/>
        <w:rPr>
          <w:lang w:val="uk-UA"/>
        </w:rPr>
      </w:pPr>
      <w:r w:rsidRPr="00C958A6">
        <w:rPr>
          <w:lang w:val="uk-UA"/>
        </w:rPr>
        <w:t>Крім того, світовий досвід чітко показує, що для забезпечення ефективного функціонування підприємств у птахівництві необхідно створювати замкнутий цикл у такому ланцюгу - виробництво корму, його переробка, вирощування яєчної та м'ясної птиці, переробка яєць і м'яса птиці, а також торгівля птахівницькими продуктами кінцевого споживання. Тому в Україні слід було б мати ряд потужних приватних корпорацій з виробництва продуктів птахівництва, які б працювали за моделлю "селекція -&gt; споживач кінцевої продукції".</w:t>
      </w:r>
    </w:p>
    <w:p w:rsidR="00AF02AD" w:rsidRPr="00C958A6" w:rsidRDefault="00AF02AD" w:rsidP="00C958A6">
      <w:pPr>
        <w:pStyle w:val="ac"/>
        <w:rPr>
          <w:lang w:val="uk-UA"/>
        </w:rPr>
      </w:pPr>
      <w:r w:rsidRPr="00C958A6">
        <w:rPr>
          <w:lang w:val="uk-UA"/>
        </w:rPr>
        <w:t>Проте, поряд з організацією виробництва у птахівництві, необхідно вирішити питання вдосконалення цінової та податкової політики - з тим, щоб поставити в рівні економічні умови всіх учасників ринкових відносин у галузі, а також саме птахівництво порівняно з іншими галузями не тільки сільського господарства, але й усього народногосподарського комплексу України.</w:t>
      </w:r>
    </w:p>
    <w:p w:rsidR="00DE34BC" w:rsidRDefault="00DE34BC" w:rsidP="00C958A6">
      <w:pPr>
        <w:pStyle w:val="ac"/>
        <w:rPr>
          <w:lang w:val="uk-UA"/>
        </w:rPr>
      </w:pPr>
    </w:p>
    <w:p w:rsidR="005433FD" w:rsidRPr="00C958A6" w:rsidRDefault="005433FD" w:rsidP="00C958A6">
      <w:pPr>
        <w:pStyle w:val="ac"/>
        <w:rPr>
          <w:lang w:val="uk-UA"/>
        </w:rPr>
      </w:pPr>
      <w:r w:rsidRPr="00C958A6">
        <w:rPr>
          <w:lang w:val="uk-UA"/>
        </w:rPr>
        <w:br w:type="page"/>
        <w:t>Висновки</w:t>
      </w:r>
    </w:p>
    <w:p w:rsidR="005433FD" w:rsidRPr="00C958A6" w:rsidRDefault="005433FD" w:rsidP="00C958A6">
      <w:pPr>
        <w:pStyle w:val="ac"/>
        <w:rPr>
          <w:lang w:val="uk-UA"/>
        </w:rPr>
      </w:pPr>
    </w:p>
    <w:p w:rsidR="005433FD" w:rsidRPr="00C958A6" w:rsidRDefault="005433FD" w:rsidP="00C958A6">
      <w:pPr>
        <w:pStyle w:val="ac"/>
        <w:rPr>
          <w:lang w:val="uk-UA"/>
        </w:rPr>
      </w:pPr>
      <w:r w:rsidRPr="00C958A6">
        <w:rPr>
          <w:lang w:val="uk-UA"/>
        </w:rPr>
        <w:t>Метою даної роботи стало обґрунтування основних шляхів підвищення економічної ефективності виробництва продукції птахівництва, зокрема яєць.</w:t>
      </w:r>
    </w:p>
    <w:p w:rsidR="005433FD" w:rsidRPr="00C958A6" w:rsidRDefault="005433FD" w:rsidP="00C958A6">
      <w:pPr>
        <w:pStyle w:val="ac"/>
        <w:rPr>
          <w:lang w:val="uk-UA"/>
        </w:rPr>
      </w:pPr>
      <w:r w:rsidRPr="00C958A6">
        <w:rPr>
          <w:lang w:val="uk-UA"/>
        </w:rPr>
        <w:t>Відповідно до поставленої мети в роботі була дана загальна характеристика теоретичних основ досліджуваної теми, проаналізовані законодавчі акти та вимоги щодо регулювання поставленого питання, зроблена оцінка природноекономічних умов підприємства, на основі аналізу висвітлені проблеми підвищення економічної ефективності агротехнічних заходів на підприємстві.</w:t>
      </w:r>
    </w:p>
    <w:p w:rsidR="00F2754C" w:rsidRPr="00C958A6" w:rsidRDefault="00F2754C" w:rsidP="00C958A6">
      <w:pPr>
        <w:pStyle w:val="ac"/>
        <w:rPr>
          <w:lang w:val="uk-UA"/>
        </w:rPr>
      </w:pPr>
      <w:r w:rsidRPr="00C958A6">
        <w:rPr>
          <w:lang w:val="uk-UA"/>
        </w:rPr>
        <w:t>Виробництво валової продукції в господарстві за п’ять років зросло на 132 %.</w:t>
      </w:r>
    </w:p>
    <w:p w:rsidR="00F2754C" w:rsidRPr="00C958A6" w:rsidRDefault="00F2754C" w:rsidP="00C958A6">
      <w:pPr>
        <w:pStyle w:val="ac"/>
        <w:rPr>
          <w:lang w:val="uk-UA"/>
        </w:rPr>
      </w:pPr>
      <w:r w:rsidRPr="00C958A6">
        <w:rPr>
          <w:lang w:val="uk-UA"/>
        </w:rPr>
        <w:t>Найбільшу питому вагу в структурі товарної продукції господарства займає виробництво і реалізація яєць</w:t>
      </w:r>
      <w:r w:rsidR="00C958A6" w:rsidRPr="00C958A6">
        <w:rPr>
          <w:lang w:val="uk-UA"/>
        </w:rPr>
        <w:t xml:space="preserve"> </w:t>
      </w:r>
      <w:r w:rsidRPr="00C958A6">
        <w:rPr>
          <w:lang w:val="uk-UA"/>
        </w:rPr>
        <w:t>-</w:t>
      </w:r>
      <w:r w:rsidR="00C958A6" w:rsidRPr="00C958A6">
        <w:rPr>
          <w:lang w:val="uk-UA"/>
        </w:rPr>
        <w:t xml:space="preserve"> </w:t>
      </w:r>
      <w:r w:rsidRPr="00C958A6">
        <w:rPr>
          <w:lang w:val="uk-UA"/>
        </w:rPr>
        <w:t>майже 90 %. Значно менша частка припадає на реалізацію м’яса птиці.</w:t>
      </w:r>
    </w:p>
    <w:p w:rsidR="00C958A6" w:rsidRPr="00C958A6" w:rsidRDefault="00F2754C" w:rsidP="00C958A6">
      <w:pPr>
        <w:pStyle w:val="ac"/>
        <w:rPr>
          <w:lang w:val="uk-UA"/>
        </w:rPr>
      </w:pPr>
      <w:r w:rsidRPr="00C958A6">
        <w:rPr>
          <w:lang w:val="uk-UA"/>
        </w:rPr>
        <w:t>В даному господарстві основним резервом збільшення виробництва продукція птахівництва можливо вважати підвищення продуктивності птиці. Він може відбуватися за рахунок збільшення годівлі, підвищення їхньої окупності, впровадження більш продуктивних порід курей, скорочення втрат продукції, поліпшення структури годівлі.</w:t>
      </w:r>
    </w:p>
    <w:p w:rsidR="005433FD" w:rsidRPr="00C958A6" w:rsidRDefault="005433FD" w:rsidP="00C958A6">
      <w:pPr>
        <w:pStyle w:val="ac"/>
        <w:rPr>
          <w:lang w:val="uk-UA"/>
        </w:rPr>
      </w:pPr>
      <w:r w:rsidRPr="00C958A6">
        <w:rPr>
          <w:lang w:val="uk-UA"/>
        </w:rPr>
        <w:t>Щодо реформування</w:t>
      </w:r>
      <w:r w:rsidR="00C958A6" w:rsidRPr="00C958A6">
        <w:rPr>
          <w:lang w:val="uk-UA"/>
        </w:rPr>
        <w:t xml:space="preserve"> </w:t>
      </w:r>
      <w:r w:rsidRPr="00C958A6">
        <w:rPr>
          <w:lang w:val="uk-UA"/>
        </w:rPr>
        <w:t>в аграрному секторі економіки</w:t>
      </w:r>
      <w:r w:rsidR="00F2754C" w:rsidRPr="00C958A6">
        <w:rPr>
          <w:lang w:val="uk-UA"/>
        </w:rPr>
        <w:t xml:space="preserve"> в цілому по Україні</w:t>
      </w:r>
      <w:r w:rsidRPr="00C958A6">
        <w:rPr>
          <w:lang w:val="uk-UA"/>
        </w:rPr>
        <w:t>, то економічний стан в аграрному секторі на кінець 2004 року</w:t>
      </w:r>
      <w:r w:rsidR="00C958A6" w:rsidRPr="00C958A6">
        <w:rPr>
          <w:lang w:val="uk-UA"/>
        </w:rPr>
        <w:t xml:space="preserve"> </w:t>
      </w:r>
      <w:r w:rsidRPr="00C958A6">
        <w:rPr>
          <w:lang w:val="uk-UA"/>
        </w:rPr>
        <w:t>залишаються складними.</w:t>
      </w:r>
    </w:p>
    <w:p w:rsidR="005433FD" w:rsidRPr="00C958A6" w:rsidRDefault="005433FD" w:rsidP="00C958A6">
      <w:pPr>
        <w:pStyle w:val="ac"/>
        <w:rPr>
          <w:lang w:val="uk-UA"/>
        </w:rPr>
      </w:pPr>
      <w:r w:rsidRPr="00C958A6">
        <w:rPr>
          <w:lang w:val="uk-UA"/>
        </w:rPr>
        <w:t>Не вирішено цілу низку економічних проблем, що не дозволяє повною мірою вирішити соціальні проблеми.</w:t>
      </w:r>
    </w:p>
    <w:p w:rsidR="005433FD" w:rsidRPr="00C958A6" w:rsidRDefault="005433FD" w:rsidP="00C958A6">
      <w:pPr>
        <w:pStyle w:val="ac"/>
        <w:rPr>
          <w:lang w:val="uk-UA"/>
        </w:rPr>
      </w:pPr>
      <w:r w:rsidRPr="00C958A6">
        <w:rPr>
          <w:lang w:val="uk-UA"/>
        </w:rPr>
        <w:t>Кризова ситуація охопила всі галузі агропромислового комплексу. Загрозливого характеру</w:t>
      </w:r>
      <w:r w:rsidR="00C958A6" w:rsidRPr="00C958A6">
        <w:rPr>
          <w:lang w:val="uk-UA"/>
        </w:rPr>
        <w:t xml:space="preserve"> </w:t>
      </w:r>
      <w:r w:rsidRPr="00C958A6">
        <w:rPr>
          <w:lang w:val="uk-UA"/>
        </w:rPr>
        <w:t>набули тенденції спаду виробництва. Погіршується загальний фінансовий стан господарств. Так, зниження</w:t>
      </w:r>
      <w:r w:rsidR="00C958A6" w:rsidRPr="00C958A6">
        <w:rPr>
          <w:lang w:val="uk-UA"/>
        </w:rPr>
        <w:t xml:space="preserve"> </w:t>
      </w:r>
      <w:r w:rsidRPr="00C958A6">
        <w:rPr>
          <w:lang w:val="uk-UA"/>
        </w:rPr>
        <w:t>обсягів</w:t>
      </w:r>
      <w:r w:rsidR="00C958A6" w:rsidRPr="00C958A6">
        <w:rPr>
          <w:lang w:val="uk-UA"/>
        </w:rPr>
        <w:t xml:space="preserve"> </w:t>
      </w:r>
      <w:r w:rsidRPr="00C958A6">
        <w:rPr>
          <w:lang w:val="uk-UA"/>
        </w:rPr>
        <w:t>виробництва продукції сільського</w:t>
      </w:r>
      <w:r w:rsidR="00C958A6" w:rsidRPr="00C958A6">
        <w:rPr>
          <w:lang w:val="uk-UA"/>
        </w:rPr>
        <w:t xml:space="preserve"> </w:t>
      </w:r>
      <w:r w:rsidRPr="00C958A6">
        <w:rPr>
          <w:lang w:val="uk-UA"/>
        </w:rPr>
        <w:t xml:space="preserve">господарства Сумської області у </w:t>
      </w:r>
      <w:r w:rsidR="00D93057" w:rsidRPr="00C958A6">
        <w:rPr>
          <w:lang w:val="uk-UA"/>
        </w:rPr>
        <w:t>2008</w:t>
      </w:r>
      <w:r w:rsidRPr="00C958A6">
        <w:rPr>
          <w:lang w:val="uk-UA"/>
        </w:rPr>
        <w:t xml:space="preserve"> році проти </w:t>
      </w:r>
      <w:r w:rsidR="00D93057" w:rsidRPr="00C958A6">
        <w:rPr>
          <w:lang w:val="uk-UA"/>
        </w:rPr>
        <w:t>2006</w:t>
      </w:r>
      <w:r w:rsidRPr="00C958A6">
        <w:rPr>
          <w:lang w:val="uk-UA"/>
        </w:rPr>
        <w:t xml:space="preserve"> року становило 40,8%. Затрати на виробництво</w:t>
      </w:r>
      <w:r w:rsidR="00C958A6" w:rsidRPr="00C958A6">
        <w:rPr>
          <w:lang w:val="uk-UA"/>
        </w:rPr>
        <w:t xml:space="preserve"> </w:t>
      </w:r>
      <w:r w:rsidRPr="00C958A6">
        <w:rPr>
          <w:lang w:val="uk-UA"/>
        </w:rPr>
        <w:t>продукції істотно перевищують ціну попиту.</w:t>
      </w:r>
    </w:p>
    <w:p w:rsidR="005433FD" w:rsidRPr="00C958A6" w:rsidRDefault="005433FD" w:rsidP="00C958A6">
      <w:pPr>
        <w:pStyle w:val="ac"/>
        <w:rPr>
          <w:lang w:val="uk-UA"/>
        </w:rPr>
      </w:pPr>
      <w:r w:rsidRPr="00C958A6">
        <w:rPr>
          <w:lang w:val="uk-UA"/>
        </w:rPr>
        <w:t>Основними причинами такого становища є</w:t>
      </w:r>
      <w:r w:rsidR="00C958A6" w:rsidRPr="00C958A6">
        <w:rPr>
          <w:lang w:val="uk-UA"/>
        </w:rPr>
        <w:t xml:space="preserve"> </w:t>
      </w:r>
      <w:r w:rsidRPr="00C958A6">
        <w:rPr>
          <w:lang w:val="uk-UA"/>
        </w:rPr>
        <w:t>послаблення державної підтримки сільськогосподарських виробників, відсутність необхідних кредитних внесків, порушення паритетності міжгалузевого обміну,</w:t>
      </w:r>
      <w:r w:rsidR="00C958A6" w:rsidRPr="00C958A6">
        <w:rPr>
          <w:lang w:val="uk-UA"/>
        </w:rPr>
        <w:t xml:space="preserve"> </w:t>
      </w:r>
      <w:r w:rsidRPr="00C958A6">
        <w:rPr>
          <w:lang w:val="uk-UA"/>
        </w:rPr>
        <w:t>поглиблення диспаритету цін на промислову продукцію, звуження внутрішнього ринку внаслідок</w:t>
      </w:r>
      <w:r w:rsidR="00C958A6" w:rsidRPr="00C958A6">
        <w:rPr>
          <w:lang w:val="uk-UA"/>
        </w:rPr>
        <w:t xml:space="preserve"> </w:t>
      </w:r>
      <w:r w:rsidRPr="00C958A6">
        <w:rPr>
          <w:lang w:val="uk-UA"/>
        </w:rPr>
        <w:t>зниження платоспроможності населення.</w:t>
      </w:r>
    </w:p>
    <w:p w:rsidR="005433FD" w:rsidRPr="00C958A6" w:rsidRDefault="005433FD" w:rsidP="00C958A6">
      <w:pPr>
        <w:pStyle w:val="ac"/>
        <w:rPr>
          <w:lang w:val="uk-UA"/>
        </w:rPr>
      </w:pPr>
      <w:r w:rsidRPr="00C958A6">
        <w:rPr>
          <w:lang w:val="uk-UA"/>
        </w:rPr>
        <w:t>Сьогодні фактично немає контролю за тим, що відбувається</w:t>
      </w:r>
      <w:r w:rsidR="00C958A6" w:rsidRPr="00C958A6">
        <w:rPr>
          <w:lang w:val="uk-UA"/>
        </w:rPr>
        <w:t xml:space="preserve"> </w:t>
      </w:r>
      <w:r w:rsidRPr="00C958A6">
        <w:rPr>
          <w:lang w:val="uk-UA"/>
        </w:rPr>
        <w:t>на селі.</w:t>
      </w:r>
    </w:p>
    <w:p w:rsidR="005433FD" w:rsidRPr="00C958A6" w:rsidRDefault="005433FD" w:rsidP="00C958A6">
      <w:pPr>
        <w:pStyle w:val="ac"/>
        <w:rPr>
          <w:lang w:val="uk-UA"/>
        </w:rPr>
      </w:pPr>
      <w:r w:rsidRPr="00C958A6">
        <w:rPr>
          <w:lang w:val="uk-UA"/>
        </w:rPr>
        <w:t>Однак навіть</w:t>
      </w:r>
      <w:r w:rsidR="00C958A6" w:rsidRPr="00C958A6">
        <w:rPr>
          <w:lang w:val="uk-UA"/>
        </w:rPr>
        <w:t xml:space="preserve"> </w:t>
      </w:r>
      <w:r w:rsidRPr="00C958A6">
        <w:rPr>
          <w:lang w:val="uk-UA"/>
        </w:rPr>
        <w:t>найефективніші заходи не дадуть належних результатів без кардинальних</w:t>
      </w:r>
      <w:r w:rsidR="00C958A6" w:rsidRPr="00C958A6">
        <w:rPr>
          <w:lang w:val="uk-UA"/>
        </w:rPr>
        <w:t xml:space="preserve"> </w:t>
      </w:r>
      <w:r w:rsidRPr="00C958A6">
        <w:rPr>
          <w:lang w:val="uk-UA"/>
        </w:rPr>
        <w:t>аграрних реформ у всіх</w:t>
      </w:r>
      <w:r w:rsidR="00C958A6" w:rsidRPr="00C958A6">
        <w:rPr>
          <w:lang w:val="uk-UA"/>
        </w:rPr>
        <w:t xml:space="preserve"> </w:t>
      </w:r>
      <w:r w:rsidRPr="00C958A6">
        <w:rPr>
          <w:lang w:val="uk-UA"/>
        </w:rPr>
        <w:t>напрямах: від матеріально-технічного забезпечення до реальної приватної власності на землю</w:t>
      </w:r>
    </w:p>
    <w:p w:rsidR="00C958A6" w:rsidRPr="00C958A6" w:rsidRDefault="005433FD" w:rsidP="00C958A6">
      <w:pPr>
        <w:pStyle w:val="ac"/>
        <w:rPr>
          <w:lang w:val="uk-UA"/>
        </w:rPr>
      </w:pPr>
      <w:r w:rsidRPr="00C958A6">
        <w:rPr>
          <w:lang w:val="uk-UA"/>
        </w:rPr>
        <w:t>Процеси якісного реформування</w:t>
      </w:r>
      <w:r w:rsidR="00C958A6" w:rsidRPr="00C958A6">
        <w:rPr>
          <w:lang w:val="uk-UA"/>
        </w:rPr>
        <w:t xml:space="preserve"> </w:t>
      </w:r>
      <w:r w:rsidRPr="00C958A6">
        <w:rPr>
          <w:lang w:val="uk-UA"/>
        </w:rPr>
        <w:t>сільськогосподарських підприємств</w:t>
      </w:r>
      <w:r w:rsidR="00C958A6" w:rsidRPr="00C958A6">
        <w:rPr>
          <w:lang w:val="uk-UA"/>
        </w:rPr>
        <w:t xml:space="preserve"> </w:t>
      </w:r>
      <w:r w:rsidRPr="00C958A6">
        <w:rPr>
          <w:lang w:val="uk-UA"/>
        </w:rPr>
        <w:t>ускладнюється їхнім скрутним становищем, розвалом системи матеріально-технічного постачання, а також тим, що основні</w:t>
      </w:r>
      <w:r w:rsidR="00C958A6" w:rsidRPr="00C958A6">
        <w:rPr>
          <w:lang w:val="uk-UA"/>
        </w:rPr>
        <w:t xml:space="preserve"> </w:t>
      </w:r>
      <w:r w:rsidRPr="00C958A6">
        <w:rPr>
          <w:lang w:val="uk-UA"/>
        </w:rPr>
        <w:t>засоби виробництва, в першу чергу, сільськогосподарські машини, трактори, комбайни, автомобілі, в основному, вже давно відпрацювали свій</w:t>
      </w:r>
      <w:r w:rsidR="00C958A6" w:rsidRPr="00C958A6">
        <w:rPr>
          <w:lang w:val="uk-UA"/>
        </w:rPr>
        <w:t xml:space="preserve"> </w:t>
      </w:r>
      <w:r w:rsidRPr="00C958A6">
        <w:rPr>
          <w:lang w:val="uk-UA"/>
        </w:rPr>
        <w:t>амортизаційний термін і потребують відновлення. У більшості</w:t>
      </w:r>
      <w:r w:rsidR="00C958A6" w:rsidRPr="00C958A6">
        <w:rPr>
          <w:lang w:val="uk-UA"/>
        </w:rPr>
        <w:t xml:space="preserve"> </w:t>
      </w:r>
      <w:r w:rsidRPr="00C958A6">
        <w:rPr>
          <w:lang w:val="uk-UA"/>
        </w:rPr>
        <w:t>сільськогосподарських підприємств капітального ремонту потребують приміщення для утримання худоби та птиці.</w:t>
      </w:r>
    </w:p>
    <w:p w:rsidR="005433FD" w:rsidRPr="00C958A6" w:rsidRDefault="005433FD" w:rsidP="00C958A6">
      <w:pPr>
        <w:pStyle w:val="ac"/>
        <w:rPr>
          <w:lang w:val="uk-UA"/>
        </w:rPr>
      </w:pPr>
    </w:p>
    <w:p w:rsidR="00AF02AD" w:rsidRPr="00C958A6" w:rsidRDefault="00AF02AD" w:rsidP="00C958A6">
      <w:pPr>
        <w:pStyle w:val="ac"/>
        <w:rPr>
          <w:lang w:val="uk-UA"/>
        </w:rPr>
      </w:pPr>
      <w:r w:rsidRPr="00C958A6">
        <w:rPr>
          <w:lang w:val="uk-UA"/>
        </w:rPr>
        <w:br w:type="page"/>
        <w:t>Список використаної літератури</w:t>
      </w:r>
    </w:p>
    <w:p w:rsidR="00AF02AD" w:rsidRPr="00C958A6" w:rsidRDefault="00AF02AD" w:rsidP="00C958A6">
      <w:pPr>
        <w:pStyle w:val="ac"/>
        <w:rPr>
          <w:lang w:val="uk-UA"/>
        </w:rPr>
      </w:pPr>
    </w:p>
    <w:p w:rsidR="00C958A6" w:rsidRPr="00C958A6" w:rsidRDefault="00AF02AD" w:rsidP="00DE34BC">
      <w:pPr>
        <w:pStyle w:val="ac"/>
        <w:numPr>
          <w:ilvl w:val="0"/>
          <w:numId w:val="17"/>
        </w:numPr>
        <w:ind w:left="0" w:firstLine="0"/>
        <w:jc w:val="left"/>
        <w:rPr>
          <w:lang w:val="uk-UA"/>
        </w:rPr>
      </w:pPr>
      <w:r w:rsidRPr="00C958A6">
        <w:rPr>
          <w:lang w:val="uk-UA"/>
        </w:rPr>
        <w:t>Указ Президента України “Про</w:t>
      </w:r>
      <w:r w:rsidR="00C958A6" w:rsidRPr="00C958A6">
        <w:rPr>
          <w:lang w:val="uk-UA"/>
        </w:rPr>
        <w:t xml:space="preserve"> </w:t>
      </w:r>
      <w:r w:rsidRPr="00C958A6">
        <w:rPr>
          <w:lang w:val="uk-UA"/>
        </w:rPr>
        <w:t xml:space="preserve">невідкладні заходи щодо прискорення реформування аграрного сектора економіки”; - К., </w:t>
      </w:r>
      <w:r w:rsidR="00D93057" w:rsidRPr="00C958A6">
        <w:rPr>
          <w:lang w:val="uk-UA"/>
        </w:rPr>
        <w:t>2004</w:t>
      </w:r>
    </w:p>
    <w:p w:rsidR="00AF02AD" w:rsidRPr="00C958A6" w:rsidRDefault="00AF02AD" w:rsidP="00DE34BC">
      <w:pPr>
        <w:pStyle w:val="ac"/>
        <w:numPr>
          <w:ilvl w:val="0"/>
          <w:numId w:val="17"/>
        </w:numPr>
        <w:ind w:left="0" w:firstLine="0"/>
        <w:jc w:val="left"/>
        <w:rPr>
          <w:lang w:val="uk-UA"/>
        </w:rPr>
      </w:pPr>
      <w:r w:rsidRPr="00C958A6">
        <w:rPr>
          <w:lang w:val="uk-UA"/>
        </w:rPr>
        <w:t>Бакланов М.Н., Шеремет А.Д. Теория экономического анализа. – М: финансы и статистика, 1995</w:t>
      </w:r>
    </w:p>
    <w:p w:rsidR="00AF02AD" w:rsidRPr="00C958A6" w:rsidRDefault="00AF02AD" w:rsidP="00DE34BC">
      <w:pPr>
        <w:pStyle w:val="ac"/>
        <w:numPr>
          <w:ilvl w:val="0"/>
          <w:numId w:val="17"/>
        </w:numPr>
        <w:ind w:left="0" w:firstLine="0"/>
        <w:jc w:val="left"/>
        <w:rPr>
          <w:lang w:val="uk-UA"/>
        </w:rPr>
      </w:pPr>
      <w:r w:rsidRPr="00C958A6">
        <w:rPr>
          <w:lang w:val="uk-UA"/>
        </w:rPr>
        <w:t>Балабанов И.Т. Анализ и планирование финансов хозяйствующего субъекта. – М: финансы и статистика, 1994</w:t>
      </w:r>
    </w:p>
    <w:p w:rsidR="00AF02AD" w:rsidRPr="00C958A6" w:rsidRDefault="00AF02AD" w:rsidP="00DE34BC">
      <w:pPr>
        <w:pStyle w:val="ac"/>
        <w:numPr>
          <w:ilvl w:val="0"/>
          <w:numId w:val="17"/>
        </w:numPr>
        <w:ind w:left="0" w:firstLine="0"/>
        <w:jc w:val="left"/>
        <w:rPr>
          <w:lang w:val="uk-UA"/>
        </w:rPr>
      </w:pPr>
      <w:r w:rsidRPr="00C958A6">
        <w:rPr>
          <w:lang w:val="uk-UA"/>
        </w:rPr>
        <w:t>Кудрявцев А.А. Анализ хозяйственной деятельности кооперативных организаций. – М.: Экономика, 1990</w:t>
      </w:r>
    </w:p>
    <w:p w:rsidR="00AF02AD" w:rsidRPr="00C958A6" w:rsidRDefault="00AF02AD" w:rsidP="00DE34BC">
      <w:pPr>
        <w:pStyle w:val="ac"/>
        <w:numPr>
          <w:ilvl w:val="0"/>
          <w:numId w:val="17"/>
        </w:numPr>
        <w:ind w:left="0" w:firstLine="0"/>
        <w:jc w:val="left"/>
        <w:rPr>
          <w:lang w:val="uk-UA"/>
        </w:rPr>
      </w:pPr>
      <w:r w:rsidRPr="00C958A6">
        <w:rPr>
          <w:lang w:val="uk-UA"/>
        </w:rPr>
        <w:t>Савицкая Г.В. Анализ хозяйственной деятельности предприятий АПК. – Мн.: ИП Экоперспектива, 1998</w:t>
      </w:r>
    </w:p>
    <w:p w:rsidR="00AF02AD" w:rsidRPr="00C958A6" w:rsidRDefault="00AF02AD" w:rsidP="00DE34BC">
      <w:pPr>
        <w:pStyle w:val="ac"/>
        <w:numPr>
          <w:ilvl w:val="0"/>
          <w:numId w:val="17"/>
        </w:numPr>
        <w:ind w:left="0" w:firstLine="0"/>
        <w:jc w:val="left"/>
        <w:rPr>
          <w:lang w:val="uk-UA"/>
        </w:rPr>
      </w:pPr>
      <w:r w:rsidRPr="00C958A6">
        <w:rPr>
          <w:lang w:val="uk-UA"/>
        </w:rPr>
        <w:t xml:space="preserve">Савицкая Г.В. Анализ хозяйственной деятельности предприятий . – Мн.: ИП Экоперспектива, </w:t>
      </w:r>
      <w:r w:rsidR="00D93057" w:rsidRPr="00C958A6">
        <w:rPr>
          <w:lang w:val="uk-UA"/>
        </w:rPr>
        <w:t>2004</w:t>
      </w:r>
    </w:p>
    <w:p w:rsidR="00AF02AD" w:rsidRPr="00C958A6" w:rsidRDefault="00AF02AD" w:rsidP="00DE34BC">
      <w:pPr>
        <w:pStyle w:val="ac"/>
        <w:numPr>
          <w:ilvl w:val="0"/>
          <w:numId w:val="17"/>
        </w:numPr>
        <w:ind w:left="0" w:firstLine="0"/>
        <w:jc w:val="left"/>
        <w:rPr>
          <w:lang w:val="uk-UA"/>
        </w:rPr>
      </w:pPr>
      <w:r w:rsidRPr="00C958A6">
        <w:rPr>
          <w:lang w:val="uk-UA"/>
        </w:rPr>
        <w:t>Хомин П.Я., Лисий Г.А. Облік у сільському господарстві. – К.: Вища шк., 1993</w:t>
      </w:r>
    </w:p>
    <w:p w:rsidR="00AF02AD" w:rsidRPr="00C958A6" w:rsidRDefault="00AF02AD" w:rsidP="00DE34BC">
      <w:pPr>
        <w:pStyle w:val="ac"/>
        <w:numPr>
          <w:ilvl w:val="0"/>
          <w:numId w:val="17"/>
        </w:numPr>
        <w:ind w:left="0" w:firstLine="0"/>
        <w:jc w:val="left"/>
        <w:rPr>
          <w:lang w:val="uk-UA"/>
        </w:rPr>
      </w:pPr>
      <w:r w:rsidRPr="00C958A6">
        <w:rPr>
          <w:lang w:val="uk-UA"/>
        </w:rPr>
        <w:t>Шеремет А.Д., Сайфулин Р.С. Методика финансового анализа. – М.: ИНФРА – М, 1996</w:t>
      </w:r>
    </w:p>
    <w:p w:rsidR="00AF02AD" w:rsidRPr="00C958A6" w:rsidRDefault="00AF02AD" w:rsidP="00DE34BC">
      <w:pPr>
        <w:pStyle w:val="ac"/>
        <w:numPr>
          <w:ilvl w:val="0"/>
          <w:numId w:val="17"/>
        </w:numPr>
        <w:ind w:left="0" w:firstLine="0"/>
        <w:jc w:val="left"/>
        <w:rPr>
          <w:lang w:val="uk-UA"/>
        </w:rPr>
      </w:pPr>
      <w:r w:rsidRPr="00C958A6">
        <w:rPr>
          <w:lang w:val="uk-UA"/>
        </w:rPr>
        <w:t xml:space="preserve">Экономіка, Фінанси, Право. №8, </w:t>
      </w:r>
      <w:r w:rsidR="00D93057" w:rsidRPr="00C958A6">
        <w:rPr>
          <w:lang w:val="uk-UA"/>
        </w:rPr>
        <w:t>2004</w:t>
      </w:r>
      <w:r w:rsidRPr="00C958A6">
        <w:rPr>
          <w:lang w:val="uk-UA"/>
        </w:rPr>
        <w:t xml:space="preserve"> .: К: Аналітик, </w:t>
      </w:r>
      <w:r w:rsidR="00D93057" w:rsidRPr="00C958A6">
        <w:rPr>
          <w:lang w:val="uk-UA"/>
        </w:rPr>
        <w:t>2004</w:t>
      </w:r>
      <w:r w:rsidRPr="00C958A6">
        <w:rPr>
          <w:lang w:val="uk-UA"/>
        </w:rPr>
        <w:t>.</w:t>
      </w:r>
    </w:p>
    <w:p w:rsidR="00D67744" w:rsidRPr="00C958A6" w:rsidRDefault="00D67744" w:rsidP="00DE34BC">
      <w:pPr>
        <w:pStyle w:val="ac"/>
        <w:ind w:firstLine="0"/>
        <w:jc w:val="left"/>
        <w:rPr>
          <w:lang w:val="uk-UA"/>
        </w:rPr>
      </w:pPr>
    </w:p>
    <w:sectPr w:rsidR="00D67744" w:rsidRPr="00C958A6" w:rsidSect="007F77BE">
      <w:pgSz w:w="11906" w:h="16838" w:code="9"/>
      <w:pgMar w:top="1134" w:right="851" w:bottom="1134" w:left="1701" w:header="720" w:footer="720" w:gutter="0"/>
      <w:cols w:space="708"/>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6FE3" w:rsidRDefault="00426FE3">
      <w:pPr>
        <w:widowControl/>
        <w:spacing w:line="240" w:lineRule="auto"/>
        <w:ind w:firstLine="0"/>
        <w:jc w:val="left"/>
        <w:rPr>
          <w:sz w:val="24"/>
          <w:szCs w:val="24"/>
          <w:lang w:eastAsia="ru-RU"/>
        </w:rPr>
      </w:pPr>
      <w:r>
        <w:rPr>
          <w:sz w:val="24"/>
          <w:szCs w:val="24"/>
          <w:lang w:eastAsia="ru-RU"/>
        </w:rPr>
        <w:separator/>
      </w:r>
    </w:p>
  </w:endnote>
  <w:endnote w:type="continuationSeparator" w:id="0">
    <w:p w:rsidR="00426FE3" w:rsidRDefault="00426FE3">
      <w:pPr>
        <w:widowControl/>
        <w:spacing w:line="240" w:lineRule="auto"/>
        <w:ind w:firstLine="0"/>
        <w:jc w:val="left"/>
        <w:rPr>
          <w:sz w:val="24"/>
          <w:szCs w:val="24"/>
          <w:lang w:eastAsia="ru-RU"/>
        </w:rPr>
      </w:pPr>
      <w:r>
        <w:rPr>
          <w:sz w:val="24"/>
          <w:szCs w:val="24"/>
          <w:lang w:eastAsia="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6FE3" w:rsidRDefault="00426FE3">
      <w:pPr>
        <w:widowControl/>
        <w:spacing w:line="240" w:lineRule="auto"/>
        <w:ind w:firstLine="0"/>
        <w:jc w:val="left"/>
        <w:rPr>
          <w:sz w:val="24"/>
          <w:szCs w:val="24"/>
          <w:lang w:eastAsia="ru-RU"/>
        </w:rPr>
      </w:pPr>
      <w:r>
        <w:rPr>
          <w:sz w:val="24"/>
          <w:szCs w:val="24"/>
          <w:lang w:eastAsia="ru-RU"/>
        </w:rPr>
        <w:separator/>
      </w:r>
    </w:p>
  </w:footnote>
  <w:footnote w:type="continuationSeparator" w:id="0">
    <w:p w:rsidR="00426FE3" w:rsidRDefault="00426FE3">
      <w:pPr>
        <w:widowControl/>
        <w:spacing w:line="240" w:lineRule="auto"/>
        <w:ind w:firstLine="0"/>
        <w:jc w:val="left"/>
        <w:rPr>
          <w:sz w:val="24"/>
          <w:szCs w:val="24"/>
          <w:lang w:eastAsia="ru-RU"/>
        </w:rPr>
      </w:pPr>
      <w:r>
        <w:rPr>
          <w:sz w:val="24"/>
          <w:szCs w:val="24"/>
          <w:lang w:eastAsia="ru-RU"/>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54C" w:rsidRDefault="00F2754C" w:rsidP="00542F71">
    <w:pPr>
      <w:pStyle w:val="a9"/>
      <w:framePr w:wrap="around" w:vAnchor="text" w:hAnchor="margin" w:xAlign="right" w:y="1"/>
      <w:rPr>
        <w:rStyle w:val="ab"/>
      </w:rPr>
    </w:pPr>
  </w:p>
  <w:p w:rsidR="00F2754C" w:rsidRDefault="00F2754C" w:rsidP="00F2754C">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754C" w:rsidRDefault="009D30F0" w:rsidP="00542F71">
    <w:pPr>
      <w:pStyle w:val="a9"/>
      <w:framePr w:wrap="around" w:vAnchor="text" w:hAnchor="margin" w:xAlign="right" w:y="1"/>
      <w:rPr>
        <w:rStyle w:val="ab"/>
      </w:rPr>
    </w:pPr>
    <w:r>
      <w:rPr>
        <w:rStyle w:val="ab"/>
        <w:noProof/>
      </w:rPr>
      <w:t>2</w:t>
    </w:r>
  </w:p>
  <w:p w:rsidR="00F2754C" w:rsidRDefault="00F2754C" w:rsidP="00F2754C">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9422C"/>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
    <w:nsid w:val="08124E8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08BF372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10C45B01"/>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2CF572E2"/>
    <w:multiLevelType w:val="hybridMultilevel"/>
    <w:tmpl w:val="35BE36D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2E4D7E7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6">
    <w:nsid w:val="32A93FF8"/>
    <w:multiLevelType w:val="singleLevel"/>
    <w:tmpl w:val="DBC47476"/>
    <w:lvl w:ilvl="0">
      <w:start w:val="1"/>
      <w:numFmt w:val="decimal"/>
      <w:lvlText w:val="%1."/>
      <w:lvlJc w:val="left"/>
      <w:pPr>
        <w:tabs>
          <w:tab w:val="num" w:pos="360"/>
        </w:tabs>
        <w:ind w:left="360" w:hanging="360"/>
      </w:pPr>
      <w:rPr>
        <w:rFonts w:cs="Times New Roman" w:hint="default"/>
      </w:rPr>
    </w:lvl>
  </w:abstractNum>
  <w:abstractNum w:abstractNumId="7">
    <w:nsid w:val="34FF5A3C"/>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8">
    <w:nsid w:val="422833D9"/>
    <w:multiLevelType w:val="hybridMultilevel"/>
    <w:tmpl w:val="6E8A32C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4D5C7955"/>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0">
    <w:nsid w:val="4F23283F"/>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1">
    <w:nsid w:val="4F617EE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568F701C"/>
    <w:multiLevelType w:val="singleLevel"/>
    <w:tmpl w:val="DDA6D9DE"/>
    <w:lvl w:ilvl="0">
      <w:numFmt w:val="bullet"/>
      <w:lvlText w:val="–"/>
      <w:lvlJc w:val="left"/>
      <w:pPr>
        <w:tabs>
          <w:tab w:val="num" w:pos="567"/>
        </w:tabs>
        <w:ind w:left="567" w:hanging="454"/>
      </w:pPr>
      <w:rPr>
        <w:rFonts w:ascii="Times New Roman" w:hAnsi="Times New Roman" w:hint="default"/>
      </w:rPr>
    </w:lvl>
  </w:abstractNum>
  <w:abstractNum w:abstractNumId="13">
    <w:nsid w:val="57E8223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58BF54AC"/>
    <w:multiLevelType w:val="singleLevel"/>
    <w:tmpl w:val="0B843AA0"/>
    <w:lvl w:ilvl="0">
      <w:numFmt w:val="bullet"/>
      <w:lvlText w:val="-"/>
      <w:lvlJc w:val="left"/>
      <w:pPr>
        <w:tabs>
          <w:tab w:val="num" w:pos="435"/>
        </w:tabs>
        <w:ind w:left="435" w:hanging="360"/>
      </w:pPr>
      <w:rPr>
        <w:rFonts w:hint="default"/>
      </w:rPr>
    </w:lvl>
  </w:abstractNum>
  <w:abstractNum w:abstractNumId="15">
    <w:nsid w:val="59A731D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5B621694"/>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14"/>
  </w:num>
  <w:num w:numId="2">
    <w:abstractNumId w:val="1"/>
  </w:num>
  <w:num w:numId="3">
    <w:abstractNumId w:val="3"/>
  </w:num>
  <w:num w:numId="4">
    <w:abstractNumId w:val="0"/>
  </w:num>
  <w:num w:numId="5">
    <w:abstractNumId w:val="10"/>
  </w:num>
  <w:num w:numId="6">
    <w:abstractNumId w:val="5"/>
  </w:num>
  <w:num w:numId="7">
    <w:abstractNumId w:val="9"/>
  </w:num>
  <w:num w:numId="8">
    <w:abstractNumId w:val="7"/>
  </w:num>
  <w:num w:numId="9">
    <w:abstractNumId w:val="2"/>
  </w:num>
  <w:num w:numId="10">
    <w:abstractNumId w:val="4"/>
  </w:num>
  <w:num w:numId="11">
    <w:abstractNumId w:val="16"/>
  </w:num>
  <w:num w:numId="12">
    <w:abstractNumId w:val="15"/>
  </w:num>
  <w:num w:numId="13">
    <w:abstractNumId w:val="13"/>
  </w:num>
  <w:num w:numId="14">
    <w:abstractNumId w:val="11"/>
  </w:num>
  <w:num w:numId="15">
    <w:abstractNumId w:val="12"/>
  </w:num>
  <w:num w:numId="16">
    <w:abstractNumId w:val="6"/>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2E5C"/>
    <w:rsid w:val="00075FB9"/>
    <w:rsid w:val="000F418F"/>
    <w:rsid w:val="001C4267"/>
    <w:rsid w:val="002446B9"/>
    <w:rsid w:val="002B7EB7"/>
    <w:rsid w:val="002D3CEF"/>
    <w:rsid w:val="00362B87"/>
    <w:rsid w:val="003760D3"/>
    <w:rsid w:val="003B74E0"/>
    <w:rsid w:val="00426FE3"/>
    <w:rsid w:val="00542F71"/>
    <w:rsid w:val="005433FD"/>
    <w:rsid w:val="006A7E88"/>
    <w:rsid w:val="00717580"/>
    <w:rsid w:val="00750BE6"/>
    <w:rsid w:val="007774CA"/>
    <w:rsid w:val="007F77BE"/>
    <w:rsid w:val="00804977"/>
    <w:rsid w:val="00805B63"/>
    <w:rsid w:val="0083539C"/>
    <w:rsid w:val="008C4E65"/>
    <w:rsid w:val="008E4E18"/>
    <w:rsid w:val="008F7C0F"/>
    <w:rsid w:val="0093573F"/>
    <w:rsid w:val="00981258"/>
    <w:rsid w:val="009D30F0"/>
    <w:rsid w:val="00A85870"/>
    <w:rsid w:val="00AA3087"/>
    <w:rsid w:val="00AD4BA6"/>
    <w:rsid w:val="00AF02AD"/>
    <w:rsid w:val="00B845A7"/>
    <w:rsid w:val="00BE0E07"/>
    <w:rsid w:val="00C958A6"/>
    <w:rsid w:val="00CB5670"/>
    <w:rsid w:val="00D67744"/>
    <w:rsid w:val="00D9226D"/>
    <w:rsid w:val="00D93057"/>
    <w:rsid w:val="00D94C46"/>
    <w:rsid w:val="00DE34BC"/>
    <w:rsid w:val="00E42E5C"/>
    <w:rsid w:val="00F26FCD"/>
    <w:rsid w:val="00F2754C"/>
    <w:rsid w:val="00F46B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D67744"/>
    <w:pPr>
      <w:widowControl w:val="0"/>
      <w:spacing w:line="340" w:lineRule="auto"/>
      <w:ind w:firstLine="400"/>
      <w:jc w:val="both"/>
    </w:pPr>
    <w:rPr>
      <w:lang w:val="uk-UA" w:eastAsia="uk-UA"/>
    </w:rPr>
  </w:style>
  <w:style w:type="paragraph" w:styleId="1">
    <w:name w:val="heading 1"/>
    <w:basedOn w:val="a"/>
    <w:next w:val="a"/>
    <w:link w:val="10"/>
    <w:uiPriority w:val="9"/>
    <w:qFormat/>
    <w:rsid w:val="00A85870"/>
    <w:pPr>
      <w:keepNext/>
      <w:widowControl/>
      <w:spacing w:before="240" w:after="60" w:line="240" w:lineRule="auto"/>
      <w:ind w:firstLine="0"/>
      <w:jc w:val="left"/>
      <w:outlineLvl w:val="0"/>
    </w:pPr>
    <w:rPr>
      <w:rFonts w:ascii="Arial" w:hAnsi="Arial" w:cs="Arial"/>
      <w:b/>
      <w:bCs/>
      <w:kern w:val="32"/>
      <w:sz w:val="32"/>
      <w:szCs w:val="32"/>
      <w:lang w:eastAsia="ru-RU"/>
    </w:rPr>
  </w:style>
  <w:style w:type="paragraph" w:styleId="2">
    <w:name w:val="heading 2"/>
    <w:basedOn w:val="a"/>
    <w:next w:val="a"/>
    <w:link w:val="20"/>
    <w:uiPriority w:val="9"/>
    <w:qFormat/>
    <w:rsid w:val="003B74E0"/>
    <w:pPr>
      <w:keepNext/>
      <w:widowControl/>
      <w:spacing w:line="240" w:lineRule="auto"/>
      <w:ind w:firstLine="0"/>
      <w:jc w:val="center"/>
      <w:outlineLvl w:val="1"/>
    </w:pPr>
    <w:rPr>
      <w:rFonts w:ascii="Arial" w:hAnsi="Arial"/>
      <w:sz w:val="32"/>
      <w:lang w:eastAsia="ru-RU"/>
    </w:rPr>
  </w:style>
  <w:style w:type="paragraph" w:styleId="3">
    <w:name w:val="heading 3"/>
    <w:basedOn w:val="a"/>
    <w:next w:val="a"/>
    <w:link w:val="30"/>
    <w:uiPriority w:val="9"/>
    <w:qFormat/>
    <w:rsid w:val="00A85870"/>
    <w:pPr>
      <w:keepNext/>
      <w:widowControl/>
      <w:spacing w:before="240" w:after="60" w:line="240" w:lineRule="auto"/>
      <w:ind w:firstLine="0"/>
      <w:jc w:val="left"/>
      <w:outlineLvl w:val="2"/>
    </w:pPr>
    <w:rPr>
      <w:rFonts w:ascii="Arial" w:hAnsi="Arial" w:cs="Arial"/>
      <w:b/>
      <w:bCs/>
      <w:sz w:val="26"/>
      <w:szCs w:val="26"/>
      <w:lang w:eastAsia="ru-RU"/>
    </w:rPr>
  </w:style>
  <w:style w:type="paragraph" w:styleId="4">
    <w:name w:val="heading 4"/>
    <w:basedOn w:val="a"/>
    <w:next w:val="a"/>
    <w:link w:val="40"/>
    <w:uiPriority w:val="9"/>
    <w:qFormat/>
    <w:rsid w:val="00A85870"/>
    <w:pPr>
      <w:keepNext/>
      <w:widowControl/>
      <w:spacing w:before="240" w:after="60" w:line="240" w:lineRule="auto"/>
      <w:ind w:firstLine="0"/>
      <w:jc w:val="left"/>
      <w:outlineLvl w:val="3"/>
    </w:pPr>
    <w:rPr>
      <w:b/>
      <w:bCs/>
      <w:sz w:val="28"/>
      <w:szCs w:val="28"/>
      <w:lang w:eastAsia="ru-RU"/>
    </w:rPr>
  </w:style>
  <w:style w:type="paragraph" w:styleId="5">
    <w:name w:val="heading 5"/>
    <w:basedOn w:val="a"/>
    <w:next w:val="a"/>
    <w:link w:val="50"/>
    <w:uiPriority w:val="9"/>
    <w:qFormat/>
    <w:rsid w:val="002B7EB7"/>
    <w:pPr>
      <w:widowControl/>
      <w:spacing w:before="240" w:after="60" w:line="240" w:lineRule="auto"/>
      <w:ind w:firstLine="0"/>
      <w:jc w:val="left"/>
      <w:outlineLvl w:val="4"/>
    </w:pPr>
    <w:rPr>
      <w:b/>
      <w:bCs/>
      <w:i/>
      <w:iCs/>
      <w:sz w:val="26"/>
      <w:szCs w:val="26"/>
      <w:lang w:eastAsia="ru-RU"/>
    </w:rPr>
  </w:style>
  <w:style w:type="paragraph" w:styleId="6">
    <w:name w:val="heading 6"/>
    <w:basedOn w:val="a"/>
    <w:next w:val="a"/>
    <w:link w:val="60"/>
    <w:uiPriority w:val="9"/>
    <w:qFormat/>
    <w:rsid w:val="008C4E65"/>
    <w:pPr>
      <w:widowControl/>
      <w:spacing w:before="240" w:after="60" w:line="240" w:lineRule="auto"/>
      <w:ind w:firstLine="0"/>
      <w:jc w:val="left"/>
      <w:outlineLvl w:val="5"/>
    </w:pPr>
    <w:rPr>
      <w:b/>
      <w:bCs/>
      <w:sz w:val="22"/>
      <w:szCs w:val="22"/>
      <w:lang w:eastAsia="ru-RU"/>
    </w:rPr>
  </w:style>
  <w:style w:type="paragraph" w:styleId="7">
    <w:name w:val="heading 7"/>
    <w:basedOn w:val="a"/>
    <w:next w:val="a"/>
    <w:link w:val="70"/>
    <w:uiPriority w:val="9"/>
    <w:qFormat/>
    <w:rsid w:val="002B7EB7"/>
    <w:pPr>
      <w:widowControl/>
      <w:spacing w:before="240" w:after="60" w:line="240" w:lineRule="auto"/>
      <w:ind w:firstLine="0"/>
      <w:jc w:val="left"/>
      <w:outlineLvl w:val="6"/>
    </w:pPr>
    <w:rP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sz w:val="26"/>
      <w:szCs w:val="26"/>
      <w:lang w:val="uk-UA"/>
    </w:rPr>
  </w:style>
  <w:style w:type="character" w:customStyle="1" w:styleId="60">
    <w:name w:val="Заголовок 6 Знак"/>
    <w:link w:val="6"/>
    <w:uiPriority w:val="9"/>
    <w:semiHidden/>
    <w:rPr>
      <w:rFonts w:ascii="Calibri" w:eastAsia="Times New Roman" w:hAnsi="Calibri" w:cs="Times New Roman"/>
      <w:b/>
      <w:bCs/>
      <w:sz w:val="22"/>
      <w:szCs w:val="22"/>
      <w:lang w:val="uk-UA"/>
    </w:rPr>
  </w:style>
  <w:style w:type="character" w:customStyle="1" w:styleId="70">
    <w:name w:val="Заголовок 7 Знак"/>
    <w:link w:val="7"/>
    <w:uiPriority w:val="9"/>
    <w:semiHidden/>
    <w:rPr>
      <w:rFonts w:ascii="Calibri" w:eastAsia="Times New Roman" w:hAnsi="Calibri" w:cs="Times New Roman"/>
      <w:sz w:val="24"/>
      <w:szCs w:val="24"/>
      <w:lang w:val="uk-UA"/>
    </w:rPr>
  </w:style>
  <w:style w:type="paragraph" w:customStyle="1" w:styleId="11">
    <w:name w:val="Стиль1"/>
    <w:basedOn w:val="a"/>
    <w:autoRedefine/>
    <w:rsid w:val="00805B63"/>
    <w:pPr>
      <w:widowControl/>
      <w:overflowPunct w:val="0"/>
      <w:autoSpaceDE w:val="0"/>
      <w:autoSpaceDN w:val="0"/>
      <w:adjustRightInd w:val="0"/>
      <w:spacing w:line="360" w:lineRule="auto"/>
      <w:ind w:firstLine="709"/>
      <w:textAlignment w:val="baseline"/>
    </w:pPr>
    <w:rPr>
      <w:sz w:val="28"/>
      <w:lang w:eastAsia="ru-RU"/>
    </w:rPr>
  </w:style>
  <w:style w:type="paragraph" w:styleId="a3">
    <w:name w:val="Title"/>
    <w:basedOn w:val="a"/>
    <w:link w:val="a4"/>
    <w:uiPriority w:val="10"/>
    <w:qFormat/>
    <w:rsid w:val="00E42E5C"/>
    <w:pPr>
      <w:widowControl/>
      <w:spacing w:before="180" w:line="360" w:lineRule="auto"/>
      <w:ind w:firstLine="720"/>
      <w:jc w:val="center"/>
    </w:pPr>
    <w:rPr>
      <w:b/>
      <w:sz w:val="28"/>
      <w:lang w:eastAsia="ru-RU"/>
    </w:rPr>
  </w:style>
  <w:style w:type="character" w:customStyle="1" w:styleId="a4">
    <w:name w:val="Название Знак"/>
    <w:link w:val="a3"/>
    <w:uiPriority w:val="10"/>
    <w:rPr>
      <w:rFonts w:ascii="Cambria" w:eastAsia="Times New Roman" w:hAnsi="Cambria" w:cs="Times New Roman"/>
      <w:b/>
      <w:bCs/>
      <w:kern w:val="28"/>
      <w:sz w:val="32"/>
      <w:szCs w:val="32"/>
      <w:lang w:val="uk-UA"/>
    </w:rPr>
  </w:style>
  <w:style w:type="paragraph" w:styleId="21">
    <w:name w:val="Body Text Indent 2"/>
    <w:basedOn w:val="a"/>
    <w:link w:val="22"/>
    <w:uiPriority w:val="99"/>
    <w:rsid w:val="00E42E5C"/>
    <w:pPr>
      <w:widowControl/>
      <w:spacing w:line="360" w:lineRule="auto"/>
      <w:ind w:firstLine="709"/>
    </w:pPr>
    <w:rPr>
      <w:sz w:val="28"/>
      <w:szCs w:val="24"/>
      <w:lang w:eastAsia="ru-RU"/>
    </w:rPr>
  </w:style>
  <w:style w:type="character" w:customStyle="1" w:styleId="22">
    <w:name w:val="Основной текст с отступом 2 Знак"/>
    <w:link w:val="21"/>
    <w:uiPriority w:val="99"/>
    <w:semiHidden/>
    <w:rPr>
      <w:sz w:val="24"/>
      <w:szCs w:val="24"/>
      <w:lang w:val="uk-UA"/>
    </w:rPr>
  </w:style>
  <w:style w:type="paragraph" w:styleId="a5">
    <w:name w:val="Body Text Indent"/>
    <w:basedOn w:val="a"/>
    <w:link w:val="a6"/>
    <w:uiPriority w:val="99"/>
    <w:rsid w:val="003B74E0"/>
    <w:pPr>
      <w:widowControl/>
      <w:spacing w:after="120" w:line="240" w:lineRule="auto"/>
      <w:ind w:left="283" w:firstLine="0"/>
      <w:jc w:val="left"/>
    </w:pPr>
    <w:rPr>
      <w:sz w:val="24"/>
      <w:szCs w:val="24"/>
      <w:lang w:eastAsia="ru-RU"/>
    </w:rPr>
  </w:style>
  <w:style w:type="character" w:customStyle="1" w:styleId="a6">
    <w:name w:val="Основной текст с отступом Знак"/>
    <w:link w:val="a5"/>
    <w:uiPriority w:val="99"/>
    <w:semiHidden/>
    <w:rPr>
      <w:sz w:val="24"/>
      <w:szCs w:val="24"/>
      <w:lang w:val="uk-UA"/>
    </w:rPr>
  </w:style>
  <w:style w:type="paragraph" w:styleId="31">
    <w:name w:val="Body Text Indent 3"/>
    <w:basedOn w:val="a"/>
    <w:link w:val="32"/>
    <w:uiPriority w:val="99"/>
    <w:rsid w:val="003B74E0"/>
    <w:pPr>
      <w:widowControl/>
      <w:spacing w:after="120" w:line="240" w:lineRule="auto"/>
      <w:ind w:left="283" w:firstLine="0"/>
      <w:jc w:val="left"/>
    </w:pPr>
    <w:rPr>
      <w:sz w:val="16"/>
      <w:szCs w:val="16"/>
      <w:lang w:eastAsia="ru-RU"/>
    </w:rPr>
  </w:style>
  <w:style w:type="character" w:customStyle="1" w:styleId="32">
    <w:name w:val="Основной текст с отступом 3 Знак"/>
    <w:link w:val="31"/>
    <w:uiPriority w:val="99"/>
    <w:semiHidden/>
    <w:rPr>
      <w:sz w:val="16"/>
      <w:szCs w:val="16"/>
      <w:lang w:val="uk-UA"/>
    </w:rPr>
  </w:style>
  <w:style w:type="paragraph" w:styleId="a7">
    <w:name w:val="Body Text"/>
    <w:basedOn w:val="a"/>
    <w:link w:val="a8"/>
    <w:uiPriority w:val="99"/>
    <w:rsid w:val="003B74E0"/>
    <w:pPr>
      <w:widowControl/>
      <w:spacing w:after="120" w:line="240" w:lineRule="auto"/>
      <w:ind w:firstLine="0"/>
      <w:jc w:val="left"/>
    </w:pPr>
    <w:rPr>
      <w:sz w:val="24"/>
      <w:szCs w:val="24"/>
      <w:lang w:eastAsia="ru-RU"/>
    </w:rPr>
  </w:style>
  <w:style w:type="character" w:customStyle="1" w:styleId="a8">
    <w:name w:val="Основной текст Знак"/>
    <w:link w:val="a7"/>
    <w:uiPriority w:val="99"/>
    <w:semiHidden/>
    <w:rPr>
      <w:sz w:val="24"/>
      <w:szCs w:val="24"/>
      <w:lang w:val="uk-UA"/>
    </w:rPr>
  </w:style>
  <w:style w:type="paragraph" w:styleId="23">
    <w:name w:val="Body Text 2"/>
    <w:basedOn w:val="a"/>
    <w:link w:val="24"/>
    <w:uiPriority w:val="99"/>
    <w:rsid w:val="003B74E0"/>
    <w:pPr>
      <w:widowControl/>
      <w:spacing w:after="120" w:line="480" w:lineRule="auto"/>
      <w:ind w:firstLine="0"/>
      <w:jc w:val="left"/>
    </w:pPr>
    <w:rPr>
      <w:sz w:val="24"/>
      <w:szCs w:val="24"/>
      <w:lang w:eastAsia="ru-RU"/>
    </w:rPr>
  </w:style>
  <w:style w:type="character" w:customStyle="1" w:styleId="24">
    <w:name w:val="Основной текст 2 Знак"/>
    <w:link w:val="23"/>
    <w:uiPriority w:val="99"/>
    <w:semiHidden/>
    <w:rPr>
      <w:sz w:val="24"/>
      <w:szCs w:val="24"/>
      <w:lang w:val="uk-UA"/>
    </w:rPr>
  </w:style>
  <w:style w:type="paragraph" w:styleId="33">
    <w:name w:val="Body Text 3"/>
    <w:basedOn w:val="a"/>
    <w:link w:val="34"/>
    <w:uiPriority w:val="99"/>
    <w:rsid w:val="003B74E0"/>
    <w:pPr>
      <w:widowControl/>
      <w:spacing w:after="120" w:line="240" w:lineRule="auto"/>
      <w:ind w:firstLine="0"/>
      <w:jc w:val="left"/>
    </w:pPr>
    <w:rPr>
      <w:sz w:val="16"/>
      <w:szCs w:val="16"/>
      <w:lang w:eastAsia="ru-RU"/>
    </w:rPr>
  </w:style>
  <w:style w:type="character" w:customStyle="1" w:styleId="34">
    <w:name w:val="Основной текст 3 Знак"/>
    <w:link w:val="33"/>
    <w:uiPriority w:val="99"/>
    <w:semiHidden/>
    <w:rPr>
      <w:sz w:val="16"/>
      <w:szCs w:val="16"/>
      <w:lang w:val="uk-UA"/>
    </w:rPr>
  </w:style>
  <w:style w:type="paragraph" w:customStyle="1" w:styleId="FR1">
    <w:name w:val="FR1"/>
    <w:rsid w:val="003B74E0"/>
    <w:pPr>
      <w:widowControl w:val="0"/>
      <w:spacing w:line="300" w:lineRule="auto"/>
      <w:ind w:left="640" w:right="400"/>
      <w:jc w:val="center"/>
    </w:pPr>
    <w:rPr>
      <w:rFonts w:ascii="Arial" w:hAnsi="Arial"/>
      <w:b/>
      <w:sz w:val="28"/>
      <w:lang w:val="uk-UA"/>
    </w:rPr>
  </w:style>
  <w:style w:type="paragraph" w:styleId="a9">
    <w:name w:val="header"/>
    <w:basedOn w:val="a"/>
    <w:link w:val="aa"/>
    <w:uiPriority w:val="99"/>
    <w:rsid w:val="00F2754C"/>
    <w:pPr>
      <w:widowControl/>
      <w:tabs>
        <w:tab w:val="center" w:pos="4677"/>
        <w:tab w:val="right" w:pos="9355"/>
      </w:tabs>
      <w:spacing w:line="240" w:lineRule="auto"/>
      <w:ind w:firstLine="0"/>
      <w:jc w:val="left"/>
    </w:pPr>
    <w:rPr>
      <w:sz w:val="24"/>
      <w:szCs w:val="24"/>
      <w:lang w:eastAsia="ru-RU"/>
    </w:rPr>
  </w:style>
  <w:style w:type="character" w:customStyle="1" w:styleId="aa">
    <w:name w:val="Верхний колонтитул Знак"/>
    <w:link w:val="a9"/>
    <w:uiPriority w:val="99"/>
    <w:semiHidden/>
    <w:rPr>
      <w:lang w:val="uk-UA" w:eastAsia="uk-UA"/>
    </w:rPr>
  </w:style>
  <w:style w:type="character" w:styleId="ab">
    <w:name w:val="page number"/>
    <w:uiPriority w:val="99"/>
    <w:rsid w:val="00F2754C"/>
    <w:rPr>
      <w:rFonts w:cs="Times New Roman"/>
    </w:rPr>
  </w:style>
  <w:style w:type="paragraph" w:customStyle="1" w:styleId="ac">
    <w:name w:val="АА"/>
    <w:basedOn w:val="a"/>
    <w:qFormat/>
    <w:rsid w:val="00C958A6"/>
    <w:pPr>
      <w:widowControl/>
      <w:overflowPunct w:val="0"/>
      <w:autoSpaceDE w:val="0"/>
      <w:autoSpaceDN w:val="0"/>
      <w:adjustRightInd w:val="0"/>
      <w:spacing w:line="360" w:lineRule="auto"/>
      <w:ind w:firstLine="709"/>
      <w:contextualSpacing/>
    </w:pPr>
    <w:rPr>
      <w:sz w:val="28"/>
      <w:szCs w:val="28"/>
      <w:lang w:val="ru-RU" w:eastAsia="ru-RU"/>
    </w:rPr>
  </w:style>
  <w:style w:type="paragraph" w:customStyle="1" w:styleId="ad">
    <w:name w:val="Б"/>
    <w:basedOn w:val="a"/>
    <w:qFormat/>
    <w:rsid w:val="00C958A6"/>
    <w:pPr>
      <w:widowControl/>
      <w:spacing w:line="360" w:lineRule="auto"/>
      <w:ind w:firstLine="0"/>
      <w:contextualSpacing/>
      <w:jc w:val="left"/>
    </w:pPr>
    <w:rPr>
      <w:szCs w:val="24"/>
      <w:lang w:val="ru-RU" w:eastAsia="ru-RU"/>
    </w:rPr>
  </w:style>
  <w:style w:type="table" w:styleId="ae">
    <w:name w:val="Table Grid"/>
    <w:basedOn w:val="a1"/>
    <w:uiPriority w:val="59"/>
    <w:rsid w:val="002D3CE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8353</Words>
  <Characters>55804</Characters>
  <Application>Microsoft Office Word</Application>
  <DocSecurity>0</DocSecurity>
  <Lines>2304</Lines>
  <Paragraphs>1132</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63083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2004-11-25T14:00:00Z</cp:lastPrinted>
  <dcterms:created xsi:type="dcterms:W3CDTF">2016-12-12T15:11:00Z</dcterms:created>
  <dcterms:modified xsi:type="dcterms:W3CDTF">2016-12-12T15:11:00Z</dcterms:modified>
</cp:coreProperties>
</file>