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BF0" w:rsidRDefault="00245BF0" w:rsidP="001B513E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  <w:bookmarkStart w:id="0" w:name="_GoBack"/>
      <w:bookmarkEnd w:id="0"/>
    </w:p>
    <w:p w:rsidR="00DE6E94" w:rsidRDefault="00527EA9" w:rsidP="001B513E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  <w:r w:rsidRPr="00F819C4"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  <w:t>Содержание:</w:t>
      </w:r>
    </w:p>
    <w:p w:rsidR="00527EA9" w:rsidRPr="00DE6E94" w:rsidRDefault="00527EA9" w:rsidP="002D4003">
      <w:pPr>
        <w:shd w:val="clear" w:color="auto" w:fill="FFFFFF"/>
        <w:tabs>
          <w:tab w:val="left" w:pos="9355"/>
        </w:tabs>
        <w:spacing w:before="326" w:line="360" w:lineRule="auto"/>
        <w:ind w:right="355"/>
        <w:jc w:val="right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Введение 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________________________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</w:p>
    <w:p w:rsidR="00527EA9" w:rsidRDefault="00DC7386" w:rsidP="002D4003">
      <w:pPr>
        <w:numPr>
          <w:ilvl w:val="1"/>
          <w:numId w:val="6"/>
        </w:numPr>
        <w:shd w:val="clear" w:color="auto" w:fill="FFFFFF"/>
        <w:tabs>
          <w:tab w:val="left" w:pos="9180"/>
        </w:tabs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Биологические особенности домашних кроликов 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6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</w:p>
    <w:p w:rsidR="00DC7386" w:rsidRDefault="00DC7386" w:rsidP="002D4003">
      <w:pPr>
        <w:numPr>
          <w:ilvl w:val="1"/>
          <w:numId w:val="6"/>
        </w:numPr>
        <w:shd w:val="clear" w:color="auto" w:fill="FFFFFF"/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Особенности кормления кроликов 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______________________</w:t>
      </w:r>
      <w:r w:rsidR="00DE7F35">
        <w:rPr>
          <w:rFonts w:ascii="Times New Roman" w:hAnsi="Times New Roman" w:cs="Times New Roman"/>
          <w:color w:val="000000"/>
          <w:spacing w:val="-3"/>
          <w:sz w:val="28"/>
          <w:szCs w:val="28"/>
        </w:rPr>
        <w:t>_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17</w:t>
      </w:r>
    </w:p>
    <w:p w:rsidR="00DC7386" w:rsidRDefault="00DC7386" w:rsidP="002D4003">
      <w:pPr>
        <w:numPr>
          <w:ilvl w:val="1"/>
          <w:numId w:val="6"/>
        </w:numPr>
        <w:shd w:val="clear" w:color="auto" w:fill="FFFFFF"/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Состав кормов для кроликов 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___________________________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18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</w:p>
    <w:p w:rsidR="00DC7386" w:rsidRDefault="00DC7386" w:rsidP="002D4003">
      <w:pPr>
        <w:numPr>
          <w:ilvl w:val="1"/>
          <w:numId w:val="6"/>
        </w:numPr>
        <w:shd w:val="clear" w:color="auto" w:fill="FFFFFF"/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Переваримость кормов кроликами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____________2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9 </w:t>
      </w:r>
    </w:p>
    <w:p w:rsidR="00DC7386" w:rsidRDefault="00DC7386" w:rsidP="002D4003">
      <w:pPr>
        <w:numPr>
          <w:ilvl w:val="1"/>
          <w:numId w:val="6"/>
        </w:numPr>
        <w:shd w:val="clear" w:color="auto" w:fill="FFFFFF"/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Кормление взрослых кроликов 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3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1 </w:t>
      </w:r>
    </w:p>
    <w:p w:rsidR="00DC7386" w:rsidRDefault="00DC7386" w:rsidP="002D4003">
      <w:pPr>
        <w:numPr>
          <w:ilvl w:val="1"/>
          <w:numId w:val="6"/>
        </w:numPr>
        <w:shd w:val="clear" w:color="auto" w:fill="FFFFFF"/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Кормление молодняка кроликов 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</w:t>
      </w:r>
      <w:r w:rsidR="001872EB">
        <w:rPr>
          <w:rFonts w:ascii="Times New Roman" w:hAnsi="Times New Roman" w:cs="Times New Roman"/>
          <w:color w:val="000000"/>
          <w:spacing w:val="-3"/>
          <w:sz w:val="28"/>
          <w:szCs w:val="28"/>
        </w:rPr>
        <w:t>3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 </w:t>
      </w:r>
    </w:p>
    <w:p w:rsidR="00DC7386" w:rsidRDefault="001872EB" w:rsidP="002D4003">
      <w:pPr>
        <w:numPr>
          <w:ilvl w:val="1"/>
          <w:numId w:val="6"/>
        </w:numPr>
        <w:shd w:val="clear" w:color="auto" w:fill="FFFFFF"/>
        <w:spacing w:before="326"/>
        <w:ind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Поение кроликов___________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_________________________</w:t>
      </w:r>
      <w:r w:rsidR="00F819C4">
        <w:rPr>
          <w:rFonts w:ascii="Times New Roman" w:hAnsi="Times New Roman" w:cs="Times New Roman"/>
          <w:color w:val="000000"/>
          <w:spacing w:val="-3"/>
          <w:sz w:val="28"/>
          <w:szCs w:val="28"/>
        </w:rPr>
        <w:t>__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3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7 </w:t>
      </w:r>
    </w:p>
    <w:p w:rsidR="002E125B" w:rsidRDefault="002E125B" w:rsidP="002E125B">
      <w:pPr>
        <w:shd w:val="clear" w:color="auto" w:fill="FFFFFF"/>
        <w:spacing w:before="326"/>
        <w:ind w:right="10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      2. Продукция кролиководства_____________________________________38</w:t>
      </w:r>
    </w:p>
    <w:p w:rsidR="00DC7386" w:rsidRPr="00352AB3" w:rsidRDefault="00272BD0" w:rsidP="002D4003">
      <w:pPr>
        <w:shd w:val="clear" w:color="auto" w:fill="FFFFFF"/>
        <w:spacing w:before="326"/>
        <w:ind w:left="67"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3</w:t>
      </w:r>
      <w:r w:rsidR="00DC7386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Системы содержания кроликов</w:t>
      </w:r>
      <w:r w:rsidR="003F4355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___</w:t>
      </w:r>
      <w:r w:rsidR="00C80472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__</w:t>
      </w:r>
      <w:r w:rsidR="00C80472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</w:t>
      </w:r>
      <w:r w:rsidR="00C80472">
        <w:rPr>
          <w:rFonts w:ascii="Times New Roman" w:hAnsi="Times New Roman" w:cs="Times New Roman"/>
          <w:color w:val="000000"/>
          <w:spacing w:val="-3"/>
          <w:sz w:val="28"/>
          <w:szCs w:val="28"/>
        </w:rPr>
        <w:t>___</w:t>
      </w:r>
      <w:r w:rsidR="002E125B">
        <w:rPr>
          <w:rFonts w:ascii="Times New Roman" w:hAnsi="Times New Roman" w:cs="Times New Roman"/>
          <w:color w:val="000000"/>
          <w:spacing w:val="-3"/>
          <w:sz w:val="28"/>
          <w:szCs w:val="28"/>
        </w:rPr>
        <w:t>44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</w:p>
    <w:p w:rsidR="00C723F4" w:rsidRDefault="004B7208" w:rsidP="002D4003">
      <w:pPr>
        <w:shd w:val="clear" w:color="auto" w:fill="FFFFFF"/>
        <w:spacing w:before="326" w:line="480" w:lineRule="auto"/>
        <w:ind w:left="67" w:right="10"/>
        <w:jc w:val="right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4. Р</w:t>
      </w:r>
      <w:r w:rsidR="00C723F4">
        <w:rPr>
          <w:rFonts w:ascii="Times New Roman" w:hAnsi="Times New Roman" w:cs="Times New Roman"/>
          <w:color w:val="000000"/>
          <w:spacing w:val="-3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с</w:t>
      </w:r>
      <w:r w:rsidR="00C723F4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чет годовой потребности в кормах 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________________</w:t>
      </w:r>
      <w:r w:rsidR="00C80472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</w:t>
      </w:r>
      <w:r w:rsidR="002E125B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_______46</w:t>
      </w:r>
      <w:r w:rsidR="002D400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</w:p>
    <w:p w:rsidR="00925F85" w:rsidRDefault="002D4003" w:rsidP="002D4003">
      <w:pPr>
        <w:tabs>
          <w:tab w:val="left" w:pos="3320"/>
        </w:tabs>
        <w:spacing w:line="48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5. 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Рационы для сукрольных самок</w:t>
      </w:r>
      <w:r w:rsidR="004C390A">
        <w:rPr>
          <w:rFonts w:ascii="Times New Roman" w:hAnsi="Times New Roman" w:cs="Times New Roman"/>
          <w:color w:val="000000"/>
          <w:spacing w:val="-3"/>
          <w:sz w:val="28"/>
          <w:szCs w:val="28"/>
        </w:rPr>
        <w:t>___</w:t>
      </w:r>
      <w:r w:rsidR="006435D4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</w:t>
      </w:r>
      <w:r w:rsidR="00272BD0"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_______________</w:t>
      </w:r>
      <w:r>
        <w:rPr>
          <w:rFonts w:ascii="Times New Roman" w:hAnsi="Times New Roman" w:cs="Times New Roman"/>
          <w:color w:val="000000"/>
          <w:spacing w:val="-3"/>
          <w:sz w:val="28"/>
          <w:szCs w:val="28"/>
        </w:rPr>
        <w:t>______</w:t>
      </w:r>
      <w:r w:rsidR="002E125B">
        <w:rPr>
          <w:rFonts w:ascii="Times New Roman" w:hAnsi="Times New Roman" w:cs="Times New Roman"/>
          <w:color w:val="000000"/>
          <w:spacing w:val="-3"/>
          <w:sz w:val="28"/>
          <w:szCs w:val="28"/>
        </w:rPr>
        <w:t>48</w:t>
      </w:r>
      <w:r w:rsidR="004C390A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</w:p>
    <w:p w:rsidR="00925F85" w:rsidRDefault="00925F85" w:rsidP="002D4003">
      <w:pPr>
        <w:tabs>
          <w:tab w:val="left" w:pos="3320"/>
        </w:tabs>
        <w:spacing w:line="48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</w:t>
      </w:r>
      <w:r w:rsidR="00C80472">
        <w:rPr>
          <w:rFonts w:ascii="Times New Roman" w:hAnsi="Times New Roman" w:cs="Times New Roman"/>
          <w:sz w:val="28"/>
          <w:szCs w:val="28"/>
        </w:rPr>
        <w:t>_____</w:t>
      </w:r>
      <w:r w:rsidR="00272BD0">
        <w:rPr>
          <w:rFonts w:ascii="Times New Roman" w:hAnsi="Times New Roman" w:cs="Times New Roman"/>
          <w:sz w:val="28"/>
          <w:szCs w:val="28"/>
        </w:rPr>
        <w:t>_______________________________</w:t>
      </w:r>
      <w:r w:rsidR="00C80472">
        <w:rPr>
          <w:rFonts w:ascii="Times New Roman" w:hAnsi="Times New Roman" w:cs="Times New Roman"/>
          <w:sz w:val="28"/>
          <w:szCs w:val="28"/>
        </w:rPr>
        <w:t>_________</w:t>
      </w:r>
      <w:r w:rsidR="002E125B">
        <w:rPr>
          <w:rFonts w:ascii="Times New Roman" w:hAnsi="Times New Roman" w:cs="Times New Roman"/>
          <w:sz w:val="28"/>
          <w:szCs w:val="28"/>
        </w:rPr>
        <w:t>______52</w:t>
      </w:r>
      <w:r w:rsidR="002D40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5F85" w:rsidRPr="00925F85" w:rsidRDefault="002E125B" w:rsidP="002D4003">
      <w:pPr>
        <w:tabs>
          <w:tab w:val="left" w:pos="3320"/>
        </w:tabs>
        <w:spacing w:line="480" w:lineRule="auto"/>
        <w:ind w:right="35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25F85">
        <w:rPr>
          <w:rFonts w:ascii="Times New Roman" w:hAnsi="Times New Roman" w:cs="Times New Roman"/>
          <w:sz w:val="28"/>
          <w:szCs w:val="28"/>
        </w:rPr>
        <w:t xml:space="preserve">Список используемой литературы </w:t>
      </w:r>
      <w:r>
        <w:rPr>
          <w:rFonts w:ascii="Times New Roman" w:hAnsi="Times New Roman" w:cs="Times New Roman"/>
          <w:sz w:val="28"/>
          <w:szCs w:val="28"/>
        </w:rPr>
        <w:t>_</w:t>
      </w:r>
      <w:r w:rsidR="00272BD0">
        <w:rPr>
          <w:rFonts w:ascii="Times New Roman" w:hAnsi="Times New Roman" w:cs="Times New Roman"/>
          <w:sz w:val="28"/>
          <w:szCs w:val="28"/>
        </w:rPr>
        <w:t>_____________</w:t>
      </w:r>
      <w:r w:rsidR="00C80472">
        <w:rPr>
          <w:rFonts w:ascii="Times New Roman" w:hAnsi="Times New Roman" w:cs="Times New Roman"/>
          <w:sz w:val="28"/>
          <w:szCs w:val="28"/>
        </w:rPr>
        <w:t>________</w:t>
      </w:r>
      <w:r w:rsidR="002D4003">
        <w:rPr>
          <w:rFonts w:ascii="Times New Roman" w:hAnsi="Times New Roman" w:cs="Times New Roman"/>
          <w:sz w:val="28"/>
          <w:szCs w:val="28"/>
        </w:rPr>
        <w:t>____</w:t>
      </w:r>
      <w:r w:rsidR="00C80472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5</w:t>
      </w:r>
      <w:r w:rsidR="006435D4">
        <w:rPr>
          <w:rFonts w:ascii="Times New Roman" w:hAnsi="Times New Roman" w:cs="Times New Roman"/>
          <w:sz w:val="28"/>
          <w:szCs w:val="28"/>
        </w:rPr>
        <w:t>3</w:t>
      </w:r>
    </w:p>
    <w:p w:rsidR="00925F85" w:rsidRPr="00925F85" w:rsidRDefault="00925F85" w:rsidP="00DE6E94">
      <w:pPr>
        <w:tabs>
          <w:tab w:val="left" w:pos="3320"/>
        </w:tabs>
        <w:rPr>
          <w:rFonts w:ascii="Times New Roman" w:hAnsi="Times New Roman" w:cs="Times New Roman"/>
          <w:b/>
          <w:sz w:val="28"/>
          <w:szCs w:val="28"/>
        </w:rPr>
      </w:pPr>
    </w:p>
    <w:p w:rsidR="00B00B48" w:rsidRDefault="00B00B48" w:rsidP="004C390A">
      <w:pPr>
        <w:shd w:val="clear" w:color="auto" w:fill="FFFFFF"/>
        <w:spacing w:before="326" w:line="360" w:lineRule="auto"/>
        <w:ind w:right="10"/>
        <w:rPr>
          <w:rFonts w:ascii="Times New Roman" w:hAnsi="Times New Roman" w:cs="Times New Roman"/>
          <w:sz w:val="28"/>
          <w:szCs w:val="28"/>
        </w:rPr>
      </w:pPr>
    </w:p>
    <w:p w:rsidR="0091689A" w:rsidRDefault="0091689A" w:rsidP="00B00B48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</w:p>
    <w:p w:rsidR="0091689A" w:rsidRDefault="0091689A" w:rsidP="00B00B48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</w:p>
    <w:p w:rsidR="0091689A" w:rsidRDefault="0091689A" w:rsidP="00B00B48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</w:p>
    <w:p w:rsidR="002E125B" w:rsidRDefault="002E125B" w:rsidP="001B513E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</w:p>
    <w:p w:rsidR="004763AE" w:rsidRPr="004763AE" w:rsidRDefault="004763AE" w:rsidP="001B513E">
      <w:pPr>
        <w:shd w:val="clear" w:color="auto" w:fill="FFFFFF"/>
        <w:spacing w:before="326" w:line="360" w:lineRule="auto"/>
        <w:ind w:right="10"/>
        <w:jc w:val="center"/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</w:pPr>
      <w:r w:rsidRPr="004763AE">
        <w:rPr>
          <w:rFonts w:ascii="Times New Roman" w:hAnsi="Times New Roman" w:cs="Times New Roman"/>
          <w:b/>
          <w:i/>
          <w:color w:val="000000"/>
          <w:spacing w:val="-3"/>
          <w:sz w:val="32"/>
          <w:szCs w:val="32"/>
          <w:u w:val="single"/>
        </w:rPr>
        <w:t>Введение.</w:t>
      </w:r>
    </w:p>
    <w:p w:rsidR="00405598" w:rsidRPr="004763AE" w:rsidRDefault="00E65AE3" w:rsidP="004763AE">
      <w:pPr>
        <w:shd w:val="clear" w:color="auto" w:fill="FFFFFF"/>
        <w:spacing w:before="326" w:line="360" w:lineRule="auto"/>
        <w:ind w:left="67" w:right="10" w:firstLine="641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З</w:t>
      </w:r>
      <w:r w:rsidR="00405598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а относительно короткий период в на</w:t>
      </w:r>
      <w:r w:rsidR="00405598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  <w:t>шей стране кролиководство преврати</w:t>
      </w:r>
      <w:r w:rsidR="00405598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="00405598"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лось в отрасль животноводства, имеющую су</w:t>
      </w:r>
      <w:r w:rsidR="00405598"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="00405598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щественное хозяйственное значение. Однако </w:t>
      </w:r>
      <w:r w:rsidR="00405598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в силу биологических особенностей кроли</w:t>
      </w:r>
      <w:r w:rsidR="00405598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="00405598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ков и экономических обстоятельств основ</w:t>
      </w:r>
      <w:r w:rsidR="00405598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="00405598" w:rsidRPr="004763AE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ная доля кролиководческой продукции </w:t>
      </w:r>
      <w:r w:rsidR="00405598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производится в индивидуальных хозяйствах. </w:t>
      </w:r>
      <w:r w:rsidR="00405598"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Кролиководство дает шкурки, мясо и пух. Если </w:t>
      </w:r>
      <w:r w:rsidR="00405598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до недавнего времени основным видом про</w:t>
      </w:r>
      <w:r w:rsidR="00405598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405598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дукции была шкурка, то в настоящее время -</w:t>
      </w:r>
      <w:r w:rsidR="004763AE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="00405598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мясо. Благодаря высокой скороспелости и </w:t>
      </w:r>
      <w:r w:rsidR="00405598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плодовитости в хороших условиях содержа</w:t>
      </w:r>
      <w:r w:rsidR="00405598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ния от взрослой крольчихи в течение весен</w:t>
      </w:r>
      <w:r w:rsidR="00405598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405598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не-летнего периода можно получить четыре и более окролов и вырастить до 25 голов молодняка, дающего до </w:t>
      </w:r>
      <w:smartTag w:uri="urn:schemas-microsoft-com:office:smarttags" w:element="metricconverter">
        <w:smartTagPr>
          <w:attr w:name="ProductID" w:val="50 кг"/>
        </w:smartTagPr>
        <w:r w:rsidR="00405598" w:rsidRPr="004763AE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50 кг</w:t>
        </w:r>
      </w:smartTag>
      <w:r w:rsidR="00405598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мяса.</w:t>
      </w:r>
    </w:p>
    <w:p w:rsidR="00405598" w:rsidRPr="004763AE" w:rsidRDefault="00405598" w:rsidP="004763AE">
      <w:pPr>
        <w:shd w:val="clear" w:color="auto" w:fill="FFFFFF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Для кроликов не нужны пастбища или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специальные выгульные площадки, для их со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>держания не требуются дорогостоящие соору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жения и оборудование. Это доверчивые и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спокойные животные, за которыми можно уха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живать, не прилагая больших усилий, людям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пожилого возраста и даже детям.</w:t>
      </w:r>
    </w:p>
    <w:p w:rsidR="00405598" w:rsidRPr="004763AE" w:rsidRDefault="00405598" w:rsidP="004763AE">
      <w:pPr>
        <w:shd w:val="clear" w:color="auto" w:fill="FFFFFF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Кролиководство является одной из </w:t>
      </w:r>
      <w:r w:rsidRPr="004763AE">
        <w:rPr>
          <w:rFonts w:ascii="Times New Roman" w:hAnsi="Times New Roman" w:cs="Times New Roman"/>
          <w:color w:val="170000"/>
          <w:spacing w:val="-5"/>
          <w:sz w:val="28"/>
          <w:szCs w:val="28"/>
        </w:rPr>
        <w:t>древ</w:t>
      </w:r>
      <w:r w:rsidRPr="004763AE">
        <w:rPr>
          <w:rFonts w:ascii="Times New Roman" w:hAnsi="Times New Roman" w:cs="Times New Roman"/>
          <w:color w:val="17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t xml:space="preserve">нейших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отраслей животноводства, его объек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том служит домашний кролик - одомашнен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2"/>
          <w:sz w:val="28"/>
          <w:szCs w:val="28"/>
        </w:rPr>
        <w:t>ная форма дикого кролика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, широко распространенного в стра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нах Средиземноморья, на Балканах и в Се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 xml:space="preserve">верной Африке. Когда люди стали разводить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кроликов — точно неизвестно, но уже древние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римляне содержали этих животных в полу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вольных условиях.</w:t>
      </w:r>
    </w:p>
    <w:p w:rsidR="00405598" w:rsidRPr="004763AE" w:rsidRDefault="00405598" w:rsidP="004763AE">
      <w:pPr>
        <w:shd w:val="clear" w:color="auto" w:fill="FFFFFF"/>
        <w:spacing w:line="360" w:lineRule="auto"/>
        <w:ind w:left="19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Биологические особенности одомашнен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ных животных обусловлены характером био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логии их диких предков и чертами, приоб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ретенными в процессе доместикации. Поэто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 xml:space="preserve">му, разводя домашних кроликов, необходимо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знать основные особенности биологии их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диких предков, которые очень похожи на обычных беспородных домашних кроликов 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 xml:space="preserve">с серой окраской, но меньшего размера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(взрослые животные весят не более </w:t>
      </w:r>
      <w:smartTag w:uri="urn:schemas-microsoft-com:office:smarttags" w:element="metricconverter">
        <w:smartTagPr>
          <w:attr w:name="ProductID" w:val="3 кг"/>
        </w:smartTagPr>
        <w:r w:rsidRPr="004763AE">
          <w:rPr>
            <w:rFonts w:ascii="Times New Roman" w:hAnsi="Times New Roman" w:cs="Times New Roman"/>
            <w:color w:val="000000"/>
            <w:spacing w:val="-6"/>
            <w:sz w:val="28"/>
            <w:szCs w:val="28"/>
          </w:rPr>
          <w:t>3 кг</w:t>
        </w:r>
      </w:smartTag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). Ок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рашены дикие кролики в буровато-серый цвет,</w:t>
      </w:r>
      <w:r w:rsidRPr="004763AE">
        <w:rPr>
          <w:rFonts w:ascii="Times New Roman" w:hAnsi="Times New Roman" w:cs="Times New Roman"/>
          <w:sz w:val="28"/>
          <w:szCs w:val="28"/>
        </w:rPr>
        <w:t xml:space="preserve">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брюхо светлое. После завоза они успешно заселили земли Австралии, Южной Африки,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части Северной Америки, Англии и других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стран, в том числе и Украины.</w:t>
      </w:r>
    </w:p>
    <w:p w:rsidR="00405598" w:rsidRPr="004763AE" w:rsidRDefault="00405598" w:rsidP="004763AE">
      <w:pPr>
        <w:shd w:val="clear" w:color="auto" w:fill="FFFFFF"/>
        <w:spacing w:before="5" w:line="360" w:lineRule="auto"/>
        <w:ind w:left="29" w:right="10" w:firstLine="679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Дикие кролики заселяют скалы и обрывы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у моря, балки и овраги, лесозащитные поло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сы, сады, бахчи и виноградники. Зверьки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обычно живут колониями, в которых каждая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взрослая самка владеет отдельной норой. В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мягком грунте они роют глубокие гнездовые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норы с многочисленными выходами и не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сколькими гнездовыми камерами. Эти гнез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да выстилаются сухой травой и собственным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выщипанным пухом. Кроме гнездовых нор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кролики роют неглубокие норы, которые слу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жат им убежищами в местах кормежек. В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каменистых местах кролики нор не сооружа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 xml:space="preserve">ют, устраивая гнезда в укромных местах, в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пустотах и щелях между камнями.</w:t>
      </w:r>
    </w:p>
    <w:p w:rsidR="00405598" w:rsidRPr="004763AE" w:rsidRDefault="00405598" w:rsidP="004763AE">
      <w:pPr>
        <w:shd w:val="clear" w:color="auto" w:fill="FFFFFF"/>
        <w:spacing w:line="360" w:lineRule="auto"/>
        <w:ind w:left="10" w:right="29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Если зверьков не тревожат, они могут быть активны в любое время суток, но обычно пред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почитают сумеречный и ночной образ жиз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  <w:t>ни. Пик активности приходится на начало и конец ночи. В плохую погоду время прово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дят в норах. Дикие кролики - растительно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ядные животные. Летом основу их рациона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составляют различные травы и кустарники, но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предпочтение они отдают молодым побегам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бобовых и злаковых растений. Зимой они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питаются в основном сухим бурьяном, ветка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ми и корой кустарников и деревьев.</w:t>
      </w:r>
    </w:p>
    <w:p w:rsidR="004763AE" w:rsidRDefault="00405598" w:rsidP="004763AE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Эти животные отличаются высокой пло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довитостью: в теплых странах они размно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жаются почти круглый год, принося до семи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пометов. На юге Украины самки дают по три-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четыре помета, выращивая за год около 15-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20 детенышей. В помете от 3 до 7 и более </w:t>
      </w:r>
      <w:r w:rsidR="006C7E15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крольчат. В благоприятные годы самочки, ро</w:t>
      </w:r>
      <w:r w:rsidR="006C7E15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дившиеся весной, уже осенью дают приплод. </w:t>
      </w:r>
      <w:r w:rsidR="006C7E15"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t>Беременность длится всего 28-32 дня, но обыч</w:t>
      </w:r>
      <w:r w:rsidR="006C7E15"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softHyphen/>
      </w:r>
      <w:r w:rsidR="006C7E15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но 30 дней. Новорожденные крольчата голые, 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беспомощные, с закрытыми глазами. Уже на 10-й день у них открываются глаза, тело уже покрыто короткой шерсткой, на 20-й день мо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лодняк выходит из норы. Самостоятельную жизнь молодые кролики начинают с 2-месяч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ного возраста. Высокая плодовитость кроли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ков тесно связана с повышенной смертнос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6C7E15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тью. Много диких кроликов погибает от раз</w:t>
      </w:r>
      <w:r w:rsidR="006C7E15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личных заболеваний, которые в колонии бы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6C7E15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стро передаются от одного кролика к другому, </w:t>
      </w:r>
      <w:r w:rsidR="006C7E15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хищных птиц и зверей. Взрослые животные в </w:t>
      </w:r>
      <w:r w:rsidR="006C7E15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природных условиях редко доживают до 3— </w:t>
      </w:r>
      <w:r w:rsidR="006C7E15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4-летнего возраста, так как дикие кролики, как и зайцы, являются важным звеном в цепи пи</w:t>
      </w:r>
      <w:r w:rsidR="006C7E15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6C7E15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тания хищных животных.</w:t>
      </w:r>
    </w:p>
    <w:p w:rsidR="00004212" w:rsidRPr="004763AE" w:rsidRDefault="006C7E15" w:rsidP="004763AE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Изложенные основные черты биологии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диких кроликов надо учитывать при разве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 xml:space="preserve">дении домашних, ибо последние сохранили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многое, что им досталось от диких предков.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С другой стороны, длительное разведение</w:t>
      </w:r>
      <w:r w:rsidR="00004212" w:rsidRPr="004763AE">
        <w:rPr>
          <w:rFonts w:ascii="Times New Roman" w:hAnsi="Times New Roman" w:cs="Times New Roman"/>
          <w:color w:val="000000"/>
          <w:spacing w:val="-4"/>
          <w:sz w:val="16"/>
          <w:szCs w:val="16"/>
        </w:rPr>
        <w:t xml:space="preserve"> </w:t>
      </w:r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домашних кроликов в условиях неволи не </w:t>
      </w:r>
      <w:r w:rsidR="00004212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могло не сказаться на них. При разведении </w:t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домашних кроликов человек вел селекцию на повышение мясных качеств (массы тела), на </w:t>
      </w:r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улучшение </w:t>
      </w:r>
      <w:r w:rsidR="00004212" w:rsidRPr="004763AE">
        <w:rPr>
          <w:rFonts w:ascii="Times New Roman" w:hAnsi="Times New Roman" w:cs="Times New Roman"/>
          <w:color w:val="170000"/>
          <w:spacing w:val="-4"/>
          <w:sz w:val="28"/>
          <w:szCs w:val="28"/>
        </w:rPr>
        <w:t xml:space="preserve">и </w:t>
      </w:r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разнообразие шкурок, получе</w:t>
      </w:r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ние пуха и декоративных животных. Создание </w:t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множества пород кроликов привело к сущест</w:t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венному увеличению степени изменчивости </w:t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их признаков. Изменились размеры кроликов, окраска и строение волосяного покрова, соот</w:t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ношение мяса и костей, плодовитость </w:t>
      </w:r>
      <w:r w:rsidR="00004212"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t xml:space="preserve">и 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ско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роспелость. Так, если дикие кролики во взрос</w:t>
      </w:r>
      <w:r w:rsidR="00004212"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лом состоянии весят 2-</w:t>
      </w:r>
      <w:smartTag w:uri="urn:schemas-microsoft-com:office:smarttags" w:element="metricconverter">
        <w:smartTagPr>
          <w:attr w:name="ProductID" w:val="3 кг"/>
        </w:smartTagPr>
        <w:r w:rsidR="00004212" w:rsidRPr="004763AE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3 кг</w:t>
        </w:r>
      </w:smartTag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, то крупные до</w:t>
      </w:r>
      <w:r w:rsidR="00004212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машние кролики могут достигать более </w:t>
      </w:r>
      <w:smartTag w:uri="urn:schemas-microsoft-com:office:smarttags" w:element="metricconverter">
        <w:smartTagPr>
          <w:attr w:name="ProductID" w:val="7 кг"/>
        </w:smartTagPr>
        <w:r w:rsidR="00004212" w:rsidRPr="004763AE">
          <w:rPr>
            <w:rFonts w:ascii="Times New Roman" w:hAnsi="Times New Roman" w:cs="Times New Roman"/>
            <w:color w:val="000000"/>
            <w:spacing w:val="-5"/>
            <w:sz w:val="28"/>
            <w:szCs w:val="28"/>
          </w:rPr>
          <w:t>7 кг</w:t>
        </w:r>
      </w:smartTag>
      <w:r w:rsidR="00004212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; 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если дикие кролики имеют обычную буро-се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рую окраску (заячью), то многие домашние породы имеют присущую только им окраску: </w:t>
      </w:r>
      <w:r w:rsidR="00004212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встречаются особи белой, заячьей, черной, се</w:t>
      </w:r>
      <w:r w:rsidR="00004212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рой, коричневой, черно-бурой, серебристой, с пятнами разных цветов и формы. Особенно сильно изменилось в процессе доместикации 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строение волосяного покрова у пуховых кро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ликов. Покров их растет длительное время без смены, достигая большой </w:t>
      </w:r>
      <w:r w:rsidR="00004212" w:rsidRPr="004763AE">
        <w:rPr>
          <w:rFonts w:ascii="Times New Roman" w:hAnsi="Times New Roman" w:cs="Times New Roman"/>
          <w:color w:val="170000"/>
          <w:spacing w:val="-9"/>
          <w:sz w:val="28"/>
          <w:szCs w:val="28"/>
        </w:rPr>
        <w:t xml:space="preserve">длины — </w:t>
      </w:r>
      <w:r w:rsidR="00004212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до </w:t>
      </w:r>
      <w:smartTag w:uri="urn:schemas-microsoft-com:office:smarttags" w:element="metricconverter">
        <w:smartTagPr>
          <w:attr w:name="ProductID" w:val="20 см"/>
        </w:smartTagPr>
        <w:r w:rsidR="00004212" w:rsidRPr="004763AE">
          <w:rPr>
            <w:rFonts w:ascii="Times New Roman" w:hAnsi="Times New Roman" w:cs="Times New Roman"/>
            <w:color w:val="000000"/>
            <w:spacing w:val="-9"/>
            <w:sz w:val="28"/>
            <w:szCs w:val="28"/>
          </w:rPr>
          <w:t>20 см</w:t>
        </w:r>
      </w:smartTag>
      <w:r w:rsidR="00004212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 и 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более. Волосяной покров пуховых кроликов в </w:t>
      </w:r>
      <w:r w:rsidR="00004212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основном представлен очень тонким, нежным 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и длинным пуховым волосом и имеет немно</w:t>
      </w:r>
      <w:r w:rsidR="00004212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004212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го утонченного остевого волоса.</w:t>
      </w:r>
      <w:r w:rsidR="00AE276F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[1]</w:t>
      </w:r>
    </w:p>
    <w:p w:rsidR="00004212" w:rsidRPr="004763AE" w:rsidRDefault="00004212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4763AE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 </w:t>
      </w:r>
    </w:p>
    <w:p w:rsidR="004763AE" w:rsidRDefault="004763AE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4763AE" w:rsidRDefault="004763AE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4763AE" w:rsidRDefault="004763AE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4763AE" w:rsidRDefault="004763AE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4763AE" w:rsidRDefault="004763AE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4763AE" w:rsidRDefault="004763AE" w:rsidP="00004212">
      <w:pPr>
        <w:shd w:val="clear" w:color="auto" w:fill="FFFFFF"/>
        <w:spacing w:before="10" w:line="360" w:lineRule="auto"/>
        <w:ind w:left="14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D47964" w:rsidRDefault="00D47964" w:rsidP="00F962FD">
      <w:pPr>
        <w:shd w:val="clear" w:color="auto" w:fill="FFFFFF"/>
        <w:spacing w:before="10" w:line="480" w:lineRule="auto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</w:p>
    <w:p w:rsidR="00004212" w:rsidRPr="00F962FD" w:rsidRDefault="00B906DD" w:rsidP="00D47964">
      <w:pPr>
        <w:shd w:val="clear" w:color="auto" w:fill="FFFFFF"/>
        <w:spacing w:before="10" w:line="480" w:lineRule="auto"/>
        <w:jc w:val="center"/>
        <w:rPr>
          <w:rFonts w:ascii="Times New Roman" w:hAnsi="Times New Roman" w:cs="Times New Roman"/>
          <w:bCs/>
          <w:color w:val="000000"/>
          <w:spacing w:val="-1"/>
          <w:sz w:val="32"/>
          <w:szCs w:val="32"/>
        </w:rPr>
      </w:pPr>
      <w:r>
        <w:rPr>
          <w:rFonts w:ascii="Times New Roman" w:hAnsi="Times New Roman" w:cs="Times New Roman"/>
          <w:b/>
          <w:bCs/>
          <w:i/>
          <w:color w:val="000000"/>
          <w:spacing w:val="-1"/>
          <w:sz w:val="32"/>
          <w:szCs w:val="32"/>
          <w:u w:val="single"/>
        </w:rPr>
        <w:t xml:space="preserve">1.1 </w:t>
      </w:r>
      <w:r w:rsidR="00004212" w:rsidRPr="00B906DD">
        <w:rPr>
          <w:rFonts w:ascii="Times New Roman" w:hAnsi="Times New Roman" w:cs="Times New Roman"/>
          <w:b/>
          <w:bCs/>
          <w:i/>
          <w:color w:val="000000"/>
          <w:spacing w:val="-1"/>
          <w:sz w:val="32"/>
          <w:szCs w:val="32"/>
          <w:u w:val="single"/>
        </w:rPr>
        <w:t>Биологические особенности домашних кроликов.</w:t>
      </w:r>
    </w:p>
    <w:p w:rsidR="00004212" w:rsidRPr="004763AE" w:rsidRDefault="00004212" w:rsidP="00004212">
      <w:pPr>
        <w:shd w:val="clear" w:color="auto" w:fill="FFFFFF"/>
        <w:spacing w:before="34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4212" w:rsidRPr="004763AE" w:rsidRDefault="00004212" w:rsidP="00B906DD">
      <w:pPr>
        <w:shd w:val="clear" w:color="auto" w:fill="FFFFFF"/>
        <w:spacing w:line="360" w:lineRule="auto"/>
        <w:ind w:left="5" w:right="58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Кролики относятся к отряду Зайцеобраз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ные. З</w:t>
      </w:r>
      <w:r w:rsidR="00B906DD">
        <w:rPr>
          <w:rFonts w:ascii="Times New Roman" w:hAnsi="Times New Roman" w:cs="Times New Roman"/>
          <w:color w:val="000000"/>
          <w:spacing w:val="-6"/>
          <w:sz w:val="28"/>
          <w:szCs w:val="28"/>
        </w:rPr>
        <w:t>убная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система похожа на систему гры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зунов, к которым до недавнего времени и от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носили кроликов, но в верхней челюсти за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передней парой у них имеется дополнитель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ная пара недоразвитых резцов. В отличие от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зайцев кролики в природе предпочитают жить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колониями и в норах, беременность у них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короче, а крольчата рождаются беспомощны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ми и голыми. Наиболее важными биологи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ческими особенностями домашних кроликов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являются их питание, размножение, включая рост и развитие молодняка, и сезонные изме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нения волосяного покрова.</w:t>
      </w:r>
    </w:p>
    <w:p w:rsidR="00004212" w:rsidRPr="00B906DD" w:rsidRDefault="00004212" w:rsidP="00004212">
      <w:pPr>
        <w:shd w:val="clear" w:color="auto" w:fill="FFFFFF"/>
        <w:spacing w:before="245" w:line="360" w:lineRule="auto"/>
        <w:ind w:left="1253"/>
        <w:rPr>
          <w:rFonts w:ascii="Times New Roman" w:hAnsi="Times New Roman" w:cs="Times New Roman"/>
          <w:sz w:val="32"/>
          <w:szCs w:val="32"/>
          <w:u w:val="single"/>
        </w:rPr>
      </w:pPr>
      <w:r w:rsidRPr="00B906DD">
        <w:rPr>
          <w:rFonts w:ascii="Times New Roman" w:hAnsi="Times New Roman" w:cs="Times New Roman"/>
          <w:color w:val="000000"/>
          <w:spacing w:val="16"/>
          <w:sz w:val="32"/>
          <w:szCs w:val="32"/>
          <w:u w:val="single"/>
        </w:rPr>
        <w:t>Питание</w:t>
      </w:r>
      <w:r w:rsidR="00B906DD">
        <w:rPr>
          <w:rFonts w:ascii="Times New Roman" w:hAnsi="Times New Roman" w:cs="Times New Roman"/>
          <w:color w:val="000000"/>
          <w:spacing w:val="16"/>
          <w:sz w:val="32"/>
          <w:szCs w:val="32"/>
          <w:u w:val="single"/>
        </w:rPr>
        <w:t>.</w:t>
      </w:r>
    </w:p>
    <w:p w:rsidR="00004212" w:rsidRPr="004763AE" w:rsidRDefault="00004212" w:rsidP="00004212">
      <w:pPr>
        <w:shd w:val="clear" w:color="auto" w:fill="FFFFFF"/>
        <w:spacing w:before="226" w:line="360" w:lineRule="auto"/>
        <w:ind w:left="5" w:right="58" w:firstLine="240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 связи с питанием чисто растительной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пищей пищеварительный тракт домашних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кроликов имеет сложное строение, присущее животным, потребляющим с кормом большое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количество трудно переваримой клетчатки.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Прежде всего это сказалось на строении зуб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ной системы. Число зубов значительно умень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шилось (всего 28 или 26 зубов) за счет от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сутствия боковых резцов, хищных зубов (клы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ков) и передних коренных. Поэтому между</w:t>
      </w:r>
      <w:r w:rsidRPr="004763AE">
        <w:rPr>
          <w:rFonts w:ascii="Times New Roman" w:hAnsi="Times New Roman" w:cs="Times New Roman"/>
          <w:sz w:val="28"/>
          <w:szCs w:val="28"/>
        </w:rPr>
        <w:t xml:space="preserve">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зубными рядами в каждой челюсти имеется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беззубый промежуток — диастема, который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делит зубы на две группы. Первая из них об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разована резцами, предназначенными для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скусывания травы и сгрызания коры и побе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>гов растений. В верхней челюсти располо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жена пара больших долотовидной формы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передних резцов, а за ними - вторая пара мелких резцов в виде небольших столбиков,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в которые упираются концы двух резцов ниж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ней челюсти. Большие резцы верхней челюс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ти и резцы нижней челюсти растут постоян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но, стираясь на концах. Резцы спереди стачи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ваются медленнее, чем сзади, и поэтому они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всегда имеют долотообразную форму и ост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рый передний край, что позволяет быстро ску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 xml:space="preserve">сывать твердую пищу. Чтобы растущие резцы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не израстались, кролики должны постоянно потреблять достаточное количество грубой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пищи, богатой клетчаткой — зеленые и сухие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ветки кустарников и деревьев, сено, траву, силос. Если такого корма кролики получают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мало, они стачивают свои резцы, грызя дере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 xml:space="preserve">вянные конструкции клеток, делая это весьма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успешно (именно из-за этого кролиководы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окантовывают железом выступающие дере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вянные конструкции клеток).</w:t>
      </w:r>
    </w:p>
    <w:p w:rsidR="00FB5AEB" w:rsidRPr="004763AE" w:rsidRDefault="00004212" w:rsidP="00B906DD">
      <w:pPr>
        <w:shd w:val="clear" w:color="auto" w:fill="FFFFFF"/>
        <w:spacing w:line="360" w:lineRule="auto"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В глубине рта за диастемой расположены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коренные зубы, предназначенные для разже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вывания и дробления пищи. В верхней че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люсти 12 коренных зубов, а в нижней — 10.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Они характеризуются бугристой поверхнос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тью, не имеют корней и поэтому растут в тече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ние всей жизни кролика. При откусывании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пищи резцами нижняя челюсть, благодаря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имеющемуся вытянутому сочленовому мы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щелку, движется в основном сверху вниз и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обратно, а при пережевывании пищи корен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ными зубами совершает боковые движения.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То есть откусывание пищи и ее пережевыва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ние совершаются неодновременно, эти про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цессы чередуются друг с другом.</w:t>
      </w:r>
    </w:p>
    <w:p w:rsidR="00FB5AEB" w:rsidRPr="004763AE" w:rsidRDefault="00004212" w:rsidP="00B906DD">
      <w:pPr>
        <w:shd w:val="clear" w:color="auto" w:fill="FFFFFF"/>
        <w:spacing w:line="360" w:lineRule="auto"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Раздробленная зубами пища уже в рото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 xml:space="preserve">вой полости обильно смачивается слюной, 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пищевой комок по пищеводу поступает в кол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бообразной формы однокамерный желудок,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объем которого может достигать 200 мл. Не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смотря на то, что желудок имеет только одну камеру, функционально его можно разделить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на две части: донный отдел, где пища подвер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гается брожению под действием микроорга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низмов, и пилорический (задний), в котором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пища переваривается под воздействием же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лудочного сока, содержащего соляную кис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лоту и пепсин. Желудочный сок выделяется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постоянно, но его количество зависит от объе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ма и характера пищи. Несмотря на то, что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ферментативная активность желудочного сока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и его кислотность у кроликов выше, чем у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жвачных животных, клетчатка в желудке кро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лика почти не переваривается.</w:t>
      </w:r>
      <w:r w:rsidR="00FB5AEB" w:rsidRPr="004763AE">
        <w:rPr>
          <w:rFonts w:ascii="Times New Roman" w:hAnsi="Times New Roman" w:cs="Times New Roman"/>
          <w:color w:val="000000"/>
          <w:spacing w:val="-7"/>
          <w:sz w:val="16"/>
          <w:szCs w:val="16"/>
        </w:rPr>
        <w:t xml:space="preserve"> </w:t>
      </w:r>
    </w:p>
    <w:p w:rsidR="00FB5AEB" w:rsidRPr="004763AE" w:rsidRDefault="00FB5AEB" w:rsidP="00B906DD">
      <w:pPr>
        <w:shd w:val="clear" w:color="auto" w:fill="FFFFFF"/>
        <w:spacing w:line="360" w:lineRule="auto"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Одной из особенностей пищеварения кро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ликов является то, что съеденный корм </w:t>
      </w:r>
      <w:r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t>по</w:t>
      </w:r>
      <w:r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170000"/>
          <w:spacing w:val="-7"/>
          <w:sz w:val="28"/>
          <w:szCs w:val="28"/>
        </w:rPr>
        <w:t xml:space="preserve">ступает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в желудок </w:t>
      </w:r>
      <w:r w:rsidRPr="004763AE">
        <w:rPr>
          <w:rFonts w:ascii="Times New Roman" w:hAnsi="Times New Roman" w:cs="Times New Roman"/>
          <w:color w:val="170000"/>
          <w:spacing w:val="-7"/>
          <w:sz w:val="28"/>
          <w:szCs w:val="28"/>
        </w:rPr>
        <w:t xml:space="preserve">почти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не смешиваясь с ра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нее съеденными кормами и продвигается по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пищеварительному тракту как бы обособлен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ным комком. Кролик</w:t>
      </w:r>
      <w:r w:rsidR="00B906DD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поедают </w:t>
      </w:r>
      <w:r w:rsidRPr="004763AE">
        <w:rPr>
          <w:rFonts w:ascii="Times New Roman" w:hAnsi="Times New Roman" w:cs="Times New Roman"/>
          <w:color w:val="170000"/>
          <w:spacing w:val="-4"/>
          <w:sz w:val="28"/>
          <w:szCs w:val="28"/>
        </w:rPr>
        <w:t xml:space="preserve">большое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личество растительных кормов, переварива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нию которых способствуют длинный кишеч</w:t>
      </w:r>
      <w:r w:rsidRPr="004763AE">
        <w:rPr>
          <w:rFonts w:ascii="Times New Roman" w:hAnsi="Times New Roman" w:cs="Times New Roman"/>
          <w:color w:val="170000"/>
          <w:spacing w:val="-3"/>
          <w:sz w:val="28"/>
          <w:szCs w:val="28"/>
        </w:rPr>
        <w:t xml:space="preserve">ник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и слепая кишка. Корм долго задержива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ется в пищеварительном тракте: время про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хождения корма через пищеварительный ка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нал составляет около 2—3 суток. Кишечник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отличается большой длиной и объемом: у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взрослого кролика длина его может дости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гать </w:t>
      </w:r>
      <w:smartTag w:uri="urn:schemas-microsoft-com:office:smarttags" w:element="metricconverter">
        <w:smartTagPr>
          <w:attr w:name="ProductID" w:val="5 м"/>
        </w:smartTagPr>
        <w:r w:rsidRPr="004763AE">
          <w:rPr>
            <w:rFonts w:ascii="Times New Roman" w:hAnsi="Times New Roman" w:cs="Times New Roman"/>
            <w:color w:val="000000"/>
            <w:spacing w:val="-6"/>
            <w:sz w:val="28"/>
            <w:szCs w:val="28"/>
          </w:rPr>
          <w:t>5 м</w:t>
        </w:r>
      </w:smartTag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. Кишечник резко делится </w:t>
      </w:r>
      <w:r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t xml:space="preserve">на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три киш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 xml:space="preserve">ки: тонкую, толстую </w:t>
      </w:r>
      <w:r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слепую. В тонкой кишке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пищевые массы (химус) подвергаются воздей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ствию желчи, которая участвует в перевари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вании жиров, усиливает действие ферментов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тонкого кишечника </w:t>
      </w:r>
      <w:r w:rsidRPr="004763AE">
        <w:rPr>
          <w:rFonts w:ascii="Times New Roman" w:hAnsi="Times New Roman" w:cs="Times New Roman"/>
          <w:color w:val="170000"/>
          <w:spacing w:val="-2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поджелудочной желе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зы </w:t>
      </w:r>
      <w:r w:rsidRPr="004763AE">
        <w:rPr>
          <w:rFonts w:ascii="Times New Roman" w:hAnsi="Times New Roman" w:cs="Times New Roman"/>
          <w:color w:val="170000"/>
          <w:spacing w:val="-3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стимулирует перистальтику кишечника,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В тонком отделе перевариваются все осталь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 xml:space="preserve">ные питательные вещества, кроме клетчатки.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Слепая кишка отличается большой складча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тостью </w:t>
      </w:r>
      <w:r w:rsidRPr="004763AE">
        <w:rPr>
          <w:rFonts w:ascii="Times New Roman" w:hAnsi="Times New Roman" w:cs="Times New Roman"/>
          <w:color w:val="170000"/>
          <w:spacing w:val="-2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объемом: именно в ней и в обо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дочной кишке происходят процессы сбражи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вания корма, а под воздействием ферментов,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вырабатываемых бактериями, расщепляется 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клетчатка.</w:t>
      </w:r>
    </w:p>
    <w:p w:rsidR="00FB5AEB" w:rsidRPr="004763AE" w:rsidRDefault="00FB5AEB" w:rsidP="00B906DD">
      <w:pPr>
        <w:shd w:val="clear" w:color="auto" w:fill="FFFFFF"/>
        <w:spacing w:line="360" w:lineRule="auto"/>
        <w:ind w:right="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Непереваренные остатки корма формиру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ются в кал, который через прямую кишку вы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водится наружу. Кролики характеризуются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копрофагией, то есть они поедают свой ноч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>ной кал, который по внешнему виду и хими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ческому составу отличается от дневного. </w:t>
      </w:r>
      <w:r w:rsidRPr="004763AE">
        <w:rPr>
          <w:rFonts w:ascii="Times New Roman" w:hAnsi="Times New Roman" w:cs="Times New Roman"/>
          <w:color w:val="170000"/>
          <w:spacing w:val="-7"/>
          <w:sz w:val="28"/>
          <w:szCs w:val="28"/>
        </w:rPr>
        <w:t>Ноч</w:t>
      </w:r>
      <w:r w:rsidRPr="004763AE">
        <w:rPr>
          <w:rFonts w:ascii="Times New Roman" w:hAnsi="Times New Roman" w:cs="Times New Roman"/>
          <w:color w:val="17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170000"/>
          <w:spacing w:val="-4"/>
          <w:sz w:val="28"/>
          <w:szCs w:val="28"/>
        </w:rPr>
        <w:t xml:space="preserve">ной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кал содержит повышенное количество протеина, витаминов и других биологически 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активных веществ. Этот процесс является нор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мальным физиологическим явлением, так как,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поедая мягкий ночной кал непосредственно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из ануса, кролики получают с ним дополни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тельное количество азотистых веществ, много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ферментов, витаминов комплекса В </w:t>
      </w:r>
      <w:r w:rsidRPr="004763AE">
        <w:rPr>
          <w:rFonts w:ascii="Times New Roman" w:hAnsi="Times New Roman" w:cs="Times New Roman"/>
          <w:color w:val="170000"/>
          <w:spacing w:val="-5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вита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мина К, значительное число микроорганизмов.</w:t>
      </w:r>
    </w:p>
    <w:p w:rsidR="00FB5AEB" w:rsidRPr="004763AE" w:rsidRDefault="00FB5AEB" w:rsidP="005C3B7C">
      <w:pPr>
        <w:shd w:val="clear" w:color="auto" w:fill="FFFFFF"/>
        <w:spacing w:before="5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Мягкий кал кролики выделяют в виде гроз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девой массы, состоящей из мелких темных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катышков. От общего количества выделяемо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го кала на долю мягкого приходится от 10 до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40%, и почти весь этот кал кролики съедают.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Лишение животных копрофагии отрицатель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но сказывается на здоровье кроликов, кото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рые хуже растут, худеют, у самок снижается плодовитость, учащаются случаи абортов и </w:t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t>растет число мертворожденных, так как потреб</w:t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ление ночного кала способствует лучшему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использованию питательных веществ кормов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и снабжению организма витаминами, кото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рые были синтезированы в толстом отделе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при участии микроорганизмов.</w:t>
      </w:r>
    </w:p>
    <w:p w:rsidR="00FB5AEB" w:rsidRPr="004763AE" w:rsidRDefault="00FB5AEB" w:rsidP="005C3B7C">
      <w:pPr>
        <w:shd w:val="clear" w:color="auto" w:fill="FFFFFF"/>
        <w:spacing w:before="14" w:line="360" w:lineRule="auto"/>
        <w:ind w:left="10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Всосавшиеся в пищеварительном тракте питательные вещества используются в орга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низме кроликов для поддержания нормаль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ных обменных процессов, для которых необ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ходимо постоянное образование энергии, иду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щей на синтез органических веществ и на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поддержание температуры тела. В среднем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температура тела кролика составляет около 39 °С, но может колебаться от 36 до 39,5 °С,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что обусловливается состоянием животного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(покой или возбуждение) и температурой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окружающей среды. С повышением темпе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ратуры воздуха у кролика растет температу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ра тела, при ее понижении падает и темпера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тура тела животного. Оптимум температуры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воздуха для кроликов в пределах 15-22 °С, но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животные способны переносить понижение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температуры воздуха до -30 °С и повыше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ние до +30 °С Очень чувствительны живот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ные к сырости и сквознякам. При пониже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нии температуры воздуха кролику необхо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дима дополнительная энергия для поддер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жания температуры своего тела, которая дол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жна поступать в организм с кормами. Поэто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му при содержании кроликов зимой на от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крытом воздухе количество скармливаемых 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кормов надо увеличивать на 25—35% по срав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нению с летним периодом. Отсюда понятно значение утепления домиков в зимний пери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од для экономии расхода кормов. Потреб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ление корма увеличивается в плохих услови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ях содержания: холодные клетки и домики, 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отсутствие или недостаточное количество под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стилки, ее загрязнение и намокание, поение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ледяной водой или снегом, сквозняки и вет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ры, сырость и дожди и т. п.</w:t>
      </w:r>
    </w:p>
    <w:p w:rsidR="00FB5AEB" w:rsidRPr="004763AE" w:rsidRDefault="00FB5AEB" w:rsidP="005C3B7C">
      <w:pPr>
        <w:shd w:val="clear" w:color="auto" w:fill="FFFFFF"/>
        <w:spacing w:line="360" w:lineRule="auto"/>
        <w:ind w:right="5" w:firstLine="708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 процессе обмена в организме образу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ются вещества, которые обезвреживаются в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печени или удаляются из тела через органы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выделения (почки, мочеточники и мочевой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пузырь) во внешнюю среду. Почки бобовид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ной формы расположены по бокам позвоноч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ника и часто покрыты жиром. За сутки взрос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лый кролик выделяет в среднем 300—350 мл, а при потреблении большого количества соч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ных кормов — до 500 мл мочи.</w:t>
      </w:r>
    </w:p>
    <w:p w:rsidR="00FB5AEB" w:rsidRPr="004763AE" w:rsidRDefault="00FB5AEB" w:rsidP="00FB5AEB">
      <w:pPr>
        <w:shd w:val="clear" w:color="auto" w:fill="FFFFFF"/>
        <w:spacing w:line="360" w:lineRule="auto"/>
        <w:ind w:right="5" w:firstLine="254"/>
        <w:jc w:val="both"/>
        <w:rPr>
          <w:rFonts w:ascii="Times New Roman" w:hAnsi="Times New Roman" w:cs="Times New Roman"/>
          <w:sz w:val="28"/>
          <w:szCs w:val="28"/>
        </w:rPr>
      </w:pPr>
    </w:p>
    <w:p w:rsidR="00BC4016" w:rsidRDefault="00BC4016" w:rsidP="00FB5AEB">
      <w:pPr>
        <w:shd w:val="clear" w:color="auto" w:fill="FFFFFF"/>
        <w:spacing w:line="360" w:lineRule="auto"/>
        <w:ind w:left="86" w:right="29" w:firstLine="245"/>
        <w:jc w:val="center"/>
        <w:rPr>
          <w:rFonts w:ascii="Times New Roman" w:hAnsi="Times New Roman" w:cs="Times New Roman"/>
          <w:color w:val="000000"/>
          <w:spacing w:val="-2"/>
          <w:w w:val="125"/>
          <w:sz w:val="32"/>
          <w:szCs w:val="32"/>
          <w:u w:val="single"/>
        </w:rPr>
      </w:pPr>
    </w:p>
    <w:p w:rsidR="00BC4016" w:rsidRDefault="00BC4016" w:rsidP="00FB5AEB">
      <w:pPr>
        <w:shd w:val="clear" w:color="auto" w:fill="FFFFFF"/>
        <w:spacing w:line="360" w:lineRule="auto"/>
        <w:ind w:left="86" w:right="29" w:firstLine="245"/>
        <w:jc w:val="center"/>
        <w:rPr>
          <w:rFonts w:ascii="Times New Roman" w:hAnsi="Times New Roman" w:cs="Times New Roman"/>
          <w:color w:val="000000"/>
          <w:spacing w:val="-2"/>
          <w:w w:val="125"/>
          <w:sz w:val="32"/>
          <w:szCs w:val="32"/>
          <w:u w:val="single"/>
        </w:rPr>
      </w:pPr>
    </w:p>
    <w:p w:rsidR="00BC4016" w:rsidRDefault="00BC4016" w:rsidP="00FB5AEB">
      <w:pPr>
        <w:shd w:val="clear" w:color="auto" w:fill="FFFFFF"/>
        <w:spacing w:line="360" w:lineRule="auto"/>
        <w:ind w:left="86" w:right="29" w:firstLine="245"/>
        <w:jc w:val="center"/>
        <w:rPr>
          <w:rFonts w:ascii="Times New Roman" w:hAnsi="Times New Roman" w:cs="Times New Roman"/>
          <w:color w:val="000000"/>
          <w:spacing w:val="-2"/>
          <w:w w:val="125"/>
          <w:sz w:val="32"/>
          <w:szCs w:val="32"/>
          <w:u w:val="single"/>
        </w:rPr>
      </w:pPr>
    </w:p>
    <w:p w:rsidR="00FB5AEB" w:rsidRPr="005C3B7C" w:rsidRDefault="00FB5AEB" w:rsidP="00FB5AEB">
      <w:pPr>
        <w:shd w:val="clear" w:color="auto" w:fill="FFFFFF"/>
        <w:spacing w:line="360" w:lineRule="auto"/>
        <w:ind w:left="86" w:right="29" w:firstLine="245"/>
        <w:jc w:val="center"/>
        <w:rPr>
          <w:rFonts w:ascii="Times New Roman" w:hAnsi="Times New Roman" w:cs="Times New Roman"/>
          <w:color w:val="000000"/>
          <w:spacing w:val="-2"/>
          <w:w w:val="125"/>
          <w:sz w:val="32"/>
          <w:szCs w:val="32"/>
          <w:u w:val="single"/>
        </w:rPr>
      </w:pPr>
      <w:r w:rsidRPr="005C3B7C">
        <w:rPr>
          <w:rFonts w:ascii="Times New Roman" w:hAnsi="Times New Roman" w:cs="Times New Roman"/>
          <w:color w:val="000000"/>
          <w:spacing w:val="-2"/>
          <w:w w:val="125"/>
          <w:sz w:val="32"/>
          <w:szCs w:val="32"/>
          <w:u w:val="single"/>
        </w:rPr>
        <w:t>Размножение.</w:t>
      </w:r>
    </w:p>
    <w:p w:rsidR="00E037B4" w:rsidRPr="004763AE" w:rsidRDefault="005C3B7C" w:rsidP="005C3B7C">
      <w:pPr>
        <w:shd w:val="clear" w:color="auto" w:fill="FFFFFF"/>
        <w:spacing w:before="182" w:line="360" w:lineRule="auto"/>
        <w:ind w:left="10" w:right="19" w:firstLine="23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5"/>
          <w:sz w:val="28"/>
          <w:szCs w:val="28"/>
        </w:rPr>
        <w:tab/>
      </w:r>
      <w:r w:rsidR="00AC4F0E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Для кроликов характерно раннее половое созревание, высокая плодовитость, короткий</w:t>
      </w:r>
      <w:r w:rsidR="00AC4F0E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срок беременности и совмещение лактации </w:t>
      </w:r>
      <w:r w:rsidR="00AC4F0E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с беременностью. Половая зрелость у кроли</w:t>
      </w:r>
      <w:r w:rsidR="00AC4F0E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 xml:space="preserve">ков средних пород наступает в возрасте 3,5— 4 месяцев, крупных — 4—5 месяцев. Первый </w:t>
      </w:r>
      <w:r w:rsidR="00AC4F0E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раз пускать в случку крольчих рекомендуется </w:t>
      </w:r>
      <w:r w:rsidR="00AC4F0E"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в возрасте 4,5—5 месяцев, когда их живая</w:t>
      </w:r>
      <w:r w:rsidR="00E037B4" w:rsidRPr="004763AE">
        <w:rPr>
          <w:rFonts w:ascii="Times New Roman" w:hAnsi="Times New Roman" w:cs="Times New Roman"/>
          <w:color w:val="000000"/>
          <w:spacing w:val="-9"/>
          <w:sz w:val="16"/>
          <w:szCs w:val="16"/>
        </w:rPr>
        <w:t xml:space="preserve"> </w:t>
      </w:r>
      <w:r w:rsidR="00E037B4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масса достигает </w:t>
      </w:r>
      <w:smartTag w:uri="urn:schemas-microsoft-com:office:smarttags" w:element="metricconverter">
        <w:smartTagPr>
          <w:attr w:name="ProductID" w:val="3,5 кг"/>
        </w:smartTagPr>
        <w:r w:rsidR="00E037B4" w:rsidRPr="004763AE">
          <w:rPr>
            <w:rFonts w:ascii="Times New Roman" w:hAnsi="Times New Roman" w:cs="Times New Roman"/>
            <w:color w:val="000000"/>
            <w:spacing w:val="-9"/>
            <w:sz w:val="28"/>
            <w:szCs w:val="28"/>
          </w:rPr>
          <w:t>3,5 кг</w:t>
        </w:r>
      </w:smartTag>
      <w:r w:rsidR="00E037B4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. Самцов пускают в случ</w:t>
      </w:r>
      <w:r w:rsidR="00E037B4"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="00E037B4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ку в возрасте 5-6 месяцев. Продолжитель</w:t>
      </w:r>
      <w:r w:rsidR="00E037B4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>ность племенного использования животных составляет 3-4 года.</w:t>
      </w:r>
    </w:p>
    <w:p w:rsidR="00E037B4" w:rsidRPr="004763AE" w:rsidRDefault="00E037B4" w:rsidP="005C3B7C">
      <w:pPr>
        <w:shd w:val="clear" w:color="auto" w:fill="FFFFFF"/>
        <w:spacing w:before="5" w:line="360" w:lineRule="auto"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Внешне отличить молодых самцов от са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t>мок не всегда удается, так как парные семенни</w:t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ки у самцов расположены в полости тела,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откуда они опускаются в мошонку после на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ступления половой зрелости. Семенные пу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>зырьки семяпроводов вырабатывают студе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нистую массу, которая при спаривании выб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расывается вслед за семенем и закупорива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ет на время половые пути самки, тем самым</w:t>
      </w:r>
      <w:r w:rsidRPr="004763AE">
        <w:rPr>
          <w:rFonts w:ascii="Times New Roman" w:hAnsi="Times New Roman" w:cs="Times New Roman"/>
          <w:sz w:val="28"/>
          <w:szCs w:val="28"/>
        </w:rPr>
        <w:t xml:space="preserve">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не давая возможность семени вытечь нару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жу. Образование сперматозоидов у самцов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происходит непрерывно, что обусловливает их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половую активность в течение всего года.</w:t>
      </w:r>
    </w:p>
    <w:p w:rsidR="00E037B4" w:rsidRPr="004763AE" w:rsidRDefault="00E037B4" w:rsidP="005C3B7C">
      <w:pPr>
        <w:shd w:val="clear" w:color="auto" w:fill="FFFFFF"/>
        <w:spacing w:line="360" w:lineRule="auto"/>
        <w:ind w:left="1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Овуляция у самок, как правило, провоци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руется половым актом и наступает обычно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через 10-12 часов после случки. Весь этот пе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риод времени сперма находится в половых путях крольчихи. Овуляция наступает у сам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ки уже в первые 2 дня после рождения мо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лодняка, что дает возможность кролиководам получать уплотненные окролы. Половая охо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 xml:space="preserve">та у самок внешне выражается беспокойным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поведением, отказом от корма, стремлением приблизиться к клетке самца, припухлостью наружных половых органов, приобретающих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ярко-розовый цвет. Сроки и продолжитель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ность половой охоты у кроликов зависят от условий содержания, состояния здоровья и сезона года. Обычно самки приходят в охоту в первые дни после окрола.</w:t>
      </w:r>
    </w:p>
    <w:p w:rsidR="00E037B4" w:rsidRPr="004763AE" w:rsidRDefault="00E037B4" w:rsidP="005C3B7C">
      <w:pPr>
        <w:shd w:val="clear" w:color="auto" w:fill="FFFFFF"/>
        <w:spacing w:line="360" w:lineRule="auto"/>
        <w:ind w:left="14" w:right="1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Наибольшая оплодотворяемость крольчих бывает, когда самка покрывается самцом в пе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  <w:t xml:space="preserve">риод явно выраженной охоты, когда наружные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половые органы максимально припухли и по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краснели. У некоторых самок может протекать </w:t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скрытая половая охота, когда внешне наружные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половые органы почти не изменяются. Таких 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самок надо периодически подсаживать к самцу, а в некоторых случаях ее подсаживают к самцу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на 1-2 недели, что дает гарантию ее покрытия. Если же этого не произошло, такую самку выб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раковывают на мясо. Продолжительность по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ловой охоты у самок составляет 3-5 суток.</w:t>
      </w:r>
    </w:p>
    <w:p w:rsidR="00E037B4" w:rsidRPr="004763AE" w:rsidRDefault="00E037B4" w:rsidP="005C3B7C">
      <w:pPr>
        <w:shd w:val="clear" w:color="auto" w:fill="FFFFFF"/>
        <w:spacing w:before="48" w:line="360" w:lineRule="auto"/>
        <w:ind w:left="5" w:right="5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Если самка не была оплодотворена, то по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>ловая охота у нее повторится примерно через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5-7 суток в теплый период года и через 8-10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суток в холодное время. В сильные морозы половая охота у самок может задерживаться на длительный период. Беременность длится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 среднем 30 суток (28-32). Перед окролом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самки готовят гнездо, выщипывая у себя на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животе пух. Окрол происходит часто ночью,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роды протекают легко, длятся до часа и обыч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>но не требуют вмешательства человека. Кро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лики относятся к животным, которые могут раз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множаться несколько раз в течение года (до 6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окролов и более). Количество крольчат в по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мете сильно варьируется (от 1 до 16 и больше),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но в среднем их рождается 6—8 голов. Очень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часто выделившийся после окрола послед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(плацента) поедается самкой.</w:t>
      </w:r>
    </w:p>
    <w:p w:rsidR="00E037B4" w:rsidRPr="004763AE" w:rsidRDefault="00E037B4" w:rsidP="005C3B7C">
      <w:pPr>
        <w:shd w:val="clear" w:color="auto" w:fill="FFFFFF"/>
        <w:spacing w:line="360" w:lineRule="auto"/>
        <w:ind w:right="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Крольчата рождаются голыми, слепыми и 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беспомощными с живой массой около 60-</w:t>
      </w:r>
      <w:smartTag w:uri="urn:schemas-microsoft-com:office:smarttags" w:element="metricconverter">
        <w:smartTagPr>
          <w:attr w:name="ProductID" w:val="70 г"/>
        </w:smartTagPr>
        <w:r w:rsidRPr="004763AE">
          <w:rPr>
            <w:rFonts w:ascii="Times New Roman" w:hAnsi="Times New Roman" w:cs="Times New Roman"/>
            <w:color w:val="000000"/>
            <w:spacing w:val="-7"/>
            <w:sz w:val="28"/>
            <w:szCs w:val="28"/>
          </w:rPr>
          <w:t>70 г</w:t>
        </w:r>
      </w:smartTag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. На 10—14-е сутки у них открываются гла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за, а к 20-м суткам они активно выходят из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гнезда и поедают корм. Лактация длится око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ло 45 суток, но отсадку молодняка от матерей производят несколько раньше, особенно если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самка была оплодотворена сразу же после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окрола. Крольчата под матерью быстро рас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тут, так как кроличье молоко примерно в 4 раза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питательнее коровьего. Оно богато жиром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(12—17%), белком (10—14%), сахаром (около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2%) и минеральными солями (1,5—2,5%). У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самки 8—10 сосков, что позволяет ей выкор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мить весь свой приплод.</w:t>
      </w:r>
    </w:p>
    <w:p w:rsidR="00E037B4" w:rsidRPr="005C3B7C" w:rsidRDefault="00E037B4" w:rsidP="005C3B7C">
      <w:pPr>
        <w:shd w:val="clear" w:color="auto" w:fill="FFFFFF"/>
        <w:spacing w:before="250" w:line="360" w:lineRule="auto"/>
        <w:ind w:left="326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5C3B7C">
        <w:rPr>
          <w:rFonts w:ascii="Times New Roman" w:hAnsi="Times New Roman" w:cs="Times New Roman"/>
          <w:color w:val="000000"/>
          <w:spacing w:val="21"/>
          <w:sz w:val="32"/>
          <w:szCs w:val="32"/>
          <w:u w:val="single"/>
        </w:rPr>
        <w:t>Рост и развитие молодняка</w:t>
      </w:r>
    </w:p>
    <w:p w:rsidR="00225C7C" w:rsidRPr="004763AE" w:rsidRDefault="00E037B4" w:rsidP="005C3B7C">
      <w:pPr>
        <w:shd w:val="clear" w:color="auto" w:fill="FFFFFF"/>
        <w:spacing w:before="62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Рост и развитие новорожденных крольчат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целиком зависят от материнских качеств сам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ки и ее молочности. На каждый грамм при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роста крольчонок должен высосать у матери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около </w:t>
      </w:r>
      <w:smartTag w:uri="urn:schemas-microsoft-com:office:smarttags" w:element="metricconverter">
        <w:smartTagPr>
          <w:attr w:name="ProductID" w:val="2 г"/>
        </w:smartTagPr>
        <w:r w:rsidRPr="004763AE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2 г</w:t>
        </w:r>
      </w:smartTag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молока. Крольчиха лактирует 40-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50 суток, а при уплотненных окролах не бо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лее 27 суток, так как перед новым окролом сек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реция молока обычно прекращается. В тече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ние лактации крольчиха может выделить до </w:t>
      </w:r>
      <w:smartTag w:uri="urn:schemas-microsoft-com:office:smarttags" w:element="metricconverter">
        <w:smartTagPr>
          <w:attr w:name="ProductID" w:val="5 л"/>
        </w:smartTagPr>
        <w:r w:rsidRPr="004763AE">
          <w:rPr>
            <w:rFonts w:ascii="Times New Roman" w:hAnsi="Times New Roman" w:cs="Times New Roman"/>
            <w:color w:val="000000"/>
            <w:spacing w:val="-6"/>
            <w:sz w:val="28"/>
            <w:szCs w:val="28"/>
          </w:rPr>
          <w:t>5 л</w:t>
        </w:r>
      </w:smartTag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молока. Чем выше молочность самки, тем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быстрее растут крольчата: в пометах самок с 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 xml:space="preserve">высокой степенью молочности месячные </w:t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t>крольчата весят на 25% больше, чем их сверст</w:t>
      </w:r>
      <w:r w:rsidRPr="004763AE">
        <w:rPr>
          <w:rFonts w:ascii="Times New Roman" w:hAnsi="Times New Roman" w:cs="Times New Roman"/>
          <w:color w:val="000000"/>
          <w:spacing w:val="-10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ники в пометах самок маломолочных. В по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метах высокомолочных крольчих выше и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сохранность молодняка. Молодые самки, осо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бенно по первому окролу, обычно дают мень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ше молока, чем взрослые крольчихи. К старо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сти молочность крольчих вновь снижается.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Максимальной молочностью характеризуют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ся крольчихи на третьем и четвертом окро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лах, после чего она постепенно снижается. На молочность самок оказывают влияние множе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ство факторов, среди которых важное место занимают уровень и качество кормления, се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 xml:space="preserve">зон года, период лактации, порода, возраст 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количество окролов, условия содержания и,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наконец, индивидуальные особенности, при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сущие каждой крольчихе в отдельности, на которые следует обращать внимание кроли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ководу и использовать с пользой для дела. Кроличье молоко белого цвета и отлича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ется своей густотой. В первые 3—4 дня после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окрола молоко называют молозивом, так как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>оно богато не только питательными вещества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ми, но и отличается высокими защитными свойствами. Выделение молока с момента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окрола первые 20 суток у крольчих идет по</w:t>
      </w:r>
      <w:r w:rsidR="00225C7C" w:rsidRPr="004763AE">
        <w:rPr>
          <w:rFonts w:ascii="Times New Roman" w:hAnsi="Times New Roman" w:cs="Times New Roman"/>
          <w:color w:val="000000"/>
          <w:spacing w:val="-6"/>
          <w:sz w:val="16"/>
          <w:szCs w:val="16"/>
        </w:rPr>
        <w:t xml:space="preserve"> </w:t>
      </w:r>
      <w:r w:rsidR="00225C7C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нарастающей, после чего количество молока начинает уменьшаться: в третью декаду сни</w:t>
      </w:r>
      <w:r w:rsidR="00225C7C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жение небольшое, а в четвертую снижается </w:t>
      </w:r>
      <w:r w:rsidR="00225C7C"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 3-4 раза по сравнению с первой декадой. 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О молочности крольчих легко судить уже на </w:t>
      </w:r>
      <w:r w:rsidR="00225C7C"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2-3-й дни после окрола по внешнему виду </w:t>
      </w:r>
      <w:r w:rsidR="00225C7C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крольчат. У молочных самок крольчата спо</w:t>
      </w:r>
      <w:r w:rsidR="00225C7C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койно лежат кучкой в маточнике, обильно ук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225C7C" w:rsidRPr="004763AE">
        <w:rPr>
          <w:rFonts w:ascii="Times New Roman" w:hAnsi="Times New Roman" w:cs="Times New Roman"/>
          <w:color w:val="000000"/>
          <w:spacing w:val="-11"/>
          <w:sz w:val="28"/>
          <w:szCs w:val="28"/>
        </w:rPr>
        <w:t xml:space="preserve">рытые пухом. Крольчата хорошо развиты, с туго </w:t>
      </w:r>
      <w:r w:rsidR="00225C7C"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натянутой кожей (налитые). У маломолочных 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крольчих крольчата беспокойные, часто по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пискивают и расползаются, кожа у них мор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щинистая, со складками. Молочность кроль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225C7C"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чих принято определять по разности массы</w:t>
      </w:r>
      <w:r w:rsidR="00225C7C" w:rsidRPr="004763AE">
        <w:rPr>
          <w:rFonts w:ascii="Times New Roman" w:hAnsi="Times New Roman" w:cs="Times New Roman"/>
          <w:sz w:val="28"/>
          <w:szCs w:val="28"/>
        </w:rPr>
        <w:t xml:space="preserve"> 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всего помета крольчат в возрасте 21 дня и массы помета новорожденных крольчат, ум</w:t>
      </w:r>
      <w:r w:rsidR="00225C7C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225C7C" w:rsidRPr="004763AE">
        <w:rPr>
          <w:rFonts w:ascii="Times New Roman" w:hAnsi="Times New Roman" w:cs="Times New Roman"/>
          <w:color w:val="000000"/>
          <w:sz w:val="28"/>
          <w:szCs w:val="28"/>
        </w:rPr>
        <w:t xml:space="preserve">ноженной на коэффициент 2. Молочные </w:t>
      </w:r>
      <w:r w:rsidR="00225C7C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крольчихи за 20 дней лактации могут выде</w:t>
      </w:r>
      <w:r w:rsidR="00225C7C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="00225C7C"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лять от 3 до </w:t>
      </w:r>
      <w:smartTag w:uri="urn:schemas-microsoft-com:office:smarttags" w:element="metricconverter">
        <w:smartTagPr>
          <w:attr w:name="ProductID" w:val="3,5 кг"/>
        </w:smartTagPr>
        <w:r w:rsidR="00225C7C" w:rsidRPr="004763AE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3,5 кг</w:t>
        </w:r>
      </w:smartTag>
      <w:r w:rsidR="00225C7C"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молока.</w:t>
      </w:r>
    </w:p>
    <w:p w:rsidR="00225C7C" w:rsidRPr="004763AE" w:rsidRDefault="00225C7C" w:rsidP="005C3B7C">
      <w:pPr>
        <w:shd w:val="clear" w:color="auto" w:fill="FFFFFF"/>
        <w:spacing w:before="10" w:line="360" w:lineRule="auto"/>
        <w:ind w:left="14" w:right="1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Благодаря высокой питательности мате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ринского молока крольчата быстро растут, удваивая свою живую массу уже на б-й день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после рождения, а к 20-му дню масса увели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чивается в 5-6 раз, а за 30 дней жизни </w:t>
      </w:r>
      <w:r w:rsidRPr="004763AE">
        <w:rPr>
          <w:rFonts w:ascii="Times New Roman" w:hAnsi="Times New Roman" w:cs="Times New Roman"/>
          <w:color w:val="525252"/>
          <w:spacing w:val="-3"/>
          <w:sz w:val="28"/>
          <w:szCs w:val="28"/>
        </w:rPr>
        <w:t>мас</w:t>
      </w:r>
      <w:r w:rsidRPr="004763AE">
        <w:rPr>
          <w:rFonts w:ascii="Times New Roman" w:hAnsi="Times New Roman" w:cs="Times New Roman"/>
          <w:color w:val="525252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525252"/>
          <w:spacing w:val="-5"/>
          <w:sz w:val="28"/>
          <w:szCs w:val="28"/>
        </w:rPr>
        <w:t xml:space="preserve">са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молодняка вырастает примерно в 10 </w:t>
      </w:r>
      <w:r w:rsidRPr="004763AE">
        <w:rPr>
          <w:rFonts w:ascii="Times New Roman" w:hAnsi="Times New Roman" w:cs="Times New Roman"/>
          <w:color w:val="525252"/>
          <w:spacing w:val="-5"/>
          <w:sz w:val="28"/>
          <w:szCs w:val="28"/>
        </w:rPr>
        <w:t xml:space="preserve">раз. </w:t>
      </w:r>
      <w:r w:rsidRPr="004763A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Новорожденные крольчата имеют только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10 коренных зубов; смена молочных зубов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постоянными начинается с 18 дня жизни, ког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 xml:space="preserve">да крольчата уже выходят из гнезда. В этот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период молодняк должен получать в обилии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высококачественное сено или траву, мягкое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цельное зерно или дробленое зерно любого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типа. Это позволяет крольчатам быстро расти </w:t>
      </w:r>
      <w:r w:rsidRPr="004763AE">
        <w:rPr>
          <w:rFonts w:ascii="Times New Roman" w:hAnsi="Times New Roman" w:cs="Times New Roman"/>
          <w:color w:val="170000"/>
          <w:spacing w:val="-6"/>
          <w:sz w:val="28"/>
          <w:szCs w:val="28"/>
        </w:rPr>
        <w:t xml:space="preserve">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хорошо адаптироваться к переходу от пита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ния молоком матери на растительные корма.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При хорошем кормлении и высокой молоч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ности матери живая масса 1,5-месячных </w:t>
      </w:r>
      <w:r w:rsidRPr="004763AE">
        <w:rPr>
          <w:rFonts w:ascii="Times New Roman" w:hAnsi="Times New Roman" w:cs="Times New Roman"/>
          <w:color w:val="170000"/>
          <w:spacing w:val="-5"/>
          <w:sz w:val="28"/>
          <w:szCs w:val="28"/>
        </w:rPr>
        <w:t>кро</w:t>
      </w:r>
      <w:r w:rsidRPr="004763AE">
        <w:rPr>
          <w:rFonts w:ascii="Times New Roman" w:hAnsi="Times New Roman" w:cs="Times New Roman"/>
          <w:color w:val="17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170000"/>
          <w:spacing w:val="-1"/>
          <w:sz w:val="28"/>
          <w:szCs w:val="28"/>
        </w:rPr>
        <w:t xml:space="preserve">ликов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>крупных пород составляет около 0,9-</w:t>
      </w:r>
      <w:smartTag w:uri="urn:schemas-microsoft-com:office:smarttags" w:element="metricconverter">
        <w:smartTagPr>
          <w:attr w:name="ProductID" w:val="1 кг"/>
        </w:smartTagPr>
        <w:r w:rsidRPr="004763AE">
          <w:rPr>
            <w:rFonts w:ascii="Times New Roman" w:hAnsi="Times New Roman" w:cs="Times New Roman"/>
            <w:color w:val="000000"/>
            <w:spacing w:val="7"/>
            <w:sz w:val="28"/>
            <w:szCs w:val="28"/>
          </w:rPr>
          <w:t>1 кг</w:t>
        </w:r>
      </w:smartTag>
      <w:r w:rsidRPr="004763AE">
        <w:rPr>
          <w:rFonts w:ascii="Times New Roman" w:hAnsi="Times New Roman" w:cs="Times New Roman"/>
          <w:color w:val="000000"/>
          <w:spacing w:val="7"/>
          <w:sz w:val="28"/>
          <w:szCs w:val="28"/>
        </w:rPr>
        <w:t>, средних - 0,7-0,9 и пуховых - 0,6-</w:t>
      </w:r>
      <w:smartTag w:uri="urn:schemas-microsoft-com:office:smarttags" w:element="metricconverter">
        <w:smartTagPr>
          <w:attr w:name="ProductID" w:val="0,7 кг"/>
        </w:smartTagPr>
        <w:r w:rsidRPr="004763AE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0,7 кг</w:t>
        </w:r>
      </w:smartTag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. Крольчата интенсивно растут пример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но до 4-месячного возраста, особенно специ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ализированных мясных пород. Затем посте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пенно темпы роста молодняка замедляются, а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к возрасту 8—10 месяцев молодняк достигает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размеров и массы взрослых животных.</w:t>
      </w:r>
    </w:p>
    <w:p w:rsidR="00225C7C" w:rsidRPr="005C3B7C" w:rsidRDefault="005C3B7C" w:rsidP="005C3B7C">
      <w:pPr>
        <w:shd w:val="clear" w:color="auto" w:fill="FFFFFF"/>
        <w:spacing w:before="250" w:line="360" w:lineRule="auto"/>
        <w:ind w:left="758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color w:val="525252"/>
          <w:spacing w:val="22"/>
          <w:sz w:val="32"/>
          <w:szCs w:val="32"/>
          <w:u w:val="single"/>
        </w:rPr>
        <w:t>В</w:t>
      </w:r>
      <w:r w:rsidR="00225C7C" w:rsidRPr="005C3B7C">
        <w:rPr>
          <w:rFonts w:ascii="Times New Roman" w:hAnsi="Times New Roman" w:cs="Times New Roman"/>
          <w:color w:val="525252"/>
          <w:spacing w:val="22"/>
          <w:sz w:val="32"/>
          <w:szCs w:val="32"/>
          <w:u w:val="single"/>
        </w:rPr>
        <w:t>олосяной покров</w:t>
      </w:r>
    </w:p>
    <w:p w:rsidR="00225C7C" w:rsidRPr="004763AE" w:rsidRDefault="00225C7C" w:rsidP="005C3B7C">
      <w:pPr>
        <w:shd w:val="clear" w:color="auto" w:fill="FFFFFF"/>
        <w:spacing w:before="230" w:line="360" w:lineRule="auto"/>
        <w:ind w:right="8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Кожный покров защищает организм от </w:t>
      </w:r>
      <w:r w:rsidRPr="004763AE">
        <w:rPr>
          <w:rFonts w:ascii="Times New Roman" w:hAnsi="Times New Roman" w:cs="Times New Roman"/>
          <w:color w:val="525252"/>
          <w:sz w:val="28"/>
          <w:szCs w:val="28"/>
        </w:rPr>
        <w:t xml:space="preserve">механических 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воздействий, от патогенной</w:t>
      </w:r>
      <w:r w:rsidRPr="004763AE">
        <w:rPr>
          <w:rFonts w:ascii="Times New Roman" w:hAnsi="Times New Roman" w:cs="Times New Roman"/>
          <w:sz w:val="28"/>
          <w:szCs w:val="28"/>
        </w:rPr>
        <w:t xml:space="preserve">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микрофлоры, участвует в процессах терморе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гуляции, выделения и дыхания. Кожа кроли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ков относительно тонкая, и на разных участ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>ках тела ее толщина существенно различа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 xml:space="preserve">ется: самая тонкая кожа на брюхе, а самая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толстая - на крупе. Кожа самок значительно тоньше кожи самцов. В коже различают эпи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дермис, дерму и подкожную клетчатку. Эпи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 xml:space="preserve">дермис представляет собой тонкий верхний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роговой слой клеток, которые постепенно от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>слаиваются, образуя перхоть, и нижний, состо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ящий из живых размножающихся клеток, по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стоянно заменяющих собой ороговевшие 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отмершие клетки верхнего слоя. Дерма явля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>ется основной частью кожи, в ней различают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ся два обособленных слоя: верхний - сосоч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ковый, в котором расположены сумки волос, сальные железы и мышцы - подниматели волос, и нижний - сетчатый, в котором нахо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дятся пучки коллагеновых и эластиновых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волокон, определяющих прочность, упругость,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эластичность и растяжимость кожи. Под дер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мой кожи лежит подкожная клетчатка, со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стоящая из рыхлой соединительной ткани, 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располагается слой жировой ткани (у упи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танных животных), а за ней лежит пленка под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кожной мускулатуры, осуществляющей дви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жение кожи.</w:t>
      </w:r>
    </w:p>
    <w:p w:rsidR="00225C7C" w:rsidRPr="004763AE" w:rsidRDefault="00225C7C" w:rsidP="0084141F">
      <w:pPr>
        <w:shd w:val="clear" w:color="auto" w:fill="FFFFFF"/>
        <w:spacing w:line="360" w:lineRule="auto"/>
        <w:ind w:left="10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z w:val="28"/>
          <w:szCs w:val="28"/>
        </w:rPr>
        <w:t xml:space="preserve">Кожа кроликов защищена волосяным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покровом, состоящим из волос, по форме и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функциям делящихся на несколько групп. В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волосе выделяют две части: стержень, высту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пающий над поверхностью кожи, и корень,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который погружен в волосяное влагалище в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дерме кожи. Растут волосы за счет деления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клеток луковицы — расширенной части кор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ня волоса. Волосяной покров характеризует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ся разной высотой на разных участках тела,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достигая максимальной высоты на крупе и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боках, короткий мех на брюхе, а самый низ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>кий мех одевает голову и конечности. Мех состоит из волос нескольких категорий: на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правляющие, остевые, промежуточные и пу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ховые. Направляющие и остевые называют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кроющими, так как они защищают пуховые волосы от механического воздействия. На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правляющие волосы самые длинные (25— </w:t>
      </w:r>
      <w:smartTag w:uri="urn:schemas-microsoft-com:office:smarttags" w:element="metricconverter">
        <w:smartTagPr>
          <w:attr w:name="ProductID" w:val="50 мм"/>
        </w:smartTagPr>
        <w:r w:rsidRPr="004763AE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50 мм</w:t>
        </w:r>
      </w:smartTag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) и прямые веретенообразной формы. </w:t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Их окраска не зонарная и образует вуаль меха.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Остевые волосы несколько короче (20-</w:t>
      </w:r>
      <w:smartTag w:uri="urn:schemas-microsoft-com:office:smarttags" w:element="metricconverter">
        <w:smartTagPr>
          <w:attr w:name="ProductID" w:val="40 мм"/>
        </w:smartTagPr>
        <w:r w:rsidRPr="004763AE">
          <w:rPr>
            <w:rFonts w:ascii="Times New Roman" w:hAnsi="Times New Roman" w:cs="Times New Roman"/>
            <w:color w:val="000000"/>
            <w:spacing w:val="-6"/>
            <w:sz w:val="28"/>
            <w:szCs w:val="28"/>
          </w:rPr>
          <w:t>40 мм</w:t>
        </w:r>
      </w:smartTag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)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направляющих. Основная половина длины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остевых волос цилиндрической формы, а ко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нечная часть имеет вид ланцетовидной плас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тины. При этом обе эти части волоса нахо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дятся под углом друг к другу. Окрашены осте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вые волосы зонарно. Промежуточные волосы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значительно короче и тоньше остевых. Они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тоже состоят из двух частей — основной, тон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  <w:t>кой и извитой, и конечной, имеющей вид изог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нутой пластинки. Пуховые волосы вместе с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промежуточными выполняют функцию защи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softHyphen/>
        <w:t xml:space="preserve">ты организма от холода. Они самые короткие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(15—30 мм) и тонкие и образуют основную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массу волосяного покрова кроликов (более 90%). Их цилиндрический стержень волно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образно извит.</w:t>
      </w:r>
    </w:p>
    <w:p w:rsidR="009C47A3" w:rsidRPr="004763AE" w:rsidRDefault="00225C7C" w:rsidP="0084141F">
      <w:pPr>
        <w:shd w:val="clear" w:color="auto" w:fill="FFFFFF"/>
        <w:spacing w:line="360" w:lineRule="auto"/>
        <w:ind w:left="48" w:right="96" w:firstLine="660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Самым важным показателем качества во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лосяного покрова у кроликов служит его гус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тота, которая выражается числом волос на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1 см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  <w:vertAlign w:val="superscript"/>
        </w:rPr>
        <w:t>2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площади шкурки. Наиболее густой во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лосяной покров бывает на огузке, менее гус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той — на боках и спине. Густота волосяного</w:t>
      </w:r>
      <w:r w:rsidR="009C47A3" w:rsidRPr="004763AE">
        <w:rPr>
          <w:rFonts w:ascii="Times New Roman" w:hAnsi="Times New Roman" w:cs="Times New Roman"/>
          <w:color w:val="000000"/>
          <w:spacing w:val="-5"/>
          <w:sz w:val="16"/>
          <w:szCs w:val="16"/>
        </w:rPr>
        <w:t xml:space="preserve"> </w:t>
      </w:r>
      <w:r w:rsidR="009C47A3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покрова зависит и от породы кроликов: у жи</w:t>
      </w:r>
      <w:r w:rsidR="009C47A3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="009C47A3"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вотных черно-бурой породы густота волос </w:t>
      </w:r>
      <w:r w:rsidR="009C47A3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колеблется в пределах 19—28, а у кроликов </w:t>
      </w:r>
      <w:r w:rsidR="009C47A3"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породы серый великан - 10-22 тысяч штук на </w:t>
      </w:r>
      <w:r w:rsidR="009C47A3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>1 см</w:t>
      </w:r>
      <w:r w:rsidR="009C47A3" w:rsidRPr="004763AE">
        <w:rPr>
          <w:rFonts w:ascii="Times New Roman" w:hAnsi="Times New Roman" w:cs="Times New Roman"/>
          <w:color w:val="000000"/>
          <w:spacing w:val="-6"/>
          <w:sz w:val="28"/>
          <w:szCs w:val="28"/>
          <w:vertAlign w:val="superscript"/>
        </w:rPr>
        <w:t>2</w:t>
      </w:r>
      <w:r w:rsidR="009C47A3"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площади шкурки.</w:t>
      </w:r>
    </w:p>
    <w:p w:rsidR="009C47A3" w:rsidRPr="004763AE" w:rsidRDefault="009C47A3" w:rsidP="0084141F">
      <w:pPr>
        <w:shd w:val="clear" w:color="auto" w:fill="FFFFFF"/>
        <w:spacing w:before="10" w:line="360" w:lineRule="auto"/>
        <w:ind w:right="11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 коже голого новорожденного крольчон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>ка заложены зачатки направляющих и осте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9"/>
          <w:sz w:val="28"/>
          <w:szCs w:val="28"/>
        </w:rPr>
        <w:t xml:space="preserve">вых волос первичного волосяного покрова. Уже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 концу 1-го дня жизни кончики этих волос начинают пробиваться из кожи на голове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крольчонка. К 3-му дню жизни у крольчонка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шкурка покрывается низким прилегающим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волосяным покровом, длина которого на 5-й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день достигает б мм. В коже формируются за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чатки пуховых волос. К 20-25-му дню жизни 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первый мех достигает полного развития. Он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отличается от вторичного меха взрослых кро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ликов меньшей густотой и высотой, большей мягкостью и тониной остевых волос. Мездра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шкурок крольчат очень тонкая и непрочная.</w:t>
      </w:r>
    </w:p>
    <w:p w:rsidR="009C47A3" w:rsidRPr="004763AE" w:rsidRDefault="009C47A3" w:rsidP="009C47A3">
      <w:pPr>
        <w:shd w:val="clear" w:color="auto" w:fill="FFFFFF"/>
        <w:spacing w:line="360" w:lineRule="auto"/>
        <w:ind w:left="5" w:firstLine="245"/>
        <w:jc w:val="both"/>
        <w:rPr>
          <w:rFonts w:ascii="Times New Roman" w:hAnsi="Times New Roman" w:cs="Times New Roman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В возрасте 30-40 дней у молодых кроли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  <w:t>ков начинается смена первичного волосяно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го покрова на вторичный. Это первая возраст</w:t>
      </w:r>
      <w:r w:rsidRPr="004763AE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ная линька меха, которая выражается прежде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всего в поредении и потускнении первично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го волоса. Кожа на отдельных участках спи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  <w:t>ны и боков начинает синеть, что обусловли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вается образованием пигмента в луковицах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закладывающихся волос нового, вторичного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покрова. По мере роста волос пигмент пере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ходит из луковиц в стержень и кожа стано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вится светлой (белой). У белых кроликов это! пигмент в коже не образуется. Уже к 2-месяч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ному возрасту у кроликов на этих местах из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кожи начинают появляться концы направля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ющих и остевых волос. Постепенно новые </w:t>
      </w:r>
      <w:r w:rsidRPr="004763A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волосы появляются по всей спине и бокам. 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t>Одновременно с ростом нового волоса на</w:t>
      </w:r>
      <w:r w:rsidRPr="004763AE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чинают выпадать волосы первичного покро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ва. Затем линька переходит на круп, брюхо и конечности. В возрасте 4—4,5 месяцев у мо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лодого кролика смена первичного волоса на 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вторичный заканчивается. Надо отметить осо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бенности линьки молодняка разного срока 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t>рождения. У крольчат, родившихся в весен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>ний период, вновь отросший вторичный во</w:t>
      </w:r>
      <w:r w:rsidRPr="004763AE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лосяной покров носит характер летнего меха 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t>взрослых животных, отличаясь малой высо</w:t>
      </w:r>
      <w:r w:rsidRPr="004763AE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той и слабым развитием пуха. У крольчат же </w:t>
      </w:r>
      <w:r w:rsidRPr="004763AE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осенних сроков рождения отросший после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линьки вторичный волос имеет характер зим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  <w:t xml:space="preserve">него меха, который характеризуется густотой </w:t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>и достаточной высотой.</w:t>
      </w:r>
    </w:p>
    <w:p w:rsidR="009D7DE7" w:rsidRDefault="009C47A3" w:rsidP="0084141F">
      <w:pPr>
        <w:shd w:val="clear" w:color="auto" w:fill="FFFFFF"/>
        <w:spacing w:before="10" w:line="360" w:lineRule="auto"/>
        <w:ind w:right="86" w:firstLine="708"/>
        <w:jc w:val="both"/>
        <w:rPr>
          <w:rFonts w:ascii="Times New Roman" w:hAnsi="Times New Roman" w:cs="Times New Roman"/>
          <w:spacing w:val="-7"/>
          <w:sz w:val="28"/>
          <w:szCs w:val="28"/>
        </w:rPr>
      </w:pP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>У молодняка через 10-15 дней после окон</w:t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чания первой возрастной линьки в возрасте 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t>4,5-5 месяцев начинается вторая линька, которая проходит примерно в той же последо</w:t>
      </w:r>
      <w:r w:rsidRPr="004763AE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4763AE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вательности, что и первая: линька начинается </w:t>
      </w:r>
      <w:r w:rsidRPr="004763AE"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с морды, лап, </w:t>
      </w:r>
      <w:r w:rsidRPr="00157C4D">
        <w:rPr>
          <w:rFonts w:ascii="Times New Roman" w:hAnsi="Times New Roman" w:cs="Times New Roman"/>
          <w:spacing w:val="-8"/>
          <w:sz w:val="28"/>
          <w:szCs w:val="28"/>
        </w:rPr>
        <w:t>хвоста, шеи и живота, затем зах</w:t>
      </w:r>
      <w:r w:rsidRPr="00157C4D">
        <w:rPr>
          <w:rFonts w:ascii="Times New Roman" w:hAnsi="Times New Roman" w:cs="Times New Roman"/>
          <w:spacing w:val="-8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t>ватывает огузок, спину и бока, а заканчивает</w:t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7"/>
          <w:sz w:val="28"/>
          <w:szCs w:val="28"/>
        </w:rPr>
        <w:t xml:space="preserve">ся на бедрах и ушах. Заканчивается вторая </w:t>
      </w:r>
      <w:r w:rsidRPr="00157C4D">
        <w:rPr>
          <w:rFonts w:ascii="Times New Roman" w:hAnsi="Times New Roman" w:cs="Times New Roman"/>
          <w:spacing w:val="-4"/>
          <w:sz w:val="28"/>
          <w:szCs w:val="28"/>
        </w:rPr>
        <w:t>возрастная линька примерно в 7-7,5-месяч</w:t>
      </w:r>
      <w:r w:rsidRPr="00157C4D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7"/>
          <w:sz w:val="28"/>
          <w:szCs w:val="28"/>
        </w:rPr>
        <w:t xml:space="preserve">ном возрасте. </w:t>
      </w:r>
    </w:p>
    <w:p w:rsidR="00E037B4" w:rsidRPr="00157C4D" w:rsidRDefault="009C47A3" w:rsidP="0084141F">
      <w:pPr>
        <w:shd w:val="clear" w:color="auto" w:fill="FFFFFF"/>
        <w:spacing w:before="10" w:line="360" w:lineRule="auto"/>
        <w:ind w:right="8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7C4D">
        <w:rPr>
          <w:rFonts w:ascii="Times New Roman" w:hAnsi="Times New Roman" w:cs="Times New Roman"/>
          <w:spacing w:val="-5"/>
          <w:sz w:val="28"/>
          <w:szCs w:val="28"/>
        </w:rPr>
        <w:t>В течение года волосяной покров взрос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softHyphen/>
        <w:t xml:space="preserve">лых кроликов подвержен глубоким сезонным </w:t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t>изменениям, связанным с линькой, включаю</w:t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3"/>
          <w:sz w:val="28"/>
          <w:szCs w:val="28"/>
        </w:rPr>
        <w:t xml:space="preserve">щей процессы выпадения старых и роста </w:t>
      </w:r>
      <w:r w:rsidRPr="00157C4D">
        <w:rPr>
          <w:rFonts w:ascii="Times New Roman" w:hAnsi="Times New Roman" w:cs="Times New Roman"/>
          <w:spacing w:val="-4"/>
          <w:sz w:val="28"/>
          <w:szCs w:val="28"/>
        </w:rPr>
        <w:t xml:space="preserve">новых волос. У взрослых кроликов линька 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t xml:space="preserve">сезонная и проходит 2 раза в год - весной (неполная) и осенью. Весной, в марте, мех </w:t>
      </w:r>
      <w:r w:rsidRPr="00157C4D">
        <w:rPr>
          <w:rFonts w:ascii="Times New Roman" w:hAnsi="Times New Roman" w:cs="Times New Roman"/>
          <w:spacing w:val="-4"/>
          <w:sz w:val="28"/>
          <w:szCs w:val="28"/>
        </w:rPr>
        <w:t xml:space="preserve">кроликов становится безжизненно тусклым, </w:t>
      </w:r>
      <w:r w:rsidRPr="00157C4D">
        <w:rPr>
          <w:rFonts w:ascii="Times New Roman" w:hAnsi="Times New Roman" w:cs="Times New Roman"/>
          <w:spacing w:val="-7"/>
          <w:sz w:val="28"/>
          <w:szCs w:val="28"/>
        </w:rPr>
        <w:t xml:space="preserve">теряет блеск и начинает редеть. При этом у 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t>самцов весной поредение зимнего меха но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t xml:space="preserve">сит замедленный характер по сравнению с </w:t>
      </w:r>
      <w:r w:rsidRPr="00157C4D">
        <w:rPr>
          <w:rFonts w:ascii="Times New Roman" w:hAnsi="Times New Roman" w:cs="Times New Roman"/>
          <w:spacing w:val="-8"/>
          <w:sz w:val="28"/>
          <w:szCs w:val="28"/>
        </w:rPr>
        <w:t>самками. Поэтому в апреле—мае самцы име</w:t>
      </w:r>
      <w:r w:rsidRPr="00157C4D">
        <w:rPr>
          <w:rFonts w:ascii="Times New Roman" w:hAnsi="Times New Roman" w:cs="Times New Roman"/>
          <w:spacing w:val="-8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t xml:space="preserve">ют еще достаточно густой зимний волосяной покров, хотя и сильно потрепанный, тогда как </w:t>
      </w:r>
      <w:r w:rsidRPr="00157C4D">
        <w:rPr>
          <w:rFonts w:ascii="Times New Roman" w:hAnsi="Times New Roman" w:cs="Times New Roman"/>
          <w:spacing w:val="-4"/>
          <w:sz w:val="28"/>
          <w:szCs w:val="28"/>
        </w:rPr>
        <w:t>самки в это время уже покрыты очень ред</w:t>
      </w:r>
      <w:r w:rsidRPr="00157C4D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1"/>
          <w:sz w:val="28"/>
          <w:szCs w:val="28"/>
        </w:rPr>
        <w:t xml:space="preserve">ким побуревшим мехом. Летом взрослые 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t>животные покрыты летним мехом - очень редким, почти без пуха. С сентября по нача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softHyphen/>
        <w:t>ло ноября, а в северных районах до конца октября, у кроликов протекает осенняя линь</w:t>
      </w:r>
      <w:r w:rsidRPr="00157C4D">
        <w:rPr>
          <w:rFonts w:ascii="Times New Roman" w:hAnsi="Times New Roman" w:cs="Times New Roman"/>
          <w:spacing w:val="-5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-6"/>
          <w:sz w:val="28"/>
          <w:szCs w:val="28"/>
        </w:rPr>
        <w:t xml:space="preserve">ка меха, в результате которой формируется </w:t>
      </w:r>
      <w:r w:rsidRPr="00157C4D">
        <w:rPr>
          <w:rFonts w:ascii="Times New Roman" w:hAnsi="Times New Roman" w:cs="Times New Roman"/>
          <w:spacing w:val="-3"/>
          <w:sz w:val="28"/>
          <w:szCs w:val="28"/>
        </w:rPr>
        <w:t>высокий густой и блестящий зимний воло</w:t>
      </w:r>
      <w:r w:rsidRPr="00157C4D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157C4D">
        <w:rPr>
          <w:rFonts w:ascii="Times New Roman" w:hAnsi="Times New Roman" w:cs="Times New Roman"/>
          <w:spacing w:val="2"/>
          <w:sz w:val="28"/>
          <w:szCs w:val="28"/>
        </w:rPr>
        <w:t>сяной покров с плотным  пухом и упругой</w:t>
      </w:r>
      <w:r w:rsidR="00157C4D" w:rsidRPr="00157C4D">
        <w:rPr>
          <w:rFonts w:ascii="Times New Roman" w:hAnsi="Times New Roman" w:cs="Times New Roman"/>
          <w:spacing w:val="2"/>
          <w:sz w:val="28"/>
          <w:szCs w:val="28"/>
        </w:rPr>
        <w:t xml:space="preserve"> остью</w:t>
      </w:r>
      <w:r w:rsidR="00157C4D">
        <w:rPr>
          <w:rFonts w:ascii="Times New Roman" w:hAnsi="Times New Roman" w:cs="Times New Roman"/>
          <w:spacing w:val="2"/>
          <w:sz w:val="28"/>
          <w:szCs w:val="28"/>
        </w:rPr>
        <w:t xml:space="preserve">. При содержании кроликов вне </w:t>
      </w:r>
      <w:r w:rsidR="00DA0D3B">
        <w:rPr>
          <w:rFonts w:ascii="Times New Roman" w:hAnsi="Times New Roman" w:cs="Times New Roman"/>
          <w:spacing w:val="2"/>
          <w:sz w:val="28"/>
          <w:szCs w:val="28"/>
        </w:rPr>
        <w:t xml:space="preserve">помещений на открытых площадках линька протекает интенсивнее, а волосяной покров отличается большей густотой. </w:t>
      </w:r>
      <w:r w:rsidR="00094C75">
        <w:rPr>
          <w:rFonts w:ascii="Times New Roman" w:hAnsi="Times New Roman" w:cs="Times New Roman"/>
          <w:spacing w:val="2"/>
          <w:sz w:val="28"/>
          <w:szCs w:val="28"/>
        </w:rPr>
        <w:t>Кроликовод должен четко знать сроки смены волосяного покрова, так как от этого зависят сроки убоя кроликов для получения шку</w:t>
      </w:r>
      <w:r w:rsidR="00DD62D8">
        <w:rPr>
          <w:rFonts w:ascii="Times New Roman" w:hAnsi="Times New Roman" w:cs="Times New Roman"/>
          <w:spacing w:val="2"/>
          <w:sz w:val="28"/>
          <w:szCs w:val="28"/>
        </w:rPr>
        <w:t>рковой продукции, годной для изготовления меховых изделий</w:t>
      </w:r>
      <w:r w:rsidR="00C26FDF">
        <w:rPr>
          <w:rFonts w:ascii="Times New Roman" w:hAnsi="Times New Roman" w:cs="Times New Roman"/>
          <w:spacing w:val="2"/>
          <w:sz w:val="28"/>
          <w:szCs w:val="28"/>
        </w:rPr>
        <w:t>. Ш</w:t>
      </w:r>
      <w:r w:rsidR="00DD62D8">
        <w:rPr>
          <w:rFonts w:ascii="Times New Roman" w:hAnsi="Times New Roman" w:cs="Times New Roman"/>
          <w:spacing w:val="2"/>
          <w:sz w:val="28"/>
          <w:szCs w:val="28"/>
        </w:rPr>
        <w:t>курки кроликов с летним мехом и в период линьки для этих целей не используются.</w:t>
      </w:r>
      <w:r w:rsidR="00AE276F">
        <w:rPr>
          <w:rFonts w:ascii="Times New Roman" w:hAnsi="Times New Roman" w:cs="Times New Roman"/>
          <w:spacing w:val="2"/>
          <w:sz w:val="28"/>
          <w:szCs w:val="28"/>
        </w:rPr>
        <w:t xml:space="preserve"> [1]</w:t>
      </w:r>
    </w:p>
    <w:p w:rsidR="0084141F" w:rsidRPr="00157C4D" w:rsidRDefault="0084141F" w:rsidP="00A21C30">
      <w:pPr>
        <w:shd w:val="clear" w:color="auto" w:fill="FFFFFF"/>
        <w:spacing w:before="86" w:line="360" w:lineRule="auto"/>
        <w:ind w:right="14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84141F" w:rsidRPr="00157C4D" w:rsidRDefault="0084141F" w:rsidP="00A21C30">
      <w:pPr>
        <w:shd w:val="clear" w:color="auto" w:fill="FFFFFF"/>
        <w:spacing w:before="86" w:line="360" w:lineRule="auto"/>
        <w:ind w:right="14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84141F" w:rsidRDefault="0084141F" w:rsidP="00A21C30">
      <w:pPr>
        <w:shd w:val="clear" w:color="auto" w:fill="FFFFFF"/>
        <w:spacing w:before="86" w:line="360" w:lineRule="auto"/>
        <w:ind w:right="14"/>
        <w:jc w:val="center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</w:p>
    <w:p w:rsidR="00A21C30" w:rsidRDefault="00617131" w:rsidP="00C26FDF">
      <w:pPr>
        <w:shd w:val="clear" w:color="auto" w:fill="FFFFFF"/>
        <w:spacing w:before="86" w:line="360" w:lineRule="auto"/>
        <w:ind w:right="14"/>
        <w:jc w:val="center"/>
        <w:rPr>
          <w:rFonts w:ascii="Times New Roman" w:hAnsi="Times New Roman" w:cs="Times New Roman"/>
          <w:b/>
          <w:bCs/>
          <w:i/>
          <w:color w:val="000000"/>
          <w:spacing w:val="-2"/>
          <w:sz w:val="32"/>
          <w:szCs w:val="32"/>
          <w:u w:val="single"/>
        </w:rPr>
      </w:pPr>
      <w:r w:rsidRPr="00617131">
        <w:rPr>
          <w:rFonts w:ascii="Times New Roman" w:hAnsi="Times New Roman" w:cs="Times New Roman"/>
          <w:b/>
          <w:bCs/>
          <w:i/>
          <w:color w:val="000000"/>
          <w:spacing w:val="-2"/>
          <w:sz w:val="32"/>
          <w:szCs w:val="32"/>
          <w:u w:val="single"/>
        </w:rPr>
        <w:t>1.2 Особенности кормления кроликов.</w:t>
      </w:r>
    </w:p>
    <w:p w:rsidR="00352AB3" w:rsidRPr="00617131" w:rsidRDefault="00352AB3" w:rsidP="00C26FDF">
      <w:pPr>
        <w:shd w:val="clear" w:color="auto" w:fill="FFFFFF"/>
        <w:spacing w:before="86" w:line="360" w:lineRule="auto"/>
        <w:ind w:right="14"/>
        <w:jc w:val="center"/>
        <w:rPr>
          <w:rFonts w:ascii="Times New Roman" w:hAnsi="Times New Roman" w:cs="Times New Roman"/>
          <w:i/>
          <w:sz w:val="32"/>
          <w:szCs w:val="32"/>
          <w:u w:val="single"/>
        </w:rPr>
      </w:pPr>
    </w:p>
    <w:p w:rsidR="00352AB3" w:rsidRDefault="00A21C30" w:rsidP="00352AB3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352AB3">
        <w:rPr>
          <w:rFonts w:ascii="Times New Roman" w:hAnsi="Times New Roman" w:cs="Times New Roman"/>
          <w:spacing w:val="-1"/>
          <w:sz w:val="28"/>
          <w:szCs w:val="28"/>
        </w:rPr>
        <w:t xml:space="preserve">Воздействуя на организм животного направленным кормлением, можно добиться не только увеличения веса, но и изменить телосложение животного. </w:t>
      </w:r>
    </w:p>
    <w:p w:rsidR="00A21C30" w:rsidRPr="00352AB3" w:rsidRDefault="00A21C30" w:rsidP="00352AB3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352AB3">
        <w:rPr>
          <w:rFonts w:ascii="Times New Roman" w:hAnsi="Times New Roman" w:cs="Times New Roman"/>
          <w:spacing w:val="-1"/>
          <w:sz w:val="28"/>
          <w:szCs w:val="28"/>
        </w:rPr>
        <w:t>Без улучшения условий кормления нельзя начинать работу по дальней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шему совершенствованию и улучшению пород кроликов.</w:t>
      </w:r>
    </w:p>
    <w:p w:rsidR="00A21C30" w:rsidRPr="00352AB3" w:rsidRDefault="00A21C30" w:rsidP="00352AB3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352AB3">
        <w:rPr>
          <w:rFonts w:ascii="Times New Roman" w:hAnsi="Times New Roman" w:cs="Times New Roman"/>
          <w:spacing w:val="-1"/>
          <w:sz w:val="28"/>
          <w:szCs w:val="28"/>
        </w:rPr>
        <w:t>При хорошо организованном кормлении качество жи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вотных любой породы улучшается. Наоборот, при пло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хом кормлении племенные и продуктивные качества кро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ликов даже наиболее ценных пород резко ухудшаются. Кормление является также важнейшим фактором укреп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ления здоровья животного, а без крепкого здоровья нельзя добиться высокой продуктивности животного.</w:t>
      </w:r>
    </w:p>
    <w:p w:rsidR="00A21C30" w:rsidRPr="00352AB3" w:rsidRDefault="00A21C30" w:rsidP="00352AB3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352AB3">
        <w:rPr>
          <w:rFonts w:ascii="Times New Roman" w:hAnsi="Times New Roman" w:cs="Times New Roman"/>
          <w:spacing w:val="-1"/>
          <w:sz w:val="28"/>
          <w:szCs w:val="28"/>
        </w:rPr>
        <w:t>Кролики отличаются высокой интенсивностью роста, плодовитостью и скороспелостью. В связи с этим они особенно нуждаются в достаточном количестве пита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тельных и минеральных веществ, а также витаминов. В отличие от других животных кролики лишены возмож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ности пользоваться выгулами и пастбищами. Это обстоя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тельство еще более повышает важность организации полноценного их кормления. Под правильным кормле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нием понимается такое кормление, при котором с наи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меньшей затратой кормов достигается наиболее высокая продуктивность и хорошее состояние здоровья живот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ного.</w:t>
      </w:r>
    </w:p>
    <w:p w:rsidR="00723ABF" w:rsidRPr="001B513E" w:rsidRDefault="00A21C30" w:rsidP="001B513E">
      <w:pPr>
        <w:shd w:val="clear" w:color="auto" w:fill="FFFFFF"/>
        <w:spacing w:line="360" w:lineRule="auto"/>
        <w:ind w:right="58" w:firstLine="708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352AB3">
        <w:rPr>
          <w:rFonts w:ascii="Times New Roman" w:hAnsi="Times New Roman" w:cs="Times New Roman"/>
          <w:spacing w:val="-1"/>
          <w:sz w:val="28"/>
          <w:szCs w:val="28"/>
        </w:rPr>
        <w:t>Чтобы правильно организовать кормление кроликов, необходимо учитывать их физиологическое состояние, знать содержание питательных веществ в различных кормах, роль и значение отдельных питательных веществ для роста, развития и повышения продуктивности жи</w:t>
      </w:r>
      <w:r w:rsidRPr="00352AB3">
        <w:rPr>
          <w:rFonts w:ascii="Times New Roman" w:hAnsi="Times New Roman" w:cs="Times New Roman"/>
          <w:spacing w:val="-1"/>
          <w:sz w:val="28"/>
          <w:szCs w:val="28"/>
        </w:rPr>
        <w:softHyphen/>
        <w:t>вотного.</w:t>
      </w:r>
      <w:r w:rsidR="00AE276F">
        <w:rPr>
          <w:rFonts w:ascii="Times New Roman" w:hAnsi="Times New Roman" w:cs="Times New Roman"/>
          <w:spacing w:val="-1"/>
          <w:sz w:val="28"/>
          <w:szCs w:val="28"/>
        </w:rPr>
        <w:t>[6]</w:t>
      </w:r>
    </w:p>
    <w:p w:rsidR="00723ABF" w:rsidRDefault="00723ABF" w:rsidP="00723ABF">
      <w:pPr>
        <w:shd w:val="clear" w:color="auto" w:fill="FFFFFF"/>
        <w:spacing w:before="274" w:line="360" w:lineRule="auto"/>
        <w:ind w:right="62" w:firstLine="302"/>
        <w:jc w:val="center"/>
        <w:rPr>
          <w:rFonts w:ascii="Times New Roman" w:hAnsi="Times New Roman" w:cs="Times New Roman"/>
          <w:color w:val="000000"/>
          <w:spacing w:val="8"/>
          <w:sz w:val="28"/>
          <w:szCs w:val="28"/>
        </w:rPr>
      </w:pPr>
    </w:p>
    <w:p w:rsidR="00723ABF" w:rsidRDefault="00723ABF" w:rsidP="00723ABF">
      <w:pPr>
        <w:shd w:val="clear" w:color="auto" w:fill="FFFFFF"/>
        <w:spacing w:before="274" w:line="360" w:lineRule="auto"/>
        <w:ind w:right="62" w:firstLine="302"/>
        <w:jc w:val="center"/>
        <w:rPr>
          <w:rFonts w:ascii="Times New Roman" w:hAnsi="Times New Roman" w:cs="Times New Roman"/>
          <w:color w:val="000000"/>
          <w:spacing w:val="8"/>
          <w:sz w:val="28"/>
          <w:szCs w:val="28"/>
        </w:rPr>
      </w:pPr>
    </w:p>
    <w:p w:rsidR="0098129A" w:rsidRPr="00723ABF" w:rsidRDefault="001B513E" w:rsidP="001B513E">
      <w:pPr>
        <w:shd w:val="clear" w:color="auto" w:fill="FFFFFF"/>
        <w:spacing w:before="274" w:line="360" w:lineRule="auto"/>
        <w:ind w:right="62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i/>
          <w:color w:val="000000"/>
          <w:spacing w:val="8"/>
          <w:sz w:val="32"/>
          <w:szCs w:val="32"/>
          <w:u w:val="single"/>
        </w:rPr>
        <w:t>1.3</w:t>
      </w:r>
      <w:r w:rsidR="00175853" w:rsidRPr="00175853">
        <w:rPr>
          <w:rFonts w:ascii="Times New Roman" w:hAnsi="Times New Roman" w:cs="Times New Roman"/>
          <w:b/>
          <w:i/>
          <w:color w:val="000000"/>
          <w:spacing w:val="8"/>
          <w:sz w:val="32"/>
          <w:szCs w:val="32"/>
          <w:u w:val="single"/>
        </w:rPr>
        <w:t xml:space="preserve"> </w:t>
      </w:r>
      <w:r w:rsidR="00723ABF" w:rsidRPr="00175853">
        <w:rPr>
          <w:rFonts w:ascii="Times New Roman" w:hAnsi="Times New Roman" w:cs="Times New Roman"/>
          <w:b/>
          <w:i/>
          <w:color w:val="000000"/>
          <w:spacing w:val="8"/>
          <w:sz w:val="32"/>
          <w:szCs w:val="32"/>
          <w:u w:val="single"/>
        </w:rPr>
        <w:t>Основные</w:t>
      </w:r>
      <w:r w:rsidR="00723ABF" w:rsidRPr="00723ABF">
        <w:rPr>
          <w:rFonts w:ascii="Times New Roman" w:hAnsi="Times New Roman" w:cs="Times New Roman"/>
          <w:b/>
          <w:i/>
          <w:color w:val="000000"/>
          <w:spacing w:val="8"/>
          <w:sz w:val="32"/>
          <w:szCs w:val="32"/>
          <w:u w:val="single"/>
        </w:rPr>
        <w:t xml:space="preserve"> корма для кроликов:</w:t>
      </w:r>
    </w:p>
    <w:p w:rsidR="0098129A" w:rsidRPr="00542F0F" w:rsidRDefault="0098129A" w:rsidP="00723ABF">
      <w:pPr>
        <w:shd w:val="clear" w:color="auto" w:fill="FFFFFF"/>
        <w:spacing w:before="154" w:line="360" w:lineRule="auto"/>
        <w:ind w:right="38" w:firstLine="708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Зеленые корма являются одним из основных источни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ков обеспечения кроликов витаминами, полноценным белком, легкопереваримыми углеводами и минераль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ными веществами. Кормовая единица хорошего зеленого корма обходится в 1,5—2,5 раза дешевле, чем кормовая единица овса и корнеплодов. Поэтому максимальное использование в рационах кроликов зеленого корма с ранней весны и до поздней осени способствует не только росту и развитию животных, но и снижает себе     стоимость их выращивания. Кролики хорошо растут и развиваются на таких зеленых кормах, которые содер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жат наибольшее количество белка, витаминов и мине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ральных веществ. Кролики содержатся в клетках и по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этому лишены возможности пользоваться выгулами и пастбищами. Это повышает требовательность к качеству зеленого корма для них. Поэтому необходимо беспере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бойно снабжать кроликов травой в течение длительного времени путем создания зеленого конвейера.</w:t>
      </w:r>
    </w:p>
    <w:p w:rsidR="0098129A" w:rsidRPr="00542F0F" w:rsidRDefault="0098129A" w:rsidP="00723ABF">
      <w:pPr>
        <w:shd w:val="clear" w:color="auto" w:fill="FFFFFF"/>
        <w:spacing w:line="360" w:lineRule="auto"/>
        <w:ind w:left="19" w:right="5" w:firstLine="68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Институтом пушного звероводства и кролиководства разработана схема зеленого конвейера для кроликовод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ческих ферм центральной зоны. В этой схеме наиболее ранней культурой является озимая рожь, ее скармли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вают до 1 июня, после чего она грубеет и становится не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пригодной для кроликов. С 1 по 15 июня используют ветки древесных растений и дикорастущую траву. Начи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ная с 10 июня приступают к выборочному скашиванию многолетних трав, а с 15 июня используют многолетние и однолетние бобовые травы и бобово-злаковые траво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смеси (овес, горох, клевер, люцерну, кукурузу, вику, лю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пин кормовой, подсолнечник, тимофеевку).</w:t>
      </w:r>
    </w:p>
    <w:p w:rsidR="0098129A" w:rsidRPr="00542F0F" w:rsidRDefault="0098129A" w:rsidP="00723ABF">
      <w:pPr>
        <w:shd w:val="clear" w:color="auto" w:fill="FFFFFF"/>
        <w:spacing w:line="360" w:lineRule="auto"/>
        <w:ind w:left="14" w:right="24" w:firstLine="694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Вико-овсяная или горохово-овсяная смеси состав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ляют основу зеленого конвейера. Высевают их в 3— 4 срока с промежутками в 7—10 дней. Используют на зеленый корм также кукурузу, вико-овсяную и горохово-овсяную смеси (до сентября). Начиная с сентября основ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ной культурой зеленого конвейера является кормовая капуста, которую при благоприятных климатических условиях скармливают до 10 ноября. Скармливают также ботву, особенно моркови, листья капусты, брюквы и турнепса, а также веточный корм.</w:t>
      </w:r>
    </w:p>
    <w:p w:rsidR="0098129A" w:rsidRPr="00542F0F" w:rsidRDefault="0098129A" w:rsidP="00723ABF">
      <w:pPr>
        <w:shd w:val="clear" w:color="auto" w:fill="FFFFFF"/>
        <w:spacing w:line="360" w:lineRule="auto"/>
        <w:ind w:left="14" w:right="38" w:firstLine="708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Насыщение рациона разнообразными белковыми кор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мами повышает поедаемость и использование зеленого корма на протяжении шести месяцев. Это почти в полтора раза сокращает расход на выращивание кро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ликов.</w:t>
      </w:r>
    </w:p>
    <w:p w:rsidR="0098129A" w:rsidRPr="00542F0F" w:rsidRDefault="0098129A" w:rsidP="00723ABF">
      <w:pPr>
        <w:shd w:val="clear" w:color="auto" w:fill="FFFFFF"/>
        <w:spacing w:line="360" w:lineRule="auto"/>
        <w:ind w:right="43" w:firstLine="708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Основные культуры зеленого конвейера: для цен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тральной зоны — вико-овсяная и горохово-овсяная смеси (вторая половина июня, июль и август); на юге и юго-востоке — люцерна, кукуруза, житняк, эспарцет, топи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намбур, бахчевые; на севере — озимая рожь, клевер, вика, овес, вико-овсяная и горохово-овсяная смеси, ку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куруза, веточный корм.</w:t>
      </w:r>
    </w:p>
    <w:p w:rsidR="0098129A" w:rsidRPr="00542F0F" w:rsidRDefault="0098129A" w:rsidP="00723ABF">
      <w:pPr>
        <w:shd w:val="clear" w:color="auto" w:fill="FFFFFF"/>
        <w:spacing w:line="360" w:lineRule="auto"/>
        <w:ind w:firstLine="708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Хорошим кормом для кроликов центральной зоны и юго-востока может</w:t>
      </w:r>
      <w:r w:rsidR="00723ABF"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 быть кормовая капуста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t>, ко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торую используют в течение сентября, октября, ноября и даже декабря. Она дает до 40 т зеленой массы с гек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тара.    Кормовая    капуста    содержит    мало    клетчатки, охотно поедается кроликами и хорошо переваривается, содер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жит около 15%, сухого веще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ства, много каротина, кальция, фосфора и серы, ценные ами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 xml:space="preserve">нокислоты — лизин, цистин, лейцин. В </w:t>
      </w:r>
      <w:smartTag w:uri="urn:schemas-microsoft-com:office:smarttags" w:element="metricconverter">
        <w:smartTagPr>
          <w:attr w:name="ProductID" w:val="1 кг"/>
        </w:smartTagPr>
        <w:r w:rsidRPr="00542F0F">
          <w:rPr>
            <w:rFonts w:ascii="Times New Roman" w:hAnsi="Times New Roman" w:cs="Times New Roman"/>
            <w:spacing w:val="2"/>
            <w:sz w:val="28"/>
            <w:szCs w:val="28"/>
          </w:rPr>
          <w:t>1 кг</w:t>
        </w:r>
      </w:smartTag>
      <w:r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 кормовой капу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 xml:space="preserve">сты содержится переваримого протеина </w:t>
      </w:r>
      <w:smartTag w:uri="urn:schemas-microsoft-com:office:smarttags" w:element="metricconverter">
        <w:smartTagPr>
          <w:attr w:name="ProductID" w:val="18 г"/>
        </w:smartTagPr>
        <w:r w:rsidRPr="00542F0F">
          <w:rPr>
            <w:rFonts w:ascii="Times New Roman" w:hAnsi="Times New Roman" w:cs="Times New Roman"/>
            <w:spacing w:val="2"/>
            <w:sz w:val="28"/>
            <w:szCs w:val="28"/>
          </w:rPr>
          <w:t>18 г</w:t>
        </w:r>
      </w:smartTag>
      <w:r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, кальция </w:t>
      </w:r>
      <w:smartTag w:uri="urn:schemas-microsoft-com:office:smarttags" w:element="metricconverter">
        <w:smartTagPr>
          <w:attr w:name="ProductID" w:val="4,1 г"/>
        </w:smartTagPr>
        <w:r w:rsidRPr="00542F0F">
          <w:rPr>
            <w:rFonts w:ascii="Times New Roman" w:hAnsi="Times New Roman" w:cs="Times New Roman"/>
            <w:spacing w:val="2"/>
            <w:sz w:val="28"/>
            <w:szCs w:val="28"/>
          </w:rPr>
          <w:t>4,1 г</w:t>
        </w:r>
      </w:smartTag>
      <w:r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, фосфора </w:t>
      </w:r>
      <w:smartTag w:uri="urn:schemas-microsoft-com:office:smarttags" w:element="metricconverter">
        <w:smartTagPr>
          <w:attr w:name="ProductID" w:val="0,6 г"/>
        </w:smartTagPr>
        <w:r w:rsidRPr="00542F0F">
          <w:rPr>
            <w:rFonts w:ascii="Times New Roman" w:hAnsi="Times New Roman" w:cs="Times New Roman"/>
            <w:spacing w:val="2"/>
            <w:sz w:val="28"/>
            <w:szCs w:val="28"/>
          </w:rPr>
          <w:t>0,6 г</w:t>
        </w:r>
      </w:smartTag>
      <w:r w:rsidRPr="00542F0F">
        <w:rPr>
          <w:rFonts w:ascii="Times New Roman" w:hAnsi="Times New Roman" w:cs="Times New Roman"/>
          <w:spacing w:val="2"/>
          <w:sz w:val="28"/>
          <w:szCs w:val="28"/>
        </w:rPr>
        <w:t>, каротина 30 мг. Кролики охотно поедают и разные сорта столовой капу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сты.</w:t>
      </w:r>
    </w:p>
    <w:p w:rsidR="0098129A" w:rsidRPr="00542F0F" w:rsidRDefault="0098129A" w:rsidP="00723ABF">
      <w:pPr>
        <w:shd w:val="clear" w:color="auto" w:fill="FFFFFF"/>
        <w:spacing w:line="360" w:lineRule="auto"/>
        <w:ind w:firstLine="708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Во многих зонах страны в осенний период широко исполь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зуют  отходы  овощеводства,   в том  числе ботву  корнеклубне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плодов, особенно моркови. Бот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ву корнеплодов можно вводить в рацион до 30%, всей дачи зеленого корма.</w:t>
      </w:r>
    </w:p>
    <w:p w:rsidR="0098129A" w:rsidRPr="003402EC" w:rsidRDefault="0098129A" w:rsidP="00723ABF">
      <w:pPr>
        <w:shd w:val="clear" w:color="auto" w:fill="FFFFFF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F0F">
        <w:rPr>
          <w:rFonts w:ascii="Times New Roman" w:hAnsi="Times New Roman" w:cs="Times New Roman"/>
          <w:spacing w:val="2"/>
          <w:sz w:val="28"/>
          <w:szCs w:val="28"/>
        </w:rPr>
        <w:t>Травы злаковых,  в  особен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ности тимофеевка, костер без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остый,    лучше поедаются    на ранней  стадии  вегетации.   Ха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</w:r>
      <w:r w:rsidR="00723ABF" w:rsidRPr="00542F0F">
        <w:rPr>
          <w:rFonts w:ascii="Times New Roman" w:hAnsi="Times New Roman" w:cs="Times New Roman"/>
          <w:spacing w:val="2"/>
          <w:sz w:val="28"/>
          <w:szCs w:val="28"/>
        </w:rPr>
        <w:t>рактерно, что многие из охотн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t>о поедаемых     кроликами     трав имеют горький вкус и отлича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ются чрезвычайно узким белковым отношением  1:4</w:t>
      </w:r>
      <w:r w:rsidR="00175853" w:rsidRPr="00542F0F">
        <w:rPr>
          <w:rFonts w:ascii="Times New Roman" w:hAnsi="Times New Roman" w:cs="Times New Roman"/>
          <w:spacing w:val="2"/>
          <w:sz w:val="28"/>
          <w:szCs w:val="28"/>
        </w:rPr>
        <w:t>.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 Переход от зимних рационов к летним   обычно   осу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>ществляют  постепенно.  Сначала  траву дают в  неболь</w:t>
      </w:r>
      <w:r w:rsidRPr="00542F0F">
        <w:rPr>
          <w:rFonts w:ascii="Times New Roman" w:hAnsi="Times New Roman" w:cs="Times New Roman"/>
          <w:spacing w:val="2"/>
          <w:sz w:val="28"/>
          <w:szCs w:val="28"/>
        </w:rPr>
        <w:softHyphen/>
        <w:t xml:space="preserve">ших количествах: на взрослого кролика от 50 до </w:t>
      </w:r>
      <w:smartTag w:uri="urn:schemas-microsoft-com:office:smarttags" w:element="metricconverter">
        <w:smartTagPr>
          <w:attr w:name="ProductID" w:val="100 г"/>
        </w:smartTagPr>
        <w:r w:rsidRPr="00542F0F">
          <w:rPr>
            <w:rFonts w:ascii="Times New Roman" w:hAnsi="Times New Roman" w:cs="Times New Roman"/>
            <w:spacing w:val="2"/>
            <w:sz w:val="28"/>
            <w:szCs w:val="28"/>
          </w:rPr>
          <w:t>100 г</w:t>
        </w:r>
      </w:smartTag>
      <w:r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, молодняку от 30 до </w:t>
      </w:r>
      <w:smartTag w:uri="urn:schemas-microsoft-com:office:smarttags" w:element="metricconverter">
        <w:smartTagPr>
          <w:attr w:name="ProductID" w:val="50 г"/>
        </w:smartTagPr>
        <w:r w:rsidRPr="00542F0F">
          <w:rPr>
            <w:rFonts w:ascii="Times New Roman" w:hAnsi="Times New Roman" w:cs="Times New Roman"/>
            <w:spacing w:val="2"/>
            <w:sz w:val="28"/>
            <w:szCs w:val="28"/>
          </w:rPr>
          <w:t>50 г</w:t>
        </w:r>
      </w:smartTag>
      <w:r w:rsidRPr="00542F0F">
        <w:rPr>
          <w:rFonts w:ascii="Times New Roman" w:hAnsi="Times New Roman" w:cs="Times New Roman"/>
          <w:spacing w:val="2"/>
          <w:sz w:val="28"/>
          <w:szCs w:val="28"/>
        </w:rPr>
        <w:t xml:space="preserve"> в сутки. В течение последующих 5—10 дней </w:t>
      </w:r>
      <w:r w:rsidR="00E334B1" w:rsidRPr="00542F0F">
        <w:rPr>
          <w:rFonts w:ascii="Times New Roman" w:hAnsi="Times New Roman" w:cs="Times New Roman"/>
          <w:spacing w:val="2"/>
          <w:sz w:val="28"/>
          <w:szCs w:val="28"/>
        </w:rPr>
        <w:t>дачу</w:t>
      </w:r>
      <w:r w:rsidR="00E334B1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зеленого корма доводят до н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ормы.</w:t>
      </w:r>
    </w:p>
    <w:p w:rsidR="008C5479" w:rsidRPr="003402EC" w:rsidRDefault="0098129A" w:rsidP="00E334B1">
      <w:pPr>
        <w:shd w:val="clear" w:color="auto" w:fill="FFFFFF"/>
        <w:spacing w:before="10" w:line="360" w:lineRule="auto"/>
        <w:ind w:left="5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Кроликам можно скармливать следующие зеленые </w:t>
      </w:r>
      <w:r w:rsidRPr="003402EC">
        <w:rPr>
          <w:rFonts w:ascii="Times New Roman" w:hAnsi="Times New Roman" w:cs="Times New Roman"/>
          <w:color w:val="000000"/>
          <w:spacing w:val="14"/>
          <w:sz w:val="28"/>
          <w:szCs w:val="28"/>
        </w:rPr>
        <w:t>корма</w:t>
      </w:r>
      <w:r w:rsidR="00E334B1">
        <w:rPr>
          <w:rFonts w:ascii="Times New Roman" w:hAnsi="Times New Roman" w:cs="Times New Roman"/>
          <w:color w:val="000000"/>
          <w:spacing w:val="14"/>
          <w:sz w:val="28"/>
          <w:szCs w:val="28"/>
        </w:rPr>
        <w:t>: из бобовых — люцерну</w:t>
      </w:r>
      <w:r w:rsidRPr="003402EC">
        <w:rPr>
          <w:rFonts w:ascii="Times New Roman" w:hAnsi="Times New Roman" w:cs="Times New Roman"/>
          <w:color w:val="000000"/>
          <w:spacing w:val="14"/>
          <w:sz w:val="28"/>
          <w:szCs w:val="28"/>
        </w:rPr>
        <w:t>, эспарцет</w:t>
      </w:r>
      <w:r w:rsidR="00E334B1">
        <w:rPr>
          <w:rFonts w:ascii="Times New Roman" w:hAnsi="Times New Roman" w:cs="Times New Roman"/>
          <w:color w:val="000000"/>
          <w:spacing w:val="2"/>
          <w:sz w:val="28"/>
          <w:szCs w:val="28"/>
        </w:rPr>
        <w:t>, сераделлу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, чину луговую, клевер, го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="00E334B1">
        <w:rPr>
          <w:rFonts w:ascii="Times New Roman" w:hAnsi="Times New Roman" w:cs="Times New Roman"/>
          <w:color w:val="000000"/>
          <w:spacing w:val="7"/>
          <w:sz w:val="28"/>
          <w:szCs w:val="28"/>
        </w:rPr>
        <w:t>рох, вику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, а также </w:t>
      </w:r>
      <w:r w:rsidR="00E334B1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Вико 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>-</w:t>
      </w:r>
      <w:r w:rsidR="00E334B1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>овсяную и горохово</w:t>
      </w:r>
      <w:r w:rsidR="00E334B1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>-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овсяную смеси; из злаковых — полевицу, могар, рожь,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кукурузу, тимофеевку, райграс, житняк, овес; из других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семейств — полынь, таволгу, подорожник, манжетку,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осот, полевую рябинку</w:t>
      </w:r>
      <w:r w:rsidRPr="003402EC">
        <w:rPr>
          <w:rFonts w:ascii="Times New Roman" w:hAnsi="Times New Roman" w:cs="Times New Roman"/>
          <w:color w:val="000000"/>
          <w:spacing w:val="10"/>
          <w:sz w:val="28"/>
          <w:szCs w:val="28"/>
        </w:rPr>
        <w:t>,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молочай, одуванчик, </w:t>
      </w:r>
      <w:r w:rsidRPr="003402EC">
        <w:rPr>
          <w:rFonts w:ascii="Times New Roman" w:hAnsi="Times New Roman" w:cs="Times New Roman"/>
          <w:color w:val="000000"/>
          <w:spacing w:val="11"/>
          <w:sz w:val="28"/>
          <w:szCs w:val="28"/>
        </w:rPr>
        <w:t>тысячелистник, лопух, сурепку, мышиный горошек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, бедренец.</w:t>
      </w:r>
      <w:r w:rsidRPr="003402EC">
        <w:rPr>
          <w:rFonts w:ascii="Times New Roman" w:hAnsi="Times New Roman" w:cs="Times New Roman"/>
          <w:sz w:val="28"/>
          <w:szCs w:val="28"/>
        </w:rPr>
        <w:tab/>
      </w:r>
      <w:r w:rsidRPr="003402EC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98129A" w:rsidRPr="003402EC" w:rsidRDefault="0098129A" w:rsidP="00E334B1">
      <w:pPr>
        <w:shd w:val="clear" w:color="auto" w:fill="FFFFFF"/>
        <w:spacing w:before="10" w:line="360" w:lineRule="auto"/>
        <w:ind w:left="5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 некоторых хозяйствах для кроликов выращивают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ревень, дающий много зеленой массы до поздней осени.</w:t>
      </w:r>
    </w:p>
    <w:p w:rsidR="0098129A" w:rsidRPr="003402EC" w:rsidRDefault="0098129A" w:rsidP="00E334B1">
      <w:pPr>
        <w:shd w:val="clear" w:color="auto" w:fill="FFFFFF"/>
        <w:spacing w:line="360" w:lineRule="auto"/>
        <w:ind w:left="5" w:right="10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Кролиководы ряда областей скармливают часть зе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  <w:t>леных кормов в слегка провяленном виде, что способ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ствует предохранению кроликов от желудочно-кишечных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заболеваний.</w:t>
      </w:r>
    </w:p>
    <w:p w:rsidR="0098129A" w:rsidRPr="003402EC" w:rsidRDefault="0098129A" w:rsidP="00E334B1">
      <w:pPr>
        <w:shd w:val="clear" w:color="auto" w:fill="FFFFFF"/>
        <w:spacing w:before="5" w:line="360" w:lineRule="auto"/>
        <w:ind w:right="1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В некоторых хозяйствах у нас и за рубежом кроли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>кам летом скармливают одновременно с травой и сено.</w:t>
      </w:r>
    </w:p>
    <w:p w:rsidR="004D086E" w:rsidRPr="003402EC" w:rsidRDefault="004D086E" w:rsidP="00E334B1">
      <w:pPr>
        <w:shd w:val="clear" w:color="auto" w:fill="FFFFFF"/>
        <w:spacing w:before="24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ряде ферм зеленые корма дают кроликам в смеси, что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повышает их поедаемость и эффективность использова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ния. Так, люцерну скармливают вместе с разнотравьем,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кукурузу — с люцерной и т. п.</w:t>
      </w:r>
    </w:p>
    <w:p w:rsidR="004D086E" w:rsidRPr="003402EC" w:rsidRDefault="004D086E" w:rsidP="00E334B1">
      <w:pPr>
        <w:shd w:val="clear" w:color="auto" w:fill="FFFFFF"/>
        <w:spacing w:before="158" w:line="360" w:lineRule="auto"/>
        <w:ind w:left="38" w:firstLine="67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Кормление кроликов зеленым кормом необходимо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начинать как можно раньше, используя озимую рожь,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ранние дикорастущие травы, различные сорняки.</w:t>
      </w:r>
    </w:p>
    <w:p w:rsidR="004D086E" w:rsidRPr="003402EC" w:rsidRDefault="004D086E" w:rsidP="00E334B1">
      <w:pPr>
        <w:shd w:val="clear" w:color="auto" w:fill="FFFFFF"/>
        <w:spacing w:line="360" w:lineRule="auto"/>
        <w:ind w:left="14" w:right="1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z w:val="28"/>
          <w:szCs w:val="28"/>
        </w:rPr>
        <w:t>В некоторых хозяйствах зеленую массу перед скар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мливанием измельчают; это приводит к значительной по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тере питательных веществ и витаминов. Измельчать зе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леный корм перед скармливанием не следует.</w:t>
      </w:r>
    </w:p>
    <w:p w:rsidR="004D086E" w:rsidRPr="003402EC" w:rsidRDefault="004D086E" w:rsidP="00AA1F1B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Некоторые растения (тысячелистник, подорожник,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лук, корни лопуха) содержат фитонциды — вещества, обладающие свойством вызывать гибель простейших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организмов — инфузорий, амеб и др., т. е. действуют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бактерицидно.   Скармливание   кроликам   этих   растений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способствует повышению устойчивости организма к раз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  <w:t>личным заболеваниям.</w:t>
      </w:r>
    </w:p>
    <w:p w:rsidR="004D086E" w:rsidRPr="003402EC" w:rsidRDefault="004D086E" w:rsidP="00E334B1">
      <w:pPr>
        <w:shd w:val="clear" w:color="auto" w:fill="FFFFFF"/>
        <w:spacing w:line="360" w:lineRule="auto"/>
        <w:ind w:left="14" w:right="3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При кормлении кроликов необходимо следить за тем,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чтобы в корм не попали ядовитые и вредные травы: ка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>пустница, чемерица  белая, белена, дурман, вех ядови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тый, вороний глаз, чистец прямой, едкий лютик, болиго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лов, кокорыш (собачья петрушка), чистотел, наперстянка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пурпуровая или красная, калужница болотная, живо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кость, прострел луговой.</w:t>
      </w:r>
    </w:p>
    <w:p w:rsidR="004D086E" w:rsidRPr="003402EC" w:rsidRDefault="004D086E" w:rsidP="00E334B1">
      <w:pPr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Бобовые являются наилучшим зеленым кормом для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кроликов. Они богаты протеином, витаминами и мине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ральными веществами, особенно кальцием и фосфором.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зеленой массы бобовых в период цветения содер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жится в среднем 65 мг каротина с колебаниями от 30 до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100 мг. В отличие от протеина злаков протеин бобовых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богат  ценной   аминокислотой — лизином.   Бобовые,  осо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бенно в фазе цветения, охотно поедают кролики.</w:t>
      </w:r>
    </w:p>
    <w:p w:rsidR="00E334B1" w:rsidRDefault="004D086E" w:rsidP="00E334B1">
      <w:pPr>
        <w:shd w:val="clear" w:color="auto" w:fill="FFFFFF"/>
        <w:spacing w:line="360" w:lineRule="auto"/>
        <w:ind w:left="180" w:right="5" w:firstLine="52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4"/>
          <w:sz w:val="28"/>
          <w:szCs w:val="28"/>
        </w:rPr>
        <w:t>Красный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3402EC">
        <w:rPr>
          <w:rFonts w:ascii="Times New Roman" w:hAnsi="Times New Roman" w:cs="Times New Roman"/>
          <w:color w:val="000000"/>
          <w:spacing w:val="53"/>
          <w:sz w:val="28"/>
          <w:szCs w:val="28"/>
        </w:rPr>
        <w:t>клевер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— особенно ценный корм для </w:t>
      </w:r>
      <w:r w:rsidR="00E334B1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молодняка, </w:t>
      </w:r>
      <w:r w:rsidR="00AA1F1B"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сукрольных и лакт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ирующих самок. В период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цветения содержит до 20%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сухого вещества, из которо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го третья часть приходится </w:t>
      </w:r>
      <w:r w:rsidRPr="003402EC">
        <w:rPr>
          <w:rFonts w:ascii="Times New Roman" w:hAnsi="Times New Roman" w:cs="Times New Roman"/>
          <w:color w:val="000000"/>
          <w:spacing w:val="16"/>
          <w:sz w:val="28"/>
          <w:szCs w:val="28"/>
        </w:rPr>
        <w:t xml:space="preserve">на долю протеина.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16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; клевера содержится </w:t>
      </w:r>
      <w:smartTag w:uri="urn:schemas-microsoft-com:office:smarttags" w:element="metricconverter">
        <w:smartTagPr>
          <w:attr w:name="ProductID" w:val="27 г"/>
        </w:smartTagPr>
        <w:r w:rsidRPr="003402EC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27 г</w:t>
        </w:r>
      </w:smartTag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переваримого протеина, </w:t>
      </w:r>
      <w:smartTag w:uri="urn:schemas-microsoft-com:office:smarttags" w:element="metricconverter">
        <w:smartTagPr>
          <w:attr w:name="ProductID" w:val="3,8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3,8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14"/>
          <w:sz w:val="28"/>
          <w:szCs w:val="28"/>
        </w:rPr>
        <w:t xml:space="preserve">кальция, </w:t>
      </w:r>
      <w:smartTag w:uri="urn:schemas-microsoft-com:office:smarttags" w:element="metricconverter">
        <w:smartTagPr>
          <w:attr w:name="ProductID" w:val="0,7 г"/>
        </w:smartTagPr>
        <w:r w:rsidRPr="003402EC">
          <w:rPr>
            <w:rFonts w:ascii="Times New Roman" w:hAnsi="Times New Roman" w:cs="Times New Roman"/>
            <w:color w:val="000000"/>
            <w:spacing w:val="14"/>
            <w:sz w:val="28"/>
            <w:szCs w:val="28"/>
          </w:rPr>
          <w:t>0,7 г</w:t>
        </w:r>
      </w:smartTag>
      <w:r w:rsidRPr="003402EC">
        <w:rPr>
          <w:rFonts w:ascii="Times New Roman" w:hAnsi="Times New Roman" w:cs="Times New Roman"/>
          <w:color w:val="000000"/>
          <w:spacing w:val="14"/>
          <w:sz w:val="28"/>
          <w:szCs w:val="28"/>
        </w:rPr>
        <w:t xml:space="preserve"> фосфора и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40 мг каротина. После цве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тения грубеет и поедается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менее охотно.</w:t>
      </w:r>
    </w:p>
    <w:p w:rsidR="004D086E" w:rsidRPr="00E334B1" w:rsidRDefault="004D086E" w:rsidP="00E334B1">
      <w:pPr>
        <w:shd w:val="clear" w:color="auto" w:fill="FFFFFF"/>
        <w:spacing w:line="360" w:lineRule="auto"/>
        <w:ind w:left="180" w:right="5" w:firstLine="528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     зеленым      клевером,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так же как   и   с   люцерной,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кролики получают все необ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  <w:t>ходимые для их роста и раз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вития питательные вещества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(белок,    кальций,    фосфор,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витамины).   Кролики   очень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охотно поедают   клевер,   но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во избежание вздутия живо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та   (тимпанит)   приучать  их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к клеверу следует постепен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но.    Клевер,    бывший    под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дождем, лучше высушить на 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t>сено.</w:t>
      </w:r>
    </w:p>
    <w:p w:rsidR="004D086E" w:rsidRPr="003402EC" w:rsidRDefault="004D086E" w:rsidP="00175853">
      <w:pPr>
        <w:shd w:val="clear" w:color="auto" w:fill="FFFFFF"/>
        <w:spacing w:before="24" w:line="360" w:lineRule="auto"/>
        <w:ind w:left="180" w:right="134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1"/>
          <w:sz w:val="28"/>
          <w:szCs w:val="28"/>
        </w:rPr>
        <w:t>Люцерна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2"/>
          <w:sz w:val="28"/>
          <w:szCs w:val="28"/>
        </w:rPr>
        <w:t xml:space="preserve">посевная и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дикорастущая — исключи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тельно ценный корм для кроликов.     По содержанию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протеина и минеральных ве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1"/>
          <w:sz w:val="28"/>
          <w:szCs w:val="28"/>
        </w:rPr>
        <w:t xml:space="preserve">ществ она богаче клевера.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люцерны содержится </w:t>
      </w:r>
      <w:smartTag w:uri="urn:schemas-microsoft-com:office:smarttags" w:element="metricconverter">
        <w:smartTagPr>
          <w:attr w:name="ProductID" w:val="36 г"/>
        </w:smartTagPr>
        <w:r w:rsidRPr="003402EC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36 г</w:t>
        </w:r>
      </w:smartTag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протеина, </w:t>
      </w:r>
      <w:smartTag w:uri="urn:schemas-microsoft-com:office:smarttags" w:element="metricconverter">
        <w:smartTagPr>
          <w:attr w:name="ProductID" w:val="6,4 г"/>
        </w:smartTagPr>
        <w:r w:rsidRPr="003402EC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6,4 г</w:t>
        </w:r>
      </w:smartTag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кальция, </w:t>
      </w:r>
      <w:smartTag w:uri="urn:schemas-microsoft-com:office:smarttags" w:element="metricconverter">
        <w:smartTagPr>
          <w:attr w:name="ProductID" w:val="0,6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0,6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фосфора, 50 мг каротина.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197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Люцерна содержит почти все наиболее ценные амино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кислоты: лизин, триптофан, метионин, цистин, лейцин.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Она быстро грубеет, поэтому ее следует скармливать в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начале цветения.</w:t>
      </w:r>
    </w:p>
    <w:p w:rsidR="004D086E" w:rsidRPr="003402EC" w:rsidRDefault="004D086E" w:rsidP="00175853">
      <w:pPr>
        <w:shd w:val="clear" w:color="auto" w:fill="FFFFFF"/>
        <w:spacing w:before="72" w:line="360" w:lineRule="auto"/>
        <w:ind w:left="180" w:right="120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5"/>
          <w:sz w:val="28"/>
          <w:szCs w:val="28"/>
        </w:rPr>
        <w:t>Вика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хорошо поедается кроликами. Это наиболее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ранний зеленый корм в центральной зоне страны.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1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вики содержится </w:t>
      </w:r>
      <w:smartTag w:uri="urn:schemas-microsoft-com:office:smarttags" w:element="metricconverter">
        <w:smartTagPr>
          <w:attr w:name="ProductID" w:val="34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34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протеина, </w:t>
      </w:r>
      <w:smartTag w:uri="urn:schemas-microsoft-com:office:smarttags" w:element="metricconverter">
        <w:smartTagPr>
          <w:attr w:name="ProductID" w:val="2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2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кальция, </w:t>
      </w:r>
      <w:smartTag w:uri="urn:schemas-microsoft-com:office:smarttags" w:element="metricconverter">
        <w:smartTagPr>
          <w:attr w:name="ProductID" w:val="0,7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0,7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фос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фора, 45 мг  каротина   (в  период цветения  содержание </w:t>
      </w:r>
      <w:r w:rsidRPr="003402EC">
        <w:rPr>
          <w:rFonts w:ascii="Times New Roman" w:hAnsi="Times New Roman" w:cs="Times New Roman"/>
          <w:color w:val="000000"/>
          <w:spacing w:val="8"/>
          <w:sz w:val="28"/>
          <w:szCs w:val="28"/>
        </w:rPr>
        <w:t>каротина повышается в ней до 66—90 мг).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firstLine="528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8"/>
          <w:sz w:val="28"/>
          <w:szCs w:val="28"/>
        </w:rPr>
        <w:t>Галега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3402EC">
        <w:rPr>
          <w:rFonts w:ascii="Times New Roman" w:hAnsi="Times New Roman" w:cs="Times New Roman"/>
          <w:color w:val="000000"/>
          <w:spacing w:val="57"/>
          <w:sz w:val="28"/>
          <w:szCs w:val="28"/>
        </w:rPr>
        <w:t>восточная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— многолетнее  растение  из_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семейства  бобовых. Используется на зеленый   корм   на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юге  (Закавказье)  страны. Отличается высокой урожай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ностью и  по кормовым  достоинствам  не уступает  кле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веру и люцерне.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96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1"/>
          <w:sz w:val="28"/>
          <w:szCs w:val="28"/>
        </w:rPr>
        <w:t>Вико-овсяная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4"/>
          <w:sz w:val="28"/>
          <w:szCs w:val="28"/>
        </w:rPr>
        <w:t>смесь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поедается кроликами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особенно хорошо до образования стручков. При посеве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с промежутками в 8—15 дней может обеспечить кроли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6"/>
          <w:sz w:val="28"/>
          <w:szCs w:val="28"/>
        </w:rPr>
        <w:t>ков зеленым кормом п</w:t>
      </w:r>
      <w:r w:rsidR="00175853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очти в течение всего лета. В </w:t>
      </w:r>
      <w:smartTag w:uri="urn:schemas-microsoft-com:office:smarttags" w:element="metricconverter">
        <w:smartTagPr>
          <w:attr w:name="ProductID" w:val="1 кг"/>
        </w:smartTagPr>
        <w:r w:rsidR="00175853">
          <w:rPr>
            <w:rFonts w:ascii="Times New Roman" w:hAnsi="Times New Roman" w:cs="Times New Roman"/>
            <w:color w:val="000000"/>
            <w:spacing w:val="-6"/>
            <w:sz w:val="28"/>
            <w:szCs w:val="28"/>
          </w:rPr>
          <w:t xml:space="preserve">1 </w:t>
        </w:r>
        <w:r w:rsidRPr="003402EC">
          <w:rPr>
            <w:rFonts w:ascii="Times New Roman" w:hAnsi="Times New Roman" w:cs="Times New Roman"/>
            <w:color w:val="000000"/>
            <w:spacing w:val="-6"/>
            <w:sz w:val="28"/>
            <w:szCs w:val="28"/>
          </w:rPr>
          <w:t>кг</w:t>
        </w:r>
      </w:smartTag>
      <w:r w:rsidRPr="003402EC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вико-овсяной смеси содержится </w:t>
      </w:r>
      <w:smartTag w:uri="urn:schemas-microsoft-com:office:smarttags" w:element="metricconverter">
        <w:smartTagPr>
          <w:attr w:name="ProductID" w:val="23 г"/>
        </w:smartTagPr>
        <w:r w:rsidRPr="003402EC">
          <w:rPr>
            <w:rFonts w:ascii="Times New Roman" w:hAnsi="Times New Roman" w:cs="Times New Roman"/>
            <w:color w:val="000000"/>
            <w:sz w:val="28"/>
            <w:szCs w:val="28"/>
          </w:rPr>
          <w:t>23 г</w:t>
        </w:r>
      </w:smartTag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переваримого про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теина, </w:t>
      </w:r>
      <w:smartTag w:uri="urn:schemas-microsoft-com:office:smarttags" w:element="metricconverter">
        <w:smartTagPr>
          <w:attr w:name="ProductID" w:val="2,1 г"/>
        </w:smartTagPr>
        <w:r w:rsidRPr="003402EC">
          <w:rPr>
            <w:rFonts w:ascii="Times New Roman" w:hAnsi="Times New Roman" w:cs="Times New Roman"/>
            <w:color w:val="000000"/>
            <w:spacing w:val="5"/>
            <w:sz w:val="28"/>
            <w:szCs w:val="28"/>
          </w:rPr>
          <w:t>2,1 г</w:t>
        </w:r>
      </w:smartTag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кальция, </w:t>
      </w:r>
      <w:smartTag w:uri="urn:schemas-microsoft-com:office:smarttags" w:element="metricconverter">
        <w:smartTagPr>
          <w:attr w:name="ProductID" w:val="0,8 г"/>
        </w:smartTagPr>
        <w:r w:rsidRPr="003402EC">
          <w:rPr>
            <w:rFonts w:ascii="Times New Roman" w:hAnsi="Times New Roman" w:cs="Times New Roman"/>
            <w:color w:val="000000"/>
            <w:spacing w:val="5"/>
            <w:sz w:val="28"/>
            <w:szCs w:val="28"/>
          </w:rPr>
          <w:t>0,8 г</w:t>
        </w:r>
      </w:smartTag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фосфора и 45 мг каротина.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91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5"/>
          <w:sz w:val="28"/>
          <w:szCs w:val="28"/>
        </w:rPr>
        <w:t>Горохов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>о</w:t>
      </w:r>
      <w:r w:rsidR="00A24A43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61"/>
          <w:sz w:val="28"/>
          <w:szCs w:val="28"/>
        </w:rPr>
        <w:t>-овсяная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0"/>
          <w:sz w:val="28"/>
          <w:szCs w:val="28"/>
        </w:rPr>
        <w:t>смесь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— хороший зеле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ный корм для кроликов, особенно в конце лета. Зеленая масса горохово-овсяной смеси несколько грубее вико-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овсяной, но богаче ее по питательности.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-3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горохово-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овсяной смеси содержится </w:t>
      </w:r>
      <w:smartTag w:uri="urn:schemas-microsoft-com:office:smarttags" w:element="metricconverter">
        <w:smartTagPr>
          <w:attr w:name="ProductID" w:val="28 г"/>
        </w:smartTagPr>
        <w:r w:rsidRPr="003402EC">
          <w:rPr>
            <w:rFonts w:ascii="Times New Roman" w:hAnsi="Times New Roman" w:cs="Times New Roman"/>
            <w:color w:val="000000"/>
            <w:spacing w:val="4"/>
            <w:sz w:val="28"/>
            <w:szCs w:val="28"/>
          </w:rPr>
          <w:t>28 г</w:t>
        </w:r>
      </w:smartTag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переваримого протеина, </w:t>
      </w:r>
      <w:smartTag w:uri="urn:schemas-microsoft-com:office:smarttags" w:element="metricconverter">
        <w:smartTagPr>
          <w:attr w:name="ProductID" w:val="1,4 г"/>
        </w:smartTagPr>
        <w:r w:rsidRPr="003402EC">
          <w:rPr>
            <w:rFonts w:ascii="Times New Roman" w:hAnsi="Times New Roman" w:cs="Times New Roman"/>
            <w:color w:val="000000"/>
            <w:spacing w:val="3"/>
            <w:sz w:val="28"/>
            <w:szCs w:val="28"/>
          </w:rPr>
          <w:t>1,4 г</w:t>
        </w:r>
      </w:smartTag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кальция, </w:t>
      </w:r>
      <w:smartTag w:uri="urn:schemas-microsoft-com:office:smarttags" w:element="metricconverter">
        <w:smartTagPr>
          <w:attr w:name="ProductID" w:val="0,9 г"/>
        </w:smartTagPr>
        <w:r w:rsidRPr="003402EC">
          <w:rPr>
            <w:rFonts w:ascii="Times New Roman" w:hAnsi="Times New Roman" w:cs="Times New Roman"/>
            <w:color w:val="000000"/>
            <w:spacing w:val="3"/>
            <w:sz w:val="28"/>
            <w:szCs w:val="28"/>
          </w:rPr>
          <w:t>0,9 г</w:t>
        </w:r>
      </w:smartTag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фосфора и 35 мг каротина.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91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Злаковые. По содержанию протеина, минеральных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веществ и витаминов злаковые значительно уступают 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>бобовым.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86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74"/>
          <w:sz w:val="28"/>
          <w:szCs w:val="28"/>
        </w:rPr>
        <w:t>Озимая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0"/>
          <w:sz w:val="28"/>
          <w:szCs w:val="28"/>
        </w:rPr>
        <w:t>рожь.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Одна из наиболее ранних куль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тур, используемых для зеленого корма. Поедаемость и </w:t>
      </w:r>
      <w:r w:rsidRPr="003402EC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кормовая ценность ее резко снижаются после выхода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в трубку и особенно после выбрасывания колоса.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4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ее содержится переваримого протеина </w:t>
      </w:r>
      <w:smartTag w:uri="urn:schemas-microsoft-com:office:smarttags" w:element="metricconverter">
        <w:smartTagPr>
          <w:attr w:name="ProductID" w:val="22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22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кальция </w:t>
      </w:r>
      <w:smartTag w:uri="urn:schemas-microsoft-com:office:smarttags" w:element="metricconverter">
        <w:smartTagPr>
          <w:attr w:name="ProductID" w:val="0,6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0,6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  <w:vertAlign w:val="superscript"/>
        </w:rPr>
        <w:t xml:space="preserve">: </w:t>
      </w:r>
      <w:r w:rsidRPr="003402EC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фосфора </w:t>
      </w:r>
      <w:smartTag w:uri="urn:schemas-microsoft-com:office:smarttags" w:element="metricconverter">
        <w:smartTagPr>
          <w:attr w:name="ProductID" w:val="0,5 г"/>
        </w:smartTagPr>
        <w:r w:rsidRPr="003402EC">
          <w:rPr>
            <w:rFonts w:ascii="Times New Roman" w:hAnsi="Times New Roman" w:cs="Times New Roman"/>
            <w:color w:val="000000"/>
            <w:spacing w:val="9"/>
            <w:sz w:val="28"/>
            <w:szCs w:val="28"/>
          </w:rPr>
          <w:t>0,5 г</w:t>
        </w:r>
      </w:smartTag>
      <w:r w:rsidRPr="003402EC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и каротина 30 мг.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86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40"/>
          <w:sz w:val="28"/>
          <w:szCs w:val="28"/>
        </w:rPr>
        <w:t>Овес.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этого зеленого корма содержится пе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реваримого протеина </w:t>
      </w:r>
      <w:smartTag w:uri="urn:schemas-microsoft-com:office:smarttags" w:element="metricconverter">
        <w:smartTagPr>
          <w:attr w:name="ProductID" w:val="28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28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кальция </w:t>
      </w:r>
      <w:smartTag w:uri="urn:schemas-microsoft-com:office:smarttags" w:element="metricconverter">
        <w:smartTagPr>
          <w:attr w:name="ProductID" w:val="1,2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1,2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фосфора </w:t>
      </w:r>
      <w:smartTag w:uri="urn:schemas-microsoft-com:office:smarttags" w:element="metricconverter">
        <w:smartTagPr>
          <w:attr w:name="ProductID" w:val="0,7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0,7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каротина 30 мг.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91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3"/>
          <w:sz w:val="28"/>
          <w:szCs w:val="28"/>
        </w:rPr>
        <w:t>Кукуруза.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Лучше скармливать кукурузу в соче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тании с бобовыми. Взрослым кроликам дают до 70% и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молодняку до 40% и более от общего количества поедае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 xml:space="preserve">мого зеленого корма.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кукурузы содержится пере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варимого протеина </w:t>
      </w:r>
      <w:smartTag w:uri="urn:schemas-microsoft-com:office:smarttags" w:element="metricconverter">
        <w:smartTagPr>
          <w:attr w:name="ProductID" w:val="15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15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, кальция </w:t>
      </w:r>
      <w:smartTag w:uri="urn:schemas-microsoft-com:office:smarttags" w:element="metricconverter">
        <w:smartTagPr>
          <w:attr w:name="ProductID" w:val="1,2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1,2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, фосфора </w:t>
      </w:r>
      <w:smartTag w:uri="urn:schemas-microsoft-com:office:smarttags" w:element="metricconverter">
        <w:smartTagPr>
          <w:attr w:name="ProductID" w:val="0,6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0,6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, ка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ротина 35 мг.</w:t>
      </w:r>
    </w:p>
    <w:p w:rsidR="004D086E" w:rsidRPr="003402EC" w:rsidRDefault="004D086E" w:rsidP="00175853">
      <w:pPr>
        <w:shd w:val="clear" w:color="auto" w:fill="FFFFFF"/>
        <w:spacing w:line="360" w:lineRule="auto"/>
        <w:ind w:left="180" w:right="77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175853">
        <w:rPr>
          <w:rFonts w:ascii="Times New Roman" w:hAnsi="Times New Roman" w:cs="Times New Roman"/>
          <w:b/>
          <w:color w:val="000000"/>
          <w:sz w:val="28"/>
          <w:szCs w:val="28"/>
        </w:rPr>
        <w:t>Дикорастущие травы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. В травах с заливных лугов цен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тральной части поймы имеются в значительном количе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стве бобовые и ценное разнотравье — бедренец, тысяче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листник, манжетка, подорожник, одуванчик, которые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особенно охотно поедают кролики.</w:t>
      </w:r>
    </w:p>
    <w:p w:rsidR="002A739E" w:rsidRPr="003402EC" w:rsidRDefault="004D086E" w:rsidP="002A739E">
      <w:pPr>
        <w:shd w:val="clear" w:color="auto" w:fill="FFFFFF"/>
        <w:spacing w:line="360" w:lineRule="auto"/>
        <w:ind w:left="15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На участках, наиболее затопляемых, где вода долго</w:t>
      </w:r>
      <w:r w:rsidR="002A739E"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="002A739E"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застаивается, преобладают более кислые травы: осоки, </w:t>
      </w:r>
      <w:r w:rsidR="002A739E" w:rsidRPr="003402EC">
        <w:rPr>
          <w:rFonts w:ascii="Times New Roman" w:hAnsi="Times New Roman" w:cs="Times New Roman"/>
          <w:color w:val="000000"/>
          <w:sz w:val="28"/>
          <w:szCs w:val="28"/>
        </w:rPr>
        <w:t>канареечник и щучка. Эти травы плохо поедаются кро</w:t>
      </w:r>
      <w:r w:rsidR="002A739E"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="002A739E"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ликами, качество их ухудшается также от значительной </w:t>
      </w:r>
      <w:r w:rsidR="002A739E"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примеси едкого лютика, который скармливать кроликам </w:t>
      </w:r>
      <w:r w:rsidR="002A739E"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нельзя.</w:t>
      </w:r>
    </w:p>
    <w:p w:rsidR="002A739E" w:rsidRPr="003402EC" w:rsidRDefault="002A739E" w:rsidP="00175853">
      <w:pPr>
        <w:shd w:val="clear" w:color="auto" w:fill="FFFFFF"/>
        <w:spacing w:before="14" w:line="360" w:lineRule="auto"/>
        <w:ind w:left="110" w:right="10" w:firstLine="59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2"/>
          <w:sz w:val="28"/>
          <w:szCs w:val="28"/>
        </w:rPr>
        <w:t>Лесная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0"/>
          <w:sz w:val="28"/>
          <w:szCs w:val="28"/>
        </w:rPr>
        <w:t>трава.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24A43">
        <w:rPr>
          <w:rFonts w:ascii="Times New Roman" w:hAnsi="Times New Roman" w:cs="Times New Roman"/>
          <w:color w:val="000000"/>
          <w:spacing w:val="-7"/>
          <w:sz w:val="28"/>
          <w:szCs w:val="28"/>
        </w:rPr>
        <w:t>Лесную т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t>раву наиболее удовле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творительного качества (дикий клевер, овсяницу, души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стый колосок, мышиный горошек) получают с хорошо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освещенных просек. На заболоченных и затененных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участках преобладают малосъедобные, чаще всего кис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8"/>
          <w:sz w:val="28"/>
          <w:szCs w:val="28"/>
        </w:rPr>
        <w:t>лые и даже вредные травы (щучки, хвощи, канарееч</w:t>
      </w:r>
      <w:r w:rsidRPr="003402EC">
        <w:rPr>
          <w:rFonts w:ascii="Times New Roman" w:hAnsi="Times New Roman" w:cs="Times New Roman"/>
          <w:color w:val="000000"/>
          <w:spacing w:val="8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ники, лютики).</w:t>
      </w:r>
    </w:p>
    <w:p w:rsidR="002A739E" w:rsidRPr="003402EC" w:rsidRDefault="002A739E" w:rsidP="00175853">
      <w:pPr>
        <w:shd w:val="clear" w:color="auto" w:fill="FFFFFF"/>
        <w:spacing w:before="5" w:line="360" w:lineRule="auto"/>
        <w:ind w:left="96" w:right="38" w:firstLine="612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8"/>
          <w:sz w:val="28"/>
          <w:szCs w:val="28"/>
        </w:rPr>
        <w:t>Степная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66"/>
          <w:sz w:val="28"/>
          <w:szCs w:val="28"/>
        </w:rPr>
        <w:t>трава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состоит преимущественно из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разнотравья — полыни, тысячелистника. Среди степных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трав имеется мало злаковых и много разных видов по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  <w:t>лыни, пахучих и горьких трав, особенно охотно поедае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мых кроликами.</w:t>
      </w:r>
    </w:p>
    <w:p w:rsidR="002A739E" w:rsidRPr="003402EC" w:rsidRDefault="002A739E" w:rsidP="00175853">
      <w:pPr>
        <w:shd w:val="clear" w:color="auto" w:fill="FFFFFF"/>
        <w:spacing w:line="360" w:lineRule="auto"/>
        <w:ind w:left="58" w:right="62" w:firstLine="650"/>
        <w:jc w:val="both"/>
        <w:rPr>
          <w:rFonts w:ascii="Times New Roman" w:hAnsi="Times New Roman" w:cs="Times New Roman"/>
          <w:sz w:val="28"/>
          <w:szCs w:val="28"/>
        </w:rPr>
      </w:pPr>
      <w:r w:rsidRPr="004841E1">
        <w:rPr>
          <w:rFonts w:ascii="Times New Roman" w:hAnsi="Times New Roman" w:cs="Times New Roman"/>
          <w:b/>
          <w:color w:val="000000"/>
          <w:spacing w:val="1"/>
          <w:sz w:val="28"/>
          <w:szCs w:val="28"/>
        </w:rPr>
        <w:t>Сочные корма.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Очень важно обеспечить кроликов в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зимний период сочными кормами, они способствуют луч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шему перевариванию питательных веществ, являются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важнейшими источниками витаминов и хорошо влияют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на процессы размножения и лактацию животных. Из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сочных кормов кроликам скармливают корнеклубне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плоды, бахчевые и силос. Они содержат легкоперевари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мые углеводы, витамины. Незначительное содержание в 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сочных кормах клетчатки </w:t>
      </w:r>
      <w:r w:rsidRPr="003402EC">
        <w:rPr>
          <w:rFonts w:ascii="Times New Roman" w:hAnsi="Times New Roman" w:cs="Times New Roman"/>
          <w:color w:val="000000"/>
          <w:spacing w:val="22"/>
          <w:sz w:val="28"/>
          <w:szCs w:val="28"/>
        </w:rPr>
        <w:t>(1—1,5%)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обусловливает вы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сокую их переваримость.</w:t>
      </w:r>
    </w:p>
    <w:p w:rsidR="002A739E" w:rsidRPr="003402EC" w:rsidRDefault="002A739E" w:rsidP="004841E1">
      <w:pPr>
        <w:shd w:val="clear" w:color="auto" w:fill="FFFFFF"/>
        <w:spacing w:before="5" w:line="360" w:lineRule="auto"/>
        <w:ind w:left="48" w:right="106" w:firstLine="66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Из корнеклубнеплодов кроликам скармливают мор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  <w:t xml:space="preserve">ковь, картофель, свеклу, турнепс, брюкву, топинамбур,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репу, редьку. В них содержится много воды (70—90%),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мало протеина и минеральных веществ.</w:t>
      </w:r>
    </w:p>
    <w:p w:rsidR="002A739E" w:rsidRPr="003402EC" w:rsidRDefault="002A739E" w:rsidP="009E3B54">
      <w:pPr>
        <w:shd w:val="clear" w:color="auto" w:fill="FFFFFF"/>
        <w:spacing w:line="360" w:lineRule="auto"/>
        <w:ind w:left="38" w:right="125" w:firstLine="67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В южных и юго-восточных районах Европейской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части СССР кроликам скармливают кабачки, кормовой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арбуз, тыкву.</w:t>
      </w:r>
    </w:p>
    <w:p w:rsidR="002A739E" w:rsidRPr="003402EC" w:rsidRDefault="002A739E" w:rsidP="009E3B54">
      <w:pPr>
        <w:shd w:val="clear" w:color="auto" w:fill="FFFFFF"/>
        <w:spacing w:before="5" w:line="360" w:lineRule="auto"/>
        <w:ind w:right="13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7"/>
          <w:sz w:val="28"/>
          <w:szCs w:val="28"/>
        </w:rPr>
        <w:t>Морковь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содержит около 13% сухого вещества,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70—80% которого составляют углеводы в виде Сахаров. Количество Сахаров колеблется от 6 до 7,5% (к сырому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веществу) в зависимости от сорта и района произраста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ния моркови. В южных районах она содержит больше </w:t>
      </w:r>
      <w:r w:rsidRPr="003402EC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сахара. Красная морковь особенно богата каротином 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(до 100 мг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-4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>). В ней много витаминов А, В</w:t>
      </w:r>
      <w:r w:rsidR="00A24A43">
        <w:rPr>
          <w:rFonts w:ascii="Times New Roman" w:hAnsi="Times New Roman" w:cs="Times New Roman"/>
          <w:color w:val="000000"/>
          <w:spacing w:val="-4"/>
          <w:sz w:val="28"/>
          <w:szCs w:val="28"/>
          <w:vertAlign w:val="subscript"/>
        </w:rPr>
        <w:t>1,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В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  <w:vertAlign w:val="subscript"/>
        </w:rPr>
        <w:t>2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и С, </w:t>
      </w:r>
      <w:r w:rsidRPr="003402EC">
        <w:rPr>
          <w:rFonts w:ascii="Times New Roman" w:hAnsi="Times New Roman" w:cs="Times New Roman"/>
          <w:color w:val="000000"/>
          <w:spacing w:val="11"/>
          <w:sz w:val="28"/>
          <w:szCs w:val="28"/>
        </w:rPr>
        <w:t>минеральных веществ (</w:t>
      </w:r>
      <w:smartTag w:uri="urn:schemas-microsoft-com:office:smarttags" w:element="metricconverter">
        <w:smartTagPr>
          <w:attr w:name="ProductID" w:val="0,6 г"/>
        </w:smartTagPr>
        <w:r w:rsidRPr="003402EC">
          <w:rPr>
            <w:rFonts w:ascii="Times New Roman" w:hAnsi="Times New Roman" w:cs="Times New Roman"/>
            <w:color w:val="000000"/>
            <w:spacing w:val="11"/>
            <w:sz w:val="28"/>
            <w:szCs w:val="28"/>
          </w:rPr>
          <w:t>0,6 г</w:t>
        </w:r>
      </w:smartTag>
      <w:r w:rsidRPr="003402EC">
        <w:rPr>
          <w:rFonts w:ascii="Times New Roman" w:hAnsi="Times New Roman" w:cs="Times New Roman"/>
          <w:color w:val="000000"/>
          <w:spacing w:val="11"/>
          <w:sz w:val="28"/>
          <w:szCs w:val="28"/>
        </w:rPr>
        <w:t xml:space="preserve"> кальция и </w:t>
      </w:r>
      <w:smartTag w:uri="urn:schemas-microsoft-com:office:smarttags" w:element="metricconverter">
        <w:smartTagPr>
          <w:attr w:name="ProductID" w:val="0,5 г"/>
        </w:smartTagPr>
        <w:r w:rsidRPr="003402EC">
          <w:rPr>
            <w:rFonts w:ascii="Times New Roman" w:hAnsi="Times New Roman" w:cs="Times New Roman"/>
            <w:color w:val="000000"/>
            <w:spacing w:val="11"/>
            <w:sz w:val="28"/>
            <w:szCs w:val="28"/>
          </w:rPr>
          <w:t>0,5 г</w:t>
        </w:r>
      </w:smartTag>
      <w:r w:rsidRPr="003402EC">
        <w:rPr>
          <w:rFonts w:ascii="Times New Roman" w:hAnsi="Times New Roman" w:cs="Times New Roman"/>
          <w:color w:val="000000"/>
          <w:spacing w:val="11"/>
          <w:sz w:val="28"/>
          <w:szCs w:val="28"/>
        </w:rPr>
        <w:t xml:space="preserve"> фосфора </w:t>
      </w:r>
      <w:r w:rsidRPr="003402EC">
        <w:rPr>
          <w:rFonts w:ascii="Times New Roman" w:hAnsi="Times New Roman" w:cs="Times New Roman"/>
          <w:color w:val="000000"/>
          <w:spacing w:val="12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12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12"/>
          <w:sz w:val="28"/>
          <w:szCs w:val="28"/>
        </w:rPr>
        <w:t>).</w:t>
      </w:r>
    </w:p>
    <w:p w:rsidR="002A739E" w:rsidRPr="003402EC" w:rsidRDefault="002A739E" w:rsidP="009E3B54">
      <w:pPr>
        <w:shd w:val="clear" w:color="auto" w:fill="FFFFFF"/>
        <w:spacing w:before="34" w:line="360" w:lineRule="auto"/>
        <w:ind w:left="43" w:right="10" w:firstLine="665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Морковь является ценным диетическим кормом, осо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бенно для беременных и лактирующих самок, и весьма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ценным кормом для молодняка.</w:t>
      </w:r>
    </w:p>
    <w:p w:rsidR="002A739E" w:rsidRPr="003402EC" w:rsidRDefault="002A739E" w:rsidP="009E3B54">
      <w:pPr>
        <w:shd w:val="clear" w:color="auto" w:fill="FFFFFF"/>
        <w:spacing w:line="360" w:lineRule="auto"/>
        <w:ind w:left="43" w:firstLine="665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72"/>
          <w:sz w:val="28"/>
          <w:szCs w:val="28"/>
        </w:rPr>
        <w:t>Картофель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содержит 25% сухого вещества, около 80% его составляет крахмал; богат витаминами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В и С, но беден каротином и минеральными веществами. </w:t>
      </w:r>
      <w:r w:rsidRPr="003402EC">
        <w:rPr>
          <w:rFonts w:ascii="Times New Roman" w:hAnsi="Times New Roman" w:cs="Times New Roman"/>
          <w:color w:val="000000"/>
          <w:spacing w:val="15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15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15"/>
          <w:sz w:val="28"/>
          <w:szCs w:val="28"/>
        </w:rPr>
        <w:t xml:space="preserve"> картофеля содержится протеина </w:t>
      </w:r>
      <w:smartTag w:uri="urn:schemas-microsoft-com:office:smarttags" w:element="metricconverter">
        <w:smartTagPr>
          <w:attr w:name="ProductID" w:val="16 г"/>
        </w:smartTagPr>
        <w:r w:rsidRPr="003402EC">
          <w:rPr>
            <w:rFonts w:ascii="Times New Roman" w:hAnsi="Times New Roman" w:cs="Times New Roman"/>
            <w:color w:val="000000"/>
            <w:spacing w:val="15"/>
            <w:sz w:val="28"/>
            <w:szCs w:val="28"/>
          </w:rPr>
          <w:t>16 г</w:t>
        </w:r>
      </w:smartTag>
      <w:r w:rsidRPr="003402EC">
        <w:rPr>
          <w:rFonts w:ascii="Times New Roman" w:hAnsi="Times New Roman" w:cs="Times New Roman"/>
          <w:color w:val="000000"/>
          <w:spacing w:val="15"/>
          <w:sz w:val="28"/>
          <w:szCs w:val="28"/>
        </w:rPr>
        <w:t>, каль</w:t>
      </w:r>
      <w:r w:rsidRPr="003402EC">
        <w:rPr>
          <w:rFonts w:ascii="Times New Roman" w:hAnsi="Times New Roman" w:cs="Times New Roman"/>
          <w:color w:val="000000"/>
          <w:spacing w:val="15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ция </w:t>
      </w:r>
      <w:smartTag w:uri="urn:schemas-microsoft-com:office:smarttags" w:element="metricconverter">
        <w:smartTagPr>
          <w:attr w:name="ProductID" w:val="0,2 г"/>
        </w:smartTagPr>
        <w:r w:rsidRPr="003402EC">
          <w:rPr>
            <w:rFonts w:ascii="Times New Roman" w:hAnsi="Times New Roman" w:cs="Times New Roman"/>
            <w:color w:val="000000"/>
            <w:spacing w:val="3"/>
            <w:sz w:val="28"/>
            <w:szCs w:val="28"/>
          </w:rPr>
          <w:t>0,2 г</w:t>
        </w:r>
      </w:smartTag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, фосфора </w:t>
      </w:r>
      <w:smartTag w:uri="urn:schemas-microsoft-com:office:smarttags" w:element="metricconverter">
        <w:smartTagPr>
          <w:attr w:name="ProductID" w:val="0,7 г"/>
        </w:smartTagPr>
        <w:r w:rsidRPr="003402EC">
          <w:rPr>
            <w:rFonts w:ascii="Times New Roman" w:hAnsi="Times New Roman" w:cs="Times New Roman"/>
            <w:color w:val="000000"/>
            <w:spacing w:val="3"/>
            <w:sz w:val="28"/>
            <w:szCs w:val="28"/>
          </w:rPr>
          <w:t>0,7 г</w:t>
        </w:r>
      </w:smartTag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, в золе картофеля преобладают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соли натрия и кальция и мало кальция и фосфора. Пе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реваримость картофеля высокая, кролики прекрасно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поедают его, как сырой, так и вареный.</w:t>
      </w:r>
    </w:p>
    <w:p w:rsidR="002A739E" w:rsidRPr="003402EC" w:rsidRDefault="002A739E" w:rsidP="009E3B54">
      <w:pPr>
        <w:shd w:val="clear" w:color="auto" w:fill="FFFFFF"/>
        <w:spacing w:line="360" w:lineRule="auto"/>
        <w:ind w:left="34" w:right="5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37"/>
          <w:sz w:val="28"/>
          <w:szCs w:val="28"/>
        </w:rPr>
        <w:t>Турнепс,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7"/>
          <w:sz w:val="28"/>
          <w:szCs w:val="28"/>
        </w:rPr>
        <w:t>брюква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и </w:t>
      </w:r>
      <w:r w:rsidR="00A24A43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6"/>
          <w:sz w:val="28"/>
          <w:szCs w:val="28"/>
        </w:rPr>
        <w:t>свекла</w:t>
      </w:r>
      <w:r w:rsidRPr="003402E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содержат 7—12%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сухого вещества, 7—9% переваримого протеина, мало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минеральных веществ (0,4—0,5 г кальция и 0,3—0,5 г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фосфора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z w:val="28"/>
          <w:szCs w:val="28"/>
        </w:rPr>
        <w:t>) и лишь следы каротина. В свекле содер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3"/>
          <w:sz w:val="28"/>
          <w:szCs w:val="28"/>
        </w:rPr>
        <w:t xml:space="preserve">жатся органические кислоты (щавелевая, яблочная) </w:t>
      </w:r>
      <w:r w:rsidRPr="003402EC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и др., которые при неправильном кормлении могут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явиться причиной расстройства пищеварения, особенно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у молодняка.</w:t>
      </w:r>
    </w:p>
    <w:p w:rsidR="002A739E" w:rsidRPr="003402EC" w:rsidRDefault="002A739E" w:rsidP="009E3B54">
      <w:pPr>
        <w:shd w:val="clear" w:color="auto" w:fill="FFFFFF"/>
        <w:spacing w:line="360" w:lineRule="auto"/>
        <w:ind w:left="29" w:right="10" w:firstLine="679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60"/>
          <w:sz w:val="28"/>
          <w:szCs w:val="28"/>
        </w:rPr>
        <w:t>Топинамбур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41"/>
          <w:sz w:val="28"/>
          <w:szCs w:val="28"/>
        </w:rPr>
        <w:t>(земляная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0"/>
          <w:sz w:val="28"/>
          <w:szCs w:val="28"/>
        </w:rPr>
        <w:t>груша)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4"/>
          <w:sz w:val="28"/>
          <w:szCs w:val="28"/>
        </w:rPr>
        <w:t>по пита</w:t>
      </w:r>
      <w:r w:rsidRPr="003402EC">
        <w:rPr>
          <w:rFonts w:ascii="Times New Roman" w:hAnsi="Times New Roman" w:cs="Times New Roman"/>
          <w:color w:val="000000"/>
          <w:spacing w:val="-1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тельности близок к картофелю. Кролики охотно поедают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его клубни и зеленую массу.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клубней топинамбура 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содержится протеина </w:t>
      </w:r>
      <w:smartTag w:uri="urn:schemas-microsoft-com:office:smarttags" w:element="metricconverter">
        <w:smartTagPr>
          <w:attr w:name="ProductID" w:val="15 г"/>
        </w:smartTagPr>
        <w:r w:rsidRPr="003402EC">
          <w:rPr>
            <w:rFonts w:ascii="Times New Roman" w:hAnsi="Times New Roman" w:cs="Times New Roman"/>
            <w:color w:val="000000"/>
            <w:spacing w:val="7"/>
            <w:sz w:val="28"/>
            <w:szCs w:val="28"/>
          </w:rPr>
          <w:t>15 г</w:t>
        </w:r>
      </w:smartTag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, кальция 0,4, фосфора </w:t>
      </w:r>
      <w:smartTag w:uri="urn:schemas-microsoft-com:office:smarttags" w:element="metricconverter">
        <w:smartTagPr>
          <w:attr w:name="ProductID" w:val="0,6 г"/>
        </w:smartTagPr>
        <w:r w:rsidRPr="003402EC">
          <w:rPr>
            <w:rFonts w:ascii="Times New Roman" w:hAnsi="Times New Roman" w:cs="Times New Roman"/>
            <w:color w:val="000000"/>
            <w:spacing w:val="7"/>
            <w:sz w:val="28"/>
            <w:szCs w:val="28"/>
          </w:rPr>
          <w:t>0,6 г</w:t>
        </w:r>
      </w:smartTag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.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 количеству питательных веществ </w:t>
      </w:r>
      <w:smartTag w:uri="urn:schemas-microsoft-com:office:smarttags" w:element="metricconverter">
        <w:smartTagPr>
          <w:attr w:name="ProductID" w:val="1 га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1 га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земляной груши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может заменить не менее </w:t>
      </w:r>
      <w:smartTag w:uri="urn:schemas-microsoft-com:office:smarttags" w:element="metricconverter">
        <w:smartTagPr>
          <w:attr w:name="ProductID" w:val="2 га"/>
        </w:smartTagPr>
        <w:r w:rsidRPr="003402EC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2 га</w:t>
        </w:r>
      </w:smartTag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луговых трав и </w:t>
      </w:r>
      <w:smartTag w:uri="urn:schemas-microsoft-com:office:smarttags" w:element="metricconverter">
        <w:smartTagPr>
          <w:attr w:name="ProductID" w:val="1 га"/>
        </w:smartTagPr>
        <w:r w:rsidRPr="003402EC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1 га</w:t>
        </w:r>
      </w:smartTag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кар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тофеля.</w:t>
      </w:r>
    </w:p>
    <w:p w:rsidR="002A739E" w:rsidRPr="003402EC" w:rsidRDefault="002A739E" w:rsidP="009E3B54">
      <w:pPr>
        <w:shd w:val="clear" w:color="auto" w:fill="FFFFFF"/>
        <w:spacing w:line="360" w:lineRule="auto"/>
        <w:ind w:left="14" w:right="19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3"/>
          <w:sz w:val="28"/>
          <w:szCs w:val="28"/>
        </w:rPr>
        <w:t>Ботва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51"/>
          <w:sz w:val="28"/>
          <w:szCs w:val="28"/>
        </w:rPr>
        <w:t>корнеплодов.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t>Кроликам можно скарм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ливать ботву моркови, свеклы, брюквы, турнепса, листья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и кочерыжки капусты. Кролики охотно поедают ботву,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особенно моркови. Ботву свеклы необходимо скармли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вать осторожно (давать в небольшом количестве), так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как в ней содержатся щавелевая и другие кислоты и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минеральные соли, могущие вызвать заболевания пище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варительного тракта.</w:t>
      </w:r>
    </w:p>
    <w:p w:rsidR="002A739E" w:rsidRPr="003402EC" w:rsidRDefault="002A739E" w:rsidP="009E3B54">
      <w:pPr>
        <w:shd w:val="clear" w:color="auto" w:fill="FFFFFF"/>
        <w:spacing w:line="360" w:lineRule="auto"/>
        <w:ind w:left="24" w:righ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Скармливать ботву корнеплодов можно не чаще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одного раза в день и давать не более 7з дачи зеленого </w:t>
      </w:r>
      <w:r w:rsidRPr="003402EC">
        <w:rPr>
          <w:rFonts w:ascii="Times New Roman" w:hAnsi="Times New Roman" w:cs="Times New Roman"/>
          <w:color w:val="000000"/>
          <w:spacing w:val="12"/>
          <w:sz w:val="28"/>
          <w:szCs w:val="28"/>
        </w:rPr>
        <w:t xml:space="preserve">корма, при этом рекомендуется добавлять в рацион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0,5—2 г мела.</w:t>
      </w:r>
    </w:p>
    <w:p w:rsidR="002A739E" w:rsidRPr="003402EC" w:rsidRDefault="002A739E" w:rsidP="009E3B54">
      <w:pPr>
        <w:shd w:val="clear" w:color="auto" w:fill="FFFFFF"/>
        <w:spacing w:line="360" w:lineRule="auto"/>
        <w:ind w:left="19" w:right="29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3"/>
          <w:sz w:val="28"/>
          <w:szCs w:val="28"/>
        </w:rPr>
        <w:t>Силос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— важный источник витаминов, особенно в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весенний период. Так,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5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силоса из ботвы сахарной </w:t>
      </w:r>
      <w:r w:rsidRPr="003402EC">
        <w:rPr>
          <w:rFonts w:ascii="Times New Roman" w:hAnsi="Times New Roman" w:cs="Times New Roman"/>
          <w:color w:val="000000"/>
          <w:spacing w:val="8"/>
          <w:sz w:val="28"/>
          <w:szCs w:val="28"/>
        </w:rPr>
        <w:t>свеклы и моркови содержит 57 мг каротина.</w:t>
      </w:r>
    </w:p>
    <w:p w:rsidR="002A739E" w:rsidRPr="003402EC" w:rsidRDefault="002A739E" w:rsidP="002A739E">
      <w:pPr>
        <w:shd w:val="clear" w:color="auto" w:fill="FFFFFF"/>
        <w:spacing w:before="38" w:line="360" w:lineRule="auto"/>
        <w:ind w:left="24" w:right="5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Лучший   силос   подсолнечниковый,   кукурузный,   су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данки, бобовых трав и из листьев капусты. Силос можно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скармливать кроликам почти в течение всего года. Це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 xml:space="preserve">лесообразно использовать его в южных и юго-восточных </w:t>
      </w:r>
      <w:r w:rsidR="009E3B54">
        <w:rPr>
          <w:rFonts w:ascii="Times New Roman" w:hAnsi="Times New Roman" w:cs="Times New Roman"/>
          <w:color w:val="000000"/>
          <w:spacing w:val="6"/>
          <w:sz w:val="28"/>
          <w:szCs w:val="28"/>
        </w:rPr>
        <w:t>районах и в пери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од выгорания трав  (июль — август).</w:t>
      </w:r>
    </w:p>
    <w:p w:rsidR="002A739E" w:rsidRPr="003402EC" w:rsidRDefault="002A739E" w:rsidP="009E3B54">
      <w:pPr>
        <w:shd w:val="clear" w:color="auto" w:fill="FFFFFF"/>
        <w:spacing w:line="360" w:lineRule="auto"/>
        <w:ind w:left="34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Хороший силос должен быть зеленого цвета с прият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ным запахом квашеной капусты.</w:t>
      </w:r>
    </w:p>
    <w:p w:rsidR="002A739E" w:rsidRPr="003402EC" w:rsidRDefault="002A739E" w:rsidP="009E3B54">
      <w:pPr>
        <w:shd w:val="clear" w:color="auto" w:fill="FFFFFF"/>
        <w:spacing w:line="360" w:lineRule="auto"/>
        <w:ind w:left="1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Силос является хорошим кормом для кроликов, осо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бенно для лактирующих самок. Замена в рационе кроли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ков 50% концентратов кукурузными початками, засилосо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 xml:space="preserve">ванными в фазе молочно-восковой спелости, оказывает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благоприятное влияние на плодовитость и молочность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самок. Приучать кроликов к силосу нужно постепенно,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начиная с </w:t>
      </w:r>
      <w:smartTag w:uri="urn:schemas-microsoft-com:office:smarttags" w:element="metricconverter">
        <w:smartTagPr>
          <w:attr w:name="ProductID" w:val="50 г"/>
        </w:smartTagPr>
        <w:r w:rsidRPr="003402EC">
          <w:rPr>
            <w:rFonts w:ascii="Times New Roman" w:hAnsi="Times New Roman" w:cs="Times New Roman"/>
            <w:color w:val="000000"/>
            <w:spacing w:val="3"/>
            <w:sz w:val="28"/>
            <w:szCs w:val="28"/>
          </w:rPr>
          <w:t>50 г</w:t>
        </w:r>
      </w:smartTag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(взрослым кроликам). Силос закладывают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в кормушки для концентратов, остатки (во избежание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порчи) удаляют через 2 часа после раздачи.</w:t>
      </w:r>
    </w:p>
    <w:p w:rsidR="002A739E" w:rsidRPr="003402EC" w:rsidRDefault="002A739E" w:rsidP="009E3B54">
      <w:pPr>
        <w:shd w:val="clear" w:color="auto" w:fill="FFFFFF"/>
        <w:spacing w:line="360" w:lineRule="auto"/>
        <w:ind w:left="5" w:right="10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9E3B54">
        <w:rPr>
          <w:rFonts w:ascii="Times New Roman" w:hAnsi="Times New Roman" w:cs="Times New Roman"/>
          <w:b/>
          <w:color w:val="000000"/>
          <w:spacing w:val="1"/>
          <w:sz w:val="28"/>
          <w:szCs w:val="28"/>
        </w:rPr>
        <w:t>Грубые корма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. </w:t>
      </w:r>
      <w:r w:rsidRPr="003402EC">
        <w:rPr>
          <w:rFonts w:ascii="Times New Roman" w:hAnsi="Times New Roman" w:cs="Times New Roman"/>
          <w:color w:val="000000"/>
          <w:spacing w:val="48"/>
          <w:sz w:val="28"/>
          <w:szCs w:val="28"/>
        </w:rPr>
        <w:t>Сено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— основной корм для кроликов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с октября по май. Наилучшим считается мелкостебельча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тое и хорошо облиственное сено из разнотравья и бобо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вых (люцерны, вики, клевера), а также луговое, степное,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лесное, суходольное сено, убранное до цветения, а лучше в начале цветения растений.</w:t>
      </w:r>
    </w:p>
    <w:p w:rsidR="002A739E" w:rsidRPr="003402EC" w:rsidRDefault="002A739E" w:rsidP="009E3B54">
      <w:pPr>
        <w:shd w:val="clear" w:color="auto" w:fill="FFFFFF"/>
        <w:spacing w:line="360" w:lineRule="auto"/>
        <w:ind w:left="5" w:right="29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Сено хорошего качества должно быть зеленого цвета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с хорошим ароматным запахом. При своевременной и ка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чественной уборке оно содержит много белка, минераль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ных солей и витаминов. Хорошо убранное сено по пита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тельности в два раза ценнее плохо убранного (табл. </w:t>
      </w:r>
      <w:r w:rsidRPr="003402EC">
        <w:rPr>
          <w:rFonts w:ascii="Times New Roman" w:hAnsi="Times New Roman" w:cs="Times New Roman"/>
          <w:color w:val="000000"/>
          <w:spacing w:val="30"/>
          <w:sz w:val="28"/>
          <w:szCs w:val="28"/>
        </w:rPr>
        <w:t>1).</w:t>
      </w:r>
    </w:p>
    <w:p w:rsidR="002A739E" w:rsidRPr="003402EC" w:rsidRDefault="002A739E" w:rsidP="009E3B54">
      <w:pPr>
        <w:shd w:val="clear" w:color="auto" w:fill="FFFFFF"/>
        <w:spacing w:line="360" w:lineRule="auto"/>
        <w:ind w:right="1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Лучшим для кроликов считается сено бобовых. Оно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содержит наиболее важные для роста организма амино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кислоты. Так, в </w:t>
      </w:r>
      <w:smartTag w:uri="urn:schemas-microsoft-com:office:smarttags" w:element="metricconverter">
        <w:smartTagPr>
          <w:attr w:name="ProductID" w:val="1 к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1 кг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люцернового сена содержится </w:t>
      </w:r>
      <w:smartTag w:uri="urn:schemas-microsoft-com:office:smarttags" w:element="metricconverter">
        <w:smartTagPr>
          <w:attr w:name="ProductID" w:val="3,6 г"/>
        </w:smartTagPr>
        <w:r w:rsidRPr="003402EC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3,6 г</w:t>
        </w:r>
      </w:smartTag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лизина, </w:t>
      </w:r>
      <w:smartTag w:uri="urn:schemas-microsoft-com:office:smarttags" w:element="metricconverter">
        <w:smartTagPr>
          <w:attr w:name="ProductID" w:val="6,0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6,0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триптофана, </w:t>
      </w:r>
      <w:smartTag w:uri="urn:schemas-microsoft-com:office:smarttags" w:element="metricconverter">
        <w:smartTagPr>
          <w:attr w:name="ProductID" w:val="4,5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4,5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аргинина, </w:t>
      </w:r>
      <w:smartTag w:uri="urn:schemas-microsoft-com:office:smarttags" w:element="metricconverter">
        <w:smartTagPr>
          <w:attr w:name="ProductID" w:val="1,3 г"/>
        </w:smartTagPr>
        <w:r w:rsidRPr="003402EC">
          <w:rPr>
            <w:rFonts w:ascii="Times New Roman" w:hAnsi="Times New Roman" w:cs="Times New Roman"/>
            <w:color w:val="000000"/>
            <w:spacing w:val="6"/>
            <w:sz w:val="28"/>
            <w:szCs w:val="28"/>
          </w:rPr>
          <w:t>1,3 г</w:t>
        </w:r>
      </w:smartTag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цистина.</w:t>
      </w:r>
    </w:p>
    <w:p w:rsidR="002A739E" w:rsidRPr="003402EC" w:rsidRDefault="002A739E" w:rsidP="009E3B54">
      <w:pPr>
        <w:shd w:val="clear" w:color="auto" w:fill="FFFFFF"/>
        <w:spacing w:line="360" w:lineRule="auto"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 кроликов, которых кормят сеном плохого качества,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задерживается рост, снижается продуктивность и нередко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отмечаются желудочно-кишечные заболевания. У бере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менных самок вследствие недостатка в сене кальция рож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даются слабые, нежизнеспособные крольчата. В таких случаях необходимо давать кроликам мясокостную или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костную муку, рыбий жир. Кролиководам следует пом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  <w:t xml:space="preserve">нить, что только при скармливании хорошего сена от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кроликов можно получить хорошую продукцию.</w:t>
      </w:r>
    </w:p>
    <w:p w:rsidR="00A24A43" w:rsidRDefault="002A739E" w:rsidP="00A24A43">
      <w:pPr>
        <w:shd w:val="clear" w:color="auto" w:fill="FFFFFF"/>
        <w:spacing w:line="360" w:lineRule="auto"/>
        <w:ind w:left="10" w:right="24" w:firstLine="698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зимний период для кроликов следует заготовлять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витаминное сено.</w:t>
      </w:r>
    </w:p>
    <w:p w:rsidR="002A739E" w:rsidRPr="00A24A43" w:rsidRDefault="002A739E" w:rsidP="00A24A43">
      <w:pPr>
        <w:shd w:val="clear" w:color="auto" w:fill="FFFFFF"/>
        <w:spacing w:line="360" w:lineRule="auto"/>
        <w:ind w:left="10" w:right="24" w:firstLine="698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  <w:lang w:val="en-US"/>
        </w:rPr>
        <w:t>Be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smallCaps/>
          <w:color w:val="000000"/>
          <w:spacing w:val="64"/>
          <w:sz w:val="28"/>
          <w:szCs w:val="28"/>
        </w:rPr>
        <w:t>точный</w:t>
      </w:r>
      <w:r w:rsidRPr="003402EC">
        <w:rPr>
          <w:rFonts w:ascii="Times New Roman" w:hAnsi="Times New Roman" w:cs="Times New Roman"/>
          <w:smallCaps/>
          <w:color w:val="000000"/>
          <w:spacing w:val="-3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 о р м. Кролики лучше всего поедают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ветки ивы, осины (со</w:t>
      </w:r>
      <w:r w:rsidR="00A24A43">
        <w:rPr>
          <w:rFonts w:ascii="Times New Roman" w:hAnsi="Times New Roman" w:cs="Times New Roman"/>
          <w:color w:val="000000"/>
          <w:spacing w:val="1"/>
          <w:sz w:val="28"/>
          <w:szCs w:val="28"/>
        </w:rPr>
        <w:t>держат кобальт), акации, рябины,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вербы. Листья и ветки дуба и ольхи благодаря наличию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в них вяжущих (дубильных) веществ следует использо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="00A24A43">
        <w:rPr>
          <w:rFonts w:ascii="Times New Roman" w:hAnsi="Times New Roman" w:cs="Times New Roman"/>
          <w:color w:val="000000"/>
          <w:spacing w:val="6"/>
          <w:sz w:val="28"/>
          <w:szCs w:val="28"/>
        </w:rPr>
        <w:t>вать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лишь при расстройстве пищеварения (поносы). </w:t>
      </w:r>
      <w:r w:rsidR="00A24A43">
        <w:rPr>
          <w:rFonts w:ascii="Times New Roman" w:hAnsi="Times New Roman" w:cs="Times New Roman"/>
          <w:color w:val="000000"/>
          <w:sz w:val="28"/>
          <w:szCs w:val="28"/>
        </w:rPr>
        <w:t>Ветки хвои содержат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эфирные и смолистые вещества,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поэтому скармливать их следует очень ограниченно.</w:t>
      </w:r>
    </w:p>
    <w:p w:rsidR="002A739E" w:rsidRPr="003402EC" w:rsidRDefault="002A739E" w:rsidP="00A24A43">
      <w:pPr>
        <w:shd w:val="clear" w:color="auto" w:fill="FFFFFF"/>
        <w:spacing w:line="360" w:lineRule="auto"/>
        <w:ind w:left="38" w:right="43" w:firstLine="67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Богаче питательными веществами листья, но лучше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всего заготовл</w:t>
      </w:r>
      <w:r w:rsidR="00A24A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ять молодые побеги с листьями.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Заготов</w:t>
      </w:r>
      <w:r w:rsidR="00A24A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лять веточный корм следует в июне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-июле. Ветви с ли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стьями просушивают 1—2 дня и после этого связывают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в пучки и подвешивают в хорошо вентилируемые поме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щения. При плохой сушке веточный корм портится.</w:t>
      </w:r>
    </w:p>
    <w:p w:rsidR="002A739E" w:rsidRPr="003402EC" w:rsidRDefault="002A739E" w:rsidP="00A24A43">
      <w:pPr>
        <w:shd w:val="clear" w:color="auto" w:fill="FFFFFF"/>
        <w:spacing w:line="360" w:lineRule="auto"/>
        <w:ind w:left="38" w:right="38" w:firstLine="67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6"/>
          <w:sz w:val="28"/>
          <w:szCs w:val="28"/>
        </w:rPr>
        <w:t>Солома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богата клетчаткой и бедна питательными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веществами, поэтому малопригодна для кормления кро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ликов. Кроликам скармливают преимущественно солому чечевицы, гороха. Она должна быть своевременно и хо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рошо убрана, не покрыта плесенью и не загрязнена.</w:t>
      </w:r>
    </w:p>
    <w:p w:rsidR="002A739E" w:rsidRPr="003402EC" w:rsidRDefault="002A739E" w:rsidP="00A24A43">
      <w:pPr>
        <w:shd w:val="clear" w:color="auto" w:fill="FFFFFF"/>
        <w:spacing w:line="360" w:lineRule="auto"/>
        <w:ind w:left="34" w:right="29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A24A43"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  <w:t>Концентрированные корма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. </w:t>
      </w:r>
      <w:r w:rsidRPr="003402EC">
        <w:rPr>
          <w:rFonts w:ascii="Times New Roman" w:hAnsi="Times New Roman" w:cs="Times New Roman"/>
          <w:color w:val="000000"/>
          <w:spacing w:val="44"/>
          <w:sz w:val="28"/>
          <w:szCs w:val="28"/>
        </w:rPr>
        <w:t>Овес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— наиболее распро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страненный в кролиководстве концентрированный корм,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его охотно поедают кролики. Содержит 8,5% протеина с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полноценными аминокислотами лизином и триптофаном,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70% крахмала, 4,8 жира</w:t>
      </w:r>
      <w:r w:rsidR="005A32B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и</w:t>
      </w:r>
      <w:r w:rsidRPr="003402EC">
        <w:rPr>
          <w:rFonts w:ascii="Times New Roman" w:hAnsi="Times New Roman" w:cs="Times New Roman"/>
          <w:i/>
          <w:iCs/>
          <w:color w:val="000000"/>
          <w:spacing w:val="3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10,5% клетчатки.</w:t>
      </w:r>
    </w:p>
    <w:p w:rsidR="002A739E" w:rsidRPr="003402EC" w:rsidRDefault="002A739E" w:rsidP="005A32BC">
      <w:pPr>
        <w:shd w:val="clear" w:color="auto" w:fill="FFFFFF"/>
        <w:spacing w:line="360" w:lineRule="auto"/>
        <w:ind w:left="48" w:right="29" w:firstLine="66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6"/>
          <w:sz w:val="28"/>
          <w:szCs w:val="28"/>
        </w:rPr>
        <w:t>Ячмень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>по питательности лучше овса, но скармли</w:t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вается реже. Является хорошим кормом при откорме.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Скармливать следует дробленым или плющеным.</w:t>
      </w:r>
    </w:p>
    <w:p w:rsidR="002A739E" w:rsidRPr="003402EC" w:rsidRDefault="002A739E" w:rsidP="005A32BC">
      <w:pPr>
        <w:shd w:val="clear" w:color="auto" w:fill="FFFFFF"/>
        <w:spacing w:line="360" w:lineRule="auto"/>
        <w:ind w:left="38" w:firstLine="67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5"/>
          <w:sz w:val="28"/>
          <w:szCs w:val="28"/>
        </w:rPr>
        <w:t>Кукуруза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содержит крахмал и жир, но мало вита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минов, особенно белая. Хорошо поедается кроликами. </w:t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Лучше всего скармливать в смеси с другими кормами.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Хорошие результаты дает при откорме кроликов. Куку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рузные початки, засилосованные в фазе молочно-восковой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спелости,— ценный концентрированный корм для кро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>ликов.</w:t>
      </w:r>
    </w:p>
    <w:p w:rsidR="00C314B2" w:rsidRPr="003402EC" w:rsidRDefault="002A739E" w:rsidP="005A32BC">
      <w:pPr>
        <w:shd w:val="clear" w:color="auto" w:fill="FFFFFF"/>
        <w:spacing w:line="360" w:lineRule="auto"/>
        <w:ind w:left="158" w:firstLine="550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7"/>
          <w:sz w:val="28"/>
          <w:szCs w:val="28"/>
        </w:rPr>
        <w:t>Зерна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37"/>
          <w:sz w:val="28"/>
          <w:szCs w:val="28"/>
        </w:rPr>
        <w:t>бобовых.</w:t>
      </w:r>
      <w:r w:rsidR="005A32BC">
        <w:rPr>
          <w:rFonts w:ascii="Times New Roman" w:hAnsi="Times New Roman" w:cs="Times New Roman"/>
          <w:color w:val="000000"/>
          <w:sz w:val="28"/>
          <w:szCs w:val="28"/>
        </w:rPr>
        <w:t xml:space="preserve"> Для кормления кроликов </w:t>
      </w:r>
      <w:r w:rsidRPr="003402EC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чаще </w:t>
      </w:r>
      <w:r w:rsidR="005A32BC">
        <w:rPr>
          <w:rFonts w:ascii="Times New Roman" w:hAnsi="Times New Roman" w:cs="Times New Roman"/>
          <w:color w:val="000000"/>
          <w:spacing w:val="5"/>
          <w:sz w:val="28"/>
          <w:szCs w:val="28"/>
        </w:rPr>
        <w:t>всего используют горох, вику, чечевицу. Они отличаются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боль</w:t>
      </w:r>
      <w:r w:rsidR="00C314B2"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шим содержанием протеина, скармливают в дробленом и </w:t>
      </w:r>
      <w:r w:rsidR="00C314B2"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предварительно размоченном виде, не более 40—50 г взрослому кролику в сутки.</w:t>
      </w:r>
    </w:p>
    <w:p w:rsidR="00C314B2" w:rsidRPr="003402EC" w:rsidRDefault="00C314B2" w:rsidP="005A32BC">
      <w:pPr>
        <w:shd w:val="clear" w:color="auto" w:fill="FFFFFF"/>
        <w:spacing w:line="360" w:lineRule="auto"/>
        <w:ind w:left="110" w:right="14" w:firstLine="598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1"/>
          <w:sz w:val="28"/>
          <w:szCs w:val="28"/>
        </w:rPr>
        <w:t>Отруби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47"/>
          <w:sz w:val="28"/>
          <w:szCs w:val="28"/>
        </w:rPr>
        <w:t>пшеничные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12"/>
          <w:sz w:val="28"/>
          <w:szCs w:val="28"/>
        </w:rPr>
        <w:t xml:space="preserve">и </w:t>
      </w:r>
      <w:r w:rsidRPr="003402EC">
        <w:rPr>
          <w:rFonts w:ascii="Times New Roman" w:hAnsi="Times New Roman" w:cs="Times New Roman"/>
          <w:color w:val="000000"/>
          <w:spacing w:val="52"/>
          <w:sz w:val="28"/>
          <w:szCs w:val="28"/>
        </w:rPr>
        <w:t>ржаные</w:t>
      </w:r>
      <w:r w:rsidRPr="003402EC">
        <w:rPr>
          <w:rFonts w:ascii="Times New Roman" w:hAnsi="Times New Roman" w:cs="Times New Roman"/>
          <w:color w:val="000000"/>
          <w:spacing w:val="-12"/>
          <w:sz w:val="28"/>
          <w:szCs w:val="28"/>
        </w:rPr>
        <w:t xml:space="preserve"> содержат про</w:t>
      </w:r>
      <w:r w:rsidRPr="003402EC">
        <w:rPr>
          <w:rFonts w:ascii="Times New Roman" w:hAnsi="Times New Roman" w:cs="Times New Roman"/>
          <w:color w:val="000000"/>
          <w:spacing w:val="-12"/>
          <w:sz w:val="28"/>
          <w:szCs w:val="28"/>
        </w:rPr>
        <w:softHyphen/>
      </w:r>
      <w:r w:rsidR="00641346">
        <w:rPr>
          <w:rFonts w:ascii="Times New Roman" w:hAnsi="Times New Roman" w:cs="Times New Roman"/>
          <w:color w:val="000000"/>
          <w:spacing w:val="-2"/>
          <w:sz w:val="28"/>
          <w:szCs w:val="28"/>
        </w:rPr>
        <w:t>теина 13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—17%, жира 3—5%, безазотистых экстрактивных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веществ 52—68%, клетчатки 5—10, золы 4,5—6%, осо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бенно богаты фосфором. Охотно поедаются кроликами,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скармливают их слегка увлажненными и лучше со жмы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хом или в смеси с корнеклубнеплодами. Жмыхи богаты протеином, их следует скармливать дроблеными, не более 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40—50 г в сутки взрослым кроликам. Лучшие жмыхи —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подсолнечниковый и льняной. Хлопчатниковый жмых не </w:t>
      </w:r>
      <w:r w:rsidRPr="003402EC">
        <w:rPr>
          <w:rFonts w:ascii="Times New Roman" w:hAnsi="Times New Roman" w:cs="Times New Roman"/>
          <w:color w:val="000000"/>
          <w:spacing w:val="5"/>
          <w:sz w:val="28"/>
          <w:szCs w:val="28"/>
        </w:rPr>
        <w:t>следует скармливать кроликам.</w:t>
      </w:r>
    </w:p>
    <w:p w:rsidR="00C314B2" w:rsidRPr="003402EC" w:rsidRDefault="00C314B2" w:rsidP="00641346">
      <w:pPr>
        <w:shd w:val="clear" w:color="auto" w:fill="FFFFFF"/>
        <w:spacing w:line="360" w:lineRule="auto"/>
        <w:ind w:left="91" w:right="53" w:firstLine="617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54"/>
          <w:sz w:val="28"/>
          <w:szCs w:val="28"/>
        </w:rPr>
        <w:t>Комбикорма.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Большое значение в кролиководстве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имеет приготовление брикетированных кормов. В комби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кормах питательные вещества используются кроликами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более полно, чем при скармливании отдельных их компо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6"/>
          <w:sz w:val="28"/>
          <w:szCs w:val="28"/>
        </w:rPr>
        <w:t>нентов.</w:t>
      </w:r>
    </w:p>
    <w:p w:rsidR="00C314B2" w:rsidRPr="003402EC" w:rsidRDefault="00C314B2" w:rsidP="00641346">
      <w:pPr>
        <w:shd w:val="clear" w:color="auto" w:fill="FFFFFF"/>
        <w:spacing w:before="14" w:line="360" w:lineRule="auto"/>
        <w:ind w:left="72" w:right="72" w:firstLine="636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Применение брикетированных комбикормов позволяет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облегчить труд по уходу за кроликами и более рациональ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>но организовать кормление.</w:t>
      </w:r>
    </w:p>
    <w:p w:rsidR="00C314B2" w:rsidRPr="003402EC" w:rsidRDefault="00C314B2" w:rsidP="00641346">
      <w:pPr>
        <w:shd w:val="clear" w:color="auto" w:fill="FFFFFF"/>
        <w:spacing w:line="360" w:lineRule="auto"/>
        <w:ind w:left="67" w:right="91" w:firstLine="641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>Научно-исследовательским институтом пушного зверо</w:t>
      </w: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водства и кролиководства разработана следующая рецеп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тура комбикормов для кроликов (табл. </w:t>
      </w:r>
      <w:r w:rsidRPr="003402EC">
        <w:rPr>
          <w:rFonts w:ascii="Times New Roman" w:hAnsi="Times New Roman" w:cs="Times New Roman"/>
          <w:color w:val="000000"/>
          <w:spacing w:val="14"/>
          <w:sz w:val="28"/>
          <w:szCs w:val="28"/>
        </w:rPr>
        <w:t>2).</w:t>
      </w:r>
    </w:p>
    <w:p w:rsidR="00C314B2" w:rsidRPr="003402EC" w:rsidRDefault="00C314B2" w:rsidP="00641346">
      <w:pPr>
        <w:shd w:val="clear" w:color="auto" w:fill="FFFFFF"/>
        <w:spacing w:line="360" w:lineRule="auto"/>
        <w:ind w:left="53" w:right="106" w:firstLine="655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Допускается замена гороха рыбной или мясокостной 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мукой (2%), жмыхом, шротом подсолнечниковым или соевым (3%) и овсом (5%). Дрожжи кормовые можно </w:t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>заменить рыбной мукой.</w:t>
      </w:r>
    </w:p>
    <w:p w:rsidR="00C314B2" w:rsidRPr="003402EC" w:rsidRDefault="00C314B2" w:rsidP="00641346">
      <w:pPr>
        <w:shd w:val="clear" w:color="auto" w:fill="FFFFFF"/>
        <w:spacing w:line="360" w:lineRule="auto"/>
        <w:ind w:left="34" w:right="115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11"/>
          <w:sz w:val="28"/>
          <w:szCs w:val="28"/>
        </w:rPr>
        <w:t xml:space="preserve">Комбикорм скармливают молодняку в возрасте от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2 до 5 месяцев в размерах 30—35% суточной дачи кон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центратов, т. е. примерно в пределах 20—25 г, в возрасте 5 месяцев и старше — 45—50%, или 25—30 г.</w:t>
      </w:r>
    </w:p>
    <w:p w:rsidR="00C314B2" w:rsidRPr="003402EC" w:rsidRDefault="00C314B2" w:rsidP="00641346">
      <w:pPr>
        <w:shd w:val="clear" w:color="auto" w:fill="FFFFFF"/>
        <w:spacing w:line="360" w:lineRule="auto"/>
        <w:ind w:left="19" w:right="134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По мере того как кролики будут привыкать к поеданию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>комбикорма, дачу его увеличивают. Взрослым кроликам в начале откорма можно скармливать 30—40 г комби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корма, постепенно увеличивая эту норму.</w:t>
      </w:r>
    </w:p>
    <w:p w:rsidR="00C314B2" w:rsidRPr="003402EC" w:rsidRDefault="00C314B2" w:rsidP="00641346">
      <w:pPr>
        <w:shd w:val="clear" w:color="auto" w:fill="FFFFFF"/>
        <w:spacing w:line="360" w:lineRule="auto"/>
        <w:ind w:left="5" w:right="158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</w:rPr>
        <w:t xml:space="preserve">Корма животного происхождения </w:t>
      </w:r>
      <w:r w:rsidRPr="003402E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отличаются высокой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питательностью. Молоко является хорошим кормом для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отъемных крольчат и лактирующих самок, особенно мно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4"/>
          <w:sz w:val="28"/>
          <w:szCs w:val="28"/>
        </w:rPr>
        <w:t>гоплодных.</w:t>
      </w:r>
    </w:p>
    <w:p w:rsidR="00C314B2" w:rsidRPr="003402EC" w:rsidRDefault="00C314B2" w:rsidP="00641346">
      <w:pPr>
        <w:shd w:val="clear" w:color="auto" w:fill="FFFFFF"/>
        <w:spacing w:line="360" w:lineRule="auto"/>
        <w:ind w:right="139" w:firstLine="708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>Мясокостная, рыбная</w:t>
      </w:r>
      <w:r w:rsidR="002D59EF" w:rsidRPr="003402EC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и кровяная мука содержат много железа.</w:t>
      </w:r>
    </w:p>
    <w:p w:rsidR="00C314B2" w:rsidRPr="003402EC" w:rsidRDefault="00C314B2" w:rsidP="00641346">
      <w:pPr>
        <w:shd w:val="clear" w:color="auto" w:fill="FFFFFF"/>
        <w:spacing w:before="163" w:line="360" w:lineRule="auto"/>
        <w:ind w:left="341" w:firstLine="367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b/>
          <w:bCs/>
          <w:color w:val="3F363C"/>
          <w:spacing w:val="2"/>
          <w:sz w:val="28"/>
          <w:szCs w:val="28"/>
        </w:rPr>
        <w:t>Отходы     пищевой     промышленности     и     столовых</w:t>
      </w:r>
    </w:p>
    <w:p w:rsidR="00C314B2" w:rsidRPr="003402EC" w:rsidRDefault="00B86247" w:rsidP="002D59EF">
      <w:pPr>
        <w:shd w:val="clear" w:color="auto" w:fill="FFFFFF"/>
        <w:spacing w:before="5" w:line="360" w:lineRule="auto"/>
        <w:ind w:left="5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3F363C"/>
          <w:spacing w:val="1"/>
          <w:sz w:val="28"/>
          <w:szCs w:val="28"/>
        </w:rPr>
        <w:t>(очистки кар</w:t>
      </w:r>
      <w:r w:rsidR="00C314B2" w:rsidRPr="003402EC">
        <w:rPr>
          <w:rFonts w:ascii="Times New Roman" w:hAnsi="Times New Roman" w:cs="Times New Roman"/>
          <w:color w:val="3F363C"/>
          <w:spacing w:val="1"/>
          <w:sz w:val="28"/>
          <w:szCs w:val="28"/>
        </w:rPr>
        <w:t xml:space="preserve">тофеля, капусты, брюквы, корки тыквы, </w:t>
      </w:r>
      <w:r w:rsidRPr="003402EC">
        <w:rPr>
          <w:rFonts w:ascii="Times New Roman" w:hAnsi="Times New Roman" w:cs="Times New Roman"/>
          <w:color w:val="3F363C"/>
          <w:spacing w:val="-1"/>
          <w:sz w:val="28"/>
          <w:szCs w:val="28"/>
        </w:rPr>
        <w:t>арбуза</w:t>
      </w:r>
      <w:r w:rsidR="00C314B2" w:rsidRPr="003402EC">
        <w:rPr>
          <w:rFonts w:ascii="Times New Roman" w:hAnsi="Times New Roman" w:cs="Times New Roman"/>
          <w:color w:val="3F363C"/>
          <w:spacing w:val="-1"/>
          <w:sz w:val="28"/>
          <w:szCs w:val="28"/>
        </w:rPr>
        <w:t>, хлебны</w:t>
      </w:r>
      <w:r w:rsidRPr="003402EC">
        <w:rPr>
          <w:rFonts w:ascii="Times New Roman" w:hAnsi="Times New Roman" w:cs="Times New Roman"/>
          <w:color w:val="3F363C"/>
          <w:spacing w:val="-1"/>
          <w:sz w:val="28"/>
          <w:szCs w:val="28"/>
        </w:rPr>
        <w:t>е корки, каша, лапша, макароны</w:t>
      </w:r>
      <w:r w:rsidR="00C314B2" w:rsidRPr="003402EC">
        <w:rPr>
          <w:rFonts w:ascii="Times New Roman" w:hAnsi="Times New Roman" w:cs="Times New Roman"/>
          <w:color w:val="3F363C"/>
          <w:spacing w:val="-1"/>
          <w:sz w:val="28"/>
          <w:szCs w:val="28"/>
        </w:rPr>
        <w:t xml:space="preserve">) также </w:t>
      </w:r>
      <w:r w:rsidR="00641346">
        <w:rPr>
          <w:rFonts w:ascii="Times New Roman" w:hAnsi="Times New Roman" w:cs="Times New Roman"/>
          <w:color w:val="3F363C"/>
          <w:spacing w:val="5"/>
          <w:sz w:val="28"/>
          <w:szCs w:val="28"/>
        </w:rPr>
        <w:t>можно скармливать</w:t>
      </w:r>
      <w:r w:rsidR="00C314B2" w:rsidRPr="003402EC">
        <w:rPr>
          <w:rFonts w:ascii="Times New Roman" w:hAnsi="Times New Roman" w:cs="Times New Roman"/>
          <w:color w:val="3F363C"/>
          <w:spacing w:val="5"/>
          <w:sz w:val="28"/>
          <w:szCs w:val="28"/>
        </w:rPr>
        <w:t xml:space="preserve"> кроликам. Необходимо следить, </w:t>
      </w:r>
      <w:r w:rsidR="00C314B2" w:rsidRPr="003402EC">
        <w:rPr>
          <w:rFonts w:ascii="Times New Roman" w:hAnsi="Times New Roman" w:cs="Times New Roman"/>
          <w:color w:val="3F363C"/>
          <w:spacing w:val="3"/>
          <w:sz w:val="28"/>
          <w:szCs w:val="28"/>
        </w:rPr>
        <w:t xml:space="preserve">чтобы корки хлеба не были заплесневелыми, а каши и </w:t>
      </w:r>
      <w:r w:rsidR="00C314B2" w:rsidRPr="003402EC">
        <w:rPr>
          <w:rFonts w:ascii="Times New Roman" w:hAnsi="Times New Roman" w:cs="Times New Roman"/>
          <w:color w:val="3F363C"/>
          <w:spacing w:val="-1"/>
          <w:sz w:val="28"/>
          <w:szCs w:val="28"/>
        </w:rPr>
        <w:t xml:space="preserve">другие продукты слишком солеными. Отходы не должны </w:t>
      </w:r>
      <w:r w:rsidR="00C314B2" w:rsidRPr="003402EC">
        <w:rPr>
          <w:rFonts w:ascii="Times New Roman" w:hAnsi="Times New Roman" w:cs="Times New Roman"/>
          <w:color w:val="3F363C"/>
          <w:spacing w:val="5"/>
          <w:sz w:val="28"/>
          <w:szCs w:val="28"/>
        </w:rPr>
        <w:t>быть засорены различными примесями.</w:t>
      </w:r>
    </w:p>
    <w:p w:rsidR="00C314B2" w:rsidRPr="003402EC" w:rsidRDefault="00C314B2" w:rsidP="002D59EF">
      <w:pPr>
        <w:shd w:val="clear" w:color="auto" w:fill="FFFFFF"/>
        <w:spacing w:line="360" w:lineRule="auto"/>
        <w:ind w:right="14" w:firstLine="326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3F363C"/>
          <w:spacing w:val="-1"/>
          <w:sz w:val="28"/>
          <w:szCs w:val="28"/>
        </w:rPr>
        <w:t xml:space="preserve">Для кормления кроликов можно использовать рябину, </w:t>
      </w:r>
      <w:r w:rsidRPr="003402EC">
        <w:rPr>
          <w:rFonts w:ascii="Times New Roman" w:hAnsi="Times New Roman" w:cs="Times New Roman"/>
          <w:color w:val="3F363C"/>
          <w:sz w:val="28"/>
          <w:szCs w:val="28"/>
        </w:rPr>
        <w:t>желуди, отходы виноградарства, солодовые ростки, свек</w:t>
      </w:r>
      <w:r w:rsidRPr="003402EC">
        <w:rPr>
          <w:rFonts w:ascii="Times New Roman" w:hAnsi="Times New Roman" w:cs="Times New Roman"/>
          <w:color w:val="3F363C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3F363C"/>
          <w:spacing w:val="1"/>
          <w:sz w:val="28"/>
          <w:szCs w:val="28"/>
        </w:rPr>
        <w:t xml:space="preserve">ловичный жом, картофельную мезгу, пивную дробину, </w:t>
      </w:r>
      <w:r w:rsidR="00641346">
        <w:rPr>
          <w:rFonts w:ascii="Times New Roman" w:hAnsi="Times New Roman" w:cs="Times New Roman"/>
          <w:color w:val="3F363C"/>
          <w:sz w:val="28"/>
          <w:szCs w:val="28"/>
        </w:rPr>
        <w:t xml:space="preserve">а </w:t>
      </w:r>
      <w:r w:rsidRPr="003402EC">
        <w:rPr>
          <w:rFonts w:ascii="Times New Roman" w:hAnsi="Times New Roman" w:cs="Times New Roman"/>
          <w:color w:val="3F363C"/>
          <w:sz w:val="28"/>
          <w:szCs w:val="28"/>
        </w:rPr>
        <w:t xml:space="preserve">также отходы зерновых культур, плоды дикорастущих </w:t>
      </w:r>
      <w:r w:rsidRPr="003402EC">
        <w:rPr>
          <w:rFonts w:ascii="Times New Roman" w:hAnsi="Times New Roman" w:cs="Times New Roman"/>
          <w:color w:val="3F363C"/>
          <w:spacing w:val="5"/>
          <w:sz w:val="28"/>
          <w:szCs w:val="28"/>
        </w:rPr>
        <w:t>деревьев: яблоки, ка</w:t>
      </w:r>
      <w:r w:rsidR="00641346">
        <w:rPr>
          <w:rFonts w:ascii="Times New Roman" w:hAnsi="Times New Roman" w:cs="Times New Roman"/>
          <w:color w:val="3F363C"/>
          <w:spacing w:val="5"/>
          <w:sz w:val="28"/>
          <w:szCs w:val="28"/>
        </w:rPr>
        <w:t>штан</w:t>
      </w:r>
      <w:r w:rsidRPr="003402EC">
        <w:rPr>
          <w:rFonts w:ascii="Times New Roman" w:hAnsi="Times New Roman" w:cs="Times New Roman"/>
          <w:color w:val="3F363C"/>
          <w:spacing w:val="5"/>
          <w:sz w:val="28"/>
          <w:szCs w:val="28"/>
        </w:rPr>
        <w:t>ы</w:t>
      </w:r>
      <w:r w:rsidR="00295455">
        <w:rPr>
          <w:rFonts w:ascii="Times New Roman" w:hAnsi="Times New Roman" w:cs="Times New Roman"/>
          <w:color w:val="3F363C"/>
          <w:spacing w:val="5"/>
          <w:sz w:val="28"/>
          <w:szCs w:val="28"/>
        </w:rPr>
        <w:t>.[11]</w:t>
      </w:r>
    </w:p>
    <w:p w:rsidR="004D086E" w:rsidRPr="003402EC" w:rsidRDefault="004D086E" w:rsidP="00641346">
      <w:pPr>
        <w:shd w:val="clear" w:color="auto" w:fill="FFFFFF"/>
        <w:spacing w:line="360" w:lineRule="auto"/>
        <w:ind w:right="5"/>
        <w:jc w:val="both"/>
        <w:rPr>
          <w:rFonts w:ascii="Times New Roman" w:hAnsi="Times New Roman" w:cs="Times New Roman"/>
          <w:sz w:val="28"/>
          <w:szCs w:val="28"/>
        </w:rPr>
      </w:pPr>
    </w:p>
    <w:p w:rsidR="00641346" w:rsidRDefault="00641346" w:rsidP="00641346">
      <w:pPr>
        <w:shd w:val="clear" w:color="auto" w:fill="FFFFFF"/>
        <w:spacing w:line="360" w:lineRule="auto"/>
        <w:ind w:left="708"/>
        <w:rPr>
          <w:rFonts w:ascii="Times New Roman" w:hAnsi="Times New Roman" w:cs="Times New Roman"/>
          <w:b/>
          <w:bCs/>
          <w:color w:val="000000"/>
          <w:spacing w:val="10"/>
          <w:sz w:val="28"/>
          <w:szCs w:val="28"/>
        </w:rPr>
      </w:pPr>
    </w:p>
    <w:p w:rsidR="00641346" w:rsidRDefault="00641346" w:rsidP="00641346">
      <w:pPr>
        <w:shd w:val="clear" w:color="auto" w:fill="FFFFFF"/>
        <w:spacing w:line="360" w:lineRule="auto"/>
        <w:ind w:left="708"/>
        <w:rPr>
          <w:rFonts w:ascii="Times New Roman" w:hAnsi="Times New Roman" w:cs="Times New Roman"/>
          <w:b/>
          <w:bCs/>
          <w:color w:val="000000"/>
          <w:spacing w:val="10"/>
          <w:sz w:val="28"/>
          <w:szCs w:val="28"/>
        </w:rPr>
      </w:pPr>
    </w:p>
    <w:p w:rsidR="00C314B2" w:rsidRPr="00641346" w:rsidRDefault="001B513E" w:rsidP="00641346">
      <w:pPr>
        <w:shd w:val="clear" w:color="auto" w:fill="FFFFFF"/>
        <w:spacing w:line="36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/>
          <w:color w:val="000000"/>
          <w:spacing w:val="10"/>
          <w:sz w:val="28"/>
          <w:szCs w:val="28"/>
          <w:u w:val="single"/>
        </w:rPr>
        <w:t>1.4</w:t>
      </w:r>
      <w:r w:rsidR="00641346" w:rsidRPr="00641346">
        <w:rPr>
          <w:rFonts w:ascii="Times New Roman" w:hAnsi="Times New Roman" w:cs="Times New Roman"/>
          <w:b/>
          <w:bCs/>
          <w:i/>
          <w:color w:val="000000"/>
          <w:spacing w:val="10"/>
          <w:sz w:val="28"/>
          <w:szCs w:val="28"/>
          <w:u w:val="single"/>
        </w:rPr>
        <w:t xml:space="preserve"> Переваримость кормов кроликами.</w:t>
      </w:r>
    </w:p>
    <w:p w:rsidR="00C314B2" w:rsidRPr="003402EC" w:rsidRDefault="00C314B2" w:rsidP="00641346">
      <w:pPr>
        <w:shd w:val="clear" w:color="auto" w:fill="FFFFFF"/>
        <w:spacing w:before="115" w:line="360" w:lineRule="auto"/>
        <w:ind w:left="125" w:firstLine="583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z w:val="28"/>
          <w:szCs w:val="28"/>
        </w:rPr>
        <w:t>Различные корма перевариваются кроликами не оди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наково. Отношение переваренного корма к количеству съеденного животным принято называть коэффициентом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переваримости. Им пользуются ори вычислении «общей»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питательности корма. Для этого проводят анализ корма и 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кала. Если кролику скормлено </w:t>
      </w:r>
      <w:smartTag w:uri="urn:schemas-microsoft-com:office:smarttags" w:element="metricconverter">
        <w:smartTagPr>
          <w:attr w:name="ProductID" w:val="100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100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сена, в котором со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 xml:space="preserve">держалось </w:t>
      </w:r>
      <w:smartTag w:uri="urn:schemas-microsoft-com:office:smarttags" w:element="metricconverter">
        <w:smartTagPr>
          <w:attr w:name="ProductID" w:val="80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80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сухих органических веществ, </w:t>
      </w:r>
      <w:smartTag w:uri="urn:schemas-microsoft-com:office:smarttags" w:element="metricconverter">
        <w:smartTagPr>
          <w:attr w:name="ProductID" w:val="20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20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воды и в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виде кала выделено </w:t>
      </w:r>
      <w:smartTag w:uri="urn:schemas-microsoft-com:office:smarttags" w:element="metricconverter">
        <w:smartTagPr>
          <w:attr w:name="ProductID" w:val="32 г"/>
        </w:smartTagPr>
        <w:r w:rsidRPr="003402EC">
          <w:rPr>
            <w:rFonts w:ascii="Times New Roman" w:hAnsi="Times New Roman" w:cs="Times New Roman"/>
            <w:color w:val="000000"/>
            <w:sz w:val="28"/>
            <w:szCs w:val="28"/>
          </w:rPr>
          <w:t>32 г</w:t>
        </w:r>
      </w:smartTag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 сухих веществ, то это значит, что 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из </w:t>
      </w:r>
      <w:smartTag w:uri="urn:schemas-microsoft-com:office:smarttags" w:element="metricconverter">
        <w:smartTagPr>
          <w:attr w:name="ProductID" w:val="80 г"/>
        </w:smartTagPr>
        <w:r w:rsidRPr="003402EC">
          <w:rPr>
            <w:rFonts w:ascii="Times New Roman" w:hAnsi="Times New Roman" w:cs="Times New Roman"/>
            <w:color w:val="000000"/>
            <w:spacing w:val="4"/>
            <w:sz w:val="28"/>
            <w:szCs w:val="28"/>
          </w:rPr>
          <w:t>80 г</w:t>
        </w:r>
      </w:smartTag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органических веществ, содержащихся в съеден</w:t>
      </w:r>
      <w:r w:rsidRPr="003402EC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ном сене, организмом переварено </w:t>
      </w:r>
      <w:smartTag w:uri="urn:schemas-microsoft-com:office:smarttags" w:element="metricconverter">
        <w:smartTagPr>
          <w:attr w:name="ProductID" w:val="48 г"/>
        </w:smartTagPr>
        <w:r w:rsidRPr="003402EC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48 г</w:t>
        </w:r>
      </w:smartTag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t>, или 60% по отно</w:t>
      </w:r>
      <w:r w:rsidRPr="003402EC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 xml:space="preserve">шению к сухому веществу. Коэффициент переваримости </w:t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 xml:space="preserve">органического вещества данного корма составляет 60%.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Подобным образом установлены коэффициенты перева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t>римости для различных кормов, скармливаемых кро</w:t>
      </w:r>
      <w:r w:rsidRPr="003402EC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z w:val="28"/>
          <w:szCs w:val="28"/>
        </w:rPr>
        <w:t>ликам.</w:t>
      </w:r>
    </w:p>
    <w:p w:rsidR="00641346" w:rsidRDefault="00C314B2" w:rsidP="00641346">
      <w:pPr>
        <w:shd w:val="clear" w:color="auto" w:fill="FFFFFF"/>
        <w:spacing w:before="43" w:line="360" w:lineRule="auto"/>
        <w:ind w:left="29" w:right="5" w:firstLine="679"/>
        <w:jc w:val="both"/>
        <w:rPr>
          <w:rFonts w:ascii="Times New Roman" w:hAnsi="Times New Roman" w:cs="Times New Roman"/>
          <w:sz w:val="28"/>
          <w:szCs w:val="28"/>
        </w:rPr>
      </w:pP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t>Переваримость и усвояемость корма зависит от возра</w:t>
      </w:r>
      <w:r w:rsidRPr="003402EC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ста  и  физиологического состояния  животного,  качества </w:t>
      </w:r>
      <w:r w:rsidRPr="003402EC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корма,   способа   его   подготовки,   а   также   соотношения 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t>корма в рационе.  Из составных веществ любого расти</w:t>
      </w:r>
      <w:r w:rsidRPr="003402EC">
        <w:rPr>
          <w:rFonts w:ascii="Times New Roman" w:hAnsi="Times New Roman" w:cs="Times New Roman"/>
          <w:color w:val="000000"/>
          <w:spacing w:val="7"/>
          <w:sz w:val="28"/>
          <w:szCs w:val="28"/>
        </w:rPr>
        <w:softHyphen/>
      </w:r>
      <w:r w:rsidRPr="003402EC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тельного   корма   хуже  всего   переваривается  кроликами клетчатка, и именно ее количество влияет на коэффициент </w:t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t>переваримости  корма.  Специальными  опытами  установ</w:t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лено, что переваримость сырой клетчатки одного и того </w:t>
      </w:r>
      <w:r w:rsidRPr="0064134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же   корма   у   кроликов   составила  17%, а у жвачных — 53%.  Непереваренная  клетчатка действует послабляюще </w:t>
      </w:r>
      <w:r w:rsidRPr="00641346">
        <w:rPr>
          <w:rFonts w:ascii="Times New Roman" w:hAnsi="Times New Roman" w:cs="Times New Roman"/>
          <w:color w:val="000000"/>
          <w:spacing w:val="8"/>
          <w:sz w:val="28"/>
          <w:szCs w:val="28"/>
        </w:rPr>
        <w:t>и тем самым снижает переваримость безазотистых экс</w:t>
      </w:r>
      <w:r w:rsidRPr="00641346">
        <w:rPr>
          <w:rFonts w:ascii="Times New Roman" w:hAnsi="Times New Roman" w:cs="Times New Roman"/>
          <w:color w:val="000000"/>
          <w:spacing w:val="8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z w:val="28"/>
          <w:szCs w:val="28"/>
        </w:rPr>
        <w:t>трактивных   веществ,   сырого   протеина   и  других  пита</w:t>
      </w:r>
      <w:r w:rsidRPr="00641346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тельных  веществ  корма.  Особенно  плохо  переваривает </w:t>
      </w:r>
      <w:r w:rsidRPr="00641346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клетчатку  молодняк.  Поэтому рационы для  молодняка </w:t>
      </w:r>
      <w:r w:rsidRPr="00641346">
        <w:rPr>
          <w:rFonts w:ascii="Times New Roman" w:hAnsi="Times New Roman" w:cs="Times New Roman"/>
          <w:color w:val="000000"/>
          <w:spacing w:val="7"/>
          <w:sz w:val="28"/>
          <w:szCs w:val="28"/>
        </w:rPr>
        <w:t>должны содержать минимум клетчатки, особенно огру</w:t>
      </w:r>
      <w:r w:rsidRPr="00641346">
        <w:rPr>
          <w:rFonts w:ascii="Times New Roman" w:hAnsi="Times New Roman" w:cs="Times New Roman"/>
          <w:color w:val="000000"/>
          <w:spacing w:val="7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8"/>
          <w:sz w:val="28"/>
          <w:szCs w:val="28"/>
        </w:rPr>
        <w:t>бевшей. Клетчатка в молодой траве переваривается го</w:t>
      </w:r>
      <w:r w:rsidRPr="00641346">
        <w:rPr>
          <w:rFonts w:ascii="Times New Roman" w:hAnsi="Times New Roman" w:cs="Times New Roman"/>
          <w:color w:val="000000"/>
          <w:spacing w:val="8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7"/>
          <w:sz w:val="28"/>
          <w:szCs w:val="28"/>
        </w:rPr>
        <w:t>раздо лучше, чем в сене, соломе или огрубевшей траве.</w:t>
      </w:r>
      <w:r w:rsidRPr="00641346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Чтобы правильно кормить кроликов, необходимо знать </w:t>
      </w:r>
      <w:r w:rsidRPr="00641346">
        <w:rPr>
          <w:rFonts w:ascii="Times New Roman" w:hAnsi="Times New Roman" w:cs="Times New Roman"/>
          <w:color w:val="000000"/>
          <w:spacing w:val="5"/>
          <w:sz w:val="28"/>
          <w:szCs w:val="28"/>
        </w:rPr>
        <w:t>питательность кормов и их переваримость. Из питатель</w:t>
      </w:r>
      <w:r w:rsidRPr="00641346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7"/>
          <w:sz w:val="28"/>
          <w:szCs w:val="28"/>
        </w:rPr>
        <w:t>ных веществ корма кролики хорошо переваривают про</w:t>
      </w:r>
      <w:r w:rsidRPr="00641346">
        <w:rPr>
          <w:rFonts w:ascii="Times New Roman" w:hAnsi="Times New Roman" w:cs="Times New Roman"/>
          <w:color w:val="000000"/>
          <w:spacing w:val="7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4"/>
          <w:sz w:val="28"/>
          <w:szCs w:val="28"/>
        </w:rPr>
        <w:t>теин, жир и безазотистые экстрактивные вещества (крах</w:t>
      </w:r>
      <w:r w:rsidRPr="00641346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мал и сахар)  и плохо переваривают клетчатку почти во </w:t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t>всех кормах, кроме кормовой капусты (коэффициент пере</w:t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варимости клетчатки кормовой капусты 86%). Последнее </w:t>
      </w: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объясняется   тем,   что    кормовая   капуста    способствует </w:t>
      </w:r>
      <w:r w:rsidRPr="00641346">
        <w:rPr>
          <w:rFonts w:ascii="Times New Roman" w:hAnsi="Times New Roman" w:cs="Times New Roman"/>
          <w:color w:val="000000"/>
          <w:spacing w:val="4"/>
          <w:sz w:val="28"/>
          <w:szCs w:val="28"/>
        </w:rPr>
        <w:t>более обильному выделению  пищеварительных соков  у</w:t>
      </w: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кролика. Сильно влияет на переваримость корма аппетит </w:t>
      </w:r>
      <w:r w:rsidRPr="00641346">
        <w:rPr>
          <w:rFonts w:ascii="Times New Roman" w:hAnsi="Times New Roman" w:cs="Times New Roman"/>
          <w:color w:val="000000"/>
          <w:sz w:val="28"/>
          <w:szCs w:val="28"/>
        </w:rPr>
        <w:t xml:space="preserve">животного. Хороший запах правильно приготовленного </w:t>
      </w:r>
      <w:r w:rsidRPr="0064134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корма, своевременное кормление способствует хорошему </w:t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t>аппетиту и лучшему использованию корма.</w:t>
      </w:r>
    </w:p>
    <w:p w:rsidR="00C314B2" w:rsidRPr="00641346" w:rsidRDefault="00C314B2" w:rsidP="00641346">
      <w:pPr>
        <w:shd w:val="clear" w:color="auto" w:fill="FFFFFF"/>
        <w:spacing w:before="43" w:line="360" w:lineRule="auto"/>
        <w:ind w:left="29" w:right="5" w:firstLine="679"/>
        <w:jc w:val="both"/>
        <w:rPr>
          <w:rFonts w:ascii="Times New Roman" w:hAnsi="Times New Roman" w:cs="Times New Roman"/>
          <w:sz w:val="28"/>
          <w:szCs w:val="28"/>
        </w:rPr>
      </w:pP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Опытами акад. И. П. Павлова установлено что при </w:t>
      </w:r>
      <w:r w:rsidRPr="0064134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кормлении животных в строго определенное время у них </w:t>
      </w: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вырабатывается условный рефлекс на прием пищи, что </w:t>
      </w:r>
      <w:r w:rsidRPr="0064134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способствует интенсивному выделению желудочного сока </w:t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еще до того, как корм попал в желудок, и улучшает </w:t>
      </w: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t>переваримость и усвояемость корма. Поэтому при кормле</w:t>
      </w: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>нии кроликов необходимо соблюдать определенный рас</w:t>
      </w:r>
      <w:r w:rsidRPr="00641346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641346">
        <w:rPr>
          <w:rFonts w:ascii="Times New Roman" w:hAnsi="Times New Roman" w:cs="Times New Roman"/>
          <w:color w:val="000000"/>
          <w:spacing w:val="1"/>
          <w:sz w:val="28"/>
          <w:szCs w:val="28"/>
        </w:rPr>
        <w:t>порядок дня и твердо установленный режим кормления.</w:t>
      </w:r>
      <w:r w:rsidR="00295455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[5]</w:t>
      </w:r>
    </w:p>
    <w:p w:rsidR="00C314B2" w:rsidRPr="00641346" w:rsidRDefault="00C314B2" w:rsidP="00641346">
      <w:pPr>
        <w:shd w:val="clear" w:color="auto" w:fill="FFFFFF"/>
        <w:spacing w:line="360" w:lineRule="auto"/>
        <w:ind w:left="58" w:right="5" w:firstLine="317"/>
        <w:jc w:val="both"/>
        <w:rPr>
          <w:rFonts w:ascii="Times New Roman" w:hAnsi="Times New Roman" w:cs="Times New Roman"/>
          <w:sz w:val="28"/>
          <w:szCs w:val="28"/>
        </w:rPr>
      </w:pPr>
    </w:p>
    <w:p w:rsidR="00641346" w:rsidRDefault="00641346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641346" w:rsidRDefault="00641346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641346" w:rsidRDefault="00641346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641346" w:rsidRDefault="00641346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641346" w:rsidRDefault="00641346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641346" w:rsidRDefault="00641346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9A58E2" w:rsidRDefault="009A58E2" w:rsidP="00641346">
      <w:pPr>
        <w:shd w:val="clear" w:color="auto" w:fill="FFFFFF"/>
        <w:spacing w:before="648" w:line="360" w:lineRule="auto"/>
        <w:ind w:left="432"/>
        <w:jc w:val="both"/>
        <w:rPr>
          <w:rFonts w:ascii="Times New Roman" w:hAnsi="Times New Roman" w:cs="Times New Roman"/>
          <w:color w:val="000000"/>
          <w:spacing w:val="11"/>
          <w:sz w:val="28"/>
          <w:szCs w:val="28"/>
        </w:rPr>
      </w:pPr>
    </w:p>
    <w:p w:rsidR="007E79FF" w:rsidRPr="00E07E2E" w:rsidRDefault="00E07E2E" w:rsidP="00E07E2E">
      <w:pPr>
        <w:shd w:val="clear" w:color="auto" w:fill="FFFFFF"/>
        <w:spacing w:before="346" w:line="360" w:lineRule="auto"/>
        <w:ind w:left="1104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E07E2E">
        <w:rPr>
          <w:rFonts w:ascii="Times New Roman" w:hAnsi="Times New Roman" w:cs="Times New Roman"/>
          <w:b/>
          <w:i/>
          <w:color w:val="000000"/>
          <w:spacing w:val="12"/>
          <w:w w:val="97"/>
          <w:sz w:val="32"/>
          <w:szCs w:val="32"/>
          <w:u w:val="single"/>
        </w:rPr>
        <w:t>1.6 Кормление взрослых кроликов.</w:t>
      </w:r>
    </w:p>
    <w:p w:rsidR="00E07E2E" w:rsidRDefault="007E79FF" w:rsidP="00E07E2E">
      <w:pPr>
        <w:shd w:val="clear" w:color="auto" w:fill="FFFFFF"/>
        <w:spacing w:before="149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7E2E">
        <w:rPr>
          <w:rFonts w:ascii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Кормление </w:t>
      </w:r>
      <w:r w:rsidRPr="00E07E2E">
        <w:rPr>
          <w:rFonts w:ascii="Times New Roman" w:hAnsi="Times New Roman" w:cs="Times New Roman"/>
          <w:b/>
          <w:color w:val="000000"/>
          <w:spacing w:val="4"/>
          <w:sz w:val="28"/>
          <w:szCs w:val="28"/>
        </w:rPr>
        <w:t>самок</w:t>
      </w:r>
      <w:r w:rsidRPr="007E79FF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в период покоя. Основная задача </w:t>
      </w:r>
      <w:r w:rsidRPr="007E79FF">
        <w:rPr>
          <w:rFonts w:ascii="Times New Roman" w:hAnsi="Times New Roman" w:cs="Times New Roman"/>
          <w:color w:val="000000"/>
          <w:spacing w:val="3"/>
          <w:sz w:val="28"/>
          <w:szCs w:val="28"/>
        </w:rPr>
        <w:t>при кор</w:t>
      </w:r>
      <w:r w:rsidR="00E07E2E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млении кроликов в период покоя </w:t>
      </w:r>
      <w:r w:rsidRPr="007E79FF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— сохранение </w:t>
      </w:r>
      <w:r w:rsidRPr="007E79F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их нормальной упитанности. Основными кормами в этот период летом должны быть травы и концентраты, зимой — </w:t>
      </w:r>
      <w:r w:rsidRPr="007E79FF">
        <w:rPr>
          <w:rFonts w:ascii="Times New Roman" w:hAnsi="Times New Roman" w:cs="Times New Roman"/>
          <w:color w:val="000000"/>
          <w:spacing w:val="3"/>
          <w:sz w:val="28"/>
          <w:szCs w:val="28"/>
        </w:rPr>
        <w:t>хорошее сено, корнеклубнеплоды, силос и концентраты.</w:t>
      </w:r>
    </w:p>
    <w:p w:rsidR="007E79FF" w:rsidRPr="007E79FF" w:rsidRDefault="007E79FF" w:rsidP="00E07E2E">
      <w:pPr>
        <w:shd w:val="clear" w:color="auto" w:fill="FFFFFF"/>
        <w:spacing w:before="149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9FF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 рацион можно включить, особенно при недостатке </w:t>
      </w: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t>сена, хороший веточный корм. В качестве зеленого корма дают в первую очередь естественные и посевные бобово-</w:t>
      </w:r>
      <w:r w:rsidRPr="007E79FF">
        <w:rPr>
          <w:rFonts w:ascii="Times New Roman" w:hAnsi="Times New Roman" w:cs="Times New Roman"/>
          <w:color w:val="000000"/>
          <w:spacing w:val="5"/>
          <w:sz w:val="28"/>
          <w:szCs w:val="28"/>
        </w:rPr>
        <w:t>злаковые травы. Осенью используют отавы дикорасту</w:t>
      </w:r>
      <w:r w:rsidRPr="007E79FF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7E79FF">
        <w:rPr>
          <w:rFonts w:ascii="Times New Roman" w:hAnsi="Times New Roman" w:cs="Times New Roman"/>
          <w:color w:val="000000"/>
          <w:spacing w:val="3"/>
          <w:sz w:val="28"/>
          <w:szCs w:val="28"/>
        </w:rPr>
        <w:t>щих и посевных трав, отходы овощеводства и садовод</w:t>
      </w:r>
      <w:r w:rsidRPr="007E79FF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7E79FF">
        <w:rPr>
          <w:rFonts w:ascii="Times New Roman" w:hAnsi="Times New Roman" w:cs="Times New Roman"/>
          <w:color w:val="000000"/>
          <w:spacing w:val="6"/>
          <w:sz w:val="28"/>
          <w:szCs w:val="28"/>
        </w:rPr>
        <w:t>ства, а также кормовую капусту.</w:t>
      </w:r>
    </w:p>
    <w:p w:rsidR="007E79FF" w:rsidRPr="007E79FF" w:rsidRDefault="007E79FF" w:rsidP="00E07E2E">
      <w:pPr>
        <w:shd w:val="clear" w:color="auto" w:fill="FFFFFF"/>
        <w:spacing w:line="360" w:lineRule="auto"/>
        <w:ind w:left="24" w:right="43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При наличии хорошего сена и корнеклубнеплодов рас</w:t>
      </w: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 xml:space="preserve">ход концентрированных кормов в период покоя не должен 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t>превышать 30—40 г в сутки.</w:t>
      </w:r>
    </w:p>
    <w:p w:rsidR="007E79FF" w:rsidRPr="007E79FF" w:rsidRDefault="007E79FF" w:rsidP="00E07E2E">
      <w:pPr>
        <w:shd w:val="clear" w:color="auto" w:fill="FFFFFF"/>
        <w:spacing w:before="298" w:line="360" w:lineRule="auto"/>
        <w:ind w:left="1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7E79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Кормление самцов. </w:t>
      </w:r>
      <w:r w:rsidRPr="007E79FF">
        <w:rPr>
          <w:rFonts w:ascii="Times New Roman" w:hAnsi="Times New Roman" w:cs="Times New Roman"/>
          <w:color w:val="000000"/>
          <w:spacing w:val="-2"/>
          <w:sz w:val="28"/>
          <w:szCs w:val="28"/>
        </w:rPr>
        <w:t>Самцы должны находиться в со</w:t>
      </w:r>
      <w:r w:rsidRPr="007E79FF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t>стоянии хорошей упитанности, в то же время нельзя до</w:t>
      </w: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7E79FF">
        <w:rPr>
          <w:rFonts w:ascii="Times New Roman" w:hAnsi="Times New Roman" w:cs="Times New Roman"/>
          <w:color w:val="000000"/>
          <w:spacing w:val="1"/>
          <w:sz w:val="28"/>
          <w:szCs w:val="28"/>
        </w:rPr>
        <w:t>пускать их ожирения. Истощенные и ожиревшие самцы плохо покрывают са</w:t>
      </w:r>
      <w:r w:rsidR="00E07E2E">
        <w:rPr>
          <w:rFonts w:ascii="Times New Roman" w:hAnsi="Times New Roman" w:cs="Times New Roman"/>
          <w:color w:val="000000"/>
          <w:spacing w:val="1"/>
          <w:sz w:val="28"/>
          <w:szCs w:val="28"/>
        </w:rPr>
        <w:t>мок и дают слабый приплод. Коли</w:t>
      </w:r>
      <w:r w:rsidRPr="007E79FF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чество и качество семени зависит от содержания </w:t>
      </w:r>
      <w:r w:rsidRPr="007E79FF">
        <w:rPr>
          <w:rFonts w:ascii="Times New Roman" w:hAnsi="Times New Roman" w:cs="Times New Roman"/>
          <w:i/>
          <w:iCs/>
          <w:color w:val="000000"/>
          <w:spacing w:val="7"/>
          <w:sz w:val="28"/>
          <w:szCs w:val="28"/>
        </w:rPr>
        <w:t xml:space="preserve">белка </w:t>
      </w:r>
      <w:r w:rsidRPr="007E79FF">
        <w:rPr>
          <w:rFonts w:ascii="Times New Roman" w:hAnsi="Times New Roman" w:cs="Times New Roman"/>
          <w:color w:val="000000"/>
          <w:spacing w:val="9"/>
          <w:sz w:val="28"/>
          <w:szCs w:val="28"/>
        </w:rPr>
        <w:t>в рационе. С увеличением дачи  белка в корме самцы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t xml:space="preserve"> дают больше семени и лучшего качества. Положительное </w:t>
      </w:r>
      <w:r w:rsidRPr="007E79FF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влияние на образование семени оказывают витамины, 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t xml:space="preserve">особенно А, Е и В. В рационе самцов в случной период </w:t>
      </w:r>
      <w:r w:rsidRPr="007E79FF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должно быть достаточное количество белков, витаминов </w:t>
      </w:r>
      <w:r w:rsidR="00E07E2E">
        <w:rPr>
          <w:rFonts w:ascii="Times New Roman" w:hAnsi="Times New Roman" w:cs="Times New Roman"/>
          <w:color w:val="000000"/>
          <w:spacing w:val="-1"/>
          <w:sz w:val="28"/>
          <w:szCs w:val="28"/>
        </w:rPr>
        <w:t>и</w:t>
      </w: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минеральных веществ. Необходимо включать в рацион 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t>травы, богатые белком, витаминами и минеральными ве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softHyphen/>
        <w:t>ществами, с малым содержанием клетчатки, немного от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softHyphen/>
        <w:t>рубей со жмыхом или зёрен бобовых и 5—10 г мясокост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7E79FF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ной или 3—5 г рыбной муки. Не следует скармливать 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t>много ячменя, картофеля, кукурузы, так как они способ</w:t>
      </w:r>
      <w:r w:rsidRPr="007E79FF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t>ствуют ожирению.</w:t>
      </w:r>
    </w:p>
    <w:p w:rsidR="007E79FF" w:rsidRPr="007E79FF" w:rsidRDefault="007E79FF" w:rsidP="00E07E2E">
      <w:pPr>
        <w:shd w:val="clear" w:color="auto" w:fill="FFFFFF"/>
        <w:spacing w:line="360" w:lineRule="auto"/>
        <w:ind w:left="5" w:right="24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7E79F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Основными кормами в случной период являются трава </w:t>
      </w:r>
      <w:r w:rsidRPr="007E79F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или мелкое хорошо облиственное сено из разнотравья и </w:t>
      </w:r>
      <w:r w:rsidRPr="007E79FF">
        <w:rPr>
          <w:rFonts w:ascii="Times New Roman" w:hAnsi="Times New Roman" w:cs="Times New Roman"/>
          <w:color w:val="000000"/>
          <w:spacing w:val="1"/>
          <w:sz w:val="28"/>
          <w:szCs w:val="28"/>
        </w:rPr>
        <w:t>бобовых, корнеклубнеплоды и концентраты.</w:t>
      </w:r>
      <w:r w:rsidR="00295455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[10]</w:t>
      </w:r>
    </w:p>
    <w:p w:rsidR="007E79FF" w:rsidRPr="00A65743" w:rsidRDefault="007E79FF" w:rsidP="00E07E2E">
      <w:pPr>
        <w:shd w:val="clear" w:color="auto" w:fill="FFFFFF"/>
        <w:spacing w:line="360" w:lineRule="auto"/>
        <w:ind w:right="2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Кормление самок в периоды случки и сукрольности.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Самки в период подготовки к случке должны быть хоро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шей упитанности, но не следует в то же время допускать 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их ожирения. Ожиревшие самки плохо покрываются и</w:t>
      </w:r>
      <w:r w:rsidR="00E07E2E">
        <w:rPr>
          <w:rFonts w:ascii="Times New Roman" w:hAnsi="Times New Roman" w:cs="Times New Roman"/>
          <w:sz w:val="28"/>
          <w:szCs w:val="28"/>
        </w:rPr>
        <w:t xml:space="preserve">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приносят слабых, отличающихся низкой жизненностью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крольчат. Поэтому в зависимости от состояния упитан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ности самок переводят на рацион периода сукрольности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за 3—4 недели до случки. В результате правильного и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полноценного кормления самок во время беременности 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крольчата рождаются и весят на 25—30% больше, чем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при умеренном кормлении. На ферме Научно-исследова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тельского института пушного звероводства и кролико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водства новорожденные крольчата от самок, кормив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шихся </w:t>
      </w:r>
      <w:r w:rsidRPr="00A65743">
        <w:rPr>
          <w:rFonts w:ascii="Times New Roman" w:hAnsi="Times New Roman" w:cs="Times New Roman"/>
          <w:i/>
          <w:iCs/>
          <w:color w:val="000000"/>
          <w:spacing w:val="10"/>
          <w:sz w:val="28"/>
          <w:szCs w:val="28"/>
        </w:rPr>
        <w:t xml:space="preserve">в </w:t>
      </w:r>
      <w:r w:rsidRPr="00A65743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период беременности по умеренным нормам,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в среднем весили </w:t>
      </w:r>
      <w:smartTag w:uri="urn:schemas-microsoft-com:office:smarttags" w:element="metricconverter">
        <w:smartTagPr>
          <w:attr w:name="ProductID" w:val="57 г"/>
        </w:smartTagPr>
        <w:r w:rsidRPr="00A65743">
          <w:rPr>
            <w:rFonts w:ascii="Times New Roman" w:hAnsi="Times New Roman" w:cs="Times New Roman"/>
            <w:color w:val="000000"/>
            <w:spacing w:val="2"/>
            <w:sz w:val="28"/>
            <w:szCs w:val="28"/>
          </w:rPr>
          <w:t>57 г</w:t>
        </w:r>
      </w:smartTag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а от самок, получавших на 20% 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больше корма,— </w:t>
      </w:r>
      <w:smartTag w:uri="urn:schemas-microsoft-com:office:smarttags" w:element="metricconverter">
        <w:smartTagPr>
          <w:attr w:name="ProductID" w:val="72,5 г"/>
        </w:smartTagPr>
        <w:r w:rsidRPr="00A65743">
          <w:rPr>
            <w:rFonts w:ascii="Times New Roman" w:hAnsi="Times New Roman" w:cs="Times New Roman"/>
            <w:color w:val="000000"/>
            <w:spacing w:val="5"/>
            <w:sz w:val="28"/>
            <w:szCs w:val="28"/>
          </w:rPr>
          <w:t>72,5 г</w:t>
        </w:r>
      </w:smartTag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, или на 27% больше.</w:t>
      </w:r>
    </w:p>
    <w:p w:rsidR="007E79FF" w:rsidRPr="00A65743" w:rsidRDefault="007E79FF" w:rsidP="00E07E2E">
      <w:pPr>
        <w:shd w:val="clear" w:color="auto" w:fill="FFFFFF"/>
        <w:spacing w:line="360" w:lineRule="auto"/>
        <w:ind w:left="48" w:right="43" w:firstLine="660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Основные корма в случной период летом — трава из разнотравья и бобовых и концентраты, зимой — мелкое,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хорошо облиственное сено бобовых или из разнотравья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суходольных лугов и концентраты. Злаковое сено по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едается хуже.</w:t>
      </w:r>
    </w:p>
    <w:p w:rsidR="007E79FF" w:rsidRPr="00A65743" w:rsidRDefault="007E79FF" w:rsidP="00E07E2E">
      <w:pPr>
        <w:shd w:val="clear" w:color="auto" w:fill="FFFFFF"/>
        <w:spacing w:line="360" w:lineRule="auto"/>
        <w:ind w:left="58" w:right="34" w:firstLine="650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Организм сукрольной самки расходует много пита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тельных и минеральных веществ на развитие зародышей, </w:t>
      </w:r>
      <w:r w:rsidRPr="00A65743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плодных оболочек, плацент, молочных желез и рост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матки. Недостаток питательных веществ в рационе в этот </w:t>
      </w:r>
      <w:r w:rsidR="00E07E2E">
        <w:rPr>
          <w:rFonts w:ascii="Times New Roman" w:hAnsi="Times New Roman" w:cs="Times New Roman"/>
          <w:color w:val="000000"/>
          <w:spacing w:val="4"/>
          <w:sz w:val="28"/>
          <w:szCs w:val="28"/>
        </w:rPr>
        <w:t>период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ограничит нормальное развитие плода. Очень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важно обеспечить сукрольных крольчих витаминами и ми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неральными кормами. Недостаток их в рационе вызывает </w:t>
      </w:r>
      <w:r w:rsidRPr="00A65743">
        <w:rPr>
          <w:rFonts w:ascii="Times New Roman" w:hAnsi="Times New Roman" w:cs="Times New Roman"/>
          <w:color w:val="000000"/>
          <w:spacing w:val="8"/>
          <w:sz w:val="28"/>
          <w:szCs w:val="28"/>
        </w:rPr>
        <w:t>ряд болезненных явлений и отражается на потомстве.</w:t>
      </w:r>
    </w:p>
    <w:p w:rsidR="007E79FF" w:rsidRPr="00A65743" w:rsidRDefault="007E79FF" w:rsidP="00C6690D">
      <w:pPr>
        <w:shd w:val="clear" w:color="auto" w:fill="FFFFFF"/>
        <w:spacing w:line="360" w:lineRule="auto"/>
        <w:ind w:right="1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Сукрольные самки хорошо поедают корнеклубне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плоды, из которых особенно полезна морковь. Из концен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тратов скармливают овес, зерна бобовых. При плохом </w:t>
      </w:r>
      <w:r w:rsidR="00E07E2E">
        <w:rPr>
          <w:rFonts w:ascii="Times New Roman" w:hAnsi="Times New Roman" w:cs="Times New Roman"/>
          <w:color w:val="000000"/>
          <w:spacing w:val="3"/>
          <w:sz w:val="28"/>
          <w:szCs w:val="28"/>
        </w:rPr>
        <w:t>с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ене желательно включать в рацион смесь концентратов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из отрубей, овса, зерен бобовых, ячмень или дробленую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кукурузу. Часть концентрированных кормов скармливают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-в виде слегка увлажненной смеси. Во второй половине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сукрольности корма не должны перегружать пищевари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тельный тракт самки, а поэтому за 5 дней до окрола норму грубого корма уменьшают, а норму концентратов увели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 xml:space="preserve">чивают. </w:t>
      </w:r>
    </w:p>
    <w:p w:rsidR="00C6690D" w:rsidRDefault="007E79FF" w:rsidP="00C6690D">
      <w:pPr>
        <w:shd w:val="clear" w:color="auto" w:fill="FFFFFF"/>
        <w:spacing w:line="360" w:lineRule="auto"/>
        <w:ind w:left="91" w:right="10" w:firstLine="617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рацион самки, особенно зимой, следует включать минеральные вещества: мел, костную и мясокостную муку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(2—3 г), а также поваренную соль (1—2 г). Для поения всегда должно быть достаточное количество чистой воды.</w:t>
      </w:r>
    </w:p>
    <w:p w:rsidR="00C6690D" w:rsidRPr="00C6690D" w:rsidRDefault="007E79FF" w:rsidP="00C6690D">
      <w:pPr>
        <w:shd w:val="clear" w:color="auto" w:fill="FFFFFF"/>
        <w:spacing w:line="360" w:lineRule="auto"/>
        <w:ind w:left="91" w:right="10" w:firstLine="617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Хорошее кормление самки в периоды подготовки к</w:t>
      </w:r>
      <w:r w:rsidR="00C6690D" w:rsidRPr="00C6690D">
        <w:rPr>
          <w:rFonts w:ascii="Times New Roman" w:hAnsi="Times New Roman" w:cs="Times New Roman"/>
          <w:sz w:val="28"/>
          <w:szCs w:val="28"/>
        </w:rPr>
        <w:t xml:space="preserve"> случке и сукрольности увеличивает плодовитость самок и живой вес крольчат при рождении.</w:t>
      </w:r>
    </w:p>
    <w:p w:rsidR="00C6690D" w:rsidRPr="00C6690D" w:rsidRDefault="00C6690D" w:rsidP="00C6690D">
      <w:pPr>
        <w:shd w:val="clear" w:color="auto" w:fill="FFFFFF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Кормление лактирующих самок. Чтобы молодняк рос быстро и равномерно,  лактирующих  самок  необходимо обильно кормить на протяжении всего подсосного пери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ода, вводя в рационы разнообразные концентрированные и сочные корма. Лучшими кормами в летний период явля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ются разнотравье, вико-овсяная смесь, клевер, люцерна, овес, горох, отруби, жмых; зимой — хорошее сено из раз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нотравья и бобовых. Часть концентратов желательно да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вать в виде смеси отрубей и жмыха. Зимой в рацион не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обходимо включать силос или корнеклубнеплоды, ранней весной — проращенный   овес.   Дачу   корма   необходимо увеличивать по пятидневкам с учетом величины пометов и поедаемости кормов.</w:t>
      </w:r>
    </w:p>
    <w:p w:rsidR="00C6690D" w:rsidRPr="00C6690D" w:rsidRDefault="00C6690D" w:rsidP="00C6690D">
      <w:pPr>
        <w:shd w:val="clear" w:color="auto" w:fill="FFFFFF"/>
        <w:spacing w:line="360" w:lineRule="auto"/>
        <w:ind w:left="110" w:right="197" w:firstLine="59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Состав молока крольчих изменяется в зависимости от времени года и характера кормления животных. Летом при кормлении зеленым кормом оно богаче белком и минеральными веществами, а зимой при кормлении пре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имущественно сухим кормом богаче жиром.</w:t>
      </w:r>
    </w:p>
    <w:p w:rsidR="00C6690D" w:rsidRPr="00C6690D" w:rsidRDefault="00C6690D" w:rsidP="00C6690D">
      <w:pPr>
        <w:shd w:val="clear" w:color="auto" w:fill="FFFFFF"/>
        <w:spacing w:line="360" w:lineRule="auto"/>
        <w:ind w:left="58" w:right="254" w:firstLine="650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 xml:space="preserve">Кролики выделяют с молоком в среднем до </w:t>
      </w:r>
      <w:smartTag w:uri="urn:schemas-microsoft-com:office:smarttags" w:element="metricconverter">
        <w:smartTagPr>
          <w:attr w:name="ProductID" w:val="18 г"/>
        </w:smartTagPr>
        <w:r w:rsidRPr="00C6690D">
          <w:rPr>
            <w:rFonts w:ascii="Times New Roman" w:hAnsi="Times New Roman" w:cs="Times New Roman"/>
            <w:sz w:val="28"/>
            <w:szCs w:val="28"/>
          </w:rPr>
          <w:t>18 г</w:t>
        </w:r>
      </w:smartTag>
      <w:r w:rsidRPr="00C6690D">
        <w:rPr>
          <w:rFonts w:ascii="Times New Roman" w:hAnsi="Times New Roman" w:cs="Times New Roman"/>
          <w:sz w:val="28"/>
          <w:szCs w:val="28"/>
        </w:rPr>
        <w:t xml:space="preserve"> белка в сутки. Если из корма усваивается приблизительно 70% питательных веществ, то в рационе надо дать </w:t>
      </w:r>
      <w:smartTag w:uri="urn:schemas-microsoft-com:office:smarttags" w:element="metricconverter">
        <w:smartTagPr>
          <w:attr w:name="ProductID" w:val="26 г"/>
        </w:smartTagPr>
        <w:r w:rsidRPr="00C6690D">
          <w:rPr>
            <w:rFonts w:ascii="Times New Roman" w:hAnsi="Times New Roman" w:cs="Times New Roman"/>
            <w:sz w:val="28"/>
            <w:szCs w:val="28"/>
          </w:rPr>
          <w:t>26 г</w:t>
        </w:r>
      </w:smartTag>
      <w:r w:rsidRPr="00C6690D">
        <w:rPr>
          <w:rFonts w:ascii="Times New Roman" w:hAnsi="Times New Roman" w:cs="Times New Roman"/>
          <w:sz w:val="28"/>
          <w:szCs w:val="28"/>
        </w:rPr>
        <w:t xml:space="preserve"> белка в сутки только на образование молока, не считая других процессов жизнедеятельности организма.</w:t>
      </w:r>
    </w:p>
    <w:p w:rsidR="00C6690D" w:rsidRPr="00C6690D" w:rsidRDefault="00C6690D" w:rsidP="00C6690D">
      <w:pPr>
        <w:shd w:val="clear" w:color="auto" w:fill="FFFFFF"/>
        <w:spacing w:before="120" w:line="360" w:lineRule="auto"/>
        <w:ind w:left="101" w:firstLine="607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В рационе самок должно быть достаточно минераль</w:t>
      </w:r>
      <w:r w:rsidRPr="00C6690D">
        <w:rPr>
          <w:rFonts w:ascii="Times New Roman" w:hAnsi="Times New Roman" w:cs="Times New Roman"/>
          <w:sz w:val="28"/>
          <w:szCs w:val="28"/>
        </w:rPr>
        <w:softHyphen/>
        <w:t xml:space="preserve">ных веществ. Для этого необходимо скармливать по 5— </w:t>
      </w:r>
      <w:smartTag w:uri="urn:schemas-microsoft-com:office:smarttags" w:element="metricconverter">
        <w:smartTagPr>
          <w:attr w:name="ProductID" w:val="10 г"/>
        </w:smartTagPr>
        <w:r w:rsidRPr="00C6690D">
          <w:rPr>
            <w:rFonts w:ascii="Times New Roman" w:hAnsi="Times New Roman" w:cs="Times New Roman"/>
            <w:sz w:val="28"/>
            <w:szCs w:val="28"/>
          </w:rPr>
          <w:t>10 г</w:t>
        </w:r>
      </w:smartTag>
      <w:r w:rsidRPr="00C6690D">
        <w:rPr>
          <w:rFonts w:ascii="Times New Roman" w:hAnsi="Times New Roman" w:cs="Times New Roman"/>
          <w:sz w:val="28"/>
          <w:szCs w:val="28"/>
        </w:rPr>
        <w:t xml:space="preserve"> на голову в сутки мясокостной муки. Если ее в хозяй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стве нет, в рацион следует вводить костную муку или мел по 2—3 г на голову. Кроме того, необходимо в тече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ние всего периода лактации давать по 1—2 г соли. Пока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зателями правильного кормления и молочности самок является степень упитанности и поведение крольчат. При нормальной упитанности шерсть у крольчат гладкая, 152 лоснящаяся. Крольчата вылезают из гнезда не ранее 15—17-го дня после окрола (если их не вынуждает к этому высокая температура).</w:t>
      </w:r>
    </w:p>
    <w:p w:rsidR="00C6690D" w:rsidRPr="00C6690D" w:rsidRDefault="00C6690D" w:rsidP="00C6690D">
      <w:pPr>
        <w:shd w:val="clear" w:color="auto" w:fill="FFFFFF"/>
        <w:spacing w:line="360" w:lineRule="auto"/>
        <w:ind w:left="77" w:right="24" w:firstLine="631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Хорошие самки выделяют в день около 115—120 г молока, что составляет примерно 250 калорий. Для выра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ботки такого количества калорий в молоке животное должно получить с кормом примерно 550 калорий энергии.</w:t>
      </w:r>
    </w:p>
    <w:p w:rsidR="00C6690D" w:rsidRPr="00C6690D" w:rsidRDefault="00C6690D" w:rsidP="00C6690D">
      <w:pPr>
        <w:shd w:val="clear" w:color="auto" w:fill="FFFFFF"/>
        <w:spacing w:line="360" w:lineRule="auto"/>
        <w:ind w:left="62" w:right="38" w:firstLine="646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 xml:space="preserve">Лактирующие самки хорошо используют питательные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C6690D">
        <w:rPr>
          <w:rFonts w:ascii="Times New Roman" w:hAnsi="Times New Roman" w:cs="Times New Roman"/>
          <w:sz w:val="28"/>
          <w:szCs w:val="28"/>
        </w:rPr>
        <w:t>ещества корма, особенно азот (переваримость азота корма 72—78%). В их рационах должно быть достаточно минеральных веществ, особенно кальция и фосфора, по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скольку существует определенная зависимость между интенсивностью роста жи</w:t>
      </w:r>
      <w:r>
        <w:rPr>
          <w:rFonts w:ascii="Times New Roman" w:hAnsi="Times New Roman" w:cs="Times New Roman"/>
          <w:sz w:val="28"/>
          <w:szCs w:val="28"/>
        </w:rPr>
        <w:t>вотного и содержанием кальция и</w:t>
      </w:r>
      <w:r w:rsidRPr="00C6690D">
        <w:rPr>
          <w:rFonts w:ascii="Times New Roman" w:hAnsi="Times New Roman" w:cs="Times New Roman"/>
          <w:sz w:val="28"/>
          <w:szCs w:val="28"/>
        </w:rPr>
        <w:t xml:space="preserve"> фосфора в молоке. Молоко крольчих содержит значи</w:t>
      </w:r>
      <w:r w:rsidRPr="00C6690D">
        <w:rPr>
          <w:rFonts w:ascii="Times New Roman" w:hAnsi="Times New Roman" w:cs="Times New Roman"/>
          <w:sz w:val="28"/>
          <w:szCs w:val="28"/>
        </w:rPr>
        <w:softHyphen/>
        <w:t xml:space="preserve">тельно больше кальция и фосфора, чем молоко других </w:t>
      </w:r>
      <w:r>
        <w:rPr>
          <w:rFonts w:ascii="Times New Roman" w:hAnsi="Times New Roman" w:cs="Times New Roman"/>
          <w:sz w:val="28"/>
          <w:szCs w:val="28"/>
        </w:rPr>
        <w:t xml:space="preserve">животных </w:t>
      </w:r>
      <w:r w:rsidR="00295455">
        <w:rPr>
          <w:rFonts w:ascii="Times New Roman" w:hAnsi="Times New Roman" w:cs="Times New Roman"/>
          <w:sz w:val="28"/>
          <w:szCs w:val="28"/>
        </w:rPr>
        <w:t>[7]</w:t>
      </w:r>
    </w:p>
    <w:p w:rsidR="00C6690D" w:rsidRPr="00C6690D" w:rsidRDefault="00C6690D" w:rsidP="00C6690D">
      <w:pPr>
        <w:shd w:val="clear" w:color="auto" w:fill="FFFFFF"/>
        <w:spacing w:line="360" w:lineRule="auto"/>
        <w:ind w:right="298" w:firstLine="322"/>
        <w:jc w:val="both"/>
        <w:rPr>
          <w:rFonts w:ascii="Times New Roman" w:hAnsi="Times New Roman" w:cs="Times New Roman"/>
          <w:sz w:val="28"/>
          <w:szCs w:val="28"/>
        </w:rPr>
      </w:pPr>
    </w:p>
    <w:p w:rsidR="00C6690D" w:rsidRDefault="00C6690D" w:rsidP="00C6690D">
      <w:pPr>
        <w:shd w:val="clear" w:color="auto" w:fill="FFFFFF"/>
        <w:spacing w:before="394" w:line="360" w:lineRule="auto"/>
        <w:ind w:right="91"/>
        <w:jc w:val="both"/>
        <w:rPr>
          <w:rFonts w:ascii="Times New Roman" w:hAnsi="Times New Roman" w:cs="Times New Roman"/>
          <w:sz w:val="28"/>
          <w:szCs w:val="28"/>
        </w:rPr>
      </w:pPr>
    </w:p>
    <w:p w:rsidR="00C6690D" w:rsidRDefault="00C6690D" w:rsidP="00C6690D">
      <w:pPr>
        <w:shd w:val="clear" w:color="auto" w:fill="FFFFFF"/>
        <w:spacing w:before="394" w:line="360" w:lineRule="auto"/>
        <w:ind w:right="91"/>
        <w:jc w:val="both"/>
        <w:rPr>
          <w:rFonts w:ascii="Times New Roman" w:hAnsi="Times New Roman" w:cs="Times New Roman"/>
          <w:sz w:val="28"/>
          <w:szCs w:val="28"/>
        </w:rPr>
      </w:pPr>
    </w:p>
    <w:p w:rsidR="00C6690D" w:rsidRDefault="00C6690D" w:rsidP="00C6690D">
      <w:pPr>
        <w:shd w:val="clear" w:color="auto" w:fill="FFFFFF"/>
        <w:spacing w:before="394" w:line="360" w:lineRule="auto"/>
        <w:ind w:right="91"/>
        <w:jc w:val="both"/>
        <w:rPr>
          <w:rFonts w:ascii="Times New Roman" w:hAnsi="Times New Roman" w:cs="Times New Roman"/>
          <w:sz w:val="28"/>
          <w:szCs w:val="28"/>
        </w:rPr>
      </w:pPr>
    </w:p>
    <w:p w:rsidR="00C6690D" w:rsidRDefault="00C6690D" w:rsidP="00C6690D">
      <w:pPr>
        <w:shd w:val="clear" w:color="auto" w:fill="FFFFFF"/>
        <w:spacing w:before="394" w:line="360" w:lineRule="auto"/>
        <w:ind w:right="91"/>
        <w:jc w:val="both"/>
        <w:rPr>
          <w:rFonts w:ascii="Times New Roman" w:hAnsi="Times New Roman" w:cs="Times New Roman"/>
          <w:sz w:val="28"/>
          <w:szCs w:val="28"/>
        </w:rPr>
      </w:pPr>
    </w:p>
    <w:p w:rsidR="00C6690D" w:rsidRDefault="00C6690D" w:rsidP="00C6690D">
      <w:pPr>
        <w:shd w:val="clear" w:color="auto" w:fill="FFFFFF"/>
        <w:spacing w:before="394" w:line="360" w:lineRule="auto"/>
        <w:ind w:right="91"/>
        <w:jc w:val="both"/>
        <w:rPr>
          <w:rFonts w:ascii="Times New Roman" w:hAnsi="Times New Roman" w:cs="Times New Roman"/>
          <w:sz w:val="28"/>
          <w:szCs w:val="28"/>
        </w:rPr>
      </w:pPr>
    </w:p>
    <w:p w:rsidR="001B513E" w:rsidRDefault="001B513E" w:rsidP="00C6690D">
      <w:pPr>
        <w:shd w:val="clear" w:color="auto" w:fill="FFFFFF"/>
        <w:spacing w:before="394" w:line="360" w:lineRule="auto"/>
        <w:ind w:right="91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6690D" w:rsidRPr="00C6690D" w:rsidRDefault="00C6690D" w:rsidP="00C6690D">
      <w:pPr>
        <w:shd w:val="clear" w:color="auto" w:fill="FFFFFF"/>
        <w:spacing w:before="394" w:line="360" w:lineRule="auto"/>
        <w:ind w:right="91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C6690D">
        <w:rPr>
          <w:rFonts w:ascii="Times New Roman" w:hAnsi="Times New Roman" w:cs="Times New Roman"/>
          <w:b/>
          <w:i/>
          <w:sz w:val="28"/>
          <w:szCs w:val="28"/>
          <w:u w:val="single"/>
        </w:rPr>
        <w:t>1.7 Кормление молодняка кроликов.</w:t>
      </w:r>
    </w:p>
    <w:p w:rsidR="00C6690D" w:rsidRPr="00C6690D" w:rsidRDefault="00C6690D" w:rsidP="00C6690D">
      <w:pPr>
        <w:shd w:val="clear" w:color="auto" w:fill="FFFFFF"/>
        <w:spacing w:before="144" w:line="360" w:lineRule="auto"/>
        <w:ind w:left="10" w:right="106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Наиболее ответственный период при выращивании молодняка — период отъема от матерей. В это время часто нарушаются функции пищеварения (поносы, взду</w:t>
      </w:r>
      <w:r w:rsidRPr="00C6690D"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t>тия)</w:t>
      </w:r>
      <w:r w:rsidRPr="00C6690D">
        <w:rPr>
          <w:rFonts w:ascii="Times New Roman" w:hAnsi="Times New Roman" w:cs="Times New Roman"/>
          <w:sz w:val="28"/>
          <w:szCs w:val="28"/>
        </w:rPr>
        <w:t>, что вызывает заболевания желудочно-кишечного тракта. У крольчат чрезмерно перегружается пищевари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тельный тракт, в то время как отдельные органы пищева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рения, в частности толстый отдел кишечника, еще недо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статочно развиты.</w:t>
      </w:r>
    </w:p>
    <w:p w:rsidR="007E79FF" w:rsidRPr="00C6690D" w:rsidRDefault="00C6690D" w:rsidP="00C6690D">
      <w:pPr>
        <w:shd w:val="clear" w:color="auto" w:fill="FFFFFF"/>
        <w:spacing w:line="360" w:lineRule="auto"/>
        <w:ind w:right="13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У отъемных крольчат, особенно у молодняка, отсажен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ного в возрасте 30 дней,</w:t>
      </w:r>
      <w:r>
        <w:rPr>
          <w:rFonts w:ascii="Times New Roman" w:hAnsi="Times New Roman" w:cs="Times New Roman"/>
          <w:sz w:val="28"/>
          <w:szCs w:val="28"/>
        </w:rPr>
        <w:t xml:space="preserve"> отмечается более низкая кислот</w:t>
      </w:r>
      <w:r w:rsidR="007E79FF" w:rsidRPr="00C6690D">
        <w:rPr>
          <w:rFonts w:ascii="Times New Roman" w:hAnsi="Times New Roman" w:cs="Times New Roman"/>
          <w:sz w:val="28"/>
          <w:szCs w:val="28"/>
        </w:rPr>
        <w:t>ность желудочного сока. Повышается интенсивность пи</w:t>
      </w:r>
      <w:r w:rsidR="007E79FF" w:rsidRPr="00C6690D">
        <w:rPr>
          <w:rFonts w:ascii="Times New Roman" w:hAnsi="Times New Roman" w:cs="Times New Roman"/>
          <w:sz w:val="28"/>
          <w:szCs w:val="28"/>
        </w:rPr>
        <w:softHyphen/>
        <w:t>щеварения лишь в 2—272-месячном возрасте. Поэтому кормление молодняка в период отъема должно быть особенно правильным и полноценным. В колхозах Перм</w:t>
      </w:r>
      <w:r w:rsidR="007E79FF" w:rsidRPr="00C6690D">
        <w:rPr>
          <w:rFonts w:ascii="Times New Roman" w:hAnsi="Times New Roman" w:cs="Times New Roman"/>
          <w:sz w:val="28"/>
          <w:szCs w:val="28"/>
        </w:rPr>
        <w:softHyphen/>
        <w:t>ской области отъемному молодняку скармливают карто</w:t>
      </w:r>
      <w:r w:rsidR="007E79FF" w:rsidRPr="00C6690D">
        <w:rPr>
          <w:rFonts w:ascii="Times New Roman" w:hAnsi="Times New Roman" w:cs="Times New Roman"/>
          <w:sz w:val="28"/>
          <w:szCs w:val="28"/>
        </w:rPr>
        <w:softHyphen/>
        <w:t>фельное пюре, заправленное молоком или отваром льняного семени, а также овсяный кисель.</w:t>
      </w:r>
    </w:p>
    <w:p w:rsidR="000642FC" w:rsidRDefault="007E79FF" w:rsidP="000642FC">
      <w:pPr>
        <w:shd w:val="clear" w:color="auto" w:fill="FFFFFF"/>
        <w:spacing w:line="360" w:lineRule="auto"/>
        <w:ind w:left="120" w:right="38" w:firstLine="58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Крольчата, отсаженные от самок в возрасте 45 дней, отличаются более высокой интенсивностью роста и спо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собностью к откорму по сравнению с молодняком, отса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женным в возрасте 30 дней.</w:t>
      </w:r>
    </w:p>
    <w:p w:rsidR="007E79FF" w:rsidRPr="00C6690D" w:rsidRDefault="00170AE1" w:rsidP="000642FC">
      <w:pPr>
        <w:shd w:val="clear" w:color="auto" w:fill="FFFFFF"/>
        <w:spacing w:line="360" w:lineRule="auto"/>
        <w:ind w:left="120" w:right="38" w:firstLine="58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первые 2 – 3 декады после отъема кормить молодняк нужно не менее 3 раз в сутки, небольшими порциями, не давать кормов, богатых клетчаткой, особенно огрубелой</w:t>
      </w:r>
      <w:r w:rsidR="007E79FF" w:rsidRPr="00C6690D">
        <w:rPr>
          <w:rFonts w:ascii="Times New Roman" w:hAnsi="Times New Roman" w:cs="Times New Roman"/>
          <w:sz w:val="28"/>
          <w:szCs w:val="28"/>
        </w:rPr>
        <w:t>. Часть концентрированных кормов лучше всего скар</w:t>
      </w:r>
      <w:r w:rsidR="007E79FF" w:rsidRPr="00C6690D">
        <w:rPr>
          <w:rFonts w:ascii="Times New Roman" w:hAnsi="Times New Roman" w:cs="Times New Roman"/>
          <w:sz w:val="28"/>
          <w:szCs w:val="28"/>
        </w:rPr>
        <w:softHyphen/>
        <w:t>мливать дроблеными или плющеными. Особенно хороши для молодняка красный клевер и люц</w:t>
      </w:r>
      <w:r>
        <w:rPr>
          <w:rFonts w:ascii="Times New Roman" w:hAnsi="Times New Roman" w:cs="Times New Roman"/>
          <w:sz w:val="28"/>
          <w:szCs w:val="28"/>
        </w:rPr>
        <w:t xml:space="preserve">ерна, которые содержат много </w:t>
      </w:r>
      <w:r w:rsidR="007E79FF" w:rsidRPr="00C6690D">
        <w:rPr>
          <w:rFonts w:ascii="Times New Roman" w:hAnsi="Times New Roman" w:cs="Times New Roman"/>
          <w:sz w:val="28"/>
          <w:szCs w:val="28"/>
        </w:rPr>
        <w:t>белков, минеральных веществ и витаминов, Молодняку скармливают и другие бобовые травы с при</w:t>
      </w:r>
      <w:r w:rsidR="007E79FF" w:rsidRPr="00C6690D">
        <w:rPr>
          <w:rFonts w:ascii="Times New Roman" w:hAnsi="Times New Roman" w:cs="Times New Roman"/>
          <w:sz w:val="28"/>
          <w:szCs w:val="28"/>
        </w:rPr>
        <w:softHyphen/>
        <w:t>месью разнотравья, а также вико-овсяную и горохово-овсяную смеси; из</w:t>
      </w:r>
      <w:r>
        <w:rPr>
          <w:rFonts w:ascii="Times New Roman" w:hAnsi="Times New Roman" w:cs="Times New Roman"/>
          <w:sz w:val="28"/>
          <w:szCs w:val="28"/>
        </w:rPr>
        <w:t xml:space="preserve"> концентратов дают овес, кукурузу</w:t>
      </w:r>
      <w:r w:rsidR="007E79FF" w:rsidRPr="00C6690D">
        <w:rPr>
          <w:rFonts w:ascii="Times New Roman" w:hAnsi="Times New Roman" w:cs="Times New Roman"/>
          <w:sz w:val="28"/>
          <w:szCs w:val="28"/>
        </w:rPr>
        <w:t>, зерна</w:t>
      </w:r>
      <w:r>
        <w:rPr>
          <w:rFonts w:ascii="Times New Roman" w:hAnsi="Times New Roman" w:cs="Times New Roman"/>
          <w:sz w:val="28"/>
          <w:szCs w:val="28"/>
        </w:rPr>
        <w:t xml:space="preserve"> бобовых (вика, чечевица, соя, горох) в размолотом</w:t>
      </w:r>
      <w:r w:rsidR="007E79FF" w:rsidRPr="00C669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или п</w:t>
      </w:r>
      <w:r w:rsidR="007E79FF" w:rsidRPr="00C6690D">
        <w:rPr>
          <w:rFonts w:ascii="Times New Roman" w:hAnsi="Times New Roman" w:cs="Times New Roman"/>
          <w:sz w:val="28"/>
          <w:szCs w:val="28"/>
        </w:rPr>
        <w:t>ропарённом виде. Зимой крольчата хорошо поедают облиственное мелкое сено из разнотравья и бобовых, а также морковь, картофель, овес, зерна бобовых, жмых.</w:t>
      </w:r>
    </w:p>
    <w:p w:rsidR="00BB01FF" w:rsidRDefault="007E79FF" w:rsidP="006538D0">
      <w:pPr>
        <w:shd w:val="clear" w:color="auto" w:fill="FFFFFF"/>
        <w:spacing w:line="360" w:lineRule="auto"/>
        <w:ind w:left="34" w:right="115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С двухмесячного возраста молодняк постепенно при</w:t>
      </w:r>
      <w:r w:rsidRPr="00C6690D">
        <w:rPr>
          <w:rFonts w:ascii="Times New Roman" w:hAnsi="Times New Roman" w:cs="Times New Roman"/>
          <w:sz w:val="28"/>
          <w:szCs w:val="28"/>
        </w:rPr>
        <w:softHyphen/>
        <w:t xml:space="preserve">учают к обычным </w:t>
      </w:r>
    </w:p>
    <w:p w:rsidR="00BB01FF" w:rsidRDefault="00BB01FF" w:rsidP="006538D0">
      <w:pPr>
        <w:shd w:val="clear" w:color="auto" w:fill="FFFFFF"/>
        <w:spacing w:line="360" w:lineRule="auto"/>
        <w:ind w:left="34" w:right="115" w:firstLine="674"/>
        <w:jc w:val="both"/>
        <w:rPr>
          <w:rFonts w:ascii="Times New Roman" w:hAnsi="Times New Roman" w:cs="Times New Roman"/>
          <w:sz w:val="28"/>
          <w:szCs w:val="28"/>
        </w:rPr>
      </w:pPr>
    </w:p>
    <w:p w:rsidR="007E79FF" w:rsidRPr="00C6690D" w:rsidRDefault="007E79FF" w:rsidP="00BB01FF">
      <w:pPr>
        <w:shd w:val="clear" w:color="auto" w:fill="FFFFFF"/>
        <w:spacing w:line="360" w:lineRule="auto"/>
        <w:ind w:left="34" w:right="115" w:hanging="34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для кроликов кормам. Особенно важно добавлять в рацион крольчат костную муку зимой. Молод</w:t>
      </w:r>
      <w:r w:rsidRPr="00C6690D">
        <w:rPr>
          <w:rFonts w:ascii="Times New Roman" w:hAnsi="Times New Roman" w:cs="Times New Roman"/>
          <w:sz w:val="28"/>
          <w:szCs w:val="28"/>
        </w:rPr>
        <w:softHyphen/>
        <w:t xml:space="preserve">няку 2—3-месячного возраста </w:t>
      </w:r>
      <w:r w:rsidR="006538D0">
        <w:rPr>
          <w:rFonts w:ascii="Times New Roman" w:hAnsi="Times New Roman" w:cs="Times New Roman"/>
          <w:sz w:val="28"/>
          <w:szCs w:val="28"/>
        </w:rPr>
        <w:t>скармливают в сутки 2—3 г костно</w:t>
      </w:r>
      <w:r w:rsidRPr="00C6690D">
        <w:rPr>
          <w:rFonts w:ascii="Times New Roman" w:hAnsi="Times New Roman" w:cs="Times New Roman"/>
          <w:sz w:val="28"/>
          <w:szCs w:val="28"/>
        </w:rPr>
        <w:t>й муки.</w:t>
      </w:r>
    </w:p>
    <w:p w:rsidR="007E79FF" w:rsidRPr="00C6690D" w:rsidRDefault="007E79FF" w:rsidP="006538D0">
      <w:pPr>
        <w:shd w:val="clear" w:color="auto" w:fill="FFFFFF"/>
        <w:spacing w:before="10" w:line="360" w:lineRule="auto"/>
        <w:ind w:left="14" w:right="13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Очень важно обеспечить молодняк достаточным коли</w:t>
      </w:r>
      <w:r w:rsidRPr="00C6690D">
        <w:rPr>
          <w:rFonts w:ascii="Times New Roman" w:hAnsi="Times New Roman" w:cs="Times New Roman"/>
          <w:sz w:val="28"/>
          <w:szCs w:val="28"/>
        </w:rPr>
        <w:softHyphen/>
        <w:t xml:space="preserve">чеством витаминов. Крольчата хорошо реагируют на повышение общего уровня кормления, особенно белкового в раннем возрасте. Отличаясь высокой интенсивностью роста, кролики хорошо </w:t>
      </w:r>
      <w:r w:rsidR="006538D0">
        <w:rPr>
          <w:rFonts w:ascii="Times New Roman" w:hAnsi="Times New Roman" w:cs="Times New Roman"/>
          <w:sz w:val="28"/>
          <w:szCs w:val="28"/>
        </w:rPr>
        <w:t>оплачивают</w:t>
      </w:r>
      <w:r w:rsidRPr="00C6690D">
        <w:rPr>
          <w:rFonts w:ascii="Times New Roman" w:hAnsi="Times New Roman" w:cs="Times New Roman"/>
          <w:sz w:val="28"/>
          <w:szCs w:val="28"/>
        </w:rPr>
        <w:t xml:space="preserve"> корм продукцие</w:t>
      </w:r>
      <w:r w:rsidR="006538D0">
        <w:rPr>
          <w:rFonts w:ascii="Times New Roman" w:hAnsi="Times New Roman" w:cs="Times New Roman"/>
          <w:sz w:val="28"/>
          <w:szCs w:val="28"/>
        </w:rPr>
        <w:t>й, особенно в возрасте 2—3 и 3</w:t>
      </w:r>
      <w:r w:rsidR="006538D0">
        <w:rPr>
          <w:rFonts w:ascii="Times New Roman" w:hAnsi="Times New Roman" w:cs="Times New Roman"/>
          <w:sz w:val="28"/>
          <w:szCs w:val="28"/>
        </w:rPr>
        <w:tab/>
        <w:t>,5</w:t>
      </w:r>
      <w:r w:rsidRPr="00C6690D">
        <w:rPr>
          <w:rFonts w:ascii="Times New Roman" w:hAnsi="Times New Roman" w:cs="Times New Roman"/>
          <w:sz w:val="28"/>
          <w:szCs w:val="28"/>
        </w:rPr>
        <w:t xml:space="preserve"> месяцев.</w:t>
      </w:r>
    </w:p>
    <w:p w:rsidR="007E79FF" w:rsidRPr="00C6690D" w:rsidRDefault="007E79FF" w:rsidP="006538D0">
      <w:pPr>
        <w:shd w:val="clear" w:color="auto" w:fill="FFFFFF"/>
        <w:spacing w:line="360" w:lineRule="auto"/>
        <w:ind w:right="15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Для получения одного килограмма привеса надо скар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мливать крольчатам кормов, отвечающих по питатель</w:t>
      </w:r>
      <w:r w:rsidRPr="00C6690D">
        <w:rPr>
          <w:rFonts w:ascii="Times New Roman" w:hAnsi="Times New Roman" w:cs="Times New Roman"/>
          <w:sz w:val="28"/>
          <w:szCs w:val="28"/>
        </w:rPr>
        <w:softHyphen/>
        <w:t>ности следующему количеству кормовых единиц.</w:t>
      </w:r>
    </w:p>
    <w:p w:rsidR="007E79FF" w:rsidRPr="00C6690D" w:rsidRDefault="007E79FF" w:rsidP="006538D0">
      <w:pPr>
        <w:shd w:val="clear" w:color="auto" w:fill="FFFFFF"/>
        <w:spacing w:before="182" w:line="360" w:lineRule="auto"/>
        <w:ind w:right="6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Начиная с 4-месячного возраста затраты корма на один килограмм привеса возрастают почти вдвое.</w:t>
      </w:r>
    </w:p>
    <w:p w:rsidR="007E79FF" w:rsidRPr="00A65743" w:rsidRDefault="007E79FF" w:rsidP="006538D0">
      <w:pPr>
        <w:shd w:val="clear" w:color="auto" w:fill="FFFFFF"/>
        <w:spacing w:line="360" w:lineRule="auto"/>
        <w:ind w:right="6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690D">
        <w:rPr>
          <w:rFonts w:ascii="Times New Roman" w:hAnsi="Times New Roman" w:cs="Times New Roman"/>
          <w:sz w:val="28"/>
          <w:szCs w:val="28"/>
        </w:rPr>
        <w:t>Научно-исследоват</w:t>
      </w:r>
      <w:r w:rsidR="006538D0">
        <w:rPr>
          <w:rFonts w:ascii="Times New Roman" w:hAnsi="Times New Roman" w:cs="Times New Roman"/>
          <w:sz w:val="28"/>
          <w:szCs w:val="28"/>
        </w:rPr>
        <w:t>ельский институт пушного зверов</w:t>
      </w:r>
      <w:r w:rsidRPr="00C6690D">
        <w:rPr>
          <w:rFonts w:ascii="Times New Roman" w:hAnsi="Times New Roman" w:cs="Times New Roman"/>
          <w:sz w:val="28"/>
          <w:szCs w:val="28"/>
        </w:rPr>
        <w:t>одства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и кролиководства разработал несколько типовых рлционов. для ускоренного выращивания молодняка кро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ликов на мясо.</w:t>
      </w:r>
    </w:p>
    <w:p w:rsidR="007E79FF" w:rsidRPr="00A65743" w:rsidRDefault="007E79FF" w:rsidP="006538D0">
      <w:pPr>
        <w:shd w:val="clear" w:color="auto" w:fill="FFFFFF"/>
        <w:spacing w:line="360" w:lineRule="auto"/>
        <w:ind w:left="5" w:right="48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При этом с момента перехода на подкормку до забоя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па мясо (37г месяца) молодняку устанавливают такие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рационы, чтобы в них содержалось переваримого белка не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менее </w:t>
      </w:r>
      <w:smartTag w:uri="urn:schemas-microsoft-com:office:smarttags" w:element="metricconverter">
        <w:smartTagPr>
          <w:attr w:name="ProductID" w:val="1 г"/>
        </w:smartTagPr>
        <w:r w:rsidRPr="00A65743">
          <w:rPr>
            <w:rFonts w:ascii="Times New Roman" w:hAnsi="Times New Roman" w:cs="Times New Roman"/>
            <w:color w:val="000000"/>
            <w:spacing w:val="-2"/>
            <w:sz w:val="28"/>
            <w:szCs w:val="28"/>
          </w:rPr>
          <w:t>1 г</w:t>
        </w:r>
      </w:smartTag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на 10 кормовых единиц. Количество задаваемого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корма увеличивают каждую пятидневку в зависимости от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поедаемости. Не следует допускать перекорма в начале 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периода выращивания и недокорма в конце его.</w:t>
      </w:r>
    </w:p>
    <w:p w:rsidR="006538D0" w:rsidRDefault="007E79FF" w:rsidP="006538D0">
      <w:pPr>
        <w:shd w:val="clear" w:color="auto" w:fill="FFFFFF"/>
        <w:spacing w:line="360" w:lineRule="auto"/>
        <w:ind w:left="10" w:right="43" w:firstLine="307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Зимой устанавливают следующее соотношение кормов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и рационе: 40% бобово-злакового сена, 15% корнеклуб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неплодов и 45% концентратов. Летом рационы соста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вляют из травы бобово-здаковых смесей 65% и концентра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тов 35%. Выращивание молодняка на таких рационах дает возможность получить крольчат весом </w:t>
      </w:r>
      <w:smartTag w:uri="urn:schemas-microsoft-com:office:smarttags" w:element="metricconverter">
        <w:smartTagPr>
          <w:attr w:name="ProductID" w:val="2,8 кг"/>
        </w:smartTagPr>
        <w:r w:rsidRPr="00A65743">
          <w:rPr>
            <w:rFonts w:ascii="Times New Roman" w:hAnsi="Times New Roman" w:cs="Times New Roman"/>
            <w:color w:val="000000"/>
            <w:spacing w:val="7"/>
            <w:sz w:val="28"/>
            <w:szCs w:val="28"/>
          </w:rPr>
          <w:t>2,8 кг</w:t>
        </w:r>
      </w:smartTag>
      <w:r w:rsidRPr="00A65743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в 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возрасте 37г месяцев при затрате 4,5 кормовой единицы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па </w:t>
      </w:r>
      <w:smartTag w:uri="urn:schemas-microsoft-com:office:smarttags" w:element="metricconverter">
        <w:smartTagPr>
          <w:attr w:name="ProductID" w:val="1 кг"/>
        </w:smartTagPr>
        <w:r w:rsidRPr="00A65743">
          <w:rPr>
            <w:rFonts w:ascii="Times New Roman" w:hAnsi="Times New Roman" w:cs="Times New Roman"/>
            <w:color w:val="000000"/>
            <w:spacing w:val="-1"/>
            <w:sz w:val="28"/>
            <w:szCs w:val="28"/>
          </w:rPr>
          <w:t>1 кг</w:t>
        </w:r>
      </w:smartTag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привеса. Ниже приводятся рационы кормления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молодняка с различным уровнем содержания концентра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тов</w:t>
      </w:r>
      <w:r w:rsidR="00BB01FF">
        <w:rPr>
          <w:rFonts w:ascii="Times New Roman" w:hAnsi="Times New Roman" w:cs="Times New Roman"/>
          <w:color w:val="000000"/>
          <w:spacing w:val="3"/>
          <w:sz w:val="28"/>
          <w:szCs w:val="28"/>
        </w:rPr>
        <w:t>.</w:t>
      </w:r>
      <w:r w:rsidR="00295455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[2]</w:t>
      </w:r>
    </w:p>
    <w:p w:rsidR="00ED5C32" w:rsidRPr="006538D0" w:rsidRDefault="00295455" w:rsidP="00542F0F">
      <w:pPr>
        <w:shd w:val="clear" w:color="auto" w:fill="FFFFFF"/>
        <w:spacing w:before="283"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  <w:t>1.8</w:t>
      </w:r>
      <w:r w:rsidR="006538D0" w:rsidRPr="006538D0"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  <w:t xml:space="preserve"> Поение кроликов.</w:t>
      </w:r>
    </w:p>
    <w:p w:rsidR="00ED5C32" w:rsidRPr="00A65743" w:rsidRDefault="00ED5C32" w:rsidP="006538D0">
      <w:pPr>
        <w:shd w:val="clear" w:color="auto" w:fill="FFFFFF"/>
        <w:spacing w:before="149" w:line="360" w:lineRule="auto"/>
        <w:ind w:right="1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Вода является важной составной частью тела живот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8"/>
          <w:sz w:val="28"/>
          <w:szCs w:val="28"/>
        </w:rPr>
        <w:t>ного. В организме кролика она составляет около 70%.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Вода играет большую роль в физиологических процессах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как главный растворитель питательных веществ, поступа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ющих с пищей, и конечных продуктов обмена, удаляемых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из организма. Академик М. Ф. Иванов указывал, что без воды животные не могут жить так же, как без воздуха. 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Недостаток воды отражается на состоянии </w:t>
      </w:r>
      <w:r w:rsidR="00C94E12"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организма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,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ведет к ухудшению усвоения кормов, к заболеваниям и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гибели животного. Кровь содержит 80% воды, в коже, 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мышцах и внутренних органах содержится ее от 50 до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80%. Молодые кролики нуждаются в большем количестве </w:t>
      </w:r>
      <w:r w:rsidRPr="00A65743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воды, чем старые, поскольку процент воды в их теле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выше, и обмен веществ проходит более интенсивно. Осо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бенно большая потребность в воде у сукрольных и лакти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рующих самок. Кролики получают воду в поилках и с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кормами (трава, корнеплоды, бахчевые, молоко). При скармливании кроликам сочных кормов дачу воды умень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шают. Если в рационе преобладают сухие корма, дачу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воды увеличивают. Поят кроликов ежедневно утром и вечером перед кормлением, в жаркие дни — среди дня. Зимой вместо воды дают чистый снег.</w:t>
      </w:r>
    </w:p>
    <w:p w:rsidR="00ED5C32" w:rsidRPr="00A65743" w:rsidRDefault="00ED5C32" w:rsidP="00C94E12">
      <w:pPr>
        <w:shd w:val="clear" w:color="auto" w:fill="FFFFFF"/>
        <w:spacing w:line="360" w:lineRule="auto"/>
        <w:ind w:left="58" w:right="67" w:firstLine="650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Качество воды имеет важное значение для усвоения питательных веществ корма, для здоровья кроликов и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повышения их продуктивности. Среди отдельных кроли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ководов </w:t>
      </w:r>
      <w:r w:rsidR="00C94E12"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распространен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взгляд, что кроликов можно не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поить. Такое мнение крайне ошибочно. Кролики нужда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  <w:t xml:space="preserve">ются в воде так же, как и все другие животные. Лучшей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водой для кроликов считается вода из хороших колодцев, родников, чистых рек. Застоявшейся непроточной водой поить кроликов нельзя. Хорошо иметь в хозяйстве такие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поилки, в которые не может попасть кал, моча и различный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сор. После поения поилки, ополаскивают водой и сушат </w:t>
      </w:r>
      <w:r w:rsidRPr="00A65743">
        <w:rPr>
          <w:rFonts w:ascii="Times New Roman" w:hAnsi="Times New Roman" w:cs="Times New Roman"/>
          <w:color w:val="000000"/>
          <w:spacing w:val="9"/>
          <w:sz w:val="28"/>
          <w:szCs w:val="28"/>
        </w:rPr>
        <w:t>на солнце. В ряде передовых кролиководческих хо</w:t>
      </w:r>
      <w:r w:rsidRPr="00A65743">
        <w:rPr>
          <w:rFonts w:ascii="Times New Roman" w:hAnsi="Times New Roman" w:cs="Times New Roman"/>
          <w:color w:val="000000"/>
          <w:spacing w:val="9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зяйств организована механизированная подача воды</w:t>
      </w:r>
      <w:r w:rsidR="00C94E12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  <w:r w:rsidR="00295455">
        <w:rPr>
          <w:rFonts w:ascii="Times New Roman" w:hAnsi="Times New Roman" w:cs="Times New Roman"/>
          <w:color w:val="000000"/>
          <w:spacing w:val="4"/>
          <w:sz w:val="28"/>
          <w:szCs w:val="28"/>
        </w:rPr>
        <w:t>[8]</w:t>
      </w:r>
    </w:p>
    <w:p w:rsidR="00863FB3" w:rsidRPr="00863FB3" w:rsidRDefault="00863FB3" w:rsidP="00863FB3">
      <w:pPr>
        <w:shd w:val="clear" w:color="auto" w:fill="FFFFFF"/>
        <w:spacing w:before="158" w:line="360" w:lineRule="auto"/>
        <w:ind w:right="250" w:firstLine="298"/>
        <w:jc w:val="center"/>
        <w:rPr>
          <w:rFonts w:ascii="Times New Roman" w:hAnsi="Times New Roman" w:cs="Times New Roman"/>
          <w:b/>
          <w:i/>
          <w:color w:val="000000"/>
          <w:spacing w:val="7"/>
          <w:sz w:val="32"/>
          <w:szCs w:val="32"/>
          <w:u w:val="single"/>
        </w:rPr>
      </w:pPr>
      <w:r w:rsidRPr="00863FB3">
        <w:rPr>
          <w:rFonts w:ascii="Times New Roman" w:hAnsi="Times New Roman" w:cs="Times New Roman"/>
          <w:b/>
          <w:i/>
          <w:color w:val="000000"/>
          <w:spacing w:val="7"/>
          <w:sz w:val="32"/>
          <w:szCs w:val="32"/>
          <w:u w:val="single"/>
        </w:rPr>
        <w:t>2. Продукция кролиководства.</w:t>
      </w:r>
    </w:p>
    <w:p w:rsidR="00BF08BB" w:rsidRPr="00A65743" w:rsidRDefault="00BF08BB" w:rsidP="00863FB3">
      <w:pPr>
        <w:shd w:val="clear" w:color="auto" w:fill="FFFFFF"/>
        <w:spacing w:before="158" w:line="360" w:lineRule="auto"/>
        <w:ind w:right="25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Мясо. 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Мышечная ткань составляет главную массу,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мяса. Кролик имеет сравнительно хорошо развитую мы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шечную ткань, которая составляет примерно половину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веса кролика.</w:t>
      </w:r>
    </w:p>
    <w:p w:rsidR="00BF08BB" w:rsidRPr="00A65743" w:rsidRDefault="00BF08BB" w:rsidP="00863FB3">
      <w:pPr>
        <w:shd w:val="clear" w:color="auto" w:fill="FFFFFF"/>
        <w:spacing w:line="360" w:lineRule="auto"/>
        <w:ind w:left="10" w:right="240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Мышечная ткань кроликов более нежная, чем у дру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гих животных. Как правило, в ней не бывает больших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межмускульных жировых прослоек. Однако у хорошо от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кормленных кроликов количество жира в мышечной ткани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может достигать 19%. Мышечная ткань кроликов светло-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розового цвета, что обусловлено незначительным содер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жанием гемоглобина. Мясо кролика вкусно и питательно.</w:t>
      </w:r>
    </w:p>
    <w:p w:rsidR="00BF08BB" w:rsidRPr="00A65743" w:rsidRDefault="00BF08BB" w:rsidP="00863FB3">
      <w:pPr>
        <w:shd w:val="clear" w:color="auto" w:fill="FFFFFF"/>
        <w:spacing w:line="360" w:lineRule="auto"/>
        <w:ind w:left="19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>Мышцы всех живот</w:t>
      </w:r>
      <w:r w:rsidR="00863FB3">
        <w:rPr>
          <w:rFonts w:ascii="Times New Roman" w:hAnsi="Times New Roman" w:cs="Times New Roman"/>
          <w:color w:val="000000"/>
          <w:sz w:val="28"/>
          <w:szCs w:val="28"/>
        </w:rPr>
        <w:t>ных состоят из воды, азотистых в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еществ, жира и солей. Количество их может быть раз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личным. Большое влияние на состав мяса оказывают: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порода животного, возраст, состояние упитанности. У од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ного и того же живот</w:t>
      </w:r>
      <w:r w:rsidR="00863FB3">
        <w:rPr>
          <w:rFonts w:ascii="Times New Roman" w:hAnsi="Times New Roman" w:cs="Times New Roman"/>
          <w:color w:val="000000"/>
          <w:spacing w:val="3"/>
          <w:sz w:val="28"/>
          <w:szCs w:val="28"/>
        </w:rPr>
        <w:t>ного отдельные участки тела не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одинаковы по составу.</w:t>
      </w:r>
    </w:p>
    <w:p w:rsidR="00BF08BB" w:rsidRPr="00A65743" w:rsidRDefault="00BF08BB" w:rsidP="00863FB3">
      <w:pPr>
        <w:shd w:val="clear" w:color="auto" w:fill="FFFFFF"/>
        <w:spacing w:line="360" w:lineRule="auto"/>
        <w:ind w:left="53" w:right="202" w:firstLine="655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Для сравнительной оценки мясных качеств различных 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животных приняты средние показатели, взятые по мно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гим анализам. </w:t>
      </w:r>
    </w:p>
    <w:p w:rsidR="00863FB3" w:rsidRPr="00863FB3" w:rsidRDefault="00BF08BB" w:rsidP="00863FB3">
      <w:pPr>
        <w:shd w:val="clear" w:color="auto" w:fill="FFFFFF"/>
        <w:spacing w:line="360" w:lineRule="auto"/>
        <w:ind w:left="72" w:right="192" w:firstLine="636"/>
        <w:jc w:val="both"/>
        <w:rPr>
          <w:rFonts w:ascii="Times New Roman" w:hAnsi="Times New Roman" w:cs="Times New Roman"/>
          <w:color w:val="000000"/>
          <w:spacing w:val="4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Убойный вес кроликов в зависимости от возраста и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упитанности колеблется от 50 до 57%</w:t>
      </w:r>
      <w:r w:rsidR="00863FB3">
        <w:rPr>
          <w:rFonts w:ascii="Times New Roman" w:hAnsi="Times New Roman" w:cs="Times New Roman"/>
          <w:color w:val="000000"/>
          <w:spacing w:val="4"/>
          <w:sz w:val="28"/>
          <w:szCs w:val="28"/>
        </w:rPr>
        <w:t>.</w:t>
      </w:r>
    </w:p>
    <w:p w:rsidR="00BF08BB" w:rsidRPr="00A65743" w:rsidRDefault="00BF08BB" w:rsidP="00A65743">
      <w:pPr>
        <w:framePr w:h="211" w:hRule="exact" w:hSpace="38" w:wrap="auto" w:vAnchor="text" w:hAnchor="text" w:x="5425" w:y="731"/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08BB" w:rsidRPr="00A65743" w:rsidRDefault="00BF08BB" w:rsidP="00863FB3">
      <w:pPr>
        <w:shd w:val="clear" w:color="auto" w:fill="FFFFFF"/>
        <w:spacing w:before="346" w:line="360" w:lineRule="auto"/>
        <w:ind w:right="2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Шкурки.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Кроличьи шкурки по толщине мездры, гу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стоте волосяного покрова, длине и тонине волос и другим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показателям не равноценны по всей площади»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 Обычно шкурку кролика подразделя</w:t>
      </w:r>
      <w:r w:rsidR="00863FB3">
        <w:rPr>
          <w:rFonts w:ascii="Times New Roman" w:hAnsi="Times New Roman" w:cs="Times New Roman"/>
          <w:color w:val="000000"/>
          <w:sz w:val="28"/>
          <w:szCs w:val="28"/>
        </w:rPr>
        <w:t>ют на несколько частей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. Длина огузка составляет примерно одну 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треть общей длины шкурки — 33—34%, хребта — 41—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43% и загривка — 23—26% (общая длина взята от ушей 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до основания хвоста по средней части хребта).</w:t>
      </w:r>
    </w:p>
    <w:p w:rsidR="00BF08BB" w:rsidRPr="00A65743" w:rsidRDefault="00BF08BB" w:rsidP="00863FB3">
      <w:pPr>
        <w:shd w:val="clear" w:color="auto" w:fill="FFFFFF"/>
        <w:spacing w:line="360" w:lineRule="auto"/>
        <w:ind w:left="10" w:right="29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В ширину шкурка может быть разделена на шесть 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почти равных частей, две из которых составляют загри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вок, хребет и огузок, две — бока и две части — черево.</w:t>
      </w:r>
    </w:p>
    <w:p w:rsidR="00BF08BB" w:rsidRPr="00A65743" w:rsidRDefault="00BF08BB" w:rsidP="00863FB3">
      <w:pPr>
        <w:shd w:val="clear" w:color="auto" w:fill="FFFFFF"/>
        <w:spacing w:before="96" w:line="360" w:lineRule="auto"/>
        <w:ind w:right="96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Шкурка кролика состоит из кожи и волосяного по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крова. Общий вес ее составляет 11 —</w:t>
      </w:r>
      <w:r w:rsidRPr="00A65743">
        <w:rPr>
          <w:rFonts w:ascii="Times New Roman" w:hAnsi="Times New Roman"/>
          <w:color w:val="000000"/>
          <w:spacing w:val="9"/>
          <w:w w:val="0"/>
          <w:sz w:val="28"/>
          <w:szCs w:val="28"/>
        </w:rPr>
        <w:t>12%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общего веса животного. Волосяной покров состоит из огромного числа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волос, которые разделяют на две категории: остевые и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пуховые, между собой они различаются по размерам,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строению и окраске. Остевые волосы несколько длиннее, </w:t>
      </w:r>
      <w:r w:rsidRPr="00A6574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толще и грубее пуховых и прикрывают своими верхними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утолщенными концами пуховые волосы, защищая их от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намокания,   вытирания   и сваливания.   Остевые   волосы</w:t>
      </w:r>
      <w:r w:rsidR="00346474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863FB3">
        <w:rPr>
          <w:rFonts w:ascii="Times New Roman" w:hAnsi="Times New Roman" w:cs="Times New Roman"/>
          <w:color w:val="000000"/>
          <w:spacing w:val="-1"/>
          <w:sz w:val="28"/>
          <w:szCs w:val="28"/>
        </w:rPr>
        <w:t>н</w:t>
      </w:r>
      <w:r w:rsidR="00346474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еоднородны, они подразделяются на две группы: направ</w:t>
      </w:r>
      <w:r w:rsidR="00863FB3">
        <w:rPr>
          <w:rFonts w:hAnsi="Times New Roman" w:cs="Times New Roman"/>
          <w:color w:val="000000"/>
          <w:spacing w:val="-2"/>
          <w:sz w:val="28"/>
          <w:szCs w:val="28"/>
        </w:rPr>
        <w:t>ля</w:t>
      </w:r>
      <w:r w:rsidR="00346474"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ющие — веретеновидной   формы,    наиболее   длинные,</w:t>
      </w:r>
      <w:r w:rsidR="00863FB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346474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толщенные, равномерно окрашенные, и собственно осте</w:t>
      </w:r>
      <w:r w:rsidR="00863FB3">
        <w:rPr>
          <w:rFonts w:ascii="Times New Roman" w:hAnsi="Times New Roman" w:cs="Times New Roman"/>
          <w:color w:val="000000"/>
          <w:spacing w:val="-1"/>
          <w:sz w:val="28"/>
          <w:szCs w:val="28"/>
        </w:rPr>
        <w:t>в</w:t>
      </w:r>
      <w:r w:rsidR="00346474" w:rsidRPr="00A65743">
        <w:rPr>
          <w:rFonts w:ascii="Times New Roman" w:hAnsi="Times New Roman" w:cs="Times New Roman"/>
          <w:color w:val="000000"/>
          <w:sz w:val="28"/>
          <w:szCs w:val="28"/>
        </w:rPr>
        <w:t>ые — ланцетовидной формы, уступающие несколько на</w:t>
      </w:r>
      <w:r w:rsidR="00863FB3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равляющим по длине и тонине. У некоторых пород кро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 xml:space="preserve">ликов остевые волосы второй вруппы имеют зонарный,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неоднородный окрас.</w:t>
      </w:r>
    </w:p>
    <w:p w:rsidR="00BF08BB" w:rsidRPr="00A65743" w:rsidRDefault="00BF08BB" w:rsidP="00863FB3">
      <w:pPr>
        <w:shd w:val="clear" w:color="auto" w:fill="FFFFFF"/>
        <w:spacing w:line="360" w:lineRule="auto"/>
        <w:ind w:left="14" w:right="24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Пуховые волосы цилиндрической формы, более корот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  <w:t xml:space="preserve">кие, тонкие, нежные и образуют нижний ярус волосяного покрова. Среди пуховых волос можно выделить волосы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переходного типа. Они несколько толще, чем пуховые, и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не по всей длине имеют характерную для пуховых волос </w:t>
      </w:r>
      <w:r w:rsidRPr="00A65743">
        <w:rPr>
          <w:rFonts w:ascii="Times New Roman" w:hAnsi="Times New Roman" w:cs="Times New Roman"/>
          <w:color w:val="000000"/>
          <w:spacing w:val="-4"/>
          <w:sz w:val="28"/>
          <w:szCs w:val="28"/>
        </w:rPr>
        <w:t>извитость.</w:t>
      </w:r>
    </w:p>
    <w:p w:rsidR="00B51512" w:rsidRPr="00A65743" w:rsidRDefault="00BF08BB" w:rsidP="00863FB3">
      <w:pPr>
        <w:shd w:val="clear" w:color="auto" w:fill="FFFFFF"/>
        <w:spacing w:before="278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>Волосы состоят из с</w:t>
      </w:r>
      <w:r w:rsidR="00863FB3">
        <w:rPr>
          <w:rFonts w:ascii="Times New Roman" w:hAnsi="Times New Roman" w:cs="Times New Roman"/>
          <w:color w:val="000000"/>
          <w:sz w:val="28"/>
          <w:szCs w:val="28"/>
        </w:rPr>
        <w:t>тержня и корня. Та часть волоса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которая выдается над</w:t>
      </w:r>
      <w:r w:rsidR="00863FB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кожей, называется его стержнем.</w:t>
      </w:r>
      <w:r w:rsidR="00B51512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Под микроскопом можно видеть, что стержень волоса со</w:t>
      </w:r>
      <w:r w:rsidR="00B51512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="00B51512"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стоит из трех слоев: чешуйчатого, коркового и сердцевин</w:t>
      </w:r>
      <w:r w:rsidR="00B51512"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="00B51512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ного. Чешуйчатый слой образует очень тонкую наружную </w:t>
      </w:r>
      <w:r w:rsidR="00B51512"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оболочку волоса, состоящую из одного слоя ороговев</w:t>
      </w:r>
      <w:r w:rsidR="00B51512"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="00B51512"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ших пластинчатых клеток, плотно спаянных друг с другом. </w:t>
      </w:r>
      <w:r w:rsidR="00B51512"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Этот слой защищает волос от различных механических </w:t>
      </w:r>
      <w:r w:rsidR="00B51512"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воздействий и от проникновения воды во внутрь стержня.</w:t>
      </w:r>
    </w:p>
    <w:p w:rsidR="00863FB3" w:rsidRDefault="00B51512" w:rsidP="00863FB3">
      <w:pPr>
        <w:shd w:val="clear" w:color="auto" w:fill="FFFFFF"/>
        <w:spacing w:line="360" w:lineRule="auto"/>
        <w:ind w:left="34" w:right="5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Под чешуйчатым слоем находится более </w:t>
      </w:r>
      <w:r w:rsidR="00863FB3" w:rsidRPr="00A65743">
        <w:rPr>
          <w:rFonts w:ascii="Times New Roman" w:hAnsi="Times New Roman" w:cs="Times New Roman"/>
          <w:color w:val="000000"/>
          <w:spacing w:val="-3"/>
          <w:sz w:val="28"/>
          <w:szCs w:val="28"/>
        </w:rPr>
        <w:t>мощный</w:t>
      </w:r>
      <w:r w:rsidRPr="00A65743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кор</w:t>
      </w:r>
      <w:r w:rsidRPr="00A65743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ковый слой, придающий волосу прочность. По середине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стержня проходит канал-просвет, заполненный рыхлой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тканью из роговых клеток, отделенных одна от другой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промежутками, заполненными воздухом. В роговых клет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ках заключены зерна красящего вещества — пигмента,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обусловливающего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 xml:space="preserve">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окрас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 xml:space="preserve">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волоса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 xml:space="preserve">.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Волосы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 xml:space="preserve">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с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 xml:space="preserve">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более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 xml:space="preserve"> 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t>разви</w:t>
      </w:r>
      <w:r w:rsidRPr="00A65743">
        <w:rPr>
          <w:rFonts w:hAnsi="Times New Roman" w:cs="Times New Roman"/>
          <w:color w:val="000000"/>
          <w:spacing w:val="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тым корковым слоем и узким сердцевинным каналом бо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лее крепки на разрыв.</w:t>
      </w:r>
    </w:p>
    <w:p w:rsidR="00B51512" w:rsidRPr="00A65743" w:rsidRDefault="00B51512" w:rsidP="00863FB3">
      <w:pPr>
        <w:shd w:val="clear" w:color="auto" w:fill="FFFFFF"/>
        <w:spacing w:line="360" w:lineRule="auto"/>
        <w:ind w:left="34" w:right="5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>Корнем волоса называется та часть его, которая зало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жена в толще кожи. Корень, утолщаясь, переходит в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луковицу, являющуюся источником роста и образования 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волос. К основанию луковицы подходит волосяной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питающий сосочек.</w:t>
      </w:r>
    </w:p>
    <w:p w:rsidR="00B51512" w:rsidRPr="00A65743" w:rsidRDefault="00B51512" w:rsidP="00863FB3">
      <w:pPr>
        <w:shd w:val="clear" w:color="auto" w:fill="FFFFFF"/>
        <w:spacing w:before="14" w:line="360" w:lineRule="auto"/>
        <w:ind w:right="3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Товарные качества кроличьих шкурок определяются высотой (длиной), тониной, густотой и нежностью воло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сяного покрова; также имеют значение окрас и блеск,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плотность и толщина мездры. По высоте стержней остевых 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>и пуховых волос кроликов подразделяют на: длинношер</w:t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стных, короткошерстных и  нормальношерстных.</w:t>
      </w:r>
    </w:p>
    <w:p w:rsidR="00B51512" w:rsidRPr="00A65743" w:rsidRDefault="00B51512" w:rsidP="00863FB3">
      <w:pPr>
        <w:shd w:val="clear" w:color="auto" w:fill="FFFFFF"/>
        <w:spacing w:line="360" w:lineRule="auto"/>
        <w:ind w:right="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>К длинношерстным относят новые отечественные по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роды — белая пуховая, ангорская и местных пуховых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различных окрасов. У этих кроликов высота волосяного </w:t>
      </w:r>
      <w:r w:rsidRPr="00A65743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покрова нередко достигает 15 и более сантиметров.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Шкурки длинношерстных кроликов используют в фетро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вой промышленности (из снятого с них волоса изготов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ляют мужские и дамские фетровые шляпы).</w:t>
      </w:r>
    </w:p>
    <w:p w:rsidR="00B51512" w:rsidRPr="00A65743" w:rsidRDefault="00B51512" w:rsidP="00863FB3">
      <w:pPr>
        <w:shd w:val="clear" w:color="auto" w:fill="FFFFFF"/>
        <w:spacing w:line="360" w:lineRule="auto"/>
        <w:ind w:right="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>К короткошерстным кроликам относят рексов различ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ных окрасов. Высота волосяного покрова их составляет </w:t>
      </w:r>
      <w:r w:rsidRPr="00A65743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22—23 мм, причем остевые волосы по высоте и тонине 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приближаются к пуховым. Шкурки таких кроликов на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вид кажутся подстриженными.</w:t>
      </w:r>
    </w:p>
    <w:p w:rsidR="00B51512" w:rsidRPr="00A65743" w:rsidRDefault="00B51512" w:rsidP="00355DB6">
      <w:pPr>
        <w:shd w:val="clear" w:color="auto" w:fill="FFFFFF"/>
        <w:spacing w:before="10" w:line="360" w:lineRule="auto"/>
        <w:ind w:left="10" w:right="62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К нормальношерстным относят все остальные по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роды. Высотой волосяного покрова они различаются не 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только по породам, но и внутри каждой породы</w:t>
      </w:r>
      <w:r w:rsidR="009D7DE7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</w:p>
    <w:p w:rsidR="00B51512" w:rsidRPr="00A65743" w:rsidRDefault="00B51512" w:rsidP="00355DB6">
      <w:pPr>
        <w:shd w:val="clear" w:color="auto" w:fill="FFFFFF"/>
        <w:spacing w:before="202" w:line="360" w:lineRule="auto"/>
        <w:ind w:left="29" w:right="14" w:firstLine="679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Высоту волосяного покрова определяют на загривке,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середине хребта, огузке, боках и брюшке. В повседневной работе это делают на глаз. Иногда для большей точности пользуются металлической линейкой с миллиметровыми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делениями. В лабораторных условиях для более точной оценки измеряют длину волос отдельных категорий, фик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сируя их в глицерине на стекле, под которое подклады</w:t>
      </w:r>
      <w:r w:rsidR="00355DB6">
        <w:rPr>
          <w:rFonts w:ascii="Times New Roman" w:hAnsi="Times New Roman" w:cs="Times New Roman"/>
          <w:color w:val="000000"/>
          <w:spacing w:val="2"/>
          <w:sz w:val="28"/>
          <w:szCs w:val="28"/>
        </w:rPr>
        <w:t>в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ают миллиметровую бумагу.</w:t>
      </w:r>
    </w:p>
    <w:p w:rsidR="00B51512" w:rsidRPr="00A65743" w:rsidRDefault="00B51512" w:rsidP="00355DB6">
      <w:pPr>
        <w:shd w:val="clear" w:color="auto" w:fill="FFFFFF"/>
        <w:spacing w:line="360" w:lineRule="auto"/>
        <w:ind w:left="72" w:firstLine="636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Сравнительно большая изменчивость в породах, да и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внутри каждой породы наблюдается и по тонине волос </w:t>
      </w:r>
      <w:r w:rsidR="00355DB6">
        <w:rPr>
          <w:rFonts w:ascii="Times New Roman" w:hAnsi="Times New Roman" w:cs="Times New Roman"/>
          <w:color w:val="000000"/>
          <w:spacing w:val="5"/>
          <w:sz w:val="28"/>
          <w:szCs w:val="28"/>
        </w:rPr>
        <w:t>различных категорий</w:t>
      </w:r>
      <w:r w:rsidR="009D7DE7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</w:p>
    <w:p w:rsidR="00120ED9" w:rsidRDefault="00B51512" w:rsidP="00120ED9">
      <w:pPr>
        <w:shd w:val="clear" w:color="auto" w:fill="FFFFFF"/>
        <w:spacing w:line="360" w:lineRule="auto"/>
        <w:ind w:left="163" w:firstLine="545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Густота волосяного покрова является одним из важ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ных качеств кроличьих шкурок. От нее зависит пышность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меха, степень его теплопроводности, а также пригодность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шкурок для изготовления наиболее ценных меховых из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делий. Густота различается не только у кроликов разных </w:t>
      </w:r>
      <w:r w:rsidRPr="00A65743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пород, но </w:t>
      </w:r>
      <w:r w:rsidR="002330A7">
        <w:rPr>
          <w:rFonts w:ascii="Times New Roman" w:hAnsi="Times New Roman" w:cs="Times New Roman"/>
          <w:color w:val="000000"/>
          <w:spacing w:val="7"/>
          <w:sz w:val="28"/>
          <w:szCs w:val="28"/>
        </w:rPr>
        <w:t>и внутри каждой породы (табл. 6</w:t>
      </w:r>
      <w:r w:rsidRPr="00A65743">
        <w:rPr>
          <w:rFonts w:ascii="Times New Roman" w:hAnsi="Times New Roman" w:cs="Times New Roman"/>
          <w:color w:val="000000"/>
          <w:spacing w:val="7"/>
          <w:sz w:val="28"/>
          <w:szCs w:val="28"/>
        </w:rPr>
        <w:t>).</w:t>
      </w:r>
    </w:p>
    <w:p w:rsidR="00B51512" w:rsidRPr="00120ED9" w:rsidRDefault="00B51512" w:rsidP="00120ED9">
      <w:pPr>
        <w:shd w:val="clear" w:color="auto" w:fill="FFFFFF"/>
        <w:spacing w:line="360" w:lineRule="auto"/>
        <w:ind w:left="163" w:firstLine="545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Наиболее объективным методом определения густоты волосяного покрова является подсчет волосков в пробе, взятой со шкурки или на живом кролике с площади 25— 50 или 100 мм</w:t>
      </w:r>
      <w:r w:rsidRPr="00120ED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120ED9">
        <w:rPr>
          <w:rFonts w:ascii="Times New Roman" w:hAnsi="Times New Roman" w:cs="Times New Roman"/>
          <w:sz w:val="28"/>
          <w:szCs w:val="28"/>
        </w:rPr>
        <w:t>. Однако такой метод очень трудоемок и пригоден лишь для лабораторных исследований. В повсе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дневной работе густоту меха определяют на ощупь. По количеству волос, проходящих между пальцами, оцени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вают густоту меха на разных участках шкурки. Большое распространение в кролиководстве получил метод опре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деления густоты по величине дна «розетки». При отлич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ной густоте дно «розетки» совершенно не обнаружи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вается. Если площадь обнаженного участка кожи на дне «розетки» не превышает 2 мм</w:t>
      </w:r>
      <w:r w:rsidRPr="00120ED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120ED9">
        <w:rPr>
          <w:rFonts w:ascii="Times New Roman" w:hAnsi="Times New Roman" w:cs="Times New Roman"/>
          <w:sz w:val="28"/>
          <w:szCs w:val="28"/>
        </w:rPr>
        <w:t>, густота считается хоро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шей, а когда площадь обнаженного участка кожи дости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гает не более 4 мм</w:t>
      </w:r>
      <w:r w:rsidRPr="00120ED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120ED9">
        <w:rPr>
          <w:rFonts w:ascii="Times New Roman" w:hAnsi="Times New Roman" w:cs="Times New Roman"/>
          <w:sz w:val="28"/>
          <w:szCs w:val="28"/>
        </w:rPr>
        <w:t>,— посредственной.</w:t>
      </w:r>
    </w:p>
    <w:p w:rsidR="00B51512" w:rsidRPr="00120ED9" w:rsidRDefault="00B51512" w:rsidP="00120ED9">
      <w:pPr>
        <w:shd w:val="clear" w:color="auto" w:fill="FFFFFF"/>
        <w:spacing w:line="360" w:lineRule="auto"/>
        <w:ind w:left="5" w:right="163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Нежность (мягкость) волосяного покрова или степень упругости волос при изгибе зависит от строения стержня волоса, его длины и тонины. Определяют нежность на ощупь.</w:t>
      </w:r>
    </w:p>
    <w:p w:rsidR="00BF08BB" w:rsidRPr="00120ED9" w:rsidRDefault="00B51512" w:rsidP="00120ED9">
      <w:pPr>
        <w:shd w:val="clear" w:color="auto" w:fill="FFFFFF"/>
        <w:spacing w:line="360" w:lineRule="auto"/>
        <w:ind w:right="3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Блеск меха обусловливается степенью и характером отражения света, что связано с расположением чешуек</w:t>
      </w:r>
    </w:p>
    <w:p w:rsidR="00B51512" w:rsidRPr="00120ED9" w:rsidRDefault="00120ED9" w:rsidP="00A65743">
      <w:pPr>
        <w:shd w:val="clear" w:color="auto" w:fill="FFFFFF"/>
        <w:spacing w:before="14" w:line="360" w:lineRule="auto"/>
        <w:ind w:right="1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B51512" w:rsidRPr="00120ED9">
        <w:rPr>
          <w:rFonts w:ascii="Times New Roman" w:hAnsi="Times New Roman" w:cs="Times New Roman"/>
          <w:sz w:val="28"/>
          <w:szCs w:val="28"/>
        </w:rPr>
        <w:t xml:space="preserve"> поверхности стержн</w:t>
      </w:r>
      <w:r>
        <w:rPr>
          <w:rFonts w:ascii="Times New Roman" w:hAnsi="Times New Roman" w:cs="Times New Roman"/>
          <w:sz w:val="28"/>
          <w:szCs w:val="28"/>
        </w:rPr>
        <w:t>я волоса. Более гладкая поверхность</w:t>
      </w:r>
      <w:r w:rsidR="00B51512" w:rsidRPr="00120ED9">
        <w:rPr>
          <w:rFonts w:ascii="Times New Roman" w:hAnsi="Times New Roman" w:cs="Times New Roman"/>
          <w:sz w:val="28"/>
          <w:szCs w:val="28"/>
        </w:rPr>
        <w:t xml:space="preserve"> чешуйчатого слоя лучше отражает свет, придавая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B51512" w:rsidRPr="00120ED9">
        <w:rPr>
          <w:rFonts w:ascii="Times New Roman" w:hAnsi="Times New Roman" w:cs="Times New Roman"/>
          <w:sz w:val="28"/>
          <w:szCs w:val="28"/>
        </w:rPr>
        <w:t>овому покрову хороший блеск.</w:t>
      </w:r>
    </w:p>
    <w:p w:rsidR="00B51512" w:rsidRPr="00120ED9" w:rsidRDefault="00B51512" w:rsidP="00120ED9">
      <w:pPr>
        <w:shd w:val="clear" w:color="auto" w:fill="FFFFFF"/>
        <w:spacing w:line="360" w:lineRule="auto"/>
        <w:ind w:left="5" w:right="134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Окрас мехового покрова кроликов может быть одно-</w:t>
      </w:r>
      <w:r w:rsidR="00120ED9">
        <w:rPr>
          <w:rFonts w:ascii="Times New Roman" w:hAnsi="Times New Roman" w:cs="Times New Roman"/>
          <w:sz w:val="28"/>
          <w:szCs w:val="28"/>
        </w:rPr>
        <w:t>т</w:t>
      </w:r>
      <w:r w:rsidRPr="00120ED9">
        <w:rPr>
          <w:rFonts w:ascii="Times New Roman" w:hAnsi="Times New Roman" w:cs="Times New Roman"/>
          <w:sz w:val="28"/>
          <w:szCs w:val="28"/>
        </w:rPr>
        <w:t xml:space="preserve">ипым (венский голубой, белый великан), зонарным  </w:t>
      </w:r>
      <w:r w:rsidR="00120ED9">
        <w:rPr>
          <w:rFonts w:ascii="Times New Roman" w:hAnsi="Times New Roman" w:cs="Times New Roman"/>
          <w:sz w:val="28"/>
          <w:szCs w:val="28"/>
        </w:rPr>
        <w:t>(</w:t>
      </w:r>
      <w:r w:rsidRPr="00120ED9">
        <w:rPr>
          <w:rFonts w:ascii="Times New Roman" w:hAnsi="Times New Roman" w:cs="Times New Roman"/>
          <w:sz w:val="28"/>
          <w:szCs w:val="28"/>
        </w:rPr>
        <w:t>шиншилла, вуалево-серебристый) или пятнистым (рус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ский горностаевый, бабочка). Окрас мехового покрова имеет важное значение для изготовления меховых изде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лий из неокрашенных шкурок. Такие изделия, особенно шкурок шиншиллы, венского голубого</w:t>
      </w:r>
      <w:r w:rsidR="00120ED9">
        <w:rPr>
          <w:rFonts w:ascii="Times New Roman" w:hAnsi="Times New Roman" w:cs="Times New Roman"/>
          <w:sz w:val="28"/>
          <w:szCs w:val="28"/>
        </w:rPr>
        <w:t>, вуалево-серебри</w:t>
      </w:r>
      <w:r w:rsidRPr="00120ED9">
        <w:rPr>
          <w:rFonts w:ascii="Times New Roman" w:hAnsi="Times New Roman" w:cs="Times New Roman"/>
          <w:sz w:val="28"/>
          <w:szCs w:val="28"/>
        </w:rPr>
        <w:t>стого кроликов, пользуются большим спросом.</w:t>
      </w:r>
    </w:p>
    <w:p w:rsidR="00B51512" w:rsidRPr="00120ED9" w:rsidRDefault="00B51512" w:rsidP="00120ED9">
      <w:pPr>
        <w:shd w:val="clear" w:color="auto" w:fill="FFFFFF"/>
        <w:spacing w:line="360" w:lineRule="auto"/>
        <w:ind w:left="34" w:right="106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b/>
          <w:sz w:val="28"/>
          <w:szCs w:val="28"/>
        </w:rPr>
        <w:t>Пух</w:t>
      </w:r>
      <w:r w:rsidRPr="00120ED9">
        <w:rPr>
          <w:rFonts w:ascii="Times New Roman" w:hAnsi="Times New Roman" w:cs="Times New Roman"/>
          <w:sz w:val="28"/>
          <w:szCs w:val="28"/>
        </w:rPr>
        <w:t xml:space="preserve"> кроликов не о</w:t>
      </w:r>
      <w:r w:rsidR="00120ED9">
        <w:rPr>
          <w:rFonts w:ascii="Times New Roman" w:hAnsi="Times New Roman" w:cs="Times New Roman"/>
          <w:sz w:val="28"/>
          <w:szCs w:val="28"/>
        </w:rPr>
        <w:t>днороден. Он в основном состоит из</w:t>
      </w:r>
      <w:r w:rsidRPr="00120ED9">
        <w:rPr>
          <w:rFonts w:ascii="Times New Roman" w:hAnsi="Times New Roman" w:cs="Times New Roman"/>
          <w:sz w:val="28"/>
          <w:szCs w:val="28"/>
        </w:rPr>
        <w:t xml:space="preserve"> остевых и пуховых волос, значительно различающихся между собой. Пуховые волосы составляют 90—96% об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щей массы пуха, являются наиболее тонким</w:t>
      </w:r>
      <w:r w:rsidR="00120ED9">
        <w:rPr>
          <w:rFonts w:ascii="Times New Roman" w:hAnsi="Times New Roman" w:cs="Times New Roman"/>
          <w:sz w:val="28"/>
          <w:szCs w:val="28"/>
        </w:rPr>
        <w:t>и</w:t>
      </w:r>
      <w:r w:rsidRPr="00120ED9">
        <w:rPr>
          <w:rFonts w:ascii="Times New Roman" w:hAnsi="Times New Roman" w:cs="Times New Roman"/>
          <w:sz w:val="28"/>
          <w:szCs w:val="28"/>
        </w:rPr>
        <w:t>, обладают хорошей упругостью и по всей длине извиты.</w:t>
      </w:r>
    </w:p>
    <w:p w:rsidR="00B51512" w:rsidRPr="00120ED9" w:rsidRDefault="00B51512" w:rsidP="00120ED9">
      <w:pPr>
        <w:shd w:val="clear" w:color="auto" w:fill="FFFFFF"/>
        <w:spacing w:line="360" w:lineRule="auto"/>
        <w:ind w:left="58" w:right="101" w:firstLine="650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Остевые волосы отличаются от пуховых тем, что они и 3—4 раза толще и значительно длиннее пуховых, не</w:t>
      </w:r>
      <w:r w:rsidR="00120ED9">
        <w:rPr>
          <w:rFonts w:ascii="Times New Roman" w:hAnsi="Times New Roman" w:cs="Times New Roman"/>
          <w:sz w:val="28"/>
          <w:szCs w:val="28"/>
        </w:rPr>
        <w:t xml:space="preserve"> </w:t>
      </w:r>
      <w:r w:rsidRPr="00120ED9">
        <w:rPr>
          <w:rFonts w:ascii="Times New Roman" w:hAnsi="Times New Roman" w:cs="Times New Roman"/>
          <w:sz w:val="28"/>
          <w:szCs w:val="28"/>
        </w:rPr>
        <w:t>имеют извитости.</w:t>
      </w:r>
    </w:p>
    <w:p w:rsidR="00B51512" w:rsidRPr="00120ED9" w:rsidRDefault="00B51512" w:rsidP="00120ED9">
      <w:pPr>
        <w:shd w:val="clear" w:color="auto" w:fill="FFFFFF"/>
        <w:spacing w:line="360" w:lineRule="auto"/>
        <w:ind w:left="77" w:right="82" w:firstLine="631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 xml:space="preserve">В волосяном покрове пуховых кроликов, кроме того, встречаются переходные волосы от пуха к ости. Этот тип полос у основания характеризуется качествами пуховых </w:t>
      </w:r>
      <w:r w:rsidR="00120ED9">
        <w:rPr>
          <w:rFonts w:ascii="Times New Roman" w:hAnsi="Times New Roman" w:cs="Times New Roman"/>
          <w:sz w:val="28"/>
          <w:szCs w:val="28"/>
        </w:rPr>
        <w:t>полос с их характерной извитост</w:t>
      </w:r>
      <w:r w:rsidRPr="00120ED9">
        <w:rPr>
          <w:rFonts w:ascii="Times New Roman" w:hAnsi="Times New Roman" w:cs="Times New Roman"/>
          <w:sz w:val="28"/>
          <w:szCs w:val="28"/>
        </w:rPr>
        <w:t>ью и тониной, а в верх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ней части по своим качествам приближается к остевым.</w:t>
      </w:r>
    </w:p>
    <w:p w:rsidR="00B51512" w:rsidRPr="00120ED9" w:rsidRDefault="00B51512" w:rsidP="00120ED9">
      <w:pPr>
        <w:shd w:val="clear" w:color="auto" w:fill="FFFFFF"/>
        <w:spacing w:line="360" w:lineRule="auto"/>
        <w:ind w:left="389" w:firstLine="319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Промежуточные волосы короче остевых, но длиннее</w:t>
      </w:r>
      <w:r w:rsidR="00120ED9">
        <w:rPr>
          <w:rFonts w:ascii="Times New Roman" w:hAnsi="Times New Roman" w:cs="Times New Roman"/>
          <w:sz w:val="28"/>
          <w:szCs w:val="28"/>
        </w:rPr>
        <w:t xml:space="preserve"> </w:t>
      </w:r>
      <w:r w:rsidRPr="00120ED9">
        <w:rPr>
          <w:rFonts w:ascii="Times New Roman" w:hAnsi="Times New Roman" w:cs="Times New Roman"/>
          <w:sz w:val="28"/>
          <w:szCs w:val="28"/>
        </w:rPr>
        <w:t>пуховых.</w:t>
      </w:r>
    </w:p>
    <w:p w:rsidR="00B51512" w:rsidRPr="00120ED9" w:rsidRDefault="00B51512" w:rsidP="00120ED9">
      <w:pPr>
        <w:shd w:val="clear" w:color="auto" w:fill="FFFFFF"/>
        <w:spacing w:line="360" w:lineRule="auto"/>
        <w:ind w:left="101" w:right="14" w:firstLine="607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Своеобразное строе</w:t>
      </w:r>
      <w:r w:rsidR="00120ED9">
        <w:rPr>
          <w:rFonts w:ascii="Times New Roman" w:hAnsi="Times New Roman" w:cs="Times New Roman"/>
          <w:sz w:val="28"/>
          <w:szCs w:val="28"/>
        </w:rPr>
        <w:t>ние чешуйчатого слоя волос пухов</w:t>
      </w:r>
      <w:r w:rsidRPr="00120ED9">
        <w:rPr>
          <w:rFonts w:ascii="Times New Roman" w:hAnsi="Times New Roman" w:cs="Times New Roman"/>
          <w:sz w:val="28"/>
          <w:szCs w:val="28"/>
        </w:rPr>
        <w:t xml:space="preserve">ых кроликов обусловливает хорошую способность пуха к сваливанию. Пух кроликов содержит незначительный процент жиропота (0,7—1,5), поэтому не </w:t>
      </w:r>
      <w:r w:rsidR="00120ED9">
        <w:rPr>
          <w:rFonts w:ascii="Times New Roman" w:hAnsi="Times New Roman" w:cs="Times New Roman"/>
          <w:sz w:val="28"/>
          <w:szCs w:val="28"/>
        </w:rPr>
        <w:t>нуждается в мойке. По влажности</w:t>
      </w:r>
      <w:r w:rsidRPr="00120ED9">
        <w:rPr>
          <w:rFonts w:ascii="Times New Roman" w:hAnsi="Times New Roman" w:cs="Times New Roman"/>
          <w:sz w:val="28"/>
          <w:szCs w:val="28"/>
        </w:rPr>
        <w:t xml:space="preserve"> он соответствует овечьей шерсти (16—17%). Средняя длина волокон пуха кроликов со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ставляет 5—7 см, а в отдельных случаях, при очень ред</w:t>
      </w:r>
      <w:r w:rsidRPr="00120ED9">
        <w:rPr>
          <w:rFonts w:ascii="Times New Roman" w:hAnsi="Times New Roman" w:cs="Times New Roman"/>
          <w:sz w:val="28"/>
          <w:szCs w:val="28"/>
        </w:rPr>
        <w:softHyphen/>
        <w:t xml:space="preserve">ком съеме, может достигать </w:t>
      </w:r>
      <w:smartTag w:uri="urn:schemas-microsoft-com:office:smarttags" w:element="metricconverter">
        <w:smartTagPr>
          <w:attr w:name="ProductID" w:val="15 см"/>
        </w:smartTagPr>
        <w:r w:rsidRPr="00120ED9">
          <w:rPr>
            <w:rFonts w:ascii="Times New Roman" w:hAnsi="Times New Roman" w:cs="Times New Roman"/>
            <w:sz w:val="28"/>
            <w:szCs w:val="28"/>
          </w:rPr>
          <w:t>15 см</w:t>
        </w:r>
      </w:smartTag>
      <w:r w:rsidRPr="00120ED9">
        <w:rPr>
          <w:rFonts w:ascii="Times New Roman" w:hAnsi="Times New Roman" w:cs="Times New Roman"/>
          <w:sz w:val="28"/>
          <w:szCs w:val="28"/>
        </w:rPr>
        <w:t xml:space="preserve"> и более. Крепость пухо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вых волос пуховых кроликов в 1,5 раза выше, чем кроли</w:t>
      </w:r>
      <w:r w:rsidRPr="00120ED9">
        <w:rPr>
          <w:rFonts w:ascii="Times New Roman" w:hAnsi="Times New Roman" w:cs="Times New Roman"/>
          <w:sz w:val="28"/>
          <w:szCs w:val="28"/>
        </w:rPr>
        <w:softHyphen/>
      </w:r>
      <w:r w:rsidR="00120ED9">
        <w:rPr>
          <w:rFonts w:ascii="Times New Roman" w:hAnsi="Times New Roman" w:cs="Times New Roman"/>
          <w:sz w:val="28"/>
          <w:szCs w:val="28"/>
        </w:rPr>
        <w:t>ков мясо-шкурковых</w:t>
      </w:r>
      <w:r w:rsidRPr="00120ED9">
        <w:rPr>
          <w:rFonts w:ascii="Times New Roman" w:hAnsi="Times New Roman" w:cs="Times New Roman"/>
          <w:sz w:val="28"/>
          <w:szCs w:val="28"/>
        </w:rPr>
        <w:t xml:space="preserve"> пород. Пух характеризуется высокой гигроскопичностью, легкостью, шелковистостью и крайне малой теплопроводностью.</w:t>
      </w:r>
    </w:p>
    <w:p w:rsidR="00265937" w:rsidRPr="00120ED9" w:rsidRDefault="00120ED9" w:rsidP="00120ED9">
      <w:pPr>
        <w:shd w:val="clear" w:color="auto" w:fill="FFFFFF"/>
        <w:spacing w:line="360" w:lineRule="auto"/>
        <w:ind w:left="154" w:firstLine="5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смеси с шелком</w:t>
      </w:r>
      <w:r w:rsidR="00B51512" w:rsidRPr="00120ED9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>роличий пух может быть использов</w:t>
      </w:r>
      <w:r w:rsidR="00B51512" w:rsidRPr="00120ED9">
        <w:rPr>
          <w:rFonts w:ascii="Times New Roman" w:hAnsi="Times New Roman" w:cs="Times New Roman"/>
          <w:sz w:val="28"/>
          <w:szCs w:val="28"/>
        </w:rPr>
        <w:t>ан в текстильной промышленности для изготовления изящных тканей. Трикотажная промышленность выпу</w:t>
      </w:r>
      <w:r w:rsidR="00B51512" w:rsidRPr="00120ED9">
        <w:rPr>
          <w:rFonts w:ascii="Times New Roman" w:hAnsi="Times New Roman" w:cs="Times New Roman"/>
          <w:sz w:val="28"/>
          <w:szCs w:val="28"/>
        </w:rPr>
        <w:softHyphen/>
        <w:t>скает из кроличьего пуха красивые  дамские  и  детские</w:t>
      </w:r>
      <w:r>
        <w:rPr>
          <w:rFonts w:ascii="Times New Roman" w:hAnsi="Times New Roman" w:cs="Times New Roman"/>
          <w:sz w:val="28"/>
          <w:szCs w:val="28"/>
        </w:rPr>
        <w:t xml:space="preserve"> изделия.</w:t>
      </w:r>
      <w:r w:rsidR="00265937" w:rsidRPr="00120ED9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265937" w:rsidRPr="00120ED9">
        <w:rPr>
          <w:rFonts w:ascii="Times New Roman" w:hAnsi="Times New Roman" w:cs="Times New Roman"/>
          <w:sz w:val="28"/>
          <w:szCs w:val="28"/>
        </w:rPr>
        <w:t>Волосы, снимаемые со шкурок, используют для изго</w:t>
      </w:r>
      <w:r w:rsidR="00265937" w:rsidRPr="00120ED9">
        <w:rPr>
          <w:rFonts w:ascii="Times New Roman" w:hAnsi="Times New Roman" w:cs="Times New Roman"/>
          <w:sz w:val="28"/>
          <w:szCs w:val="28"/>
        </w:rPr>
        <w:softHyphen/>
        <w:t>товления высших сортов мужских и дамских шляп и фет</w:t>
      </w:r>
      <w:r w:rsidR="00265937" w:rsidRPr="00120ED9">
        <w:rPr>
          <w:rFonts w:ascii="Times New Roman" w:hAnsi="Times New Roman" w:cs="Times New Roman"/>
          <w:sz w:val="28"/>
          <w:szCs w:val="28"/>
        </w:rPr>
        <w:softHyphen/>
        <w:t>ровой обуви отличного качества. В домашних условиях из кроличьего пуха вяжут дамские головные уборы, коф</w:t>
      </w:r>
      <w:r w:rsidR="00265937" w:rsidRPr="00120ED9">
        <w:rPr>
          <w:rFonts w:ascii="Times New Roman" w:hAnsi="Times New Roman" w:cs="Times New Roman"/>
          <w:sz w:val="28"/>
          <w:szCs w:val="28"/>
        </w:rPr>
        <w:softHyphen/>
        <w:t>точки, детские костюмы, носки, перчатки, рукавички. Пух, собираемый во время линьки с нормальношерстных кроликов, также используют для изготовления всевоз</w:t>
      </w:r>
      <w:r w:rsidR="00265937" w:rsidRPr="00120ED9">
        <w:rPr>
          <w:rFonts w:ascii="Times New Roman" w:hAnsi="Times New Roman" w:cs="Times New Roman"/>
          <w:sz w:val="28"/>
          <w:szCs w:val="28"/>
        </w:rPr>
        <w:softHyphen/>
        <w:t>можных изделий.</w:t>
      </w:r>
    </w:p>
    <w:p w:rsidR="00265937" w:rsidRPr="00120ED9" w:rsidRDefault="00265937" w:rsidP="00120ED9">
      <w:pPr>
        <w:shd w:val="clear" w:color="auto" w:fill="FFFFFF"/>
        <w:spacing w:line="360" w:lineRule="auto"/>
        <w:ind w:left="110" w:right="24" w:firstLine="598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b/>
          <w:sz w:val="28"/>
          <w:szCs w:val="28"/>
        </w:rPr>
        <w:t>Отходы кролиководства</w:t>
      </w:r>
      <w:r w:rsidRPr="00120ED9">
        <w:rPr>
          <w:rFonts w:ascii="Times New Roman" w:hAnsi="Times New Roman" w:cs="Times New Roman"/>
          <w:sz w:val="28"/>
          <w:szCs w:val="28"/>
        </w:rPr>
        <w:t>. Кроме мяса, меха и пуха, от кроликов получают побочные продукты, которые исполь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зуют для изготовления клея, сычужного фермента и на корм животным.</w:t>
      </w:r>
    </w:p>
    <w:p w:rsidR="00265937" w:rsidRPr="00120ED9" w:rsidRDefault="00265937" w:rsidP="00120ED9">
      <w:pPr>
        <w:shd w:val="clear" w:color="auto" w:fill="FFFFFF"/>
        <w:spacing w:line="360" w:lineRule="auto"/>
        <w:ind w:left="96" w:right="43" w:firstLine="612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Кожу с передних и задних лап, обрезки шкурок, хвосты высушивают и сдают заготовительным организа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циям. Из них изготовляют клей.</w:t>
      </w:r>
    </w:p>
    <w:p w:rsidR="00265937" w:rsidRPr="00120ED9" w:rsidRDefault="00265937" w:rsidP="00120ED9">
      <w:pPr>
        <w:shd w:val="clear" w:color="auto" w:fill="FFFFFF"/>
        <w:spacing w:line="360" w:lineRule="auto"/>
        <w:ind w:left="34" w:right="48" w:firstLine="674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Желудки кроликов, тщательно очистив от жира, отде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ляют от кишечника и пищевода. Затем отжимают их ру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ками, выворачивают и осторожно очищают от содержи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мого, стараясь не повредить слизистую оболочку. После этого опять выворачивают слизистой оболочкой внутрь, перевязывают шпагатом пищевод, надувают через гуси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ное перо или металлическую тонкую трубочку, вставляе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мую в остаток двенадцатиперстной кишки, и завязывают шпагатом. Надутые желудки связывают попарно и разве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шивают сушить в сушилке для шкурок или в другом помещении при температуре не выше 25—28° до розовато-желтого цвета. После просушки желудки связывают пач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ками по 100 штук, упаковывают в плотные, сухие, выст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ланные бумагой ящики, и отправляют на молочные за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воды, где используют как сычужный фермент. Зимой желудки можно замораживать, если имеется возможность доставлять их в таком виде к месту сбыта.</w:t>
      </w:r>
    </w:p>
    <w:p w:rsidR="00265937" w:rsidRPr="00120ED9" w:rsidRDefault="00265937" w:rsidP="00120ED9">
      <w:pPr>
        <w:shd w:val="clear" w:color="auto" w:fill="FFFFFF"/>
        <w:spacing w:line="360" w:lineRule="auto"/>
        <w:ind w:left="38" w:right="110" w:firstLine="670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Кровь от здоровых кроликов можно скармливать пуш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ным зверям, свиньям или птице.</w:t>
      </w:r>
      <w:r w:rsidR="00295455">
        <w:rPr>
          <w:rFonts w:ascii="Times New Roman" w:hAnsi="Times New Roman" w:cs="Times New Roman"/>
          <w:sz w:val="28"/>
          <w:szCs w:val="28"/>
        </w:rPr>
        <w:t xml:space="preserve"> [4]</w:t>
      </w:r>
    </w:p>
    <w:p w:rsidR="00B51512" w:rsidRPr="00120ED9" w:rsidRDefault="00B51512" w:rsidP="00A65743">
      <w:pPr>
        <w:shd w:val="clear" w:color="auto" w:fill="FFFFFF"/>
        <w:spacing w:line="360" w:lineRule="auto"/>
        <w:ind w:left="173"/>
        <w:jc w:val="both"/>
        <w:rPr>
          <w:rFonts w:ascii="Times New Roman" w:hAnsi="Times New Roman" w:cs="Times New Roman"/>
          <w:sz w:val="28"/>
          <w:szCs w:val="28"/>
        </w:rPr>
      </w:pPr>
    </w:p>
    <w:p w:rsidR="00BF08BB" w:rsidRPr="00120ED9" w:rsidRDefault="00BF08BB" w:rsidP="00A65743">
      <w:pPr>
        <w:shd w:val="clear" w:color="auto" w:fill="FFFFFF"/>
        <w:spacing w:line="360" w:lineRule="auto"/>
        <w:ind w:left="77" w:right="178" w:firstLine="326"/>
        <w:jc w:val="both"/>
        <w:rPr>
          <w:rFonts w:ascii="Times New Roman" w:hAnsi="Times New Roman" w:cs="Times New Roman"/>
          <w:sz w:val="28"/>
          <w:szCs w:val="28"/>
        </w:rPr>
      </w:pPr>
    </w:p>
    <w:p w:rsidR="00360A63" w:rsidRDefault="00360A63" w:rsidP="00A65743">
      <w:pPr>
        <w:shd w:val="clear" w:color="auto" w:fill="FFFFFF"/>
        <w:spacing w:line="360" w:lineRule="auto"/>
        <w:ind w:left="77" w:right="178" w:firstLine="326"/>
        <w:jc w:val="both"/>
        <w:rPr>
          <w:rFonts w:ascii="Times New Roman" w:hAnsi="Times New Roman" w:cs="Times New Roman"/>
          <w:sz w:val="28"/>
          <w:szCs w:val="28"/>
        </w:rPr>
      </w:pPr>
    </w:p>
    <w:p w:rsidR="00120ED9" w:rsidRDefault="00120ED9" w:rsidP="00A65743">
      <w:pPr>
        <w:shd w:val="clear" w:color="auto" w:fill="FFFFFF"/>
        <w:spacing w:line="360" w:lineRule="auto"/>
        <w:ind w:left="77" w:right="178" w:firstLine="326"/>
        <w:jc w:val="both"/>
        <w:rPr>
          <w:rFonts w:ascii="Times New Roman" w:hAnsi="Times New Roman" w:cs="Times New Roman"/>
          <w:sz w:val="28"/>
          <w:szCs w:val="28"/>
        </w:rPr>
      </w:pPr>
    </w:p>
    <w:p w:rsidR="001B513E" w:rsidRDefault="001B513E" w:rsidP="000F6495">
      <w:pPr>
        <w:shd w:val="clear" w:color="auto" w:fill="FFFFFF"/>
        <w:spacing w:before="235" w:line="360" w:lineRule="auto"/>
        <w:ind w:left="38" w:firstLine="278"/>
        <w:jc w:val="center"/>
        <w:rPr>
          <w:rFonts w:ascii="Times New Roman" w:hAnsi="Times New Roman" w:cs="Times New Roman"/>
          <w:sz w:val="28"/>
          <w:szCs w:val="28"/>
        </w:rPr>
      </w:pPr>
    </w:p>
    <w:p w:rsidR="001B513E" w:rsidRDefault="001B513E" w:rsidP="000F6495">
      <w:pPr>
        <w:shd w:val="clear" w:color="auto" w:fill="FFFFFF"/>
        <w:spacing w:before="235" w:line="360" w:lineRule="auto"/>
        <w:ind w:left="38" w:firstLine="278"/>
        <w:jc w:val="center"/>
        <w:rPr>
          <w:rFonts w:ascii="Times New Roman" w:hAnsi="Times New Roman" w:cs="Times New Roman"/>
          <w:sz w:val="28"/>
          <w:szCs w:val="28"/>
        </w:rPr>
      </w:pPr>
    </w:p>
    <w:p w:rsidR="001B513E" w:rsidRDefault="001B513E" w:rsidP="000F6495">
      <w:pPr>
        <w:shd w:val="clear" w:color="auto" w:fill="FFFFFF"/>
        <w:spacing w:before="235" w:line="360" w:lineRule="auto"/>
        <w:ind w:left="38" w:firstLine="278"/>
        <w:jc w:val="center"/>
        <w:rPr>
          <w:rFonts w:ascii="Times New Roman" w:hAnsi="Times New Roman" w:cs="Times New Roman"/>
          <w:sz w:val="28"/>
          <w:szCs w:val="28"/>
        </w:rPr>
      </w:pPr>
    </w:p>
    <w:p w:rsidR="001B513E" w:rsidRDefault="001B513E" w:rsidP="000F6495">
      <w:pPr>
        <w:shd w:val="clear" w:color="auto" w:fill="FFFFFF"/>
        <w:spacing w:before="235" w:line="360" w:lineRule="auto"/>
        <w:ind w:left="38" w:firstLine="278"/>
        <w:jc w:val="center"/>
        <w:rPr>
          <w:rFonts w:ascii="Times New Roman" w:hAnsi="Times New Roman" w:cs="Times New Roman"/>
          <w:sz w:val="28"/>
          <w:szCs w:val="28"/>
        </w:rPr>
      </w:pPr>
    </w:p>
    <w:p w:rsidR="000F6495" w:rsidRPr="000F6495" w:rsidRDefault="005E0DEB" w:rsidP="000F6495">
      <w:pPr>
        <w:shd w:val="clear" w:color="auto" w:fill="FFFFFF"/>
        <w:spacing w:before="235" w:line="360" w:lineRule="auto"/>
        <w:ind w:left="38" w:firstLine="278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i/>
          <w:sz w:val="32"/>
          <w:szCs w:val="32"/>
          <w:u w:val="single"/>
        </w:rPr>
        <w:t>3.</w:t>
      </w:r>
      <w:r w:rsidR="000F6495" w:rsidRPr="000F6495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Системы содержания кроликов.</w:t>
      </w:r>
    </w:p>
    <w:p w:rsidR="00360A63" w:rsidRPr="00120ED9" w:rsidRDefault="00360A63" w:rsidP="000F6495">
      <w:pPr>
        <w:shd w:val="clear" w:color="auto" w:fill="FFFFFF"/>
        <w:spacing w:before="139" w:line="360" w:lineRule="auto"/>
        <w:ind w:left="24" w:right="19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Лучший способ содержания кроликов клеточный. Этот способ позволяет наиболее рационально организо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вать все ветеринарно-зоотехнические мероприятия на ферме и получать продукцию высокого качества при сравнительно меньших затратах труда и средств, чем при других способах содержания.</w:t>
      </w:r>
    </w:p>
    <w:p w:rsidR="00360A63" w:rsidRPr="00120ED9" w:rsidRDefault="00360A63" w:rsidP="000F6495">
      <w:pPr>
        <w:shd w:val="clear" w:color="auto" w:fill="FFFFFF"/>
        <w:spacing w:before="10" w:line="360" w:lineRule="auto"/>
        <w:ind w:left="14" w:right="19" w:firstLine="694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Практиковавшееся ранее в некоторых хозяйствах бесклеточное содержание кроликов в разных его вари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антах (гаренное, вольно-выпасное, блиндажно-выпасное, групповое содержание самок) во всех случаях нигде себя не оправдало.</w:t>
      </w:r>
    </w:p>
    <w:p w:rsidR="00360A63" w:rsidRPr="00120ED9" w:rsidRDefault="00360A63" w:rsidP="000F6495">
      <w:pPr>
        <w:shd w:val="clear" w:color="auto" w:fill="FFFFFF"/>
        <w:spacing w:before="14" w:line="360" w:lineRule="auto"/>
        <w:ind w:left="10" w:right="62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120ED9">
        <w:rPr>
          <w:rFonts w:ascii="Times New Roman" w:hAnsi="Times New Roman" w:cs="Times New Roman"/>
          <w:sz w:val="28"/>
          <w:szCs w:val="28"/>
        </w:rPr>
        <w:t>Кроликов можно содержать в клетках без специаль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ных помещений, в помещениях и комбинированным спо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собом.</w:t>
      </w:r>
    </w:p>
    <w:p w:rsidR="00360A63" w:rsidRPr="00A65743" w:rsidRDefault="00360A63" w:rsidP="000F6495">
      <w:pPr>
        <w:shd w:val="clear" w:color="auto" w:fill="FFFFFF"/>
        <w:spacing w:before="19" w:line="360" w:lineRule="auto"/>
        <w:ind w:right="3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495">
        <w:rPr>
          <w:rFonts w:ascii="Times New Roman" w:hAnsi="Times New Roman" w:cs="Times New Roman"/>
          <w:b/>
          <w:sz w:val="28"/>
          <w:szCs w:val="28"/>
        </w:rPr>
        <w:t>Клеточное наружное содержание</w:t>
      </w:r>
      <w:r w:rsidRPr="00120ED9">
        <w:rPr>
          <w:rFonts w:ascii="Times New Roman" w:hAnsi="Times New Roman" w:cs="Times New Roman"/>
          <w:sz w:val="28"/>
          <w:szCs w:val="28"/>
        </w:rPr>
        <w:t>. При этом способе клетки с кроликами в течение круглого года находятся вне</w:t>
      </w:r>
      <w:r w:rsidR="000F6495">
        <w:rPr>
          <w:rFonts w:ascii="Times New Roman" w:hAnsi="Times New Roman" w:cs="Times New Roman"/>
          <w:sz w:val="28"/>
          <w:szCs w:val="28"/>
        </w:rPr>
        <w:t xml:space="preserve"> помещений</w:t>
      </w:r>
      <w:r w:rsidRPr="00120ED9">
        <w:rPr>
          <w:rFonts w:ascii="Times New Roman" w:hAnsi="Times New Roman" w:cs="Times New Roman"/>
          <w:sz w:val="28"/>
          <w:szCs w:val="28"/>
        </w:rPr>
        <w:t>. Зимние окро</w:t>
      </w:r>
      <w:r w:rsidR="000F6495">
        <w:rPr>
          <w:rFonts w:ascii="Times New Roman" w:hAnsi="Times New Roman" w:cs="Times New Roman"/>
          <w:sz w:val="28"/>
          <w:szCs w:val="28"/>
        </w:rPr>
        <w:t>лы проводят в них же, завесив сетч</w:t>
      </w:r>
      <w:r w:rsidRPr="00120ED9">
        <w:rPr>
          <w:rFonts w:ascii="Times New Roman" w:hAnsi="Times New Roman" w:cs="Times New Roman"/>
          <w:sz w:val="28"/>
          <w:szCs w:val="28"/>
        </w:rPr>
        <w:t>атые дверки соломенными матами. Гнез</w:t>
      </w:r>
      <w:r w:rsidRPr="00120ED9">
        <w:rPr>
          <w:rFonts w:ascii="Times New Roman" w:hAnsi="Times New Roman" w:cs="Times New Roman"/>
          <w:sz w:val="28"/>
          <w:szCs w:val="28"/>
        </w:rPr>
        <w:softHyphen/>
        <w:t>да и пол в клетках утепляют соломенной подстилкой и устраняют сквозняки,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тщательно заделывая щели в стен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>ках клеток.</w:t>
      </w:r>
    </w:p>
    <w:p w:rsidR="00360A63" w:rsidRPr="00A65743" w:rsidRDefault="00360A63" w:rsidP="000F6495">
      <w:pPr>
        <w:shd w:val="clear" w:color="auto" w:fill="FFFFFF"/>
        <w:spacing w:before="19" w:line="360" w:lineRule="auto"/>
        <w:ind w:left="5" w:right="58" w:firstLine="703"/>
        <w:jc w:val="both"/>
        <w:rPr>
          <w:rFonts w:ascii="Times New Roman" w:hAnsi="Times New Roman" w:cs="Times New Roman"/>
          <w:sz w:val="28"/>
          <w:szCs w:val="28"/>
        </w:rPr>
      </w:pP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 южных и тех районах, где зима непродолжительная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и сравнительно умеренная, вполне целесообразно содер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жать кроликов круглый год в клетках</w:t>
      </w:r>
      <w:r w:rsidR="009F33E1"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</w:p>
    <w:p w:rsidR="009F33E1" w:rsidRPr="00A65743" w:rsidRDefault="009F33E1" w:rsidP="000F6495">
      <w:pPr>
        <w:shd w:val="clear" w:color="auto" w:fill="FFFFFF"/>
        <w:spacing w:before="19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495">
        <w:rPr>
          <w:rFonts w:ascii="Times New Roman" w:hAnsi="Times New Roman" w:cs="Times New Roman"/>
          <w:b/>
          <w:color w:val="000000"/>
          <w:sz w:val="28"/>
          <w:szCs w:val="28"/>
        </w:rPr>
        <w:t>Клеточное содержание в помещениях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. При этом спо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собе клетки с кроликами в течение всего года находятся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помещениях легкого типа или капитальных (рубленых, 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кирпичных, саманных и др.). Такой тип содержания не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избежно связан с дополнительными затратами на по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стройку помещений с хорошей вентиляцией, освещением </w:t>
      </w:r>
      <w:r w:rsidRPr="00A6574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и цементным полом. Кроме того, на уход за кроликами 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t>затрачивается значительно больше труда, чем при на</w:t>
      </w:r>
      <w:r w:rsidRPr="00A65743">
        <w:rPr>
          <w:rFonts w:ascii="Times New Roman" w:hAnsi="Times New Roman" w:cs="Times New Roman"/>
          <w:color w:val="000000"/>
          <w:spacing w:val="3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>ружном содержании. Работники фермы вынуждены по</w:t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стоянно поддерживать чистоту не только в клетках, но и 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t>в помещениях (часто мыть полы), чтобы избежать сы</w:t>
      </w:r>
      <w:r w:rsidRPr="00A65743">
        <w:rPr>
          <w:rFonts w:ascii="Times New Roman" w:hAnsi="Times New Roman" w:cs="Times New Roman"/>
          <w:color w:val="000000"/>
          <w:spacing w:val="5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z w:val="28"/>
          <w:szCs w:val="28"/>
        </w:rPr>
        <w:t xml:space="preserve">рости и насыщения воздуха вредными газами (аммиаком, </w:t>
      </w:r>
      <w:r w:rsidRPr="00A65743">
        <w:rPr>
          <w:rFonts w:ascii="Times New Roman" w:hAnsi="Times New Roman" w:cs="Times New Roman"/>
          <w:color w:val="000000"/>
          <w:spacing w:val="1"/>
          <w:sz w:val="28"/>
          <w:szCs w:val="28"/>
        </w:rPr>
        <w:t>сероводородом).</w:t>
      </w:r>
    </w:p>
    <w:p w:rsidR="009F33E1" w:rsidRDefault="009F33E1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  <w:r w:rsidRPr="000F6495">
        <w:rPr>
          <w:rFonts w:ascii="Times New Roman" w:hAnsi="Times New Roman" w:cs="Times New Roman"/>
          <w:b/>
          <w:color w:val="000000"/>
          <w:spacing w:val="6"/>
          <w:sz w:val="28"/>
          <w:szCs w:val="28"/>
        </w:rPr>
        <w:t>Комбинированное содержание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. При этом способе </w:t>
      </w:r>
      <w:r w:rsidRPr="00A6574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клетки с кроликами размещают вне помещений с весны 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t>до глубокой осени и только зимой, на время окрола (ян</w:t>
      </w:r>
      <w:r w:rsidRPr="00A65743">
        <w:rPr>
          <w:rFonts w:ascii="Times New Roman" w:hAnsi="Times New Roman" w:cs="Times New Roman"/>
          <w:color w:val="000000"/>
          <w:spacing w:val="2"/>
          <w:sz w:val="28"/>
          <w:szCs w:val="28"/>
        </w:rPr>
        <w:softHyphen/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t>варь— февраль), их переносят в помещения. Этот спо</w:t>
      </w:r>
      <w:r w:rsidRPr="00A65743">
        <w:rPr>
          <w:rFonts w:ascii="Times New Roman" w:hAnsi="Times New Roman" w:cs="Times New Roman"/>
          <w:color w:val="000000"/>
          <w:spacing w:val="6"/>
          <w:sz w:val="28"/>
          <w:szCs w:val="28"/>
        </w:rPr>
        <w:softHyphen/>
        <w:t>соб применяют в северных районах страны.</w:t>
      </w:r>
      <w:r w:rsidR="00295455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[9]</w:t>
      </w: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0F6495" w:rsidRDefault="000F6495" w:rsidP="000F6495">
      <w:pPr>
        <w:shd w:val="clear" w:color="auto" w:fill="FFFFFF"/>
        <w:spacing w:before="14" w:line="360" w:lineRule="auto"/>
        <w:ind w:left="53" w:right="34" w:firstLine="655"/>
        <w:jc w:val="both"/>
        <w:rPr>
          <w:rFonts w:ascii="Times New Roman" w:hAnsi="Times New Roman" w:cs="Times New Roman"/>
          <w:color w:val="000000"/>
          <w:spacing w:val="6"/>
          <w:sz w:val="28"/>
          <w:szCs w:val="28"/>
        </w:rPr>
      </w:pPr>
    </w:p>
    <w:p w:rsidR="007957E9" w:rsidRDefault="007957E9" w:rsidP="006377C2">
      <w:pPr>
        <w:shd w:val="clear" w:color="auto" w:fill="FFFFFF"/>
        <w:spacing w:line="360" w:lineRule="auto"/>
        <w:ind w:left="24" w:right="91" w:firstLine="684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7957E9" w:rsidRDefault="007957E9" w:rsidP="006377C2">
      <w:pPr>
        <w:shd w:val="clear" w:color="auto" w:fill="FFFFFF"/>
        <w:spacing w:line="360" w:lineRule="auto"/>
        <w:ind w:left="24" w:right="91" w:firstLine="684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7957E9" w:rsidRDefault="007957E9" w:rsidP="006377C2">
      <w:pPr>
        <w:shd w:val="clear" w:color="auto" w:fill="FFFFFF"/>
        <w:spacing w:line="360" w:lineRule="auto"/>
        <w:ind w:left="24" w:right="91" w:firstLine="684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1B513E" w:rsidRDefault="001B513E" w:rsidP="00484228">
      <w:pPr>
        <w:shd w:val="clear" w:color="auto" w:fill="FFFFFF"/>
        <w:spacing w:line="360" w:lineRule="auto"/>
        <w:ind w:right="91"/>
        <w:jc w:val="center"/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</w:pPr>
    </w:p>
    <w:p w:rsidR="001B513E" w:rsidRDefault="001B513E" w:rsidP="00484228">
      <w:pPr>
        <w:shd w:val="clear" w:color="auto" w:fill="FFFFFF"/>
        <w:spacing w:line="360" w:lineRule="auto"/>
        <w:ind w:right="91"/>
        <w:jc w:val="center"/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</w:pPr>
    </w:p>
    <w:p w:rsidR="007957E9" w:rsidRDefault="00527E37" w:rsidP="00484228">
      <w:pPr>
        <w:shd w:val="clear" w:color="auto" w:fill="FFFFFF"/>
        <w:spacing w:line="360" w:lineRule="auto"/>
        <w:ind w:right="91"/>
        <w:jc w:val="center"/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  <w:t xml:space="preserve">4. Расчет </w:t>
      </w:r>
      <w:r w:rsidR="007957E9" w:rsidRPr="007957E9">
        <w:rPr>
          <w:rFonts w:ascii="Times New Roman" w:hAnsi="Times New Roman" w:cs="Times New Roman"/>
          <w:b/>
          <w:i/>
          <w:color w:val="000000"/>
          <w:spacing w:val="5"/>
          <w:sz w:val="32"/>
          <w:szCs w:val="32"/>
          <w:u w:val="single"/>
        </w:rPr>
        <w:t xml:space="preserve"> годовой потребности в кормах.</w:t>
      </w:r>
    </w:p>
    <w:p w:rsidR="007957E9" w:rsidRPr="00062A91" w:rsidRDefault="007957E9" w:rsidP="00062A91">
      <w:pPr>
        <w:shd w:val="clear" w:color="auto" w:fill="FFFFFF"/>
        <w:spacing w:line="360" w:lineRule="auto"/>
        <w:ind w:left="24" w:right="91" w:firstLine="684"/>
        <w:jc w:val="center"/>
        <w:rPr>
          <w:rFonts w:ascii="Times New Roman" w:hAnsi="Times New Roman" w:cs="Times New Roman"/>
          <w:b/>
          <w:i/>
          <w:color w:val="000000"/>
          <w:spacing w:val="5"/>
          <w:sz w:val="28"/>
          <w:szCs w:val="28"/>
          <w:u w:val="single"/>
        </w:rPr>
      </w:pPr>
      <w:r w:rsidRPr="00062A91">
        <w:rPr>
          <w:rFonts w:ascii="Times New Roman" w:hAnsi="Times New Roman" w:cs="Times New Roman"/>
          <w:b/>
          <w:i/>
          <w:color w:val="000000"/>
          <w:spacing w:val="5"/>
          <w:sz w:val="28"/>
          <w:szCs w:val="28"/>
          <w:u w:val="single"/>
        </w:rPr>
        <w:t>Нормы кормления и рационы для кроликов.</w:t>
      </w:r>
    </w:p>
    <w:p w:rsidR="007957E9" w:rsidRPr="00D71858" w:rsidRDefault="007957E9" w:rsidP="00ED3C38">
      <w:pPr>
        <w:shd w:val="clear" w:color="auto" w:fill="FFFFFF"/>
        <w:spacing w:before="139" w:line="360" w:lineRule="auto"/>
        <w:ind w:left="180" w:firstLine="646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sz w:val="28"/>
          <w:szCs w:val="28"/>
        </w:rPr>
        <w:t>Кроликов следует кормить по нормам, разработанным Научно-исследовательским институтом пушного зверо</w:t>
      </w:r>
      <w:r w:rsidRPr="00D71858">
        <w:rPr>
          <w:rFonts w:ascii="Times New Roman" w:hAnsi="Times New Roman" w:cs="Times New Roman"/>
          <w:sz w:val="28"/>
          <w:szCs w:val="28"/>
        </w:rPr>
        <w:softHyphen/>
        <w:t xml:space="preserve">водства и кролиководства. Нормы кормления всех видов сельскохозяйственных животных, в том числе и кроликов, исчисляют в так называемых кормовых единицах. Для сравнения питательности кормов за кормовую единицу принимают </w:t>
      </w:r>
      <w:smartTag w:uri="urn:schemas-microsoft-com:office:smarttags" w:element="metricconverter">
        <w:smartTagPr>
          <w:attr w:name="ProductID" w:val="1 г"/>
        </w:smartTagPr>
        <w:r w:rsidRPr="00D71858">
          <w:rPr>
            <w:rFonts w:ascii="Times New Roman" w:hAnsi="Times New Roman" w:cs="Times New Roman"/>
            <w:sz w:val="28"/>
            <w:szCs w:val="28"/>
          </w:rPr>
          <w:t>1 г</w:t>
        </w:r>
      </w:smartTag>
      <w:r w:rsidRPr="00D71858">
        <w:rPr>
          <w:rFonts w:ascii="Times New Roman" w:hAnsi="Times New Roman" w:cs="Times New Roman"/>
          <w:sz w:val="28"/>
          <w:szCs w:val="28"/>
        </w:rPr>
        <w:t xml:space="preserve"> овса.</w:t>
      </w:r>
    </w:p>
    <w:p w:rsidR="007957E9" w:rsidRPr="00D71858" w:rsidRDefault="007957E9" w:rsidP="00ED3C38">
      <w:pPr>
        <w:shd w:val="clear" w:color="auto" w:fill="FFFFFF"/>
        <w:spacing w:line="360" w:lineRule="auto"/>
        <w:ind w:left="180" w:right="10" w:firstLine="665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sz w:val="28"/>
          <w:szCs w:val="28"/>
        </w:rPr>
        <w:t>Нормы кормления отражают лишь среднюю потреб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ность животного в питательных веществах. Основным же показателем удовлетворения этой потребности является состояние здоровья, рост и продуктивность животного. По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этому необходимо повседневно проверять результаты кормления по состоянию здоровья, роста и продуктив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ности кроликов.</w:t>
      </w:r>
    </w:p>
    <w:p w:rsidR="007957E9" w:rsidRDefault="007957E9" w:rsidP="00ED3C38">
      <w:pPr>
        <w:shd w:val="clear" w:color="auto" w:fill="FFFFFF"/>
        <w:spacing w:line="360" w:lineRule="auto"/>
        <w:ind w:left="180" w:right="24" w:firstLine="888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sz w:val="28"/>
          <w:szCs w:val="28"/>
        </w:rPr>
        <w:t>Нормы кормления кроликов дифференцированы в зависимости от живого веса животных и их физиологи</w:t>
      </w:r>
      <w:r w:rsidR="002330A7">
        <w:rPr>
          <w:rFonts w:ascii="Times New Roman" w:hAnsi="Times New Roman" w:cs="Times New Roman"/>
          <w:sz w:val="28"/>
          <w:szCs w:val="28"/>
        </w:rPr>
        <w:softHyphen/>
        <w:t>ческого состояния (табл. 2, 3</w:t>
      </w:r>
      <w:r w:rsidRPr="00D71858">
        <w:rPr>
          <w:rFonts w:ascii="Times New Roman" w:hAnsi="Times New Roman" w:cs="Times New Roman"/>
          <w:sz w:val="28"/>
          <w:szCs w:val="28"/>
        </w:rPr>
        <w:t xml:space="preserve">). Зная потребность животного в кормах </w:t>
      </w:r>
      <w:r w:rsidR="00D71858">
        <w:rPr>
          <w:rFonts w:ascii="Times New Roman" w:hAnsi="Times New Roman" w:cs="Times New Roman"/>
          <w:sz w:val="28"/>
          <w:szCs w:val="28"/>
        </w:rPr>
        <w:t>и их питательность</w:t>
      </w:r>
      <w:r w:rsidRPr="00D71858">
        <w:rPr>
          <w:rFonts w:ascii="Times New Roman" w:hAnsi="Times New Roman" w:cs="Times New Roman"/>
          <w:sz w:val="28"/>
          <w:szCs w:val="28"/>
        </w:rPr>
        <w:t>, нетрудно составить раци</w:t>
      </w:r>
      <w:r w:rsidR="00062A91" w:rsidRPr="00D71858">
        <w:rPr>
          <w:rFonts w:ascii="Times New Roman" w:hAnsi="Times New Roman" w:cs="Times New Roman"/>
          <w:sz w:val="28"/>
          <w:szCs w:val="28"/>
        </w:rPr>
        <w:t>оны</w:t>
      </w:r>
      <w:r w:rsidRPr="00D71858">
        <w:rPr>
          <w:rFonts w:ascii="Times New Roman" w:hAnsi="Times New Roman" w:cs="Times New Roman"/>
          <w:sz w:val="28"/>
          <w:szCs w:val="28"/>
        </w:rPr>
        <w:t>.</w:t>
      </w:r>
    </w:p>
    <w:p w:rsidR="00D71858" w:rsidRPr="00D71858" w:rsidRDefault="00D71858" w:rsidP="00ED3C38">
      <w:pPr>
        <w:shd w:val="clear" w:color="auto" w:fill="FFFFFF"/>
        <w:spacing w:line="360" w:lineRule="auto"/>
        <w:ind w:left="180" w:firstLine="646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D71858">
        <w:rPr>
          <w:rFonts w:ascii="Times New Roman" w:hAnsi="Times New Roman" w:cs="Times New Roman"/>
          <w:color w:val="000000"/>
          <w:spacing w:val="2"/>
          <w:sz w:val="28"/>
          <w:szCs w:val="28"/>
        </w:rPr>
        <w:t>Рацион -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это набор разнообразных кормов, которые в 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t>сумме удовлетворяют суточную потребность определенного животного в питательных ве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ществах и энергии для поддержания жизни 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>и образования продукции. Рационы для кро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 xml:space="preserve">ликов составляют из кормов, имеющихся в 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t>наличии. О питательности отдельных кормов обычно судят по данным справочника по кор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="00295455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мам 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>.</w:t>
      </w:r>
    </w:p>
    <w:p w:rsidR="007957E9" w:rsidRPr="00D71858" w:rsidRDefault="007957E9" w:rsidP="00ED3C38">
      <w:pPr>
        <w:shd w:val="clear" w:color="auto" w:fill="FFFFFF"/>
        <w:spacing w:line="360" w:lineRule="auto"/>
        <w:ind w:left="180" w:right="38" w:firstLine="679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sz w:val="28"/>
          <w:szCs w:val="28"/>
        </w:rPr>
        <w:t>Согласно рекомендуемым нормам, питательность зим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них рационов несколько выше, чем летних. Надбавка корма в зимний период необходима для компенсации тепла, теряемого организмом кролика в связи с понижен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ной температурой воздуха. Нормы переваримого про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теина в зимний и летний периоды устанавливаются одни и те же.</w:t>
      </w:r>
    </w:p>
    <w:p w:rsidR="007957E9" w:rsidRPr="00D71858" w:rsidRDefault="007957E9" w:rsidP="00ED3C38">
      <w:pPr>
        <w:shd w:val="clear" w:color="auto" w:fill="FFFFFF"/>
        <w:spacing w:line="360" w:lineRule="auto"/>
        <w:ind w:left="180" w:right="43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sz w:val="28"/>
          <w:szCs w:val="28"/>
        </w:rPr>
        <w:t>Соотношение отдельных видов кормов по их питатель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ности должно быть в рационе примерно следующим: зимой — грубых кормов 40—45%, концентратов 30—35%, корнеклубнеплодов 30—25%, летом — зеленых кормов 65—75%, концентратов 35—25%. Количество отдельных кормов не должно превышать установленных предельных дач.</w:t>
      </w:r>
    </w:p>
    <w:p w:rsidR="00D71858" w:rsidRDefault="007957E9" w:rsidP="00ED3C38">
      <w:pPr>
        <w:shd w:val="clear" w:color="auto" w:fill="FFFFFF"/>
        <w:spacing w:line="360" w:lineRule="auto"/>
        <w:ind w:left="180" w:right="43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sz w:val="28"/>
          <w:szCs w:val="28"/>
        </w:rPr>
        <w:t>В условиях конкретных хозяйств при составлении рационов не всегда можно сохранить рекомендуемое соотношение кормов. Во всех случаях надо максимально использовать имеющиеся в хозяйстве корма и стремиться получать их при наименьших затратах. Наилучшим будет тот рацион, который дает возможность достигнуть наибо</w:t>
      </w:r>
      <w:r w:rsidRPr="00D71858">
        <w:rPr>
          <w:rFonts w:ascii="Times New Roman" w:hAnsi="Times New Roman" w:cs="Times New Roman"/>
          <w:sz w:val="28"/>
          <w:szCs w:val="28"/>
        </w:rPr>
        <w:softHyphen/>
        <w:t>лее интенсивного роста и продуктивности животного при наименьших затратах кормов.</w:t>
      </w:r>
    </w:p>
    <w:p w:rsidR="00D71858" w:rsidRPr="00D71858" w:rsidRDefault="00D71858" w:rsidP="00ED3C38">
      <w:pPr>
        <w:shd w:val="clear" w:color="auto" w:fill="FFFFFF"/>
        <w:spacing w:line="360" w:lineRule="auto"/>
        <w:ind w:left="180" w:right="43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Наиболее рационален с экономической и </w:t>
      </w:r>
      <w:r w:rsidRPr="00D71858">
        <w:rPr>
          <w:rFonts w:ascii="Times New Roman" w:hAnsi="Times New Roman" w:cs="Times New Roman"/>
          <w:color w:val="000000"/>
          <w:sz w:val="28"/>
          <w:szCs w:val="28"/>
        </w:rPr>
        <w:t>физиологической точек зрения комбиниро</w:t>
      </w:r>
      <w:r w:rsidRPr="00D71858">
        <w:rPr>
          <w:rFonts w:ascii="Times New Roman" w:hAnsi="Times New Roman" w:cs="Times New Roman"/>
          <w:color w:val="000000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t>ванный тип кормления, когда на ночь кроли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кам задают сено, солому и веточный корм, а </w:t>
      </w:r>
      <w:r w:rsidRPr="00D71858">
        <w:rPr>
          <w:rFonts w:ascii="Times New Roman" w:hAnsi="Times New Roman" w:cs="Times New Roman"/>
          <w:color w:val="000000"/>
          <w:sz w:val="28"/>
          <w:szCs w:val="28"/>
        </w:rPr>
        <w:t xml:space="preserve">днем скармливают полувлажную мешанку, 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t>состоящую из пропаренной или дрожжеван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5"/>
          <w:sz w:val="28"/>
          <w:szCs w:val="28"/>
        </w:rPr>
        <w:t>ной соломы, отходов кухни и огорода, измель</w:t>
      </w:r>
      <w:r w:rsidRPr="00D71858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>ченных ботвы овощей, травы и корнеклубне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плодов, мучнистых и минеральных кормов. </w:t>
      </w:r>
      <w:r w:rsidRPr="00D71858">
        <w:rPr>
          <w:rFonts w:ascii="Times New Roman" w:hAnsi="Times New Roman" w:cs="Times New Roman"/>
          <w:color w:val="000000"/>
          <w:spacing w:val="-4"/>
          <w:sz w:val="28"/>
          <w:szCs w:val="28"/>
        </w:rPr>
        <w:t>В мешанку можно добавлять и небольшое ко</w:t>
      </w:r>
      <w:r w:rsidRPr="00D71858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личество кормов животного происхождения, 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>витаминные препараты. Состав мешанки оп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>ределяется наличием кормов и удовлетво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>рением потребностей кроликов в питатель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z w:val="28"/>
          <w:szCs w:val="28"/>
        </w:rPr>
        <w:t>ных веществах и энергии.</w:t>
      </w:r>
    </w:p>
    <w:p w:rsidR="001E33C3" w:rsidRPr="00D77445" w:rsidRDefault="00D71858" w:rsidP="00D77445">
      <w:pPr>
        <w:shd w:val="clear" w:color="auto" w:fill="FFFFFF"/>
        <w:spacing w:line="360" w:lineRule="auto"/>
        <w:ind w:left="180" w:firstLine="646"/>
        <w:jc w:val="both"/>
        <w:rPr>
          <w:rFonts w:ascii="Times New Roman" w:hAnsi="Times New Roman" w:cs="Times New Roman"/>
          <w:sz w:val="28"/>
          <w:szCs w:val="28"/>
        </w:rPr>
      </w:pPr>
      <w:r w:rsidRPr="00D71858">
        <w:rPr>
          <w:rFonts w:ascii="Times New Roman" w:hAnsi="Times New Roman" w:cs="Times New Roman"/>
          <w:color w:val="000000"/>
          <w:spacing w:val="-7"/>
          <w:sz w:val="28"/>
          <w:szCs w:val="28"/>
        </w:rPr>
        <w:t xml:space="preserve">Главное условие организации кормления — </w:t>
      </w:r>
      <w:r w:rsidRPr="00D71858">
        <w:rPr>
          <w:rFonts w:ascii="Times New Roman" w:hAnsi="Times New Roman" w:cs="Times New Roman"/>
          <w:color w:val="000000"/>
          <w:spacing w:val="-5"/>
          <w:sz w:val="28"/>
          <w:szCs w:val="28"/>
        </w:rPr>
        <w:t>минимальное количество несъеденных остат</w:t>
      </w:r>
      <w:r w:rsidRPr="00D71858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t>ков, что достигается большей частотой корм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6"/>
          <w:sz w:val="28"/>
          <w:szCs w:val="28"/>
        </w:rPr>
        <w:t>ления небольшими порциями корма. Это</w:t>
      </w:r>
      <w:r w:rsidRPr="00D71858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трудоемко, поэтому летом обычно взрослых </w:t>
      </w:r>
      <w:r w:rsidRPr="00D71858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кроликов </w:t>
      </w:r>
      <w:r w:rsidRPr="00D71858">
        <w:rPr>
          <w:rFonts w:ascii="Times New Roman" w:hAnsi="Times New Roman" w:cs="Times New Roman"/>
          <w:color w:val="170000"/>
          <w:spacing w:val="-6"/>
          <w:sz w:val="28"/>
          <w:szCs w:val="28"/>
        </w:rPr>
        <w:t xml:space="preserve">кормят </w:t>
      </w:r>
      <w:r w:rsidRPr="00D71858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не менее трех раз, а зимой — 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t>двух раз в день. Снизить потери кормов мож</w:t>
      </w:r>
      <w:r w:rsidRPr="00D71858">
        <w:rPr>
          <w:rFonts w:ascii="Times New Roman" w:hAnsi="Times New Roman" w:cs="Times New Roman"/>
          <w:color w:val="000000"/>
          <w:spacing w:val="-3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4"/>
          <w:sz w:val="28"/>
          <w:szCs w:val="28"/>
        </w:rPr>
        <w:t>но путем совершенствования устройства кор</w:t>
      </w:r>
      <w:r w:rsidRPr="00D71858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5"/>
          <w:sz w:val="28"/>
          <w:szCs w:val="28"/>
        </w:rPr>
        <w:t>мушек, сооружения под ними лотков для улав</w:t>
      </w:r>
      <w:r w:rsidRPr="00D71858">
        <w:rPr>
          <w:rFonts w:ascii="Times New Roman" w:hAnsi="Times New Roman" w:cs="Times New Roman"/>
          <w:color w:val="000000"/>
          <w:spacing w:val="-5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ливания упавших частиц корма и </w:t>
      </w:r>
      <w:r w:rsidRPr="00D71858">
        <w:rPr>
          <w:rFonts w:ascii="Times New Roman" w:hAnsi="Times New Roman" w:cs="Times New Roman"/>
          <w:color w:val="170000"/>
          <w:spacing w:val="-2"/>
          <w:sz w:val="28"/>
          <w:szCs w:val="28"/>
        </w:rPr>
        <w:t xml:space="preserve">т. 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>д. Повы</w:t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 xml:space="preserve">сить, поедаемость кормов, особенно травы, 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можно путем их измельчения </w:t>
      </w:r>
      <w:r w:rsidRPr="00D71858">
        <w:rPr>
          <w:rFonts w:ascii="Times New Roman" w:hAnsi="Times New Roman" w:cs="Times New Roman"/>
          <w:color w:val="170000"/>
          <w:spacing w:val="-1"/>
          <w:sz w:val="28"/>
          <w:szCs w:val="28"/>
        </w:rPr>
        <w:t xml:space="preserve">и 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приготовле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softHyphen/>
      </w:r>
      <w:r w:rsidRPr="00D71858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ния мешанок, скармливания травы после ее </w:t>
      </w:r>
      <w:r w:rsidRPr="00D71858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провяливания с сетчатого верха клеток.</w:t>
      </w:r>
      <w:r w:rsidR="0029545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[3]</w:t>
      </w:r>
    </w:p>
    <w:p w:rsidR="00484228" w:rsidRDefault="00484228" w:rsidP="00BB01FF">
      <w:pPr>
        <w:shd w:val="clear" w:color="auto" w:fill="FFFFFF"/>
        <w:spacing w:line="360" w:lineRule="auto"/>
        <w:ind w:left="10" w:right="43" w:firstLine="698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484228" w:rsidRDefault="00484228" w:rsidP="00BB01FF">
      <w:pPr>
        <w:shd w:val="clear" w:color="auto" w:fill="FFFFFF"/>
        <w:spacing w:line="360" w:lineRule="auto"/>
        <w:ind w:left="10" w:right="43" w:firstLine="698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484228" w:rsidRDefault="00484228" w:rsidP="00BB01FF">
      <w:pPr>
        <w:shd w:val="clear" w:color="auto" w:fill="FFFFFF"/>
        <w:spacing w:line="360" w:lineRule="auto"/>
        <w:ind w:left="10" w:right="43" w:firstLine="698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484228" w:rsidRDefault="00484228" w:rsidP="00BB01FF">
      <w:pPr>
        <w:shd w:val="clear" w:color="auto" w:fill="FFFFFF"/>
        <w:spacing w:line="360" w:lineRule="auto"/>
        <w:ind w:left="10" w:right="43" w:firstLine="698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5C1476" w:rsidRPr="00BB01FF" w:rsidRDefault="00484228" w:rsidP="00BB01FF">
      <w:pPr>
        <w:shd w:val="clear" w:color="auto" w:fill="FFFFFF"/>
        <w:spacing w:line="360" w:lineRule="auto"/>
        <w:ind w:left="10" w:right="43" w:firstLine="698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5. </w:t>
      </w:r>
      <w:r w:rsidR="00D61F69">
        <w:rPr>
          <w:rFonts w:ascii="Times New Roman" w:hAnsi="Times New Roman" w:cs="Times New Roman"/>
          <w:b/>
          <w:i/>
          <w:sz w:val="28"/>
          <w:szCs w:val="28"/>
          <w:u w:val="single"/>
        </w:rPr>
        <w:t>Рационы для сукрольных крольчих</w:t>
      </w:r>
      <w:r w:rsidR="005A748A" w:rsidRPr="00BB01FF">
        <w:rPr>
          <w:rFonts w:ascii="Times New Roman" w:hAnsi="Times New Roman" w:cs="Times New Roman"/>
          <w:b/>
          <w:i/>
          <w:sz w:val="28"/>
          <w:szCs w:val="28"/>
          <w:u w:val="single"/>
        </w:rPr>
        <w:t>:</w:t>
      </w:r>
    </w:p>
    <w:p w:rsidR="005A748A" w:rsidRDefault="001555D4" w:rsidP="001555D4">
      <w:pPr>
        <w:shd w:val="clear" w:color="auto" w:fill="FFFFFF"/>
        <w:spacing w:line="360" w:lineRule="auto"/>
        <w:ind w:left="10" w:right="43" w:firstLine="698"/>
        <w:rPr>
          <w:rFonts w:ascii="Times New Roman" w:hAnsi="Times New Roman" w:cs="Times New Roman"/>
          <w:color w:val="000000"/>
          <w:spacing w:val="4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4"/>
          <w:sz w:val="28"/>
          <w:szCs w:val="28"/>
        </w:rPr>
        <w:t>Для сукрольных крольчих рацион должен быть сбалансирован по переваримому протеину</w:t>
      </w:r>
      <w:r w:rsidR="00D61F69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, минеральным веществам и витаминам. Недостаток питательных веществ в рационе задерживает  нармальное развитие плода. </w:t>
      </w:r>
    </w:p>
    <w:p w:rsidR="00D61F69" w:rsidRDefault="00D61F69" w:rsidP="001555D4">
      <w:pPr>
        <w:shd w:val="clear" w:color="auto" w:fill="FFFFFF"/>
        <w:spacing w:line="360" w:lineRule="auto"/>
        <w:ind w:left="10" w:right="43" w:firstLine="698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Из концентрированных кормов дают комбикорм, овес, зерно бобовых. Дачу белкового корма за 5 дней до окрола уменьшают, но увеличивают дозу концентратов. В рацион вводят также минеральные корма. В таблице 1 и 2 приведенв примеры зимнего и летнего рациона для кроликов. </w:t>
      </w:r>
    </w:p>
    <w:p w:rsidR="00A95199" w:rsidRDefault="00A95199" w:rsidP="00A95199">
      <w:pPr>
        <w:shd w:val="clear" w:color="auto" w:fill="FFFFFF"/>
        <w:spacing w:line="360" w:lineRule="auto"/>
        <w:ind w:right="43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577272" w:rsidRPr="00FE6CA4" w:rsidRDefault="00A95199" w:rsidP="00A95199">
      <w:pPr>
        <w:shd w:val="clear" w:color="auto" w:fill="FFFFFF"/>
        <w:spacing w:line="360" w:lineRule="auto"/>
        <w:ind w:right="4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E6CA4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A55FE4" w:rsidRPr="00FE6CA4">
        <w:rPr>
          <w:rFonts w:ascii="Times New Roman" w:hAnsi="Times New Roman" w:cs="Times New Roman"/>
          <w:b/>
          <w:sz w:val="28"/>
          <w:szCs w:val="28"/>
          <w:u w:val="single"/>
        </w:rPr>
        <w:t xml:space="preserve">.Рацион составлен для крольчих на зимний период. Физиологическое состояние – сукрольные. Живая масса – </w:t>
      </w:r>
      <w:smartTag w:uri="urn:schemas-microsoft-com:office:smarttags" w:element="metricconverter">
        <w:smartTagPr>
          <w:attr w:name="ProductID" w:val="5 кг"/>
        </w:smartTagPr>
        <w:r w:rsidR="00A55FE4" w:rsidRPr="00FE6CA4">
          <w:rPr>
            <w:rFonts w:ascii="Times New Roman" w:hAnsi="Times New Roman" w:cs="Times New Roman"/>
            <w:b/>
            <w:sz w:val="28"/>
            <w:szCs w:val="28"/>
            <w:u w:val="single"/>
          </w:rPr>
          <w:t>5 кг</w:t>
        </w:r>
      </w:smartTag>
      <w:r w:rsidR="00A55FE4" w:rsidRPr="00FE6CA4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577272" w:rsidRDefault="00577272" w:rsidP="00577272">
      <w:pPr>
        <w:shd w:val="clear" w:color="auto" w:fill="FFFFFF"/>
        <w:spacing w:before="24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1"/>
        <w:gridCol w:w="817"/>
        <w:gridCol w:w="1080"/>
        <w:gridCol w:w="813"/>
        <w:gridCol w:w="1391"/>
        <w:gridCol w:w="1067"/>
        <w:gridCol w:w="1006"/>
        <w:gridCol w:w="950"/>
        <w:gridCol w:w="996"/>
      </w:tblGrid>
      <w:tr w:rsidR="009741EB" w:rsidRPr="00956434" w:rsidTr="00956434">
        <w:tc>
          <w:tcPr>
            <w:tcW w:w="1451" w:type="dxa"/>
          </w:tcPr>
          <w:p w:rsidR="00A55FE4" w:rsidRPr="00956434" w:rsidRDefault="00A55FE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Вид корма</w:t>
            </w:r>
          </w:p>
        </w:tc>
        <w:tc>
          <w:tcPr>
            <w:tcW w:w="817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</w:t>
            </w: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,г</w:t>
            </w:r>
          </w:p>
        </w:tc>
        <w:tc>
          <w:tcPr>
            <w:tcW w:w="1080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Кормовые единицы, г</w:t>
            </w:r>
          </w:p>
        </w:tc>
        <w:tc>
          <w:tcPr>
            <w:tcW w:w="813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Обменная энергия, МДж</w:t>
            </w:r>
          </w:p>
        </w:tc>
        <w:tc>
          <w:tcPr>
            <w:tcW w:w="1391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Переваримый протеин, г</w:t>
            </w:r>
          </w:p>
        </w:tc>
        <w:tc>
          <w:tcPr>
            <w:tcW w:w="1067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Сухое вещество, г</w:t>
            </w:r>
          </w:p>
        </w:tc>
        <w:tc>
          <w:tcPr>
            <w:tcW w:w="1006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Кальций, г</w:t>
            </w:r>
          </w:p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Фосфор, г</w:t>
            </w:r>
          </w:p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6" w:type="dxa"/>
          </w:tcPr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Каротин, г</w:t>
            </w:r>
          </w:p>
          <w:p w:rsidR="00A55FE4" w:rsidRPr="00956434" w:rsidRDefault="00A55FE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41EB" w:rsidRPr="00956434" w:rsidTr="00956434">
        <w:tc>
          <w:tcPr>
            <w:tcW w:w="1451" w:type="dxa"/>
          </w:tcPr>
          <w:p w:rsidR="00A55FE4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Сено естественного луга</w:t>
            </w:r>
          </w:p>
        </w:tc>
        <w:tc>
          <w:tcPr>
            <w:tcW w:w="817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1080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0,09</w:t>
            </w:r>
          </w:p>
        </w:tc>
        <w:tc>
          <w:tcPr>
            <w:tcW w:w="813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1,33</w:t>
            </w:r>
          </w:p>
        </w:tc>
        <w:tc>
          <w:tcPr>
            <w:tcW w:w="1391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10,08</w:t>
            </w:r>
          </w:p>
        </w:tc>
        <w:tc>
          <w:tcPr>
            <w:tcW w:w="1067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141,7</w:t>
            </w:r>
          </w:p>
        </w:tc>
        <w:tc>
          <w:tcPr>
            <w:tcW w:w="1006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0,64</w:t>
            </w:r>
          </w:p>
        </w:tc>
        <w:tc>
          <w:tcPr>
            <w:tcW w:w="950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  <w:tc>
          <w:tcPr>
            <w:tcW w:w="996" w:type="dxa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2,88</w:t>
            </w:r>
          </w:p>
        </w:tc>
      </w:tr>
      <w:tr w:rsidR="009741EB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A55FE4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Овес</w:t>
            </w:r>
          </w:p>
        </w:tc>
        <w:tc>
          <w:tcPr>
            <w:tcW w:w="817" w:type="dxa"/>
            <w:shd w:val="clear" w:color="auto" w:fill="auto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080" w:type="dxa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0,044</w:t>
            </w:r>
          </w:p>
        </w:tc>
        <w:tc>
          <w:tcPr>
            <w:tcW w:w="813" w:type="dxa"/>
            <w:shd w:val="clear" w:color="auto" w:fill="auto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0,33</w:t>
            </w:r>
          </w:p>
        </w:tc>
        <w:tc>
          <w:tcPr>
            <w:tcW w:w="1391" w:type="dxa"/>
            <w:shd w:val="clear" w:color="auto" w:fill="auto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3,55</w:t>
            </w:r>
          </w:p>
        </w:tc>
        <w:tc>
          <w:tcPr>
            <w:tcW w:w="1067" w:type="dxa"/>
            <w:shd w:val="clear" w:color="auto" w:fill="auto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1006" w:type="dxa"/>
            <w:shd w:val="clear" w:color="auto" w:fill="auto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0,07</w:t>
            </w:r>
          </w:p>
        </w:tc>
        <w:tc>
          <w:tcPr>
            <w:tcW w:w="950" w:type="dxa"/>
            <w:shd w:val="clear" w:color="auto" w:fill="auto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0,15</w:t>
            </w:r>
          </w:p>
        </w:tc>
        <w:tc>
          <w:tcPr>
            <w:tcW w:w="996" w:type="dxa"/>
            <w:shd w:val="clear" w:color="auto" w:fill="auto"/>
          </w:tcPr>
          <w:p w:rsidR="00A55FE4" w:rsidRPr="00956434" w:rsidRDefault="000A1E8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0,13</w:t>
            </w:r>
          </w:p>
        </w:tc>
      </w:tr>
      <w:tr w:rsidR="009741EB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A55FE4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Ячмень</w:t>
            </w:r>
          </w:p>
        </w:tc>
        <w:tc>
          <w:tcPr>
            <w:tcW w:w="817" w:type="dxa"/>
            <w:shd w:val="clear" w:color="auto" w:fill="auto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80" w:type="dxa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  <w:tc>
          <w:tcPr>
            <w:tcW w:w="813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0,37</w:t>
            </w:r>
          </w:p>
        </w:tc>
        <w:tc>
          <w:tcPr>
            <w:tcW w:w="1391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3,4</w:t>
            </w:r>
          </w:p>
        </w:tc>
        <w:tc>
          <w:tcPr>
            <w:tcW w:w="1067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006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0,08</w:t>
            </w:r>
          </w:p>
        </w:tc>
        <w:tc>
          <w:tcPr>
            <w:tcW w:w="950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0,12</w:t>
            </w:r>
          </w:p>
        </w:tc>
        <w:tc>
          <w:tcPr>
            <w:tcW w:w="996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0,02</w:t>
            </w:r>
          </w:p>
        </w:tc>
      </w:tr>
      <w:tr w:rsidR="009741EB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A55FE4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 xml:space="preserve">Жмых </w:t>
            </w:r>
            <w:r w:rsidR="009741EB" w:rsidRPr="00956434">
              <w:rPr>
                <w:rFonts w:ascii="Times New Roman" w:hAnsi="Times New Roman" w:cs="Times New Roman"/>
                <w:sz w:val="28"/>
                <w:szCs w:val="28"/>
              </w:rPr>
              <w:t>подсолне</w:t>
            </w: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чный</w:t>
            </w:r>
          </w:p>
        </w:tc>
        <w:tc>
          <w:tcPr>
            <w:tcW w:w="817" w:type="dxa"/>
            <w:shd w:val="clear" w:color="auto" w:fill="auto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080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0,055</w:t>
            </w:r>
          </w:p>
        </w:tc>
        <w:tc>
          <w:tcPr>
            <w:tcW w:w="813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0,46</w:t>
            </w:r>
          </w:p>
        </w:tc>
        <w:tc>
          <w:tcPr>
            <w:tcW w:w="1391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17,82</w:t>
            </w:r>
          </w:p>
        </w:tc>
        <w:tc>
          <w:tcPr>
            <w:tcW w:w="1067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46,75</w:t>
            </w:r>
          </w:p>
        </w:tc>
        <w:tc>
          <w:tcPr>
            <w:tcW w:w="1006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0,32</w:t>
            </w:r>
          </w:p>
        </w:tc>
        <w:tc>
          <w:tcPr>
            <w:tcW w:w="950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0,71</w:t>
            </w:r>
          </w:p>
        </w:tc>
        <w:tc>
          <w:tcPr>
            <w:tcW w:w="996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0,11</w:t>
            </w:r>
          </w:p>
        </w:tc>
      </w:tr>
      <w:tr w:rsidR="009741EB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A55FE4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Морковь</w:t>
            </w:r>
          </w:p>
        </w:tc>
        <w:tc>
          <w:tcPr>
            <w:tcW w:w="817" w:type="dxa"/>
            <w:shd w:val="clear" w:color="auto" w:fill="auto"/>
          </w:tcPr>
          <w:p w:rsidR="00A55FE4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1080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0,023</w:t>
            </w:r>
          </w:p>
        </w:tc>
        <w:tc>
          <w:tcPr>
            <w:tcW w:w="813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0,28</w:t>
            </w:r>
          </w:p>
        </w:tc>
        <w:tc>
          <w:tcPr>
            <w:tcW w:w="1391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1,04</w:t>
            </w:r>
          </w:p>
        </w:tc>
        <w:tc>
          <w:tcPr>
            <w:tcW w:w="1067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15,6</w:t>
            </w:r>
          </w:p>
        </w:tc>
        <w:tc>
          <w:tcPr>
            <w:tcW w:w="1006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0,117</w:t>
            </w:r>
          </w:p>
        </w:tc>
        <w:tc>
          <w:tcPr>
            <w:tcW w:w="950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0,078</w:t>
            </w:r>
          </w:p>
        </w:tc>
        <w:tc>
          <w:tcPr>
            <w:tcW w:w="996" w:type="dxa"/>
            <w:shd w:val="clear" w:color="auto" w:fill="auto"/>
          </w:tcPr>
          <w:p w:rsidR="00A55FE4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7,02</w:t>
            </w:r>
          </w:p>
        </w:tc>
      </w:tr>
      <w:tr w:rsidR="00846F5F" w:rsidRPr="00956434" w:rsidTr="00956434">
        <w:trPr>
          <w:trHeight w:val="480"/>
        </w:trPr>
        <w:tc>
          <w:tcPr>
            <w:tcW w:w="1451" w:type="dxa"/>
            <w:shd w:val="clear" w:color="auto" w:fill="auto"/>
          </w:tcPr>
          <w:p w:rsidR="00846F5F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Свекла кормовая</w:t>
            </w:r>
          </w:p>
        </w:tc>
        <w:tc>
          <w:tcPr>
            <w:tcW w:w="817" w:type="dxa"/>
            <w:shd w:val="clear" w:color="auto" w:fill="auto"/>
          </w:tcPr>
          <w:p w:rsidR="00846F5F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1080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0,015</w:t>
            </w:r>
          </w:p>
        </w:tc>
        <w:tc>
          <w:tcPr>
            <w:tcW w:w="813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0,17</w:t>
            </w:r>
          </w:p>
        </w:tc>
        <w:tc>
          <w:tcPr>
            <w:tcW w:w="1391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1,17</w:t>
            </w:r>
          </w:p>
        </w:tc>
        <w:tc>
          <w:tcPr>
            <w:tcW w:w="1067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15,6</w:t>
            </w:r>
          </w:p>
        </w:tc>
        <w:tc>
          <w:tcPr>
            <w:tcW w:w="1006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0,052</w:t>
            </w:r>
          </w:p>
        </w:tc>
        <w:tc>
          <w:tcPr>
            <w:tcW w:w="950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0,065</w:t>
            </w:r>
          </w:p>
        </w:tc>
        <w:tc>
          <w:tcPr>
            <w:tcW w:w="996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0,013</w:t>
            </w:r>
          </w:p>
        </w:tc>
      </w:tr>
      <w:tr w:rsidR="00846F5F" w:rsidRPr="00956434" w:rsidTr="00956434">
        <w:trPr>
          <w:trHeight w:val="240"/>
        </w:trPr>
        <w:tc>
          <w:tcPr>
            <w:tcW w:w="1451" w:type="dxa"/>
            <w:shd w:val="clear" w:color="auto" w:fill="auto"/>
          </w:tcPr>
          <w:p w:rsidR="00846F5F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 xml:space="preserve">Соль </w:t>
            </w:r>
          </w:p>
        </w:tc>
        <w:tc>
          <w:tcPr>
            <w:tcW w:w="817" w:type="dxa"/>
            <w:shd w:val="clear" w:color="auto" w:fill="auto"/>
          </w:tcPr>
          <w:p w:rsidR="00846F5F" w:rsidRPr="00956434" w:rsidRDefault="009741EB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  <w:tc>
          <w:tcPr>
            <w:tcW w:w="1080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13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91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67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06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50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6" w:type="dxa"/>
            <w:shd w:val="clear" w:color="auto" w:fill="auto"/>
          </w:tcPr>
          <w:p w:rsidR="00846F5F" w:rsidRPr="00956434" w:rsidRDefault="0065518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46F5F" w:rsidRPr="00956434" w:rsidTr="00956434">
        <w:trPr>
          <w:trHeight w:val="240"/>
        </w:trPr>
        <w:tc>
          <w:tcPr>
            <w:tcW w:w="1451" w:type="dxa"/>
            <w:shd w:val="clear" w:color="auto" w:fill="auto"/>
          </w:tcPr>
          <w:p w:rsidR="00846F5F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817" w:type="dxa"/>
            <w:shd w:val="clear" w:color="auto" w:fill="auto"/>
          </w:tcPr>
          <w:p w:rsidR="00846F5F" w:rsidRPr="00956434" w:rsidRDefault="00846F5F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080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268</w:t>
            </w:r>
          </w:p>
        </w:tc>
        <w:tc>
          <w:tcPr>
            <w:tcW w:w="813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2,86</w:t>
            </w:r>
          </w:p>
        </w:tc>
        <w:tc>
          <w:tcPr>
            <w:tcW w:w="1391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37,6</w:t>
            </w:r>
          </w:p>
        </w:tc>
        <w:tc>
          <w:tcPr>
            <w:tcW w:w="1067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287</w:t>
            </w:r>
          </w:p>
        </w:tc>
        <w:tc>
          <w:tcPr>
            <w:tcW w:w="1006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</w:tc>
        <w:tc>
          <w:tcPr>
            <w:tcW w:w="950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</w:tc>
        <w:tc>
          <w:tcPr>
            <w:tcW w:w="996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10,1</w:t>
            </w:r>
          </w:p>
        </w:tc>
      </w:tr>
      <w:tr w:rsidR="00846F5F" w:rsidRPr="00956434" w:rsidTr="00956434">
        <w:trPr>
          <w:trHeight w:val="240"/>
        </w:trPr>
        <w:tc>
          <w:tcPr>
            <w:tcW w:w="1451" w:type="dxa"/>
            <w:shd w:val="clear" w:color="auto" w:fill="auto"/>
          </w:tcPr>
          <w:p w:rsidR="00846F5F" w:rsidRPr="00956434" w:rsidRDefault="00846F5F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Норма</w:t>
            </w:r>
          </w:p>
        </w:tc>
        <w:tc>
          <w:tcPr>
            <w:tcW w:w="817" w:type="dxa"/>
            <w:shd w:val="clear" w:color="auto" w:fill="auto"/>
          </w:tcPr>
          <w:p w:rsidR="00846F5F" w:rsidRPr="00956434" w:rsidRDefault="00846F5F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080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264</w:t>
            </w:r>
          </w:p>
        </w:tc>
        <w:tc>
          <w:tcPr>
            <w:tcW w:w="813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</w:tc>
        <w:tc>
          <w:tcPr>
            <w:tcW w:w="1391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067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</w:p>
        </w:tc>
        <w:tc>
          <w:tcPr>
            <w:tcW w:w="1006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950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  <w:tc>
          <w:tcPr>
            <w:tcW w:w="996" w:type="dxa"/>
            <w:shd w:val="clear" w:color="auto" w:fill="auto"/>
          </w:tcPr>
          <w:p w:rsidR="00846F5F" w:rsidRPr="00956434" w:rsidRDefault="00C10142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E04613" w:rsidRPr="00A65743" w:rsidRDefault="00E04613" w:rsidP="00E04613">
      <w:pPr>
        <w:shd w:val="clear" w:color="auto" w:fill="FFFFFF"/>
        <w:spacing w:before="10" w:line="360" w:lineRule="auto"/>
        <w:ind w:right="29" w:firstLine="322"/>
        <w:jc w:val="both"/>
        <w:rPr>
          <w:rFonts w:ascii="Times New Roman" w:hAnsi="Times New Roman" w:cs="Times New Roman"/>
          <w:sz w:val="28"/>
          <w:szCs w:val="28"/>
        </w:rPr>
      </w:pPr>
    </w:p>
    <w:p w:rsidR="005C1476" w:rsidRDefault="00883E50" w:rsidP="00883E50">
      <w:pPr>
        <w:shd w:val="clear" w:color="auto" w:fill="FFFFFF"/>
        <w:spacing w:line="360" w:lineRule="auto"/>
        <w:ind w:right="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качестве основных кормов, предлагаемых к скармливанию крольчихам, использовались сено естественных угодий, овес, жмых подсолнечный, ячмень, соль, морковь, свекла кормовая. Необходимой частью рациона</w:t>
      </w:r>
      <w:r w:rsidR="00FF6F03">
        <w:rPr>
          <w:rFonts w:ascii="Times New Roman" w:hAnsi="Times New Roman" w:cs="Times New Roman"/>
          <w:sz w:val="28"/>
          <w:szCs w:val="28"/>
        </w:rPr>
        <w:t xml:space="preserve"> являются подкормки (трикальций</w:t>
      </w:r>
      <w:r>
        <w:rPr>
          <w:rFonts w:ascii="Times New Roman" w:hAnsi="Times New Roman" w:cs="Times New Roman"/>
          <w:sz w:val="28"/>
          <w:szCs w:val="28"/>
        </w:rPr>
        <w:t>фосфат 1-</w:t>
      </w:r>
      <w:smartTag w:uri="urn:schemas-microsoft-com:office:smarttags" w:element="metricconverter">
        <w:smartTagPr>
          <w:attr w:name="ProductID" w:val="1,5 г"/>
        </w:smartTagPr>
        <w:r>
          <w:rPr>
            <w:rFonts w:ascii="Times New Roman" w:hAnsi="Times New Roman" w:cs="Times New Roman"/>
            <w:sz w:val="28"/>
            <w:szCs w:val="28"/>
          </w:rPr>
          <w:t>1,5 г</w:t>
        </w:r>
      </w:smartTag>
      <w:r>
        <w:rPr>
          <w:rFonts w:ascii="Times New Roman" w:hAnsi="Times New Roman" w:cs="Times New Roman"/>
          <w:sz w:val="28"/>
          <w:szCs w:val="28"/>
        </w:rPr>
        <w:t>. На голову в сутки). Рацион сбалансирован по 7 основным показателям.</w:t>
      </w:r>
    </w:p>
    <w:p w:rsidR="00883E50" w:rsidRPr="00883E50" w:rsidRDefault="00883E50" w:rsidP="00883E50">
      <w:pPr>
        <w:shd w:val="clear" w:color="auto" w:fill="FFFFFF"/>
        <w:spacing w:line="360" w:lineRule="auto"/>
        <w:ind w:right="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Данный рацио</w:t>
      </w:r>
      <w:r w:rsidR="00FF6F03">
        <w:rPr>
          <w:rFonts w:ascii="Times New Roman" w:hAnsi="Times New Roman" w:cs="Times New Roman"/>
          <w:sz w:val="28"/>
          <w:szCs w:val="28"/>
        </w:rPr>
        <w:t>н соответствует нормам</w:t>
      </w:r>
      <w:r>
        <w:rPr>
          <w:rFonts w:ascii="Times New Roman" w:hAnsi="Times New Roman" w:cs="Times New Roman"/>
          <w:sz w:val="28"/>
          <w:szCs w:val="28"/>
        </w:rPr>
        <w:t xml:space="preserve"> и полностью обеспечивает потребность крольчих в питательных и биологически активных веществах.</w:t>
      </w:r>
    </w:p>
    <w:p w:rsidR="005C1476" w:rsidRDefault="005C1476" w:rsidP="005C1476">
      <w:pPr>
        <w:shd w:val="clear" w:color="auto" w:fill="FFFFFF"/>
        <w:spacing w:line="360" w:lineRule="auto"/>
        <w:ind w:right="43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A55FE4" w:rsidRPr="00FE6CA4" w:rsidRDefault="00A95199" w:rsidP="002E125B">
      <w:pPr>
        <w:shd w:val="clear" w:color="auto" w:fill="FFFFFF"/>
        <w:spacing w:line="360" w:lineRule="auto"/>
        <w:ind w:right="4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E6CA4">
        <w:rPr>
          <w:rFonts w:ascii="Times New Roman" w:hAnsi="Times New Roman" w:cs="Times New Roman"/>
          <w:b/>
          <w:sz w:val="28"/>
          <w:szCs w:val="28"/>
          <w:u w:val="single"/>
        </w:rPr>
        <w:t>2.</w:t>
      </w:r>
      <w:r w:rsidR="00A55FE4" w:rsidRPr="00FE6CA4">
        <w:rPr>
          <w:rFonts w:ascii="Times New Roman" w:hAnsi="Times New Roman" w:cs="Times New Roman"/>
          <w:b/>
          <w:sz w:val="28"/>
          <w:szCs w:val="28"/>
          <w:u w:val="single"/>
        </w:rPr>
        <w:t xml:space="preserve">.Рацион составлен для крольчих на летний  период. Физиологическое состояние – сукрольные. Живая масса – </w:t>
      </w:r>
      <w:smartTag w:uri="urn:schemas-microsoft-com:office:smarttags" w:element="metricconverter">
        <w:smartTagPr>
          <w:attr w:name="ProductID" w:val="5 кг"/>
        </w:smartTagPr>
        <w:r w:rsidR="00A55FE4" w:rsidRPr="00FE6CA4">
          <w:rPr>
            <w:rFonts w:ascii="Times New Roman" w:hAnsi="Times New Roman" w:cs="Times New Roman"/>
            <w:b/>
            <w:sz w:val="28"/>
            <w:szCs w:val="28"/>
            <w:u w:val="single"/>
          </w:rPr>
          <w:t>5 кг</w:t>
        </w:r>
      </w:smartTag>
      <w:r w:rsidR="00A55FE4" w:rsidRPr="00FE6CA4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A457AF" w:rsidRPr="00FB3BB4" w:rsidRDefault="00A457AF" w:rsidP="00BB01FF">
      <w:pPr>
        <w:shd w:val="clear" w:color="auto" w:fill="FFFFFF"/>
        <w:spacing w:line="360" w:lineRule="auto"/>
        <w:ind w:right="43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1"/>
        <w:gridCol w:w="817"/>
        <w:gridCol w:w="1080"/>
        <w:gridCol w:w="1080"/>
        <w:gridCol w:w="1124"/>
        <w:gridCol w:w="1067"/>
        <w:gridCol w:w="1006"/>
        <w:gridCol w:w="950"/>
        <w:gridCol w:w="996"/>
      </w:tblGrid>
      <w:tr w:rsidR="00FE6CA4" w:rsidRPr="00956434" w:rsidTr="00956434">
        <w:tc>
          <w:tcPr>
            <w:tcW w:w="1451" w:type="dxa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Вид корма</w:t>
            </w:r>
          </w:p>
        </w:tc>
        <w:tc>
          <w:tcPr>
            <w:tcW w:w="817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</w:t>
            </w: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,г</w:t>
            </w:r>
          </w:p>
        </w:tc>
        <w:tc>
          <w:tcPr>
            <w:tcW w:w="1080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Кормовые единицы, г</w:t>
            </w:r>
          </w:p>
        </w:tc>
        <w:tc>
          <w:tcPr>
            <w:tcW w:w="1080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Обменная энергия, МДж</w:t>
            </w:r>
          </w:p>
        </w:tc>
        <w:tc>
          <w:tcPr>
            <w:tcW w:w="1124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Переваримый протеин, г</w:t>
            </w:r>
          </w:p>
        </w:tc>
        <w:tc>
          <w:tcPr>
            <w:tcW w:w="1067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Сухое вещество, г</w:t>
            </w:r>
          </w:p>
        </w:tc>
        <w:tc>
          <w:tcPr>
            <w:tcW w:w="1006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Кальций, г</w:t>
            </w:r>
          </w:p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Фосфор, г</w:t>
            </w:r>
          </w:p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6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Каротин, г</w:t>
            </w:r>
          </w:p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E6CA4" w:rsidRPr="00956434" w:rsidTr="00956434">
        <w:tc>
          <w:tcPr>
            <w:tcW w:w="1451" w:type="dxa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Трава естественного луга</w:t>
            </w:r>
          </w:p>
        </w:tc>
        <w:tc>
          <w:tcPr>
            <w:tcW w:w="817" w:type="dxa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385</w:t>
            </w:r>
          </w:p>
        </w:tc>
        <w:tc>
          <w:tcPr>
            <w:tcW w:w="1080" w:type="dxa"/>
          </w:tcPr>
          <w:p w:rsidR="00FE6CA4" w:rsidRPr="00956434" w:rsidRDefault="006665DF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0,085</w:t>
            </w:r>
          </w:p>
        </w:tc>
        <w:tc>
          <w:tcPr>
            <w:tcW w:w="1080" w:type="dxa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1,247</w:t>
            </w:r>
          </w:p>
        </w:tc>
        <w:tc>
          <w:tcPr>
            <w:tcW w:w="1124" w:type="dxa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11,55</w:t>
            </w:r>
          </w:p>
        </w:tc>
        <w:tc>
          <w:tcPr>
            <w:tcW w:w="1067" w:type="dxa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115,5</w:t>
            </w:r>
          </w:p>
        </w:tc>
        <w:tc>
          <w:tcPr>
            <w:tcW w:w="1006" w:type="dxa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0,58</w:t>
            </w:r>
          </w:p>
        </w:tc>
        <w:tc>
          <w:tcPr>
            <w:tcW w:w="950" w:type="dxa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0,308</w:t>
            </w:r>
          </w:p>
        </w:tc>
        <w:tc>
          <w:tcPr>
            <w:tcW w:w="996" w:type="dxa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13,5</w:t>
            </w:r>
          </w:p>
        </w:tc>
      </w:tr>
      <w:tr w:rsidR="00FE6CA4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Овес</w:t>
            </w:r>
          </w:p>
        </w:tc>
        <w:tc>
          <w:tcPr>
            <w:tcW w:w="817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080" w:type="dxa"/>
          </w:tcPr>
          <w:p w:rsidR="00FE6CA4" w:rsidRPr="00956434" w:rsidRDefault="006665DF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0,054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0,41</w:t>
            </w:r>
          </w:p>
        </w:tc>
        <w:tc>
          <w:tcPr>
            <w:tcW w:w="1124" w:type="dxa"/>
            <w:shd w:val="clear" w:color="auto" w:fill="auto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4,35</w:t>
            </w:r>
          </w:p>
        </w:tc>
        <w:tc>
          <w:tcPr>
            <w:tcW w:w="1067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100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0,083</w:t>
            </w:r>
          </w:p>
        </w:tc>
        <w:tc>
          <w:tcPr>
            <w:tcW w:w="95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0,19</w:t>
            </w:r>
          </w:p>
        </w:tc>
        <w:tc>
          <w:tcPr>
            <w:tcW w:w="99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0,165</w:t>
            </w:r>
          </w:p>
        </w:tc>
      </w:tr>
      <w:tr w:rsidR="00FE6CA4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Ячмень</w:t>
            </w:r>
          </w:p>
        </w:tc>
        <w:tc>
          <w:tcPr>
            <w:tcW w:w="817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80" w:type="dxa"/>
          </w:tcPr>
          <w:p w:rsidR="00FE6CA4" w:rsidRPr="00956434" w:rsidRDefault="006665DF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0,04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0,368</w:t>
            </w:r>
          </w:p>
        </w:tc>
        <w:tc>
          <w:tcPr>
            <w:tcW w:w="1124" w:type="dxa"/>
            <w:shd w:val="clear" w:color="auto" w:fill="auto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3,4</w:t>
            </w:r>
          </w:p>
        </w:tc>
        <w:tc>
          <w:tcPr>
            <w:tcW w:w="1067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100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0,08</w:t>
            </w:r>
          </w:p>
        </w:tc>
        <w:tc>
          <w:tcPr>
            <w:tcW w:w="95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0,12</w:t>
            </w:r>
          </w:p>
        </w:tc>
        <w:tc>
          <w:tcPr>
            <w:tcW w:w="99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0,02</w:t>
            </w:r>
          </w:p>
        </w:tc>
      </w:tr>
      <w:tr w:rsidR="00FE6CA4" w:rsidRPr="00956434" w:rsidTr="00956434">
        <w:trPr>
          <w:trHeight w:val="160"/>
        </w:trPr>
        <w:tc>
          <w:tcPr>
            <w:tcW w:w="1451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Жмых подсолнечный</w:t>
            </w:r>
          </w:p>
        </w:tc>
        <w:tc>
          <w:tcPr>
            <w:tcW w:w="817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6665DF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0,045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DE5971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0,382</w:t>
            </w:r>
          </w:p>
        </w:tc>
        <w:tc>
          <w:tcPr>
            <w:tcW w:w="1124" w:type="dxa"/>
            <w:shd w:val="clear" w:color="auto" w:fill="auto"/>
          </w:tcPr>
          <w:p w:rsidR="00FE6CA4" w:rsidRPr="00956434" w:rsidRDefault="00DE5971" w:rsidP="00956434">
            <w:pPr>
              <w:spacing w:line="360" w:lineRule="auto"/>
              <w:ind w:right="43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14,58</w:t>
            </w:r>
          </w:p>
        </w:tc>
        <w:tc>
          <w:tcPr>
            <w:tcW w:w="1067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38,25</w:t>
            </w:r>
          </w:p>
        </w:tc>
        <w:tc>
          <w:tcPr>
            <w:tcW w:w="100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0,265</w:t>
            </w:r>
          </w:p>
        </w:tc>
        <w:tc>
          <w:tcPr>
            <w:tcW w:w="95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0,58</w:t>
            </w:r>
          </w:p>
        </w:tc>
        <w:tc>
          <w:tcPr>
            <w:tcW w:w="99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0,09</w:t>
            </w:r>
          </w:p>
        </w:tc>
      </w:tr>
      <w:tr w:rsidR="00FE6CA4" w:rsidRPr="00956434" w:rsidTr="00956434">
        <w:trPr>
          <w:trHeight w:val="240"/>
        </w:trPr>
        <w:tc>
          <w:tcPr>
            <w:tcW w:w="1451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 xml:space="preserve">Соль </w:t>
            </w:r>
          </w:p>
        </w:tc>
        <w:tc>
          <w:tcPr>
            <w:tcW w:w="817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24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67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0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5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E6CA4" w:rsidRPr="00956434" w:rsidTr="00956434">
        <w:trPr>
          <w:trHeight w:val="240"/>
        </w:trPr>
        <w:tc>
          <w:tcPr>
            <w:tcW w:w="1451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817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08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221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2,33</w:t>
            </w:r>
          </w:p>
        </w:tc>
        <w:tc>
          <w:tcPr>
            <w:tcW w:w="1124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33,9</w:t>
            </w:r>
          </w:p>
        </w:tc>
        <w:tc>
          <w:tcPr>
            <w:tcW w:w="1067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229,7</w:t>
            </w:r>
          </w:p>
        </w:tc>
        <w:tc>
          <w:tcPr>
            <w:tcW w:w="100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1,05</w:t>
            </w:r>
          </w:p>
        </w:tc>
        <w:tc>
          <w:tcPr>
            <w:tcW w:w="95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1,19</w:t>
            </w:r>
          </w:p>
        </w:tc>
        <w:tc>
          <w:tcPr>
            <w:tcW w:w="99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13,75</w:t>
            </w:r>
          </w:p>
        </w:tc>
      </w:tr>
      <w:tr w:rsidR="00FE6CA4" w:rsidRPr="00956434" w:rsidTr="00956434">
        <w:trPr>
          <w:trHeight w:val="240"/>
        </w:trPr>
        <w:tc>
          <w:tcPr>
            <w:tcW w:w="1451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Норма</w:t>
            </w:r>
          </w:p>
        </w:tc>
        <w:tc>
          <w:tcPr>
            <w:tcW w:w="817" w:type="dxa"/>
            <w:shd w:val="clear" w:color="auto" w:fill="auto"/>
          </w:tcPr>
          <w:p w:rsidR="00FE6CA4" w:rsidRPr="00956434" w:rsidRDefault="00FE6CA4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08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108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</w:p>
        </w:tc>
        <w:tc>
          <w:tcPr>
            <w:tcW w:w="1124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067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230</w:t>
            </w:r>
          </w:p>
        </w:tc>
        <w:tc>
          <w:tcPr>
            <w:tcW w:w="100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950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  <w:tc>
          <w:tcPr>
            <w:tcW w:w="996" w:type="dxa"/>
            <w:shd w:val="clear" w:color="auto" w:fill="auto"/>
          </w:tcPr>
          <w:p w:rsidR="00FE6CA4" w:rsidRPr="00956434" w:rsidRDefault="005D01C9" w:rsidP="00956434">
            <w:pPr>
              <w:spacing w:line="360" w:lineRule="auto"/>
              <w:ind w:right="4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643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853116" w:rsidRDefault="00853116" w:rsidP="00853116">
      <w:pPr>
        <w:shd w:val="clear" w:color="auto" w:fill="FFFFFF"/>
        <w:spacing w:before="10" w:line="360" w:lineRule="auto"/>
        <w:ind w:right="29" w:firstLine="322"/>
        <w:jc w:val="both"/>
        <w:rPr>
          <w:rFonts w:ascii="Times New Roman" w:hAnsi="Times New Roman" w:cs="Times New Roman"/>
          <w:sz w:val="28"/>
          <w:szCs w:val="28"/>
        </w:rPr>
      </w:pPr>
    </w:p>
    <w:p w:rsidR="00853116" w:rsidRPr="00853116" w:rsidRDefault="00853116" w:rsidP="00853116">
      <w:pPr>
        <w:shd w:val="clear" w:color="auto" w:fill="FFFFFF"/>
        <w:spacing w:before="10" w:line="360" w:lineRule="auto"/>
        <w:ind w:right="2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3116">
        <w:rPr>
          <w:rFonts w:ascii="Times New Roman" w:hAnsi="Times New Roman" w:cs="Times New Roman"/>
          <w:sz w:val="28"/>
          <w:szCs w:val="28"/>
        </w:rPr>
        <w:t>В качестве основных кормов, предлагаемых к скармливанию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116">
        <w:rPr>
          <w:rFonts w:ascii="Times New Roman" w:hAnsi="Times New Roman" w:cs="Times New Roman"/>
          <w:color w:val="2A2A2A"/>
          <w:spacing w:val="1"/>
          <w:sz w:val="28"/>
          <w:szCs w:val="28"/>
        </w:rPr>
        <w:t xml:space="preserve">крольчихам, использовались трава естественных угодий, овес, жмых </w:t>
      </w:r>
      <w:r w:rsidRPr="00853116">
        <w:rPr>
          <w:rFonts w:ascii="Times New Roman" w:hAnsi="Times New Roman" w:cs="Times New Roman"/>
          <w:color w:val="2A2A2A"/>
          <w:sz w:val="28"/>
          <w:szCs w:val="28"/>
        </w:rPr>
        <w:t xml:space="preserve">подсолнечный, ячмень, соль. Необходимой частью рациона являются </w:t>
      </w:r>
      <w:r w:rsidRPr="00853116">
        <w:rPr>
          <w:rFonts w:ascii="Times New Roman" w:hAnsi="Times New Roman" w:cs="Times New Roman"/>
          <w:color w:val="2A2A2A"/>
          <w:spacing w:val="-1"/>
          <w:sz w:val="28"/>
          <w:szCs w:val="28"/>
        </w:rPr>
        <w:t xml:space="preserve"> минеральные подкормки (трикальцийфосфат 1-</w:t>
      </w:r>
      <w:smartTag w:uri="urn:schemas-microsoft-com:office:smarttags" w:element="metricconverter">
        <w:smartTagPr>
          <w:attr w:name="ProductID" w:val="1,5 г"/>
        </w:smartTagPr>
        <w:r w:rsidRPr="00853116">
          <w:rPr>
            <w:rFonts w:ascii="Times New Roman" w:hAnsi="Times New Roman" w:cs="Times New Roman"/>
            <w:color w:val="2A2A2A"/>
            <w:spacing w:val="-1"/>
            <w:sz w:val="28"/>
            <w:szCs w:val="28"/>
          </w:rPr>
          <w:t>1,5 г</w:t>
        </w:r>
      </w:smartTag>
      <w:r w:rsidRPr="00853116">
        <w:rPr>
          <w:rFonts w:ascii="Times New Roman" w:hAnsi="Times New Roman" w:cs="Times New Roman"/>
          <w:color w:val="2A2A2A"/>
          <w:spacing w:val="-1"/>
          <w:sz w:val="28"/>
          <w:szCs w:val="28"/>
        </w:rPr>
        <w:t xml:space="preserve">. на голову в сутки). </w:t>
      </w:r>
      <w:r w:rsidRPr="00853116">
        <w:rPr>
          <w:rFonts w:ascii="Times New Roman" w:hAnsi="Times New Roman" w:cs="Times New Roman"/>
          <w:color w:val="2A2A2A"/>
          <w:sz w:val="28"/>
          <w:szCs w:val="28"/>
        </w:rPr>
        <w:t>Рацион сбалансирован по 7 основным показателям.</w:t>
      </w:r>
    </w:p>
    <w:p w:rsidR="00853116" w:rsidRPr="00853116" w:rsidRDefault="00853116" w:rsidP="00853116">
      <w:pPr>
        <w:shd w:val="clear" w:color="auto" w:fill="FFFFFF"/>
        <w:spacing w:before="125" w:line="475" w:lineRule="exact"/>
        <w:ind w:firstLine="708"/>
        <w:jc w:val="both"/>
        <w:rPr>
          <w:rFonts w:ascii="Times New Roman" w:hAnsi="Times New Roman" w:cs="Times New Roman"/>
        </w:rPr>
      </w:pPr>
      <w:r w:rsidRPr="00853116">
        <w:rPr>
          <w:rFonts w:ascii="Times New Roman" w:hAnsi="Times New Roman" w:cs="Times New Roman"/>
          <w:color w:val="2A2A2A"/>
          <w:sz w:val="28"/>
          <w:szCs w:val="28"/>
        </w:rPr>
        <w:t xml:space="preserve">Данный рацион соответствует нормам и полностью обеспечивает </w:t>
      </w:r>
      <w:r w:rsidRPr="00853116">
        <w:rPr>
          <w:rFonts w:ascii="Times New Roman" w:hAnsi="Times New Roman" w:cs="Times New Roman"/>
          <w:color w:val="2A2A2A"/>
          <w:spacing w:val="-1"/>
          <w:sz w:val="28"/>
          <w:szCs w:val="28"/>
        </w:rPr>
        <w:t>потребность крольчих в питательных и биологически активных веществах.</w:t>
      </w:r>
    </w:p>
    <w:p w:rsidR="00577272" w:rsidRDefault="00577272" w:rsidP="00853116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01FF" w:rsidRPr="00A374EF" w:rsidRDefault="00A374EF" w:rsidP="000B2B7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A374EF">
        <w:rPr>
          <w:rFonts w:ascii="Times New Roman" w:hAnsi="Times New Roman" w:cs="Times New Roman"/>
          <w:b/>
          <w:sz w:val="32"/>
          <w:szCs w:val="32"/>
          <w:u w:val="single"/>
        </w:rPr>
        <w:t>Расчет годовой потребности в кормах для кроликов.</w:t>
      </w:r>
    </w:p>
    <w:p w:rsidR="00A374EF" w:rsidRPr="0081417F" w:rsidRDefault="0081417F" w:rsidP="0081417F">
      <w:pPr>
        <w:spacing w:line="36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</w:p>
    <w:p w:rsidR="00A374EF" w:rsidRDefault="00A374EF" w:rsidP="000B2B7A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tbl>
      <w:tblPr>
        <w:tblW w:w="9741" w:type="dxa"/>
        <w:tblInd w:w="-32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29"/>
        <w:gridCol w:w="1718"/>
        <w:gridCol w:w="1984"/>
        <w:gridCol w:w="2165"/>
        <w:gridCol w:w="2345"/>
      </w:tblGrid>
      <w:tr w:rsidR="00C30837">
        <w:trPr>
          <w:trHeight w:val="1300"/>
        </w:trPr>
        <w:tc>
          <w:tcPr>
            <w:tcW w:w="1529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5900F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>Название корма</w:t>
            </w:r>
          </w:p>
        </w:tc>
        <w:tc>
          <w:tcPr>
            <w:tcW w:w="370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5900F1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 xml:space="preserve">Потребность на </w:t>
            </w:r>
            <w:r>
              <w:rPr>
                <w:sz w:val="28"/>
                <w:szCs w:val="28"/>
              </w:rPr>
              <w:t>голову в сутки</w:t>
            </w:r>
          </w:p>
        </w:tc>
        <w:tc>
          <w:tcPr>
            <w:tcW w:w="2165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C30837">
            <w:pPr>
              <w:shd w:val="clear" w:color="auto" w:fill="FFFFFF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>Годовая потребность в кормах на 20 кроликов</w:t>
            </w:r>
            <w:r>
              <w:rPr>
                <w:sz w:val="28"/>
                <w:szCs w:val="28"/>
              </w:rPr>
              <w:t>, кг</w:t>
            </w:r>
          </w:p>
        </w:tc>
        <w:tc>
          <w:tcPr>
            <w:tcW w:w="2345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Обменная энергия</w:t>
            </w:r>
          </w:p>
        </w:tc>
      </w:tr>
      <w:tr w:rsidR="00C30837">
        <w:trPr>
          <w:trHeight w:val="1300"/>
        </w:trPr>
        <w:tc>
          <w:tcPr>
            <w:tcW w:w="1529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C30837" w:rsidRDefault="00C30837" w:rsidP="00CC2944">
            <w:pPr>
              <w:shd w:val="clear" w:color="auto" w:fill="FFFFFF"/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>Летний период</w:t>
            </w:r>
          </w:p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>(кг)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>Зимний период</w:t>
            </w:r>
          </w:p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72582">
              <w:rPr>
                <w:sz w:val="28"/>
                <w:szCs w:val="28"/>
              </w:rPr>
              <w:t>(кг)</w:t>
            </w:r>
          </w:p>
        </w:tc>
        <w:tc>
          <w:tcPr>
            <w:tcW w:w="21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072582" w:rsidRDefault="00C30837" w:rsidP="00072582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460AAC">
        <w:trPr>
          <w:trHeight w:val="1300"/>
        </w:trPr>
        <w:tc>
          <w:tcPr>
            <w:tcW w:w="15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color w:val="000000"/>
                <w:spacing w:val="-5"/>
                <w:sz w:val="24"/>
                <w:szCs w:val="24"/>
              </w:rPr>
            </w:pPr>
          </w:p>
          <w:p w:rsidR="00460AAC" w:rsidRPr="001E570F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color w:val="000000"/>
                <w:spacing w:val="-5"/>
                <w:sz w:val="24"/>
                <w:szCs w:val="24"/>
              </w:rPr>
              <w:t>Сено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460AAC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color w:val="000000"/>
                <w:spacing w:val="-5"/>
                <w:sz w:val="24"/>
                <w:szCs w:val="24"/>
              </w:rPr>
            </w:pPr>
          </w:p>
          <w:p w:rsidR="00460AAC" w:rsidRPr="001E570F" w:rsidRDefault="00460AAC" w:rsidP="001E570F">
            <w:pPr>
              <w:shd w:val="clear" w:color="auto" w:fill="FFFFFF"/>
              <w:jc w:val="center"/>
              <w:rPr>
                <w:color w:val="000000"/>
                <w:spacing w:val="-5"/>
                <w:sz w:val="24"/>
                <w:szCs w:val="24"/>
              </w:rPr>
            </w:pPr>
            <w:r w:rsidRPr="001E570F">
              <w:rPr>
                <w:color w:val="000000"/>
                <w:spacing w:val="-5"/>
                <w:sz w:val="24"/>
                <w:szCs w:val="24"/>
              </w:rPr>
              <w:t>Трава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C30837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color w:val="000000"/>
                <w:spacing w:val="-4"/>
                <w:sz w:val="24"/>
                <w:szCs w:val="24"/>
              </w:rPr>
            </w:pPr>
          </w:p>
          <w:p w:rsidR="00C30837" w:rsidRPr="001E570F" w:rsidRDefault="00C30837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color w:val="000000"/>
                <w:spacing w:val="-4"/>
                <w:sz w:val="24"/>
                <w:szCs w:val="24"/>
              </w:rPr>
              <w:t>Овес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C30837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30837" w:rsidRPr="001E570F" w:rsidRDefault="00C30837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color w:val="000000"/>
                <w:spacing w:val="-3"/>
                <w:sz w:val="24"/>
                <w:szCs w:val="24"/>
              </w:rPr>
              <w:t>Ячмень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C30837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C30837" w:rsidRPr="001E570F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sz w:val="24"/>
                <w:szCs w:val="24"/>
              </w:rPr>
              <w:t>Жмых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C30837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C30837" w:rsidRPr="001E570F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sz w:val="24"/>
                <w:szCs w:val="24"/>
              </w:rPr>
              <w:t>Морковь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325C8E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30837" w:rsidRPr="005900F1" w:rsidRDefault="00C30837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460AAC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460AAC" w:rsidRPr="001E570F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sz w:val="24"/>
                <w:szCs w:val="24"/>
              </w:rPr>
              <w:t>Свекла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460AAC">
        <w:trPr>
          <w:trHeight w:val="1300"/>
        </w:trPr>
        <w:tc>
          <w:tcPr>
            <w:tcW w:w="152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E570F" w:rsidRDefault="001E570F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460AAC" w:rsidRPr="001E570F" w:rsidRDefault="00460AAC" w:rsidP="001E570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1E570F">
              <w:rPr>
                <w:sz w:val="24"/>
                <w:szCs w:val="24"/>
              </w:rPr>
              <w:t>Отруби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325C8E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60AAC" w:rsidRPr="005900F1" w:rsidRDefault="00460AAC" w:rsidP="001E570F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</w:tbl>
    <w:p w:rsidR="001E570F" w:rsidRDefault="001E570F" w:rsidP="00F82203">
      <w:pPr>
        <w:spacing w:line="360" w:lineRule="auto"/>
        <w:ind w:firstLine="708"/>
        <w:rPr>
          <w:rFonts w:ascii="Times New Roman" w:hAnsi="Times New Roman" w:cs="Times New Roman"/>
          <w:sz w:val="32"/>
          <w:szCs w:val="32"/>
        </w:rPr>
      </w:pPr>
    </w:p>
    <w:p w:rsidR="00A374EF" w:rsidRDefault="00C30837" w:rsidP="00F82203">
      <w:pPr>
        <w:spacing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Основным источником энергии для животных</w:t>
      </w:r>
      <w:r w:rsidR="00A02DE5">
        <w:rPr>
          <w:rFonts w:ascii="Times New Roman" w:hAnsi="Times New Roman" w:cs="Times New Roman"/>
          <w:sz w:val="32"/>
          <w:szCs w:val="32"/>
        </w:rPr>
        <w:t xml:space="preserve"> является сено;</w:t>
      </w:r>
    </w:p>
    <w:p w:rsidR="00A02DE5" w:rsidRDefault="00F82203" w:rsidP="00A02DE5">
      <w:pPr>
        <w:spacing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A02DE5">
        <w:rPr>
          <w:rFonts w:ascii="Times New Roman" w:hAnsi="Times New Roman" w:cs="Times New Roman"/>
          <w:sz w:val="32"/>
          <w:szCs w:val="32"/>
        </w:rPr>
        <w:t>на втором месте по обеспеченности животных энергией является жмых подсолнечный;</w:t>
      </w:r>
    </w:p>
    <w:p w:rsidR="00A02DE5" w:rsidRDefault="00F82203" w:rsidP="00A02DE5">
      <w:pPr>
        <w:spacing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A02DE5">
        <w:rPr>
          <w:rFonts w:ascii="Times New Roman" w:hAnsi="Times New Roman" w:cs="Times New Roman"/>
          <w:sz w:val="32"/>
          <w:szCs w:val="32"/>
        </w:rPr>
        <w:t>на третьем месте – зерновые корма;</w:t>
      </w:r>
    </w:p>
    <w:p w:rsidR="00A02DE5" w:rsidRDefault="00F82203" w:rsidP="00A02DE5">
      <w:pPr>
        <w:spacing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A02DE5">
        <w:rPr>
          <w:rFonts w:ascii="Times New Roman" w:hAnsi="Times New Roman" w:cs="Times New Roman"/>
          <w:sz w:val="32"/>
          <w:szCs w:val="32"/>
        </w:rPr>
        <w:t>на четвертом – корне – и клубнеплоды (морковь, свекла);</w:t>
      </w:r>
    </w:p>
    <w:p w:rsidR="00A02DE5" w:rsidRDefault="00A02DE5" w:rsidP="00A02DE5">
      <w:pPr>
        <w:spacing w:line="360" w:lineRule="auto"/>
        <w:ind w:firstLine="708"/>
        <w:rPr>
          <w:rFonts w:ascii="Times New Roman" w:hAnsi="Times New Roman" w:cs="Times New Roman"/>
          <w:sz w:val="32"/>
          <w:szCs w:val="32"/>
        </w:rPr>
      </w:pPr>
    </w:p>
    <w:p w:rsidR="00A02DE5" w:rsidRDefault="00A02DE5" w:rsidP="00C30837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1E570F" w:rsidRDefault="001E570F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1E570F" w:rsidRDefault="001E570F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1E570F" w:rsidRDefault="001E570F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1E570F" w:rsidRDefault="001E570F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E125B" w:rsidRDefault="002E125B" w:rsidP="001E570F">
      <w:pPr>
        <w:spacing w:line="360" w:lineRule="auto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A02DE5" w:rsidRPr="001B513E" w:rsidRDefault="001B513E" w:rsidP="001B513E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1B513E">
        <w:rPr>
          <w:rFonts w:ascii="Times New Roman" w:hAnsi="Times New Roman" w:cs="Times New Roman"/>
          <w:b/>
          <w:i/>
          <w:sz w:val="32"/>
          <w:szCs w:val="32"/>
          <w:u w:val="single"/>
        </w:rPr>
        <w:t>Заключение.</w:t>
      </w:r>
    </w:p>
    <w:p w:rsidR="00F82B85" w:rsidRPr="00F82B85" w:rsidRDefault="00295455" w:rsidP="00F82B85">
      <w:pPr>
        <w:shd w:val="clear" w:color="auto" w:fill="FFFFFF"/>
        <w:spacing w:line="360" w:lineRule="auto"/>
        <w:ind w:firstLine="38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32"/>
          <w:szCs w:val="32"/>
        </w:rPr>
        <w:tab/>
      </w:r>
      <w:r w:rsidR="00F82B85" w:rsidRP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Промышленная технология представляет</w:t>
      </w:r>
      <w:r w:rsidR="001872E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собой сложный процесс</w:t>
      </w:r>
      <w:r w:rsidR="00F82B85" w:rsidRP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переработк</w:t>
      </w:r>
      <w:r w:rsid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>и кормов в продукты кролиководства</w:t>
      </w:r>
      <w:r w:rsidR="00F82B85" w:rsidRP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Эффективность этого процесса </w:t>
      </w:r>
      <w:r w:rsidR="00F82B85"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определяется затратами кормов и труда на производство единицы продукции и </w:t>
      </w:r>
      <w:r w:rsidR="00F82B85" w:rsidRPr="00F82B85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находятся в зависимости от ряда факторов. Главным из них являются: </w:t>
      </w:r>
      <w:r w:rsidR="00F82B85" w:rsidRP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количество и качество кормов, их соответствие биологическим потребностям </w:t>
      </w:r>
      <w:r w:rsidR="001872EB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кроликов</w:t>
      </w:r>
      <w:r w:rsidR="00F82B85" w:rsidRPr="00F82B85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, продуктивность животных, уровень механизации трудоёмких процессов, </w:t>
      </w:r>
      <w:r w:rsidR="00F82B85" w:rsidRPr="00F82B85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соответствие животноводческих помещений требованиям животных к условиям </w:t>
      </w:r>
      <w:r w:rsidR="00F82B85" w:rsidRP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содержания, правильная организация труда. Корма в данном случае являются сырьем, от их количества и качества в первую очередь зависит количество и </w:t>
      </w:r>
      <w:r w:rsidR="001872EB">
        <w:rPr>
          <w:rFonts w:ascii="Times New Roman" w:hAnsi="Times New Roman" w:cs="Times New Roman"/>
          <w:color w:val="000000"/>
          <w:spacing w:val="-2"/>
          <w:sz w:val="28"/>
          <w:szCs w:val="28"/>
        </w:rPr>
        <w:t>качество продуктов кролиководства</w:t>
      </w:r>
      <w:r w:rsidR="00F82B85"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>. За счет питательн</w:t>
      </w:r>
      <w:r w:rsidR="001872EB">
        <w:rPr>
          <w:rFonts w:ascii="Times New Roman" w:hAnsi="Times New Roman" w:cs="Times New Roman"/>
          <w:color w:val="000000"/>
          <w:spacing w:val="-2"/>
          <w:sz w:val="28"/>
          <w:szCs w:val="28"/>
        </w:rPr>
        <w:t>ых веществ потребляемых кроликами</w:t>
      </w:r>
      <w:r w:rsidR="00F82B85"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кормов обеспечиваются все жизненные функции животных, в связи, с </w:t>
      </w:r>
      <w:r w:rsidR="00F82B85" w:rsidRPr="00F82B8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чем к полноценности рационов предъявляются высокие требования. Без этого </w:t>
      </w:r>
      <w:r w:rsidR="00F82B85" w:rsidRPr="00F82B85">
        <w:rPr>
          <w:rFonts w:ascii="Times New Roman" w:hAnsi="Times New Roman" w:cs="Times New Roman"/>
          <w:color w:val="000000"/>
          <w:sz w:val="28"/>
          <w:szCs w:val="28"/>
        </w:rPr>
        <w:t xml:space="preserve">нельзя удовлетворить нормальные физиологические потребности </w:t>
      </w:r>
      <w:r w:rsidR="001872EB">
        <w:rPr>
          <w:rFonts w:ascii="Times New Roman" w:hAnsi="Times New Roman" w:cs="Times New Roman"/>
          <w:color w:val="000000"/>
          <w:sz w:val="28"/>
          <w:szCs w:val="28"/>
        </w:rPr>
        <w:t xml:space="preserve">кроликов </w:t>
      </w:r>
      <w:r w:rsidR="00F82B85" w:rsidRPr="00F82B85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="00F82B85"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добиться их высокой продуктивности. </w:t>
      </w:r>
    </w:p>
    <w:p w:rsidR="00F82B85" w:rsidRPr="00F82B85" w:rsidRDefault="00F82B85" w:rsidP="001872EB">
      <w:pPr>
        <w:shd w:val="clear" w:color="auto" w:fill="FFFFFF"/>
        <w:spacing w:line="360" w:lineRule="auto"/>
        <w:ind w:right="14" w:firstLine="708"/>
        <w:jc w:val="both"/>
        <w:rPr>
          <w:rFonts w:ascii="Times New Roman" w:hAnsi="Times New Roman" w:cs="Times New Roman"/>
        </w:rPr>
      </w:pPr>
      <w:r w:rsidRPr="00F82B85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Из всех условий жизни животных кормление является важнейшим фактором, </w:t>
      </w:r>
      <w:r w:rsidRPr="00F82B85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влияющим на скорость роста и развитие организма, на живой вес и </w:t>
      </w:r>
      <w:r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продуктивные качества животных, на их наследственную основу.</w:t>
      </w:r>
    </w:p>
    <w:p w:rsidR="00F82B85" w:rsidRPr="00F82B85" w:rsidRDefault="00F82B85" w:rsidP="001872EB">
      <w:pPr>
        <w:shd w:val="clear" w:color="auto" w:fill="FFFFFF"/>
        <w:spacing w:line="360" w:lineRule="auto"/>
        <w:ind w:right="14" w:firstLine="708"/>
        <w:jc w:val="both"/>
        <w:rPr>
          <w:rFonts w:ascii="Times New Roman" w:hAnsi="Times New Roman" w:cs="Times New Roman"/>
        </w:rPr>
      </w:pPr>
      <w:r w:rsidRPr="00F82B85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Под влиянием определенного типа кормления формируются не только </w:t>
      </w:r>
      <w:r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>внешние формы животного, но и внутренние органы.</w:t>
      </w:r>
    </w:p>
    <w:p w:rsidR="00F82B85" w:rsidRPr="00F82B85" w:rsidRDefault="00F82B85" w:rsidP="001872EB">
      <w:pPr>
        <w:shd w:val="clear" w:color="auto" w:fill="FFFFFF"/>
        <w:spacing w:line="360" w:lineRule="auto"/>
        <w:ind w:right="29" w:firstLine="708"/>
        <w:jc w:val="both"/>
        <w:rPr>
          <w:rFonts w:ascii="Times New Roman" w:hAnsi="Times New Roman" w:cs="Times New Roman"/>
        </w:rPr>
      </w:pPr>
      <w:r w:rsidRPr="00F82B85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Недокорм животных, особенно в период роста, влечет нарушение </w:t>
      </w:r>
      <w:r w:rsidRPr="00F82B85">
        <w:rPr>
          <w:rFonts w:ascii="Times New Roman" w:hAnsi="Times New Roman" w:cs="Times New Roman"/>
          <w:color w:val="000000"/>
          <w:spacing w:val="-2"/>
          <w:sz w:val="28"/>
          <w:szCs w:val="28"/>
        </w:rPr>
        <w:t>гармоничного и правильного телосложения. При плохом кормлении животные часто имеют по конституции недостатки.</w:t>
      </w:r>
      <w:r w:rsidR="001872E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[10]</w:t>
      </w:r>
    </w:p>
    <w:p w:rsidR="00A374EF" w:rsidRPr="00F82B85" w:rsidRDefault="00A374EF" w:rsidP="00F82B85">
      <w:pPr>
        <w:spacing w:line="36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A374EF" w:rsidRPr="00F82B85" w:rsidRDefault="00A374EF" w:rsidP="00F82B85">
      <w:pPr>
        <w:spacing w:line="36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A374EF" w:rsidRPr="00F82B85" w:rsidRDefault="00A374EF" w:rsidP="00F82B85">
      <w:pPr>
        <w:spacing w:line="36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A374EF" w:rsidRPr="00F82B85" w:rsidRDefault="00A374EF" w:rsidP="00F82B85">
      <w:pPr>
        <w:spacing w:line="360" w:lineRule="auto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A374EF" w:rsidRDefault="00A374EF" w:rsidP="000B2B7A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A374EF" w:rsidRDefault="00A374EF" w:rsidP="000B2B7A">
      <w:pPr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665E6E" w:rsidRDefault="00F962FD" w:rsidP="001872EB">
      <w:pPr>
        <w:shd w:val="clear" w:color="auto" w:fill="FFFFFF"/>
        <w:spacing w:line="360" w:lineRule="auto"/>
        <w:ind w:right="10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F962FD">
        <w:rPr>
          <w:rFonts w:ascii="Times New Roman" w:hAnsi="Times New Roman" w:cs="Times New Roman"/>
          <w:b/>
          <w:i/>
          <w:sz w:val="32"/>
          <w:szCs w:val="32"/>
          <w:u w:val="single"/>
        </w:rPr>
        <w:t>Список используемой литературы:</w:t>
      </w:r>
    </w:p>
    <w:p w:rsidR="00F962FD" w:rsidRDefault="00F962FD" w:rsidP="00F962FD">
      <w:pPr>
        <w:shd w:val="clear" w:color="auto" w:fill="FFFFFF"/>
        <w:spacing w:line="360" w:lineRule="auto"/>
        <w:ind w:right="10" w:firstLine="331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CF3D0F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1. Александров В. А. «Разведение кроликов и нутрий», Москва. </w:t>
      </w:r>
      <w:smartTag w:uri="urn:schemas-microsoft-com:office:smarttags" w:element="metricconverter">
        <w:smartTagPr>
          <w:attr w:name="ProductID" w:val="2001 г"/>
        </w:smartTagPr>
        <w:r w:rsidRPr="00CF3D0F">
          <w:rPr>
            <w:rFonts w:ascii="Times New Roman" w:hAnsi="Times New Roman" w:cs="Times New Roman"/>
            <w:bCs/>
            <w:color w:val="000000"/>
            <w:spacing w:val="-1"/>
            <w:sz w:val="28"/>
            <w:szCs w:val="28"/>
          </w:rPr>
          <w:t>2001 г</w:t>
        </w:r>
      </w:smartTag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., 256 стр.</w:t>
      </w:r>
    </w:p>
    <w:p w:rsidR="00F962FD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2. Ахмадеева Р. Т. «Разведение кроликов» Москва. «Сельхозгид» </w:t>
      </w:r>
      <w:smartTag w:uri="urn:schemas-microsoft-com:office:smarttags" w:element="metricconverter">
        <w:smartTagPr>
          <w:attr w:name="ProductID" w:val="1959 г"/>
        </w:smartTagPr>
        <w:r w:rsidRPr="00CF3D0F">
          <w:rPr>
            <w:rFonts w:ascii="Times New Roman" w:hAnsi="Times New Roman" w:cs="Times New Roman"/>
            <w:bCs/>
            <w:color w:val="000000"/>
            <w:spacing w:val="-1"/>
            <w:sz w:val="28"/>
            <w:szCs w:val="28"/>
          </w:rPr>
          <w:t>1959 г</w:t>
        </w:r>
      </w:smartTag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., 206 стр.</w:t>
      </w:r>
    </w:p>
    <w:p w:rsidR="00F962FD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3. Бодур И. Д.»Кролиководство». Ташкент. «Мехнат» 1988г., 156 стр.</w:t>
      </w:r>
    </w:p>
    <w:p w:rsidR="00F962FD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4. Зусман Н.С. «Учебная книга кроликовода» Москва. «Колос», </w:t>
      </w:r>
      <w:smartTag w:uri="urn:schemas-microsoft-com:office:smarttags" w:element="metricconverter">
        <w:smartTagPr>
          <w:attr w:name="ProductID" w:val="1972 г"/>
        </w:smartTagPr>
        <w:r w:rsidRPr="00CF3D0F">
          <w:rPr>
            <w:rFonts w:ascii="Times New Roman" w:hAnsi="Times New Roman" w:cs="Times New Roman"/>
            <w:bCs/>
            <w:color w:val="000000"/>
            <w:spacing w:val="-1"/>
            <w:sz w:val="28"/>
            <w:szCs w:val="28"/>
          </w:rPr>
          <w:t>1972 г</w:t>
        </w:r>
      </w:smartTag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.,156 стр.</w:t>
      </w:r>
    </w:p>
    <w:p w:rsidR="00F962FD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5. Игнатова В. И. «Кролиководство» Воронеж. «Центральное черноземное книжное издательство», 1976г.</w:t>
      </w:r>
    </w:p>
    <w:p w:rsidR="00F962FD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6. Калугин Ю.А. «Кормление кроликов» Москва. «Агропромиздат», </w:t>
      </w:r>
      <w:smartTag w:uri="urn:schemas-microsoft-com:office:smarttags" w:element="metricconverter">
        <w:smartTagPr>
          <w:attr w:name="ProductID" w:val="1985 г"/>
        </w:smartTagPr>
        <w:r w:rsidRPr="00CF3D0F">
          <w:rPr>
            <w:rFonts w:ascii="Times New Roman" w:hAnsi="Times New Roman" w:cs="Times New Roman"/>
            <w:bCs/>
            <w:color w:val="000000"/>
            <w:spacing w:val="-1"/>
            <w:sz w:val="28"/>
            <w:szCs w:val="28"/>
          </w:rPr>
          <w:t>1985 г</w:t>
        </w:r>
      </w:smartTag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., 112 стр.</w:t>
      </w:r>
    </w:p>
    <w:p w:rsidR="00E83FC3" w:rsidRPr="00CF3D0F" w:rsidRDefault="00E83FC3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7. Минина И. С. «Кролиководство» Москва. «Колос», 1970г.,128 стр.</w:t>
      </w:r>
    </w:p>
    <w:p w:rsidR="00E83FC3" w:rsidRPr="00CF3D0F" w:rsidRDefault="00E83FC3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8. Никитин Ф. В. «Кролиководство» Смоленск. 1959г. 154 стр.</w:t>
      </w:r>
    </w:p>
    <w:p w:rsidR="00E83FC3" w:rsidRPr="00CF3D0F" w:rsidRDefault="00E83FC3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9. Титарев Л. А. Кролиководство» 1972г., 154стр.</w:t>
      </w:r>
    </w:p>
    <w:p w:rsidR="00CF3D0F" w:rsidRPr="00CF3D0F" w:rsidRDefault="00E83FC3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10. Уткин</w:t>
      </w:r>
      <w:r w:rsidR="00DA67DE"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Л. Г. «Кормление кроликов»</w:t>
      </w:r>
      <w:r w:rsidR="00CF3D0F"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Москва. «Колос», 1974г.</w:t>
      </w:r>
    </w:p>
    <w:p w:rsidR="00E83FC3" w:rsidRPr="00CF3D0F" w:rsidRDefault="00CF3D0F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11. Эйткенс Ф. «Кормление кроликов» Москва. «Колос», 1966г., 135стр.</w:t>
      </w:r>
      <w:r w:rsidR="00DA67DE" w:rsidRPr="00CF3D0F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 </w:t>
      </w:r>
    </w:p>
    <w:p w:rsidR="00E83FC3" w:rsidRPr="00CF3D0F" w:rsidRDefault="00E83FC3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</w:p>
    <w:p w:rsidR="00F962FD" w:rsidRPr="00CF3D0F" w:rsidRDefault="00F962FD" w:rsidP="00CF3D0F">
      <w:pPr>
        <w:shd w:val="clear" w:color="auto" w:fill="FFFFFF"/>
        <w:spacing w:before="10" w:line="600" w:lineRule="auto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</w:p>
    <w:p w:rsidR="00F962FD" w:rsidRPr="00CF3D0F" w:rsidRDefault="00F962FD" w:rsidP="00CF3D0F">
      <w:pPr>
        <w:shd w:val="clear" w:color="auto" w:fill="FFFFFF"/>
        <w:spacing w:line="600" w:lineRule="auto"/>
        <w:ind w:right="10" w:firstLine="331"/>
        <w:rPr>
          <w:rFonts w:ascii="Times New Roman" w:hAnsi="Times New Roman" w:cs="Times New Roman"/>
          <w:sz w:val="28"/>
          <w:szCs w:val="28"/>
        </w:rPr>
      </w:pPr>
    </w:p>
    <w:p w:rsidR="00665E6E" w:rsidRPr="00CF3D0F" w:rsidRDefault="00665E6E" w:rsidP="00CF3D0F">
      <w:pPr>
        <w:shd w:val="clear" w:color="auto" w:fill="FFFFFF"/>
        <w:spacing w:line="600" w:lineRule="auto"/>
        <w:ind w:left="86" w:right="29" w:firstLine="245"/>
        <w:jc w:val="both"/>
        <w:rPr>
          <w:rFonts w:ascii="Times New Roman" w:hAnsi="Times New Roman" w:cs="Times New Roman"/>
          <w:sz w:val="28"/>
          <w:szCs w:val="28"/>
        </w:rPr>
      </w:pPr>
    </w:p>
    <w:p w:rsidR="00665E6E" w:rsidRPr="007600EE" w:rsidRDefault="00665E6E" w:rsidP="007600EE">
      <w:pPr>
        <w:shd w:val="clear" w:color="auto" w:fill="FFFFFF"/>
        <w:spacing w:line="360" w:lineRule="auto"/>
        <w:ind w:left="86" w:right="29" w:firstLine="245"/>
        <w:jc w:val="both"/>
        <w:rPr>
          <w:rFonts w:ascii="Times New Roman" w:hAnsi="Times New Roman" w:cs="Times New Roman"/>
          <w:sz w:val="28"/>
          <w:szCs w:val="28"/>
        </w:rPr>
      </w:pPr>
    </w:p>
    <w:p w:rsidR="00FB5AEB" w:rsidRPr="007600EE" w:rsidRDefault="00FB5AEB" w:rsidP="007600EE">
      <w:pPr>
        <w:shd w:val="clear" w:color="auto" w:fill="FFFFFF"/>
        <w:spacing w:line="360" w:lineRule="auto"/>
        <w:ind w:left="86" w:right="29" w:firstLine="245"/>
        <w:jc w:val="both"/>
        <w:rPr>
          <w:rFonts w:ascii="Times New Roman" w:hAnsi="Times New Roman" w:cs="Times New Roman"/>
          <w:sz w:val="28"/>
          <w:szCs w:val="28"/>
        </w:rPr>
      </w:pPr>
    </w:p>
    <w:p w:rsidR="00FB5AEB" w:rsidRPr="007600EE" w:rsidRDefault="00FB5AEB" w:rsidP="007600EE">
      <w:pPr>
        <w:shd w:val="clear" w:color="auto" w:fill="FFFFFF"/>
        <w:spacing w:line="360" w:lineRule="auto"/>
        <w:ind w:left="86" w:right="29" w:firstLine="245"/>
        <w:jc w:val="both"/>
        <w:rPr>
          <w:rFonts w:ascii="Times New Roman" w:hAnsi="Times New Roman" w:cs="Times New Roman"/>
          <w:sz w:val="28"/>
          <w:szCs w:val="28"/>
        </w:rPr>
      </w:pPr>
    </w:p>
    <w:p w:rsidR="00FB5AEB" w:rsidRPr="007600EE" w:rsidRDefault="00FB5AEB" w:rsidP="007600EE">
      <w:pPr>
        <w:shd w:val="clear" w:color="auto" w:fill="FFFFFF"/>
        <w:spacing w:line="360" w:lineRule="auto"/>
        <w:ind w:left="86" w:right="29" w:firstLine="245"/>
        <w:jc w:val="both"/>
        <w:rPr>
          <w:rFonts w:ascii="Times New Roman" w:hAnsi="Times New Roman" w:cs="Times New Roman"/>
          <w:sz w:val="28"/>
          <w:szCs w:val="28"/>
        </w:rPr>
      </w:pPr>
    </w:p>
    <w:p w:rsidR="006C7E15" w:rsidRPr="007600EE" w:rsidRDefault="006C7E15" w:rsidP="007600EE">
      <w:pPr>
        <w:shd w:val="clear" w:color="auto" w:fill="FFFFFF"/>
        <w:spacing w:line="360" w:lineRule="auto"/>
        <w:ind w:right="34" w:firstLine="259"/>
        <w:jc w:val="both"/>
        <w:rPr>
          <w:rFonts w:ascii="Times New Roman" w:hAnsi="Times New Roman" w:cs="Times New Roman"/>
          <w:sz w:val="28"/>
          <w:szCs w:val="28"/>
        </w:rPr>
      </w:pPr>
    </w:p>
    <w:p w:rsidR="00FB5AEB" w:rsidRPr="007600EE" w:rsidRDefault="00FB5AEB" w:rsidP="007600EE">
      <w:pPr>
        <w:shd w:val="clear" w:color="auto" w:fill="FFFFFF"/>
        <w:spacing w:line="360" w:lineRule="auto"/>
        <w:ind w:right="34" w:firstLine="259"/>
        <w:jc w:val="both"/>
        <w:rPr>
          <w:rFonts w:ascii="Times New Roman" w:hAnsi="Times New Roman" w:cs="Times New Roman"/>
          <w:sz w:val="28"/>
          <w:szCs w:val="28"/>
        </w:rPr>
      </w:pPr>
    </w:p>
    <w:p w:rsidR="00405598" w:rsidRPr="007600EE" w:rsidRDefault="00405598" w:rsidP="007600E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05598" w:rsidRPr="007600EE" w:rsidSect="004763AE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434" w:rsidRDefault="00956434">
      <w:r>
        <w:separator/>
      </w:r>
    </w:p>
  </w:endnote>
  <w:endnote w:type="continuationSeparator" w:id="0">
    <w:p w:rsidR="00956434" w:rsidRDefault="00956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434" w:rsidRDefault="00956434">
      <w:r>
        <w:separator/>
      </w:r>
    </w:p>
  </w:footnote>
  <w:footnote w:type="continuationSeparator" w:id="0">
    <w:p w:rsidR="00956434" w:rsidRDefault="009564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55" w:rsidRDefault="00295455" w:rsidP="00FD745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95455" w:rsidRDefault="0029545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455" w:rsidRDefault="00295455" w:rsidP="00FD745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45BF0">
      <w:rPr>
        <w:rStyle w:val="a4"/>
        <w:noProof/>
      </w:rPr>
      <w:t>2</w:t>
    </w:r>
    <w:r>
      <w:rPr>
        <w:rStyle w:val="a4"/>
      </w:rPr>
      <w:fldChar w:fldCharType="end"/>
    </w:r>
  </w:p>
  <w:p w:rsidR="00295455" w:rsidRDefault="0029545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F6618A"/>
    <w:multiLevelType w:val="hybridMultilevel"/>
    <w:tmpl w:val="225EB550"/>
    <w:lvl w:ilvl="0" w:tplc="6E8C91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D2F1F10"/>
    <w:multiLevelType w:val="hybridMultilevel"/>
    <w:tmpl w:val="27EE4FF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634608"/>
    <w:multiLevelType w:val="multilevel"/>
    <w:tmpl w:val="C450A9E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7"/>
        </w:tabs>
        <w:ind w:left="487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854"/>
        </w:tabs>
        <w:ind w:left="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81"/>
        </w:tabs>
        <w:ind w:left="12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48"/>
        </w:tabs>
        <w:ind w:left="1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775"/>
        </w:tabs>
        <w:ind w:left="17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42"/>
        </w:tabs>
        <w:ind w:left="1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69"/>
        </w:tabs>
        <w:ind w:left="22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36"/>
        </w:tabs>
        <w:ind w:left="2336" w:hanging="1800"/>
      </w:pPr>
      <w:rPr>
        <w:rFonts w:hint="default"/>
      </w:rPr>
    </w:lvl>
  </w:abstractNum>
  <w:abstractNum w:abstractNumId="3">
    <w:nsid w:val="44C742C3"/>
    <w:multiLevelType w:val="hybridMultilevel"/>
    <w:tmpl w:val="9C3ACDEA"/>
    <w:lvl w:ilvl="0" w:tplc="1B18DDE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4E0C7198"/>
    <w:multiLevelType w:val="hybridMultilevel"/>
    <w:tmpl w:val="DA661182"/>
    <w:lvl w:ilvl="0" w:tplc="4F087BA4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70F1271C"/>
    <w:multiLevelType w:val="hybridMultilevel"/>
    <w:tmpl w:val="AC0CBDDC"/>
    <w:lvl w:ilvl="0" w:tplc="5554E8C6">
      <w:start w:val="1"/>
      <w:numFmt w:val="decimal"/>
      <w:lvlText w:val="%1."/>
      <w:lvlJc w:val="left"/>
      <w:pPr>
        <w:tabs>
          <w:tab w:val="num" w:pos="374"/>
        </w:tabs>
        <w:ind w:left="3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</w:lvl>
  </w:abstractNum>
  <w:abstractNum w:abstractNumId="6">
    <w:nsid w:val="719D7321"/>
    <w:multiLevelType w:val="hybridMultilevel"/>
    <w:tmpl w:val="2AEE3956"/>
    <w:lvl w:ilvl="0" w:tplc="789C7C5A">
      <w:start w:val="7"/>
      <w:numFmt w:val="decimal"/>
      <w:lvlText w:val="%1."/>
      <w:lvlJc w:val="left"/>
      <w:pPr>
        <w:tabs>
          <w:tab w:val="num" w:pos="692"/>
        </w:tabs>
        <w:ind w:left="6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2"/>
        </w:tabs>
        <w:ind w:left="141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2"/>
        </w:tabs>
        <w:ind w:left="213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2"/>
        </w:tabs>
        <w:ind w:left="285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2"/>
        </w:tabs>
        <w:ind w:left="357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2"/>
        </w:tabs>
        <w:ind w:left="429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2"/>
        </w:tabs>
        <w:ind w:left="501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2"/>
        </w:tabs>
        <w:ind w:left="573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2"/>
        </w:tabs>
        <w:ind w:left="6452" w:hanging="180"/>
      </w:pPr>
    </w:lvl>
  </w:abstractNum>
  <w:abstractNum w:abstractNumId="7">
    <w:nsid w:val="764E502D"/>
    <w:multiLevelType w:val="hybridMultilevel"/>
    <w:tmpl w:val="9A320C3A"/>
    <w:lvl w:ilvl="0" w:tplc="7FDC8646">
      <w:start w:val="6"/>
      <w:numFmt w:val="decimal"/>
      <w:lvlText w:val="%1."/>
      <w:lvlJc w:val="left"/>
      <w:pPr>
        <w:tabs>
          <w:tab w:val="num" w:pos="692"/>
        </w:tabs>
        <w:ind w:left="6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2"/>
        </w:tabs>
        <w:ind w:left="141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2"/>
        </w:tabs>
        <w:ind w:left="213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2"/>
        </w:tabs>
        <w:ind w:left="285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2"/>
        </w:tabs>
        <w:ind w:left="357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2"/>
        </w:tabs>
        <w:ind w:left="429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2"/>
        </w:tabs>
        <w:ind w:left="501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2"/>
        </w:tabs>
        <w:ind w:left="573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2"/>
        </w:tabs>
        <w:ind w:left="6452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5598"/>
    <w:rsid w:val="00004212"/>
    <w:rsid w:val="00012C7B"/>
    <w:rsid w:val="00016673"/>
    <w:rsid w:val="00021DEE"/>
    <w:rsid w:val="00024866"/>
    <w:rsid w:val="00062A91"/>
    <w:rsid w:val="000642FC"/>
    <w:rsid w:val="00070221"/>
    <w:rsid w:val="00072582"/>
    <w:rsid w:val="000848BD"/>
    <w:rsid w:val="00092C11"/>
    <w:rsid w:val="00094C75"/>
    <w:rsid w:val="000A1E81"/>
    <w:rsid w:val="000B2B7A"/>
    <w:rsid w:val="000B5451"/>
    <w:rsid w:val="000D0ECF"/>
    <w:rsid w:val="000E0F9F"/>
    <w:rsid w:val="000E713F"/>
    <w:rsid w:val="000E7C06"/>
    <w:rsid w:val="000F6495"/>
    <w:rsid w:val="00100BFE"/>
    <w:rsid w:val="00120ED9"/>
    <w:rsid w:val="001219D8"/>
    <w:rsid w:val="001265E6"/>
    <w:rsid w:val="00153770"/>
    <w:rsid w:val="00153F3A"/>
    <w:rsid w:val="001555D4"/>
    <w:rsid w:val="00157C4D"/>
    <w:rsid w:val="001653A4"/>
    <w:rsid w:val="00170AE1"/>
    <w:rsid w:val="0017437D"/>
    <w:rsid w:val="00175853"/>
    <w:rsid w:val="001872EB"/>
    <w:rsid w:val="0019205F"/>
    <w:rsid w:val="001936B5"/>
    <w:rsid w:val="00195E27"/>
    <w:rsid w:val="001A1144"/>
    <w:rsid w:val="001A64FC"/>
    <w:rsid w:val="001B513E"/>
    <w:rsid w:val="001E33C3"/>
    <w:rsid w:val="001E570F"/>
    <w:rsid w:val="001E6EF9"/>
    <w:rsid w:val="002131D7"/>
    <w:rsid w:val="00225C7C"/>
    <w:rsid w:val="00230977"/>
    <w:rsid w:val="002316E0"/>
    <w:rsid w:val="002330A7"/>
    <w:rsid w:val="00245261"/>
    <w:rsid w:val="00245BF0"/>
    <w:rsid w:val="00254A54"/>
    <w:rsid w:val="00265937"/>
    <w:rsid w:val="0026709F"/>
    <w:rsid w:val="00272BD0"/>
    <w:rsid w:val="00293985"/>
    <w:rsid w:val="00295455"/>
    <w:rsid w:val="002A0CEF"/>
    <w:rsid w:val="002A739E"/>
    <w:rsid w:val="002B596B"/>
    <w:rsid w:val="002B5C04"/>
    <w:rsid w:val="002C046C"/>
    <w:rsid w:val="002D13E0"/>
    <w:rsid w:val="002D19F1"/>
    <w:rsid w:val="002D4003"/>
    <w:rsid w:val="002D497C"/>
    <w:rsid w:val="002D59EF"/>
    <w:rsid w:val="002E125B"/>
    <w:rsid w:val="002F696F"/>
    <w:rsid w:val="00300AAA"/>
    <w:rsid w:val="003057D0"/>
    <w:rsid w:val="00306E2E"/>
    <w:rsid w:val="003074F7"/>
    <w:rsid w:val="003150A8"/>
    <w:rsid w:val="003177E6"/>
    <w:rsid w:val="00317C20"/>
    <w:rsid w:val="003207ED"/>
    <w:rsid w:val="003222FE"/>
    <w:rsid w:val="00325C8E"/>
    <w:rsid w:val="00326D0E"/>
    <w:rsid w:val="00334665"/>
    <w:rsid w:val="003402EC"/>
    <w:rsid w:val="00346474"/>
    <w:rsid w:val="00352AB3"/>
    <w:rsid w:val="00355DB6"/>
    <w:rsid w:val="0035736A"/>
    <w:rsid w:val="00360A63"/>
    <w:rsid w:val="003677A3"/>
    <w:rsid w:val="00370E8F"/>
    <w:rsid w:val="0037129A"/>
    <w:rsid w:val="003750EC"/>
    <w:rsid w:val="00380747"/>
    <w:rsid w:val="00386715"/>
    <w:rsid w:val="00391160"/>
    <w:rsid w:val="003B70F7"/>
    <w:rsid w:val="003C3ABE"/>
    <w:rsid w:val="003C6140"/>
    <w:rsid w:val="003C7F24"/>
    <w:rsid w:val="003D5FF9"/>
    <w:rsid w:val="003D6CAD"/>
    <w:rsid w:val="003F2782"/>
    <w:rsid w:val="003F4355"/>
    <w:rsid w:val="00400A99"/>
    <w:rsid w:val="00402107"/>
    <w:rsid w:val="00404F26"/>
    <w:rsid w:val="00405598"/>
    <w:rsid w:val="0041624B"/>
    <w:rsid w:val="00423861"/>
    <w:rsid w:val="00427A29"/>
    <w:rsid w:val="00437FF6"/>
    <w:rsid w:val="00460AAC"/>
    <w:rsid w:val="004763AE"/>
    <w:rsid w:val="004841E1"/>
    <w:rsid w:val="00484228"/>
    <w:rsid w:val="00485C6C"/>
    <w:rsid w:val="004904C7"/>
    <w:rsid w:val="004A2763"/>
    <w:rsid w:val="004B2F9A"/>
    <w:rsid w:val="004B7208"/>
    <w:rsid w:val="004C390A"/>
    <w:rsid w:val="004C66E2"/>
    <w:rsid w:val="004D086E"/>
    <w:rsid w:val="00502553"/>
    <w:rsid w:val="00504BC1"/>
    <w:rsid w:val="0050729E"/>
    <w:rsid w:val="005113FE"/>
    <w:rsid w:val="00527E37"/>
    <w:rsid w:val="00527EA9"/>
    <w:rsid w:val="005356AE"/>
    <w:rsid w:val="00542F0F"/>
    <w:rsid w:val="00544E23"/>
    <w:rsid w:val="00561460"/>
    <w:rsid w:val="00561878"/>
    <w:rsid w:val="00565D21"/>
    <w:rsid w:val="00565F56"/>
    <w:rsid w:val="005678B4"/>
    <w:rsid w:val="00577272"/>
    <w:rsid w:val="00580052"/>
    <w:rsid w:val="0058086D"/>
    <w:rsid w:val="0058258F"/>
    <w:rsid w:val="005900F1"/>
    <w:rsid w:val="0059740C"/>
    <w:rsid w:val="005A32BC"/>
    <w:rsid w:val="005A38F4"/>
    <w:rsid w:val="005A3F7E"/>
    <w:rsid w:val="005A748A"/>
    <w:rsid w:val="005C1476"/>
    <w:rsid w:val="005C3B7C"/>
    <w:rsid w:val="005D01C9"/>
    <w:rsid w:val="005D43BD"/>
    <w:rsid w:val="005E0DEB"/>
    <w:rsid w:val="00616427"/>
    <w:rsid w:val="00617131"/>
    <w:rsid w:val="0063501F"/>
    <w:rsid w:val="00636AF5"/>
    <w:rsid w:val="006377C2"/>
    <w:rsid w:val="00641346"/>
    <w:rsid w:val="006435D4"/>
    <w:rsid w:val="006506B3"/>
    <w:rsid w:val="006538D0"/>
    <w:rsid w:val="00655182"/>
    <w:rsid w:val="00664C6B"/>
    <w:rsid w:val="00665E6E"/>
    <w:rsid w:val="006665DF"/>
    <w:rsid w:val="006673AA"/>
    <w:rsid w:val="00691FDA"/>
    <w:rsid w:val="00692949"/>
    <w:rsid w:val="006A5679"/>
    <w:rsid w:val="006B0229"/>
    <w:rsid w:val="006C4ABC"/>
    <w:rsid w:val="006C7E15"/>
    <w:rsid w:val="006D1E2A"/>
    <w:rsid w:val="006D496F"/>
    <w:rsid w:val="006F7BDC"/>
    <w:rsid w:val="00715C7F"/>
    <w:rsid w:val="00715FEC"/>
    <w:rsid w:val="00723ABF"/>
    <w:rsid w:val="0072429A"/>
    <w:rsid w:val="0072612D"/>
    <w:rsid w:val="00727BB0"/>
    <w:rsid w:val="0073294F"/>
    <w:rsid w:val="00737F9E"/>
    <w:rsid w:val="007600EE"/>
    <w:rsid w:val="0078679C"/>
    <w:rsid w:val="007949F8"/>
    <w:rsid w:val="0079541B"/>
    <w:rsid w:val="007957E9"/>
    <w:rsid w:val="007972AB"/>
    <w:rsid w:val="007A2499"/>
    <w:rsid w:val="007A6E81"/>
    <w:rsid w:val="007A7608"/>
    <w:rsid w:val="007B1EA2"/>
    <w:rsid w:val="007C105D"/>
    <w:rsid w:val="007C1499"/>
    <w:rsid w:val="007D4FDE"/>
    <w:rsid w:val="007D5ECF"/>
    <w:rsid w:val="007D61CA"/>
    <w:rsid w:val="007D7718"/>
    <w:rsid w:val="007E0AB0"/>
    <w:rsid w:val="007E1BD5"/>
    <w:rsid w:val="007E76C7"/>
    <w:rsid w:val="007E79FF"/>
    <w:rsid w:val="007F26C6"/>
    <w:rsid w:val="007F3565"/>
    <w:rsid w:val="00813633"/>
    <w:rsid w:val="0081417F"/>
    <w:rsid w:val="0082144E"/>
    <w:rsid w:val="00832054"/>
    <w:rsid w:val="0084141F"/>
    <w:rsid w:val="008422AA"/>
    <w:rsid w:val="00843B8D"/>
    <w:rsid w:val="00844C7A"/>
    <w:rsid w:val="00846F5F"/>
    <w:rsid w:val="00853116"/>
    <w:rsid w:val="00857105"/>
    <w:rsid w:val="00863FB3"/>
    <w:rsid w:val="00870B66"/>
    <w:rsid w:val="00872998"/>
    <w:rsid w:val="0087452A"/>
    <w:rsid w:val="00881821"/>
    <w:rsid w:val="00881F38"/>
    <w:rsid w:val="00883E50"/>
    <w:rsid w:val="00887918"/>
    <w:rsid w:val="00887FE5"/>
    <w:rsid w:val="00890EFE"/>
    <w:rsid w:val="008946D0"/>
    <w:rsid w:val="0089580B"/>
    <w:rsid w:val="008A4808"/>
    <w:rsid w:val="008B02B1"/>
    <w:rsid w:val="008C5479"/>
    <w:rsid w:val="008F4669"/>
    <w:rsid w:val="008F7147"/>
    <w:rsid w:val="00902BF0"/>
    <w:rsid w:val="009104BF"/>
    <w:rsid w:val="0091689A"/>
    <w:rsid w:val="00925F85"/>
    <w:rsid w:val="00926601"/>
    <w:rsid w:val="009333B8"/>
    <w:rsid w:val="0094781C"/>
    <w:rsid w:val="00956434"/>
    <w:rsid w:val="0096094D"/>
    <w:rsid w:val="009630C2"/>
    <w:rsid w:val="0097132F"/>
    <w:rsid w:val="009741EB"/>
    <w:rsid w:val="0098129A"/>
    <w:rsid w:val="00990BEE"/>
    <w:rsid w:val="0099317B"/>
    <w:rsid w:val="009A2D83"/>
    <w:rsid w:val="009A4C64"/>
    <w:rsid w:val="009A5080"/>
    <w:rsid w:val="009A58E2"/>
    <w:rsid w:val="009A5FE2"/>
    <w:rsid w:val="009B7334"/>
    <w:rsid w:val="009B74E7"/>
    <w:rsid w:val="009C47A3"/>
    <w:rsid w:val="009D022D"/>
    <w:rsid w:val="009D7DE7"/>
    <w:rsid w:val="009E074D"/>
    <w:rsid w:val="009E26EE"/>
    <w:rsid w:val="009E3B54"/>
    <w:rsid w:val="009E4AAE"/>
    <w:rsid w:val="009E65AC"/>
    <w:rsid w:val="009F0021"/>
    <w:rsid w:val="009F33E1"/>
    <w:rsid w:val="00A02DE5"/>
    <w:rsid w:val="00A11EB1"/>
    <w:rsid w:val="00A21C30"/>
    <w:rsid w:val="00A24787"/>
    <w:rsid w:val="00A24A43"/>
    <w:rsid w:val="00A374EF"/>
    <w:rsid w:val="00A37D1E"/>
    <w:rsid w:val="00A421D9"/>
    <w:rsid w:val="00A457AF"/>
    <w:rsid w:val="00A512C7"/>
    <w:rsid w:val="00A5356A"/>
    <w:rsid w:val="00A54429"/>
    <w:rsid w:val="00A55FE4"/>
    <w:rsid w:val="00A5731D"/>
    <w:rsid w:val="00A65743"/>
    <w:rsid w:val="00A65F36"/>
    <w:rsid w:val="00A65F4D"/>
    <w:rsid w:val="00A67927"/>
    <w:rsid w:val="00A77695"/>
    <w:rsid w:val="00A811AB"/>
    <w:rsid w:val="00A918F8"/>
    <w:rsid w:val="00A95199"/>
    <w:rsid w:val="00AA0792"/>
    <w:rsid w:val="00AA1F1B"/>
    <w:rsid w:val="00AA4F64"/>
    <w:rsid w:val="00AC4718"/>
    <w:rsid w:val="00AC4F0E"/>
    <w:rsid w:val="00AE276F"/>
    <w:rsid w:val="00AF4A94"/>
    <w:rsid w:val="00AF4C0B"/>
    <w:rsid w:val="00B0086F"/>
    <w:rsid w:val="00B00B48"/>
    <w:rsid w:val="00B05EE6"/>
    <w:rsid w:val="00B070FB"/>
    <w:rsid w:val="00B22886"/>
    <w:rsid w:val="00B25C03"/>
    <w:rsid w:val="00B314CD"/>
    <w:rsid w:val="00B32A1F"/>
    <w:rsid w:val="00B43553"/>
    <w:rsid w:val="00B43FD4"/>
    <w:rsid w:val="00B51512"/>
    <w:rsid w:val="00B550CD"/>
    <w:rsid w:val="00B75D38"/>
    <w:rsid w:val="00B86247"/>
    <w:rsid w:val="00B8734E"/>
    <w:rsid w:val="00B906DD"/>
    <w:rsid w:val="00B90928"/>
    <w:rsid w:val="00B913F3"/>
    <w:rsid w:val="00B94F62"/>
    <w:rsid w:val="00BA6082"/>
    <w:rsid w:val="00BB01FF"/>
    <w:rsid w:val="00BB4F27"/>
    <w:rsid w:val="00BC2D6F"/>
    <w:rsid w:val="00BC4016"/>
    <w:rsid w:val="00BD1474"/>
    <w:rsid w:val="00BE04F5"/>
    <w:rsid w:val="00BE096D"/>
    <w:rsid w:val="00BF08BB"/>
    <w:rsid w:val="00BF301F"/>
    <w:rsid w:val="00C00FD7"/>
    <w:rsid w:val="00C03467"/>
    <w:rsid w:val="00C05AB7"/>
    <w:rsid w:val="00C10142"/>
    <w:rsid w:val="00C26FDF"/>
    <w:rsid w:val="00C30837"/>
    <w:rsid w:val="00C314B2"/>
    <w:rsid w:val="00C43643"/>
    <w:rsid w:val="00C52CB2"/>
    <w:rsid w:val="00C54B11"/>
    <w:rsid w:val="00C56787"/>
    <w:rsid w:val="00C56E63"/>
    <w:rsid w:val="00C61090"/>
    <w:rsid w:val="00C6690D"/>
    <w:rsid w:val="00C67B25"/>
    <w:rsid w:val="00C723F4"/>
    <w:rsid w:val="00C72716"/>
    <w:rsid w:val="00C72E38"/>
    <w:rsid w:val="00C80472"/>
    <w:rsid w:val="00C94E0D"/>
    <w:rsid w:val="00C94E12"/>
    <w:rsid w:val="00C971BB"/>
    <w:rsid w:val="00CB1646"/>
    <w:rsid w:val="00CB194C"/>
    <w:rsid w:val="00CC2944"/>
    <w:rsid w:val="00CF3D0F"/>
    <w:rsid w:val="00CF59FC"/>
    <w:rsid w:val="00CF7B46"/>
    <w:rsid w:val="00D02012"/>
    <w:rsid w:val="00D05735"/>
    <w:rsid w:val="00D07E20"/>
    <w:rsid w:val="00D151A3"/>
    <w:rsid w:val="00D209A7"/>
    <w:rsid w:val="00D255DB"/>
    <w:rsid w:val="00D32125"/>
    <w:rsid w:val="00D4155F"/>
    <w:rsid w:val="00D43969"/>
    <w:rsid w:val="00D47964"/>
    <w:rsid w:val="00D61F69"/>
    <w:rsid w:val="00D71858"/>
    <w:rsid w:val="00D721CC"/>
    <w:rsid w:val="00D77445"/>
    <w:rsid w:val="00D872BC"/>
    <w:rsid w:val="00DA0D3B"/>
    <w:rsid w:val="00DA18DB"/>
    <w:rsid w:val="00DA3A34"/>
    <w:rsid w:val="00DA51BC"/>
    <w:rsid w:val="00DA67DE"/>
    <w:rsid w:val="00DB6664"/>
    <w:rsid w:val="00DC7386"/>
    <w:rsid w:val="00DD30EF"/>
    <w:rsid w:val="00DD62D8"/>
    <w:rsid w:val="00DD65F1"/>
    <w:rsid w:val="00DD7B10"/>
    <w:rsid w:val="00DE357D"/>
    <w:rsid w:val="00DE5971"/>
    <w:rsid w:val="00DE6E94"/>
    <w:rsid w:val="00DE7F35"/>
    <w:rsid w:val="00E0192F"/>
    <w:rsid w:val="00E037B4"/>
    <w:rsid w:val="00E04613"/>
    <w:rsid w:val="00E07E2E"/>
    <w:rsid w:val="00E17792"/>
    <w:rsid w:val="00E30B01"/>
    <w:rsid w:val="00E334B1"/>
    <w:rsid w:val="00E337E7"/>
    <w:rsid w:val="00E54F47"/>
    <w:rsid w:val="00E65AE3"/>
    <w:rsid w:val="00E65EFC"/>
    <w:rsid w:val="00E67096"/>
    <w:rsid w:val="00E74208"/>
    <w:rsid w:val="00E75B21"/>
    <w:rsid w:val="00E83FC3"/>
    <w:rsid w:val="00E84D1B"/>
    <w:rsid w:val="00E858B5"/>
    <w:rsid w:val="00E86293"/>
    <w:rsid w:val="00E927FB"/>
    <w:rsid w:val="00EA3E74"/>
    <w:rsid w:val="00EB3A75"/>
    <w:rsid w:val="00EB5D49"/>
    <w:rsid w:val="00EC0656"/>
    <w:rsid w:val="00EC7727"/>
    <w:rsid w:val="00ED0500"/>
    <w:rsid w:val="00ED26A4"/>
    <w:rsid w:val="00ED3C38"/>
    <w:rsid w:val="00ED5C32"/>
    <w:rsid w:val="00EE4713"/>
    <w:rsid w:val="00EF1FF1"/>
    <w:rsid w:val="00EF392E"/>
    <w:rsid w:val="00F40281"/>
    <w:rsid w:val="00F75F4F"/>
    <w:rsid w:val="00F77B75"/>
    <w:rsid w:val="00F819C4"/>
    <w:rsid w:val="00F82203"/>
    <w:rsid w:val="00F82B85"/>
    <w:rsid w:val="00F962FD"/>
    <w:rsid w:val="00FA1B18"/>
    <w:rsid w:val="00FB3BB4"/>
    <w:rsid w:val="00FB5AEB"/>
    <w:rsid w:val="00FC4175"/>
    <w:rsid w:val="00FC5034"/>
    <w:rsid w:val="00FC51B7"/>
    <w:rsid w:val="00FC5E13"/>
    <w:rsid w:val="00FD3F55"/>
    <w:rsid w:val="00FD47A3"/>
    <w:rsid w:val="00FD4CB9"/>
    <w:rsid w:val="00FD7458"/>
    <w:rsid w:val="00FE6CA4"/>
    <w:rsid w:val="00FE79D3"/>
    <w:rsid w:val="00FF2820"/>
    <w:rsid w:val="00FF46FF"/>
    <w:rsid w:val="00FF6F03"/>
    <w:rsid w:val="00FF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0559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763A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763AE"/>
  </w:style>
  <w:style w:type="paragraph" w:styleId="a5">
    <w:name w:val="footer"/>
    <w:basedOn w:val="a"/>
    <w:rsid w:val="006538D0"/>
    <w:pPr>
      <w:tabs>
        <w:tab w:val="center" w:pos="4677"/>
        <w:tab w:val="right" w:pos="9355"/>
      </w:tabs>
    </w:pPr>
  </w:style>
  <w:style w:type="table" w:styleId="a6">
    <w:name w:val="Table Grid"/>
    <w:basedOn w:val="a1"/>
    <w:rsid w:val="005113FE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0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11460</Words>
  <Characters>72528</Characters>
  <Application>Microsoft Office Word</Application>
  <DocSecurity>0</DocSecurity>
  <Lines>1735</Lines>
  <Paragraphs>429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</vt:lpstr>
    </vt:vector>
  </TitlesOfParts>
  <Company/>
  <LinksUpToDate>false</LinksUpToDate>
  <CharactersWithSpaces>83869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</dc:title>
  <dc:subject/>
  <dc:creator/>
  <cp:keywords/>
  <cp:lastModifiedBy>Alex</cp:lastModifiedBy>
  <cp:revision>2</cp:revision>
  <cp:lastPrinted>2007-06-14T14:51:00Z</cp:lastPrinted>
  <dcterms:created xsi:type="dcterms:W3CDTF">2016-12-26T00:04:00Z</dcterms:created>
  <dcterms:modified xsi:type="dcterms:W3CDTF">2016-12-26T00:04:00Z</dcterms:modified>
</cp:coreProperties>
</file>