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1A8" w:rsidRDefault="005411A8" w:rsidP="00B45110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bookmarkStart w:id="0" w:name="_GoBack"/>
      <w:bookmarkEnd w:id="0"/>
    </w:p>
    <w:p w:rsidR="00EF1242" w:rsidRDefault="00EF1242" w:rsidP="00B451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Лекарственные растения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32"/>
          <w:szCs w:val="32"/>
        </w:rPr>
        <w:t>А</w:t>
      </w:r>
      <w:r>
        <w:rPr>
          <w:sz w:val="28"/>
          <w:szCs w:val="28"/>
        </w:rPr>
        <w:t xml:space="preserve">донис весенний (горицвет весенний) -                                                   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Применяется трава при недостаточности сердечной деятельности для успокоения нервной системы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А</w:t>
      </w:r>
      <w:r>
        <w:rPr>
          <w:sz w:val="28"/>
          <w:szCs w:val="28"/>
        </w:rPr>
        <w:t xml:space="preserve">страгал сладколистный  - </w:t>
      </w:r>
    </w:p>
    <w:p w:rsidR="00EF1242" w:rsidRDefault="00EF1242" w:rsidP="00B45110">
      <w:pPr>
        <w:pStyle w:val="a3"/>
      </w:pPr>
      <w:r>
        <w:t xml:space="preserve">В медицине используется как мочегонное средство. В народной рекомендуется при катарактах верхних дыхательных путей, при желудочно-кишечных расстройствах, кровавом поносе [2;11;16].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</w:t>
      </w:r>
      <w:r>
        <w:rPr>
          <w:sz w:val="28"/>
          <w:szCs w:val="28"/>
        </w:rPr>
        <w:t xml:space="preserve">арбарис обыкновенный –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Эффективно употреблять сок при воспалении легких, при лихорадке и кашле. Барбарис выявляет седативную противовоспалительную желчегонную и мочегонную особенность [2;3;6;7;9;11;16;17].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</w:t>
      </w:r>
      <w:r>
        <w:rPr>
          <w:sz w:val="28"/>
          <w:szCs w:val="28"/>
        </w:rPr>
        <w:t xml:space="preserve">арвинок  травянистый –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Использует траву, содержащую не только алкалоиды, но и рутин. Препараты проявляет гипотензивную и гипогликемическую  основу</w:t>
      </w:r>
      <w:r w:rsidRPr="00B45110">
        <w:rPr>
          <w:sz w:val="28"/>
          <w:szCs w:val="28"/>
        </w:rPr>
        <w:t xml:space="preserve"> [2;9;10;11;16]</w:t>
      </w:r>
      <w:r>
        <w:rPr>
          <w:sz w:val="28"/>
          <w:szCs w:val="28"/>
        </w:rPr>
        <w:t>.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</w:t>
      </w:r>
      <w:r>
        <w:rPr>
          <w:sz w:val="28"/>
          <w:szCs w:val="28"/>
        </w:rPr>
        <w:t>едренец камнеломковый –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Растение применяют при бронхиальной астме хр.гастрите, мочекаменной болезни, ревматизме, подагре. Свежий сок удаляет пигментные пятна на коже [10;11;14;16].  </w:t>
      </w:r>
    </w:p>
    <w:p w:rsidR="00EF1242" w:rsidRDefault="00EF1242" w:rsidP="00B45110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Б</w:t>
      </w:r>
      <w:r>
        <w:rPr>
          <w:sz w:val="28"/>
          <w:szCs w:val="28"/>
        </w:rPr>
        <w:t>елена черная –</w:t>
      </w:r>
    </w:p>
    <w:p w:rsidR="00EF1242" w:rsidRDefault="00EF1242" w:rsidP="00B45110">
      <w:pPr>
        <w:spacing w:line="360" w:lineRule="auto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Для изготовления лекарств используют листья, они содержат 0,10% алкалоидов, гликозидов, дубильных веществ, применяется как противоспазматическое, болеутоляющее и успокаивающее средство </w:t>
      </w:r>
      <w:r>
        <w:rPr>
          <w:sz w:val="20"/>
          <w:szCs w:val="20"/>
        </w:rPr>
        <w:t>[3;6;9;11;14;17].</w:t>
      </w:r>
    </w:p>
    <w:p w:rsidR="00EF1242" w:rsidRDefault="00EF1242" w:rsidP="00345C8A">
      <w:pPr>
        <w:spacing w:line="360" w:lineRule="auto"/>
        <w:jc w:val="both"/>
      </w:pPr>
      <w:r>
        <w:rPr>
          <w:b/>
          <w:bCs/>
          <w:sz w:val="28"/>
          <w:szCs w:val="28"/>
        </w:rPr>
        <w:t>Б</w:t>
      </w:r>
      <w:r>
        <w:rPr>
          <w:sz w:val="28"/>
          <w:szCs w:val="28"/>
        </w:rPr>
        <w:t xml:space="preserve">елокудренник Черный – </w:t>
      </w:r>
      <w:r>
        <w:t xml:space="preserve">Используют траву, как седативное средство спазмолитическое и тонизирующее средство [11;16]. </w:t>
      </w:r>
    </w:p>
    <w:p w:rsidR="00EF1242" w:rsidRDefault="00EF1242" w:rsidP="00345C8A">
      <w:pPr>
        <w:spacing w:line="360" w:lineRule="auto"/>
        <w:jc w:val="both"/>
      </w:pPr>
      <w:r>
        <w:rPr>
          <w:b/>
          <w:bCs/>
        </w:rPr>
        <w:t>Б</w:t>
      </w:r>
      <w:r>
        <w:t xml:space="preserve">лошница простертая – Настой трав используют для купания ослабленных детей [11;16;17]. </w:t>
      </w:r>
    </w:p>
    <w:p w:rsidR="00EF1242" w:rsidRDefault="00EF1242" w:rsidP="00345C8A">
      <w:pPr>
        <w:spacing w:line="360" w:lineRule="auto"/>
        <w:jc w:val="both"/>
      </w:pPr>
      <w:r>
        <w:rPr>
          <w:b/>
          <w:bCs/>
        </w:rPr>
        <w:t>Б</w:t>
      </w:r>
      <w:r>
        <w:t>одяк обыкновенный –</w:t>
      </w:r>
    </w:p>
    <w:p w:rsidR="00EF1242" w:rsidRDefault="00EF1242" w:rsidP="00B45110">
      <w:pPr>
        <w:pStyle w:val="8"/>
      </w:pPr>
      <w:r>
        <w:t xml:space="preserve">Собираются корни этого растения, обладает бактери-цидным, обезболивающим, ранозаживляющим, потогонным действием [3;16]. </w:t>
      </w:r>
    </w:p>
    <w:p w:rsidR="00EF1242" w:rsidRDefault="00EF1242" w:rsidP="00B45110">
      <w:pPr>
        <w:pStyle w:val="8"/>
      </w:pPr>
      <w:r>
        <w:rPr>
          <w:b/>
          <w:bCs/>
        </w:rPr>
        <w:t>Б</w:t>
      </w:r>
      <w:r>
        <w:t>олиголов пятнистый –</w:t>
      </w:r>
    </w:p>
    <w:p w:rsidR="00EF1242" w:rsidRDefault="00EF1242" w:rsidP="00B45110">
      <w:pPr>
        <w:pStyle w:val="8"/>
      </w:pPr>
      <w:r>
        <w:t>Растение обладает болеутоляющим, противосудорожным и противовоспалительным действием. Применяют Болиголов как средство против некоторых форм рака [3;11;16].</w:t>
      </w:r>
    </w:p>
    <w:p w:rsidR="00EF1242" w:rsidRDefault="00EF1242" w:rsidP="00B45110">
      <w:pPr>
        <w:pStyle w:val="8"/>
      </w:pPr>
      <w:r>
        <w:rPr>
          <w:b/>
          <w:bCs/>
        </w:rPr>
        <w:t>Б</w:t>
      </w:r>
      <w:r>
        <w:t>удра плющевидная –</w:t>
      </w:r>
    </w:p>
    <w:p w:rsidR="00EF1242" w:rsidRDefault="00EF1242" w:rsidP="00B45110">
      <w:pPr>
        <w:pStyle w:val="8"/>
      </w:pPr>
      <w:r>
        <w:t>В народе применяют как отхаркивающее или заживляющее средство. Неофициальное</w:t>
      </w:r>
      <w:r w:rsidRPr="00B45110">
        <w:t xml:space="preserve"> [2;11;14;16;17]</w:t>
      </w:r>
      <w:r>
        <w:t>.</w:t>
      </w:r>
    </w:p>
    <w:p w:rsidR="00EF1242" w:rsidRDefault="00EF1242" w:rsidP="00B45110"/>
    <w:p w:rsidR="00EF1242" w:rsidRDefault="00EF1242" w:rsidP="00B45110">
      <w:pPr>
        <w:pStyle w:val="8"/>
      </w:pPr>
      <w:r>
        <w:rPr>
          <w:b/>
          <w:bCs/>
        </w:rPr>
        <w:t>Б</w:t>
      </w:r>
      <w:r>
        <w:t>узина травянистая –</w:t>
      </w:r>
    </w:p>
    <w:p w:rsidR="00EF1242" w:rsidRDefault="00EF1242" w:rsidP="00B45110">
      <w:pPr>
        <w:pStyle w:val="a3"/>
      </w:pPr>
      <w:r>
        <w:t>Ягоды черные – созревают август-сентябрь. Используют корень – довольно сильное мочегонное средство [2;11;14;16].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асилек синий –</w:t>
      </w:r>
    </w:p>
    <w:p w:rsidR="00EF1242" w:rsidRDefault="00EF1242" w:rsidP="00B45110">
      <w:pPr>
        <w:pStyle w:val="a3"/>
      </w:pPr>
      <w:r>
        <w:t>Сем. Астровые –</w:t>
      </w:r>
    </w:p>
    <w:p w:rsidR="00EF1242" w:rsidRDefault="00EF1242" w:rsidP="00B45110">
      <w:pPr>
        <w:pStyle w:val="a3"/>
      </w:pPr>
      <w:r>
        <w:t xml:space="preserve">Противовоспалительные и дезинфицирующие </w:t>
      </w:r>
      <w:r>
        <w:rPr>
          <w:sz w:val="26"/>
          <w:szCs w:val="26"/>
        </w:rPr>
        <w:t>свойства василька синего используют при блефаритах, конъюнктивитах</w:t>
      </w:r>
      <w:r>
        <w:t xml:space="preserve"> </w:t>
      </w:r>
      <w:r>
        <w:rPr>
          <w:sz w:val="18"/>
          <w:szCs w:val="18"/>
        </w:rPr>
        <w:t>[3;6;9;11;14;16;17].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асилистник малый –</w:t>
      </w:r>
    </w:p>
    <w:p w:rsidR="00EF1242" w:rsidRDefault="00EF1242" w:rsidP="00B45110">
      <w:pPr>
        <w:pStyle w:val="a3"/>
      </w:pPr>
      <w:r>
        <w:t xml:space="preserve">Входит в состав сбора для приготовления микстуры МН Здренко. Настойка корней используют как маточное средство [6;9;11;16].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ербейник обыкновенный –</w:t>
      </w:r>
    </w:p>
    <w:p w:rsidR="00EF1242" w:rsidRDefault="00EF1242" w:rsidP="00B45110">
      <w:pPr>
        <w:pStyle w:val="a3"/>
      </w:pPr>
      <w:r>
        <w:t xml:space="preserve">Имеет бактерицидное, ранозаживляющее, вяжущее, кровоостанавливающее действие. Используется в гомеопатии [11;16].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ербена лекарственная –</w:t>
      </w:r>
    </w:p>
    <w:p w:rsidR="00EF1242" w:rsidRPr="00B45110" w:rsidRDefault="00EF1242" w:rsidP="00B45110">
      <w:pPr>
        <w:pStyle w:val="a3"/>
      </w:pPr>
      <w:r>
        <w:t>Применяется только в народной медицине, отвар листьев для улучшения обмена веществ, при расстройстве пищеварения. Растение ядовито!</w:t>
      </w:r>
      <w:r w:rsidRPr="00B45110">
        <w:t xml:space="preserve"> [3;11;14;16]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ика мышиный горошек –</w:t>
      </w:r>
    </w:p>
    <w:p w:rsidR="00EF1242" w:rsidRDefault="00EF1242" w:rsidP="00B45110">
      <w:pPr>
        <w:pStyle w:val="a3"/>
      </w:pPr>
      <w:r>
        <w:t xml:space="preserve">В Тибетской медицине используется как крово останавливающий препарат, а так же при набухании ткани, водянки. </w:t>
      </w:r>
      <w:r>
        <w:rPr>
          <w:sz w:val="24"/>
          <w:szCs w:val="24"/>
        </w:rPr>
        <w:t>Медонос</w:t>
      </w:r>
      <w:r w:rsidRPr="00B45110">
        <w:rPr>
          <w:sz w:val="16"/>
          <w:szCs w:val="16"/>
        </w:rPr>
        <w:t xml:space="preserve"> [16]</w:t>
      </w:r>
      <w:r>
        <w:rPr>
          <w:sz w:val="16"/>
          <w:szCs w:val="16"/>
        </w:rPr>
        <w:t>.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олодушка круглолистная –</w:t>
      </w:r>
    </w:p>
    <w:p w:rsidR="00EF1242" w:rsidRDefault="00EF1242" w:rsidP="00B45110">
      <w:pPr>
        <w:pStyle w:val="a3"/>
      </w:pPr>
      <w:r>
        <w:t xml:space="preserve">Используется в народной медицине при заболеваниях печени, желудка [16].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оробейник лекарственный -</w:t>
      </w:r>
    </w:p>
    <w:p w:rsidR="00EF1242" w:rsidRDefault="00EF1242" w:rsidP="00B45110">
      <w:pPr>
        <w:pStyle w:val="a3"/>
      </w:pPr>
      <w:r>
        <w:t xml:space="preserve">Семена и корни используются при мочекаменной болезни, надземная часть как жаропонижающее мочегонное средство [11;16]. </w:t>
      </w:r>
    </w:p>
    <w:p w:rsidR="00EF1242" w:rsidRDefault="00EF1242" w:rsidP="00B45110">
      <w:pPr>
        <w:pStyle w:val="a3"/>
      </w:pPr>
      <w:r>
        <w:rPr>
          <w:b/>
          <w:bCs/>
        </w:rPr>
        <w:t>В</w:t>
      </w:r>
      <w:r>
        <w:t>ьюнок полевой –</w:t>
      </w:r>
    </w:p>
    <w:p w:rsidR="00EF1242" w:rsidRDefault="00EF1242" w:rsidP="00B45110">
      <w:pPr>
        <w:pStyle w:val="a3"/>
      </w:pPr>
      <w:r>
        <w:t>Обладает слабительным действием. Применение препа-ратов из растения внутрь ввиду его токсичности требует осторожности</w:t>
      </w:r>
      <w:r>
        <w:rPr>
          <w:sz w:val="20"/>
          <w:szCs w:val="20"/>
        </w:rPr>
        <w:t>[3;11;14;16].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армала обыкновенная –</w:t>
      </w:r>
    </w:p>
    <w:p w:rsidR="00EF1242" w:rsidRDefault="00EF1242" w:rsidP="00B45110">
      <w:pPr>
        <w:pStyle w:val="a3"/>
      </w:pPr>
      <w:r>
        <w:t xml:space="preserve">Используют траву содержащие алкалоиды,  в виде хлористо-водной соли применяется при лечении энцефалита, при паркинсонизме. Семена используют как потогонное и антигельминтное средство [11;16].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лаукс приморский –</w:t>
      </w:r>
    </w:p>
    <w:p w:rsidR="00EF1242" w:rsidRDefault="00EF1242" w:rsidP="00B45110">
      <w:pPr>
        <w:pStyle w:val="a3"/>
      </w:pPr>
      <w:r>
        <w:t>В нар.мед. настой травы используют для повышения секреции молока у матерей-кормилиц [11;16].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орец птичий (Спорыш обыкновенный ) –</w:t>
      </w:r>
    </w:p>
    <w:p w:rsidR="00EF1242" w:rsidRDefault="00EF1242" w:rsidP="00B45110">
      <w:pPr>
        <w:pStyle w:val="a3"/>
      </w:pPr>
      <w:r>
        <w:t xml:space="preserve">Препараты горца эффективны как при воспалительных, укрепляющих, мочегонных средствах [2;3;6;9;10;11;14;16;17].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орец вьющийся –</w:t>
      </w:r>
    </w:p>
    <w:p w:rsidR="00EF1242" w:rsidRDefault="00EF1242" w:rsidP="00B45110">
      <w:pPr>
        <w:pStyle w:val="a3"/>
      </w:pPr>
      <w:r>
        <w:t xml:space="preserve">Используется в нар.мед. при желудочно-кишечных расстройствах [16].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орец почечуйный –</w:t>
      </w:r>
    </w:p>
    <w:p w:rsidR="00EF1242" w:rsidRDefault="00EF1242" w:rsidP="00B45110">
      <w:pPr>
        <w:pStyle w:val="a3"/>
      </w:pPr>
      <w:r>
        <w:t xml:space="preserve">Применяют настой и экстракт жидкий как кровоостанавливающее средство [6;9;11;14;16].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оричник крымский –</w:t>
      </w:r>
    </w:p>
    <w:p w:rsidR="00EF1242" w:rsidRDefault="00EF1242" w:rsidP="00B45110">
      <w:pPr>
        <w:pStyle w:val="a3"/>
      </w:pPr>
      <w:r>
        <w:t xml:space="preserve">Корень содержит по химическому определению до 2% эфирного масла. В нар.мед. применяют как болеутоляющее, противопростудное и отхаркивающее средство [11;16].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равилат городской –</w:t>
      </w:r>
    </w:p>
    <w:p w:rsidR="00EF1242" w:rsidRDefault="00EF1242" w:rsidP="00B45110">
      <w:pPr>
        <w:pStyle w:val="a3"/>
      </w:pPr>
      <w:r>
        <w:t xml:space="preserve">Имеет отхаркивающее, противорвотное, желчегонное, седативное и кровоостанавливающее действие [2;11;16].  </w:t>
      </w:r>
    </w:p>
    <w:p w:rsidR="00EF1242" w:rsidRDefault="00EF1242" w:rsidP="00B45110">
      <w:pPr>
        <w:pStyle w:val="a3"/>
      </w:pPr>
      <w:r>
        <w:rPr>
          <w:b/>
          <w:bCs/>
        </w:rPr>
        <w:t>Г</w:t>
      </w:r>
      <w:r>
        <w:t>улявник лекарственный –</w:t>
      </w:r>
    </w:p>
    <w:p w:rsidR="00EF1242" w:rsidRDefault="00EF1242" w:rsidP="00B45110">
      <w:pPr>
        <w:pStyle w:val="a3"/>
      </w:pPr>
      <w:r>
        <w:t>Сем. Крестоцветные –</w:t>
      </w:r>
    </w:p>
    <w:p w:rsidR="00EF1242" w:rsidRDefault="00EF1242" w:rsidP="00B45110">
      <w:pPr>
        <w:pStyle w:val="a3"/>
      </w:pPr>
      <w:r>
        <w:t xml:space="preserve"> Обладает отхаркивающим действием, рекомендуется для профилактики и ослаблении голосовых связок работникам, связанных с напряжением голоса [11;16].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евесил британский –</w:t>
      </w:r>
    </w:p>
    <w:p w:rsidR="00EF1242" w:rsidRDefault="00EF1242" w:rsidP="00B45110">
      <w:pPr>
        <w:pStyle w:val="a3"/>
        <w:rPr>
          <w:sz w:val="20"/>
          <w:szCs w:val="20"/>
        </w:rPr>
      </w:pPr>
      <w:r>
        <w:t xml:space="preserve">Корневище и корень содержит инулин, алкалоиды и эфирные масла. </w:t>
      </w:r>
      <w:r>
        <w:rPr>
          <w:sz w:val="24"/>
          <w:szCs w:val="24"/>
        </w:rPr>
        <w:t>Препараты успокаивают кашель, останавливает выделение бацил Коха</w:t>
      </w:r>
      <w:r>
        <w:rPr>
          <w:sz w:val="20"/>
          <w:szCs w:val="20"/>
        </w:rPr>
        <w:t xml:space="preserve"> </w:t>
      </w:r>
      <w:r>
        <w:rPr>
          <w:sz w:val="24"/>
          <w:szCs w:val="24"/>
        </w:rPr>
        <w:t>[11;16].</w:t>
      </w:r>
      <w:r>
        <w:rPr>
          <w:sz w:val="20"/>
          <w:szCs w:val="20"/>
        </w:rP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евесил высокий –</w:t>
      </w:r>
    </w:p>
    <w:p w:rsidR="00EF1242" w:rsidRDefault="00EF1242" w:rsidP="00B45110">
      <w:pPr>
        <w:pStyle w:val="a3"/>
      </w:pPr>
      <w:r>
        <w:t>Действия таки же как у Дивясила британсокго [2;3;6;9;11;14;16;17].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искурайния Софии –</w:t>
      </w:r>
    </w:p>
    <w:p w:rsidR="00EF1242" w:rsidRDefault="00EF1242" w:rsidP="00B45110">
      <w:pPr>
        <w:pStyle w:val="a3"/>
      </w:pPr>
      <w:r>
        <w:t>Сем. Крестоцветные –</w:t>
      </w:r>
    </w:p>
    <w:p w:rsidR="00EF1242" w:rsidRDefault="00EF1242" w:rsidP="00B45110">
      <w:pPr>
        <w:pStyle w:val="a3"/>
      </w:pPr>
      <w:r>
        <w:t xml:space="preserve">Используется как слабительное средство при запорах [6;16].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онник лекарственный –</w:t>
      </w:r>
    </w:p>
    <w:p w:rsidR="00EF1242" w:rsidRDefault="00EF1242" w:rsidP="00B45110">
      <w:pPr>
        <w:pStyle w:val="a3"/>
      </w:pPr>
      <w:r>
        <w:t>Сем. Бобовое –</w:t>
      </w:r>
    </w:p>
    <w:p w:rsidR="00EF1242" w:rsidRDefault="00EF1242" w:rsidP="00B45110">
      <w:pPr>
        <w:pStyle w:val="a3"/>
      </w:pPr>
      <w:r>
        <w:t xml:space="preserve">Трава содержит кумарин, дикумарол, мелилотин, используется для изготовления мели лотового нарывного пластыря [2;6;9;10;11;14;16;17].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онник белый –</w:t>
      </w:r>
    </w:p>
    <w:p w:rsidR="00EF1242" w:rsidRDefault="00EF1242" w:rsidP="00B45110">
      <w:pPr>
        <w:pStyle w:val="a3"/>
      </w:pPr>
      <w:r>
        <w:t>Сем. Бобовые –</w:t>
      </w:r>
    </w:p>
    <w:p w:rsidR="00EF1242" w:rsidRDefault="00EF1242" w:rsidP="00B45110">
      <w:pPr>
        <w:pStyle w:val="a3"/>
        <w:rPr>
          <w:sz w:val="24"/>
          <w:szCs w:val="24"/>
        </w:rPr>
      </w:pPr>
      <w:r>
        <w:t xml:space="preserve">Используется как </w:t>
      </w:r>
      <w:r>
        <w:rPr>
          <w:sz w:val="24"/>
          <w:szCs w:val="24"/>
        </w:rPr>
        <w:t xml:space="preserve">внутреннее при атеросклерозе сердечных и мозговых сосудов, при гипертонии [2;11;16].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убровник обыкновенный –</w:t>
      </w:r>
    </w:p>
    <w:p w:rsidR="00EF1242" w:rsidRDefault="00EF1242" w:rsidP="00B45110">
      <w:pPr>
        <w:pStyle w:val="a3"/>
      </w:pPr>
      <w:r>
        <w:t>Сем.губоцветные –</w:t>
      </w:r>
    </w:p>
    <w:p w:rsidR="00EF1242" w:rsidRDefault="00EF1242" w:rsidP="00B45110">
      <w:pPr>
        <w:pStyle w:val="a3"/>
      </w:pPr>
      <w:r>
        <w:t xml:space="preserve">используют траву для повышения аппетита, имеет вяжущее, антимикробное, дерматогенное действие [11;16].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убровник чесночный –</w:t>
      </w:r>
    </w:p>
    <w:p w:rsidR="00EF1242" w:rsidRDefault="00EF1242" w:rsidP="00B45110">
      <w:pPr>
        <w:pStyle w:val="a3"/>
      </w:pPr>
      <w:r>
        <w:t xml:space="preserve">Действия такие же как у дубровника обыкновенного [11;16].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урман обыкновенный –</w:t>
      </w:r>
    </w:p>
    <w:p w:rsidR="00EF1242" w:rsidRDefault="00EF1242" w:rsidP="00B45110">
      <w:pPr>
        <w:pStyle w:val="a3"/>
      </w:pPr>
      <w:r>
        <w:t xml:space="preserve">Все растение очень ядовито! Применяется как обезболивающее и успокаивающее средство [3;6;9;11;14;16;17].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>урнишник колючий –</w:t>
      </w:r>
    </w:p>
    <w:p w:rsidR="00EF1242" w:rsidRDefault="00EF1242" w:rsidP="00B45110">
      <w:pPr>
        <w:pStyle w:val="a3"/>
      </w:pPr>
      <w:r>
        <w:t xml:space="preserve">Имеет антимикробное, потогонное, жаропонижающее и седативное действие [2;11;14;16]. </w:t>
      </w:r>
    </w:p>
    <w:p w:rsidR="00EF1242" w:rsidRDefault="00EF1242" w:rsidP="00B45110">
      <w:pPr>
        <w:pStyle w:val="a3"/>
      </w:pPr>
      <w:r>
        <w:rPr>
          <w:b/>
          <w:bCs/>
        </w:rPr>
        <w:t>Д</w:t>
      </w:r>
      <w:r>
        <w:t xml:space="preserve">ымянка лекарственная – </w:t>
      </w:r>
    </w:p>
    <w:p w:rsidR="00EF1242" w:rsidRDefault="00EF1242" w:rsidP="00B45110">
      <w:pPr>
        <w:pStyle w:val="a3"/>
      </w:pPr>
      <w:r>
        <w:t xml:space="preserve">Применяется как средство вызывающее аппетит, улучшает деятельность желудочно-кишечного тракта [6;9;11;14;16]. </w:t>
      </w:r>
    </w:p>
    <w:p w:rsidR="00EF1242" w:rsidRDefault="00EF1242" w:rsidP="00B45110">
      <w:pPr>
        <w:pStyle w:val="a3"/>
      </w:pPr>
      <w:r>
        <w:rPr>
          <w:b/>
          <w:bCs/>
        </w:rPr>
        <w:t>Ж</w:t>
      </w:r>
      <w:r>
        <w:t>елтушник серый –</w:t>
      </w:r>
    </w:p>
    <w:p w:rsidR="00EF1242" w:rsidRDefault="00EF1242" w:rsidP="00B45110">
      <w:pPr>
        <w:pStyle w:val="a3"/>
      </w:pPr>
      <w:r>
        <w:rPr>
          <w:sz w:val="24"/>
          <w:szCs w:val="24"/>
        </w:rPr>
        <w:t>Имеет сердечное и мочегонное средство, применяется при водянке [6;9;11;14;16]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Ж</w:t>
      </w:r>
      <w:r>
        <w:t>ивокость восточная –</w:t>
      </w:r>
    </w:p>
    <w:p w:rsidR="00EF1242" w:rsidRDefault="00EF1242" w:rsidP="00B45110">
      <w:pPr>
        <w:pStyle w:val="a3"/>
      </w:pPr>
      <w:r>
        <w:t>Из семян приготавливают порошок, используется как противопаразитное средство. Из отвара травы наружно в виде примочек применяется при гнойном воспалении глаз [16].</w:t>
      </w:r>
    </w:p>
    <w:p w:rsidR="00EF1242" w:rsidRDefault="00EF1242" w:rsidP="00B45110">
      <w:pPr>
        <w:pStyle w:val="a3"/>
      </w:pPr>
      <w:r>
        <w:rPr>
          <w:b/>
          <w:bCs/>
        </w:rPr>
        <w:t>З</w:t>
      </w:r>
      <w:r>
        <w:t>вездчатка средняя –</w:t>
      </w:r>
    </w:p>
    <w:p w:rsidR="00EF1242" w:rsidRDefault="00EF1242" w:rsidP="00B45110">
      <w:pPr>
        <w:pStyle w:val="a3"/>
      </w:pPr>
      <w:r>
        <w:t>Имеет противовоспалительное, антисептическое и противоцинготное действие [11;16].</w:t>
      </w:r>
    </w:p>
    <w:p w:rsidR="00EF1242" w:rsidRDefault="00EF1242" w:rsidP="00B45110">
      <w:pPr>
        <w:pStyle w:val="a3"/>
      </w:pPr>
      <w:r>
        <w:rPr>
          <w:b/>
          <w:bCs/>
        </w:rPr>
        <w:t>З</w:t>
      </w:r>
      <w:r>
        <w:t>веробой продырявленный –</w:t>
      </w:r>
    </w:p>
    <w:p w:rsidR="00EF1242" w:rsidRDefault="00EF1242" w:rsidP="00B45110">
      <w:pPr>
        <w:pStyle w:val="a3"/>
      </w:pPr>
      <w:r>
        <w:t xml:space="preserve">Применяется </w:t>
      </w:r>
      <w:r>
        <w:rPr>
          <w:sz w:val="24"/>
          <w:szCs w:val="24"/>
        </w:rPr>
        <w:t>настой травы как вяжущее противовоспалительное и антисептическое средство [3;9;11;16].</w:t>
      </w:r>
      <w:r>
        <w:t xml:space="preserve">  </w:t>
      </w:r>
    </w:p>
    <w:p w:rsidR="00EF1242" w:rsidRDefault="00EF1242" w:rsidP="00B45110">
      <w:pPr>
        <w:pStyle w:val="a3"/>
      </w:pPr>
      <w:r>
        <w:rPr>
          <w:b/>
          <w:bCs/>
        </w:rPr>
        <w:t>З</w:t>
      </w:r>
      <w:r>
        <w:t>опник колючий –</w:t>
      </w:r>
    </w:p>
    <w:p w:rsidR="00EF1242" w:rsidRDefault="00EF1242" w:rsidP="00B45110">
      <w:pPr>
        <w:pStyle w:val="a3"/>
      </w:pPr>
      <w:r>
        <w:t>Входит в состав сбора М.Н. Здренко. Обладает мочегонным действием, повышает свертываемость крови, вызывает сужение сосудов и повышает невосприимчивость к заболеваниям [2;6;9;10;11;16].</w:t>
      </w:r>
    </w:p>
    <w:p w:rsidR="00EF1242" w:rsidRDefault="00EF1242" w:rsidP="00B45110">
      <w:pPr>
        <w:pStyle w:val="a3"/>
      </w:pPr>
      <w:r>
        <w:rPr>
          <w:b/>
          <w:bCs/>
        </w:rPr>
        <w:t>И</w:t>
      </w:r>
      <w:r>
        <w:t>котник серый –</w:t>
      </w:r>
    </w:p>
    <w:p w:rsidR="00EF1242" w:rsidRDefault="00EF1242" w:rsidP="00B45110">
      <w:pPr>
        <w:pStyle w:val="a3"/>
      </w:pPr>
      <w:r>
        <w:t xml:space="preserve">Растение неофициальное. Настой цветов считают эффективным при судорожном синдроме у детей до 2 лет [2;11;16].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амфоросма монпелийская –</w:t>
      </w:r>
    </w:p>
    <w:p w:rsidR="00EF1242" w:rsidRDefault="00EF1242" w:rsidP="00B45110">
      <w:pPr>
        <w:pStyle w:val="a3"/>
      </w:pPr>
      <w:r>
        <w:t>Имеет возбуждающее, потогонное и диуритическое действие [11;16].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ермек широколистный –</w:t>
      </w:r>
    </w:p>
    <w:p w:rsidR="00EF1242" w:rsidRDefault="00EF1242" w:rsidP="00B45110">
      <w:pPr>
        <w:pStyle w:val="a3"/>
      </w:pPr>
      <w:r>
        <w:t xml:space="preserve">Имеет вяжущее, кровоостанавливающее действие [2;11;16].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ермек Гмелена –</w:t>
      </w:r>
    </w:p>
    <w:p w:rsidR="00EF1242" w:rsidRDefault="00EF1242" w:rsidP="00B45110">
      <w:pPr>
        <w:pStyle w:val="a3"/>
      </w:pPr>
      <w:r>
        <w:t xml:space="preserve">Действия такие же как у Кермека широколитсного [2;11;16].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левер ползучий –</w:t>
      </w:r>
    </w:p>
    <w:p w:rsidR="00EF1242" w:rsidRDefault="00EF1242" w:rsidP="00B45110">
      <w:pPr>
        <w:pStyle w:val="a3"/>
      </w:pPr>
      <w:r>
        <w:t xml:space="preserve">В нар. мед. как тонизирующее, обезболивающее, антитоксическое средство [2;11;16].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оровяк густоцветковый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t xml:space="preserve">Выявляет </w:t>
      </w:r>
      <w:r>
        <w:rPr>
          <w:b/>
          <w:bCs/>
          <w:sz w:val="24"/>
          <w:szCs w:val="24"/>
        </w:rPr>
        <w:t xml:space="preserve">отхаркивающее, протиспазмическое и легкое наркотическое действие [2;9;11;16].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оровяк обыкновенный –</w:t>
      </w:r>
    </w:p>
    <w:p w:rsidR="00EF1242" w:rsidRDefault="00EF1242" w:rsidP="00B45110">
      <w:pPr>
        <w:pStyle w:val="a3"/>
      </w:pPr>
      <w:r>
        <w:t>Действия таки же как у Коровяка густо цветкового [2;6;9;11;16].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рестовник обыкновенный –</w:t>
      </w:r>
    </w:p>
    <w:p w:rsidR="00EF1242" w:rsidRDefault="00EF1242" w:rsidP="00B45110">
      <w:pPr>
        <w:pStyle w:val="a3"/>
      </w:pPr>
      <w:r>
        <w:t xml:space="preserve">Имеет кровоостанавливающее действие [11;16]. </w:t>
      </w:r>
    </w:p>
    <w:p w:rsidR="00EF1242" w:rsidRDefault="00EF1242" w:rsidP="00B45110">
      <w:pPr>
        <w:pStyle w:val="a3"/>
      </w:pPr>
      <w:r>
        <w:rPr>
          <w:b/>
          <w:bCs/>
        </w:rPr>
        <w:t>К</w:t>
      </w:r>
      <w:r>
        <w:t>уколь обыкновенный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Имеет антимикробное и снотворное действие. Растение ядовито!</w:t>
      </w:r>
      <w:r w:rsidRPr="00B45110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[11;16]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апчатка гусиная –</w:t>
      </w:r>
    </w:p>
    <w:p w:rsidR="00EF1242" w:rsidRDefault="00EF1242" w:rsidP="00B45110">
      <w:pPr>
        <w:pStyle w:val="a3"/>
      </w:pPr>
      <w:r>
        <w:t xml:space="preserve">Применяют траву при судорогах различного характера [2;11;14;16].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апчатка ползучая –</w:t>
      </w:r>
    </w:p>
    <w:p w:rsidR="00EF1242" w:rsidRDefault="00EF1242" w:rsidP="00B45110">
      <w:pPr>
        <w:pStyle w:val="a3"/>
      </w:pPr>
      <w:r>
        <w:t xml:space="preserve">Растение имеет вяжущее противовоспалительное и кровоостанавливающее действие [11;16].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атук дикий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Имеет седативное спазмолитическое и мочегонное действие [11;14;16].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ебеда копьевидная –</w:t>
      </w:r>
    </w:p>
    <w:p w:rsidR="00EF1242" w:rsidRDefault="00EF1242" w:rsidP="00B45110">
      <w:pPr>
        <w:pStyle w:val="a3"/>
      </w:pPr>
      <w:r>
        <w:t xml:space="preserve">Используют как укрепляющее отхаркивающее и мочегонное средство [16].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опух большой –</w:t>
      </w:r>
    </w:p>
    <w:p w:rsidR="00EF1242" w:rsidRDefault="00EF1242" w:rsidP="00B45110">
      <w:pPr>
        <w:pStyle w:val="a3"/>
      </w:pPr>
      <w:r>
        <w:t>Сем. Астровые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t xml:space="preserve">Применяется как мочегонное и потогонное средство. </w:t>
      </w:r>
      <w:r>
        <w:rPr>
          <w:b/>
          <w:bCs/>
          <w:sz w:val="24"/>
          <w:szCs w:val="24"/>
        </w:rPr>
        <w:t xml:space="preserve">Настой корня используется для ращения волос [2;6;9;11;14;16].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опух войлочный –</w:t>
      </w:r>
    </w:p>
    <w:p w:rsidR="00EF1242" w:rsidRDefault="00EF1242" w:rsidP="00B45110">
      <w:pPr>
        <w:pStyle w:val="a3"/>
      </w:pPr>
      <w:r>
        <w:t xml:space="preserve"> Действия таки же как у Лопуха большого [11;16].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опух малый –</w:t>
      </w:r>
    </w:p>
    <w:p w:rsidR="00EF1242" w:rsidRDefault="00EF1242" w:rsidP="00B45110">
      <w:pPr>
        <w:pStyle w:val="a3"/>
      </w:pPr>
      <w:r>
        <w:t>Сем. Асторвые –</w:t>
      </w:r>
    </w:p>
    <w:p w:rsidR="00EF1242" w:rsidRDefault="00EF1242" w:rsidP="00B45110">
      <w:pPr>
        <w:pStyle w:val="a3"/>
      </w:pPr>
      <w:r>
        <w:t xml:space="preserve">Действия такие же как у лопуха большого. </w:t>
      </w:r>
    </w:p>
    <w:p w:rsidR="00EF1242" w:rsidRDefault="00EF1242" w:rsidP="00B45110">
      <w:pPr>
        <w:pStyle w:val="a3"/>
      </w:pPr>
      <w:r>
        <w:rPr>
          <w:b/>
          <w:bCs/>
        </w:rPr>
        <w:t>Л</w:t>
      </w:r>
      <w:r>
        <w:t>ютик многоцветковый-</w:t>
      </w:r>
    </w:p>
    <w:p w:rsidR="00EF1242" w:rsidRDefault="00EF1242" w:rsidP="00B45110">
      <w:pPr>
        <w:pStyle w:val="a3"/>
      </w:pPr>
      <w:r>
        <w:t xml:space="preserve">Имеет антимикробное свойство [11;16]. 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ак самосейка –</w:t>
      </w:r>
    </w:p>
    <w:p w:rsidR="00EF1242" w:rsidRDefault="00EF1242" w:rsidP="00B45110">
      <w:pPr>
        <w:pStyle w:val="a3"/>
      </w:pPr>
      <w:r>
        <w:t xml:space="preserve">Имеет успокаивающее действие на ЦНС, легкое снотворное, болеутоляющее и обволакивающее действие [6;9;11;16]. 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анжетка обыкновенная –</w:t>
      </w:r>
    </w:p>
    <w:p w:rsidR="00EF1242" w:rsidRDefault="00EF1242" w:rsidP="00B45110">
      <w:pPr>
        <w:pStyle w:val="a3"/>
      </w:pPr>
      <w:r>
        <w:t>В нар.мед имеет вяжущее и мочегонное действие [11;16].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арь вонючая –</w:t>
      </w:r>
    </w:p>
    <w:p w:rsidR="00EF1242" w:rsidRDefault="00EF1242" w:rsidP="00B45110">
      <w:pPr>
        <w:pStyle w:val="a3"/>
      </w:pPr>
      <w:r>
        <w:t>В нар.мед. как противоглистное, противолихорадочное и маточное средство [11;16].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елколепестник канадский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Имеет кровоостанавливающее и противовоспалительное действие. [11;16]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ардовник обыкновенный –</w:t>
      </w:r>
    </w:p>
    <w:p w:rsidR="00EF1242" w:rsidRDefault="00EF1242" w:rsidP="00B45110">
      <w:pPr>
        <w:pStyle w:val="a3"/>
      </w:pPr>
      <w:r>
        <w:t xml:space="preserve">Из семян выделяют алкалоид – эхинопсин, возбуждающий ЦНС, тонизирует деятельность сердца, повышает АД, повышает тонус мышц [6;9;10;11;16]. </w:t>
      </w:r>
    </w:p>
    <w:p w:rsidR="00EF1242" w:rsidRDefault="00EF1242" w:rsidP="00B45110">
      <w:pPr>
        <w:pStyle w:val="a3"/>
      </w:pPr>
      <w:r>
        <w:rPr>
          <w:b/>
          <w:bCs/>
        </w:rPr>
        <w:t>М</w:t>
      </w:r>
      <w:r>
        <w:t>орковь дикая –</w:t>
      </w:r>
    </w:p>
    <w:p w:rsidR="00EF1242" w:rsidRDefault="00EF1242" w:rsidP="00B45110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Имеет мочегонное, спазмолитическое и антимикробное действие [2;3;11;16]. </w:t>
      </w:r>
    </w:p>
    <w:p w:rsidR="00EF1242" w:rsidRDefault="00EF1242" w:rsidP="00B45110">
      <w:pPr>
        <w:pStyle w:val="a3"/>
      </w:pPr>
      <w:r>
        <w:rPr>
          <w:b/>
          <w:bCs/>
        </w:rPr>
        <w:t>Н</w:t>
      </w:r>
      <w:r>
        <w:t>езабудка полевая –</w:t>
      </w:r>
    </w:p>
    <w:p w:rsidR="00EF1242" w:rsidRDefault="00EF1242" w:rsidP="00B45110">
      <w:pPr>
        <w:pStyle w:val="a3"/>
      </w:pPr>
      <w:r>
        <w:t xml:space="preserve">Имеет противовоспалительное и кровоостанавливающее действие, уменьшает выделение пота [11;16]. </w:t>
      </w:r>
    </w:p>
    <w:p w:rsidR="00EF1242" w:rsidRDefault="00EF1242" w:rsidP="00B45110">
      <w:pPr>
        <w:pStyle w:val="a3"/>
      </w:pPr>
      <w:r>
        <w:rPr>
          <w:b/>
          <w:bCs/>
        </w:rPr>
        <w:t>Н</w:t>
      </w:r>
      <w:r>
        <w:t>ивяник обыкновенный –</w:t>
      </w:r>
    </w:p>
    <w:p w:rsidR="00EF1242" w:rsidRDefault="00EF1242" w:rsidP="00B45110">
      <w:pPr>
        <w:pStyle w:val="a3"/>
      </w:pPr>
      <w:r>
        <w:t>Имеет противоспазмалитическое, мочегонное и глистогонное действие [11;16].</w:t>
      </w:r>
    </w:p>
    <w:p w:rsidR="00EF1242" w:rsidRDefault="00EF1242" w:rsidP="00B45110">
      <w:pPr>
        <w:pStyle w:val="a3"/>
      </w:pPr>
      <w:r>
        <w:rPr>
          <w:b/>
          <w:bCs/>
        </w:rPr>
        <w:t>О</w:t>
      </w:r>
      <w:r>
        <w:t>дуванчик лекарственный –</w:t>
      </w:r>
    </w:p>
    <w:p w:rsidR="00EF1242" w:rsidRDefault="00EF1242" w:rsidP="00B45110">
      <w:pPr>
        <w:pStyle w:val="a3"/>
      </w:pPr>
      <w:r>
        <w:t xml:space="preserve">Применяется как </w:t>
      </w:r>
      <w:r>
        <w:rPr>
          <w:b/>
          <w:bCs/>
          <w:sz w:val="20"/>
          <w:szCs w:val="20"/>
        </w:rPr>
        <w:t xml:space="preserve">желчегонное, возбуждающее аппетит и улучшающее пищеварение средство </w:t>
      </w:r>
      <w:r>
        <w:rPr>
          <w:b/>
          <w:bCs/>
        </w:rPr>
        <w:t>О</w:t>
      </w:r>
      <w:r>
        <w:t>сот огородный –</w:t>
      </w:r>
    </w:p>
    <w:p w:rsidR="00EF1242" w:rsidRDefault="00EF1242" w:rsidP="00B45110">
      <w:pPr>
        <w:pStyle w:val="a3"/>
      </w:pPr>
      <w:r>
        <w:t xml:space="preserve"> Имеет мочегонное, желчегонное, легкое слабительное, молокогонное действие [3;11;16]. </w:t>
      </w:r>
    </w:p>
    <w:p w:rsidR="00EF1242" w:rsidRDefault="00EF1242" w:rsidP="00B45110">
      <w:pPr>
        <w:pStyle w:val="a3"/>
      </w:pPr>
      <w:r>
        <w:rPr>
          <w:b/>
          <w:bCs/>
        </w:rPr>
        <w:t>О</w:t>
      </w:r>
      <w:r>
        <w:t>читок едкий –</w:t>
      </w:r>
    </w:p>
    <w:p w:rsidR="00EF1242" w:rsidRDefault="00EF1242" w:rsidP="00B45110">
      <w:pPr>
        <w:pStyle w:val="a3"/>
      </w:pPr>
      <w:r>
        <w:t xml:space="preserve">Усиливает моторную деятельность кишечника, учащает дыхание, имеет гипотензивное действие [2;11;14;16]. </w:t>
      </w:r>
    </w:p>
    <w:p w:rsidR="00EF1242" w:rsidRDefault="00EF1242" w:rsidP="00B45110">
      <w:pPr>
        <w:pStyle w:val="a3"/>
      </w:pPr>
      <w:r>
        <w:rPr>
          <w:b/>
          <w:bCs/>
        </w:rPr>
        <w:t>О</w:t>
      </w:r>
      <w:r>
        <w:t>чный цвет пашенный –</w:t>
      </w:r>
    </w:p>
    <w:p w:rsidR="00EF1242" w:rsidRDefault="00EF1242" w:rsidP="00B45110">
      <w:pPr>
        <w:pStyle w:val="a3"/>
      </w:pPr>
      <w:r>
        <w:t xml:space="preserve">В нар.мед. – как успокаивающее и противовоспалительное средство [11;14;16].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арнолистник обыкновенный –</w:t>
      </w:r>
    </w:p>
    <w:p w:rsidR="00EF1242" w:rsidRDefault="00EF1242" w:rsidP="00B45110">
      <w:pPr>
        <w:pStyle w:val="a3"/>
      </w:pPr>
      <w:r>
        <w:t xml:space="preserve">Обладает бактерицидным действием [16].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аслен черный -</w:t>
      </w:r>
    </w:p>
    <w:p w:rsidR="00EF1242" w:rsidRDefault="00EF1242" w:rsidP="00B45110">
      <w:pPr>
        <w:pStyle w:val="a3"/>
      </w:pPr>
      <w:r>
        <w:t xml:space="preserve">Обладает седативным, спазмолитическим, противовоспалительным действием [2;3;11;16].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астушья сумка –</w:t>
      </w:r>
    </w:p>
    <w:p w:rsidR="00EF1242" w:rsidRDefault="00EF1242" w:rsidP="00B45110">
      <w:pPr>
        <w:pStyle w:val="a3"/>
      </w:pPr>
      <w:r>
        <w:rPr>
          <w:sz w:val="24"/>
          <w:szCs w:val="24"/>
        </w:rPr>
        <w:t>Содержит витамин К. Применяется при маточных кровотечениях [2;3;6;9;10;11;14;16;17].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овилика европейская –</w:t>
      </w:r>
    </w:p>
    <w:p w:rsidR="00EF1242" w:rsidRDefault="00EF1242" w:rsidP="00B45110">
      <w:pPr>
        <w:pStyle w:val="a3"/>
      </w:pPr>
      <w:r>
        <w:t xml:space="preserve">В нар.мед. используется при скудных менструациях [11;16]. 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одмаренник цепкий –</w:t>
      </w:r>
    </w:p>
    <w:p w:rsidR="00EF1242" w:rsidRDefault="00EF1242" w:rsidP="00B45110">
      <w:pPr>
        <w:pStyle w:val="a3"/>
      </w:pPr>
      <w:r>
        <w:t xml:space="preserve">Обладает диуритическим  и кровоостанавливающим действием [11;16].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одорожник индийский –</w:t>
      </w:r>
    </w:p>
    <w:p w:rsidR="00EF1242" w:rsidRDefault="00EF1242" w:rsidP="00B45110">
      <w:pPr>
        <w:pStyle w:val="a3"/>
      </w:pPr>
      <w:r>
        <w:t xml:space="preserve">Имеет секреторное, обезболивающее, противовоспалительное и противоаллергическое действие [11;16].   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одорожник средний –</w:t>
      </w:r>
    </w:p>
    <w:p w:rsidR="00EF1242" w:rsidRDefault="00EF1242" w:rsidP="00B45110">
      <w:pPr>
        <w:pStyle w:val="a3"/>
      </w:pPr>
      <w:r>
        <w:t xml:space="preserve">Действия такие же как у подорожника ланцетолисного [6;11;16]. 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одорожник ланцетолисный –</w:t>
      </w:r>
    </w:p>
    <w:p w:rsidR="00EF1242" w:rsidRDefault="00EF1242" w:rsidP="00B45110">
      <w:pPr>
        <w:pStyle w:val="a3"/>
        <w:rPr>
          <w:b/>
          <w:bCs/>
        </w:rPr>
      </w:pPr>
      <w:r>
        <w:t xml:space="preserve">Имеет </w:t>
      </w:r>
      <w:r>
        <w:rPr>
          <w:b/>
          <w:bCs/>
          <w:sz w:val="24"/>
          <w:szCs w:val="24"/>
        </w:rPr>
        <w:t>обезболивающее, кровоостанавливающее и бактерицидное действие [2;6;9;11;16].</w:t>
      </w:r>
      <w:r>
        <w:rPr>
          <w:b/>
          <w:bCs/>
        </w:rP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олынь австрийская –</w:t>
      </w:r>
    </w:p>
    <w:p w:rsidR="00EF1242" w:rsidRDefault="00EF1242" w:rsidP="00B45110">
      <w:pPr>
        <w:pStyle w:val="a3"/>
      </w:pPr>
      <w:r>
        <w:t xml:space="preserve">Стимулирует секрецию желудочного сока, выявляет жаропонижающее и слабое снотворное действие [11;16].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олынь горькая –</w:t>
      </w:r>
    </w:p>
    <w:p w:rsidR="00EF1242" w:rsidRDefault="00EF1242" w:rsidP="00B45110">
      <w:pPr>
        <w:pStyle w:val="a3"/>
      </w:pPr>
      <w:r>
        <w:rPr>
          <w:b/>
          <w:bCs/>
          <w:sz w:val="20"/>
          <w:szCs w:val="20"/>
        </w:rPr>
        <w:t>Возбуждает аппетит, стимулирует кишечный тракт, повышает секрецию желчи [2;3;6;9;11;14;16].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олынь крымская –</w:t>
      </w:r>
    </w:p>
    <w:p w:rsidR="00EF1242" w:rsidRDefault="00EF1242" w:rsidP="00B45110">
      <w:pPr>
        <w:pStyle w:val="a3"/>
      </w:pPr>
      <w:r>
        <w:t xml:space="preserve">Содержит таумиризин. Используется при сердечной недостаточности [6;9;16].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ортулак огородный –</w:t>
      </w:r>
    </w:p>
    <w:p w:rsidR="00EF1242" w:rsidRDefault="00EF1242" w:rsidP="00B45110">
      <w:pPr>
        <w:pStyle w:val="a3"/>
      </w:pPr>
      <w:r>
        <w:t>Сем. Портулаковые –</w:t>
      </w:r>
    </w:p>
    <w:p w:rsidR="00EF1242" w:rsidRDefault="00EF1242" w:rsidP="00B45110">
      <w:pPr>
        <w:pStyle w:val="a3"/>
      </w:pPr>
      <w:r>
        <w:t xml:space="preserve">  Растение неофициальное, используется как противоглистное средство [3;11;16].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ролесник однолетний –</w:t>
      </w:r>
    </w:p>
    <w:p w:rsidR="00EF1242" w:rsidRDefault="00EF1242" w:rsidP="00B45110">
      <w:pPr>
        <w:pStyle w:val="a3"/>
      </w:pPr>
      <w:r>
        <w:t xml:space="preserve">Имеет слабительное, мочегонное, отхаркивающее действие.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росвирник принебрежный –</w:t>
      </w:r>
    </w:p>
    <w:p w:rsidR="00EF1242" w:rsidRDefault="00EF1242" w:rsidP="00B45110">
      <w:pPr>
        <w:pStyle w:val="a3"/>
      </w:pPr>
      <w:r>
        <w:t xml:space="preserve">имеет отхаркивающее, обволакивающее и успокаивающее действие [11;16]. 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устырник пятилопастный –</w:t>
      </w:r>
    </w:p>
    <w:p w:rsidR="00EF1242" w:rsidRDefault="00EF1242" w:rsidP="00B45110">
      <w:pPr>
        <w:pStyle w:val="a3"/>
      </w:pPr>
      <w:r>
        <w:t xml:space="preserve">Используется как сердечное средство, для успокоения НС [2;6;9;10;11;14;16;17] </w:t>
      </w:r>
    </w:p>
    <w:p w:rsidR="00EF1242" w:rsidRDefault="00EF1242" w:rsidP="00B45110">
      <w:pPr>
        <w:pStyle w:val="a3"/>
      </w:pPr>
      <w:r>
        <w:rPr>
          <w:b/>
          <w:bCs/>
        </w:rPr>
        <w:t>П</w:t>
      </w:r>
      <w:r>
        <w:t>ырей ползучий –</w:t>
      </w:r>
    </w:p>
    <w:p w:rsidR="00EF1242" w:rsidRDefault="00EF1242" w:rsidP="00B45110">
      <w:pPr>
        <w:pStyle w:val="a3"/>
      </w:pPr>
      <w:r>
        <w:t>Имеет обволакивающее, мочегонное и мягчительное действие [6;9;11;14;16].</w:t>
      </w:r>
    </w:p>
    <w:p w:rsidR="00EF1242" w:rsidRDefault="00EF1242" w:rsidP="00B45110">
      <w:pPr>
        <w:pStyle w:val="a3"/>
      </w:pPr>
      <w:r>
        <w:rPr>
          <w:b/>
          <w:bCs/>
        </w:rPr>
        <w:t>Р</w:t>
      </w:r>
      <w:r>
        <w:t>езеда желтенькая –</w:t>
      </w:r>
    </w:p>
    <w:p w:rsidR="00EF1242" w:rsidRDefault="00EF1242" w:rsidP="00B45110">
      <w:pPr>
        <w:pStyle w:val="a3"/>
      </w:pPr>
      <w:r>
        <w:t>В нар.мед. как мочегонное, потогонное и противоглистное средство [16].</w:t>
      </w:r>
    </w:p>
    <w:p w:rsidR="00EF1242" w:rsidRDefault="00EF1242" w:rsidP="00B45110">
      <w:pPr>
        <w:pStyle w:val="a3"/>
      </w:pPr>
      <w:r>
        <w:rPr>
          <w:b/>
          <w:bCs/>
        </w:rPr>
        <w:t>Р</w:t>
      </w:r>
      <w:r>
        <w:t>епейник лекарственный –</w:t>
      </w:r>
    </w:p>
    <w:p w:rsidR="00EF1242" w:rsidRDefault="00EF1242" w:rsidP="00B45110">
      <w:pPr>
        <w:pStyle w:val="a3"/>
      </w:pPr>
      <w:r>
        <w:t>Имеет вяжущее, мочегонное действие, повышает аппетит и рефлекторно усиливает секрецию ЖКТ</w:t>
      </w:r>
      <w:r w:rsidRPr="00B45110">
        <w:t xml:space="preserve"> [10;16]</w:t>
      </w:r>
      <w:r>
        <w:t xml:space="preserve">. </w:t>
      </w:r>
    </w:p>
    <w:p w:rsidR="00EF1242" w:rsidRDefault="00EF1242" w:rsidP="00B45110">
      <w:pPr>
        <w:pStyle w:val="a3"/>
      </w:pPr>
      <w:r>
        <w:rPr>
          <w:b/>
          <w:bCs/>
        </w:rPr>
        <w:t>Р</w:t>
      </w:r>
      <w:r>
        <w:t>оза собачья –</w:t>
      </w:r>
    </w:p>
    <w:p w:rsidR="00EF1242" w:rsidRDefault="00EF1242" w:rsidP="00B45110">
      <w:pPr>
        <w:pStyle w:val="a3"/>
      </w:pPr>
      <w:r>
        <w:t xml:space="preserve">Имеет противоцинготное, антисклеротическое, противовоспалительное и мочегонное действие [3;11;16]. </w:t>
      </w:r>
    </w:p>
    <w:p w:rsidR="00EF1242" w:rsidRDefault="00EF1242" w:rsidP="00B45110">
      <w:pPr>
        <w:pStyle w:val="a3"/>
      </w:pPr>
      <w:r>
        <w:rPr>
          <w:b/>
          <w:bCs/>
        </w:rPr>
        <w:t>Р</w:t>
      </w:r>
      <w:r>
        <w:t>омашка ободранная –</w:t>
      </w:r>
    </w:p>
    <w:p w:rsidR="00EF1242" w:rsidRDefault="00EF1242" w:rsidP="00B45110">
      <w:pPr>
        <w:pStyle w:val="a3"/>
      </w:pPr>
      <w:r>
        <w:t>Соцветия применяются как потогонное, ветрогонное, успокаивающее, противовоспалительное и вяжущее средство, а так же для полоскания, примочек, ванн [2;6;9;11;14;16].</w:t>
      </w:r>
    </w:p>
    <w:p w:rsidR="00EF1242" w:rsidRDefault="00EF1242" w:rsidP="00B45110">
      <w:pPr>
        <w:pStyle w:val="a3"/>
      </w:pPr>
      <w:r>
        <w:rPr>
          <w:b/>
          <w:bCs/>
        </w:rPr>
        <w:t>Р</w:t>
      </w:r>
      <w:r>
        <w:t>яска маленькая –</w:t>
      </w:r>
    </w:p>
    <w:p w:rsidR="00EF1242" w:rsidRDefault="00EF1242" w:rsidP="00B45110">
      <w:pPr>
        <w:pStyle w:val="a3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Имеет жаропонижающее мочегонное и десностабилизирующее действие [11;16]. </w:t>
      </w:r>
    </w:p>
    <w:p w:rsidR="00EF1242" w:rsidRDefault="00EF1242" w:rsidP="00B45110">
      <w:pPr>
        <w:pStyle w:val="a3"/>
      </w:pPr>
      <w:r>
        <w:rPr>
          <w:b/>
          <w:bCs/>
        </w:rPr>
        <w:t>С</w:t>
      </w:r>
      <w:r>
        <w:t>инеголовник полевой –</w:t>
      </w:r>
    </w:p>
    <w:p w:rsidR="00EF1242" w:rsidRDefault="00EF1242" w:rsidP="00B45110">
      <w:pPr>
        <w:pStyle w:val="a3"/>
      </w:pPr>
      <w:r>
        <w:t xml:space="preserve">Корень имеет мочегонное и спазмолитическое действие. В нар.мед. используют при заболеваниях кожи, туберкулезе [11;16]. </w:t>
      </w:r>
    </w:p>
    <w:p w:rsidR="00EF1242" w:rsidRDefault="00EF1242" w:rsidP="00B45110">
      <w:pPr>
        <w:pStyle w:val="a3"/>
      </w:pPr>
    </w:p>
    <w:p w:rsidR="00EF1242" w:rsidRDefault="00EF1242" w:rsidP="00B45110">
      <w:pPr>
        <w:pStyle w:val="a3"/>
      </w:pPr>
      <w:r>
        <w:rPr>
          <w:b/>
          <w:bCs/>
        </w:rPr>
        <w:t>С</w:t>
      </w:r>
      <w:r>
        <w:t>иняк обыкновенный –</w:t>
      </w:r>
    </w:p>
    <w:p w:rsidR="00EF1242" w:rsidRDefault="00EF1242" w:rsidP="00B45110">
      <w:pPr>
        <w:pStyle w:val="a3"/>
      </w:pPr>
      <w:r>
        <w:t xml:space="preserve">Растение ядовито! Имеет отхаркивающее, успокаивающее кашель действие. В нар.мед. применяется при эпилепсии [11;14;16]. </w:t>
      </w:r>
    </w:p>
    <w:p w:rsidR="00EF1242" w:rsidRDefault="00EF1242" w:rsidP="00B45110">
      <w:pPr>
        <w:pStyle w:val="a3"/>
      </w:pPr>
      <w:r>
        <w:rPr>
          <w:b/>
          <w:bCs/>
        </w:rPr>
        <w:t>С</w:t>
      </w:r>
      <w:r>
        <w:t>олерос европейский –</w:t>
      </w:r>
    </w:p>
    <w:p w:rsidR="00EF1242" w:rsidRDefault="00EF1242" w:rsidP="00B45110">
      <w:pPr>
        <w:pStyle w:val="a3"/>
      </w:pPr>
      <w:r>
        <w:t>В нар.мед. как мочегонное и противоцинготное средство [16].</w:t>
      </w:r>
    </w:p>
    <w:p w:rsidR="00EF1242" w:rsidRDefault="00EF1242" w:rsidP="00B45110">
      <w:pPr>
        <w:pStyle w:val="a3"/>
      </w:pPr>
      <w:r>
        <w:rPr>
          <w:b/>
          <w:bCs/>
        </w:rPr>
        <w:t>С</w:t>
      </w:r>
      <w:r>
        <w:t>олодка голая –</w:t>
      </w:r>
    </w:p>
    <w:p w:rsidR="00EF1242" w:rsidRDefault="00EF1242" w:rsidP="00B45110">
      <w:pPr>
        <w:pStyle w:val="a3"/>
      </w:pPr>
      <w:r>
        <w:t>Растет на солончаковатых местах. Имеет легкое слабительное и отхаркивающее средство [11;16].</w:t>
      </w:r>
    </w:p>
    <w:p w:rsidR="00EF1242" w:rsidRDefault="00EF1242" w:rsidP="00B45110">
      <w:pPr>
        <w:pStyle w:val="a3"/>
      </w:pPr>
      <w:r>
        <w:rPr>
          <w:b/>
          <w:bCs/>
        </w:rPr>
        <w:t>Т</w:t>
      </w:r>
      <w:r>
        <w:t>атариник колючий –</w:t>
      </w:r>
    </w:p>
    <w:p w:rsidR="00EF1242" w:rsidRDefault="00EF1242" w:rsidP="00B45110">
      <w:pPr>
        <w:pStyle w:val="a3"/>
      </w:pPr>
      <w:r>
        <w:t xml:space="preserve">Имеет мочегонное и противосудорожное действие [2;11;16]. </w:t>
      </w:r>
    </w:p>
    <w:p w:rsidR="00EF1242" w:rsidRDefault="00EF1242" w:rsidP="00B45110">
      <w:pPr>
        <w:pStyle w:val="a3"/>
      </w:pPr>
      <w:r>
        <w:rPr>
          <w:b/>
          <w:bCs/>
        </w:rPr>
        <w:t>Т</w:t>
      </w:r>
      <w:r>
        <w:t>ысячелистник благородный –</w:t>
      </w:r>
    </w:p>
    <w:p w:rsidR="00EF1242" w:rsidRDefault="00EF1242" w:rsidP="00B45110">
      <w:pPr>
        <w:pStyle w:val="a3"/>
      </w:pPr>
      <w:r>
        <w:t>Имеет противовоспалительное и кровоостанавливающее действие [6;9;11;14;16].</w:t>
      </w:r>
    </w:p>
    <w:p w:rsidR="00EF1242" w:rsidRDefault="00EF1242" w:rsidP="00B45110">
      <w:pPr>
        <w:pStyle w:val="a3"/>
      </w:pPr>
      <w:r>
        <w:rPr>
          <w:b/>
          <w:bCs/>
        </w:rPr>
        <w:t>Т</w:t>
      </w:r>
      <w:r>
        <w:t>ысячелистник обыкновенный –</w:t>
      </w:r>
    </w:p>
    <w:p w:rsidR="00EF1242" w:rsidRDefault="00EF1242" w:rsidP="00B45110">
      <w:pPr>
        <w:pStyle w:val="a3"/>
      </w:pPr>
      <w:r>
        <w:t>Действия такие же как у тысячелистника благородного [6;9;11;14;16].</w:t>
      </w:r>
    </w:p>
    <w:p w:rsidR="00EF1242" w:rsidRDefault="00EF1242" w:rsidP="00B45110">
      <w:pPr>
        <w:pStyle w:val="a3"/>
      </w:pPr>
      <w:r>
        <w:rPr>
          <w:b/>
          <w:bCs/>
        </w:rPr>
        <w:t>Т</w:t>
      </w:r>
      <w:r>
        <w:t>ысячелистник щетинистый –</w:t>
      </w:r>
    </w:p>
    <w:p w:rsidR="00EF1242" w:rsidRDefault="00EF1242" w:rsidP="00B45110">
      <w:pPr>
        <w:pStyle w:val="a3"/>
      </w:pPr>
      <w:r>
        <w:rPr>
          <w:b/>
          <w:bCs/>
          <w:sz w:val="24"/>
          <w:szCs w:val="24"/>
        </w:rPr>
        <w:t>Распространение таки как у предыдущих [6;9;11;14;16].</w:t>
      </w:r>
      <w:r>
        <w:t xml:space="preserve"> </w:t>
      </w:r>
    </w:p>
    <w:p w:rsidR="00EF1242" w:rsidRDefault="00EF1242" w:rsidP="00B45110">
      <w:pPr>
        <w:pStyle w:val="a3"/>
      </w:pPr>
      <w:r>
        <w:rPr>
          <w:b/>
          <w:bCs/>
        </w:rPr>
        <w:t>Х</w:t>
      </w:r>
      <w:r>
        <w:t>войник двуколосковый –</w:t>
      </w:r>
    </w:p>
    <w:p w:rsidR="00EF1242" w:rsidRDefault="00EF1242" w:rsidP="00B45110">
      <w:pPr>
        <w:pStyle w:val="a3"/>
        <w:rPr>
          <w:sz w:val="24"/>
          <w:szCs w:val="24"/>
        </w:rPr>
      </w:pPr>
      <w:r>
        <w:t xml:space="preserve">Имеет действие – сужение сосудов, повышение АД, </w:t>
      </w:r>
      <w:r>
        <w:rPr>
          <w:sz w:val="24"/>
          <w:szCs w:val="24"/>
        </w:rPr>
        <w:t>расширение бронхов, стимулирует перистальтику кишечника [11;16].</w:t>
      </w:r>
    </w:p>
    <w:p w:rsidR="00EF1242" w:rsidRDefault="00EF1242" w:rsidP="00B45110">
      <w:pPr>
        <w:pStyle w:val="a3"/>
      </w:pPr>
      <w:r>
        <w:rPr>
          <w:b/>
          <w:bCs/>
        </w:rPr>
        <w:t>Ц</w:t>
      </w:r>
      <w:r>
        <w:t>икорий обыкновенный –</w:t>
      </w:r>
    </w:p>
    <w:p w:rsidR="00EF1242" w:rsidRDefault="00EF1242" w:rsidP="00B45110">
      <w:pPr>
        <w:pStyle w:val="a3"/>
      </w:pPr>
      <w:r>
        <w:t xml:space="preserve">Применяют как горечь, для возбуждения органов пищеварения [3;11;16]. </w:t>
      </w:r>
    </w:p>
    <w:p w:rsidR="00EF1242" w:rsidRDefault="00EF1242" w:rsidP="00B45110">
      <w:pPr>
        <w:pStyle w:val="a3"/>
      </w:pPr>
      <w:r>
        <w:rPr>
          <w:b/>
          <w:bCs/>
        </w:rPr>
        <w:t>Ч</w:t>
      </w:r>
      <w:r>
        <w:t>ереда трехраздельная –</w:t>
      </w:r>
    </w:p>
    <w:p w:rsidR="00EF1242" w:rsidRDefault="00EF1242" w:rsidP="00B45110">
      <w:pPr>
        <w:pStyle w:val="a3"/>
      </w:pPr>
      <w:r>
        <w:t>Обладает мочегонным, потогонным действием [6;9;11;14;16].</w:t>
      </w:r>
    </w:p>
    <w:p w:rsidR="00EF1242" w:rsidRDefault="00EF1242" w:rsidP="00B45110">
      <w:pPr>
        <w:pStyle w:val="a3"/>
      </w:pPr>
      <w:r>
        <w:rPr>
          <w:b/>
          <w:bCs/>
        </w:rPr>
        <w:t>Ч</w:t>
      </w:r>
      <w:r>
        <w:t>ерноголовка обыкновенная –</w:t>
      </w:r>
    </w:p>
    <w:p w:rsidR="00EF1242" w:rsidRDefault="00EF1242" w:rsidP="00B45110">
      <w:pPr>
        <w:pStyle w:val="a3"/>
      </w:pPr>
      <w:r>
        <w:t xml:space="preserve">Имеет вяжущее, антимикробное, жаропонижающее и гипотензивное действие </w:t>
      </w:r>
    </w:p>
    <w:p w:rsidR="00EF1242" w:rsidRDefault="00EF1242" w:rsidP="00B45110">
      <w:pPr>
        <w:pStyle w:val="a3"/>
      </w:pPr>
      <w:r>
        <w:rPr>
          <w:b/>
          <w:bCs/>
        </w:rPr>
        <w:t>Ч</w:t>
      </w:r>
      <w:r>
        <w:t>ернокорень лекарственный –</w:t>
      </w:r>
    </w:p>
    <w:p w:rsidR="00EF1242" w:rsidRDefault="00EF1242" w:rsidP="00B45110">
      <w:pPr>
        <w:pStyle w:val="a3"/>
      </w:pPr>
      <w:r>
        <w:t xml:space="preserve">Обладает седативным и противоопухолевым действием </w:t>
      </w:r>
    </w:p>
    <w:p w:rsidR="00EF1242" w:rsidRDefault="00EF1242" w:rsidP="00B45110">
      <w:pPr>
        <w:pStyle w:val="a3"/>
      </w:pPr>
      <w:r>
        <w:rPr>
          <w:b/>
          <w:bCs/>
        </w:rPr>
        <w:t>Ч</w:t>
      </w:r>
      <w:r>
        <w:t xml:space="preserve">ертополох  курчавый- </w:t>
      </w:r>
    </w:p>
    <w:p w:rsidR="00EF1242" w:rsidRDefault="00EF1242" w:rsidP="00B45110">
      <w:pPr>
        <w:pStyle w:val="a3"/>
      </w:pPr>
      <w:r>
        <w:t xml:space="preserve">Применяется при нервных заболеваниях и воспалении дыхательных путей </w:t>
      </w:r>
    </w:p>
    <w:p w:rsidR="00EF1242" w:rsidRDefault="00EF1242" w:rsidP="00B45110">
      <w:pPr>
        <w:pStyle w:val="a3"/>
      </w:pPr>
      <w:r>
        <w:rPr>
          <w:b/>
          <w:bCs/>
        </w:rPr>
        <w:t>Ч</w:t>
      </w:r>
      <w:r>
        <w:t>ина луговая –</w:t>
      </w:r>
    </w:p>
    <w:p w:rsidR="00EF1242" w:rsidRDefault="00EF1242" w:rsidP="00B45110">
      <w:pPr>
        <w:pStyle w:val="a3"/>
      </w:pPr>
      <w:r>
        <w:t xml:space="preserve">Эффективное отхаркивающее средство </w:t>
      </w:r>
    </w:p>
    <w:p w:rsidR="00EF1242" w:rsidRDefault="00EF1242" w:rsidP="00B45110">
      <w:pPr>
        <w:pStyle w:val="a3"/>
      </w:pPr>
      <w:r>
        <w:rPr>
          <w:b/>
          <w:bCs/>
        </w:rPr>
        <w:t>Ш</w:t>
      </w:r>
      <w:r>
        <w:t xml:space="preserve">алфей  эфиопский -  </w:t>
      </w:r>
    </w:p>
    <w:p w:rsidR="00EF1242" w:rsidRDefault="00EF1242" w:rsidP="00B45110">
      <w:pPr>
        <w:pStyle w:val="a3"/>
      </w:pPr>
      <w:r>
        <w:t xml:space="preserve">В нар.мед. используется при кровохарканье, для уменьшения потоотделения у туберкулезных больных </w:t>
      </w:r>
    </w:p>
    <w:p w:rsidR="00EF1242" w:rsidRDefault="00EF1242" w:rsidP="00B45110">
      <w:pPr>
        <w:pStyle w:val="a3"/>
      </w:pPr>
      <w:r>
        <w:rPr>
          <w:b/>
          <w:bCs/>
        </w:rPr>
        <w:t>Ш</w:t>
      </w:r>
      <w:r>
        <w:t>алфей поникающий –</w:t>
      </w:r>
    </w:p>
    <w:p w:rsidR="00EF1242" w:rsidRDefault="00EF1242" w:rsidP="00B45110">
      <w:pPr>
        <w:pStyle w:val="a3"/>
      </w:pPr>
      <w:r>
        <w:t xml:space="preserve">В нар.мед при опухолях в виде примочек на больное место </w:t>
      </w:r>
    </w:p>
    <w:p w:rsidR="00EF1242" w:rsidRDefault="00EF1242" w:rsidP="00B45110">
      <w:pPr>
        <w:pStyle w:val="a3"/>
      </w:pPr>
      <w:r>
        <w:t>Шалфей мутовчатый –</w:t>
      </w:r>
    </w:p>
    <w:p w:rsidR="00EF1242" w:rsidRDefault="00EF1242" w:rsidP="00B45110">
      <w:pPr>
        <w:pStyle w:val="a3"/>
      </w:pPr>
      <w:r>
        <w:t xml:space="preserve">В нар мед. как вяжущее, кровоостанавливающее, ранозаживляющее средство </w:t>
      </w:r>
    </w:p>
    <w:p w:rsidR="00EF1242" w:rsidRDefault="00EF1242" w:rsidP="00B45110">
      <w:pPr>
        <w:pStyle w:val="a3"/>
      </w:pPr>
      <w:r>
        <w:rPr>
          <w:b/>
          <w:bCs/>
        </w:rPr>
        <w:t>Ш</w:t>
      </w:r>
      <w:r>
        <w:t>андра обыкновенная –</w:t>
      </w:r>
    </w:p>
    <w:p w:rsidR="00EF1242" w:rsidRDefault="00EF1242" w:rsidP="00B45110">
      <w:pPr>
        <w:pStyle w:val="a3"/>
      </w:pPr>
      <w:r>
        <w:t>обладает желчегонным, спазмолитическим действием, облегчает отхаркивание [11;16].</w:t>
      </w:r>
    </w:p>
    <w:p w:rsidR="00EF1242" w:rsidRDefault="00EF1242" w:rsidP="00B45110">
      <w:pPr>
        <w:pStyle w:val="a3"/>
      </w:pPr>
      <w:r>
        <w:rPr>
          <w:b/>
          <w:bCs/>
        </w:rPr>
        <w:t>Щ</w:t>
      </w:r>
      <w:r>
        <w:t>авель конский –</w:t>
      </w:r>
    </w:p>
    <w:p w:rsidR="00EF1242" w:rsidRDefault="00EF1242" w:rsidP="00B45110">
      <w:pPr>
        <w:pStyle w:val="a3"/>
      </w:pPr>
      <w:r>
        <w:t xml:space="preserve">Имеет вяжущее свойство </w:t>
      </w:r>
    </w:p>
    <w:p w:rsidR="00EF1242" w:rsidRDefault="00EF1242" w:rsidP="00B45110">
      <w:pPr>
        <w:pStyle w:val="a3"/>
      </w:pPr>
      <w:r>
        <w:rPr>
          <w:b/>
          <w:bCs/>
        </w:rPr>
        <w:t>Я</w:t>
      </w:r>
      <w:r>
        <w:t>рутка полевая-</w:t>
      </w:r>
    </w:p>
    <w:p w:rsidR="00EF1242" w:rsidRDefault="00EF1242" w:rsidP="00B45110">
      <w:pPr>
        <w:pStyle w:val="a3"/>
      </w:pPr>
      <w:r>
        <w:t xml:space="preserve">Имеет кровоостанавливающее, мочегонное, потогонное, отхаркивающее, вяжущее и ранозаживляющее действие </w:t>
      </w:r>
    </w:p>
    <w:p w:rsidR="00EF1242" w:rsidRDefault="00EF1242"/>
    <w:sectPr w:rsidR="00EF1242" w:rsidSect="0047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5110"/>
    <w:rsid w:val="00345C8A"/>
    <w:rsid w:val="0047741C"/>
    <w:rsid w:val="00506B69"/>
    <w:rsid w:val="005411A8"/>
    <w:rsid w:val="005E0A39"/>
    <w:rsid w:val="006C7D91"/>
    <w:rsid w:val="007C27D6"/>
    <w:rsid w:val="00B42CE6"/>
    <w:rsid w:val="00B45110"/>
    <w:rsid w:val="00DA5CC6"/>
    <w:rsid w:val="00EF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45110"/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B45110"/>
    <w:pPr>
      <w:keepNext/>
      <w:spacing w:line="360" w:lineRule="auto"/>
      <w:jc w:val="both"/>
      <w:outlineLvl w:val="7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locked/>
    <w:rsid w:val="00B45110"/>
    <w:rPr>
      <w:rFonts w:ascii="Times New Roman" w:hAnsi="Times New Roman" w:cs="Times New Roman"/>
      <w:sz w:val="28"/>
      <w:szCs w:val="28"/>
      <w:lang w:val="x-none" w:eastAsia="ru-RU"/>
    </w:rPr>
  </w:style>
  <w:style w:type="paragraph" w:styleId="a3">
    <w:name w:val="Body Text"/>
    <w:basedOn w:val="a"/>
    <w:link w:val="a4"/>
    <w:rsid w:val="00B45110"/>
    <w:pPr>
      <w:spacing w:line="360" w:lineRule="auto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locked/>
    <w:rsid w:val="00B45110"/>
    <w:rPr>
      <w:rFonts w:ascii="Times New Roman" w:hAnsi="Times New Roman" w:cs="Times New Roman"/>
      <w:sz w:val="28"/>
      <w:szCs w:val="28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1394</Words>
  <Characters>11635</Characters>
  <Application>Microsoft Office Word</Application>
  <DocSecurity>0</DocSecurity>
  <Lines>321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Лекарственные растения </vt:lpstr>
    </vt:vector>
  </TitlesOfParts>
  <Company/>
  <LinksUpToDate>false</LinksUpToDate>
  <CharactersWithSpaces>13078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Лекарственные растения </dc:title>
  <dc:subject/>
  <dc:creator/>
  <cp:keywords/>
  <dc:description/>
  <cp:lastModifiedBy>Alex</cp:lastModifiedBy>
  <cp:revision>2</cp:revision>
  <cp:lastPrinted>2008-11-12T23:48:00Z</cp:lastPrinted>
  <dcterms:created xsi:type="dcterms:W3CDTF">2016-12-14T08:02:00Z</dcterms:created>
  <dcterms:modified xsi:type="dcterms:W3CDTF">2016-12-14T08:02:00Z</dcterms:modified>
</cp:coreProperties>
</file>