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B70FDB" w:rsidRDefault="00B70FDB" w:rsidP="00B70FDB">
      <w:pPr>
        <w:jc w:val="center"/>
        <w:rPr>
          <w:sz w:val="28"/>
          <w:szCs w:val="28"/>
        </w:rPr>
      </w:pPr>
      <w:bookmarkStart w:id="0" w:name="_GoBack"/>
      <w:bookmarkEnd w:id="0"/>
      <w:r>
        <w:rPr>
          <w:sz w:val="28"/>
          <w:szCs w:val="28"/>
        </w:rPr>
        <w:t xml:space="preserve">Федеральное агентство по образованию </w:t>
      </w:r>
    </w:p>
    <w:p w:rsidR="00B70FDB" w:rsidRDefault="00B70FDB" w:rsidP="00B70FDB">
      <w:pPr>
        <w:jc w:val="center"/>
        <w:rPr>
          <w:sz w:val="28"/>
          <w:szCs w:val="28"/>
        </w:rPr>
      </w:pPr>
      <w:r>
        <w:rPr>
          <w:sz w:val="28"/>
          <w:szCs w:val="28"/>
        </w:rPr>
        <w:t>Российской Федерации</w:t>
      </w:r>
      <w:r>
        <w:rPr>
          <w:sz w:val="28"/>
          <w:szCs w:val="28"/>
        </w:rPr>
        <w:br/>
        <w:t xml:space="preserve">Белгородский государственный университет </w:t>
      </w:r>
    </w:p>
    <w:p w:rsidR="00B70FDB" w:rsidRDefault="00B70FDB" w:rsidP="00B70FDB">
      <w:pPr>
        <w:jc w:val="center"/>
        <w:rPr>
          <w:sz w:val="28"/>
          <w:szCs w:val="28"/>
        </w:rPr>
      </w:pPr>
      <w:r>
        <w:rPr>
          <w:sz w:val="28"/>
          <w:szCs w:val="28"/>
        </w:rPr>
        <w:t>имени  В.Г.Шухова</w:t>
      </w:r>
    </w:p>
    <w:p w:rsidR="00B70FDB" w:rsidRDefault="00B70FDB" w:rsidP="00B70FDB">
      <w:pPr>
        <w:rPr>
          <w:sz w:val="28"/>
          <w:szCs w:val="28"/>
        </w:rPr>
      </w:pPr>
    </w:p>
    <w:p w:rsidR="00B70FDB" w:rsidRDefault="00B70FDB" w:rsidP="00B70FDB">
      <w:pPr>
        <w:rPr>
          <w:sz w:val="28"/>
          <w:szCs w:val="28"/>
        </w:rPr>
      </w:pPr>
    </w:p>
    <w:p w:rsidR="00B70FDB" w:rsidRDefault="00B70FDB" w:rsidP="00B70FDB">
      <w:pPr>
        <w:jc w:val="center"/>
        <w:rPr>
          <w:sz w:val="28"/>
          <w:szCs w:val="28"/>
        </w:rPr>
      </w:pPr>
      <w:r>
        <w:rPr>
          <w:sz w:val="28"/>
          <w:szCs w:val="28"/>
        </w:rPr>
        <w:br/>
      </w:r>
      <w:r>
        <w:rPr>
          <w:sz w:val="28"/>
          <w:szCs w:val="28"/>
        </w:rPr>
        <w:br/>
      </w:r>
      <w:r>
        <w:rPr>
          <w:sz w:val="28"/>
          <w:szCs w:val="28"/>
        </w:rPr>
        <w:br/>
        <w:t>Кафедра экономики и организации производства</w:t>
      </w:r>
    </w:p>
    <w:p w:rsidR="00B70FDB" w:rsidRDefault="00B70FDB" w:rsidP="00B70FDB">
      <w:pPr>
        <w:jc w:val="center"/>
        <w:rPr>
          <w:sz w:val="28"/>
          <w:szCs w:val="28"/>
        </w:rPr>
      </w:pPr>
    </w:p>
    <w:p w:rsidR="00B70FDB" w:rsidRDefault="00B70FDB" w:rsidP="00B70FDB">
      <w:pPr>
        <w:jc w:val="center"/>
        <w:rPr>
          <w:sz w:val="28"/>
          <w:szCs w:val="28"/>
        </w:rPr>
      </w:pPr>
    </w:p>
    <w:p w:rsidR="00B70FDB" w:rsidRDefault="00B70FDB" w:rsidP="00B70FDB">
      <w:pPr>
        <w:jc w:val="center"/>
        <w:rPr>
          <w:sz w:val="28"/>
          <w:szCs w:val="28"/>
        </w:rPr>
      </w:pPr>
    </w:p>
    <w:p w:rsidR="00B70FDB" w:rsidRDefault="00B70FDB" w:rsidP="00B70FDB">
      <w:pPr>
        <w:jc w:val="center"/>
        <w:rPr>
          <w:sz w:val="28"/>
          <w:szCs w:val="28"/>
        </w:rPr>
      </w:pPr>
    </w:p>
    <w:p w:rsidR="00B70FDB" w:rsidRDefault="00B70FDB" w:rsidP="00B70FDB">
      <w:pPr>
        <w:jc w:val="center"/>
        <w:rPr>
          <w:sz w:val="28"/>
          <w:szCs w:val="28"/>
        </w:rPr>
      </w:pPr>
    </w:p>
    <w:p w:rsidR="00B70FDB" w:rsidRDefault="00B70FDB" w:rsidP="00B70FDB">
      <w:pPr>
        <w:jc w:val="center"/>
        <w:rPr>
          <w:sz w:val="28"/>
          <w:szCs w:val="28"/>
        </w:rPr>
      </w:pPr>
    </w:p>
    <w:p w:rsidR="00B70FDB" w:rsidRDefault="00B70FDB" w:rsidP="00B70FDB">
      <w:pPr>
        <w:jc w:val="center"/>
        <w:rPr>
          <w:sz w:val="28"/>
          <w:szCs w:val="28"/>
        </w:rPr>
      </w:pPr>
    </w:p>
    <w:p w:rsidR="00B70FDB" w:rsidRDefault="00B70FDB" w:rsidP="00B70FDB">
      <w:pPr>
        <w:rPr>
          <w:sz w:val="28"/>
          <w:szCs w:val="28"/>
        </w:rPr>
      </w:pPr>
    </w:p>
    <w:p w:rsidR="00B70FDB" w:rsidRDefault="00B70FDB" w:rsidP="00B70FDB">
      <w:pPr>
        <w:jc w:val="center"/>
        <w:rPr>
          <w:sz w:val="28"/>
          <w:szCs w:val="28"/>
        </w:rPr>
      </w:pPr>
    </w:p>
    <w:p w:rsidR="00B70FDB" w:rsidRDefault="00B70FDB" w:rsidP="00B70FDB">
      <w:pPr>
        <w:tabs>
          <w:tab w:val="left" w:pos="3780"/>
        </w:tabs>
        <w:jc w:val="center"/>
        <w:rPr>
          <w:sz w:val="52"/>
          <w:szCs w:val="52"/>
        </w:rPr>
      </w:pPr>
      <w:r>
        <w:rPr>
          <w:sz w:val="52"/>
          <w:szCs w:val="52"/>
        </w:rPr>
        <w:t>Курсовая работа</w:t>
      </w:r>
    </w:p>
    <w:p w:rsidR="00B70FDB" w:rsidRDefault="00495A81" w:rsidP="00B70FDB">
      <w:pPr>
        <w:tabs>
          <w:tab w:val="left" w:pos="3780"/>
        </w:tabs>
        <w:jc w:val="center"/>
        <w:rPr>
          <w:sz w:val="40"/>
          <w:szCs w:val="40"/>
        </w:rPr>
      </w:pPr>
      <w:r>
        <w:rPr>
          <w:sz w:val="40"/>
          <w:szCs w:val="40"/>
        </w:rPr>
        <w:t>по дисциплине «</w:t>
      </w:r>
      <w:r w:rsidR="00B70FDB">
        <w:rPr>
          <w:sz w:val="40"/>
          <w:szCs w:val="40"/>
        </w:rPr>
        <w:t>Экономика предприятия»</w:t>
      </w:r>
    </w:p>
    <w:p w:rsidR="00B70FDB" w:rsidRDefault="00B70FDB" w:rsidP="00B70FDB">
      <w:pPr>
        <w:tabs>
          <w:tab w:val="left" w:pos="3780"/>
        </w:tabs>
        <w:jc w:val="center"/>
        <w:rPr>
          <w:sz w:val="28"/>
          <w:szCs w:val="28"/>
        </w:rPr>
      </w:pPr>
    </w:p>
    <w:p w:rsidR="00B70FDB" w:rsidRDefault="00B70FDB" w:rsidP="00B70FDB">
      <w:pPr>
        <w:tabs>
          <w:tab w:val="left" w:pos="3780"/>
        </w:tabs>
        <w:jc w:val="center"/>
        <w:rPr>
          <w:sz w:val="28"/>
          <w:szCs w:val="28"/>
        </w:rPr>
      </w:pPr>
    </w:p>
    <w:p w:rsidR="00B70FDB" w:rsidRDefault="00B70FDB" w:rsidP="00B70FDB">
      <w:pPr>
        <w:tabs>
          <w:tab w:val="left" w:pos="3780"/>
        </w:tabs>
        <w:jc w:val="center"/>
        <w:rPr>
          <w:sz w:val="28"/>
          <w:szCs w:val="28"/>
        </w:rPr>
      </w:pPr>
    </w:p>
    <w:p w:rsidR="00B70FDB" w:rsidRDefault="00B70FDB" w:rsidP="00B70FDB">
      <w:pPr>
        <w:tabs>
          <w:tab w:val="left" w:pos="3780"/>
        </w:tabs>
        <w:jc w:val="center"/>
        <w:rPr>
          <w:sz w:val="40"/>
          <w:szCs w:val="40"/>
        </w:rPr>
      </w:pPr>
      <w:r>
        <w:rPr>
          <w:b/>
          <w:bCs/>
          <w:i/>
          <w:iCs/>
          <w:sz w:val="40"/>
          <w:szCs w:val="40"/>
        </w:rPr>
        <w:t>Тема:</w:t>
      </w:r>
      <w:r w:rsidR="00495A81">
        <w:rPr>
          <w:sz w:val="40"/>
          <w:szCs w:val="40"/>
        </w:rPr>
        <w:t xml:space="preserve"> «</w:t>
      </w:r>
      <w:r>
        <w:rPr>
          <w:sz w:val="40"/>
          <w:szCs w:val="40"/>
        </w:rPr>
        <w:t>Методы учёта затрат на производство».</w:t>
      </w:r>
    </w:p>
    <w:p w:rsidR="00B70FDB" w:rsidRDefault="00B70FDB" w:rsidP="00B70FDB">
      <w:pPr>
        <w:tabs>
          <w:tab w:val="left" w:pos="3780"/>
        </w:tabs>
        <w:jc w:val="center"/>
        <w:rPr>
          <w:sz w:val="28"/>
          <w:szCs w:val="28"/>
        </w:rPr>
      </w:pPr>
    </w:p>
    <w:p w:rsidR="00B70FDB" w:rsidRDefault="00B70FDB" w:rsidP="00B70FDB">
      <w:pPr>
        <w:rPr>
          <w:sz w:val="28"/>
          <w:szCs w:val="28"/>
        </w:rPr>
      </w:pPr>
    </w:p>
    <w:p w:rsidR="00B70FDB" w:rsidRDefault="00B70FDB" w:rsidP="00B70FDB">
      <w:pPr>
        <w:rPr>
          <w:sz w:val="28"/>
          <w:szCs w:val="28"/>
        </w:rPr>
      </w:pPr>
    </w:p>
    <w:p w:rsidR="00B70FDB" w:rsidRDefault="00B70FDB" w:rsidP="00B70FDB">
      <w:pPr>
        <w:rPr>
          <w:sz w:val="28"/>
          <w:szCs w:val="28"/>
        </w:rPr>
      </w:pPr>
    </w:p>
    <w:p w:rsidR="00B70FDB" w:rsidRDefault="00B70FDB" w:rsidP="00B70FDB">
      <w:pPr>
        <w:rPr>
          <w:sz w:val="28"/>
          <w:szCs w:val="28"/>
        </w:rPr>
      </w:pPr>
    </w:p>
    <w:p w:rsidR="00B70FDB" w:rsidRDefault="00B70FDB" w:rsidP="00B70FDB">
      <w:pPr>
        <w:rPr>
          <w:sz w:val="28"/>
          <w:szCs w:val="28"/>
        </w:rPr>
      </w:pPr>
    </w:p>
    <w:p w:rsidR="00B70FDB" w:rsidRDefault="00B70FDB" w:rsidP="00B70FDB">
      <w:pPr>
        <w:rPr>
          <w:sz w:val="28"/>
          <w:szCs w:val="28"/>
        </w:rPr>
      </w:pPr>
    </w:p>
    <w:p w:rsidR="00B70FDB" w:rsidRDefault="00B70FDB" w:rsidP="00B70FDB">
      <w:pPr>
        <w:rPr>
          <w:sz w:val="28"/>
          <w:szCs w:val="28"/>
        </w:rPr>
      </w:pPr>
    </w:p>
    <w:p w:rsidR="00B70FDB" w:rsidRDefault="00B70FDB" w:rsidP="00B70FDB">
      <w:pPr>
        <w:rPr>
          <w:sz w:val="28"/>
          <w:szCs w:val="28"/>
        </w:rPr>
      </w:pPr>
    </w:p>
    <w:p w:rsidR="00B70FDB" w:rsidRDefault="00B70FDB" w:rsidP="00B70FDB">
      <w:pPr>
        <w:rPr>
          <w:sz w:val="28"/>
          <w:szCs w:val="28"/>
        </w:rPr>
      </w:pPr>
    </w:p>
    <w:p w:rsidR="00B70FDB" w:rsidRDefault="00B70FDB" w:rsidP="00B70FDB">
      <w:pPr>
        <w:rPr>
          <w:sz w:val="28"/>
          <w:szCs w:val="28"/>
        </w:rPr>
      </w:pPr>
    </w:p>
    <w:p w:rsidR="00B70FDB" w:rsidRDefault="00B70FDB" w:rsidP="00B70FDB">
      <w:pPr>
        <w:tabs>
          <w:tab w:val="left" w:pos="7200"/>
        </w:tabs>
        <w:rPr>
          <w:sz w:val="28"/>
          <w:szCs w:val="28"/>
        </w:rPr>
      </w:pPr>
      <w:r>
        <w:rPr>
          <w:sz w:val="28"/>
          <w:szCs w:val="28"/>
        </w:rPr>
        <w:t xml:space="preserve">                                                                                  </w:t>
      </w:r>
    </w:p>
    <w:p w:rsidR="00B70FDB" w:rsidRDefault="00B70FDB" w:rsidP="00B70FDB">
      <w:pPr>
        <w:rPr>
          <w:sz w:val="28"/>
          <w:szCs w:val="28"/>
        </w:rPr>
      </w:pPr>
    </w:p>
    <w:p w:rsidR="00B70FDB" w:rsidRDefault="00B70FDB" w:rsidP="00B70FDB">
      <w:pPr>
        <w:rPr>
          <w:sz w:val="28"/>
          <w:szCs w:val="28"/>
        </w:rPr>
      </w:pPr>
    </w:p>
    <w:p w:rsidR="00B70FDB" w:rsidRDefault="00B70FDB" w:rsidP="00B70FDB">
      <w:pPr>
        <w:rPr>
          <w:sz w:val="28"/>
          <w:szCs w:val="28"/>
        </w:rPr>
      </w:pPr>
    </w:p>
    <w:p w:rsidR="00B70FDB" w:rsidRDefault="00B70FDB" w:rsidP="00B70FDB">
      <w:pPr>
        <w:jc w:val="center"/>
        <w:rPr>
          <w:sz w:val="28"/>
          <w:szCs w:val="28"/>
        </w:rPr>
      </w:pPr>
      <w:r>
        <w:rPr>
          <w:sz w:val="28"/>
          <w:szCs w:val="28"/>
        </w:rPr>
        <w:t>Белгород 2006</w:t>
      </w:r>
    </w:p>
    <w:p w:rsidR="003254C3" w:rsidRDefault="003254C3"/>
    <w:p w:rsidR="00B70FDB" w:rsidRDefault="00B70FDB"/>
    <w:p w:rsidR="00B70FDB" w:rsidRDefault="00B70FDB" w:rsidP="00B70FDB">
      <w:pPr>
        <w:jc w:val="center"/>
        <w:rPr>
          <w:sz w:val="32"/>
          <w:szCs w:val="32"/>
        </w:rPr>
      </w:pPr>
      <w:r>
        <w:rPr>
          <w:sz w:val="32"/>
          <w:szCs w:val="32"/>
        </w:rPr>
        <w:t>Оглавление</w:t>
      </w:r>
    </w:p>
    <w:p w:rsidR="00B70FDB" w:rsidRDefault="00B70FDB" w:rsidP="00B70FDB">
      <w:pPr>
        <w:rPr>
          <w:sz w:val="28"/>
          <w:szCs w:val="28"/>
        </w:rPr>
      </w:pPr>
      <w:r>
        <w:rPr>
          <w:sz w:val="28"/>
          <w:szCs w:val="28"/>
        </w:rPr>
        <w:t>Введение.</w:t>
      </w:r>
    </w:p>
    <w:p w:rsidR="00B70FDB" w:rsidRDefault="00B70FDB" w:rsidP="00B70FDB">
      <w:pPr>
        <w:numPr>
          <w:ilvl w:val="0"/>
          <w:numId w:val="1"/>
        </w:numPr>
        <w:tabs>
          <w:tab w:val="left" w:pos="8507"/>
        </w:tabs>
        <w:jc w:val="distribute"/>
        <w:rPr>
          <w:caps/>
          <w:sz w:val="28"/>
          <w:szCs w:val="28"/>
        </w:rPr>
      </w:pPr>
      <w:r>
        <w:rPr>
          <w:sz w:val="28"/>
          <w:szCs w:val="28"/>
        </w:rPr>
        <w:t xml:space="preserve">Глава №1. </w:t>
      </w:r>
      <w:r>
        <w:rPr>
          <w:caps/>
          <w:sz w:val="28"/>
          <w:szCs w:val="28"/>
        </w:rPr>
        <w:t>Понятие и классификация затрат на производство…………………………………………………………...3-6</w:t>
      </w:r>
    </w:p>
    <w:p w:rsidR="00B70FDB" w:rsidRDefault="00B70FDB" w:rsidP="00B70FDB">
      <w:pPr>
        <w:numPr>
          <w:ilvl w:val="0"/>
          <w:numId w:val="1"/>
        </w:numPr>
        <w:tabs>
          <w:tab w:val="left" w:pos="8507"/>
        </w:tabs>
        <w:jc w:val="distribute"/>
        <w:rPr>
          <w:caps/>
          <w:sz w:val="28"/>
          <w:szCs w:val="28"/>
        </w:rPr>
      </w:pPr>
      <w:r>
        <w:rPr>
          <w:sz w:val="28"/>
          <w:szCs w:val="28"/>
        </w:rPr>
        <w:t>Глава №2</w:t>
      </w:r>
      <w:r>
        <w:rPr>
          <w:caps/>
          <w:sz w:val="28"/>
          <w:szCs w:val="28"/>
        </w:rPr>
        <w:t>.Методы учёта затрат на производство</w:t>
      </w:r>
    </w:p>
    <w:p w:rsidR="00B70FDB" w:rsidRDefault="00B70FDB" w:rsidP="00B70FDB">
      <w:pPr>
        <w:widowControl w:val="0"/>
        <w:autoSpaceDE w:val="0"/>
        <w:autoSpaceDN w:val="0"/>
        <w:adjustRightInd w:val="0"/>
        <w:rPr>
          <w:sz w:val="28"/>
          <w:szCs w:val="28"/>
        </w:rPr>
      </w:pPr>
      <w:r>
        <w:rPr>
          <w:sz w:val="28"/>
          <w:szCs w:val="28"/>
        </w:rPr>
        <w:t>2.1.  Традиционные методы.</w:t>
      </w:r>
    </w:p>
    <w:p w:rsidR="00B70FDB" w:rsidRDefault="00B70FDB" w:rsidP="00B70FDB">
      <w:pPr>
        <w:tabs>
          <w:tab w:val="left" w:pos="8507"/>
        </w:tabs>
        <w:jc w:val="distribute"/>
        <w:rPr>
          <w:sz w:val="28"/>
          <w:szCs w:val="28"/>
        </w:rPr>
      </w:pPr>
      <w:r>
        <w:rPr>
          <w:sz w:val="28"/>
          <w:szCs w:val="28"/>
        </w:rPr>
        <w:t>2.1.1.  Нормативный метод учёта затрат на производство…………………...7-8</w:t>
      </w:r>
    </w:p>
    <w:p w:rsidR="00B70FDB" w:rsidRDefault="00B70FDB" w:rsidP="00B70FDB">
      <w:pPr>
        <w:tabs>
          <w:tab w:val="left" w:pos="8507"/>
        </w:tabs>
        <w:jc w:val="distribute"/>
        <w:rPr>
          <w:color w:val="000000"/>
          <w:sz w:val="28"/>
          <w:szCs w:val="28"/>
        </w:rPr>
      </w:pPr>
      <w:r>
        <w:rPr>
          <w:sz w:val="28"/>
          <w:szCs w:val="28"/>
        </w:rPr>
        <w:t xml:space="preserve">2.1.2.  </w:t>
      </w:r>
      <w:r>
        <w:rPr>
          <w:color w:val="000000"/>
          <w:sz w:val="28"/>
          <w:szCs w:val="28"/>
        </w:rPr>
        <w:t>Попроцессный метод …………………………………………….........8-10</w:t>
      </w:r>
    </w:p>
    <w:p w:rsidR="00B70FDB" w:rsidRDefault="00B70FDB" w:rsidP="00B70FDB">
      <w:pPr>
        <w:tabs>
          <w:tab w:val="left" w:pos="8507"/>
        </w:tabs>
        <w:jc w:val="distribute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2.1.3.  Попередельный метод………………………………………………10-12</w:t>
      </w:r>
    </w:p>
    <w:p w:rsidR="00B70FDB" w:rsidRDefault="00B70FDB" w:rsidP="00B70FDB">
      <w:pPr>
        <w:tabs>
          <w:tab w:val="left" w:pos="8507"/>
        </w:tabs>
        <w:jc w:val="distribute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2.1.4 Позаказный метод………………………………………………….....12-13</w:t>
      </w:r>
    </w:p>
    <w:p w:rsidR="00B70FDB" w:rsidRDefault="00B70FDB" w:rsidP="00B70FDB">
      <w:pPr>
        <w:shd w:val="clear" w:color="auto" w:fill="FFFFFF"/>
        <w:rPr>
          <w:sz w:val="28"/>
          <w:szCs w:val="28"/>
        </w:rPr>
      </w:pPr>
      <w:r>
        <w:rPr>
          <w:sz w:val="28"/>
          <w:szCs w:val="28"/>
        </w:rPr>
        <w:t>2.2 Современные методы учёта затрат на производство.</w:t>
      </w:r>
    </w:p>
    <w:p w:rsidR="00B70FDB" w:rsidRDefault="00B70FDB" w:rsidP="00B70FDB">
      <w:pPr>
        <w:widowControl w:val="0"/>
        <w:autoSpaceDE w:val="0"/>
        <w:autoSpaceDN w:val="0"/>
        <w:adjustRightInd w:val="0"/>
        <w:jc w:val="distribute"/>
        <w:rPr>
          <w:sz w:val="28"/>
          <w:szCs w:val="28"/>
        </w:rPr>
      </w:pPr>
      <w:r>
        <w:rPr>
          <w:sz w:val="28"/>
          <w:szCs w:val="28"/>
        </w:rPr>
        <w:t>2.2.1.Стандарт-кост……………………………………………………..........13-16</w:t>
      </w:r>
    </w:p>
    <w:p w:rsidR="00B70FDB" w:rsidRDefault="00B70FDB" w:rsidP="00B70FDB">
      <w:pPr>
        <w:widowControl w:val="0"/>
        <w:autoSpaceDE w:val="0"/>
        <w:autoSpaceDN w:val="0"/>
        <w:adjustRightInd w:val="0"/>
        <w:jc w:val="distribute"/>
        <w:rPr>
          <w:sz w:val="28"/>
          <w:szCs w:val="28"/>
        </w:rPr>
      </w:pPr>
      <w:r>
        <w:rPr>
          <w:sz w:val="28"/>
          <w:szCs w:val="28"/>
        </w:rPr>
        <w:t>2.2.2. Директ-костинг………………………………………………………...16-18</w:t>
      </w:r>
    </w:p>
    <w:p w:rsidR="00B70FDB" w:rsidRPr="00B70FDB" w:rsidRDefault="00B70FDB" w:rsidP="00B70FDB">
      <w:pPr>
        <w:jc w:val="distribute"/>
        <w:rPr>
          <w:sz w:val="28"/>
          <w:szCs w:val="28"/>
        </w:rPr>
      </w:pPr>
      <w:r>
        <w:rPr>
          <w:sz w:val="28"/>
          <w:szCs w:val="28"/>
        </w:rPr>
        <w:t xml:space="preserve">2.2.3. </w:t>
      </w:r>
      <w:r>
        <w:rPr>
          <w:sz w:val="28"/>
          <w:szCs w:val="28"/>
          <w:lang w:val="en-US"/>
        </w:rPr>
        <w:t>JIT</w:t>
      </w:r>
      <w:r w:rsidRPr="00B70FDB">
        <w:rPr>
          <w:sz w:val="28"/>
          <w:szCs w:val="28"/>
        </w:rPr>
        <w:t>…………………………………………………………………........18-22</w:t>
      </w:r>
    </w:p>
    <w:p w:rsidR="00B70FDB" w:rsidRDefault="00B70FDB" w:rsidP="00B70FDB">
      <w:pPr>
        <w:widowControl w:val="0"/>
        <w:autoSpaceDE w:val="0"/>
        <w:autoSpaceDN w:val="0"/>
        <w:adjustRightInd w:val="0"/>
        <w:jc w:val="distribute"/>
        <w:rPr>
          <w:sz w:val="28"/>
          <w:szCs w:val="28"/>
        </w:rPr>
      </w:pPr>
      <w:r>
        <w:rPr>
          <w:sz w:val="28"/>
          <w:szCs w:val="28"/>
        </w:rPr>
        <w:t>2.2.4.ФСА……………………………………………………………………..22-24</w:t>
      </w:r>
    </w:p>
    <w:p w:rsidR="00B70FDB" w:rsidRDefault="00B70FDB" w:rsidP="00B70FDB">
      <w:pPr>
        <w:widowControl w:val="0"/>
        <w:autoSpaceDE w:val="0"/>
        <w:autoSpaceDN w:val="0"/>
        <w:adjustRightInd w:val="0"/>
        <w:jc w:val="distribute"/>
        <w:rPr>
          <w:sz w:val="28"/>
          <w:szCs w:val="28"/>
        </w:rPr>
      </w:pPr>
      <w:r>
        <w:rPr>
          <w:sz w:val="28"/>
          <w:szCs w:val="28"/>
        </w:rPr>
        <w:t xml:space="preserve">2.2.5. </w:t>
      </w:r>
      <w:r>
        <w:rPr>
          <w:sz w:val="28"/>
          <w:szCs w:val="28"/>
          <w:lang w:val="en-US"/>
        </w:rPr>
        <w:t>SCA</w:t>
      </w:r>
      <w:r>
        <w:rPr>
          <w:sz w:val="28"/>
          <w:szCs w:val="28"/>
        </w:rPr>
        <w:t>……………………………………………………………………..24-27</w:t>
      </w:r>
    </w:p>
    <w:p w:rsidR="00B70FDB" w:rsidRDefault="00B70FDB" w:rsidP="00B70FDB">
      <w:pPr>
        <w:widowControl w:val="0"/>
        <w:autoSpaceDE w:val="0"/>
        <w:autoSpaceDN w:val="0"/>
        <w:adjustRightInd w:val="0"/>
        <w:jc w:val="distribute"/>
        <w:rPr>
          <w:sz w:val="28"/>
          <w:szCs w:val="28"/>
        </w:rPr>
      </w:pPr>
      <w:r>
        <w:rPr>
          <w:sz w:val="28"/>
          <w:szCs w:val="28"/>
        </w:rPr>
        <w:t xml:space="preserve">2.2.6. </w:t>
      </w:r>
      <w:r>
        <w:rPr>
          <w:sz w:val="28"/>
          <w:szCs w:val="28"/>
          <w:lang w:val="en-US"/>
        </w:rPr>
        <w:t>ABC</w:t>
      </w:r>
      <w:r>
        <w:rPr>
          <w:sz w:val="28"/>
          <w:szCs w:val="28"/>
        </w:rPr>
        <w:t>……………………………………………………………………..27-29</w:t>
      </w:r>
    </w:p>
    <w:p w:rsidR="00B70FDB" w:rsidRDefault="00B70FDB" w:rsidP="00B70FDB">
      <w:pPr>
        <w:widowControl w:val="0"/>
        <w:tabs>
          <w:tab w:val="left" w:pos="1620"/>
        </w:tabs>
        <w:autoSpaceDE w:val="0"/>
        <w:autoSpaceDN w:val="0"/>
        <w:adjustRightInd w:val="0"/>
        <w:jc w:val="distribute"/>
        <w:rPr>
          <w:sz w:val="28"/>
          <w:szCs w:val="28"/>
        </w:rPr>
      </w:pPr>
      <w:r>
        <w:rPr>
          <w:sz w:val="28"/>
          <w:szCs w:val="28"/>
        </w:rPr>
        <w:t>2.2.7.</w:t>
      </w:r>
      <w:r>
        <w:rPr>
          <w:sz w:val="28"/>
          <w:szCs w:val="28"/>
          <w:lang w:val="en-US"/>
        </w:rPr>
        <w:t>LCC</w:t>
      </w:r>
      <w:r>
        <w:rPr>
          <w:sz w:val="28"/>
          <w:szCs w:val="28"/>
        </w:rPr>
        <w:t>………………………………………………………………….......29-31</w:t>
      </w:r>
    </w:p>
    <w:p w:rsidR="00B70FDB" w:rsidRDefault="00B70FDB" w:rsidP="00B70FDB">
      <w:pPr>
        <w:widowControl w:val="0"/>
        <w:autoSpaceDE w:val="0"/>
        <w:autoSpaceDN w:val="0"/>
        <w:adjustRightInd w:val="0"/>
        <w:rPr>
          <w:sz w:val="28"/>
          <w:szCs w:val="28"/>
        </w:rPr>
      </w:pPr>
      <w:r>
        <w:rPr>
          <w:sz w:val="28"/>
          <w:szCs w:val="28"/>
        </w:rPr>
        <w:t>Заключение.</w:t>
      </w:r>
    </w:p>
    <w:p w:rsidR="00B70FDB" w:rsidRDefault="00B70FDB" w:rsidP="00B70FDB">
      <w:pPr>
        <w:widowControl w:val="0"/>
        <w:autoSpaceDE w:val="0"/>
        <w:autoSpaceDN w:val="0"/>
        <w:adjustRightInd w:val="0"/>
        <w:rPr>
          <w:sz w:val="28"/>
          <w:szCs w:val="28"/>
        </w:rPr>
      </w:pPr>
      <w:r>
        <w:rPr>
          <w:sz w:val="28"/>
          <w:szCs w:val="28"/>
        </w:rPr>
        <w:t>Список использованной литературы.</w:t>
      </w:r>
    </w:p>
    <w:p w:rsidR="00B70FDB" w:rsidRDefault="00B70FDB" w:rsidP="00B70FDB">
      <w:pPr>
        <w:widowControl w:val="0"/>
        <w:autoSpaceDE w:val="0"/>
        <w:autoSpaceDN w:val="0"/>
        <w:adjustRightInd w:val="0"/>
        <w:jc w:val="distribute"/>
        <w:rPr>
          <w:sz w:val="28"/>
          <w:szCs w:val="28"/>
          <w:u w:val="single"/>
        </w:rPr>
      </w:pPr>
    </w:p>
    <w:p w:rsidR="00B70FDB" w:rsidRDefault="00B70FDB" w:rsidP="00B70FDB">
      <w:pPr>
        <w:widowControl w:val="0"/>
        <w:autoSpaceDE w:val="0"/>
        <w:autoSpaceDN w:val="0"/>
        <w:adjustRightInd w:val="0"/>
        <w:jc w:val="distribute"/>
        <w:rPr>
          <w:sz w:val="28"/>
          <w:szCs w:val="28"/>
        </w:rPr>
      </w:pPr>
    </w:p>
    <w:p w:rsidR="00B70FDB" w:rsidRDefault="00B70FDB" w:rsidP="00B70FDB">
      <w:pPr>
        <w:jc w:val="distribute"/>
        <w:rPr>
          <w:sz w:val="28"/>
          <w:szCs w:val="28"/>
        </w:rPr>
      </w:pPr>
    </w:p>
    <w:p w:rsidR="00B70FDB" w:rsidRDefault="00B70FDB" w:rsidP="00792D72">
      <w:pPr>
        <w:pageBreakBefore/>
        <w:jc w:val="center"/>
        <w:rPr>
          <w:sz w:val="28"/>
          <w:szCs w:val="28"/>
        </w:rPr>
      </w:pPr>
      <w:r w:rsidRPr="00C60440">
        <w:rPr>
          <w:sz w:val="28"/>
          <w:szCs w:val="28"/>
        </w:rPr>
        <w:t>Введение</w:t>
      </w:r>
      <w:r w:rsidRPr="009339FE">
        <w:rPr>
          <w:sz w:val="28"/>
          <w:szCs w:val="28"/>
        </w:rPr>
        <w:t xml:space="preserve"> </w:t>
      </w:r>
    </w:p>
    <w:p w:rsidR="00B70FDB" w:rsidRDefault="00B70FDB" w:rsidP="00B70FDB">
      <w:pPr>
        <w:ind w:firstLine="708"/>
        <w:jc w:val="both"/>
        <w:rPr>
          <w:sz w:val="28"/>
          <w:szCs w:val="28"/>
        </w:rPr>
      </w:pPr>
      <w:r w:rsidRPr="00C60440">
        <w:rPr>
          <w:sz w:val="28"/>
          <w:szCs w:val="28"/>
        </w:rPr>
        <w:t>Каждое предприятие</w:t>
      </w:r>
      <w:r>
        <w:rPr>
          <w:sz w:val="28"/>
          <w:szCs w:val="28"/>
        </w:rPr>
        <w:t>, прежде чем приступить к производственной деятельности , решает, какие затраты ему предстоят. Для производства любого вида продукции необходимы три элемента: средства труда, предметы труда и рабочая сила.</w:t>
      </w:r>
    </w:p>
    <w:p w:rsidR="00B70FDB" w:rsidRPr="006E0121" w:rsidRDefault="00B70FDB" w:rsidP="00B70FDB">
      <w:pPr>
        <w:ind w:firstLine="708"/>
        <w:jc w:val="both"/>
        <w:rPr>
          <w:sz w:val="28"/>
          <w:szCs w:val="28"/>
        </w:rPr>
      </w:pPr>
      <w:r w:rsidRPr="006E0121">
        <w:rPr>
          <w:sz w:val="28"/>
          <w:szCs w:val="28"/>
        </w:rPr>
        <w:t xml:space="preserve">Формирование издержек производства и обращения, их учет  имеют  важное </w:t>
      </w:r>
      <w:r>
        <w:rPr>
          <w:sz w:val="28"/>
          <w:szCs w:val="28"/>
        </w:rPr>
        <w:t xml:space="preserve"> </w:t>
      </w:r>
      <w:r w:rsidRPr="006E0121">
        <w:rPr>
          <w:sz w:val="28"/>
          <w:szCs w:val="28"/>
        </w:rPr>
        <w:t xml:space="preserve">значение для предпринимательской  деятельности  организаций.  Это  важно  не </w:t>
      </w:r>
      <w:r>
        <w:rPr>
          <w:sz w:val="28"/>
          <w:szCs w:val="28"/>
        </w:rPr>
        <w:t>то</w:t>
      </w:r>
      <w:r w:rsidRPr="006E0121">
        <w:rPr>
          <w:sz w:val="28"/>
          <w:szCs w:val="28"/>
        </w:rPr>
        <w:t>лько  во  взаимосвязи  с   действующим   в   настоящее   время   налоговым законодательством, но и в  соответствии  с  местом  бухгалтерского  учета  в</w:t>
      </w:r>
      <w:r>
        <w:rPr>
          <w:sz w:val="28"/>
          <w:szCs w:val="28"/>
        </w:rPr>
        <w:t xml:space="preserve"> </w:t>
      </w:r>
      <w:r w:rsidRPr="006E0121">
        <w:rPr>
          <w:sz w:val="28"/>
          <w:szCs w:val="28"/>
        </w:rPr>
        <w:t>системе управления организацией.</w:t>
      </w:r>
    </w:p>
    <w:p w:rsidR="00B70FDB" w:rsidRDefault="00B70FDB" w:rsidP="00B70FDB">
      <w:pPr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Затраты на производство являются одним из важнейших показателей, характеризующих деятельность предприятия. Их величина оказывает влияние на конечные результаты деятельности предприятия и его финансовое состояние. Определённый уровень затрат, складывающийся на предприятии, формируется под возде</w:t>
      </w:r>
      <w:r>
        <w:rPr>
          <w:sz w:val="28"/>
          <w:szCs w:val="28"/>
        </w:rPr>
        <w:tab/>
        <w:t>йствием процессов, протекающих в его производственной , хозяйственной и финансовой сферах. Так, чем эффективнее использование в производстве материально-технических, трудовых и финансовых ресурсов и рациональнее методы управления , тем более появляется  возможностей для снижения затрат на производство продукции в экономическом  механизме предприятия.</w:t>
      </w:r>
    </w:p>
    <w:p w:rsidR="00B70FDB" w:rsidRDefault="00B70FDB" w:rsidP="00B70FDB">
      <w:pPr>
        <w:ind w:firstLine="708"/>
        <w:jc w:val="both"/>
        <w:rPr>
          <w:sz w:val="28"/>
          <w:szCs w:val="28"/>
        </w:rPr>
      </w:pPr>
      <w:r w:rsidRPr="009339FE">
        <w:rPr>
          <w:sz w:val="28"/>
          <w:szCs w:val="28"/>
        </w:rPr>
        <w:t xml:space="preserve"> </w:t>
      </w:r>
      <w:r w:rsidRPr="006E0121">
        <w:rPr>
          <w:sz w:val="28"/>
          <w:szCs w:val="28"/>
        </w:rPr>
        <w:t>Основной целью любого промышленного коммерческого предприятия является</w:t>
      </w:r>
      <w:r>
        <w:rPr>
          <w:sz w:val="28"/>
          <w:szCs w:val="28"/>
        </w:rPr>
        <w:t xml:space="preserve"> </w:t>
      </w:r>
      <w:r w:rsidRPr="006E0121">
        <w:rPr>
          <w:sz w:val="28"/>
          <w:szCs w:val="28"/>
        </w:rPr>
        <w:t>получе</w:t>
      </w:r>
      <w:r>
        <w:rPr>
          <w:sz w:val="28"/>
          <w:szCs w:val="28"/>
        </w:rPr>
        <w:t xml:space="preserve">ние  максимальной  прибыли,  это </w:t>
      </w:r>
      <w:r w:rsidRPr="006E0121">
        <w:rPr>
          <w:sz w:val="28"/>
          <w:szCs w:val="28"/>
        </w:rPr>
        <w:t xml:space="preserve"> разность  между</w:t>
      </w:r>
      <w:r>
        <w:rPr>
          <w:sz w:val="28"/>
          <w:szCs w:val="28"/>
        </w:rPr>
        <w:t xml:space="preserve"> </w:t>
      </w:r>
      <w:r w:rsidRPr="006E0121">
        <w:rPr>
          <w:sz w:val="28"/>
          <w:szCs w:val="28"/>
        </w:rPr>
        <w:t>полученными  средствами  за  отгруженную  продукцию  и   затратами   на их</w:t>
      </w:r>
      <w:r>
        <w:rPr>
          <w:sz w:val="28"/>
          <w:szCs w:val="28"/>
        </w:rPr>
        <w:t xml:space="preserve"> </w:t>
      </w:r>
      <w:r w:rsidRPr="006E0121">
        <w:rPr>
          <w:sz w:val="28"/>
          <w:szCs w:val="28"/>
        </w:rPr>
        <w:t>производство и продажу. Таким образом, затраты  предприятия  непосредственно</w:t>
      </w:r>
      <w:r>
        <w:rPr>
          <w:sz w:val="28"/>
          <w:szCs w:val="28"/>
        </w:rPr>
        <w:t xml:space="preserve"> </w:t>
      </w:r>
      <w:r w:rsidRPr="006E0121">
        <w:rPr>
          <w:sz w:val="28"/>
          <w:szCs w:val="28"/>
        </w:rPr>
        <w:t>влияют  на   формирование   объема   прибыли.   Чем   меньше   себестоимость</w:t>
      </w:r>
      <w:r>
        <w:rPr>
          <w:sz w:val="28"/>
          <w:szCs w:val="28"/>
        </w:rPr>
        <w:t xml:space="preserve"> </w:t>
      </w:r>
      <w:r w:rsidRPr="006E0121">
        <w:rPr>
          <w:sz w:val="28"/>
          <w:szCs w:val="28"/>
        </w:rPr>
        <w:t>производимой продукции, тем более конкурентоспособно предприятие,  доступней</w:t>
      </w:r>
      <w:r>
        <w:rPr>
          <w:sz w:val="28"/>
          <w:szCs w:val="28"/>
        </w:rPr>
        <w:t xml:space="preserve"> </w:t>
      </w:r>
      <w:r w:rsidRPr="006E0121">
        <w:rPr>
          <w:sz w:val="28"/>
          <w:szCs w:val="28"/>
        </w:rPr>
        <w:t>продукция  для  потребителя  и  тем  ощутимей  экономический  эффект  от  ее</w:t>
      </w:r>
      <w:r>
        <w:rPr>
          <w:sz w:val="28"/>
          <w:szCs w:val="28"/>
        </w:rPr>
        <w:t xml:space="preserve"> </w:t>
      </w:r>
      <w:r w:rsidRPr="006E0121">
        <w:rPr>
          <w:sz w:val="28"/>
          <w:szCs w:val="28"/>
        </w:rPr>
        <w:t>продажи.</w:t>
      </w:r>
    </w:p>
    <w:p w:rsidR="00B70FDB" w:rsidRPr="006E0121" w:rsidRDefault="00B70FDB" w:rsidP="00B70FDB">
      <w:pPr>
        <w:ind w:firstLine="708"/>
        <w:jc w:val="both"/>
        <w:rPr>
          <w:sz w:val="28"/>
          <w:szCs w:val="28"/>
        </w:rPr>
      </w:pPr>
      <w:r w:rsidRPr="006E0121">
        <w:rPr>
          <w:sz w:val="28"/>
          <w:szCs w:val="28"/>
        </w:rPr>
        <w:t>Одной из главных  задач  предприятий  занятие  устойчивых  позиций  на</w:t>
      </w:r>
      <w:r>
        <w:rPr>
          <w:sz w:val="28"/>
          <w:szCs w:val="28"/>
        </w:rPr>
        <w:t xml:space="preserve"> </w:t>
      </w:r>
      <w:r w:rsidRPr="006E0121">
        <w:rPr>
          <w:sz w:val="28"/>
          <w:szCs w:val="28"/>
        </w:rPr>
        <w:t>внутреннем и международном рынках.  Чтобы  выдержать  острую  конкуренцию  и</w:t>
      </w:r>
      <w:r>
        <w:rPr>
          <w:sz w:val="28"/>
          <w:szCs w:val="28"/>
        </w:rPr>
        <w:t xml:space="preserve"> </w:t>
      </w:r>
      <w:r w:rsidRPr="006E0121">
        <w:rPr>
          <w:sz w:val="28"/>
          <w:szCs w:val="28"/>
        </w:rPr>
        <w:t>завоевать доверие покупателей предприятие должно выгодно выделятся  на  фоне</w:t>
      </w:r>
      <w:r>
        <w:rPr>
          <w:sz w:val="28"/>
          <w:szCs w:val="28"/>
        </w:rPr>
        <w:t xml:space="preserve"> </w:t>
      </w:r>
      <w:r w:rsidRPr="006E0121">
        <w:rPr>
          <w:sz w:val="28"/>
          <w:szCs w:val="28"/>
        </w:rPr>
        <w:t>предприятий  того  же  типа.  Хорошо  известно,  что  покупателя  интересует</w:t>
      </w:r>
      <w:r>
        <w:rPr>
          <w:sz w:val="28"/>
          <w:szCs w:val="28"/>
        </w:rPr>
        <w:t xml:space="preserve"> </w:t>
      </w:r>
      <w:r w:rsidRPr="006E0121">
        <w:rPr>
          <w:sz w:val="28"/>
          <w:szCs w:val="28"/>
        </w:rPr>
        <w:t>качество продукции и ее цена. Чем выше качество и ниже  цена,  тем  лучше  и</w:t>
      </w:r>
      <w:r>
        <w:rPr>
          <w:sz w:val="28"/>
          <w:szCs w:val="28"/>
        </w:rPr>
        <w:t xml:space="preserve"> </w:t>
      </w:r>
      <w:r w:rsidRPr="006E0121">
        <w:rPr>
          <w:sz w:val="28"/>
          <w:szCs w:val="28"/>
        </w:rPr>
        <w:t xml:space="preserve">выгоднее для покупателя. </w:t>
      </w:r>
    </w:p>
    <w:p w:rsidR="00B70FDB" w:rsidRDefault="00B70FDB" w:rsidP="00B70FDB">
      <w:pPr>
        <w:jc w:val="both"/>
        <w:rPr>
          <w:sz w:val="28"/>
          <w:szCs w:val="28"/>
        </w:rPr>
      </w:pPr>
      <w:r w:rsidRPr="006E0121">
        <w:rPr>
          <w:sz w:val="28"/>
          <w:szCs w:val="28"/>
        </w:rPr>
        <w:t xml:space="preserve">      В  настоящее  время  на  коммерческих  предприятиях  особое   внимание</w:t>
      </w:r>
      <w:r>
        <w:rPr>
          <w:sz w:val="28"/>
          <w:szCs w:val="28"/>
        </w:rPr>
        <w:t xml:space="preserve"> </w:t>
      </w:r>
      <w:r w:rsidRPr="006E0121">
        <w:rPr>
          <w:sz w:val="28"/>
          <w:szCs w:val="28"/>
        </w:rPr>
        <w:t>уделяется снижению и оптимизации  затрат  на  производство  и  продажу.  Это</w:t>
      </w:r>
      <w:r>
        <w:rPr>
          <w:sz w:val="28"/>
          <w:szCs w:val="28"/>
        </w:rPr>
        <w:t xml:space="preserve"> </w:t>
      </w:r>
      <w:r w:rsidRPr="006E0121">
        <w:rPr>
          <w:sz w:val="28"/>
          <w:szCs w:val="28"/>
        </w:rPr>
        <w:t>требует  систематического  контроля  издержек  производства.  Для   контроля</w:t>
      </w:r>
      <w:r>
        <w:rPr>
          <w:sz w:val="28"/>
          <w:szCs w:val="28"/>
        </w:rPr>
        <w:t xml:space="preserve"> </w:t>
      </w:r>
      <w:r w:rsidRPr="006E0121">
        <w:rPr>
          <w:sz w:val="28"/>
          <w:szCs w:val="28"/>
        </w:rPr>
        <w:t>издержек нужна информация о затратах по местам их  использования,  по  видам</w:t>
      </w:r>
      <w:r>
        <w:rPr>
          <w:sz w:val="28"/>
          <w:szCs w:val="28"/>
        </w:rPr>
        <w:t xml:space="preserve"> </w:t>
      </w:r>
      <w:r w:rsidRPr="006E0121">
        <w:rPr>
          <w:sz w:val="28"/>
          <w:szCs w:val="28"/>
        </w:rPr>
        <w:t>продукции, по предприятию в целом</w:t>
      </w:r>
      <w:r>
        <w:rPr>
          <w:sz w:val="28"/>
          <w:szCs w:val="28"/>
        </w:rPr>
        <w:t>, и для этого применяют учёт затрат, который может быть осуществлён в различных методах как традиционных, так и современных. Выбор метода производит само предприятие в зависимости от особенностей производственного процесса, его сложности, наличия незавершённого производства, длительность производственного цикла, номенклатуры вырабатываемой продукции.</w:t>
      </w:r>
    </w:p>
    <w:p w:rsidR="00B70FDB" w:rsidRDefault="00B70FDB" w:rsidP="00B70FDB">
      <w:pPr>
        <w:jc w:val="both"/>
        <w:rPr>
          <w:sz w:val="28"/>
          <w:szCs w:val="28"/>
        </w:rPr>
      </w:pPr>
      <w:r>
        <w:rPr>
          <w:sz w:val="28"/>
          <w:szCs w:val="28"/>
        </w:rPr>
        <w:tab/>
        <w:t>И чтобы понять какой метод наиболее рационален, прост в обращении нужно проанализировать все существующие  способы учёта затрат, выявить их сильные и слабые стороны, приспособленность к использованию в различных отраслях промышленности.</w:t>
      </w:r>
    </w:p>
    <w:p w:rsidR="00B70FDB" w:rsidRPr="00C60440" w:rsidRDefault="00B70FDB" w:rsidP="00B70FDB">
      <w:pPr>
        <w:jc w:val="both"/>
        <w:rPr>
          <w:sz w:val="28"/>
          <w:szCs w:val="28"/>
        </w:rPr>
      </w:pPr>
      <w:r>
        <w:rPr>
          <w:sz w:val="28"/>
          <w:szCs w:val="28"/>
        </w:rPr>
        <w:tab/>
        <w:t>Это и является целью данной курсовой работы , потому что в современных условиях хозяйственный процесс принятия управленческих решений тактического и стратегического характера базируется на информации о затратах и финансовых результатах деятельности предприятия.</w:t>
      </w:r>
    </w:p>
    <w:p w:rsidR="00B70FDB" w:rsidRPr="00E41061" w:rsidRDefault="00B70FDB" w:rsidP="00792D72">
      <w:pPr>
        <w:pageBreakBefore/>
        <w:jc w:val="center"/>
        <w:rPr>
          <w:b/>
          <w:bCs/>
          <w:sz w:val="32"/>
          <w:szCs w:val="32"/>
        </w:rPr>
      </w:pPr>
      <w:r>
        <w:rPr>
          <w:b/>
          <w:bCs/>
          <w:sz w:val="32"/>
          <w:szCs w:val="32"/>
        </w:rPr>
        <w:t>Глава №1.</w:t>
      </w:r>
      <w:r w:rsidRPr="00492329">
        <w:rPr>
          <w:b/>
          <w:bCs/>
          <w:caps/>
          <w:sz w:val="32"/>
          <w:szCs w:val="32"/>
        </w:rPr>
        <w:t>Понятие и классификация затрат на производство.</w:t>
      </w:r>
    </w:p>
    <w:p w:rsidR="00B70FDB" w:rsidRPr="00E41061" w:rsidRDefault="00B70FDB" w:rsidP="00B70FDB">
      <w:pPr>
        <w:jc w:val="both"/>
        <w:rPr>
          <w:sz w:val="28"/>
          <w:szCs w:val="28"/>
        </w:rPr>
      </w:pPr>
      <w:r w:rsidRPr="00E41061">
        <w:rPr>
          <w:sz w:val="28"/>
          <w:szCs w:val="28"/>
        </w:rPr>
        <w:tab/>
      </w:r>
      <w:r w:rsidRPr="00E41061">
        <w:rPr>
          <w:i/>
          <w:iCs/>
          <w:shadow/>
          <w:sz w:val="28"/>
          <w:szCs w:val="28"/>
        </w:rPr>
        <w:t xml:space="preserve">Затраты </w:t>
      </w:r>
      <w:r w:rsidRPr="00E41061">
        <w:rPr>
          <w:sz w:val="28"/>
          <w:szCs w:val="28"/>
        </w:rPr>
        <w:t>— это стоимостное  выражение использованных в хозяйственной деятельности организации за отчётный период материальных, трудовых , финансовых и иных ресурсов. Затраты могут быть отнесены либо в активы, либо в расходы организации.</w:t>
      </w:r>
    </w:p>
    <w:p w:rsidR="00B70FDB" w:rsidRPr="00E41061" w:rsidRDefault="00B70FDB" w:rsidP="00B70FDB">
      <w:pPr>
        <w:shd w:val="clear" w:color="auto" w:fill="FFFFFF"/>
        <w:autoSpaceDE w:val="0"/>
        <w:autoSpaceDN w:val="0"/>
        <w:adjustRightInd w:val="0"/>
        <w:jc w:val="both"/>
        <w:rPr>
          <w:sz w:val="28"/>
          <w:szCs w:val="28"/>
        </w:rPr>
      </w:pPr>
      <w:r w:rsidRPr="00E41061">
        <w:rPr>
          <w:sz w:val="28"/>
          <w:szCs w:val="28"/>
        </w:rPr>
        <w:tab/>
      </w:r>
      <w:r>
        <w:rPr>
          <w:sz w:val="28"/>
          <w:szCs w:val="28"/>
        </w:rPr>
        <w:t>Р</w:t>
      </w:r>
      <w:r w:rsidRPr="00E41061">
        <w:rPr>
          <w:color w:val="000000"/>
          <w:sz w:val="28"/>
          <w:szCs w:val="28"/>
        </w:rPr>
        <w:t>еко</w:t>
      </w:r>
      <w:r w:rsidRPr="00E41061">
        <w:rPr>
          <w:color w:val="000000"/>
          <w:sz w:val="28"/>
          <w:szCs w:val="28"/>
        </w:rPr>
        <w:softHyphen/>
        <w:t>мендуется группировать затраты по следующим основным на</w:t>
      </w:r>
      <w:r w:rsidRPr="00E41061">
        <w:rPr>
          <w:color w:val="000000"/>
          <w:sz w:val="28"/>
          <w:szCs w:val="28"/>
        </w:rPr>
        <w:softHyphen/>
        <w:t>правлениям:</w:t>
      </w:r>
    </w:p>
    <w:p w:rsidR="00B70FDB" w:rsidRPr="00E41061" w:rsidRDefault="00B70FDB" w:rsidP="00B70FDB">
      <w:pPr>
        <w:shd w:val="clear" w:color="auto" w:fill="FFFFFF"/>
        <w:autoSpaceDE w:val="0"/>
        <w:autoSpaceDN w:val="0"/>
        <w:adjustRightInd w:val="0"/>
        <w:jc w:val="both"/>
        <w:rPr>
          <w:sz w:val="28"/>
          <w:szCs w:val="28"/>
        </w:rPr>
      </w:pPr>
      <w:r w:rsidRPr="00E41061">
        <w:rPr>
          <w:color w:val="000000"/>
          <w:sz w:val="28"/>
          <w:szCs w:val="28"/>
        </w:rPr>
        <w:t xml:space="preserve"> виды производств (основное, вспомогательное, непро</w:t>
      </w:r>
      <w:r w:rsidRPr="00E41061">
        <w:rPr>
          <w:color w:val="000000"/>
          <w:sz w:val="28"/>
          <w:szCs w:val="28"/>
        </w:rPr>
        <w:softHyphen/>
        <w:t>мышленное);</w:t>
      </w:r>
    </w:p>
    <w:p w:rsidR="00B70FDB" w:rsidRPr="00E41061" w:rsidRDefault="00B70FDB" w:rsidP="00B70FDB">
      <w:pPr>
        <w:shd w:val="clear" w:color="auto" w:fill="FFFFFF"/>
        <w:autoSpaceDE w:val="0"/>
        <w:autoSpaceDN w:val="0"/>
        <w:adjustRightInd w:val="0"/>
        <w:jc w:val="both"/>
        <w:rPr>
          <w:sz w:val="28"/>
          <w:szCs w:val="28"/>
        </w:rPr>
      </w:pPr>
      <w:r w:rsidRPr="00E41061">
        <w:rPr>
          <w:color w:val="000000"/>
          <w:sz w:val="28"/>
          <w:szCs w:val="28"/>
        </w:rPr>
        <w:t>в структурные подразделения предприятия (места возникно</w:t>
      </w:r>
      <w:r w:rsidRPr="00E41061">
        <w:rPr>
          <w:color w:val="000000"/>
          <w:sz w:val="28"/>
          <w:szCs w:val="28"/>
        </w:rPr>
        <w:softHyphen/>
        <w:t>вения затрат, центры ответственности);</w:t>
      </w:r>
    </w:p>
    <w:p w:rsidR="00B70FDB" w:rsidRPr="00E41061" w:rsidRDefault="00B70FDB" w:rsidP="00B70FDB">
      <w:pPr>
        <w:numPr>
          <w:ilvl w:val="0"/>
          <w:numId w:val="2"/>
        </w:numPr>
        <w:shd w:val="clear" w:color="auto" w:fill="FFFFFF"/>
        <w:autoSpaceDE w:val="0"/>
        <w:autoSpaceDN w:val="0"/>
        <w:adjustRightInd w:val="0"/>
        <w:jc w:val="both"/>
        <w:rPr>
          <w:sz w:val="28"/>
          <w:szCs w:val="28"/>
        </w:rPr>
      </w:pPr>
      <w:r w:rsidRPr="00E41061">
        <w:rPr>
          <w:color w:val="000000"/>
          <w:sz w:val="28"/>
          <w:szCs w:val="28"/>
        </w:rPr>
        <w:t>виды, группы продукции (носители затрат);</w:t>
      </w:r>
    </w:p>
    <w:p w:rsidR="00B70FDB" w:rsidRPr="00E41061" w:rsidRDefault="00B70FDB" w:rsidP="00B70FDB">
      <w:pPr>
        <w:numPr>
          <w:ilvl w:val="0"/>
          <w:numId w:val="2"/>
        </w:numPr>
        <w:shd w:val="clear" w:color="auto" w:fill="FFFFFF"/>
        <w:autoSpaceDE w:val="0"/>
        <w:autoSpaceDN w:val="0"/>
        <w:adjustRightInd w:val="0"/>
        <w:jc w:val="both"/>
        <w:rPr>
          <w:sz w:val="28"/>
          <w:szCs w:val="28"/>
        </w:rPr>
      </w:pPr>
      <w:r w:rsidRPr="00E41061">
        <w:rPr>
          <w:color w:val="000000"/>
          <w:sz w:val="28"/>
          <w:szCs w:val="28"/>
        </w:rPr>
        <w:t>экономические элементы затрат;</w:t>
      </w:r>
    </w:p>
    <w:p w:rsidR="00B70FDB" w:rsidRPr="00E41061" w:rsidRDefault="00B70FDB" w:rsidP="00B70FDB">
      <w:pPr>
        <w:numPr>
          <w:ilvl w:val="0"/>
          <w:numId w:val="2"/>
        </w:numPr>
        <w:shd w:val="clear" w:color="auto" w:fill="FFFFFF"/>
        <w:autoSpaceDE w:val="0"/>
        <w:autoSpaceDN w:val="0"/>
        <w:adjustRightInd w:val="0"/>
        <w:jc w:val="both"/>
        <w:rPr>
          <w:sz w:val="28"/>
          <w:szCs w:val="28"/>
        </w:rPr>
      </w:pPr>
      <w:r w:rsidRPr="00E41061">
        <w:rPr>
          <w:color w:val="000000"/>
          <w:sz w:val="28"/>
          <w:szCs w:val="28"/>
        </w:rPr>
        <w:t>калькуляционные статьи расходов.</w:t>
      </w:r>
    </w:p>
    <w:p w:rsidR="00B70FDB" w:rsidRPr="00E41061" w:rsidRDefault="00B70FDB" w:rsidP="00B70FDB">
      <w:pPr>
        <w:shd w:val="clear" w:color="auto" w:fill="FFFFFF"/>
        <w:autoSpaceDE w:val="0"/>
        <w:autoSpaceDN w:val="0"/>
        <w:adjustRightInd w:val="0"/>
        <w:jc w:val="both"/>
        <w:rPr>
          <w:sz w:val="28"/>
          <w:szCs w:val="28"/>
        </w:rPr>
      </w:pPr>
      <w:r w:rsidRPr="00E41061">
        <w:rPr>
          <w:color w:val="000000"/>
          <w:sz w:val="28"/>
          <w:szCs w:val="28"/>
        </w:rPr>
        <w:t>Для учета и планирования затрат на производство и реализа</w:t>
      </w:r>
      <w:r w:rsidRPr="00E41061">
        <w:rPr>
          <w:color w:val="000000"/>
          <w:sz w:val="28"/>
          <w:szCs w:val="28"/>
        </w:rPr>
        <w:softHyphen/>
        <w:t>цию продукции применяются две взаимодополняющие классифи</w:t>
      </w:r>
      <w:r w:rsidRPr="00E41061">
        <w:rPr>
          <w:color w:val="000000"/>
          <w:sz w:val="28"/>
          <w:szCs w:val="28"/>
        </w:rPr>
        <w:softHyphen/>
        <w:t>кации: поэлементная и калькуляционная (по статьям расходов).</w:t>
      </w:r>
    </w:p>
    <w:p w:rsidR="00B70FDB" w:rsidRPr="00E41061" w:rsidRDefault="00B70FDB" w:rsidP="00B70FDB">
      <w:pPr>
        <w:shd w:val="clear" w:color="auto" w:fill="FFFFFF"/>
        <w:autoSpaceDE w:val="0"/>
        <w:autoSpaceDN w:val="0"/>
        <w:adjustRightInd w:val="0"/>
        <w:ind w:firstLine="708"/>
        <w:jc w:val="both"/>
        <w:rPr>
          <w:sz w:val="28"/>
          <w:szCs w:val="28"/>
        </w:rPr>
      </w:pPr>
      <w:r w:rsidRPr="00E41061">
        <w:rPr>
          <w:color w:val="000000"/>
          <w:sz w:val="28"/>
          <w:szCs w:val="28"/>
        </w:rPr>
        <w:t>Затраты называются экономическими элементами, если они однородны по своему экономическому содержанию независимо от места осуществления и назначения.</w:t>
      </w:r>
    </w:p>
    <w:p w:rsidR="00B70FDB" w:rsidRPr="00E41061" w:rsidRDefault="00B70FDB" w:rsidP="00B70FDB">
      <w:pPr>
        <w:shd w:val="clear" w:color="auto" w:fill="FFFFFF"/>
        <w:autoSpaceDE w:val="0"/>
        <w:autoSpaceDN w:val="0"/>
        <w:adjustRightInd w:val="0"/>
        <w:ind w:firstLine="708"/>
        <w:jc w:val="both"/>
        <w:rPr>
          <w:sz w:val="28"/>
          <w:szCs w:val="28"/>
        </w:rPr>
      </w:pPr>
      <w:r w:rsidRPr="00E41061">
        <w:rPr>
          <w:color w:val="000000"/>
          <w:sz w:val="28"/>
          <w:szCs w:val="28"/>
        </w:rPr>
        <w:t>Поэлементная классификация затрат необ</w:t>
      </w:r>
      <w:r w:rsidRPr="00E41061">
        <w:rPr>
          <w:color w:val="000000"/>
          <w:sz w:val="28"/>
          <w:szCs w:val="28"/>
        </w:rPr>
        <w:softHyphen/>
        <w:t>ходима для определения заданий по снижению себестоимости продукции. По элементам группируются затраты, однородные по экономическому содержанию (материальные, трудовые, затраты, имеющие характер комплексных денежных поступлений).</w:t>
      </w:r>
    </w:p>
    <w:p w:rsidR="00B70FDB" w:rsidRPr="00E41061" w:rsidRDefault="00B70FDB" w:rsidP="00B70FDB">
      <w:pPr>
        <w:shd w:val="clear" w:color="auto" w:fill="FFFFFF"/>
        <w:autoSpaceDE w:val="0"/>
        <w:autoSpaceDN w:val="0"/>
        <w:adjustRightInd w:val="0"/>
        <w:ind w:firstLine="708"/>
        <w:jc w:val="both"/>
        <w:rPr>
          <w:sz w:val="28"/>
          <w:szCs w:val="28"/>
        </w:rPr>
      </w:pPr>
      <w:r w:rsidRPr="00E41061">
        <w:rPr>
          <w:color w:val="000000"/>
          <w:sz w:val="28"/>
          <w:szCs w:val="28"/>
        </w:rPr>
        <w:t>В соответствии с Основными положениями по составу затрат, включаемых в себестоимость продукции (работ, услуг) группи</w:t>
      </w:r>
      <w:r w:rsidRPr="00E41061">
        <w:rPr>
          <w:color w:val="000000"/>
          <w:sz w:val="28"/>
          <w:szCs w:val="28"/>
        </w:rPr>
        <w:softHyphen/>
        <w:t>ровка затрат содержит следующие элементы: материальные за</w:t>
      </w:r>
      <w:r w:rsidRPr="00E41061">
        <w:rPr>
          <w:color w:val="000000"/>
          <w:sz w:val="28"/>
          <w:szCs w:val="28"/>
        </w:rPr>
        <w:softHyphen/>
        <w:t>траты (за вычетом стоимости возвратных отходов), затраты на оплату труда, отчисления на социальные нужды, амортизация основных фондов и прочие затраты.</w:t>
      </w:r>
    </w:p>
    <w:p w:rsidR="00B70FDB" w:rsidRPr="00E41061" w:rsidRDefault="00B70FDB" w:rsidP="00B70FDB">
      <w:pPr>
        <w:shd w:val="clear" w:color="auto" w:fill="FFFFFF"/>
        <w:autoSpaceDE w:val="0"/>
        <w:autoSpaceDN w:val="0"/>
        <w:adjustRightInd w:val="0"/>
        <w:ind w:firstLine="708"/>
        <w:jc w:val="both"/>
        <w:rPr>
          <w:sz w:val="28"/>
          <w:szCs w:val="28"/>
        </w:rPr>
      </w:pPr>
      <w:r w:rsidRPr="00E41061">
        <w:rPr>
          <w:color w:val="000000"/>
          <w:sz w:val="28"/>
          <w:szCs w:val="28"/>
        </w:rPr>
        <w:t>В элементе "Материальные затраты" отражается стоимость сырья, материалов, комплектующих изделий и полуфабрикатов, топлива и энергии всех видов, транспортных услуг сторонних организаций, работ и услуг производственного характера, износ малоценных и быстроизнашивающихся предметов.</w:t>
      </w:r>
    </w:p>
    <w:p w:rsidR="00B70FDB" w:rsidRPr="00E41061" w:rsidRDefault="00B70FDB" w:rsidP="00B70FDB">
      <w:pPr>
        <w:shd w:val="clear" w:color="auto" w:fill="FFFFFF"/>
        <w:autoSpaceDE w:val="0"/>
        <w:autoSpaceDN w:val="0"/>
        <w:adjustRightInd w:val="0"/>
        <w:ind w:firstLine="708"/>
        <w:jc w:val="both"/>
        <w:rPr>
          <w:sz w:val="28"/>
          <w:szCs w:val="28"/>
        </w:rPr>
      </w:pPr>
      <w:r w:rsidRPr="00E41061">
        <w:rPr>
          <w:color w:val="000000"/>
          <w:sz w:val="28"/>
          <w:szCs w:val="28"/>
        </w:rPr>
        <w:t>В элемент "Затраты на оплату труда" включаются расходы на оплату труда основного производственного персонала предпри</w:t>
      </w:r>
      <w:r w:rsidRPr="00E41061">
        <w:rPr>
          <w:color w:val="000000"/>
          <w:sz w:val="28"/>
          <w:szCs w:val="28"/>
        </w:rPr>
        <w:softHyphen/>
        <w:t>ятия.</w:t>
      </w:r>
    </w:p>
    <w:p w:rsidR="00B70FDB" w:rsidRPr="00E41061" w:rsidRDefault="00B70FDB" w:rsidP="00B70FDB">
      <w:pPr>
        <w:shd w:val="clear" w:color="auto" w:fill="FFFFFF"/>
        <w:autoSpaceDE w:val="0"/>
        <w:autoSpaceDN w:val="0"/>
        <w:adjustRightInd w:val="0"/>
        <w:jc w:val="both"/>
        <w:rPr>
          <w:sz w:val="28"/>
          <w:szCs w:val="28"/>
        </w:rPr>
      </w:pPr>
      <w:r w:rsidRPr="00E41061">
        <w:rPr>
          <w:color w:val="000000"/>
          <w:sz w:val="28"/>
          <w:szCs w:val="28"/>
        </w:rPr>
        <w:t>В элементе "Отчисления на социальные нужды" отражаются обязательные  отчисления  (по  законодательно  установленным</w:t>
      </w:r>
      <w:r>
        <w:rPr>
          <w:sz w:val="28"/>
          <w:szCs w:val="28"/>
        </w:rPr>
        <w:t xml:space="preserve"> </w:t>
      </w:r>
      <w:r w:rsidRPr="00E41061">
        <w:rPr>
          <w:color w:val="000000"/>
          <w:sz w:val="28"/>
          <w:szCs w:val="28"/>
        </w:rPr>
        <w:t>нормам) органам социального страхования, пенсионному фонду от всех видов оплаты труда работников, занятых в производстве продукции.</w:t>
      </w:r>
    </w:p>
    <w:p w:rsidR="00B70FDB" w:rsidRPr="00E41061" w:rsidRDefault="00B70FDB" w:rsidP="00B70FDB">
      <w:pPr>
        <w:shd w:val="clear" w:color="auto" w:fill="FFFFFF"/>
        <w:autoSpaceDE w:val="0"/>
        <w:autoSpaceDN w:val="0"/>
        <w:adjustRightInd w:val="0"/>
        <w:ind w:firstLine="708"/>
        <w:jc w:val="both"/>
        <w:rPr>
          <w:sz w:val="28"/>
          <w:szCs w:val="28"/>
        </w:rPr>
      </w:pPr>
      <w:r w:rsidRPr="00E41061">
        <w:rPr>
          <w:color w:val="000000"/>
          <w:sz w:val="28"/>
          <w:szCs w:val="28"/>
        </w:rPr>
        <w:t>В элементе "Амортизация основных фондов" содержатся все амортизационные отчисления на полное восстановление основ</w:t>
      </w:r>
      <w:r w:rsidRPr="00E41061">
        <w:rPr>
          <w:color w:val="000000"/>
          <w:sz w:val="28"/>
          <w:szCs w:val="28"/>
        </w:rPr>
        <w:softHyphen/>
        <w:t>ных производственных фондов исходя из их балансовой стоимо</w:t>
      </w:r>
      <w:r w:rsidRPr="00E41061">
        <w:rPr>
          <w:color w:val="000000"/>
          <w:sz w:val="28"/>
          <w:szCs w:val="28"/>
        </w:rPr>
        <w:softHyphen/>
        <w:t>сти и установленных норм, включая и ускоренную амортизацию их активной части.</w:t>
      </w:r>
    </w:p>
    <w:p w:rsidR="00B70FDB" w:rsidRPr="00E41061" w:rsidRDefault="00B70FDB" w:rsidP="00B70FDB">
      <w:pPr>
        <w:shd w:val="clear" w:color="auto" w:fill="FFFFFF"/>
        <w:autoSpaceDE w:val="0"/>
        <w:autoSpaceDN w:val="0"/>
        <w:adjustRightInd w:val="0"/>
        <w:jc w:val="both"/>
        <w:rPr>
          <w:sz w:val="28"/>
          <w:szCs w:val="28"/>
        </w:rPr>
      </w:pPr>
      <w:r w:rsidRPr="00E41061">
        <w:rPr>
          <w:color w:val="000000"/>
          <w:sz w:val="28"/>
          <w:szCs w:val="28"/>
        </w:rPr>
        <w:t>К элементу "Прочие затраты" относятся все другие затраты, не вошедшие в ранее перечисленные элементы затрат: налоги, сборы, отчисления в бюджетные фонды, относимые на себе</w:t>
      </w:r>
      <w:r w:rsidRPr="00E41061">
        <w:rPr>
          <w:color w:val="000000"/>
          <w:sz w:val="28"/>
          <w:szCs w:val="28"/>
        </w:rPr>
        <w:softHyphen/>
        <w:t>стоимость продукции; платежи по обязательному страхованию имущества предприятия; плата по процентам за краткосрочные ссуды банков в пределах законодательно установленных ставок, а также оплата услуг связи, подготовки кадров, рекламы, пожар</w:t>
      </w:r>
      <w:r w:rsidRPr="00E41061">
        <w:rPr>
          <w:color w:val="000000"/>
          <w:sz w:val="28"/>
          <w:szCs w:val="28"/>
        </w:rPr>
        <w:softHyphen/>
        <w:t>ной охраны и другие затраты в пределах законодательно уста</w:t>
      </w:r>
      <w:r w:rsidRPr="00E41061">
        <w:rPr>
          <w:color w:val="000000"/>
          <w:sz w:val="28"/>
          <w:szCs w:val="28"/>
        </w:rPr>
        <w:softHyphen/>
        <w:t>новленных норм.</w:t>
      </w:r>
    </w:p>
    <w:p w:rsidR="00B70FDB" w:rsidRPr="00E41061" w:rsidRDefault="00B70FDB" w:rsidP="00B70FDB">
      <w:pPr>
        <w:shd w:val="clear" w:color="auto" w:fill="FFFFFF"/>
        <w:autoSpaceDE w:val="0"/>
        <w:autoSpaceDN w:val="0"/>
        <w:adjustRightInd w:val="0"/>
        <w:ind w:firstLine="708"/>
        <w:jc w:val="both"/>
        <w:rPr>
          <w:sz w:val="28"/>
          <w:szCs w:val="28"/>
        </w:rPr>
      </w:pPr>
      <w:r w:rsidRPr="00E41061">
        <w:rPr>
          <w:color w:val="000000"/>
          <w:sz w:val="28"/>
          <w:szCs w:val="28"/>
        </w:rPr>
        <w:t>Калькуляционная классификация отра</w:t>
      </w:r>
      <w:r w:rsidRPr="00E41061">
        <w:rPr>
          <w:color w:val="000000"/>
          <w:sz w:val="28"/>
          <w:szCs w:val="28"/>
        </w:rPr>
        <w:softHyphen/>
        <w:t>жает место возникновения затрат и применяется для учета и калькулирования затрат на производство и реализацию всей продукции (работ, услуг). Группировка затрат по статьям осуще</w:t>
      </w:r>
      <w:r w:rsidRPr="00E41061">
        <w:rPr>
          <w:color w:val="000000"/>
          <w:sz w:val="28"/>
          <w:szCs w:val="28"/>
        </w:rPr>
        <w:softHyphen/>
        <w:t>ствляется в зависимости от их функциональной роли в производ</w:t>
      </w:r>
      <w:r w:rsidRPr="00E41061">
        <w:rPr>
          <w:color w:val="000000"/>
          <w:sz w:val="28"/>
          <w:szCs w:val="28"/>
        </w:rPr>
        <w:softHyphen/>
        <w:t>ственном процессе: затраты, вызванные производственным по</w:t>
      </w:r>
      <w:r w:rsidRPr="00E41061">
        <w:rPr>
          <w:color w:val="000000"/>
          <w:sz w:val="28"/>
          <w:szCs w:val="28"/>
        </w:rPr>
        <w:softHyphen/>
        <w:t>треблением ресурсов, и затраты, связанные с организацией, об</w:t>
      </w:r>
      <w:r w:rsidRPr="00E41061">
        <w:rPr>
          <w:color w:val="000000"/>
          <w:sz w:val="28"/>
          <w:szCs w:val="28"/>
        </w:rPr>
        <w:softHyphen/>
        <w:t>служиванием, управлением и сбытом.</w:t>
      </w:r>
    </w:p>
    <w:p w:rsidR="00B70FDB" w:rsidRPr="00E41061" w:rsidRDefault="00B70FDB" w:rsidP="00B70FDB">
      <w:pPr>
        <w:shd w:val="clear" w:color="auto" w:fill="FFFFFF"/>
        <w:autoSpaceDE w:val="0"/>
        <w:autoSpaceDN w:val="0"/>
        <w:adjustRightInd w:val="0"/>
        <w:ind w:firstLine="708"/>
        <w:jc w:val="both"/>
        <w:rPr>
          <w:sz w:val="28"/>
          <w:szCs w:val="28"/>
        </w:rPr>
      </w:pPr>
      <w:r w:rsidRPr="00E41061">
        <w:rPr>
          <w:color w:val="000000"/>
          <w:sz w:val="28"/>
          <w:szCs w:val="28"/>
        </w:rPr>
        <w:t>Основными положениями по планированию, учету и кальку</w:t>
      </w:r>
      <w:r w:rsidRPr="00E41061">
        <w:rPr>
          <w:color w:val="000000"/>
          <w:sz w:val="28"/>
          <w:szCs w:val="28"/>
        </w:rPr>
        <w:softHyphen/>
        <w:t>лированию себестоимости на промышленных предприятиях установлена типовая группировка затрат по следующим основ</w:t>
      </w:r>
      <w:r w:rsidRPr="00E41061">
        <w:rPr>
          <w:color w:val="000000"/>
          <w:sz w:val="28"/>
          <w:szCs w:val="28"/>
        </w:rPr>
        <w:softHyphen/>
        <w:t>ным статьям калькуляции:</w:t>
      </w:r>
    </w:p>
    <w:p w:rsidR="00B70FDB" w:rsidRPr="00E41061" w:rsidRDefault="00B70FDB" w:rsidP="00B70FDB">
      <w:pPr>
        <w:shd w:val="clear" w:color="auto" w:fill="FFFFFF"/>
        <w:autoSpaceDE w:val="0"/>
        <w:autoSpaceDN w:val="0"/>
        <w:adjustRightInd w:val="0"/>
        <w:jc w:val="both"/>
        <w:rPr>
          <w:sz w:val="28"/>
          <w:szCs w:val="28"/>
        </w:rPr>
      </w:pPr>
      <w:r w:rsidRPr="00E41061">
        <w:rPr>
          <w:color w:val="000000"/>
          <w:sz w:val="28"/>
          <w:szCs w:val="28"/>
        </w:rPr>
        <w:t>1) сырье и материалы;</w:t>
      </w:r>
    </w:p>
    <w:p w:rsidR="00B70FDB" w:rsidRPr="00E41061" w:rsidRDefault="00B70FDB" w:rsidP="00B70FDB">
      <w:pPr>
        <w:shd w:val="clear" w:color="auto" w:fill="FFFFFF"/>
        <w:autoSpaceDE w:val="0"/>
        <w:autoSpaceDN w:val="0"/>
        <w:adjustRightInd w:val="0"/>
        <w:jc w:val="both"/>
        <w:rPr>
          <w:sz w:val="28"/>
          <w:szCs w:val="28"/>
        </w:rPr>
      </w:pPr>
      <w:r w:rsidRPr="00E41061">
        <w:rPr>
          <w:color w:val="000000"/>
          <w:sz w:val="28"/>
          <w:szCs w:val="28"/>
        </w:rPr>
        <w:t>2) возвратные отходы (вычитаются);</w:t>
      </w:r>
    </w:p>
    <w:p w:rsidR="00B70FDB" w:rsidRPr="00E41061" w:rsidRDefault="00B70FDB" w:rsidP="00B70FDB">
      <w:pPr>
        <w:shd w:val="clear" w:color="auto" w:fill="FFFFFF"/>
        <w:autoSpaceDE w:val="0"/>
        <w:autoSpaceDN w:val="0"/>
        <w:adjustRightInd w:val="0"/>
        <w:jc w:val="both"/>
        <w:rPr>
          <w:sz w:val="28"/>
          <w:szCs w:val="28"/>
        </w:rPr>
      </w:pPr>
      <w:r w:rsidRPr="00E41061">
        <w:rPr>
          <w:color w:val="000000"/>
          <w:sz w:val="28"/>
          <w:szCs w:val="28"/>
        </w:rPr>
        <w:t>3)  покупные полуфабрикаты и услуги производственного ха</w:t>
      </w:r>
      <w:r w:rsidRPr="00E41061">
        <w:rPr>
          <w:color w:val="000000"/>
          <w:sz w:val="28"/>
          <w:szCs w:val="28"/>
        </w:rPr>
        <w:softHyphen/>
        <w:t>рактера сторонних предприятий и организаций;</w:t>
      </w:r>
    </w:p>
    <w:p w:rsidR="00B70FDB" w:rsidRPr="00E41061" w:rsidRDefault="00B70FDB" w:rsidP="00B70FDB">
      <w:pPr>
        <w:shd w:val="clear" w:color="auto" w:fill="FFFFFF"/>
        <w:autoSpaceDE w:val="0"/>
        <w:autoSpaceDN w:val="0"/>
        <w:adjustRightInd w:val="0"/>
        <w:jc w:val="both"/>
        <w:rPr>
          <w:sz w:val="28"/>
          <w:szCs w:val="28"/>
        </w:rPr>
      </w:pPr>
      <w:r w:rsidRPr="00E41061">
        <w:rPr>
          <w:color w:val="000000"/>
          <w:sz w:val="28"/>
          <w:szCs w:val="28"/>
        </w:rPr>
        <w:t>4) топливо и энергия на технологические цели;</w:t>
      </w:r>
    </w:p>
    <w:p w:rsidR="00B70FDB" w:rsidRPr="00E41061" w:rsidRDefault="00B70FDB" w:rsidP="00B70FDB">
      <w:pPr>
        <w:shd w:val="clear" w:color="auto" w:fill="FFFFFF"/>
        <w:autoSpaceDE w:val="0"/>
        <w:autoSpaceDN w:val="0"/>
        <w:adjustRightInd w:val="0"/>
        <w:jc w:val="both"/>
        <w:rPr>
          <w:sz w:val="28"/>
          <w:szCs w:val="28"/>
        </w:rPr>
      </w:pPr>
      <w:r w:rsidRPr="00E41061">
        <w:rPr>
          <w:color w:val="000000"/>
          <w:sz w:val="28"/>
          <w:szCs w:val="28"/>
        </w:rPr>
        <w:t>5)  заработная плата производственных рабочих (основная и дополнительная);</w:t>
      </w:r>
    </w:p>
    <w:p w:rsidR="00B70FDB" w:rsidRPr="00E41061" w:rsidRDefault="00B70FDB" w:rsidP="00B70FDB">
      <w:pPr>
        <w:shd w:val="clear" w:color="auto" w:fill="FFFFFF"/>
        <w:autoSpaceDE w:val="0"/>
        <w:autoSpaceDN w:val="0"/>
        <w:adjustRightInd w:val="0"/>
        <w:jc w:val="both"/>
        <w:rPr>
          <w:sz w:val="28"/>
          <w:szCs w:val="28"/>
        </w:rPr>
      </w:pPr>
      <w:r w:rsidRPr="00E41061">
        <w:rPr>
          <w:color w:val="000000"/>
          <w:sz w:val="28"/>
          <w:szCs w:val="28"/>
        </w:rPr>
        <w:t>6) отчисления на социальные нужды;</w:t>
      </w:r>
    </w:p>
    <w:p w:rsidR="00B70FDB" w:rsidRPr="00E41061" w:rsidRDefault="00B70FDB" w:rsidP="00B70FDB">
      <w:pPr>
        <w:shd w:val="clear" w:color="auto" w:fill="FFFFFF"/>
        <w:autoSpaceDE w:val="0"/>
        <w:autoSpaceDN w:val="0"/>
        <w:adjustRightInd w:val="0"/>
        <w:jc w:val="both"/>
        <w:rPr>
          <w:sz w:val="28"/>
          <w:szCs w:val="28"/>
        </w:rPr>
      </w:pPr>
      <w:r w:rsidRPr="00E41061">
        <w:rPr>
          <w:color w:val="000000"/>
          <w:sz w:val="28"/>
          <w:szCs w:val="28"/>
        </w:rPr>
        <w:t>7) расходы на подготовку и освоение производства;</w:t>
      </w:r>
    </w:p>
    <w:p w:rsidR="00B70FDB" w:rsidRPr="00E41061" w:rsidRDefault="00B70FDB" w:rsidP="00B70FDB">
      <w:pPr>
        <w:jc w:val="both"/>
        <w:rPr>
          <w:color w:val="000000"/>
          <w:sz w:val="28"/>
          <w:szCs w:val="28"/>
        </w:rPr>
      </w:pPr>
      <w:r w:rsidRPr="00E41061">
        <w:rPr>
          <w:color w:val="000000"/>
          <w:sz w:val="28"/>
          <w:szCs w:val="28"/>
        </w:rPr>
        <w:t>8) общепроизводственные расходы;</w:t>
      </w:r>
    </w:p>
    <w:p w:rsidR="00B70FDB" w:rsidRPr="00E41061" w:rsidRDefault="00B70FDB" w:rsidP="00B70FDB">
      <w:pPr>
        <w:shd w:val="clear" w:color="auto" w:fill="FFFFFF"/>
        <w:autoSpaceDE w:val="0"/>
        <w:autoSpaceDN w:val="0"/>
        <w:adjustRightInd w:val="0"/>
        <w:jc w:val="both"/>
        <w:rPr>
          <w:sz w:val="28"/>
          <w:szCs w:val="28"/>
        </w:rPr>
      </w:pPr>
      <w:r w:rsidRPr="00E41061">
        <w:rPr>
          <w:color w:val="000000"/>
          <w:sz w:val="28"/>
          <w:szCs w:val="28"/>
        </w:rPr>
        <w:t>9) общехозяйственные расходы;</w:t>
      </w:r>
    </w:p>
    <w:p w:rsidR="00B70FDB" w:rsidRPr="00E41061" w:rsidRDefault="00B70FDB" w:rsidP="00B70FDB">
      <w:pPr>
        <w:shd w:val="clear" w:color="auto" w:fill="FFFFFF"/>
        <w:autoSpaceDE w:val="0"/>
        <w:autoSpaceDN w:val="0"/>
        <w:adjustRightInd w:val="0"/>
        <w:jc w:val="both"/>
        <w:rPr>
          <w:sz w:val="28"/>
          <w:szCs w:val="28"/>
        </w:rPr>
      </w:pPr>
      <w:r w:rsidRPr="00E41061">
        <w:rPr>
          <w:color w:val="000000"/>
          <w:sz w:val="28"/>
          <w:szCs w:val="28"/>
        </w:rPr>
        <w:t>10) потери от брака;</w:t>
      </w:r>
    </w:p>
    <w:p w:rsidR="00B70FDB" w:rsidRPr="00E41061" w:rsidRDefault="00B70FDB" w:rsidP="00B70FDB">
      <w:pPr>
        <w:shd w:val="clear" w:color="auto" w:fill="FFFFFF"/>
        <w:autoSpaceDE w:val="0"/>
        <w:autoSpaceDN w:val="0"/>
        <w:adjustRightInd w:val="0"/>
        <w:jc w:val="both"/>
        <w:rPr>
          <w:sz w:val="28"/>
          <w:szCs w:val="28"/>
        </w:rPr>
      </w:pPr>
      <w:r w:rsidRPr="00E41061">
        <w:rPr>
          <w:color w:val="000000"/>
          <w:sz w:val="28"/>
          <w:szCs w:val="28"/>
        </w:rPr>
        <w:t>11) прочие производственные расходы;</w:t>
      </w:r>
    </w:p>
    <w:p w:rsidR="00B70FDB" w:rsidRPr="00E41061" w:rsidRDefault="00B70FDB" w:rsidP="00B70FDB">
      <w:pPr>
        <w:shd w:val="clear" w:color="auto" w:fill="FFFFFF"/>
        <w:autoSpaceDE w:val="0"/>
        <w:autoSpaceDN w:val="0"/>
        <w:adjustRightInd w:val="0"/>
        <w:jc w:val="both"/>
        <w:rPr>
          <w:sz w:val="28"/>
          <w:szCs w:val="28"/>
        </w:rPr>
      </w:pPr>
      <w:r w:rsidRPr="00E41061">
        <w:rPr>
          <w:color w:val="000000"/>
          <w:sz w:val="28"/>
          <w:szCs w:val="28"/>
        </w:rPr>
        <w:t>12) коммерческие расходы.</w:t>
      </w:r>
    </w:p>
    <w:p w:rsidR="00B70FDB" w:rsidRPr="00E41061" w:rsidRDefault="00B70FDB" w:rsidP="00B70FDB">
      <w:pPr>
        <w:shd w:val="clear" w:color="auto" w:fill="FFFFFF"/>
        <w:autoSpaceDE w:val="0"/>
        <w:autoSpaceDN w:val="0"/>
        <w:adjustRightInd w:val="0"/>
        <w:jc w:val="both"/>
        <w:rPr>
          <w:sz w:val="28"/>
          <w:szCs w:val="28"/>
        </w:rPr>
      </w:pPr>
      <w:r w:rsidRPr="00E41061">
        <w:rPr>
          <w:color w:val="000000"/>
          <w:sz w:val="28"/>
          <w:szCs w:val="28"/>
        </w:rPr>
        <w:t>Сумма одиннадцати первых статей образует производствен</w:t>
      </w:r>
      <w:r w:rsidRPr="00E41061">
        <w:rPr>
          <w:color w:val="000000"/>
          <w:sz w:val="28"/>
          <w:szCs w:val="28"/>
        </w:rPr>
        <w:softHyphen/>
        <w:t>ную себестоимость продукции, а сумма двенадцати статей — полную себестоимость продукции.</w:t>
      </w:r>
    </w:p>
    <w:p w:rsidR="00B70FDB" w:rsidRPr="00E41061" w:rsidRDefault="00B70FDB" w:rsidP="00B70FDB">
      <w:pPr>
        <w:shd w:val="clear" w:color="auto" w:fill="FFFFFF"/>
        <w:autoSpaceDE w:val="0"/>
        <w:autoSpaceDN w:val="0"/>
        <w:adjustRightInd w:val="0"/>
        <w:ind w:firstLine="708"/>
        <w:jc w:val="both"/>
        <w:rPr>
          <w:sz w:val="28"/>
          <w:szCs w:val="28"/>
        </w:rPr>
      </w:pPr>
      <w:r w:rsidRPr="00E41061">
        <w:rPr>
          <w:color w:val="000000"/>
          <w:sz w:val="28"/>
          <w:szCs w:val="28"/>
        </w:rPr>
        <w:t>В зависимости    от    времени    возникно</w:t>
      </w:r>
      <w:r w:rsidRPr="00E41061">
        <w:rPr>
          <w:color w:val="000000"/>
          <w:sz w:val="28"/>
          <w:szCs w:val="28"/>
        </w:rPr>
        <w:softHyphen/>
        <w:t>вения    и    отнесения    на    себестоимость   за</w:t>
      </w:r>
      <w:r w:rsidRPr="00E41061">
        <w:rPr>
          <w:color w:val="000000"/>
          <w:sz w:val="28"/>
          <w:szCs w:val="28"/>
        </w:rPr>
        <w:softHyphen/>
        <w:t>траты подразделяются на расходы текущего периода, расходы будущих периодов и предстоящие расходы.</w:t>
      </w:r>
    </w:p>
    <w:p w:rsidR="00B70FDB" w:rsidRPr="00E41061" w:rsidRDefault="00B70FDB" w:rsidP="00B70FDB">
      <w:pPr>
        <w:shd w:val="clear" w:color="auto" w:fill="FFFFFF"/>
        <w:autoSpaceDE w:val="0"/>
        <w:autoSpaceDN w:val="0"/>
        <w:adjustRightInd w:val="0"/>
        <w:ind w:firstLine="708"/>
        <w:jc w:val="both"/>
        <w:rPr>
          <w:sz w:val="28"/>
          <w:szCs w:val="28"/>
        </w:rPr>
      </w:pPr>
      <w:r w:rsidRPr="00E41061">
        <w:rPr>
          <w:color w:val="000000"/>
          <w:sz w:val="28"/>
          <w:szCs w:val="28"/>
        </w:rPr>
        <w:t xml:space="preserve">Под </w:t>
      </w:r>
      <w:r w:rsidRPr="00E41061">
        <w:rPr>
          <w:b/>
          <w:bCs/>
          <w:i/>
          <w:iCs/>
          <w:color w:val="000000"/>
          <w:sz w:val="28"/>
          <w:szCs w:val="28"/>
        </w:rPr>
        <w:t>расходами текущего периода</w:t>
      </w:r>
      <w:r w:rsidRPr="00E41061">
        <w:rPr>
          <w:i/>
          <w:iCs/>
          <w:color w:val="000000"/>
          <w:sz w:val="28"/>
          <w:szCs w:val="28"/>
        </w:rPr>
        <w:t xml:space="preserve"> </w:t>
      </w:r>
      <w:r w:rsidRPr="00E41061">
        <w:rPr>
          <w:color w:val="000000"/>
          <w:sz w:val="28"/>
          <w:szCs w:val="28"/>
        </w:rPr>
        <w:t>понимают расходы, свя</w:t>
      </w:r>
      <w:r w:rsidRPr="00E41061">
        <w:rPr>
          <w:color w:val="000000"/>
          <w:sz w:val="28"/>
          <w:szCs w:val="28"/>
        </w:rPr>
        <w:softHyphen/>
        <w:t>занные с производством и реализацией продукции в данный пе</w:t>
      </w:r>
      <w:r w:rsidRPr="00E41061">
        <w:rPr>
          <w:color w:val="000000"/>
          <w:sz w:val="28"/>
          <w:szCs w:val="28"/>
        </w:rPr>
        <w:softHyphen/>
        <w:t xml:space="preserve">риод. </w:t>
      </w:r>
      <w:r w:rsidRPr="00E41061">
        <w:rPr>
          <w:i/>
          <w:iCs/>
          <w:color w:val="000000"/>
          <w:sz w:val="28"/>
          <w:szCs w:val="28"/>
        </w:rPr>
        <w:t xml:space="preserve">К расходам будущих периодов </w:t>
      </w:r>
      <w:r w:rsidRPr="00E41061">
        <w:rPr>
          <w:color w:val="000000"/>
          <w:sz w:val="28"/>
          <w:szCs w:val="28"/>
        </w:rPr>
        <w:t>относятся затраты, которые возникли в данном периоде, но подлежат погашению в следую</w:t>
      </w:r>
      <w:r w:rsidRPr="00E41061">
        <w:rPr>
          <w:color w:val="000000"/>
          <w:sz w:val="28"/>
          <w:szCs w:val="28"/>
        </w:rPr>
        <w:softHyphen/>
        <w:t>щих отчетных периодах (освоение новых предприятий, произ</w:t>
      </w:r>
      <w:r w:rsidRPr="00E41061">
        <w:rPr>
          <w:color w:val="000000"/>
          <w:sz w:val="28"/>
          <w:szCs w:val="28"/>
        </w:rPr>
        <w:softHyphen/>
        <w:t xml:space="preserve">водств и др.). К </w:t>
      </w:r>
      <w:r w:rsidRPr="00E41061">
        <w:rPr>
          <w:i/>
          <w:iCs/>
          <w:color w:val="000000"/>
          <w:sz w:val="28"/>
          <w:szCs w:val="28"/>
        </w:rPr>
        <w:t xml:space="preserve">предстоящим расходам </w:t>
      </w:r>
      <w:r w:rsidRPr="00E41061">
        <w:rPr>
          <w:color w:val="000000"/>
          <w:sz w:val="28"/>
          <w:szCs w:val="28"/>
        </w:rPr>
        <w:t>относятся зарезервиро</w:t>
      </w:r>
      <w:r w:rsidRPr="00E41061">
        <w:rPr>
          <w:color w:val="000000"/>
          <w:sz w:val="28"/>
          <w:szCs w:val="28"/>
        </w:rPr>
        <w:softHyphen/>
        <w:t>ванные расходы (расходы на оплату отпусков и т. д.).</w:t>
      </w:r>
    </w:p>
    <w:p w:rsidR="00B70FDB" w:rsidRPr="00E41061" w:rsidRDefault="00B70FDB" w:rsidP="00B70FDB">
      <w:pPr>
        <w:shd w:val="clear" w:color="auto" w:fill="FFFFFF"/>
        <w:autoSpaceDE w:val="0"/>
        <w:autoSpaceDN w:val="0"/>
        <w:adjustRightInd w:val="0"/>
        <w:ind w:firstLine="708"/>
        <w:jc w:val="both"/>
        <w:rPr>
          <w:sz w:val="28"/>
          <w:szCs w:val="28"/>
        </w:rPr>
      </w:pPr>
      <w:r w:rsidRPr="00E41061">
        <w:rPr>
          <w:color w:val="000000"/>
          <w:sz w:val="28"/>
          <w:szCs w:val="28"/>
        </w:rPr>
        <w:t>По экономической роли в процессе произ</w:t>
      </w:r>
      <w:r w:rsidRPr="00E41061">
        <w:rPr>
          <w:color w:val="000000"/>
          <w:sz w:val="28"/>
          <w:szCs w:val="28"/>
        </w:rPr>
        <w:softHyphen/>
        <w:t xml:space="preserve">водства затраты подразделяются на основные и накладные. </w:t>
      </w:r>
      <w:r w:rsidRPr="00E41061">
        <w:rPr>
          <w:i/>
          <w:iCs/>
          <w:color w:val="000000"/>
          <w:sz w:val="28"/>
          <w:szCs w:val="28"/>
        </w:rPr>
        <w:t xml:space="preserve">Основные затраты </w:t>
      </w:r>
      <w:r w:rsidRPr="00E41061">
        <w:rPr>
          <w:color w:val="000000"/>
          <w:sz w:val="28"/>
          <w:szCs w:val="28"/>
        </w:rPr>
        <w:t>связаны непосредственно с процессом про</w:t>
      </w:r>
      <w:r w:rsidRPr="00E41061">
        <w:rPr>
          <w:color w:val="000000"/>
          <w:sz w:val="28"/>
          <w:szCs w:val="28"/>
        </w:rPr>
        <w:softHyphen/>
        <w:t xml:space="preserve">изводства, а </w:t>
      </w:r>
      <w:r w:rsidRPr="00E41061">
        <w:rPr>
          <w:i/>
          <w:iCs/>
          <w:color w:val="000000"/>
          <w:sz w:val="28"/>
          <w:szCs w:val="28"/>
        </w:rPr>
        <w:t xml:space="preserve">накладные </w:t>
      </w:r>
      <w:r w:rsidRPr="00E41061">
        <w:rPr>
          <w:color w:val="000000"/>
          <w:sz w:val="28"/>
          <w:szCs w:val="28"/>
        </w:rPr>
        <w:t>- с организацией, управлением, техноло</w:t>
      </w:r>
      <w:r w:rsidRPr="00E41061">
        <w:rPr>
          <w:color w:val="000000"/>
          <w:sz w:val="28"/>
          <w:szCs w:val="28"/>
        </w:rPr>
        <w:softHyphen/>
        <w:t>гической подготовкой производства и его обслуживанием.</w:t>
      </w:r>
    </w:p>
    <w:p w:rsidR="00B70FDB" w:rsidRPr="00E41061" w:rsidRDefault="00B70FDB" w:rsidP="00B70FDB">
      <w:pPr>
        <w:shd w:val="clear" w:color="auto" w:fill="FFFFFF"/>
        <w:autoSpaceDE w:val="0"/>
        <w:autoSpaceDN w:val="0"/>
        <w:adjustRightInd w:val="0"/>
        <w:ind w:firstLine="708"/>
        <w:jc w:val="both"/>
        <w:rPr>
          <w:sz w:val="28"/>
          <w:szCs w:val="28"/>
        </w:rPr>
      </w:pPr>
      <w:r w:rsidRPr="00E41061">
        <w:rPr>
          <w:color w:val="000000"/>
          <w:sz w:val="28"/>
          <w:szCs w:val="28"/>
        </w:rPr>
        <w:t>По составу (однородности) затраты подразде</w:t>
      </w:r>
      <w:r w:rsidRPr="00E41061">
        <w:rPr>
          <w:color w:val="000000"/>
          <w:sz w:val="28"/>
          <w:szCs w:val="28"/>
        </w:rPr>
        <w:softHyphen/>
        <w:t xml:space="preserve">ляются на одноэлементные (простые) и комплексные (сложные). </w:t>
      </w:r>
      <w:r w:rsidRPr="00E41061">
        <w:rPr>
          <w:i/>
          <w:iCs/>
          <w:color w:val="000000"/>
          <w:sz w:val="28"/>
          <w:szCs w:val="28"/>
        </w:rPr>
        <w:t xml:space="preserve">Одноэлементные (простые) затраты </w:t>
      </w:r>
      <w:r w:rsidRPr="00E41061">
        <w:rPr>
          <w:color w:val="000000"/>
          <w:sz w:val="28"/>
          <w:szCs w:val="28"/>
        </w:rPr>
        <w:t xml:space="preserve">однородны по своему экономическому содержанию, </w:t>
      </w:r>
      <w:r w:rsidRPr="00E41061">
        <w:rPr>
          <w:i/>
          <w:iCs/>
          <w:color w:val="000000"/>
          <w:sz w:val="28"/>
          <w:szCs w:val="28"/>
        </w:rPr>
        <w:t xml:space="preserve">комплексные (сложные) </w:t>
      </w:r>
      <w:r w:rsidRPr="00E41061">
        <w:rPr>
          <w:color w:val="000000"/>
          <w:sz w:val="28"/>
          <w:szCs w:val="28"/>
        </w:rPr>
        <w:t>состоят из нескольких экономических элементов.</w:t>
      </w:r>
    </w:p>
    <w:p w:rsidR="00B70FDB" w:rsidRPr="00E41061" w:rsidRDefault="00B70FDB" w:rsidP="00B70FDB">
      <w:pPr>
        <w:shd w:val="clear" w:color="auto" w:fill="FFFFFF"/>
        <w:autoSpaceDE w:val="0"/>
        <w:autoSpaceDN w:val="0"/>
        <w:adjustRightInd w:val="0"/>
        <w:ind w:firstLine="708"/>
        <w:jc w:val="both"/>
        <w:rPr>
          <w:sz w:val="28"/>
          <w:szCs w:val="28"/>
        </w:rPr>
      </w:pPr>
      <w:r w:rsidRPr="00E41061">
        <w:rPr>
          <w:color w:val="000000"/>
          <w:sz w:val="28"/>
          <w:szCs w:val="28"/>
        </w:rPr>
        <w:t>По способу включения в себестоимость про</w:t>
      </w:r>
      <w:r w:rsidRPr="00E41061">
        <w:rPr>
          <w:color w:val="000000"/>
          <w:sz w:val="28"/>
          <w:szCs w:val="28"/>
        </w:rPr>
        <w:softHyphen/>
        <w:t xml:space="preserve">дукции затраты подразделяются на прямые и косвенные. </w:t>
      </w:r>
      <w:r w:rsidRPr="00E41061">
        <w:rPr>
          <w:i/>
          <w:iCs/>
          <w:color w:val="000000"/>
          <w:sz w:val="28"/>
          <w:szCs w:val="28"/>
        </w:rPr>
        <w:t>Пря</w:t>
      </w:r>
      <w:r w:rsidRPr="00E41061">
        <w:rPr>
          <w:i/>
          <w:iCs/>
          <w:color w:val="000000"/>
          <w:sz w:val="28"/>
          <w:szCs w:val="28"/>
        </w:rPr>
        <w:softHyphen/>
        <w:t xml:space="preserve">мые затраты </w:t>
      </w:r>
      <w:r w:rsidRPr="00E41061">
        <w:rPr>
          <w:color w:val="000000"/>
          <w:sz w:val="28"/>
          <w:szCs w:val="28"/>
        </w:rPr>
        <w:t>связаны с производством отдельных видов про</w:t>
      </w:r>
      <w:r w:rsidRPr="00E41061">
        <w:rPr>
          <w:color w:val="000000"/>
          <w:sz w:val="28"/>
          <w:szCs w:val="28"/>
        </w:rPr>
        <w:softHyphen/>
        <w:t>дукции и относятся непосредственно на эту продукцию по прямо</w:t>
      </w:r>
      <w:r w:rsidRPr="00E41061">
        <w:rPr>
          <w:color w:val="000000"/>
          <w:sz w:val="28"/>
          <w:szCs w:val="28"/>
        </w:rPr>
        <w:softHyphen/>
        <w:t xml:space="preserve">му признаку. </w:t>
      </w:r>
      <w:r w:rsidRPr="00E41061">
        <w:rPr>
          <w:i/>
          <w:iCs/>
          <w:color w:val="000000"/>
          <w:sz w:val="28"/>
          <w:szCs w:val="28"/>
        </w:rPr>
        <w:t xml:space="preserve">Косвенные затраты </w:t>
      </w:r>
      <w:r w:rsidRPr="00E41061">
        <w:rPr>
          <w:color w:val="000000"/>
          <w:sz w:val="28"/>
          <w:szCs w:val="28"/>
        </w:rPr>
        <w:t>связаны с производством про</w:t>
      </w:r>
      <w:r w:rsidRPr="00E41061">
        <w:rPr>
          <w:color w:val="000000"/>
          <w:sz w:val="28"/>
          <w:szCs w:val="28"/>
        </w:rPr>
        <w:softHyphen/>
        <w:t>дукции нескольких видов и распределяются между ними пропор</w:t>
      </w:r>
      <w:r w:rsidRPr="00E41061">
        <w:rPr>
          <w:color w:val="000000"/>
          <w:sz w:val="28"/>
          <w:szCs w:val="28"/>
        </w:rPr>
        <w:softHyphen/>
        <w:t>ционально.</w:t>
      </w:r>
    </w:p>
    <w:p w:rsidR="00B70FDB" w:rsidRPr="00E41061" w:rsidRDefault="00B70FDB" w:rsidP="00B70FDB">
      <w:pPr>
        <w:ind w:firstLine="708"/>
        <w:jc w:val="both"/>
        <w:rPr>
          <w:color w:val="000000"/>
          <w:sz w:val="28"/>
          <w:szCs w:val="28"/>
        </w:rPr>
      </w:pPr>
      <w:r w:rsidRPr="00E41061">
        <w:rPr>
          <w:color w:val="000000"/>
          <w:sz w:val="28"/>
          <w:szCs w:val="28"/>
        </w:rPr>
        <w:t xml:space="preserve">По отношению к объему производства затраты подразделяются на условно-постоянные и условно-переменные. </w:t>
      </w:r>
      <w:r w:rsidRPr="00E41061">
        <w:rPr>
          <w:i/>
          <w:iCs/>
          <w:color w:val="000000"/>
          <w:sz w:val="28"/>
          <w:szCs w:val="28"/>
        </w:rPr>
        <w:t xml:space="preserve">Условно-постоянные затраты </w:t>
      </w:r>
      <w:r w:rsidRPr="00E41061">
        <w:rPr>
          <w:color w:val="000000"/>
          <w:sz w:val="28"/>
          <w:szCs w:val="28"/>
        </w:rPr>
        <w:t>- это затраты, абсо</w:t>
      </w:r>
      <w:r w:rsidRPr="00E41061">
        <w:rPr>
          <w:color w:val="000000"/>
          <w:sz w:val="28"/>
          <w:szCs w:val="28"/>
        </w:rPr>
        <w:softHyphen/>
        <w:t>лютная величина которых при изменении объема производства</w:t>
      </w:r>
    </w:p>
    <w:p w:rsidR="00B70FDB" w:rsidRPr="00E41061" w:rsidRDefault="00B70FDB" w:rsidP="00B70FDB">
      <w:pPr>
        <w:shd w:val="clear" w:color="auto" w:fill="FFFFFF"/>
        <w:autoSpaceDE w:val="0"/>
        <w:autoSpaceDN w:val="0"/>
        <w:adjustRightInd w:val="0"/>
        <w:jc w:val="both"/>
        <w:rPr>
          <w:sz w:val="28"/>
          <w:szCs w:val="28"/>
        </w:rPr>
      </w:pPr>
      <w:r w:rsidRPr="00E41061">
        <w:rPr>
          <w:color w:val="000000"/>
          <w:sz w:val="28"/>
          <w:szCs w:val="28"/>
        </w:rPr>
        <w:t>изменяется незначительно (общепроизводственные, общехозяйст</w:t>
      </w:r>
      <w:r w:rsidRPr="00E41061">
        <w:rPr>
          <w:color w:val="000000"/>
          <w:sz w:val="28"/>
          <w:szCs w:val="28"/>
        </w:rPr>
        <w:softHyphen/>
        <w:t xml:space="preserve">венные, коммерческие расходы). </w:t>
      </w:r>
      <w:r w:rsidRPr="00E41061">
        <w:rPr>
          <w:i/>
          <w:iCs/>
          <w:color w:val="000000"/>
          <w:sz w:val="28"/>
          <w:szCs w:val="28"/>
        </w:rPr>
        <w:t xml:space="preserve">Условно-переменные затраты </w:t>
      </w:r>
      <w:r w:rsidRPr="00E41061">
        <w:rPr>
          <w:color w:val="000000"/>
          <w:sz w:val="28"/>
          <w:szCs w:val="28"/>
        </w:rPr>
        <w:t>изменяются прямо пропорционально росту объема производства.</w:t>
      </w:r>
    </w:p>
    <w:p w:rsidR="00B70FDB" w:rsidRPr="00E41061" w:rsidRDefault="00B70FDB" w:rsidP="00B70FDB">
      <w:pPr>
        <w:shd w:val="clear" w:color="auto" w:fill="FFFFFF"/>
        <w:autoSpaceDE w:val="0"/>
        <w:autoSpaceDN w:val="0"/>
        <w:adjustRightInd w:val="0"/>
        <w:ind w:firstLine="708"/>
        <w:jc w:val="both"/>
        <w:rPr>
          <w:sz w:val="28"/>
          <w:szCs w:val="28"/>
        </w:rPr>
      </w:pPr>
      <w:r w:rsidRPr="00E41061">
        <w:rPr>
          <w:color w:val="000000"/>
          <w:sz w:val="28"/>
          <w:szCs w:val="28"/>
        </w:rPr>
        <w:t>По периодичности возникновения затра</w:t>
      </w:r>
      <w:r w:rsidRPr="00E41061">
        <w:rPr>
          <w:color w:val="000000"/>
          <w:sz w:val="28"/>
          <w:szCs w:val="28"/>
        </w:rPr>
        <w:softHyphen/>
        <w:t xml:space="preserve">ты подразделяются на текущие и единовременные. </w:t>
      </w:r>
      <w:r w:rsidRPr="00E41061">
        <w:rPr>
          <w:i/>
          <w:iCs/>
          <w:color w:val="000000"/>
          <w:sz w:val="28"/>
          <w:szCs w:val="28"/>
        </w:rPr>
        <w:t>Текущие за</w:t>
      </w:r>
      <w:r w:rsidRPr="00E41061">
        <w:rPr>
          <w:i/>
          <w:iCs/>
          <w:color w:val="000000"/>
          <w:sz w:val="28"/>
          <w:szCs w:val="28"/>
        </w:rPr>
        <w:softHyphen/>
        <w:t xml:space="preserve">траты </w:t>
      </w:r>
      <w:r w:rsidRPr="00E41061">
        <w:rPr>
          <w:color w:val="000000"/>
          <w:sz w:val="28"/>
          <w:szCs w:val="28"/>
        </w:rPr>
        <w:t>- это расходы, имеющие частую периодичность возник</w:t>
      </w:r>
      <w:r w:rsidRPr="00E41061">
        <w:rPr>
          <w:color w:val="000000"/>
          <w:sz w:val="28"/>
          <w:szCs w:val="28"/>
        </w:rPr>
        <w:softHyphen/>
        <w:t xml:space="preserve">новения (расход сырья и материалов и т. д.). </w:t>
      </w:r>
      <w:r w:rsidRPr="00E41061">
        <w:rPr>
          <w:i/>
          <w:iCs/>
          <w:color w:val="000000"/>
          <w:sz w:val="28"/>
          <w:szCs w:val="28"/>
        </w:rPr>
        <w:t xml:space="preserve">Единовременные затраты - </w:t>
      </w:r>
      <w:r w:rsidRPr="00E41061">
        <w:rPr>
          <w:color w:val="000000"/>
          <w:sz w:val="28"/>
          <w:szCs w:val="28"/>
        </w:rPr>
        <w:t>это затраты на подготовку и освоение выпуска новых видов продукции, запуск нового производства и др.</w:t>
      </w:r>
    </w:p>
    <w:p w:rsidR="00B70FDB" w:rsidRPr="00E41061" w:rsidRDefault="00B70FDB" w:rsidP="00B70FDB">
      <w:pPr>
        <w:shd w:val="clear" w:color="auto" w:fill="FFFFFF"/>
        <w:autoSpaceDE w:val="0"/>
        <w:autoSpaceDN w:val="0"/>
        <w:adjustRightInd w:val="0"/>
        <w:ind w:firstLine="708"/>
        <w:jc w:val="both"/>
        <w:rPr>
          <w:sz w:val="28"/>
          <w:szCs w:val="28"/>
        </w:rPr>
      </w:pPr>
      <w:r w:rsidRPr="00E41061">
        <w:rPr>
          <w:color w:val="000000"/>
          <w:sz w:val="28"/>
          <w:szCs w:val="28"/>
        </w:rPr>
        <w:t>По эффективности или степени целе</w:t>
      </w:r>
      <w:r w:rsidRPr="00E41061">
        <w:rPr>
          <w:color w:val="000000"/>
          <w:sz w:val="28"/>
          <w:szCs w:val="28"/>
        </w:rPr>
        <w:softHyphen/>
        <w:t>сообразности затраты подразделяются на производи</w:t>
      </w:r>
      <w:r w:rsidRPr="00E41061">
        <w:rPr>
          <w:color w:val="000000"/>
          <w:sz w:val="28"/>
          <w:szCs w:val="28"/>
        </w:rPr>
        <w:softHyphen/>
        <w:t xml:space="preserve">тельные и непроизводительные. </w:t>
      </w:r>
      <w:r w:rsidRPr="00E41061">
        <w:rPr>
          <w:i/>
          <w:iCs/>
          <w:color w:val="000000"/>
          <w:sz w:val="28"/>
          <w:szCs w:val="28"/>
        </w:rPr>
        <w:t>Производительные затраты -</w:t>
      </w:r>
      <w:r w:rsidRPr="00E41061">
        <w:rPr>
          <w:color w:val="000000"/>
          <w:sz w:val="28"/>
          <w:szCs w:val="28"/>
        </w:rPr>
        <w:t xml:space="preserve">это затраты на производство продукции установленного качества при рациональной технологии и организации производства. </w:t>
      </w:r>
      <w:r w:rsidRPr="00E41061">
        <w:rPr>
          <w:i/>
          <w:iCs/>
          <w:color w:val="000000"/>
          <w:sz w:val="28"/>
          <w:szCs w:val="28"/>
        </w:rPr>
        <w:t>Не</w:t>
      </w:r>
      <w:r w:rsidRPr="00E41061">
        <w:rPr>
          <w:i/>
          <w:iCs/>
          <w:color w:val="000000"/>
          <w:sz w:val="28"/>
          <w:szCs w:val="28"/>
        </w:rPr>
        <w:softHyphen/>
        <w:t xml:space="preserve">производительные затраты </w:t>
      </w:r>
      <w:r w:rsidRPr="00E41061">
        <w:rPr>
          <w:color w:val="000000"/>
          <w:sz w:val="28"/>
          <w:szCs w:val="28"/>
        </w:rPr>
        <w:t>являются следствием недостатков в технологии и организации производства.</w:t>
      </w:r>
    </w:p>
    <w:p w:rsidR="00B70FDB" w:rsidRPr="00E41061" w:rsidRDefault="00B70FDB" w:rsidP="00B70FDB">
      <w:pPr>
        <w:shd w:val="clear" w:color="auto" w:fill="FFFFFF"/>
        <w:autoSpaceDE w:val="0"/>
        <w:autoSpaceDN w:val="0"/>
        <w:adjustRightInd w:val="0"/>
        <w:ind w:firstLine="708"/>
        <w:jc w:val="both"/>
        <w:rPr>
          <w:sz w:val="28"/>
          <w:szCs w:val="28"/>
        </w:rPr>
      </w:pPr>
      <w:r w:rsidRPr="00E41061">
        <w:rPr>
          <w:color w:val="000000"/>
          <w:sz w:val="28"/>
          <w:szCs w:val="28"/>
        </w:rPr>
        <w:t>По участию в процессе производства затраты подразделяются на производственные и коммерческие.</w:t>
      </w:r>
    </w:p>
    <w:p w:rsidR="00B70FDB" w:rsidRPr="00E41061" w:rsidRDefault="00B70FDB" w:rsidP="00B70FDB">
      <w:pPr>
        <w:shd w:val="clear" w:color="auto" w:fill="FFFFFF"/>
        <w:autoSpaceDE w:val="0"/>
        <w:autoSpaceDN w:val="0"/>
        <w:adjustRightInd w:val="0"/>
        <w:jc w:val="both"/>
        <w:rPr>
          <w:sz w:val="28"/>
          <w:szCs w:val="28"/>
        </w:rPr>
      </w:pPr>
      <w:r w:rsidRPr="00E41061">
        <w:rPr>
          <w:color w:val="000000"/>
          <w:sz w:val="28"/>
          <w:szCs w:val="28"/>
        </w:rPr>
        <w:t>Сточки зрения отдельного предпри</w:t>
      </w:r>
      <w:r w:rsidRPr="00E41061">
        <w:rPr>
          <w:color w:val="000000"/>
          <w:sz w:val="28"/>
          <w:szCs w:val="28"/>
        </w:rPr>
        <w:softHyphen/>
        <w:t>ятия затраты подразделяются на индивидуальные и общест</w:t>
      </w:r>
      <w:r w:rsidRPr="00E41061">
        <w:rPr>
          <w:color w:val="000000"/>
          <w:sz w:val="28"/>
          <w:szCs w:val="28"/>
        </w:rPr>
        <w:softHyphen/>
        <w:t xml:space="preserve">венные. </w:t>
      </w:r>
      <w:r w:rsidRPr="00E41061">
        <w:rPr>
          <w:i/>
          <w:iCs/>
          <w:color w:val="000000"/>
          <w:sz w:val="28"/>
          <w:szCs w:val="28"/>
        </w:rPr>
        <w:t xml:space="preserve">Индивидуальные затраты </w:t>
      </w:r>
      <w:r w:rsidRPr="00E41061">
        <w:rPr>
          <w:color w:val="000000"/>
          <w:sz w:val="28"/>
          <w:szCs w:val="28"/>
        </w:rPr>
        <w:t xml:space="preserve">представляют собой затраты конкретного хозяйствующего субъекта, </w:t>
      </w:r>
      <w:r w:rsidRPr="00E41061">
        <w:rPr>
          <w:i/>
          <w:iCs/>
          <w:color w:val="000000"/>
          <w:sz w:val="28"/>
          <w:szCs w:val="28"/>
        </w:rPr>
        <w:t xml:space="preserve">общественные - </w:t>
      </w:r>
      <w:r w:rsidRPr="00E41061">
        <w:rPr>
          <w:color w:val="000000"/>
          <w:sz w:val="28"/>
          <w:szCs w:val="28"/>
        </w:rPr>
        <w:t>затра</w:t>
      </w:r>
      <w:r w:rsidRPr="00E41061">
        <w:rPr>
          <w:color w:val="000000"/>
          <w:sz w:val="28"/>
          <w:szCs w:val="28"/>
        </w:rPr>
        <w:softHyphen/>
        <w:t>ты на производство определенного объема какой-то продукции с точки зрения всей национальной экономики.</w:t>
      </w:r>
    </w:p>
    <w:p w:rsidR="00B70FDB" w:rsidRPr="00E41061" w:rsidRDefault="00B70FDB" w:rsidP="00B70FDB">
      <w:pPr>
        <w:shd w:val="clear" w:color="auto" w:fill="FFFFFF"/>
        <w:autoSpaceDE w:val="0"/>
        <w:autoSpaceDN w:val="0"/>
        <w:adjustRightInd w:val="0"/>
        <w:ind w:firstLine="708"/>
        <w:jc w:val="both"/>
        <w:rPr>
          <w:sz w:val="28"/>
          <w:szCs w:val="28"/>
        </w:rPr>
      </w:pPr>
      <w:r w:rsidRPr="00E41061">
        <w:rPr>
          <w:color w:val="000000"/>
          <w:sz w:val="28"/>
          <w:szCs w:val="28"/>
        </w:rPr>
        <w:t>Систематическое определение и анализ структуры затрат на предприятии имеют очень важное значение, в первую очередь для управления издержками с целью их минимизации.</w:t>
      </w:r>
    </w:p>
    <w:p w:rsidR="00B70FDB" w:rsidRPr="00E41061" w:rsidRDefault="00B70FDB" w:rsidP="00B70FDB">
      <w:pPr>
        <w:shd w:val="clear" w:color="auto" w:fill="FFFFFF"/>
        <w:autoSpaceDE w:val="0"/>
        <w:autoSpaceDN w:val="0"/>
        <w:adjustRightInd w:val="0"/>
        <w:ind w:firstLine="708"/>
        <w:jc w:val="both"/>
        <w:rPr>
          <w:sz w:val="28"/>
          <w:szCs w:val="28"/>
        </w:rPr>
      </w:pPr>
      <w:r w:rsidRPr="00E41061">
        <w:rPr>
          <w:color w:val="000000"/>
          <w:sz w:val="28"/>
          <w:szCs w:val="28"/>
        </w:rPr>
        <w:t>Структура затрат позволяет сделать вывод о том, к какому типу производства относится предприятие (материале-, энерго-, топливо-, фондо-, трудоемкое и т. д.), а также определить основ</w:t>
      </w:r>
      <w:r w:rsidRPr="00E41061">
        <w:rPr>
          <w:color w:val="000000"/>
          <w:sz w:val="28"/>
          <w:szCs w:val="28"/>
        </w:rPr>
        <w:softHyphen/>
        <w:t>ные направления снижения издержек производства.</w:t>
      </w:r>
    </w:p>
    <w:p w:rsidR="00B70FDB" w:rsidRPr="00E41061" w:rsidRDefault="00B70FDB" w:rsidP="00B70FDB">
      <w:pPr>
        <w:ind w:firstLine="708"/>
        <w:jc w:val="both"/>
        <w:rPr>
          <w:color w:val="000000"/>
          <w:sz w:val="28"/>
          <w:szCs w:val="28"/>
        </w:rPr>
      </w:pPr>
      <w:r w:rsidRPr="00E41061">
        <w:rPr>
          <w:color w:val="000000"/>
          <w:sz w:val="28"/>
          <w:szCs w:val="28"/>
        </w:rPr>
        <w:t xml:space="preserve">Под </w:t>
      </w:r>
      <w:r w:rsidRPr="00E41061">
        <w:rPr>
          <w:i/>
          <w:iCs/>
          <w:color w:val="000000"/>
          <w:sz w:val="28"/>
          <w:szCs w:val="28"/>
        </w:rPr>
        <w:t xml:space="preserve">структурой себестоимости продукции </w:t>
      </w:r>
      <w:r w:rsidRPr="00E41061">
        <w:rPr>
          <w:color w:val="000000"/>
          <w:sz w:val="28"/>
          <w:szCs w:val="28"/>
        </w:rPr>
        <w:t>понимается со</w:t>
      </w:r>
      <w:r w:rsidRPr="00E41061">
        <w:rPr>
          <w:color w:val="000000"/>
          <w:sz w:val="28"/>
          <w:szCs w:val="28"/>
        </w:rPr>
        <w:softHyphen/>
        <w:t>отношение затрат по элементам или статьям либо их доля в пол</w:t>
      </w:r>
      <w:r w:rsidRPr="00E41061">
        <w:rPr>
          <w:color w:val="000000"/>
          <w:sz w:val="28"/>
          <w:szCs w:val="28"/>
        </w:rPr>
        <w:softHyphen/>
        <w:t>ной себестоимости. Она находится в движении, и на нее влияет множество факторов: специфика предприятия, ускорение науч</w:t>
      </w:r>
      <w:r w:rsidRPr="00E41061">
        <w:rPr>
          <w:color w:val="000000"/>
          <w:sz w:val="28"/>
          <w:szCs w:val="28"/>
        </w:rPr>
        <w:softHyphen/>
        <w:t>но-технического прогресса, географическое местонахождение предприятия, инфляция и изменение процентной ставки банков</w:t>
      </w:r>
      <w:r w:rsidRPr="00E41061">
        <w:rPr>
          <w:color w:val="000000"/>
          <w:sz w:val="28"/>
          <w:szCs w:val="28"/>
        </w:rPr>
        <w:softHyphen/>
        <w:t>ского кредита и др.</w:t>
      </w:r>
    </w:p>
    <w:p w:rsidR="00B70FDB" w:rsidRPr="00E41061" w:rsidRDefault="00B70FDB" w:rsidP="00B70FDB">
      <w:pPr>
        <w:shd w:val="clear" w:color="auto" w:fill="FFFFFF"/>
        <w:autoSpaceDE w:val="0"/>
        <w:autoSpaceDN w:val="0"/>
        <w:adjustRightInd w:val="0"/>
        <w:ind w:firstLine="708"/>
        <w:rPr>
          <w:sz w:val="28"/>
          <w:szCs w:val="28"/>
        </w:rPr>
      </w:pPr>
      <w:r w:rsidRPr="0075466F">
        <w:rPr>
          <w:color w:val="000000"/>
          <w:sz w:val="28"/>
          <w:szCs w:val="28"/>
        </w:rPr>
        <w:t>Структура затрат позволяет выявлять основные резервы сни</w:t>
      </w:r>
      <w:r w:rsidRPr="0075466F">
        <w:rPr>
          <w:color w:val="000000"/>
          <w:sz w:val="28"/>
          <w:szCs w:val="28"/>
        </w:rPr>
        <w:softHyphen/>
        <w:t>жения и разрабатывать конкретные мероприятия по их реализа</w:t>
      </w:r>
      <w:r w:rsidRPr="0075466F">
        <w:rPr>
          <w:color w:val="000000"/>
          <w:sz w:val="28"/>
          <w:szCs w:val="28"/>
        </w:rPr>
        <w:softHyphen/>
        <w:t xml:space="preserve">ции </w:t>
      </w:r>
      <w:r>
        <w:rPr>
          <w:color w:val="000000"/>
          <w:sz w:val="28"/>
          <w:szCs w:val="28"/>
        </w:rPr>
        <w:t xml:space="preserve">    </w:t>
      </w:r>
      <w:r w:rsidRPr="0075466F">
        <w:rPr>
          <w:color w:val="000000"/>
          <w:sz w:val="28"/>
          <w:szCs w:val="28"/>
        </w:rPr>
        <w:t xml:space="preserve">на </w:t>
      </w:r>
      <w:r>
        <w:rPr>
          <w:color w:val="000000"/>
          <w:sz w:val="28"/>
          <w:szCs w:val="28"/>
        </w:rPr>
        <w:t xml:space="preserve">    </w:t>
      </w:r>
      <w:r w:rsidRPr="0075466F">
        <w:rPr>
          <w:color w:val="000000"/>
          <w:sz w:val="28"/>
          <w:szCs w:val="28"/>
        </w:rPr>
        <w:t>предпр</w:t>
      </w:r>
      <w:r>
        <w:rPr>
          <w:color w:val="000000"/>
          <w:sz w:val="28"/>
          <w:szCs w:val="28"/>
        </w:rPr>
        <w:t>и</w:t>
      </w:r>
      <w:r w:rsidRPr="0075466F">
        <w:rPr>
          <w:color w:val="000000"/>
          <w:sz w:val="28"/>
          <w:szCs w:val="28"/>
        </w:rPr>
        <w:t>ятии.</w:t>
      </w:r>
      <w:r>
        <w:rPr>
          <w:color w:val="000000"/>
          <w:sz w:val="28"/>
          <w:szCs w:val="28"/>
        </w:rPr>
        <w:t xml:space="preserve"> </w:t>
      </w:r>
      <w:r w:rsidRPr="0075466F">
        <w:rPr>
          <w:color w:val="000000"/>
          <w:sz w:val="28"/>
          <w:szCs w:val="28"/>
        </w:rPr>
        <w:t>Структура затрат в целом по промышленности и ее отраслям ежегодно меняется</w:t>
      </w:r>
    </w:p>
    <w:p w:rsidR="00B70FDB" w:rsidRPr="009A2BF5" w:rsidRDefault="00B70FDB" w:rsidP="00792D72">
      <w:pPr>
        <w:pageBreakBefore/>
        <w:widowControl w:val="0"/>
        <w:autoSpaceDE w:val="0"/>
        <w:autoSpaceDN w:val="0"/>
        <w:adjustRightInd w:val="0"/>
        <w:ind w:firstLine="709"/>
        <w:jc w:val="both"/>
        <w:rPr>
          <w:b/>
          <w:bCs/>
          <w:caps/>
          <w:sz w:val="28"/>
          <w:szCs w:val="28"/>
        </w:rPr>
      </w:pPr>
      <w:r>
        <w:rPr>
          <w:b/>
          <w:bCs/>
          <w:sz w:val="28"/>
          <w:szCs w:val="28"/>
        </w:rPr>
        <w:t>Глава</w:t>
      </w:r>
      <w:r w:rsidRPr="009A2BF5">
        <w:rPr>
          <w:b/>
          <w:bCs/>
          <w:sz w:val="28"/>
          <w:szCs w:val="28"/>
        </w:rPr>
        <w:t xml:space="preserve"> №2</w:t>
      </w:r>
      <w:r w:rsidRPr="009A2BF5">
        <w:rPr>
          <w:b/>
          <w:bCs/>
          <w:caps/>
          <w:sz w:val="28"/>
          <w:szCs w:val="28"/>
        </w:rPr>
        <w:t>.Методы учёта затрат на производство.</w:t>
      </w:r>
    </w:p>
    <w:p w:rsidR="00B70FDB" w:rsidRPr="009A2BF5" w:rsidRDefault="00B70FDB" w:rsidP="00B70FDB">
      <w:pPr>
        <w:widowControl w:val="0"/>
        <w:autoSpaceDE w:val="0"/>
        <w:autoSpaceDN w:val="0"/>
        <w:adjustRightInd w:val="0"/>
        <w:ind w:firstLine="709"/>
        <w:jc w:val="both"/>
        <w:rPr>
          <w:b/>
          <w:bCs/>
          <w:sz w:val="28"/>
          <w:szCs w:val="28"/>
        </w:rPr>
      </w:pPr>
      <w:r w:rsidRPr="009A2BF5">
        <w:rPr>
          <w:b/>
          <w:bCs/>
          <w:sz w:val="28"/>
          <w:szCs w:val="28"/>
        </w:rPr>
        <w:t>2.1Традиционные методы.</w:t>
      </w:r>
    </w:p>
    <w:p w:rsidR="00B70FDB" w:rsidRPr="009A2BF5" w:rsidRDefault="00B70FDB" w:rsidP="00B70FDB">
      <w:pPr>
        <w:widowControl w:val="0"/>
        <w:autoSpaceDE w:val="0"/>
        <w:autoSpaceDN w:val="0"/>
        <w:adjustRightInd w:val="0"/>
        <w:ind w:firstLine="709"/>
        <w:jc w:val="both"/>
        <w:rPr>
          <w:b/>
          <w:bCs/>
          <w:sz w:val="28"/>
          <w:szCs w:val="28"/>
        </w:rPr>
      </w:pPr>
      <w:r w:rsidRPr="009A2BF5">
        <w:rPr>
          <w:b/>
          <w:bCs/>
          <w:sz w:val="28"/>
          <w:szCs w:val="28"/>
        </w:rPr>
        <w:t>2.1.1 Нормативный метод учёта затрат на производство.</w:t>
      </w:r>
    </w:p>
    <w:p w:rsidR="00B70FDB" w:rsidRPr="001B266E" w:rsidRDefault="00B70FDB" w:rsidP="00B70FDB">
      <w:pPr>
        <w:widowControl w:val="0"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1B266E">
        <w:rPr>
          <w:sz w:val="28"/>
          <w:szCs w:val="28"/>
        </w:rPr>
        <w:t>Нормативный метод учёта затрат на производство и калькулирования себестоимости продукции применяют, как правило, в отраслях обрабатывающей промышленности с массовым и серийным  производством разнообразной и сложной продукции.</w:t>
      </w:r>
    </w:p>
    <w:p w:rsidR="00B70FDB" w:rsidRPr="001B266E" w:rsidRDefault="00B70FDB" w:rsidP="00B70FDB">
      <w:pPr>
        <w:widowControl w:val="0"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1B266E">
        <w:rPr>
          <w:sz w:val="28"/>
          <w:szCs w:val="28"/>
        </w:rPr>
        <w:t>Сущность его заключается в следующем: отдельные виды затрат на производство учитывают по текущим нормам , предусмотренным нормативными калькуляциями; обособленно ведут оперативный учёт отклонений фактических затрат от текущих норм с указанием места возникновения отклонений, причин и виновников их образования; учитывают изменения, вносимые в текущие нормы затрат в результате внедрения организационно-технических мероприятий, и определяют влияние этих изменений на себестоимость продукции. Фактическая себестоимость продукции определяется алгебраическим сложением суммы затрат по текущим нормам, величины отклонений от норм и величины изменения норм:</w:t>
      </w:r>
    </w:p>
    <w:p w:rsidR="00B70FDB" w:rsidRPr="001B266E" w:rsidRDefault="00B70FDB" w:rsidP="00B70FDB">
      <w:pPr>
        <w:widowControl w:val="0"/>
        <w:autoSpaceDE w:val="0"/>
        <w:autoSpaceDN w:val="0"/>
        <w:adjustRightInd w:val="0"/>
        <w:ind w:firstLine="709"/>
        <w:jc w:val="center"/>
        <w:rPr>
          <w:spacing w:val="42"/>
          <w:sz w:val="28"/>
          <w:szCs w:val="28"/>
        </w:rPr>
      </w:pPr>
      <w:r w:rsidRPr="001B266E">
        <w:rPr>
          <w:spacing w:val="42"/>
          <w:sz w:val="28"/>
          <w:szCs w:val="28"/>
        </w:rPr>
        <w:t>З</w:t>
      </w:r>
      <w:r w:rsidRPr="001B266E">
        <w:rPr>
          <w:spacing w:val="42"/>
          <w:sz w:val="28"/>
          <w:szCs w:val="28"/>
          <w:vertAlign w:val="subscript"/>
        </w:rPr>
        <w:t>ф</w:t>
      </w:r>
      <w:r w:rsidRPr="001B266E">
        <w:rPr>
          <w:spacing w:val="42"/>
          <w:sz w:val="28"/>
          <w:szCs w:val="28"/>
        </w:rPr>
        <w:t>=З</w:t>
      </w:r>
      <w:r w:rsidRPr="001B266E">
        <w:rPr>
          <w:spacing w:val="42"/>
          <w:sz w:val="28"/>
          <w:szCs w:val="28"/>
          <w:vertAlign w:val="subscript"/>
        </w:rPr>
        <w:t>н</w:t>
      </w:r>
      <w:r w:rsidRPr="001B266E">
        <w:rPr>
          <w:spacing w:val="42"/>
          <w:sz w:val="28"/>
          <w:szCs w:val="28"/>
        </w:rPr>
        <w:t>+О+И,</w:t>
      </w:r>
    </w:p>
    <w:p w:rsidR="00B70FDB" w:rsidRPr="001B266E" w:rsidRDefault="00B70FDB" w:rsidP="00B70FDB">
      <w:pPr>
        <w:widowControl w:val="0"/>
        <w:autoSpaceDE w:val="0"/>
        <w:autoSpaceDN w:val="0"/>
        <w:adjustRightInd w:val="0"/>
        <w:ind w:firstLine="709"/>
        <w:jc w:val="both"/>
        <w:rPr>
          <w:spacing w:val="42"/>
          <w:sz w:val="28"/>
          <w:szCs w:val="28"/>
        </w:rPr>
      </w:pPr>
      <w:r w:rsidRPr="001B266E">
        <w:rPr>
          <w:spacing w:val="42"/>
          <w:sz w:val="28"/>
          <w:szCs w:val="28"/>
        </w:rPr>
        <w:t>З</w:t>
      </w:r>
      <w:r w:rsidRPr="001B266E">
        <w:rPr>
          <w:spacing w:val="42"/>
          <w:sz w:val="28"/>
          <w:szCs w:val="28"/>
          <w:vertAlign w:val="subscript"/>
        </w:rPr>
        <w:t>ф</w:t>
      </w:r>
      <w:r w:rsidRPr="001B266E">
        <w:rPr>
          <w:spacing w:val="42"/>
          <w:sz w:val="28"/>
          <w:szCs w:val="28"/>
        </w:rPr>
        <w:t>- затраты фактические;</w:t>
      </w:r>
    </w:p>
    <w:p w:rsidR="00B70FDB" w:rsidRPr="001B266E" w:rsidRDefault="00B70FDB" w:rsidP="00B70FDB">
      <w:pPr>
        <w:widowControl w:val="0"/>
        <w:autoSpaceDE w:val="0"/>
        <w:autoSpaceDN w:val="0"/>
        <w:adjustRightInd w:val="0"/>
        <w:ind w:firstLine="709"/>
        <w:jc w:val="both"/>
        <w:rPr>
          <w:spacing w:val="42"/>
          <w:sz w:val="28"/>
          <w:szCs w:val="28"/>
        </w:rPr>
      </w:pPr>
      <w:r w:rsidRPr="001B266E">
        <w:rPr>
          <w:spacing w:val="42"/>
          <w:sz w:val="28"/>
          <w:szCs w:val="28"/>
        </w:rPr>
        <w:t>З</w:t>
      </w:r>
      <w:r w:rsidRPr="001B266E">
        <w:rPr>
          <w:spacing w:val="42"/>
          <w:sz w:val="28"/>
          <w:szCs w:val="28"/>
          <w:vertAlign w:val="subscript"/>
        </w:rPr>
        <w:t>н</w:t>
      </w:r>
      <w:r w:rsidRPr="001B266E">
        <w:rPr>
          <w:spacing w:val="42"/>
          <w:sz w:val="28"/>
          <w:szCs w:val="28"/>
        </w:rPr>
        <w:t>- затраты нормативные;</w:t>
      </w:r>
    </w:p>
    <w:p w:rsidR="00B70FDB" w:rsidRPr="001B266E" w:rsidRDefault="00B70FDB" w:rsidP="00B70FDB">
      <w:pPr>
        <w:widowControl w:val="0"/>
        <w:autoSpaceDE w:val="0"/>
        <w:autoSpaceDN w:val="0"/>
        <w:adjustRightInd w:val="0"/>
        <w:ind w:firstLine="709"/>
        <w:jc w:val="both"/>
        <w:rPr>
          <w:spacing w:val="42"/>
          <w:sz w:val="28"/>
          <w:szCs w:val="28"/>
        </w:rPr>
      </w:pPr>
      <w:r w:rsidRPr="001B266E">
        <w:rPr>
          <w:spacing w:val="42"/>
          <w:sz w:val="28"/>
          <w:szCs w:val="28"/>
        </w:rPr>
        <w:t>О- величина отклонения от норм;</w:t>
      </w:r>
    </w:p>
    <w:p w:rsidR="00B70FDB" w:rsidRPr="001B266E" w:rsidRDefault="00B70FDB" w:rsidP="00B70FDB">
      <w:pPr>
        <w:widowControl w:val="0"/>
        <w:autoSpaceDE w:val="0"/>
        <w:autoSpaceDN w:val="0"/>
        <w:adjustRightInd w:val="0"/>
        <w:ind w:firstLine="709"/>
        <w:jc w:val="both"/>
        <w:rPr>
          <w:spacing w:val="42"/>
          <w:sz w:val="28"/>
          <w:szCs w:val="28"/>
        </w:rPr>
      </w:pPr>
      <w:r w:rsidRPr="001B266E">
        <w:rPr>
          <w:spacing w:val="42"/>
          <w:sz w:val="28"/>
          <w:szCs w:val="28"/>
        </w:rPr>
        <w:t>И- величина изменения норм.</w:t>
      </w:r>
    </w:p>
    <w:p w:rsidR="00B70FDB" w:rsidRPr="001B266E" w:rsidRDefault="00B70FDB" w:rsidP="00B70FDB">
      <w:pPr>
        <w:widowControl w:val="0"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1B266E">
        <w:rPr>
          <w:spacing w:val="42"/>
          <w:sz w:val="28"/>
          <w:szCs w:val="28"/>
        </w:rPr>
        <w:tab/>
      </w:r>
      <w:r w:rsidRPr="001B266E">
        <w:rPr>
          <w:sz w:val="28"/>
          <w:szCs w:val="28"/>
        </w:rPr>
        <w:t xml:space="preserve">При этом  фактическую себестоимость можно установить двумя способами: прямым путём и способом прямого расчёта. Если объектом учёта производственных расходов является отдельные виды продукции, то и отклонения от норм, а также их изменения можно отнести на эти виды продукции прямым путём. Фактическую себестоимость этих видов определяют способом прямого расчёта по приведённой формуле. </w:t>
      </w:r>
    </w:p>
    <w:p w:rsidR="00B70FDB" w:rsidRPr="001B266E" w:rsidRDefault="00B70FDB" w:rsidP="00B70FDB">
      <w:pPr>
        <w:widowControl w:val="0"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1B266E">
        <w:rPr>
          <w:sz w:val="28"/>
          <w:szCs w:val="28"/>
        </w:rPr>
        <w:tab/>
        <w:t>Если объектом учёта производственных затрат является группы однородных видов продукции, то фактическую себестоимость каждого вида продукции устанавливают распределением отклонений от норм и изменений норм пропорционально нормативным затратам на производство видов продукции.</w:t>
      </w:r>
    </w:p>
    <w:p w:rsidR="00B70FDB" w:rsidRPr="001B266E" w:rsidRDefault="00B70FDB" w:rsidP="00B70FDB">
      <w:pPr>
        <w:widowControl w:val="0"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1B266E">
        <w:rPr>
          <w:sz w:val="28"/>
          <w:szCs w:val="28"/>
        </w:rPr>
        <w:tab/>
        <w:t>Применение нормативного метода учёта затрат на производство и калькулирования себестоимости продукции требует разработки нормативных калькуляций на основе основных затрат, действующих на начало месяца, и квартальных смет по расходованию и обслуживанию производства и управлению. В организациях отличающихся относительной стабильностью технологических процессов, нормы затрат изменяются редко, поэтому плановая себестоимость мало отличается от нормативной. В этих организациях вместо нормативных калькуляций можно использовать плановые.</w:t>
      </w:r>
    </w:p>
    <w:p w:rsidR="00B70FDB" w:rsidRPr="001B266E" w:rsidRDefault="00B70FDB" w:rsidP="00B70FDB">
      <w:pPr>
        <w:widowControl w:val="0"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1B266E">
        <w:rPr>
          <w:sz w:val="28"/>
          <w:szCs w:val="28"/>
        </w:rPr>
        <w:tab/>
        <w:t>Отклонения фактических затрат от установленных норм по отдельным расходам определяют методом документирования или инвентарным методом.</w:t>
      </w:r>
    </w:p>
    <w:p w:rsidR="00B70FDB" w:rsidRPr="001B266E" w:rsidRDefault="00B70FDB" w:rsidP="00B70FDB">
      <w:pPr>
        <w:widowControl w:val="0"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1B266E">
        <w:rPr>
          <w:sz w:val="28"/>
          <w:szCs w:val="28"/>
        </w:rPr>
        <w:tab/>
        <w:t>Текущий учёт затрат по нормам и отклонений от них ведут, как правило, только по прямым расходам ( сырьё и материалы, заработная плата). Отклонения по косвенным расходам распределяют между видами продукции по истечении месяца. Аналитический учёт затрат на производство продукции осуществляют в карточках или  особого рода оборотных ведомостях, составляемых по отдельным группам продукции.</w:t>
      </w:r>
    </w:p>
    <w:p w:rsidR="00B70FDB" w:rsidRPr="001B266E" w:rsidRDefault="00B70FDB" w:rsidP="00B70FDB">
      <w:pPr>
        <w:widowControl w:val="0"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1B266E">
        <w:rPr>
          <w:sz w:val="28"/>
          <w:szCs w:val="28"/>
        </w:rPr>
        <w:tab/>
        <w:t>Нормативный метод учёта  производственных затрат и калькулирования себестоимости продукции призван выполнять две функции: обеспечить оперативный контроль за производственными затратами путём учёта затрат по текущим нормам и отдельно — отклонений от норм и их изменений.</w:t>
      </w:r>
    </w:p>
    <w:p w:rsidR="00B70FDB" w:rsidRDefault="00B70FDB" w:rsidP="00B70FDB">
      <w:pPr>
        <w:widowControl w:val="0"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1B266E">
        <w:rPr>
          <w:sz w:val="28"/>
          <w:szCs w:val="28"/>
        </w:rPr>
        <w:tab/>
        <w:t>Однако некоторые организации и отрасли ограничивают применение этого метода использованием его лишь, как приёма калькулирования себестоимости продукции. В этом случае данный метод не выполняет своей основной функции— оперативного контроля за производственными затратами.</w:t>
      </w:r>
    </w:p>
    <w:p w:rsidR="00B70FDB" w:rsidRDefault="00B70FDB" w:rsidP="00B70FDB">
      <w:pPr>
        <w:widowControl w:val="0"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</w:p>
    <w:p w:rsidR="00B70FDB" w:rsidRDefault="00B70FDB" w:rsidP="00B70FDB">
      <w:pPr>
        <w:widowControl w:val="0"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</w:p>
    <w:p w:rsidR="00B70FDB" w:rsidRPr="001B266E" w:rsidRDefault="00B70FDB" w:rsidP="00B70FDB">
      <w:pPr>
        <w:widowControl w:val="0"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</w:p>
    <w:p w:rsidR="00B70FDB" w:rsidRPr="009A2BF5" w:rsidRDefault="00B70FDB" w:rsidP="00B70FDB">
      <w:pPr>
        <w:shd w:val="clear" w:color="auto" w:fill="FFFFFF"/>
        <w:ind w:firstLine="709"/>
        <w:jc w:val="center"/>
        <w:rPr>
          <w:b/>
          <w:bCs/>
          <w:sz w:val="28"/>
          <w:szCs w:val="28"/>
        </w:rPr>
      </w:pPr>
      <w:r w:rsidRPr="001B266E">
        <w:rPr>
          <w:sz w:val="28"/>
          <w:szCs w:val="28"/>
        </w:rPr>
        <w:tab/>
      </w:r>
      <w:r w:rsidRPr="009A2BF5">
        <w:rPr>
          <w:b/>
          <w:bCs/>
          <w:sz w:val="28"/>
          <w:szCs w:val="28"/>
        </w:rPr>
        <w:t>2.1.2.</w:t>
      </w:r>
      <w:r w:rsidRPr="009A2BF5">
        <w:rPr>
          <w:b/>
          <w:bCs/>
          <w:color w:val="000000"/>
          <w:sz w:val="28"/>
          <w:szCs w:val="28"/>
        </w:rPr>
        <w:t>Попроцессный метод .</w:t>
      </w:r>
    </w:p>
    <w:p w:rsidR="00B70FDB" w:rsidRPr="001B266E" w:rsidRDefault="00B70FDB" w:rsidP="00B70FDB">
      <w:pPr>
        <w:shd w:val="clear" w:color="auto" w:fill="FFFFFF"/>
        <w:ind w:firstLine="709"/>
        <w:jc w:val="both"/>
        <w:rPr>
          <w:sz w:val="28"/>
          <w:szCs w:val="28"/>
        </w:rPr>
      </w:pPr>
      <w:r w:rsidRPr="001B266E">
        <w:rPr>
          <w:color w:val="000000"/>
          <w:sz w:val="28"/>
          <w:szCs w:val="28"/>
        </w:rPr>
        <w:t>Попроцессный метод калькулирования</w:t>
      </w:r>
      <w:r w:rsidRPr="001B266E">
        <w:rPr>
          <w:sz w:val="28"/>
          <w:szCs w:val="28"/>
        </w:rPr>
        <w:t xml:space="preserve"> </w:t>
      </w:r>
      <w:r w:rsidRPr="001B266E">
        <w:rPr>
          <w:color w:val="000000"/>
          <w:sz w:val="28"/>
          <w:szCs w:val="28"/>
        </w:rPr>
        <w:t>себестоимости продукции обычно применяется на предприятиях, для кото</w:t>
      </w:r>
      <w:r w:rsidRPr="001B266E">
        <w:rPr>
          <w:color w:val="000000"/>
          <w:sz w:val="28"/>
          <w:szCs w:val="28"/>
        </w:rPr>
        <w:softHyphen/>
        <w:t>рых характерны массовый характер производства, один или несколь</w:t>
      </w:r>
      <w:r w:rsidRPr="001B266E">
        <w:rPr>
          <w:color w:val="000000"/>
          <w:sz w:val="28"/>
          <w:szCs w:val="28"/>
        </w:rPr>
        <w:softHyphen/>
        <w:t>ко видов производимой продукции, краткий период технологиче</w:t>
      </w:r>
      <w:r w:rsidRPr="001B266E">
        <w:rPr>
          <w:color w:val="000000"/>
          <w:sz w:val="28"/>
          <w:szCs w:val="28"/>
        </w:rPr>
        <w:softHyphen/>
        <w:t>ского процесса и отсутствие в большинстве случаев незавершенного производства. Примером могут служить предприятия добывающих отрасле</w:t>
      </w:r>
      <w:r>
        <w:rPr>
          <w:color w:val="000000"/>
          <w:sz w:val="28"/>
          <w:szCs w:val="28"/>
        </w:rPr>
        <w:t>й промышленности, электро- и тепл</w:t>
      </w:r>
      <w:r w:rsidRPr="001B266E">
        <w:rPr>
          <w:color w:val="000000"/>
          <w:sz w:val="28"/>
          <w:szCs w:val="28"/>
        </w:rPr>
        <w:t>останции, некоторые предприятия химической промышленности, промышленности строительных материалов и др.</w:t>
      </w:r>
    </w:p>
    <w:p w:rsidR="00B70FDB" w:rsidRPr="001B266E" w:rsidRDefault="00B70FDB" w:rsidP="00B70FDB">
      <w:pPr>
        <w:shd w:val="clear" w:color="auto" w:fill="FFFFFF"/>
        <w:ind w:firstLine="709"/>
        <w:jc w:val="both"/>
        <w:rPr>
          <w:sz w:val="28"/>
          <w:szCs w:val="28"/>
        </w:rPr>
      </w:pPr>
      <w:r w:rsidRPr="001B266E">
        <w:rPr>
          <w:color w:val="000000"/>
          <w:spacing w:val="50"/>
          <w:sz w:val="28"/>
          <w:szCs w:val="28"/>
        </w:rPr>
        <w:t>Сущность</w:t>
      </w:r>
      <w:r w:rsidRPr="001B266E">
        <w:rPr>
          <w:color w:val="000000"/>
          <w:sz w:val="28"/>
          <w:szCs w:val="28"/>
        </w:rPr>
        <w:t xml:space="preserve"> попроцессного метода заключается в том, что пря</w:t>
      </w:r>
      <w:r w:rsidRPr="001B266E">
        <w:rPr>
          <w:color w:val="000000"/>
          <w:sz w:val="28"/>
          <w:szCs w:val="28"/>
        </w:rPr>
        <w:softHyphen/>
        <w:t>мые и косвенные издержки производства учитываются по статьям калькуляции на весь выпуск продукции. В связи с этим средняя себестоимость единицы продукции (работы, услуги) определяется делением суммы всех издержек производства за месяц (в целом по итогу и по каждой статье) на количество готовой продукции за</w:t>
      </w:r>
      <w:r>
        <w:rPr>
          <w:sz w:val="28"/>
          <w:szCs w:val="28"/>
        </w:rPr>
        <w:t xml:space="preserve"> </w:t>
      </w:r>
      <w:r w:rsidRPr="001B266E">
        <w:rPr>
          <w:color w:val="000000"/>
          <w:sz w:val="28"/>
          <w:szCs w:val="28"/>
        </w:rPr>
        <w:t>этот же период. Объекты учета издержек производства часто сов</w:t>
      </w:r>
      <w:r w:rsidRPr="001B266E">
        <w:rPr>
          <w:color w:val="000000"/>
          <w:sz w:val="28"/>
          <w:szCs w:val="28"/>
        </w:rPr>
        <w:softHyphen/>
        <w:t>падают с объектами калькулирования. Для усиления контроля за издержками производства и местами их возникновения на многих предприятиях производственный процесс подразделяется на ста</w:t>
      </w:r>
      <w:r w:rsidRPr="001B266E">
        <w:rPr>
          <w:color w:val="000000"/>
          <w:sz w:val="28"/>
          <w:szCs w:val="28"/>
        </w:rPr>
        <w:softHyphen/>
        <w:t>дии. В связи с этим вносятся изменения и в номенклатуру статей, по которой учитываются издержки производства. При этом по</w:t>
      </w:r>
      <w:r w:rsidRPr="001B266E">
        <w:rPr>
          <w:color w:val="000000"/>
          <w:sz w:val="28"/>
          <w:szCs w:val="28"/>
        </w:rPr>
        <w:softHyphen/>
        <w:t>следние становятся, как правило, прямыми и появляется возможность отражать их по экономическим элементам.</w:t>
      </w:r>
    </w:p>
    <w:p w:rsidR="00B70FDB" w:rsidRPr="001B266E" w:rsidRDefault="00B70FDB" w:rsidP="00B70FDB">
      <w:pPr>
        <w:shd w:val="clear" w:color="auto" w:fill="FFFFFF"/>
        <w:ind w:firstLine="709"/>
        <w:jc w:val="both"/>
        <w:rPr>
          <w:sz w:val="28"/>
          <w:szCs w:val="28"/>
        </w:rPr>
      </w:pPr>
      <w:r w:rsidRPr="001B266E">
        <w:rPr>
          <w:color w:val="000000"/>
          <w:sz w:val="28"/>
          <w:szCs w:val="28"/>
        </w:rPr>
        <w:t xml:space="preserve">Перечисленные характеристики производства обусловливают сущность попроцессного метода. Поэтому в литературе по бухгалтерскому учету этот метод часто именуется по-разному: простой, однопередельный, попроцессный и т. д. </w:t>
      </w:r>
    </w:p>
    <w:p w:rsidR="00B70FDB" w:rsidRPr="001B266E" w:rsidRDefault="00B70FDB" w:rsidP="00B70FDB">
      <w:pPr>
        <w:shd w:val="clear" w:color="auto" w:fill="FFFFFF"/>
        <w:ind w:firstLine="709"/>
        <w:jc w:val="both"/>
        <w:rPr>
          <w:sz w:val="28"/>
          <w:szCs w:val="28"/>
        </w:rPr>
      </w:pPr>
      <w:r w:rsidRPr="001B266E">
        <w:rPr>
          <w:color w:val="000000"/>
          <w:sz w:val="28"/>
          <w:szCs w:val="28"/>
        </w:rPr>
        <w:t>Комплексные статьи расходов образуются в связи с необходимостью учета</w:t>
      </w:r>
    </w:p>
    <w:p w:rsidR="00B70FDB" w:rsidRPr="001B266E" w:rsidRDefault="00B70FDB" w:rsidP="00B70FDB">
      <w:pPr>
        <w:shd w:val="clear" w:color="auto" w:fill="FFFFFF"/>
        <w:ind w:firstLine="709"/>
        <w:jc w:val="both"/>
        <w:rPr>
          <w:sz w:val="28"/>
          <w:szCs w:val="28"/>
        </w:rPr>
      </w:pPr>
      <w:r w:rsidRPr="001B266E">
        <w:rPr>
          <w:color w:val="000000"/>
          <w:sz w:val="28"/>
          <w:szCs w:val="28"/>
        </w:rPr>
        <w:t>и контроля издержек вспомогательных производств (ремонтные и подготовительные работы) и расходов на управление. Издержки производства распределяются по стадиям в том случае, когда учет организуется не по производству в целом, а по отдель</w:t>
      </w:r>
      <w:r w:rsidRPr="001B266E">
        <w:rPr>
          <w:color w:val="000000"/>
          <w:sz w:val="28"/>
          <w:szCs w:val="28"/>
        </w:rPr>
        <w:softHyphen/>
        <w:t>ным процессам, например на лесозаготовках выделяются заготовка хлыстов, трелевка леса, разделка леса на конечных складах.</w:t>
      </w:r>
    </w:p>
    <w:p w:rsidR="00B70FDB" w:rsidRPr="001B266E" w:rsidRDefault="00B70FDB" w:rsidP="00B70FDB">
      <w:pPr>
        <w:shd w:val="clear" w:color="auto" w:fill="FFFFFF"/>
        <w:ind w:firstLine="709"/>
        <w:jc w:val="both"/>
        <w:rPr>
          <w:sz w:val="28"/>
          <w:szCs w:val="28"/>
        </w:rPr>
      </w:pPr>
      <w:r w:rsidRPr="001B266E">
        <w:rPr>
          <w:color w:val="000000"/>
          <w:sz w:val="28"/>
          <w:szCs w:val="28"/>
        </w:rPr>
        <w:t>Если добывается или производится продукция одного вида и отсутствует незавершенное производство, определяемая общая ве</w:t>
      </w:r>
      <w:r w:rsidRPr="001B266E">
        <w:rPr>
          <w:color w:val="000000"/>
          <w:sz w:val="28"/>
          <w:szCs w:val="28"/>
        </w:rPr>
        <w:softHyphen/>
        <w:t>личина издержек производства за месяц и представляет се</w:t>
      </w:r>
      <w:r w:rsidRPr="001B266E">
        <w:rPr>
          <w:color w:val="000000"/>
          <w:sz w:val="28"/>
          <w:szCs w:val="28"/>
        </w:rPr>
        <w:softHyphen/>
        <w:t>бестоимость месячного выпуска. В большинстве же случаев возникает необходимость распределения издержек производства.</w:t>
      </w:r>
    </w:p>
    <w:p w:rsidR="00B70FDB" w:rsidRPr="001B266E" w:rsidRDefault="00B70FDB" w:rsidP="00B70FDB">
      <w:pPr>
        <w:shd w:val="clear" w:color="auto" w:fill="FFFFFF"/>
        <w:ind w:firstLine="709"/>
        <w:jc w:val="center"/>
        <w:rPr>
          <w:color w:val="000000"/>
          <w:sz w:val="28"/>
          <w:szCs w:val="28"/>
        </w:rPr>
      </w:pPr>
      <w:r w:rsidRPr="001B266E">
        <w:rPr>
          <w:color w:val="000000"/>
          <w:sz w:val="28"/>
          <w:szCs w:val="28"/>
        </w:rPr>
        <w:t>Сфера применения.</w:t>
      </w:r>
    </w:p>
    <w:p w:rsidR="00B70FDB" w:rsidRPr="001B266E" w:rsidRDefault="00B70FDB" w:rsidP="00B70FDB">
      <w:pPr>
        <w:shd w:val="clear" w:color="auto" w:fill="FFFFFF"/>
        <w:ind w:firstLine="709"/>
        <w:jc w:val="both"/>
        <w:rPr>
          <w:sz w:val="28"/>
          <w:szCs w:val="28"/>
        </w:rPr>
      </w:pPr>
      <w:r w:rsidRPr="001B266E">
        <w:rPr>
          <w:color w:val="000000"/>
          <w:sz w:val="28"/>
          <w:szCs w:val="28"/>
        </w:rPr>
        <w:t xml:space="preserve">            В зависимости от условий производства применяется один из трёх вариантов</w:t>
      </w:r>
      <w:r w:rsidRPr="001B266E">
        <w:rPr>
          <w:sz w:val="28"/>
          <w:szCs w:val="28"/>
        </w:rPr>
        <w:t xml:space="preserve"> </w:t>
      </w:r>
      <w:r w:rsidRPr="001B266E">
        <w:rPr>
          <w:color w:val="000000"/>
          <w:sz w:val="28"/>
          <w:szCs w:val="28"/>
        </w:rPr>
        <w:t>распределения издержек производства</w:t>
      </w:r>
    </w:p>
    <w:p w:rsidR="00B70FDB" w:rsidRPr="001B266E" w:rsidRDefault="00B70FDB" w:rsidP="00B70FDB">
      <w:pPr>
        <w:shd w:val="clear" w:color="auto" w:fill="FFFFFF"/>
        <w:ind w:firstLine="709"/>
        <w:jc w:val="both"/>
        <w:rPr>
          <w:sz w:val="28"/>
          <w:szCs w:val="28"/>
        </w:rPr>
      </w:pPr>
      <w:r w:rsidRPr="001B266E">
        <w:rPr>
          <w:i/>
          <w:iCs/>
          <w:color w:val="000000"/>
          <w:sz w:val="28"/>
          <w:szCs w:val="28"/>
        </w:rPr>
        <w:t xml:space="preserve">Первый вариант </w:t>
      </w:r>
      <w:r w:rsidRPr="001B266E">
        <w:rPr>
          <w:color w:val="000000"/>
          <w:sz w:val="28"/>
          <w:szCs w:val="28"/>
        </w:rPr>
        <w:t>(распределение издержек производства между выпуском и незавершенным производством)</w:t>
      </w:r>
    </w:p>
    <w:p w:rsidR="00B70FDB" w:rsidRPr="001B266E" w:rsidRDefault="00B70FDB" w:rsidP="00B70FDB">
      <w:pPr>
        <w:shd w:val="clear" w:color="auto" w:fill="FFFFFF"/>
        <w:ind w:firstLine="709"/>
        <w:jc w:val="both"/>
        <w:rPr>
          <w:sz w:val="28"/>
          <w:szCs w:val="28"/>
        </w:rPr>
      </w:pPr>
      <w:r w:rsidRPr="001B266E">
        <w:rPr>
          <w:color w:val="000000"/>
          <w:sz w:val="28"/>
          <w:szCs w:val="28"/>
        </w:rPr>
        <w:t>применяется в отраслях с длительным циклом производства, где к концу каждого периода образуется незавершенное производст</w:t>
      </w:r>
      <w:r w:rsidRPr="001B266E">
        <w:rPr>
          <w:color w:val="000000"/>
          <w:sz w:val="28"/>
          <w:szCs w:val="28"/>
        </w:rPr>
        <w:softHyphen/>
        <w:t>во. Наиболее характерными представителями этих отраслей являют</w:t>
      </w:r>
      <w:r w:rsidRPr="001B266E">
        <w:rPr>
          <w:color w:val="000000"/>
          <w:sz w:val="28"/>
          <w:szCs w:val="28"/>
        </w:rPr>
        <w:softHyphen/>
        <w:t>ся предприятия торфяной и лесозаготовительной промышленности. Учет издержек производства на этих предприятиях ведется по про</w:t>
      </w:r>
      <w:r w:rsidRPr="001B266E">
        <w:rPr>
          <w:color w:val="000000"/>
          <w:sz w:val="28"/>
          <w:szCs w:val="28"/>
        </w:rPr>
        <w:softHyphen/>
        <w:t>цессам, но без калькулирования себестоимости продукции каждого процесса. При проведении инвентаризации незавершенного про</w:t>
      </w:r>
      <w:r w:rsidRPr="001B266E">
        <w:rPr>
          <w:color w:val="000000"/>
          <w:sz w:val="28"/>
          <w:szCs w:val="28"/>
        </w:rPr>
        <w:softHyphen/>
        <w:t>изводства на каждом процессе его остатки оценивают по норматив</w:t>
      </w:r>
      <w:r w:rsidRPr="001B266E">
        <w:rPr>
          <w:color w:val="000000"/>
          <w:sz w:val="28"/>
          <w:szCs w:val="28"/>
        </w:rPr>
        <w:softHyphen/>
        <w:t>ной (сметной) себестоимости в зависимости от процесса. Затем ис</w:t>
      </w:r>
      <w:r w:rsidRPr="001B266E">
        <w:rPr>
          <w:color w:val="000000"/>
          <w:sz w:val="28"/>
          <w:szCs w:val="28"/>
        </w:rPr>
        <w:softHyphen/>
        <w:t>числяют фактическую себестоимость выпуска продукции: к факти</w:t>
      </w:r>
      <w:r w:rsidRPr="001B266E">
        <w:rPr>
          <w:color w:val="000000"/>
          <w:sz w:val="28"/>
          <w:szCs w:val="28"/>
        </w:rPr>
        <w:softHyphen/>
        <w:t>ческим издержкам производства за месяц прибавляют издержки в незавершенном производстве на конец месяца. Фактическую себе</w:t>
      </w:r>
      <w:r w:rsidRPr="001B266E">
        <w:rPr>
          <w:color w:val="000000"/>
          <w:sz w:val="28"/>
          <w:szCs w:val="28"/>
        </w:rPr>
        <w:softHyphen/>
        <w:t>стоимость единицы продукции определяют способом прямого рас</w:t>
      </w:r>
      <w:r w:rsidRPr="001B266E">
        <w:rPr>
          <w:color w:val="000000"/>
          <w:sz w:val="28"/>
          <w:szCs w:val="28"/>
        </w:rPr>
        <w:softHyphen/>
        <w:t>чета.</w:t>
      </w:r>
    </w:p>
    <w:p w:rsidR="00B70FDB" w:rsidRPr="001B266E" w:rsidRDefault="00B70FDB" w:rsidP="00B70FDB">
      <w:pPr>
        <w:shd w:val="clear" w:color="auto" w:fill="FFFFFF"/>
        <w:ind w:firstLine="709"/>
        <w:jc w:val="both"/>
        <w:rPr>
          <w:sz w:val="28"/>
          <w:szCs w:val="28"/>
        </w:rPr>
      </w:pPr>
      <w:r w:rsidRPr="001B266E">
        <w:rPr>
          <w:i/>
          <w:iCs/>
          <w:color w:val="000000"/>
          <w:sz w:val="28"/>
          <w:szCs w:val="28"/>
        </w:rPr>
        <w:t xml:space="preserve">Второй вариант </w:t>
      </w:r>
      <w:r w:rsidRPr="001B266E">
        <w:rPr>
          <w:color w:val="000000"/>
          <w:sz w:val="28"/>
          <w:szCs w:val="28"/>
        </w:rPr>
        <w:t>(распределение издержек производства между несколькими видами продукции) применяется на предпри</w:t>
      </w:r>
      <w:r w:rsidRPr="001B266E">
        <w:rPr>
          <w:color w:val="000000"/>
          <w:sz w:val="28"/>
          <w:szCs w:val="28"/>
        </w:rPr>
        <w:softHyphen/>
        <w:t>ятиях отраслей, в которых незавершенное производство отсутствует или не принимается в расчет вследствие незначительности, но вы</w:t>
      </w:r>
      <w:r w:rsidRPr="001B266E">
        <w:rPr>
          <w:color w:val="000000"/>
          <w:sz w:val="28"/>
          <w:szCs w:val="28"/>
        </w:rPr>
        <w:softHyphen/>
        <w:t>пускается одновременно несколько видов продукции, например на электростанциях (одновременная выработка электро- и тепловой энергии), предприятиях нефтедобывающей промышленности (до</w:t>
      </w:r>
      <w:r w:rsidRPr="001B266E">
        <w:rPr>
          <w:color w:val="000000"/>
          <w:sz w:val="28"/>
          <w:szCs w:val="28"/>
        </w:rPr>
        <w:softHyphen/>
        <w:t>быча нефти и газа) и промышленности стройматериалов (одновре</w:t>
      </w:r>
      <w:r w:rsidRPr="001B266E">
        <w:rPr>
          <w:color w:val="000000"/>
          <w:sz w:val="28"/>
          <w:szCs w:val="28"/>
        </w:rPr>
        <w:softHyphen/>
        <w:t>менная добыча песка и гравия). На предприятиях этого типа учет издержек производства ведется по процессам (стадиям). При этом издержки производства, относящиеся к определенному виду продукции, учитывают обособленно, общие же издержки распределя</w:t>
      </w:r>
      <w:r w:rsidRPr="001B266E">
        <w:rPr>
          <w:color w:val="000000"/>
          <w:sz w:val="28"/>
          <w:szCs w:val="28"/>
        </w:rPr>
        <w:softHyphen/>
        <w:t>ются между отдельными видами продукции одним из перечислен</w:t>
      </w:r>
      <w:r w:rsidRPr="001B266E">
        <w:rPr>
          <w:color w:val="000000"/>
          <w:sz w:val="28"/>
          <w:szCs w:val="28"/>
        </w:rPr>
        <w:softHyphen/>
        <w:t>ных ранее способов калькулирования. Так, при добыче нефти и газа на нефть относятся расходы на электрическую энергию, амортиза</w:t>
      </w:r>
      <w:r w:rsidRPr="001B266E">
        <w:rPr>
          <w:color w:val="000000"/>
          <w:sz w:val="28"/>
          <w:szCs w:val="28"/>
        </w:rPr>
        <w:softHyphen/>
        <w:t>цию скважин, расходы на текущий ремонт подземного оборудова</w:t>
      </w:r>
      <w:r w:rsidRPr="001B266E">
        <w:rPr>
          <w:color w:val="000000"/>
          <w:sz w:val="28"/>
          <w:szCs w:val="28"/>
        </w:rPr>
        <w:softHyphen/>
        <w:t>ния скважин, расходы на увеличение отдачи пластов, деэмульсию, перекачку и хранение нефти; на природный газ — расходы на его сбор и транспортировку. Остальные расходы общего характера рас</w:t>
      </w:r>
      <w:r w:rsidRPr="001B266E">
        <w:rPr>
          <w:color w:val="000000"/>
          <w:sz w:val="28"/>
          <w:szCs w:val="28"/>
        </w:rPr>
        <w:softHyphen/>
        <w:t>пределяются пропорционально массе валовой добычи нефти и газа.</w:t>
      </w:r>
    </w:p>
    <w:p w:rsidR="00B70FDB" w:rsidRPr="001B266E" w:rsidRDefault="00B70FDB" w:rsidP="00B70FDB">
      <w:pPr>
        <w:shd w:val="clear" w:color="auto" w:fill="FFFFFF"/>
        <w:ind w:firstLine="709"/>
        <w:jc w:val="both"/>
        <w:rPr>
          <w:sz w:val="28"/>
          <w:szCs w:val="28"/>
        </w:rPr>
      </w:pPr>
      <w:r w:rsidRPr="001B266E">
        <w:rPr>
          <w:i/>
          <w:iCs/>
          <w:color w:val="000000"/>
          <w:sz w:val="28"/>
          <w:szCs w:val="28"/>
        </w:rPr>
        <w:t xml:space="preserve">Третий вариант </w:t>
      </w:r>
      <w:r w:rsidRPr="001B266E">
        <w:rPr>
          <w:color w:val="000000"/>
          <w:sz w:val="28"/>
          <w:szCs w:val="28"/>
        </w:rPr>
        <w:t>(суммирование издержек производства по процессам) применяют в угольной и горнорудной про</w:t>
      </w:r>
      <w:r w:rsidRPr="001B266E">
        <w:rPr>
          <w:color w:val="000000"/>
          <w:sz w:val="28"/>
          <w:szCs w:val="28"/>
        </w:rPr>
        <w:softHyphen/>
        <w:t>мышленности, углеобогащении, ряде производств промышленно</w:t>
      </w:r>
      <w:r w:rsidRPr="001B266E">
        <w:rPr>
          <w:color w:val="000000"/>
          <w:sz w:val="28"/>
          <w:szCs w:val="28"/>
        </w:rPr>
        <w:softHyphen/>
        <w:t>сти строительных материалов (кирпичное и шиферное). Здесь про</w:t>
      </w:r>
      <w:r w:rsidRPr="001B266E">
        <w:rPr>
          <w:color w:val="000000"/>
          <w:sz w:val="28"/>
          <w:szCs w:val="28"/>
        </w:rPr>
        <w:softHyphen/>
        <w:t>исходит суммирование издержек производства по процессам и рас</w:t>
      </w:r>
      <w:r w:rsidRPr="001B266E">
        <w:rPr>
          <w:color w:val="000000"/>
          <w:sz w:val="28"/>
          <w:szCs w:val="28"/>
        </w:rPr>
        <w:softHyphen/>
        <w:t>пределение их на объем выпущенной продукции.</w:t>
      </w:r>
    </w:p>
    <w:p w:rsidR="00B70FDB" w:rsidRDefault="00B70FDB" w:rsidP="00B70FDB">
      <w:pPr>
        <w:shd w:val="clear" w:color="auto" w:fill="FFFFFF"/>
        <w:ind w:firstLine="709"/>
        <w:jc w:val="both"/>
        <w:rPr>
          <w:color w:val="000000"/>
          <w:sz w:val="28"/>
          <w:szCs w:val="28"/>
        </w:rPr>
      </w:pPr>
      <w:r w:rsidRPr="001B266E">
        <w:rPr>
          <w:color w:val="000000"/>
          <w:sz w:val="28"/>
          <w:szCs w:val="28"/>
        </w:rPr>
        <w:t>При применении попроцессного метода для контроля за себестоимостью продукции непременными условиями должны быть: наличие норм расхода материальных, трудовых и финансовых ресурсов, нормативов использования средств производства, смет про</w:t>
      </w:r>
      <w:r w:rsidRPr="001B266E">
        <w:rPr>
          <w:color w:val="000000"/>
          <w:sz w:val="28"/>
          <w:szCs w:val="28"/>
        </w:rPr>
        <w:softHyphen/>
        <w:t>изводственных расходов; организация учета отклонений фактиче</w:t>
      </w:r>
      <w:r w:rsidRPr="001B266E">
        <w:rPr>
          <w:color w:val="000000"/>
          <w:sz w:val="28"/>
          <w:szCs w:val="28"/>
        </w:rPr>
        <w:softHyphen/>
        <w:t>ских расходов от норм и нормативов. Этому способствует то, что предприятия, применяющие попроцессный метод, добывают (вырабатывают) на протяжении длительного периода простую однородную продукцию, располагают налаженным нормативным хозяйством, т. е. имеют обоснованные текущие нормы. Благодаря этому, а также стабильной технологии и четкой организации производства и труда действующие нормы и нормативы изменяются в течение года сравнительно редко, а если и изменяются, то незначительно.</w:t>
      </w:r>
    </w:p>
    <w:p w:rsidR="00B70FDB" w:rsidRDefault="00B70FDB" w:rsidP="00B70FDB">
      <w:pPr>
        <w:shd w:val="clear" w:color="auto" w:fill="FFFFFF"/>
        <w:ind w:firstLine="709"/>
        <w:jc w:val="both"/>
        <w:rPr>
          <w:color w:val="000000"/>
          <w:sz w:val="28"/>
          <w:szCs w:val="28"/>
        </w:rPr>
      </w:pPr>
    </w:p>
    <w:p w:rsidR="00B70FDB" w:rsidRDefault="00B70FDB" w:rsidP="00B70FDB">
      <w:pPr>
        <w:shd w:val="clear" w:color="auto" w:fill="FFFFFF"/>
        <w:ind w:firstLine="709"/>
        <w:jc w:val="both"/>
        <w:rPr>
          <w:color w:val="000000"/>
          <w:sz w:val="28"/>
          <w:szCs w:val="28"/>
        </w:rPr>
      </w:pPr>
    </w:p>
    <w:p w:rsidR="00B70FDB" w:rsidRPr="001B266E" w:rsidRDefault="00B70FDB" w:rsidP="00B70FDB">
      <w:pPr>
        <w:shd w:val="clear" w:color="auto" w:fill="FFFFFF"/>
        <w:ind w:firstLine="709"/>
        <w:jc w:val="both"/>
        <w:rPr>
          <w:color w:val="000000"/>
          <w:sz w:val="28"/>
          <w:szCs w:val="28"/>
        </w:rPr>
      </w:pPr>
    </w:p>
    <w:p w:rsidR="00B70FDB" w:rsidRDefault="00B70FDB" w:rsidP="00B70FDB">
      <w:pPr>
        <w:shd w:val="clear" w:color="auto" w:fill="FFFFFF"/>
        <w:ind w:firstLine="709"/>
        <w:jc w:val="center"/>
        <w:rPr>
          <w:b/>
          <w:bCs/>
          <w:color w:val="000000"/>
          <w:sz w:val="28"/>
          <w:szCs w:val="28"/>
        </w:rPr>
      </w:pPr>
      <w:r w:rsidRPr="009A2BF5">
        <w:rPr>
          <w:b/>
          <w:bCs/>
          <w:color w:val="000000"/>
          <w:sz w:val="28"/>
          <w:szCs w:val="28"/>
        </w:rPr>
        <w:t>2.1.3 Попередельный метод</w:t>
      </w:r>
      <w:r>
        <w:rPr>
          <w:b/>
          <w:bCs/>
          <w:color w:val="000000"/>
          <w:sz w:val="28"/>
          <w:szCs w:val="28"/>
        </w:rPr>
        <w:t>.</w:t>
      </w:r>
    </w:p>
    <w:p w:rsidR="00B70FDB" w:rsidRPr="001B266E" w:rsidRDefault="00B70FDB" w:rsidP="00B70FDB">
      <w:pPr>
        <w:shd w:val="clear" w:color="auto" w:fill="FFFFFF"/>
        <w:ind w:firstLine="709"/>
        <w:jc w:val="both"/>
        <w:rPr>
          <w:color w:val="000000"/>
          <w:sz w:val="28"/>
          <w:szCs w:val="28"/>
        </w:rPr>
      </w:pPr>
      <w:r w:rsidRPr="001B266E">
        <w:rPr>
          <w:color w:val="000000"/>
          <w:sz w:val="28"/>
          <w:szCs w:val="28"/>
        </w:rPr>
        <w:t xml:space="preserve">           Многие производства характеризуются    последовательной    переработкой</w:t>
      </w:r>
      <w:r w:rsidRPr="001B266E">
        <w:rPr>
          <w:sz w:val="28"/>
          <w:szCs w:val="28"/>
        </w:rPr>
        <w:t xml:space="preserve"> </w:t>
      </w:r>
      <w:r w:rsidRPr="001B266E">
        <w:rPr>
          <w:color w:val="000000"/>
          <w:sz w:val="28"/>
          <w:szCs w:val="28"/>
        </w:rPr>
        <w:t>промышленного и сельскохозяйственного сырья для получения закончен</w:t>
      </w:r>
      <w:r w:rsidRPr="001B266E">
        <w:rPr>
          <w:color w:val="000000"/>
          <w:sz w:val="28"/>
          <w:szCs w:val="28"/>
        </w:rPr>
        <w:softHyphen/>
        <w:t>ного готового продукта на основе химико-физических, биологиче</w:t>
      </w:r>
      <w:r w:rsidRPr="001B266E">
        <w:rPr>
          <w:color w:val="000000"/>
          <w:sz w:val="28"/>
          <w:szCs w:val="28"/>
        </w:rPr>
        <w:softHyphen/>
        <w:t>ских и термических процессов. Особенностью таким производств является наличие последовательных технологических стадий, кото</w:t>
      </w:r>
      <w:r w:rsidRPr="001B266E">
        <w:rPr>
          <w:color w:val="000000"/>
          <w:sz w:val="28"/>
          <w:szCs w:val="28"/>
        </w:rPr>
        <w:softHyphen/>
        <w:t xml:space="preserve">рые получили название передела. </w:t>
      </w:r>
    </w:p>
    <w:p w:rsidR="00B70FDB" w:rsidRPr="001B266E" w:rsidRDefault="00B70FDB" w:rsidP="00B70FDB">
      <w:pPr>
        <w:shd w:val="clear" w:color="auto" w:fill="FFFFFF"/>
        <w:ind w:firstLine="709"/>
        <w:jc w:val="both"/>
        <w:rPr>
          <w:sz w:val="28"/>
          <w:szCs w:val="28"/>
        </w:rPr>
      </w:pPr>
      <w:r w:rsidRPr="001B266E">
        <w:rPr>
          <w:i/>
          <w:iCs/>
          <w:color w:val="000000"/>
          <w:sz w:val="28"/>
          <w:szCs w:val="28"/>
        </w:rPr>
        <w:t xml:space="preserve">Передел </w:t>
      </w:r>
      <w:r w:rsidRPr="001B266E">
        <w:rPr>
          <w:color w:val="000000"/>
          <w:sz w:val="28"/>
          <w:szCs w:val="28"/>
        </w:rPr>
        <w:t>— это совокупность тех</w:t>
      </w:r>
      <w:r w:rsidRPr="001B266E">
        <w:rPr>
          <w:color w:val="000000"/>
          <w:sz w:val="28"/>
          <w:szCs w:val="28"/>
        </w:rPr>
        <w:softHyphen/>
        <w:t>нологических операций, которая завершается выработкой проме</w:t>
      </w:r>
      <w:r w:rsidRPr="001B266E">
        <w:rPr>
          <w:color w:val="000000"/>
          <w:sz w:val="28"/>
          <w:szCs w:val="28"/>
        </w:rPr>
        <w:softHyphen/>
        <w:t>жуточного продукта (полуфабриката) или же получением закон</w:t>
      </w:r>
      <w:r w:rsidRPr="001B266E">
        <w:rPr>
          <w:color w:val="000000"/>
          <w:sz w:val="28"/>
          <w:szCs w:val="28"/>
        </w:rPr>
        <w:softHyphen/>
        <w:t>ченного готового продукта.</w:t>
      </w:r>
    </w:p>
    <w:p w:rsidR="00B70FDB" w:rsidRPr="001B266E" w:rsidRDefault="00B70FDB" w:rsidP="00B70FDB">
      <w:pPr>
        <w:shd w:val="clear" w:color="auto" w:fill="FFFFFF"/>
        <w:ind w:firstLine="709"/>
        <w:jc w:val="both"/>
        <w:rPr>
          <w:sz w:val="28"/>
          <w:szCs w:val="28"/>
        </w:rPr>
      </w:pPr>
      <w:r w:rsidRPr="001B266E">
        <w:rPr>
          <w:color w:val="000000"/>
          <w:sz w:val="28"/>
          <w:szCs w:val="28"/>
        </w:rPr>
        <w:t>Объектом учета издержек производства в таких производствах является каждый самостоятельный передел. Перечень переделов определяется на основе технологического процесса, в зависимости от которого строится система формирования и учета издержек производства, оценка незавершенного производства и калькулиро</w:t>
      </w:r>
      <w:r w:rsidRPr="001B266E">
        <w:rPr>
          <w:color w:val="000000"/>
          <w:sz w:val="28"/>
          <w:szCs w:val="28"/>
        </w:rPr>
        <w:softHyphen/>
        <w:t>вание себестоимости продукции.</w:t>
      </w:r>
    </w:p>
    <w:p w:rsidR="00B70FDB" w:rsidRPr="001B266E" w:rsidRDefault="00B70FDB" w:rsidP="00B70FDB">
      <w:pPr>
        <w:shd w:val="clear" w:color="auto" w:fill="FFFFFF"/>
        <w:ind w:firstLine="709"/>
        <w:jc w:val="both"/>
        <w:rPr>
          <w:sz w:val="28"/>
          <w:szCs w:val="28"/>
        </w:rPr>
      </w:pPr>
      <w:r w:rsidRPr="001B266E">
        <w:rPr>
          <w:color w:val="000000"/>
          <w:sz w:val="28"/>
          <w:szCs w:val="28"/>
        </w:rPr>
        <w:t>Все перечисленные особенности и предопределяют суть попередельного метода, который заключается в следующем. Пря</w:t>
      </w:r>
      <w:r w:rsidRPr="001B266E">
        <w:rPr>
          <w:color w:val="000000"/>
          <w:sz w:val="28"/>
          <w:szCs w:val="28"/>
        </w:rPr>
        <w:softHyphen/>
        <w:t>мые затраты отражаются в текущем учете не по видам продукции, а по переделам либо стадиям процесса производства, даже если в одном переделе можно получить продукцию разных видов.</w:t>
      </w:r>
      <w:r>
        <w:rPr>
          <w:color w:val="000000"/>
          <w:sz w:val="28"/>
          <w:szCs w:val="28"/>
        </w:rPr>
        <w:t xml:space="preserve"> Сле</w:t>
      </w:r>
      <w:r>
        <w:rPr>
          <w:color w:val="000000"/>
          <w:sz w:val="28"/>
          <w:szCs w:val="28"/>
        </w:rPr>
        <w:softHyphen/>
        <w:t>довательно, объектом учета</w:t>
      </w:r>
      <w:r w:rsidRPr="001B266E">
        <w:rPr>
          <w:color w:val="000000"/>
          <w:sz w:val="28"/>
          <w:szCs w:val="28"/>
        </w:rPr>
        <w:t xml:space="preserve"> издержек производства обычно явля</w:t>
      </w:r>
      <w:r w:rsidRPr="001B266E">
        <w:rPr>
          <w:color w:val="000000"/>
          <w:sz w:val="28"/>
          <w:szCs w:val="28"/>
        </w:rPr>
        <w:softHyphen/>
        <w:t>ется передел.</w:t>
      </w:r>
    </w:p>
    <w:p w:rsidR="00B70FDB" w:rsidRPr="001B266E" w:rsidRDefault="00B70FDB" w:rsidP="00B70FDB">
      <w:pPr>
        <w:shd w:val="clear" w:color="auto" w:fill="FFFFFF"/>
        <w:ind w:firstLine="709"/>
        <w:jc w:val="both"/>
        <w:rPr>
          <w:sz w:val="28"/>
          <w:szCs w:val="28"/>
        </w:rPr>
      </w:pPr>
      <w:r w:rsidRPr="001B266E">
        <w:rPr>
          <w:color w:val="000000"/>
          <w:sz w:val="28"/>
          <w:szCs w:val="28"/>
        </w:rPr>
        <w:t>Поскольку в таких производствах процесс выпуска готовой продукции состоит в основном из нескольких последовательных технологически законченных переделов, то, как правило, исчисля</w:t>
      </w:r>
      <w:r w:rsidRPr="001B266E">
        <w:rPr>
          <w:color w:val="000000"/>
          <w:sz w:val="28"/>
          <w:szCs w:val="28"/>
        </w:rPr>
        <w:softHyphen/>
        <w:t>ется себестоимость продукции каждого передела, т. е. не только готового продукта, но и полуфабрикатов, так как они могут быть частично (порой в значительных размерах) продаваться на сторону в качестве товарной продукции. Кроме того, во многих случаях не</w:t>
      </w:r>
      <w:r w:rsidRPr="001B266E">
        <w:rPr>
          <w:color w:val="000000"/>
          <w:sz w:val="28"/>
          <w:szCs w:val="28"/>
        </w:rPr>
        <w:softHyphen/>
        <w:t>обходимо составлять калькуляции себестоимости отдельных видов или групп продукции, особенно если они изготовляются из одного или однородного исходного сырья. Значит, объектом калькулиро</w:t>
      </w:r>
      <w:r w:rsidRPr="001B266E">
        <w:rPr>
          <w:color w:val="000000"/>
          <w:sz w:val="28"/>
          <w:szCs w:val="28"/>
        </w:rPr>
        <w:softHyphen/>
        <w:t>вания является вид или группа продукции каждого передела.</w:t>
      </w:r>
    </w:p>
    <w:p w:rsidR="00B70FDB" w:rsidRPr="001B266E" w:rsidRDefault="00B70FDB" w:rsidP="00B70FDB">
      <w:pPr>
        <w:shd w:val="clear" w:color="auto" w:fill="FFFFFF"/>
        <w:ind w:firstLine="709"/>
        <w:jc w:val="both"/>
        <w:rPr>
          <w:sz w:val="28"/>
          <w:szCs w:val="28"/>
        </w:rPr>
      </w:pPr>
      <w:r w:rsidRPr="001B266E">
        <w:rPr>
          <w:color w:val="000000"/>
          <w:sz w:val="28"/>
          <w:szCs w:val="28"/>
        </w:rPr>
        <w:t>Учет издержек производства попередельный методом ведется по каждому обособленному переделу. В организации учета издержек производства по этому методу есть сходство с попроцессным методом. При этом следует иметь в виду следующее: чем больше переделов, тем сложнее организовать учет издержек производства попередельным методом.</w:t>
      </w:r>
    </w:p>
    <w:p w:rsidR="00B70FDB" w:rsidRPr="001B266E" w:rsidRDefault="00B70FDB" w:rsidP="00B70FDB">
      <w:pPr>
        <w:shd w:val="clear" w:color="auto" w:fill="FFFFFF"/>
        <w:ind w:firstLine="709"/>
        <w:jc w:val="both"/>
        <w:rPr>
          <w:sz w:val="28"/>
          <w:szCs w:val="28"/>
        </w:rPr>
      </w:pPr>
      <w:r>
        <w:rPr>
          <w:color w:val="000000"/>
          <w:sz w:val="28"/>
          <w:szCs w:val="28"/>
        </w:rPr>
        <w:t xml:space="preserve"> </w:t>
      </w:r>
      <w:r w:rsidRPr="001B266E">
        <w:rPr>
          <w:color w:val="000000"/>
          <w:sz w:val="28"/>
          <w:szCs w:val="28"/>
        </w:rPr>
        <w:t>Попередельный   метод   преимущественно применяется на предприятиях и в производствах с повторяющейся,</w:t>
      </w:r>
      <w:r w:rsidRPr="001B266E">
        <w:rPr>
          <w:sz w:val="28"/>
          <w:szCs w:val="28"/>
        </w:rPr>
        <w:t xml:space="preserve"> </w:t>
      </w:r>
      <w:r w:rsidRPr="001B266E">
        <w:rPr>
          <w:color w:val="000000"/>
          <w:sz w:val="28"/>
          <w:szCs w:val="28"/>
        </w:rPr>
        <w:t>однородной по исходному сырью, ма</w:t>
      </w:r>
      <w:r w:rsidRPr="001B266E">
        <w:rPr>
          <w:color w:val="000000"/>
          <w:sz w:val="28"/>
          <w:szCs w:val="28"/>
        </w:rPr>
        <w:softHyphen/>
        <w:t>териалам и характеру выпуска массовой продукцией. При этом продукция изготавливается в условиях однородного, непрерывного и, как правило, краткого технологического процесса или ряда по</w:t>
      </w:r>
      <w:r w:rsidRPr="001B266E">
        <w:rPr>
          <w:color w:val="000000"/>
          <w:sz w:val="28"/>
          <w:szCs w:val="28"/>
        </w:rPr>
        <w:softHyphen/>
        <w:t>следовательных процессов, каждый из которых или их группа со</w:t>
      </w:r>
      <w:r w:rsidRPr="001B266E">
        <w:rPr>
          <w:color w:val="000000"/>
          <w:sz w:val="28"/>
          <w:szCs w:val="28"/>
        </w:rPr>
        <w:softHyphen/>
        <w:t>ставляет самостоятельный передел. Из этого следует, что указан</w:t>
      </w:r>
      <w:r w:rsidRPr="001B266E">
        <w:rPr>
          <w:color w:val="000000"/>
          <w:sz w:val="28"/>
          <w:szCs w:val="28"/>
        </w:rPr>
        <w:softHyphen/>
        <w:t>ный метод используется на предприятиях таких отраслей промыш</w:t>
      </w:r>
      <w:r w:rsidRPr="001B266E">
        <w:rPr>
          <w:color w:val="000000"/>
          <w:sz w:val="28"/>
          <w:szCs w:val="28"/>
        </w:rPr>
        <w:softHyphen/>
        <w:t>ленности, как нефтеперерабатывающая, металлургическая, химическая, целлюлозно-бумажная, хлопчатобумажная, текстиль</w:t>
      </w:r>
      <w:r w:rsidRPr="001B266E">
        <w:rPr>
          <w:color w:val="000000"/>
          <w:sz w:val="28"/>
          <w:szCs w:val="28"/>
        </w:rPr>
        <w:softHyphen/>
        <w:t>ная и др.</w:t>
      </w:r>
    </w:p>
    <w:p w:rsidR="00B70FDB" w:rsidRPr="001B266E" w:rsidRDefault="00B70FDB" w:rsidP="00B70FDB">
      <w:pPr>
        <w:shd w:val="clear" w:color="auto" w:fill="FFFFFF"/>
        <w:ind w:firstLine="709"/>
        <w:jc w:val="both"/>
        <w:rPr>
          <w:sz w:val="28"/>
          <w:szCs w:val="28"/>
        </w:rPr>
      </w:pPr>
      <w:r w:rsidRPr="001B266E">
        <w:rPr>
          <w:color w:val="000000"/>
          <w:sz w:val="28"/>
          <w:szCs w:val="28"/>
        </w:rPr>
        <w:t>При определенных отраслевых различиях в применении попередельного метода имеется ряд общих особенностей: производства, в которых он применяется, как правило, весьма материалоемки. Поэтому учет материальных издержек производст</w:t>
      </w:r>
      <w:r w:rsidRPr="001B266E">
        <w:rPr>
          <w:color w:val="000000"/>
          <w:sz w:val="28"/>
          <w:szCs w:val="28"/>
        </w:rPr>
        <w:softHyphen/>
        <w:t>ва организуется таким образом, чтобы обеспечить действительный контроль за использованием материалов в производстве. Для этого наиболее часто применяются балансы исходного сырья, расчеты выхода из каждого передела продукта или полуфабрикатов, брака и отходов;</w:t>
      </w:r>
    </w:p>
    <w:p w:rsidR="00B70FDB" w:rsidRPr="001B266E" w:rsidRDefault="00B70FDB" w:rsidP="00B70FDB">
      <w:pPr>
        <w:shd w:val="clear" w:color="auto" w:fill="FFFFFF"/>
        <w:ind w:firstLine="709"/>
        <w:jc w:val="both"/>
        <w:rPr>
          <w:sz w:val="28"/>
          <w:szCs w:val="28"/>
        </w:rPr>
      </w:pPr>
      <w:r w:rsidRPr="001B266E">
        <w:rPr>
          <w:color w:val="000000"/>
          <w:sz w:val="28"/>
          <w:szCs w:val="28"/>
        </w:rPr>
        <w:t>полуфабрикаты, полученные в одном переделе, служат исход</w:t>
      </w:r>
      <w:r w:rsidRPr="001B266E">
        <w:rPr>
          <w:color w:val="000000"/>
          <w:sz w:val="28"/>
          <w:szCs w:val="28"/>
        </w:rPr>
        <w:softHyphen/>
        <w:t>ным материалом в следующем переделе. В связи с этим возникает необходимость в их стоимостной оценке для передачи на последу</w:t>
      </w:r>
      <w:r w:rsidRPr="001B266E">
        <w:rPr>
          <w:color w:val="000000"/>
          <w:sz w:val="28"/>
          <w:szCs w:val="28"/>
        </w:rPr>
        <w:softHyphen/>
        <w:t>ющий передел, т. е. в применении полуфабрикатного варианта</w:t>
      </w:r>
      <w:r w:rsidRPr="001B266E">
        <w:rPr>
          <w:sz w:val="28"/>
          <w:szCs w:val="28"/>
        </w:rPr>
        <w:t xml:space="preserve"> </w:t>
      </w:r>
      <w:r w:rsidRPr="001B266E">
        <w:rPr>
          <w:color w:val="000000"/>
          <w:sz w:val="28"/>
          <w:szCs w:val="28"/>
        </w:rPr>
        <w:t xml:space="preserve">сводного </w:t>
      </w:r>
      <w:r w:rsidRPr="001B266E">
        <w:rPr>
          <w:i/>
          <w:iCs/>
          <w:color w:val="000000"/>
          <w:sz w:val="28"/>
          <w:szCs w:val="28"/>
        </w:rPr>
        <w:t xml:space="preserve">учета </w:t>
      </w:r>
      <w:r w:rsidRPr="001B266E">
        <w:rPr>
          <w:color w:val="000000"/>
          <w:sz w:val="28"/>
          <w:szCs w:val="28"/>
        </w:rPr>
        <w:t>издержек производства. Как было отмечено ранее, стоимостная оценка полуфабрикатов собственной выработки не</w:t>
      </w:r>
      <w:r w:rsidRPr="001B266E">
        <w:rPr>
          <w:color w:val="000000"/>
          <w:sz w:val="28"/>
          <w:szCs w:val="28"/>
        </w:rPr>
        <w:softHyphen/>
        <w:t>обходима еще и потому, что они могут быть проданы как товарная продукция другим предприятиям (например, в черной металлур</w:t>
      </w:r>
      <w:r w:rsidRPr="001B266E">
        <w:rPr>
          <w:color w:val="000000"/>
          <w:sz w:val="28"/>
          <w:szCs w:val="28"/>
        </w:rPr>
        <w:softHyphen/>
        <w:t>гии - чугун и сталь, в текстильной промышленности - пряжа). Полуфабрикаты собственной выработки передаются из передела в передел по фактической себестоимости. Во многих отраслях про</w:t>
      </w:r>
      <w:r w:rsidRPr="001B266E">
        <w:rPr>
          <w:color w:val="000000"/>
          <w:sz w:val="28"/>
          <w:szCs w:val="28"/>
        </w:rPr>
        <w:softHyphen/>
        <w:t>мышленности принята оценка в продажных ценах предприятия;</w:t>
      </w:r>
    </w:p>
    <w:p w:rsidR="00B70FDB" w:rsidRPr="001B266E" w:rsidRDefault="00B70FDB" w:rsidP="00B70FDB">
      <w:pPr>
        <w:shd w:val="clear" w:color="auto" w:fill="FFFFFF"/>
        <w:ind w:firstLine="709"/>
        <w:jc w:val="both"/>
        <w:rPr>
          <w:sz w:val="28"/>
          <w:szCs w:val="28"/>
        </w:rPr>
      </w:pPr>
      <w:r w:rsidRPr="001B266E">
        <w:rPr>
          <w:color w:val="000000"/>
          <w:sz w:val="28"/>
          <w:szCs w:val="28"/>
        </w:rPr>
        <w:t>учет издержек производства организуется по технологическим переделам, что позволяет определять себестоимость полуфабрика</w:t>
      </w:r>
      <w:r w:rsidRPr="001B266E">
        <w:rPr>
          <w:color w:val="000000"/>
          <w:sz w:val="28"/>
          <w:szCs w:val="28"/>
        </w:rPr>
        <w:softHyphen/>
        <w:t>тов и организовать учет по местам возникновения издержек произ</w:t>
      </w:r>
      <w:r w:rsidRPr="001B266E">
        <w:rPr>
          <w:color w:val="000000"/>
          <w:sz w:val="28"/>
          <w:szCs w:val="28"/>
        </w:rPr>
        <w:softHyphen/>
        <w:t>водства и центрам затрат и ответственности;</w:t>
      </w:r>
    </w:p>
    <w:p w:rsidR="00B70FDB" w:rsidRPr="001B266E" w:rsidRDefault="00B70FDB" w:rsidP="00B70FDB">
      <w:pPr>
        <w:shd w:val="clear" w:color="auto" w:fill="FFFFFF"/>
        <w:ind w:firstLine="709"/>
        <w:jc w:val="both"/>
        <w:rPr>
          <w:sz w:val="28"/>
          <w:szCs w:val="28"/>
        </w:rPr>
      </w:pPr>
      <w:r w:rsidRPr="001B266E">
        <w:rPr>
          <w:color w:val="000000"/>
          <w:sz w:val="28"/>
          <w:szCs w:val="28"/>
        </w:rPr>
        <w:t>издержки производства группируются и учитываются по агре</w:t>
      </w:r>
      <w:r w:rsidRPr="001B266E">
        <w:rPr>
          <w:color w:val="000000"/>
          <w:sz w:val="28"/>
          <w:szCs w:val="28"/>
        </w:rPr>
        <w:softHyphen/>
        <w:t>гатам, если в переделе используется несколько агрегатов, работаю</w:t>
      </w:r>
      <w:r w:rsidRPr="001B266E">
        <w:rPr>
          <w:color w:val="000000"/>
          <w:sz w:val="28"/>
          <w:szCs w:val="28"/>
        </w:rPr>
        <w:softHyphen/>
        <w:t>щих параллельно. Порядок учета по агрегатам определяется отрас</w:t>
      </w:r>
      <w:r w:rsidRPr="001B266E">
        <w:rPr>
          <w:color w:val="000000"/>
          <w:sz w:val="28"/>
          <w:szCs w:val="28"/>
        </w:rPr>
        <w:softHyphen/>
        <w:t>левыми инструкциями, где предусматривается в ряде производств учитывать расходы в разрезе агрегатов по видам или группам одно</w:t>
      </w:r>
      <w:r w:rsidRPr="001B266E">
        <w:rPr>
          <w:color w:val="000000"/>
          <w:sz w:val="28"/>
          <w:szCs w:val="28"/>
        </w:rPr>
        <w:softHyphen/>
        <w:t>родной продукции;</w:t>
      </w:r>
    </w:p>
    <w:p w:rsidR="00B70FDB" w:rsidRPr="001B266E" w:rsidRDefault="00B70FDB" w:rsidP="00B70FDB">
      <w:pPr>
        <w:shd w:val="clear" w:color="auto" w:fill="FFFFFF"/>
        <w:ind w:firstLine="709"/>
        <w:jc w:val="both"/>
        <w:rPr>
          <w:sz w:val="28"/>
          <w:szCs w:val="28"/>
        </w:rPr>
      </w:pPr>
      <w:r w:rsidRPr="001B266E">
        <w:rPr>
          <w:color w:val="000000"/>
          <w:sz w:val="28"/>
          <w:szCs w:val="28"/>
        </w:rPr>
        <w:t>остатки незавершенного производства на конец месяца выяв</w:t>
      </w:r>
      <w:r w:rsidRPr="001B266E">
        <w:rPr>
          <w:color w:val="000000"/>
          <w:sz w:val="28"/>
          <w:szCs w:val="28"/>
        </w:rPr>
        <w:softHyphen/>
        <w:t>ляются на основе инвентаризации соответствующего передела;</w:t>
      </w:r>
    </w:p>
    <w:p w:rsidR="00B70FDB" w:rsidRPr="001B266E" w:rsidRDefault="00B70FDB" w:rsidP="00B70FDB">
      <w:pPr>
        <w:shd w:val="clear" w:color="auto" w:fill="FFFFFF"/>
        <w:ind w:firstLine="709"/>
        <w:jc w:val="both"/>
        <w:rPr>
          <w:sz w:val="28"/>
          <w:szCs w:val="28"/>
        </w:rPr>
      </w:pPr>
      <w:r w:rsidRPr="001B266E">
        <w:rPr>
          <w:color w:val="000000"/>
          <w:sz w:val="28"/>
          <w:szCs w:val="28"/>
        </w:rPr>
        <w:t>себестоимость единицы каждого вида готовой продукции каль</w:t>
      </w:r>
      <w:r w:rsidRPr="001B266E">
        <w:rPr>
          <w:color w:val="000000"/>
          <w:sz w:val="28"/>
          <w:szCs w:val="28"/>
        </w:rPr>
        <w:softHyphen/>
        <w:t>кулируется, как правило, комбинированным или одним из про</w:t>
      </w:r>
      <w:r w:rsidRPr="001B266E">
        <w:rPr>
          <w:color w:val="000000"/>
          <w:sz w:val="28"/>
          <w:szCs w:val="28"/>
        </w:rPr>
        <w:softHyphen/>
        <w:t>порциональных способов.</w:t>
      </w:r>
    </w:p>
    <w:p w:rsidR="00B70FDB" w:rsidRDefault="00B70FDB" w:rsidP="00B70FDB">
      <w:pPr>
        <w:shd w:val="clear" w:color="auto" w:fill="FFFFFF"/>
        <w:ind w:firstLine="709"/>
        <w:jc w:val="both"/>
        <w:rPr>
          <w:color w:val="000000"/>
          <w:sz w:val="28"/>
          <w:szCs w:val="28"/>
        </w:rPr>
      </w:pPr>
      <w:r w:rsidRPr="001B266E">
        <w:rPr>
          <w:color w:val="000000"/>
          <w:sz w:val="28"/>
          <w:szCs w:val="28"/>
        </w:rPr>
        <w:t>На предприятиях, применяющих попередельный метод учета, получают распространение важнейшие элементы нормативного метода, в первую очередь учет издержек производства по нормам и отклонениям от действующих норм и нормативов.</w:t>
      </w:r>
    </w:p>
    <w:p w:rsidR="00792D72" w:rsidRPr="001B266E" w:rsidRDefault="00792D72" w:rsidP="00B70FDB">
      <w:pPr>
        <w:shd w:val="clear" w:color="auto" w:fill="FFFFFF"/>
        <w:ind w:firstLine="709"/>
        <w:jc w:val="both"/>
        <w:rPr>
          <w:color w:val="000000"/>
          <w:sz w:val="28"/>
          <w:szCs w:val="28"/>
        </w:rPr>
      </w:pPr>
    </w:p>
    <w:p w:rsidR="00B70FDB" w:rsidRPr="009A2BF5" w:rsidRDefault="00B70FDB" w:rsidP="00B70FDB">
      <w:pPr>
        <w:shd w:val="clear" w:color="auto" w:fill="FFFFFF"/>
        <w:ind w:firstLine="709"/>
        <w:jc w:val="center"/>
        <w:rPr>
          <w:b/>
          <w:bCs/>
          <w:sz w:val="28"/>
          <w:szCs w:val="28"/>
        </w:rPr>
      </w:pPr>
      <w:r w:rsidRPr="009A2BF5">
        <w:rPr>
          <w:b/>
          <w:bCs/>
          <w:color w:val="000000"/>
          <w:sz w:val="28"/>
          <w:szCs w:val="28"/>
        </w:rPr>
        <w:t xml:space="preserve">2.1.4 Позаказный метод </w:t>
      </w:r>
      <w:r>
        <w:rPr>
          <w:b/>
          <w:bCs/>
          <w:color w:val="000000"/>
          <w:sz w:val="28"/>
          <w:szCs w:val="28"/>
        </w:rPr>
        <w:t>.</w:t>
      </w:r>
    </w:p>
    <w:p w:rsidR="00B70FDB" w:rsidRPr="001B266E" w:rsidRDefault="00B70FDB" w:rsidP="00B70FDB">
      <w:pPr>
        <w:shd w:val="clear" w:color="auto" w:fill="FFFFFF"/>
        <w:ind w:firstLine="709"/>
        <w:jc w:val="both"/>
        <w:rPr>
          <w:sz w:val="28"/>
          <w:szCs w:val="28"/>
        </w:rPr>
      </w:pPr>
      <w:r w:rsidRPr="001B266E">
        <w:rPr>
          <w:color w:val="000000"/>
          <w:sz w:val="28"/>
          <w:szCs w:val="28"/>
        </w:rPr>
        <w:t>Сущность позаказного метода заключается   в   следующем.   Все   прямые</w:t>
      </w:r>
      <w:r w:rsidRPr="001B266E">
        <w:rPr>
          <w:sz w:val="28"/>
          <w:szCs w:val="28"/>
        </w:rPr>
        <w:t xml:space="preserve"> </w:t>
      </w:r>
      <w:r w:rsidRPr="001B266E">
        <w:rPr>
          <w:color w:val="000000"/>
          <w:sz w:val="28"/>
          <w:szCs w:val="28"/>
        </w:rPr>
        <w:t>основные издержки производства учи</w:t>
      </w:r>
      <w:r w:rsidRPr="001B266E">
        <w:rPr>
          <w:color w:val="000000"/>
          <w:sz w:val="28"/>
          <w:szCs w:val="28"/>
        </w:rPr>
        <w:softHyphen/>
        <w:t>тываются в разрезе установленных статей калькуляционного листа по отдельным производственным заказам, выдаваемым на заранее определенное количество изделий (продукции) данного вида. Остальные издержки производства учитываются по местам возникнове</w:t>
      </w:r>
      <w:r w:rsidRPr="001B266E">
        <w:rPr>
          <w:color w:val="000000"/>
          <w:sz w:val="28"/>
          <w:szCs w:val="28"/>
        </w:rPr>
        <w:softHyphen/>
        <w:t>ния, по назначению, по статьям и включаются в себестоимость отде</w:t>
      </w:r>
      <w:r w:rsidRPr="001B266E">
        <w:rPr>
          <w:color w:val="000000"/>
          <w:sz w:val="28"/>
          <w:szCs w:val="28"/>
        </w:rPr>
        <w:softHyphen/>
        <w:t>льных заказов в соответствии с установленной базой распределения. Следовательно, объектом калькулирования при этом методе являет</w:t>
      </w:r>
      <w:r w:rsidRPr="001B266E">
        <w:rPr>
          <w:color w:val="000000"/>
          <w:sz w:val="28"/>
          <w:szCs w:val="28"/>
        </w:rPr>
        <w:softHyphen/>
        <w:t>ся отдельный производственный заказ, фактическая себестоимость которого определяется после его выполнения. До выполнения заказа все относящиеся к нему производственные расходы считаются неза</w:t>
      </w:r>
      <w:r w:rsidRPr="001B266E">
        <w:rPr>
          <w:color w:val="000000"/>
          <w:sz w:val="28"/>
          <w:szCs w:val="28"/>
        </w:rPr>
        <w:softHyphen/>
        <w:t>вершенным производством.</w:t>
      </w:r>
    </w:p>
    <w:p w:rsidR="00B70FDB" w:rsidRPr="001B266E" w:rsidRDefault="00B70FDB" w:rsidP="00B70FDB">
      <w:pPr>
        <w:shd w:val="clear" w:color="auto" w:fill="FFFFFF"/>
        <w:ind w:firstLine="709"/>
        <w:jc w:val="both"/>
        <w:rPr>
          <w:sz w:val="28"/>
          <w:szCs w:val="28"/>
        </w:rPr>
      </w:pPr>
      <w:r w:rsidRPr="001B266E">
        <w:rPr>
          <w:color w:val="000000"/>
          <w:sz w:val="28"/>
          <w:szCs w:val="28"/>
        </w:rPr>
        <w:t>Таким образом, непременным условием применения позаказного метода является система производственных заказов, которые открываются соответствующими службами предприятия. Ими за</w:t>
      </w:r>
      <w:r w:rsidRPr="001B266E">
        <w:rPr>
          <w:color w:val="000000"/>
          <w:sz w:val="28"/>
          <w:szCs w:val="28"/>
        </w:rPr>
        <w:softHyphen/>
        <w:t>полняется бланк заказа ("открывается заказ") — по существу, рас</w:t>
      </w:r>
      <w:r w:rsidRPr="001B266E">
        <w:rPr>
          <w:color w:val="000000"/>
          <w:sz w:val="28"/>
          <w:szCs w:val="28"/>
        </w:rPr>
        <w:softHyphen/>
        <w:t>поряжение на выполнение производственного заказа.</w:t>
      </w:r>
    </w:p>
    <w:p w:rsidR="00B70FDB" w:rsidRPr="001B266E" w:rsidRDefault="00B70FDB" w:rsidP="00B70FDB">
      <w:pPr>
        <w:shd w:val="clear" w:color="auto" w:fill="FFFFFF"/>
        <w:ind w:firstLine="709"/>
        <w:jc w:val="both"/>
        <w:rPr>
          <w:sz w:val="28"/>
          <w:szCs w:val="28"/>
        </w:rPr>
      </w:pPr>
      <w:r w:rsidRPr="001B266E">
        <w:rPr>
          <w:color w:val="000000"/>
          <w:sz w:val="28"/>
          <w:szCs w:val="28"/>
        </w:rPr>
        <w:t xml:space="preserve">           Принятые к исполнению заказы регистрируются, и им присваиваются очередны</w:t>
      </w:r>
      <w:r>
        <w:rPr>
          <w:color w:val="000000"/>
          <w:sz w:val="28"/>
          <w:szCs w:val="28"/>
        </w:rPr>
        <w:t>е с начала года номера, которые</w:t>
      </w:r>
      <w:r w:rsidRPr="001B266E">
        <w:rPr>
          <w:color w:val="000000"/>
          <w:sz w:val="28"/>
          <w:szCs w:val="28"/>
        </w:rPr>
        <w:t xml:space="preserve"> становятся их кодами до окончания</w:t>
      </w:r>
      <w:r w:rsidRPr="001B266E">
        <w:rPr>
          <w:sz w:val="28"/>
          <w:szCs w:val="28"/>
        </w:rPr>
        <w:t xml:space="preserve"> </w:t>
      </w:r>
      <w:r w:rsidRPr="001B266E">
        <w:rPr>
          <w:color w:val="000000"/>
          <w:sz w:val="28"/>
          <w:szCs w:val="28"/>
        </w:rPr>
        <w:t>исполнения. После открытия заказа на изделие или работу вся пер</w:t>
      </w:r>
      <w:r w:rsidRPr="001B266E">
        <w:rPr>
          <w:color w:val="000000"/>
          <w:sz w:val="28"/>
          <w:szCs w:val="28"/>
        </w:rPr>
        <w:softHyphen/>
        <w:t>вичная технологическая и учетная документация должна составля</w:t>
      </w:r>
      <w:r w:rsidRPr="001B266E">
        <w:rPr>
          <w:color w:val="000000"/>
          <w:sz w:val="28"/>
          <w:szCs w:val="28"/>
        </w:rPr>
        <w:softHyphen/>
        <w:t>ться с обязательным указанием кода (шифра) заказа. Копия извеще</w:t>
      </w:r>
      <w:r w:rsidRPr="001B266E">
        <w:rPr>
          <w:color w:val="000000"/>
          <w:sz w:val="28"/>
          <w:szCs w:val="28"/>
        </w:rPr>
        <w:softHyphen/>
        <w:t>ния об открытии заказа направляется в бухгалтерию. На ее основа</w:t>
      </w:r>
      <w:r w:rsidRPr="001B266E">
        <w:rPr>
          <w:color w:val="000000"/>
          <w:sz w:val="28"/>
          <w:szCs w:val="28"/>
        </w:rPr>
        <w:softHyphen/>
        <w:t>нии заводится карта аналитического учета издержек производства (составляются соответствующие ведомости) по данному заказу.</w:t>
      </w:r>
    </w:p>
    <w:p w:rsidR="00B70FDB" w:rsidRPr="001B266E" w:rsidRDefault="00B70FDB" w:rsidP="00B70FDB">
      <w:pPr>
        <w:shd w:val="clear" w:color="auto" w:fill="FFFFFF"/>
        <w:ind w:firstLine="709"/>
        <w:jc w:val="both"/>
        <w:rPr>
          <w:sz w:val="28"/>
          <w:szCs w:val="28"/>
        </w:rPr>
      </w:pPr>
      <w:r w:rsidRPr="001B266E">
        <w:rPr>
          <w:color w:val="000000"/>
          <w:sz w:val="28"/>
          <w:szCs w:val="28"/>
        </w:rPr>
        <w:t>По окончании изготовления изделия или выполнения работы заказ закрывается. После сообщения о закрытии заказа никакого отпуска материалов и начисления заработной платы по нему не должно быть. В этих случаях определяется не средняя, а индивиду</w:t>
      </w:r>
      <w:r w:rsidRPr="001B266E">
        <w:rPr>
          <w:color w:val="000000"/>
          <w:sz w:val="28"/>
          <w:szCs w:val="28"/>
        </w:rPr>
        <w:softHyphen/>
        <w:t>альная себестоимость единицы продукции (заказа или работы). В мелкосерийном производстве после закрытия заказа фактиче</w:t>
      </w:r>
      <w:r w:rsidRPr="001B266E">
        <w:rPr>
          <w:color w:val="000000"/>
          <w:sz w:val="28"/>
          <w:szCs w:val="28"/>
        </w:rPr>
        <w:softHyphen/>
        <w:t>ская себестоимость единицы продукции исчисляется путем деле</w:t>
      </w:r>
      <w:r w:rsidRPr="001B266E">
        <w:rPr>
          <w:color w:val="000000"/>
          <w:sz w:val="28"/>
          <w:szCs w:val="28"/>
        </w:rPr>
        <w:softHyphen/>
        <w:t>ния суммы издержек производства на количество изготовленной по этому заказу продукции.</w:t>
      </w:r>
    </w:p>
    <w:p w:rsidR="00B70FDB" w:rsidRPr="001B266E" w:rsidRDefault="00B70FDB" w:rsidP="00B70FDB">
      <w:pPr>
        <w:shd w:val="clear" w:color="auto" w:fill="FFFFFF"/>
        <w:ind w:firstLine="709"/>
        <w:jc w:val="both"/>
        <w:rPr>
          <w:sz w:val="28"/>
          <w:szCs w:val="28"/>
        </w:rPr>
      </w:pPr>
      <w:r w:rsidRPr="001B266E">
        <w:rPr>
          <w:color w:val="000000"/>
          <w:sz w:val="28"/>
          <w:szCs w:val="28"/>
        </w:rPr>
        <w:t>На предприятиях должен быть организован надлежащий конт</w:t>
      </w:r>
      <w:r w:rsidRPr="001B266E">
        <w:rPr>
          <w:color w:val="000000"/>
          <w:sz w:val="28"/>
          <w:szCs w:val="28"/>
        </w:rPr>
        <w:softHyphen/>
        <w:t>роль за издержками производства и составлением первичных доку</w:t>
      </w:r>
      <w:r w:rsidRPr="001B266E">
        <w:rPr>
          <w:color w:val="000000"/>
          <w:sz w:val="28"/>
          <w:szCs w:val="28"/>
        </w:rPr>
        <w:softHyphen/>
        <w:t>ментов в соответствии с подетальными и пооперационными нормами расхода материалов и денежных средств на оплату труда. Этот контроль призван предотвращать выполнение работ, не предусмотрен</w:t>
      </w:r>
      <w:r w:rsidRPr="001B266E">
        <w:rPr>
          <w:color w:val="000000"/>
          <w:sz w:val="28"/>
          <w:szCs w:val="28"/>
        </w:rPr>
        <w:softHyphen/>
        <w:t>ных технологическим процессом, а также обеспечивать правильность отнесения издержек производства на соответствующие заказы.</w:t>
      </w:r>
    </w:p>
    <w:p w:rsidR="00B70FDB" w:rsidRPr="001B266E" w:rsidRDefault="00B70FDB" w:rsidP="00B70FDB">
      <w:pPr>
        <w:shd w:val="clear" w:color="auto" w:fill="FFFFFF"/>
        <w:ind w:firstLine="709"/>
        <w:jc w:val="both"/>
        <w:rPr>
          <w:color w:val="000000"/>
          <w:sz w:val="28"/>
          <w:szCs w:val="28"/>
        </w:rPr>
      </w:pPr>
      <w:r w:rsidRPr="001B266E">
        <w:rPr>
          <w:b/>
          <w:bCs/>
          <w:color w:val="000000"/>
          <w:sz w:val="28"/>
          <w:szCs w:val="28"/>
        </w:rPr>
        <w:t>Сфера применения</w:t>
      </w:r>
      <w:r w:rsidRPr="001B266E">
        <w:rPr>
          <w:color w:val="000000"/>
          <w:sz w:val="28"/>
          <w:szCs w:val="28"/>
        </w:rPr>
        <w:t xml:space="preserve">   </w:t>
      </w:r>
      <w:r w:rsidRPr="001B266E">
        <w:rPr>
          <w:b/>
          <w:bCs/>
          <w:color w:val="000000"/>
          <w:sz w:val="28"/>
          <w:szCs w:val="28"/>
        </w:rPr>
        <w:t>позаказного метода</w:t>
      </w:r>
      <w:r w:rsidRPr="001B266E">
        <w:rPr>
          <w:color w:val="000000"/>
          <w:sz w:val="28"/>
          <w:szCs w:val="28"/>
        </w:rPr>
        <w:t xml:space="preserve"> .              </w:t>
      </w:r>
    </w:p>
    <w:p w:rsidR="00B70FDB" w:rsidRPr="001B266E" w:rsidRDefault="00B70FDB" w:rsidP="00B70FDB">
      <w:pPr>
        <w:shd w:val="clear" w:color="auto" w:fill="FFFFFF"/>
        <w:ind w:firstLine="709"/>
        <w:jc w:val="both"/>
        <w:rPr>
          <w:sz w:val="28"/>
          <w:szCs w:val="28"/>
        </w:rPr>
      </w:pPr>
      <w:r w:rsidRPr="001B266E">
        <w:rPr>
          <w:color w:val="000000"/>
          <w:sz w:val="28"/>
          <w:szCs w:val="28"/>
        </w:rPr>
        <w:t>Позаказный метод применяется в основном в индивидуальном производстве</w:t>
      </w:r>
    </w:p>
    <w:p w:rsidR="00B70FDB" w:rsidRPr="001B266E" w:rsidRDefault="00B70FDB" w:rsidP="00B70FDB">
      <w:pPr>
        <w:shd w:val="clear" w:color="auto" w:fill="FFFFFF"/>
        <w:ind w:firstLine="709"/>
        <w:jc w:val="both"/>
        <w:rPr>
          <w:sz w:val="28"/>
          <w:szCs w:val="28"/>
        </w:rPr>
      </w:pPr>
      <w:r w:rsidRPr="001B266E">
        <w:rPr>
          <w:color w:val="000000"/>
          <w:sz w:val="28"/>
          <w:szCs w:val="28"/>
        </w:rPr>
        <w:t>с механическими процессами обработки</w:t>
      </w:r>
      <w:r w:rsidRPr="001B266E">
        <w:rPr>
          <w:sz w:val="28"/>
          <w:szCs w:val="28"/>
        </w:rPr>
        <w:t xml:space="preserve"> </w:t>
      </w:r>
      <w:r w:rsidRPr="001B266E">
        <w:rPr>
          <w:color w:val="000000"/>
          <w:sz w:val="28"/>
          <w:szCs w:val="28"/>
        </w:rPr>
        <w:t>материалов, при изготовлении неповторяющихся или редко повторяю</w:t>
      </w:r>
      <w:r w:rsidRPr="001B266E">
        <w:rPr>
          <w:color w:val="000000"/>
          <w:sz w:val="28"/>
          <w:szCs w:val="28"/>
        </w:rPr>
        <w:softHyphen/>
        <w:t>щихся экземпляров продукции сложных видов (турбин, блюмингов, судов и т. д.), в производствах, в которых выпускаются опытные образ</w:t>
      </w:r>
      <w:r w:rsidRPr="001B266E">
        <w:rPr>
          <w:color w:val="000000"/>
          <w:sz w:val="28"/>
          <w:szCs w:val="28"/>
        </w:rPr>
        <w:softHyphen/>
        <w:t>цы продукции, а также во вспомогательных производствах (изготовле</w:t>
      </w:r>
      <w:r w:rsidRPr="001B266E">
        <w:rPr>
          <w:color w:val="000000"/>
          <w:sz w:val="28"/>
          <w:szCs w:val="28"/>
        </w:rPr>
        <w:softHyphen/>
        <w:t>ние специальных инструментов, производство ремонтных работ). Он используется на предприятиях с физико-химическими процессами при выпуске отдельных видов продукции ограниченного количества (на</w:t>
      </w:r>
      <w:r w:rsidRPr="001B266E">
        <w:rPr>
          <w:color w:val="000000"/>
          <w:sz w:val="28"/>
          <w:szCs w:val="28"/>
        </w:rPr>
        <w:softHyphen/>
        <w:t>пример, на предприятиях химической промышленности при изготов</w:t>
      </w:r>
      <w:r w:rsidRPr="001B266E">
        <w:rPr>
          <w:color w:val="000000"/>
          <w:sz w:val="28"/>
          <w:szCs w:val="28"/>
        </w:rPr>
        <w:softHyphen/>
        <w:t>лении отдельных заказов на химические реактивы, предприятиях сбор</w:t>
      </w:r>
      <w:r w:rsidRPr="001B266E">
        <w:rPr>
          <w:color w:val="000000"/>
          <w:sz w:val="28"/>
          <w:szCs w:val="28"/>
        </w:rPr>
        <w:softHyphen/>
        <w:t>ного железобетона при выполнении отдельных заказов на оригиналь</w:t>
      </w:r>
      <w:r w:rsidRPr="001B266E">
        <w:rPr>
          <w:color w:val="000000"/>
          <w:sz w:val="28"/>
          <w:szCs w:val="28"/>
        </w:rPr>
        <w:softHyphen/>
        <w:t>ные изделия из железобетона и др.). Сферой применения позаказного метода являются также мелкосерийные производства при выпуске за</w:t>
      </w:r>
      <w:r w:rsidRPr="001B266E">
        <w:rPr>
          <w:color w:val="000000"/>
          <w:sz w:val="28"/>
          <w:szCs w:val="28"/>
        </w:rPr>
        <w:softHyphen/>
        <w:t>ранее определенного количества изделий.</w:t>
      </w:r>
    </w:p>
    <w:p w:rsidR="00B70FDB" w:rsidRPr="001B266E" w:rsidRDefault="00B70FDB" w:rsidP="00B70FDB">
      <w:pPr>
        <w:shd w:val="clear" w:color="auto" w:fill="FFFFFF"/>
        <w:ind w:firstLine="709"/>
        <w:jc w:val="both"/>
        <w:rPr>
          <w:sz w:val="28"/>
          <w:szCs w:val="28"/>
        </w:rPr>
      </w:pPr>
      <w:r>
        <w:rPr>
          <w:color w:val="000000"/>
          <w:sz w:val="28"/>
          <w:szCs w:val="28"/>
        </w:rPr>
        <w:t>С</w:t>
      </w:r>
      <w:r w:rsidRPr="001B266E">
        <w:rPr>
          <w:color w:val="000000"/>
          <w:sz w:val="28"/>
          <w:szCs w:val="28"/>
        </w:rPr>
        <w:t>фера его применения должна быть в основном ограничена индивиду</w:t>
      </w:r>
      <w:r w:rsidRPr="001B266E">
        <w:rPr>
          <w:color w:val="000000"/>
          <w:sz w:val="28"/>
          <w:szCs w:val="28"/>
        </w:rPr>
        <w:softHyphen/>
        <w:t>альным производством. Однако относительная простота калькулирова</w:t>
      </w:r>
      <w:r w:rsidRPr="001B266E">
        <w:rPr>
          <w:color w:val="000000"/>
          <w:sz w:val="28"/>
          <w:szCs w:val="28"/>
        </w:rPr>
        <w:softHyphen/>
        <w:t>ния себестоимости продукции при этом методе способствовала его распространению в мелкосерийном, серийном и даже крупносерий</w:t>
      </w:r>
      <w:r w:rsidRPr="001B266E">
        <w:rPr>
          <w:color w:val="000000"/>
          <w:sz w:val="28"/>
          <w:szCs w:val="28"/>
        </w:rPr>
        <w:softHyphen/>
        <w:t>ном производствах. Это выражается в том, что даже при изготовлении продукции крупными сериями калькулирование себестоимости про</w:t>
      </w:r>
      <w:r w:rsidRPr="001B266E">
        <w:rPr>
          <w:color w:val="000000"/>
          <w:sz w:val="28"/>
          <w:szCs w:val="28"/>
        </w:rPr>
        <w:softHyphen/>
        <w:t>дукции основано на применении постоянных, чаще всего годовых за</w:t>
      </w:r>
      <w:r w:rsidRPr="001B266E">
        <w:rPr>
          <w:color w:val="000000"/>
          <w:sz w:val="28"/>
          <w:szCs w:val="28"/>
        </w:rPr>
        <w:softHyphen/>
        <w:t>казов. Расходы на изготовление отдельных видов продукции в течение всего года собираются на отдельных заказах, а себестоимость выпу</w:t>
      </w:r>
      <w:r w:rsidRPr="001B266E">
        <w:rPr>
          <w:color w:val="000000"/>
          <w:sz w:val="28"/>
          <w:szCs w:val="28"/>
        </w:rPr>
        <w:softHyphen/>
        <w:t>щенных за месяц изделий определяется путем деления суммы издер</w:t>
      </w:r>
      <w:r w:rsidRPr="001B266E">
        <w:rPr>
          <w:color w:val="000000"/>
          <w:sz w:val="28"/>
          <w:szCs w:val="28"/>
        </w:rPr>
        <w:softHyphen/>
        <w:t>жек производства за вычетом стоимости остатков незавершенного производства на количество выпущенных единиц продукции.</w:t>
      </w:r>
    </w:p>
    <w:p w:rsidR="00B70FDB" w:rsidRPr="009A2BF5" w:rsidRDefault="00B70FDB" w:rsidP="00B70FDB">
      <w:pPr>
        <w:shd w:val="clear" w:color="auto" w:fill="FFFFFF"/>
        <w:ind w:firstLine="709"/>
        <w:jc w:val="both"/>
        <w:rPr>
          <w:b/>
          <w:bCs/>
          <w:sz w:val="28"/>
          <w:szCs w:val="28"/>
        </w:rPr>
      </w:pPr>
      <w:r w:rsidRPr="009A2BF5">
        <w:rPr>
          <w:b/>
          <w:bCs/>
          <w:sz w:val="28"/>
          <w:szCs w:val="28"/>
        </w:rPr>
        <w:t>2.2 Современные методы учёта затрат на производство.</w:t>
      </w:r>
    </w:p>
    <w:p w:rsidR="00B70FDB" w:rsidRPr="009A2BF5" w:rsidRDefault="00B70FDB" w:rsidP="00B70FDB">
      <w:pPr>
        <w:widowControl w:val="0"/>
        <w:autoSpaceDE w:val="0"/>
        <w:autoSpaceDN w:val="0"/>
        <w:adjustRightInd w:val="0"/>
        <w:ind w:firstLine="709"/>
        <w:jc w:val="both"/>
        <w:rPr>
          <w:b/>
          <w:bCs/>
          <w:sz w:val="28"/>
          <w:szCs w:val="28"/>
        </w:rPr>
      </w:pPr>
      <w:r w:rsidRPr="009A2BF5">
        <w:rPr>
          <w:b/>
          <w:bCs/>
          <w:sz w:val="28"/>
          <w:szCs w:val="28"/>
        </w:rPr>
        <w:tab/>
      </w:r>
    </w:p>
    <w:p w:rsidR="00B70FDB" w:rsidRPr="009A2BF5" w:rsidRDefault="00B70FDB" w:rsidP="00B70FDB">
      <w:pPr>
        <w:widowControl w:val="0"/>
        <w:autoSpaceDE w:val="0"/>
        <w:autoSpaceDN w:val="0"/>
        <w:adjustRightInd w:val="0"/>
        <w:ind w:firstLine="709"/>
        <w:jc w:val="center"/>
        <w:rPr>
          <w:b/>
          <w:bCs/>
          <w:sz w:val="28"/>
          <w:szCs w:val="28"/>
        </w:rPr>
      </w:pPr>
      <w:r w:rsidRPr="009A2BF5">
        <w:rPr>
          <w:b/>
          <w:bCs/>
          <w:sz w:val="28"/>
          <w:szCs w:val="28"/>
        </w:rPr>
        <w:t>2.2.1.Стандарт-кост.</w:t>
      </w:r>
    </w:p>
    <w:p w:rsidR="00B70FDB" w:rsidRPr="001B266E" w:rsidRDefault="00B70FDB" w:rsidP="00B70FDB">
      <w:pPr>
        <w:widowControl w:val="0"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1B266E">
        <w:rPr>
          <w:sz w:val="28"/>
          <w:szCs w:val="28"/>
        </w:rPr>
        <w:t>В современных условиях хозяйствования процесс при</w:t>
      </w:r>
      <w:r w:rsidRPr="001B266E">
        <w:rPr>
          <w:sz w:val="28"/>
          <w:szCs w:val="28"/>
        </w:rPr>
        <w:softHyphen/>
        <w:t>нятия управленческих решений тактического и стратеги</w:t>
      </w:r>
      <w:r w:rsidRPr="001B266E">
        <w:rPr>
          <w:sz w:val="28"/>
          <w:szCs w:val="28"/>
        </w:rPr>
        <w:softHyphen/>
        <w:t>ческого характера базируется на информации о затратах и финансовых результатах деятельности предприятия. Одним из эффективных инструментов в управлении затратами пред</w:t>
      </w:r>
      <w:r w:rsidRPr="001B266E">
        <w:rPr>
          <w:sz w:val="28"/>
          <w:szCs w:val="28"/>
        </w:rPr>
        <w:softHyphen/>
        <w:t xml:space="preserve">приятия является система учета </w:t>
      </w:r>
      <w:r>
        <w:rPr>
          <w:sz w:val="28"/>
          <w:szCs w:val="28"/>
        </w:rPr>
        <w:t>с</w:t>
      </w:r>
      <w:r w:rsidRPr="001B266E">
        <w:rPr>
          <w:sz w:val="28"/>
          <w:szCs w:val="28"/>
        </w:rPr>
        <w:t>тандарт-кост, в основе которой лежит принцип учета и контроля затрат в преде</w:t>
      </w:r>
      <w:r w:rsidRPr="001B266E">
        <w:rPr>
          <w:sz w:val="28"/>
          <w:szCs w:val="28"/>
        </w:rPr>
        <w:softHyphen/>
        <w:t>лах установленных норм и нормативов и но отклонениям от них.</w:t>
      </w:r>
    </w:p>
    <w:p w:rsidR="00B70FDB" w:rsidRPr="00171970" w:rsidRDefault="00B70FDB" w:rsidP="00B70FDB">
      <w:pPr>
        <w:widowControl w:val="0"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1B266E">
        <w:rPr>
          <w:sz w:val="28"/>
          <w:szCs w:val="28"/>
        </w:rPr>
        <w:t>Первые упоминания о системе "Стандарт-кост" встре</w:t>
      </w:r>
      <w:r w:rsidRPr="001B266E">
        <w:rPr>
          <w:sz w:val="28"/>
          <w:szCs w:val="28"/>
        </w:rPr>
        <w:softHyphen/>
        <w:t>чаются в книге Г. Эмерсона "Производительность труда как основа оперативной работы и заработной платы". В то вре</w:t>
      </w:r>
      <w:r w:rsidRPr="001B266E">
        <w:rPr>
          <w:sz w:val="28"/>
          <w:szCs w:val="28"/>
        </w:rPr>
        <w:softHyphen/>
        <w:t>мя сторонники традиционной бухгалтерии всю процедуру калькулирования сводили к поиску "исторической", т.е. фак</w:t>
      </w:r>
      <w:r w:rsidRPr="001B266E">
        <w:rPr>
          <w:sz w:val="28"/>
          <w:szCs w:val="28"/>
        </w:rPr>
        <w:softHyphen/>
        <w:t>тической себестоимости. Г. Эмерсон же предложил заме</w:t>
      </w:r>
      <w:r w:rsidRPr="001B266E">
        <w:rPr>
          <w:sz w:val="28"/>
          <w:szCs w:val="28"/>
        </w:rPr>
        <w:softHyphen/>
        <w:t>нить фактическую себестоимость на целесообразную. Он считал, что традиционная бухгалтерия имеет тот недостаток, что никакого отношения между тем, что есть, и тем что должно было бы быть, не устанавливает. По его мнению, подлинная цель учета состоит в том, чтобы увеличить чис</w:t>
      </w:r>
      <w:r w:rsidRPr="001B266E">
        <w:rPr>
          <w:sz w:val="28"/>
          <w:szCs w:val="28"/>
        </w:rPr>
        <w:softHyphen/>
        <w:t>ло и интенсивность предостережений. Он подчеркивал, что "предостережения" нужны для нахождения правильного курса хозяйственной деятельности предприятия. Суть их — в фиксации всех отклонений от нормы. Учет должен быть обращен в будущее, ибо предвидеть — значит пре</w:t>
      </w:r>
      <w:r w:rsidRPr="001B266E">
        <w:rPr>
          <w:sz w:val="28"/>
          <w:szCs w:val="28"/>
        </w:rPr>
        <w:softHyphen/>
        <w:t>дупреждать.</w:t>
      </w:r>
    </w:p>
    <w:p w:rsidR="00B70FDB" w:rsidRPr="001B266E" w:rsidRDefault="00B70FDB" w:rsidP="00B70FDB">
      <w:pPr>
        <w:widowControl w:val="0"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1B266E">
        <w:rPr>
          <w:sz w:val="28"/>
          <w:szCs w:val="28"/>
        </w:rPr>
        <w:t>Со времени своего возникновения система учета Стандарт-кост успешно развивалась и сейчас широко исполь</w:t>
      </w:r>
      <w:r w:rsidRPr="001B266E">
        <w:rPr>
          <w:sz w:val="28"/>
          <w:szCs w:val="28"/>
        </w:rPr>
        <w:softHyphen/>
        <w:t>зуется многими ведущими фирмами стран с развитой ры</w:t>
      </w:r>
      <w:r w:rsidRPr="001B266E">
        <w:rPr>
          <w:sz w:val="28"/>
          <w:szCs w:val="28"/>
        </w:rPr>
        <w:softHyphen/>
        <w:t>ночной экономикой.</w:t>
      </w:r>
    </w:p>
    <w:p w:rsidR="00B70FDB" w:rsidRPr="001B266E" w:rsidRDefault="00B70FDB" w:rsidP="00B70FDB">
      <w:pPr>
        <w:widowControl w:val="0"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1B266E">
        <w:rPr>
          <w:sz w:val="28"/>
          <w:szCs w:val="28"/>
        </w:rPr>
        <w:t>Термин стандарт-кост состоит из двух слов: "стандарт", который означает количество необходимых производствен</w:t>
      </w:r>
      <w:r w:rsidRPr="001B266E">
        <w:rPr>
          <w:sz w:val="28"/>
          <w:szCs w:val="28"/>
        </w:rPr>
        <w:softHyphen/>
        <w:t>ных затрат (материальных и трудовых) для выпуска едини</w:t>
      </w:r>
      <w:r w:rsidRPr="001B266E">
        <w:rPr>
          <w:sz w:val="28"/>
          <w:szCs w:val="28"/>
        </w:rPr>
        <w:softHyphen/>
        <w:t>цы продукции или заранее исчисленные затраты на произ</w:t>
      </w:r>
      <w:r w:rsidRPr="001B266E">
        <w:rPr>
          <w:sz w:val="28"/>
          <w:szCs w:val="28"/>
        </w:rPr>
        <w:softHyphen/>
        <w:t>водство единицы продукции или оказания услуг, а слово "кост" — это затраты, приходящиеся на единицу продук</w:t>
      </w:r>
      <w:r w:rsidRPr="001B266E">
        <w:rPr>
          <w:sz w:val="28"/>
          <w:szCs w:val="28"/>
        </w:rPr>
        <w:softHyphen/>
        <w:t>ции. Таким образом, стандарт-кост в полном смысле слова означает стандартные затраты. Эта система направлена, прежде всего, на контроль за использованием прямых из</w:t>
      </w:r>
      <w:r w:rsidRPr="001B266E">
        <w:rPr>
          <w:sz w:val="28"/>
          <w:szCs w:val="28"/>
        </w:rPr>
        <w:softHyphen/>
        <w:t>держек производства, а смежные калькуляции — для кон</w:t>
      </w:r>
      <w:r w:rsidRPr="001B266E">
        <w:rPr>
          <w:sz w:val="28"/>
          <w:szCs w:val="28"/>
        </w:rPr>
        <w:softHyphen/>
        <w:t>троля накладных расходов.</w:t>
      </w:r>
    </w:p>
    <w:p w:rsidR="00B70FDB" w:rsidRPr="001B266E" w:rsidRDefault="00B70FDB" w:rsidP="00B70FDB">
      <w:pPr>
        <w:widowControl w:val="0"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1B266E">
        <w:rPr>
          <w:sz w:val="28"/>
          <w:szCs w:val="28"/>
        </w:rPr>
        <w:t>Система Стандарт-кост удовлетворяет запросы предпри</w:t>
      </w:r>
      <w:r w:rsidRPr="001B266E">
        <w:rPr>
          <w:sz w:val="28"/>
          <w:szCs w:val="28"/>
        </w:rPr>
        <w:softHyphen/>
        <w:t>нимателя и служит мощным инструментом для контроля производственных затрат. На основе установленных стан</w:t>
      </w:r>
      <w:r w:rsidRPr="001B266E">
        <w:rPr>
          <w:sz w:val="28"/>
          <w:szCs w:val="28"/>
        </w:rPr>
        <w:softHyphen/>
        <w:t>дартов можно заранее определить сумму ожидаемых зат-</w:t>
      </w:r>
    </w:p>
    <w:p w:rsidR="00B70FDB" w:rsidRPr="001B266E" w:rsidRDefault="00B70FDB" w:rsidP="00B70FDB">
      <w:pPr>
        <w:widowControl w:val="0"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1B266E">
        <w:rPr>
          <w:sz w:val="28"/>
          <w:szCs w:val="28"/>
        </w:rPr>
        <w:t>рат па произволе™» и реализацию изделий, исчислить се</w:t>
      </w:r>
      <w:r w:rsidRPr="001B266E">
        <w:rPr>
          <w:sz w:val="28"/>
          <w:szCs w:val="28"/>
        </w:rPr>
        <w:softHyphen/>
        <w:t>бестоимость единицы изделия для определения цен, а так</w:t>
      </w:r>
      <w:r w:rsidRPr="001B266E">
        <w:rPr>
          <w:sz w:val="28"/>
          <w:szCs w:val="28"/>
        </w:rPr>
        <w:softHyphen/>
        <w:t>же составить отчет об ожидаемых доходах будущего года. При этой системе информация об имеющихся отклонениях используется руководством для принятия им оперативных управленческих решений.</w:t>
      </w:r>
    </w:p>
    <w:p w:rsidR="00B70FDB" w:rsidRPr="001B266E" w:rsidRDefault="00B70FDB" w:rsidP="00B70FDB">
      <w:pPr>
        <w:widowControl w:val="0"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1B266E">
        <w:rPr>
          <w:sz w:val="28"/>
          <w:szCs w:val="28"/>
        </w:rPr>
        <w:t>В основе системы стандарт-кост лежит предваритель</w:t>
      </w:r>
      <w:r w:rsidRPr="001B266E">
        <w:rPr>
          <w:sz w:val="28"/>
          <w:szCs w:val="28"/>
        </w:rPr>
        <w:softHyphen/>
        <w:t>ное (до начала производственного процесса) нормирование затрат по статьям расходов:</w:t>
      </w:r>
    </w:p>
    <w:p w:rsidR="00B70FDB" w:rsidRPr="001B266E" w:rsidRDefault="00B70FDB" w:rsidP="00B70FDB">
      <w:pPr>
        <w:widowControl w:val="0"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1B266E">
        <w:rPr>
          <w:sz w:val="28"/>
          <w:szCs w:val="28"/>
        </w:rPr>
        <w:t>♦   основные материалы;</w:t>
      </w:r>
    </w:p>
    <w:p w:rsidR="00B70FDB" w:rsidRPr="001B266E" w:rsidRDefault="00B70FDB" w:rsidP="00B70FDB">
      <w:pPr>
        <w:widowControl w:val="0"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1B266E">
        <w:rPr>
          <w:sz w:val="28"/>
          <w:szCs w:val="28"/>
        </w:rPr>
        <w:t>♦   оплата труда основных  производственных  рабочих;</w:t>
      </w:r>
    </w:p>
    <w:p w:rsidR="00B70FDB" w:rsidRPr="001B266E" w:rsidRDefault="00B70FDB" w:rsidP="00B70FDB">
      <w:pPr>
        <w:widowControl w:val="0"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1B266E">
        <w:rPr>
          <w:sz w:val="28"/>
          <w:szCs w:val="28"/>
        </w:rPr>
        <w:t>♦   производственные  накладные  расходы  (заработная плата вспомогательных рабочих, вспомогательные матери</w:t>
      </w:r>
      <w:r w:rsidRPr="001B266E">
        <w:rPr>
          <w:sz w:val="28"/>
          <w:szCs w:val="28"/>
        </w:rPr>
        <w:softHyphen/>
        <w:t>алы, арендная плата, амортизация оборудования и др.);</w:t>
      </w:r>
    </w:p>
    <w:p w:rsidR="00B70FDB" w:rsidRPr="001B266E" w:rsidRDefault="00B70FDB" w:rsidP="00B70FDB">
      <w:pPr>
        <w:widowControl w:val="0"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1B266E">
        <w:rPr>
          <w:sz w:val="28"/>
          <w:szCs w:val="28"/>
        </w:rPr>
        <w:t>♦  коммерческие расходы (расходы  по сбыту,  реализа</w:t>
      </w:r>
      <w:r w:rsidRPr="001B266E">
        <w:rPr>
          <w:sz w:val="28"/>
          <w:szCs w:val="28"/>
        </w:rPr>
        <w:softHyphen/>
        <w:t>ции продукции).</w:t>
      </w:r>
    </w:p>
    <w:p w:rsidR="00B70FDB" w:rsidRPr="001B266E" w:rsidRDefault="00B70FDB" w:rsidP="00B70FDB">
      <w:pPr>
        <w:ind w:firstLine="709"/>
        <w:jc w:val="both"/>
        <w:rPr>
          <w:sz w:val="28"/>
          <w:szCs w:val="28"/>
        </w:rPr>
      </w:pPr>
      <w:r w:rsidRPr="001B266E">
        <w:rPr>
          <w:sz w:val="28"/>
          <w:szCs w:val="28"/>
        </w:rPr>
        <w:t>Предварительно исчисленные нормы рассматриваются как твердо установленные ставки, с тем чтобы принести фактические затраты в соответствие со стандартами пу</w:t>
      </w:r>
      <w:r w:rsidRPr="001B266E">
        <w:rPr>
          <w:sz w:val="28"/>
          <w:szCs w:val="28"/>
        </w:rPr>
        <w:softHyphen/>
        <w:t>тем умелого руководства предприятием. При возникнове</w:t>
      </w:r>
      <w:r w:rsidRPr="001B266E">
        <w:rPr>
          <w:sz w:val="28"/>
          <w:szCs w:val="28"/>
        </w:rPr>
        <w:softHyphen/>
        <w:t>нии отклонений стандартные нормы не изменяют, они оста</w:t>
      </w:r>
      <w:r w:rsidRPr="001B266E">
        <w:rPr>
          <w:sz w:val="28"/>
          <w:szCs w:val="28"/>
        </w:rPr>
        <w:softHyphen/>
        <w:t>ются относительно постоянными на весь установленный пе</w:t>
      </w:r>
      <w:r w:rsidRPr="001B266E">
        <w:rPr>
          <w:sz w:val="28"/>
          <w:szCs w:val="28"/>
        </w:rPr>
        <w:softHyphen/>
        <w:t>риод, за исключением серьезных изменений, вызываемых новыми экономическими условиями, значительным повыше</w:t>
      </w:r>
      <w:r w:rsidRPr="001B266E">
        <w:rPr>
          <w:sz w:val="28"/>
          <w:szCs w:val="28"/>
        </w:rPr>
        <w:softHyphen/>
        <w:t>нием или снижением стоимости материалов, рабочей силы или изменением условий и методов производства. Отклоне</w:t>
      </w:r>
      <w:r w:rsidRPr="001B266E">
        <w:rPr>
          <w:sz w:val="28"/>
          <w:szCs w:val="28"/>
        </w:rPr>
        <w:softHyphen/>
        <w:t>ния между действительными и предполагаемыми затрата</w:t>
      </w:r>
      <w:r w:rsidRPr="001B266E">
        <w:rPr>
          <w:sz w:val="28"/>
          <w:szCs w:val="28"/>
        </w:rPr>
        <w:softHyphen/>
        <w:t>ми, возникающие в каждом отчетном периоде, в течение года накапливаются на отдельных счетах отклонений и пол</w:t>
      </w:r>
      <w:r w:rsidRPr="001B266E">
        <w:rPr>
          <w:sz w:val="28"/>
          <w:szCs w:val="28"/>
        </w:rPr>
        <w:softHyphen/>
        <w:t>ностью списываются не на затраты производства, а непос</w:t>
      </w:r>
      <w:r w:rsidRPr="001B266E">
        <w:rPr>
          <w:sz w:val="28"/>
          <w:szCs w:val="28"/>
        </w:rPr>
        <w:softHyphen/>
        <w:t>редственно на финансовые результаты предприятия.</w:t>
      </w:r>
    </w:p>
    <w:p w:rsidR="00B70FDB" w:rsidRPr="001B266E" w:rsidRDefault="00B70FDB" w:rsidP="00B70FDB">
      <w:pPr>
        <w:ind w:firstLine="709"/>
        <w:jc w:val="both"/>
        <w:rPr>
          <w:sz w:val="28"/>
          <w:szCs w:val="28"/>
        </w:rPr>
      </w:pPr>
      <w:r w:rsidRPr="001B266E">
        <w:rPr>
          <w:sz w:val="28"/>
          <w:szCs w:val="28"/>
        </w:rPr>
        <w:tab/>
        <w:t>При установлении норм широко используются физи</w:t>
      </w:r>
      <w:r w:rsidRPr="001B266E">
        <w:rPr>
          <w:sz w:val="28"/>
          <w:szCs w:val="28"/>
        </w:rPr>
        <w:softHyphen/>
        <w:t>ческие (количественные) стандарты, позволяющие измерить в натуральном выражении расход материала, количество рабочей силы и объем услуг, необходимых для производ</w:t>
      </w:r>
      <w:r w:rsidRPr="001B266E">
        <w:rPr>
          <w:sz w:val="28"/>
          <w:szCs w:val="28"/>
        </w:rPr>
        <w:softHyphen/>
        <w:t>ства данного изделия. Эти физические стандарты затем ум</w:t>
      </w:r>
      <w:r w:rsidRPr="001B266E">
        <w:rPr>
          <w:sz w:val="28"/>
          <w:szCs w:val="28"/>
        </w:rPr>
        <w:softHyphen/>
        <w:t>ножают на коэффициенты в денежном исчислении и полу</w:t>
      </w:r>
      <w:r w:rsidRPr="001B266E">
        <w:rPr>
          <w:sz w:val="28"/>
          <w:szCs w:val="28"/>
        </w:rPr>
        <w:softHyphen/>
        <w:t>чают стандартные стоимостные нормы.</w:t>
      </w:r>
    </w:p>
    <w:p w:rsidR="00B70FDB" w:rsidRPr="001B266E" w:rsidRDefault="00B70FDB" w:rsidP="00B70FDB">
      <w:pPr>
        <w:widowControl w:val="0"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1B266E">
        <w:rPr>
          <w:sz w:val="28"/>
          <w:szCs w:val="28"/>
        </w:rPr>
        <w:tab/>
        <w:t>Нормы расхода материалов и производственной зара</w:t>
      </w:r>
      <w:r w:rsidRPr="001B266E">
        <w:rPr>
          <w:sz w:val="28"/>
          <w:szCs w:val="28"/>
        </w:rPr>
        <w:softHyphen/>
        <w:t>ботной платы устанавливаются обычно в расчете на одно изделие. Для контроля за накладными расходами разраба</w:t>
      </w:r>
      <w:r w:rsidRPr="001B266E">
        <w:rPr>
          <w:sz w:val="28"/>
          <w:szCs w:val="28"/>
        </w:rPr>
        <w:softHyphen/>
        <w:t>тываются сметные ставки за определенный период, исход;: из намеченного объема продукции. Сметы накладных рас</w:t>
      </w:r>
      <w:r w:rsidRPr="001B266E">
        <w:rPr>
          <w:sz w:val="28"/>
          <w:szCs w:val="28"/>
        </w:rPr>
        <w:softHyphen/>
        <w:t>ходов носят постоянный характер. Однако при колебаниях объема производства для контроля за накладными расхода</w:t>
      </w:r>
      <w:r w:rsidRPr="001B266E">
        <w:rPr>
          <w:sz w:val="28"/>
          <w:szCs w:val="28"/>
        </w:rPr>
        <w:softHyphen/>
        <w:t>ми создаются переменные стандарты и скользящие  сметы.</w:t>
      </w:r>
    </w:p>
    <w:p w:rsidR="00B70FDB" w:rsidRPr="001B266E" w:rsidRDefault="00B70FDB" w:rsidP="00B70FDB">
      <w:pPr>
        <w:widowControl w:val="0"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1B266E">
        <w:rPr>
          <w:sz w:val="28"/>
          <w:szCs w:val="28"/>
        </w:rPr>
        <w:t>В основе установления скользящих смет накладных рас</w:t>
      </w:r>
      <w:r w:rsidRPr="001B266E">
        <w:rPr>
          <w:sz w:val="28"/>
          <w:szCs w:val="28"/>
        </w:rPr>
        <w:softHyphen/>
        <w:t>ходов лежит классификация затрат в зависимости от вели</w:t>
      </w:r>
      <w:r w:rsidRPr="001B266E">
        <w:rPr>
          <w:sz w:val="28"/>
          <w:szCs w:val="28"/>
        </w:rPr>
        <w:softHyphen/>
        <w:t>чины объема выпуска на постоянные, переменные и полу</w:t>
      </w:r>
      <w:r w:rsidRPr="001B266E">
        <w:rPr>
          <w:sz w:val="28"/>
          <w:szCs w:val="28"/>
        </w:rPr>
        <w:softHyphen/>
        <w:t>переменные. Исследите, в свою очередь, разбиваются на их постоянные и переменные составные элементы. В резуль</w:t>
      </w:r>
      <w:r w:rsidRPr="001B266E">
        <w:rPr>
          <w:sz w:val="28"/>
          <w:szCs w:val="28"/>
        </w:rPr>
        <w:softHyphen/>
        <w:t>тате сметная ставка (норма) накладных расходов определя</w:t>
      </w:r>
      <w:r w:rsidRPr="001B266E">
        <w:rPr>
          <w:sz w:val="28"/>
          <w:szCs w:val="28"/>
        </w:rPr>
        <w:softHyphen/>
        <w:t>ется как сумма переменной их части по заранее установ</w:t>
      </w:r>
      <w:r w:rsidRPr="001B266E">
        <w:rPr>
          <w:sz w:val="28"/>
          <w:szCs w:val="28"/>
        </w:rPr>
        <w:softHyphen/>
        <w:t>ленным нормам на единицу объема выпуска и постоянных издержек.</w:t>
      </w:r>
    </w:p>
    <w:p w:rsidR="00B70FDB" w:rsidRPr="001B266E" w:rsidRDefault="00B70FDB" w:rsidP="00B70FDB">
      <w:pPr>
        <w:ind w:firstLine="709"/>
        <w:jc w:val="both"/>
        <w:rPr>
          <w:sz w:val="28"/>
          <w:szCs w:val="28"/>
        </w:rPr>
      </w:pPr>
      <w:r w:rsidRPr="001B266E">
        <w:rPr>
          <w:sz w:val="28"/>
          <w:szCs w:val="28"/>
        </w:rPr>
        <w:t>Для исчисления стандартной себестоимости продукции нормативные затраты на материалы, рабочую силу и на</w:t>
      </w:r>
      <w:r w:rsidRPr="001B266E">
        <w:rPr>
          <w:sz w:val="28"/>
          <w:szCs w:val="28"/>
        </w:rPr>
        <w:softHyphen/>
        <w:t>кладные расходы суммируются.</w:t>
      </w:r>
    </w:p>
    <w:p w:rsidR="00B70FDB" w:rsidRPr="001B266E" w:rsidRDefault="00B70FDB" w:rsidP="00B70FDB">
      <w:pPr>
        <w:widowControl w:val="0"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1B266E">
        <w:rPr>
          <w:sz w:val="28"/>
          <w:szCs w:val="28"/>
        </w:rPr>
        <w:tab/>
        <w:t>Главное в стандарт-косте — контроль за наиболее точ</w:t>
      </w:r>
      <w:r w:rsidRPr="001B266E">
        <w:rPr>
          <w:sz w:val="28"/>
          <w:szCs w:val="28"/>
        </w:rPr>
        <w:softHyphen/>
        <w:t>ным выявлением отклонений от установленных стандартов затрат, что способствует совершенствованию и самих стан</w:t>
      </w:r>
      <w:r w:rsidRPr="001B266E">
        <w:rPr>
          <w:sz w:val="28"/>
          <w:szCs w:val="28"/>
        </w:rPr>
        <w:softHyphen/>
        <w:t>дартов затрат. При отсутствии же такого контроля приме</w:t>
      </w:r>
      <w:r w:rsidRPr="001B266E">
        <w:rPr>
          <w:sz w:val="28"/>
          <w:szCs w:val="28"/>
        </w:rPr>
        <w:softHyphen/>
        <w:t>нение стандарт-коста будет иметь условный характер и не даст надлежащего эффекта.</w:t>
      </w:r>
    </w:p>
    <w:p w:rsidR="00B70FDB" w:rsidRPr="001B266E" w:rsidRDefault="00B70FDB" w:rsidP="00B70FDB">
      <w:pPr>
        <w:widowControl w:val="0"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1B266E">
        <w:rPr>
          <w:sz w:val="28"/>
          <w:szCs w:val="28"/>
        </w:rPr>
        <w:t>Принципы этой системы являются универсальными, поэтому их применение целесообразно при любом методе учета затрат и способе калькулирования себестоимости продукции.</w:t>
      </w:r>
    </w:p>
    <w:p w:rsidR="00B70FDB" w:rsidRPr="001B266E" w:rsidRDefault="00B70FDB" w:rsidP="00B70FDB">
      <w:pPr>
        <w:widowControl w:val="0"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1B266E">
        <w:rPr>
          <w:sz w:val="28"/>
          <w:szCs w:val="28"/>
        </w:rPr>
        <w:t>Вместе с тем этой системе присущи свои недостатки. На практике очень трудно составить стандарты согласно технологической карте производства. Изменение цен, выз</w:t>
      </w:r>
      <w:r w:rsidRPr="001B266E">
        <w:rPr>
          <w:sz w:val="28"/>
          <w:szCs w:val="28"/>
        </w:rPr>
        <w:softHyphen/>
        <w:t>ванное конкурентной борьбой за рынки сбыта товаров, а также инфляцией, осложняет исчисление стоимости остат</w:t>
      </w:r>
      <w:r w:rsidRPr="001B266E">
        <w:rPr>
          <w:sz w:val="28"/>
          <w:szCs w:val="28"/>
        </w:rPr>
        <w:softHyphen/>
        <w:t>ков готовых изделий на складе и незавершенного произ</w:t>
      </w:r>
      <w:r w:rsidRPr="001B266E">
        <w:rPr>
          <w:sz w:val="28"/>
          <w:szCs w:val="28"/>
        </w:rPr>
        <w:softHyphen/>
        <w:t>водства. Стандарты можно устанавливать не на все произ</w:t>
      </w:r>
      <w:r w:rsidRPr="001B266E">
        <w:rPr>
          <w:sz w:val="28"/>
          <w:szCs w:val="28"/>
        </w:rPr>
        <w:softHyphen/>
        <w:t>водственные затраты, в связи с чем на местах всегда ослаб</w:t>
      </w:r>
      <w:r w:rsidRPr="001B266E">
        <w:rPr>
          <w:sz w:val="28"/>
          <w:szCs w:val="28"/>
        </w:rPr>
        <w:softHyphen/>
        <w:t>ляется контроль за ними. Более того, при выполнении про</w:t>
      </w:r>
      <w:r w:rsidRPr="001B266E">
        <w:rPr>
          <w:sz w:val="28"/>
          <w:szCs w:val="28"/>
        </w:rPr>
        <w:softHyphen/>
        <w:t>изводственной компанией большого количества различных по характеру и типу заказов за сравнительно короткое вре</w:t>
      </w:r>
      <w:r w:rsidRPr="001B266E">
        <w:rPr>
          <w:sz w:val="28"/>
          <w:szCs w:val="28"/>
        </w:rPr>
        <w:softHyphen/>
        <w:t>мя исчислять стандарт на каждый заказ практически невоз</w:t>
      </w:r>
      <w:r w:rsidRPr="001B266E">
        <w:rPr>
          <w:sz w:val="28"/>
          <w:szCs w:val="28"/>
        </w:rPr>
        <w:softHyphen/>
        <w:t>можно. В таких случаях вместо научно обоснованных стан</w:t>
      </w:r>
      <w:r w:rsidRPr="001B266E">
        <w:rPr>
          <w:sz w:val="28"/>
          <w:szCs w:val="28"/>
        </w:rPr>
        <w:softHyphen/>
        <w:t>дартов на каждое изделие устанавливают среднюю сто</w:t>
      </w:r>
      <w:r w:rsidRPr="001B266E">
        <w:rPr>
          <w:sz w:val="28"/>
          <w:szCs w:val="28"/>
        </w:rPr>
        <w:softHyphen/>
        <w:t>имость, которая является базисом для определения цен на изделие.</w:t>
      </w:r>
    </w:p>
    <w:p w:rsidR="00B70FDB" w:rsidRDefault="00B70FDB" w:rsidP="00B70FDB">
      <w:pPr>
        <w:widowControl w:val="0"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1B266E">
        <w:rPr>
          <w:sz w:val="28"/>
          <w:szCs w:val="28"/>
        </w:rPr>
        <w:t>Несмотря на эти недостатки, руководители фирм и ком</w:t>
      </w:r>
      <w:r w:rsidRPr="001B266E">
        <w:rPr>
          <w:sz w:val="28"/>
          <w:szCs w:val="28"/>
        </w:rPr>
        <w:softHyphen/>
        <w:t>паний используют систему учета стандарт-кост как мощ</w:t>
      </w:r>
      <w:r w:rsidRPr="001B266E">
        <w:rPr>
          <w:sz w:val="28"/>
          <w:szCs w:val="28"/>
        </w:rPr>
        <w:softHyphen/>
        <w:t>ный инструмент контроля за издержками производства и калькулирования себестоимости продукции, а также для управления, планирования и принятия необходимых реше</w:t>
      </w:r>
      <w:r w:rsidRPr="001B266E">
        <w:rPr>
          <w:sz w:val="28"/>
          <w:szCs w:val="28"/>
        </w:rPr>
        <w:softHyphen/>
        <w:t>ний.</w:t>
      </w:r>
    </w:p>
    <w:p w:rsidR="00792D72" w:rsidRPr="001B266E" w:rsidRDefault="00792D72" w:rsidP="00B70FDB">
      <w:pPr>
        <w:widowControl w:val="0"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</w:p>
    <w:p w:rsidR="00B70FDB" w:rsidRPr="009A2BF5" w:rsidRDefault="00B70FDB" w:rsidP="00B70FDB">
      <w:pPr>
        <w:widowControl w:val="0"/>
        <w:autoSpaceDE w:val="0"/>
        <w:autoSpaceDN w:val="0"/>
        <w:adjustRightInd w:val="0"/>
        <w:ind w:firstLine="709"/>
        <w:jc w:val="both"/>
        <w:rPr>
          <w:b/>
          <w:bCs/>
          <w:sz w:val="28"/>
          <w:szCs w:val="28"/>
        </w:rPr>
      </w:pPr>
      <w:r w:rsidRPr="001B266E">
        <w:rPr>
          <w:sz w:val="28"/>
          <w:szCs w:val="28"/>
        </w:rPr>
        <w:tab/>
      </w:r>
      <w:r w:rsidRPr="001B266E">
        <w:rPr>
          <w:sz w:val="28"/>
          <w:szCs w:val="28"/>
        </w:rPr>
        <w:tab/>
      </w:r>
      <w:r w:rsidRPr="001B266E">
        <w:rPr>
          <w:sz w:val="28"/>
          <w:szCs w:val="28"/>
        </w:rPr>
        <w:tab/>
      </w:r>
      <w:r w:rsidRPr="009A2BF5">
        <w:rPr>
          <w:b/>
          <w:bCs/>
          <w:sz w:val="28"/>
          <w:szCs w:val="28"/>
        </w:rPr>
        <w:t>2.2.2. Директ-костинг</w:t>
      </w:r>
    </w:p>
    <w:p w:rsidR="00B70FDB" w:rsidRPr="001B266E" w:rsidRDefault="00B70FDB" w:rsidP="00B70FDB">
      <w:pPr>
        <w:widowControl w:val="0"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1B266E">
        <w:rPr>
          <w:sz w:val="28"/>
          <w:szCs w:val="28"/>
        </w:rPr>
        <w:t>В условиях развивающихся рыночных отношений эф</w:t>
      </w:r>
      <w:r w:rsidRPr="001B266E">
        <w:rPr>
          <w:sz w:val="28"/>
          <w:szCs w:val="28"/>
        </w:rPr>
        <w:softHyphen/>
        <w:t>фективное  управление   коммерческой   деятельностью  организации все более зависит от уровня ее информационного обеспечения. Существующая в настоящее время отечествен</w:t>
      </w:r>
      <w:r w:rsidRPr="001B266E">
        <w:rPr>
          <w:sz w:val="28"/>
          <w:szCs w:val="28"/>
        </w:rPr>
        <w:softHyphen/>
        <w:t>ная система бухгалтерского учета во многом еще остается учетом директивной экономики и выполняет функции рис-чета налогооблагаемой базы. До сих пор на наших пред</w:t>
      </w:r>
      <w:r w:rsidRPr="001B266E">
        <w:rPr>
          <w:sz w:val="28"/>
          <w:szCs w:val="28"/>
        </w:rPr>
        <w:softHyphen/>
        <w:t>приятиях применяется затратный метод бухгалтерского учета, предусматривающий учет и исчисление полной фак</w:t>
      </w:r>
      <w:r w:rsidRPr="001B266E">
        <w:rPr>
          <w:sz w:val="28"/>
          <w:szCs w:val="28"/>
        </w:rPr>
        <w:softHyphen/>
        <w:t>тической себестоимости единицы продукции (работ, услуг). Однако весь мировой опыт свидетельствует об эффектив</w:t>
      </w:r>
      <w:r w:rsidRPr="001B266E">
        <w:rPr>
          <w:sz w:val="28"/>
          <w:szCs w:val="28"/>
        </w:rPr>
        <w:softHyphen/>
        <w:t>ности использования маржинального метода бухгалтерско</w:t>
      </w:r>
      <w:r w:rsidRPr="001B266E">
        <w:rPr>
          <w:sz w:val="28"/>
          <w:szCs w:val="28"/>
        </w:rPr>
        <w:softHyphen/>
        <w:t>го учета — системы учета "Директ-костинг", в основе ко</w:t>
      </w:r>
      <w:r w:rsidRPr="001B266E">
        <w:rPr>
          <w:sz w:val="28"/>
          <w:szCs w:val="28"/>
        </w:rPr>
        <w:softHyphen/>
        <w:t>торой лежит исчисление сокращенной себестоимости продукции и определение маржинального дохода.</w:t>
      </w:r>
    </w:p>
    <w:p w:rsidR="00B70FDB" w:rsidRPr="001B266E" w:rsidRDefault="00B70FDB" w:rsidP="00B70FDB">
      <w:pPr>
        <w:widowControl w:val="0"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1B266E">
        <w:rPr>
          <w:sz w:val="28"/>
          <w:szCs w:val="28"/>
        </w:rPr>
        <w:t>На первых этапах практического применения системы директ-костинг в себе</w:t>
      </w:r>
      <w:r>
        <w:rPr>
          <w:sz w:val="28"/>
          <w:szCs w:val="28"/>
        </w:rPr>
        <w:t>стоимость включались лишь</w:t>
      </w:r>
      <w:r w:rsidRPr="001B266E">
        <w:rPr>
          <w:sz w:val="28"/>
          <w:szCs w:val="28"/>
        </w:rPr>
        <w:t>, прямые расходы, а все виды косвенных расходов списывались не</w:t>
      </w:r>
      <w:r w:rsidRPr="001B266E">
        <w:rPr>
          <w:sz w:val="28"/>
          <w:szCs w:val="28"/>
        </w:rPr>
        <w:softHyphen/>
        <w:t>посредственно на финансовые результаты. Отсюда и назва</w:t>
      </w:r>
      <w:r w:rsidRPr="001B266E">
        <w:rPr>
          <w:sz w:val="28"/>
          <w:szCs w:val="28"/>
        </w:rPr>
        <w:softHyphen/>
        <w:t xml:space="preserve">ние системы — </w:t>
      </w:r>
      <w:r w:rsidRPr="001B266E">
        <w:rPr>
          <w:sz w:val="28"/>
          <w:szCs w:val="28"/>
          <w:lang w:val="en-US"/>
        </w:rPr>
        <w:t>Direct</w:t>
      </w:r>
      <w:r w:rsidRPr="001B266E">
        <w:rPr>
          <w:sz w:val="28"/>
          <w:szCs w:val="28"/>
        </w:rPr>
        <w:t xml:space="preserve"> </w:t>
      </w:r>
      <w:r w:rsidRPr="001B266E">
        <w:rPr>
          <w:sz w:val="28"/>
          <w:szCs w:val="28"/>
          <w:lang w:val="en-US"/>
        </w:rPr>
        <w:t>Costing</w:t>
      </w:r>
      <w:r w:rsidRPr="001B266E">
        <w:rPr>
          <w:sz w:val="28"/>
          <w:szCs w:val="28"/>
        </w:rPr>
        <w:t xml:space="preserve"> </w:t>
      </w:r>
      <w:r w:rsidRPr="001B266E">
        <w:rPr>
          <w:sz w:val="28"/>
          <w:szCs w:val="28"/>
          <w:lang w:val="en-US"/>
        </w:rPr>
        <w:t>System</w:t>
      </w:r>
      <w:r w:rsidRPr="001B266E">
        <w:rPr>
          <w:sz w:val="28"/>
          <w:szCs w:val="28"/>
        </w:rPr>
        <w:t xml:space="preserve"> (система учета пря</w:t>
      </w:r>
      <w:r w:rsidRPr="001B266E">
        <w:rPr>
          <w:sz w:val="28"/>
          <w:szCs w:val="28"/>
        </w:rPr>
        <w:softHyphen/>
        <w:t>мых затрат). Позднее директ-костинг трансформировался в такую учетную систему, когда себестоимость рассчитыва</w:t>
      </w:r>
      <w:r w:rsidRPr="001B266E">
        <w:rPr>
          <w:sz w:val="28"/>
          <w:szCs w:val="28"/>
        </w:rPr>
        <w:softHyphen/>
        <w:t>ется не только в части прямых переменных расходов, но и в части переменных косвенных затрат. Отсюда следует не</w:t>
      </w:r>
      <w:r w:rsidRPr="001B266E">
        <w:rPr>
          <w:sz w:val="28"/>
          <w:szCs w:val="28"/>
        </w:rPr>
        <w:softHyphen/>
        <w:t>которая условность и названии.</w:t>
      </w:r>
    </w:p>
    <w:p w:rsidR="00B70FDB" w:rsidRPr="001B266E" w:rsidRDefault="00B70FDB" w:rsidP="00B70FDB">
      <w:pPr>
        <w:widowControl w:val="0"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1B266E">
        <w:rPr>
          <w:sz w:val="28"/>
          <w:szCs w:val="28"/>
        </w:rPr>
        <w:t>Современный директ-костинг имеет два варианта:</w:t>
      </w:r>
    </w:p>
    <w:p w:rsidR="00B70FDB" w:rsidRPr="001B266E" w:rsidRDefault="00B70FDB" w:rsidP="00B70FDB">
      <w:pPr>
        <w:widowControl w:val="0"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1B266E">
        <w:rPr>
          <w:sz w:val="28"/>
          <w:szCs w:val="28"/>
        </w:rPr>
        <w:t>1)   простой директ-костинг,  основанный на использова</w:t>
      </w:r>
      <w:r w:rsidRPr="001B266E">
        <w:rPr>
          <w:sz w:val="28"/>
          <w:szCs w:val="28"/>
        </w:rPr>
        <w:softHyphen/>
        <w:t>нии в учете данных только о переменных (оперативных) затратах;</w:t>
      </w:r>
    </w:p>
    <w:p w:rsidR="00B70FDB" w:rsidRPr="001B266E" w:rsidRDefault="00B70FDB" w:rsidP="00B70FDB">
      <w:pPr>
        <w:widowControl w:val="0"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1B266E">
        <w:rPr>
          <w:sz w:val="28"/>
          <w:szCs w:val="28"/>
        </w:rPr>
        <w:t>2)   развитой директ-костинг (верибл-костинг), при ко</w:t>
      </w:r>
      <w:r w:rsidRPr="001B266E">
        <w:rPr>
          <w:sz w:val="28"/>
          <w:szCs w:val="28"/>
        </w:rPr>
        <w:softHyphen/>
        <w:t>тором в себестоимость наряду с переменными затратами включаются и прямые постоянные затраты по производ</w:t>
      </w:r>
      <w:r w:rsidRPr="001B266E">
        <w:rPr>
          <w:sz w:val="28"/>
          <w:szCs w:val="28"/>
        </w:rPr>
        <w:softHyphen/>
        <w:t>ству и реализации продукции.</w:t>
      </w:r>
    </w:p>
    <w:p w:rsidR="00B70FDB" w:rsidRPr="001B266E" w:rsidRDefault="00B70FDB" w:rsidP="00B70FDB">
      <w:pPr>
        <w:ind w:firstLine="709"/>
        <w:jc w:val="both"/>
        <w:rPr>
          <w:sz w:val="28"/>
          <w:szCs w:val="28"/>
        </w:rPr>
      </w:pPr>
      <w:r w:rsidRPr="001B266E">
        <w:rPr>
          <w:sz w:val="28"/>
          <w:szCs w:val="28"/>
        </w:rPr>
        <w:t>Обобщенно сущность системы директ-костинг состоит в подразделении затрат на постоянные и переменные их составляющие  в  зависимости  от изменения объема  производства. В этих условиях себестоимость продукции плани</w:t>
      </w:r>
      <w:r w:rsidRPr="001B266E">
        <w:rPr>
          <w:sz w:val="28"/>
          <w:szCs w:val="28"/>
        </w:rPr>
        <w:softHyphen/>
        <w:t>руется и учитывается только в части переменных затрат. Разница между выручкой от продажи продукции и пере</w:t>
      </w:r>
      <w:r w:rsidRPr="001B266E">
        <w:rPr>
          <w:sz w:val="28"/>
          <w:szCs w:val="28"/>
        </w:rPr>
        <w:softHyphen/>
        <w:t>менными затратами представляет собой маржинальный до</w:t>
      </w:r>
      <w:r w:rsidRPr="001B266E">
        <w:rPr>
          <w:sz w:val="28"/>
          <w:szCs w:val="28"/>
        </w:rPr>
        <w:softHyphen/>
        <w:t>ход. При ;этой системе постоянные расходы в расчет себес</w:t>
      </w:r>
      <w:r w:rsidRPr="001B266E">
        <w:rPr>
          <w:sz w:val="28"/>
          <w:szCs w:val="28"/>
        </w:rPr>
        <w:softHyphen/>
        <w:t>тоимости продукции не включают и списывают непосред</w:t>
      </w:r>
      <w:r w:rsidRPr="001B266E">
        <w:rPr>
          <w:sz w:val="28"/>
          <w:szCs w:val="28"/>
        </w:rPr>
        <w:softHyphen/>
        <w:t>ственно на уменьшение прибыли предприятия.</w:t>
      </w:r>
    </w:p>
    <w:p w:rsidR="00B70FDB" w:rsidRPr="001B266E" w:rsidRDefault="00B70FDB" w:rsidP="00B70FDB">
      <w:pPr>
        <w:widowControl w:val="0"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1B266E">
        <w:rPr>
          <w:sz w:val="28"/>
          <w:szCs w:val="28"/>
        </w:rPr>
        <w:tab/>
        <w:t>Для системы учета директ-костииг и обобщенном виде харак</w:t>
      </w:r>
      <w:r w:rsidRPr="001B266E">
        <w:rPr>
          <w:sz w:val="28"/>
          <w:szCs w:val="28"/>
        </w:rPr>
        <w:softHyphen/>
        <w:t>терны  следующие  черты:</w:t>
      </w:r>
    </w:p>
    <w:p w:rsidR="00B70FDB" w:rsidRPr="001B266E" w:rsidRDefault="00B70FDB" w:rsidP="00B70FDB">
      <w:pPr>
        <w:widowControl w:val="0"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1B266E">
        <w:rPr>
          <w:sz w:val="28"/>
          <w:szCs w:val="28"/>
        </w:rPr>
        <w:t>♦  постоянная направленность учета  в первую очередь на  определение  промежуточного  результата  маржиналь</w:t>
      </w:r>
      <w:r w:rsidRPr="001B266E">
        <w:rPr>
          <w:sz w:val="28"/>
          <w:szCs w:val="28"/>
        </w:rPr>
        <w:softHyphen/>
        <w:t>ного дохода;</w:t>
      </w:r>
    </w:p>
    <w:p w:rsidR="00B70FDB" w:rsidRPr="001B266E" w:rsidRDefault="00B70FDB" w:rsidP="00B70FDB">
      <w:pPr>
        <w:widowControl w:val="0"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1B266E">
        <w:rPr>
          <w:sz w:val="28"/>
          <w:szCs w:val="28"/>
        </w:rPr>
        <w:t>♦   учет продукции только в разрезе переменных зат</w:t>
      </w:r>
      <w:r w:rsidRPr="001B266E">
        <w:rPr>
          <w:sz w:val="28"/>
          <w:szCs w:val="28"/>
        </w:rPr>
        <w:softHyphen/>
        <w:t>рат и определение ее производственной себестоимости;</w:t>
      </w:r>
    </w:p>
    <w:p w:rsidR="00B70FDB" w:rsidRPr="001B266E" w:rsidRDefault="00B70FDB" w:rsidP="00B70FDB">
      <w:pPr>
        <w:widowControl w:val="0"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1B266E">
        <w:rPr>
          <w:sz w:val="28"/>
          <w:szCs w:val="28"/>
        </w:rPr>
        <w:t>♦  определение  маржинального дохода как базы про</w:t>
      </w:r>
      <w:r w:rsidRPr="001B266E">
        <w:rPr>
          <w:sz w:val="28"/>
          <w:szCs w:val="28"/>
        </w:rPr>
        <w:softHyphen/>
        <w:t>цесса  оперативного  управления  ценами  и  ценообразова</w:t>
      </w:r>
      <w:r w:rsidRPr="001B266E">
        <w:rPr>
          <w:sz w:val="28"/>
          <w:szCs w:val="28"/>
        </w:rPr>
        <w:softHyphen/>
        <w:t>нием;</w:t>
      </w:r>
    </w:p>
    <w:p w:rsidR="00B70FDB" w:rsidRPr="001B266E" w:rsidRDefault="00B70FDB" w:rsidP="00B70FDB">
      <w:pPr>
        <w:widowControl w:val="0"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1B266E">
        <w:rPr>
          <w:sz w:val="28"/>
          <w:szCs w:val="28"/>
        </w:rPr>
        <w:t>♦  определение взаимосвязи и взаимозависимости меж</w:t>
      </w:r>
      <w:r w:rsidRPr="001B266E">
        <w:rPr>
          <w:sz w:val="28"/>
          <w:szCs w:val="28"/>
        </w:rPr>
        <w:softHyphen/>
        <w:t>ду объемом продажи,  себестоимостью и  прибылью;</w:t>
      </w:r>
    </w:p>
    <w:p w:rsidR="00B70FDB" w:rsidRPr="001B266E" w:rsidRDefault="00B70FDB" w:rsidP="00B70FDB">
      <w:pPr>
        <w:widowControl w:val="0"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1B266E">
        <w:rPr>
          <w:sz w:val="28"/>
          <w:szCs w:val="28"/>
        </w:rPr>
        <w:t>♦  установление точки безубыточности, при которой ве</w:t>
      </w:r>
      <w:r w:rsidRPr="001B266E">
        <w:rPr>
          <w:sz w:val="28"/>
          <w:szCs w:val="28"/>
        </w:rPr>
        <w:softHyphen/>
        <w:t>личина выручки от продажи продукции равняется ее пол</w:t>
      </w:r>
      <w:r w:rsidRPr="001B266E">
        <w:rPr>
          <w:sz w:val="28"/>
          <w:szCs w:val="28"/>
        </w:rPr>
        <w:softHyphen/>
        <w:t>ной себестоимости.</w:t>
      </w:r>
    </w:p>
    <w:p w:rsidR="00B70FDB" w:rsidRPr="001B266E" w:rsidRDefault="00B70FDB" w:rsidP="00B70FDB">
      <w:pPr>
        <w:widowControl w:val="0"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1B266E">
        <w:rPr>
          <w:sz w:val="28"/>
          <w:szCs w:val="28"/>
        </w:rPr>
        <w:t>Основные преимущества системы учета директ-костинг можно свести к следующему:</w:t>
      </w:r>
    </w:p>
    <w:p w:rsidR="00B70FDB" w:rsidRPr="001B266E" w:rsidRDefault="00B70FDB" w:rsidP="00B70FDB">
      <w:pPr>
        <w:widowControl w:val="0"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1B266E">
        <w:rPr>
          <w:sz w:val="28"/>
          <w:szCs w:val="28"/>
        </w:rPr>
        <w:t>1)  упрощение и точность исчисления себестоимости про</w:t>
      </w:r>
      <w:r w:rsidRPr="001B266E">
        <w:rPr>
          <w:sz w:val="28"/>
          <w:szCs w:val="28"/>
        </w:rPr>
        <w:softHyphen/>
        <w:t>дукции, так как себестоимость планируется и учитывается в части только производственных затрат;</w:t>
      </w:r>
    </w:p>
    <w:p w:rsidR="00B70FDB" w:rsidRPr="001B266E" w:rsidRDefault="00B70FDB" w:rsidP="00B70FDB">
      <w:pPr>
        <w:widowControl w:val="0"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1B266E">
        <w:rPr>
          <w:sz w:val="28"/>
          <w:szCs w:val="28"/>
        </w:rPr>
        <w:t>2)  отсутствие процедур по составлению сложных рас</w:t>
      </w:r>
      <w:r w:rsidRPr="001B266E">
        <w:rPr>
          <w:sz w:val="28"/>
          <w:szCs w:val="28"/>
        </w:rPr>
        <w:softHyphen/>
        <w:t>четов для условного распределения постоянных затрат меж</w:t>
      </w:r>
      <w:r w:rsidRPr="001B266E">
        <w:rPr>
          <w:sz w:val="28"/>
          <w:szCs w:val="28"/>
        </w:rPr>
        <w:softHyphen/>
        <w:t>ду видами продукции. Их в состав себестоимости продук</w:t>
      </w:r>
      <w:r w:rsidRPr="001B266E">
        <w:rPr>
          <w:sz w:val="28"/>
          <w:szCs w:val="28"/>
        </w:rPr>
        <w:softHyphen/>
        <w:t>ции не включают и списывают непосредственно на умень</w:t>
      </w:r>
      <w:r w:rsidRPr="001B266E">
        <w:rPr>
          <w:sz w:val="28"/>
          <w:szCs w:val="28"/>
        </w:rPr>
        <w:softHyphen/>
        <w:t>шение финансового результата;</w:t>
      </w:r>
    </w:p>
    <w:p w:rsidR="00B70FDB" w:rsidRPr="001B266E" w:rsidRDefault="00B70FDB" w:rsidP="00B70FDB">
      <w:pPr>
        <w:widowControl w:val="0"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1B266E">
        <w:rPr>
          <w:sz w:val="28"/>
          <w:szCs w:val="28"/>
        </w:rPr>
        <w:t>3) возможность определения порога рентабельности (точ</w:t>
      </w:r>
      <w:r w:rsidRPr="001B266E">
        <w:rPr>
          <w:sz w:val="28"/>
          <w:szCs w:val="28"/>
        </w:rPr>
        <w:softHyphen/>
        <w:t>ки безубыточности,  порогового объема продаж),  запаса прочности предприятия и нижней границы цены продукции или заказа;</w:t>
      </w:r>
    </w:p>
    <w:p w:rsidR="00B70FDB" w:rsidRPr="001B266E" w:rsidRDefault="00B70FDB" w:rsidP="00B70FDB">
      <w:pPr>
        <w:widowControl w:val="0"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1B266E">
        <w:rPr>
          <w:sz w:val="28"/>
          <w:szCs w:val="28"/>
        </w:rPr>
        <w:t>4)  возможность проведения сравнительного анализа рен</w:t>
      </w:r>
      <w:r w:rsidRPr="001B266E">
        <w:rPr>
          <w:sz w:val="28"/>
          <w:szCs w:val="28"/>
        </w:rPr>
        <w:softHyphen/>
        <w:t>табельности различных видов продукции;</w:t>
      </w:r>
    </w:p>
    <w:p w:rsidR="00B70FDB" w:rsidRPr="001B266E" w:rsidRDefault="00B70FDB" w:rsidP="00B70FDB">
      <w:pPr>
        <w:widowControl w:val="0"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1B266E">
        <w:rPr>
          <w:sz w:val="28"/>
          <w:szCs w:val="28"/>
        </w:rPr>
        <w:t>5)  возможность определения оптимальной программы выпуска и реализации продукции;</w:t>
      </w:r>
    </w:p>
    <w:p w:rsidR="00B70FDB" w:rsidRPr="001B266E" w:rsidRDefault="00B70FDB" w:rsidP="00B70FDB">
      <w:pPr>
        <w:widowControl w:val="0"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1B266E">
        <w:rPr>
          <w:sz w:val="28"/>
          <w:szCs w:val="28"/>
        </w:rPr>
        <w:t>6)  возможность выбора  между  собственным производ</w:t>
      </w:r>
      <w:r w:rsidRPr="001B266E">
        <w:rPr>
          <w:sz w:val="28"/>
          <w:szCs w:val="28"/>
        </w:rPr>
        <w:softHyphen/>
        <w:t>ством продукции или услуг и их закупкой на стороне.</w:t>
      </w:r>
    </w:p>
    <w:p w:rsidR="00B70FDB" w:rsidRPr="001B266E" w:rsidRDefault="00B70FDB" w:rsidP="00B70FDB">
      <w:pPr>
        <w:widowControl w:val="0"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1B266E">
        <w:rPr>
          <w:sz w:val="28"/>
          <w:szCs w:val="28"/>
        </w:rPr>
        <w:t>Директ-костинг позволяет руководству заострить вни</w:t>
      </w:r>
      <w:r w:rsidRPr="001B266E">
        <w:rPr>
          <w:sz w:val="28"/>
          <w:szCs w:val="28"/>
        </w:rPr>
        <w:softHyphen/>
        <w:t>мание на изменении маржинального дохода как по предприятию в целом, так и по различным изделиям: выявить продукцию с большой рентабельностью, чтобы перейти, в основном на их выпуск, так как разница между продажной ценой и суммой переменных затрат не скрывается в ре</w:t>
      </w:r>
      <w:r w:rsidRPr="001B266E">
        <w:rPr>
          <w:sz w:val="28"/>
          <w:szCs w:val="28"/>
        </w:rPr>
        <w:softHyphen/>
        <w:t>зультате списания постоянных затрат на себестоимость от</w:t>
      </w:r>
      <w:r w:rsidRPr="001B266E">
        <w:rPr>
          <w:sz w:val="28"/>
          <w:szCs w:val="28"/>
        </w:rPr>
        <w:softHyphen/>
        <w:t>дельных изделий. Система обеспечивает возможность быст</w:t>
      </w:r>
      <w:r w:rsidRPr="001B266E">
        <w:rPr>
          <w:sz w:val="28"/>
          <w:szCs w:val="28"/>
        </w:rPr>
        <w:softHyphen/>
        <w:t>рого реагирования производства в ответ на меняющиеся условия рынка. В этих условиях она также становится составной частью маркетинга — системы управления пред</w:t>
      </w:r>
      <w:r w:rsidRPr="001B266E">
        <w:rPr>
          <w:sz w:val="28"/>
          <w:szCs w:val="28"/>
        </w:rPr>
        <w:softHyphen/>
        <w:t>приятием в условиях рынка и свободной конкуренции.</w:t>
      </w:r>
    </w:p>
    <w:p w:rsidR="00B70FDB" w:rsidRPr="001B266E" w:rsidRDefault="00B70FDB" w:rsidP="00B70FDB">
      <w:pPr>
        <w:widowControl w:val="0"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1B266E">
        <w:rPr>
          <w:sz w:val="28"/>
          <w:szCs w:val="28"/>
        </w:rPr>
        <w:t>Еще одно важное достоинство системы директ-костинг состоит в том, что ограничение себестоимости лишь пере</w:t>
      </w:r>
      <w:r w:rsidRPr="001B266E">
        <w:rPr>
          <w:sz w:val="28"/>
          <w:szCs w:val="28"/>
        </w:rPr>
        <w:softHyphen/>
        <w:t>менными расходами позволяет упростить процессы норми</w:t>
      </w:r>
      <w:r w:rsidRPr="001B266E">
        <w:rPr>
          <w:sz w:val="28"/>
          <w:szCs w:val="28"/>
        </w:rPr>
        <w:softHyphen/>
        <w:t>рования, планирования, учета и контроля затрат, так как себестоимость становится более прозрачной, а отдельные затраты — лучше контролируемыми.</w:t>
      </w:r>
    </w:p>
    <w:p w:rsidR="00B70FDB" w:rsidRPr="001B266E" w:rsidRDefault="00B70FDB" w:rsidP="00B70FDB">
      <w:pPr>
        <w:widowControl w:val="0"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1B266E">
        <w:rPr>
          <w:sz w:val="28"/>
          <w:szCs w:val="28"/>
        </w:rPr>
        <w:t>Кроме того, система учета директ-костииг способству</w:t>
      </w:r>
      <w:r w:rsidRPr="001B266E">
        <w:rPr>
          <w:sz w:val="28"/>
          <w:szCs w:val="28"/>
        </w:rPr>
        <w:softHyphen/>
        <w:t>ет осуществлению операт</w:t>
      </w:r>
      <w:r>
        <w:rPr>
          <w:sz w:val="28"/>
          <w:szCs w:val="28"/>
        </w:rPr>
        <w:t xml:space="preserve">ивного контроля за постоянным, </w:t>
      </w:r>
      <w:r w:rsidRPr="001B266E">
        <w:rPr>
          <w:sz w:val="28"/>
          <w:szCs w:val="28"/>
        </w:rPr>
        <w:t>затратами, так как в процессе контроля за себестоимостью используются стандартные (нормативные) затраты (т.е. ди</w:t>
      </w:r>
      <w:r w:rsidRPr="001B266E">
        <w:rPr>
          <w:sz w:val="28"/>
          <w:szCs w:val="28"/>
        </w:rPr>
        <w:softHyphen/>
        <w:t>рект-костинг организуется в сочетании со стандарт-костом). или гибкие сметы. Применяя стандарты в системе директ-костинг, устанавливают нормы как па переменные, так и па постоянные затраты. При осуществлении же контроля па основе гибких смет руководствуются в первую очередь раз</w:t>
      </w:r>
      <w:r w:rsidRPr="001B266E">
        <w:rPr>
          <w:sz w:val="28"/>
          <w:szCs w:val="28"/>
        </w:rPr>
        <w:softHyphen/>
        <w:t>делением затрат на постоянные и переменные. Наряду с этим необходимо иметь в виду, что при системе учета полной себестоимости часть нераспределенной суммы накладных расходов переходит от одного периода к другому, поэтому контроль за ними ослабевает. В этих условиях директ-кос</w:t>
      </w:r>
      <w:r w:rsidRPr="001B266E">
        <w:rPr>
          <w:sz w:val="28"/>
          <w:szCs w:val="28"/>
        </w:rPr>
        <w:softHyphen/>
        <w:t>тинг помогает снизить трудоемкость распределения наклад</w:t>
      </w:r>
      <w:r w:rsidRPr="001B266E">
        <w:rPr>
          <w:sz w:val="28"/>
          <w:szCs w:val="28"/>
        </w:rPr>
        <w:softHyphen/>
        <w:t>ных расходов.</w:t>
      </w:r>
    </w:p>
    <w:p w:rsidR="00B70FDB" w:rsidRPr="001B266E" w:rsidRDefault="00B70FDB" w:rsidP="00B70FDB">
      <w:pPr>
        <w:widowControl w:val="0"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1B266E">
        <w:rPr>
          <w:sz w:val="28"/>
          <w:szCs w:val="28"/>
        </w:rPr>
        <w:t>Вместе с тем теоретические и практические исследо</w:t>
      </w:r>
      <w:r w:rsidRPr="001B266E">
        <w:rPr>
          <w:sz w:val="28"/>
          <w:szCs w:val="28"/>
        </w:rPr>
        <w:softHyphen/>
        <w:t>вания системы директ-костинг позволяют выделить прису</w:t>
      </w:r>
      <w:r w:rsidRPr="001B266E">
        <w:rPr>
          <w:sz w:val="28"/>
          <w:szCs w:val="28"/>
        </w:rPr>
        <w:softHyphen/>
        <w:t>щие ей  следующие недостатки.</w:t>
      </w:r>
    </w:p>
    <w:p w:rsidR="00B70FDB" w:rsidRPr="001B266E" w:rsidRDefault="00B70FDB" w:rsidP="00B70FDB">
      <w:pPr>
        <w:widowControl w:val="0"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1B266E">
        <w:rPr>
          <w:sz w:val="28"/>
          <w:szCs w:val="28"/>
        </w:rPr>
        <w:t>1.  В случае использования в конкурентной борьбе дем</w:t>
      </w:r>
      <w:r w:rsidRPr="001B266E">
        <w:rPr>
          <w:sz w:val="28"/>
          <w:szCs w:val="28"/>
        </w:rPr>
        <w:softHyphen/>
        <w:t>пинга  — продажи товаров по заведомо заниженным  ценам для  достижения  привилегированного  положения  па   рынке по  отдельным  изделиям  возникает  опасность,  что  масса неделимых постоянных затрат не может быть покрыта мар</w:t>
      </w:r>
      <w:r w:rsidRPr="001B266E">
        <w:rPr>
          <w:sz w:val="28"/>
          <w:szCs w:val="28"/>
        </w:rPr>
        <w:softHyphen/>
        <w:t>жинальным доходом, т.е. предприятие попадает в зону убыт</w:t>
      </w:r>
      <w:r w:rsidRPr="001B266E">
        <w:rPr>
          <w:sz w:val="28"/>
          <w:szCs w:val="28"/>
        </w:rPr>
        <w:softHyphen/>
        <w:t>ков.</w:t>
      </w:r>
    </w:p>
    <w:p w:rsidR="00B70FDB" w:rsidRPr="001B266E" w:rsidRDefault="00B70FDB" w:rsidP="00B70FDB">
      <w:pPr>
        <w:widowControl w:val="0"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1B266E">
        <w:rPr>
          <w:sz w:val="28"/>
          <w:szCs w:val="28"/>
        </w:rPr>
        <w:t>2.  Противники системы директ-костинг утверждают, что в практической деятельности возникают трудности при  разделении затрат на постоянные и переменные. Во многом  зависит от длительности рассматриваемого периода времени и от анализируемого диапазона объемов выпуска. Кроме того, утверждается, что постоянные затраты так</w:t>
      </w:r>
      <w:r w:rsidRPr="001B266E">
        <w:rPr>
          <w:sz w:val="28"/>
          <w:szCs w:val="28"/>
        </w:rPr>
        <w:softHyphen/>
        <w:t>же участвуют при производстве продукции и, следователь</w:t>
      </w:r>
      <w:r w:rsidRPr="001B266E">
        <w:rPr>
          <w:sz w:val="28"/>
          <w:szCs w:val="28"/>
        </w:rPr>
        <w:softHyphen/>
        <w:t>но, должны быть включены в ее себестоимость. По их мне</w:t>
      </w:r>
      <w:r w:rsidRPr="001B266E">
        <w:rPr>
          <w:sz w:val="28"/>
          <w:szCs w:val="28"/>
        </w:rPr>
        <w:softHyphen/>
        <w:t>нию, директ-костинг не дает ответа на вопрос, сколько стоит произведенный продукт и какова его полная себестоимость. Поэтому требуется дополнительное распределение услов</w:t>
      </w:r>
      <w:r w:rsidRPr="001B266E">
        <w:rPr>
          <w:sz w:val="28"/>
          <w:szCs w:val="28"/>
        </w:rPr>
        <w:softHyphen/>
        <w:t>но-постоянных затрат, когда необходимо знать полную се</w:t>
      </w:r>
      <w:r w:rsidRPr="001B266E">
        <w:rPr>
          <w:sz w:val="28"/>
          <w:szCs w:val="28"/>
        </w:rPr>
        <w:softHyphen/>
        <w:t>бестоимость готовой продукции или незавершенного про</w:t>
      </w:r>
      <w:r w:rsidRPr="001B266E">
        <w:rPr>
          <w:sz w:val="28"/>
          <w:szCs w:val="28"/>
        </w:rPr>
        <w:softHyphen/>
        <w:t>изводства. В противном случае их стоимость занижается.</w:t>
      </w:r>
    </w:p>
    <w:p w:rsidR="00B70FDB" w:rsidRPr="00171970" w:rsidRDefault="00B70FDB" w:rsidP="00B70FDB">
      <w:pPr>
        <w:ind w:firstLine="709"/>
        <w:jc w:val="both"/>
        <w:rPr>
          <w:sz w:val="28"/>
          <w:szCs w:val="28"/>
        </w:rPr>
      </w:pPr>
      <w:r w:rsidRPr="001B266E">
        <w:rPr>
          <w:sz w:val="28"/>
          <w:szCs w:val="28"/>
        </w:rPr>
        <w:t>3. Ведение учета в разрезе только производственной себестоимости, т. е. по сокращенной номенклатуре статей, не отвечает требованиям отечественной системы учета, так как отсутствует расчет полной себестоимости продукции, необходимой согласно законодательству.</w:t>
      </w:r>
    </w:p>
    <w:p w:rsidR="00B70FDB" w:rsidRPr="001B266E" w:rsidRDefault="00B70FDB" w:rsidP="00B70FDB">
      <w:pPr>
        <w:widowControl w:val="0"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1B266E">
        <w:rPr>
          <w:sz w:val="28"/>
          <w:szCs w:val="28"/>
        </w:rPr>
        <w:t>Организация учетной практики отечественных предпри</w:t>
      </w:r>
      <w:r w:rsidRPr="001B266E">
        <w:rPr>
          <w:sz w:val="28"/>
          <w:szCs w:val="28"/>
        </w:rPr>
        <w:softHyphen/>
        <w:t>ятий по системе директ-костинг — не дань моде, а требо</w:t>
      </w:r>
      <w:r w:rsidRPr="001B266E">
        <w:rPr>
          <w:sz w:val="28"/>
          <w:szCs w:val="28"/>
        </w:rPr>
        <w:softHyphen/>
        <w:t>вание сегодняшнего дня. Ее применение способствовало бы повышению Эффективности производственной и коммерчес</w:t>
      </w:r>
      <w:r w:rsidRPr="001B266E">
        <w:rPr>
          <w:sz w:val="28"/>
          <w:szCs w:val="28"/>
        </w:rPr>
        <w:softHyphen/>
        <w:t>кой деятельности предприятий, усилению контроля, ана</w:t>
      </w:r>
      <w:r w:rsidRPr="001B266E">
        <w:rPr>
          <w:sz w:val="28"/>
          <w:szCs w:val="28"/>
        </w:rPr>
        <w:softHyphen/>
        <w:t>литичности и достоверности исчисляемых показателей и более полному выявлению и использованию резервов сни</w:t>
      </w:r>
      <w:r w:rsidRPr="001B266E">
        <w:rPr>
          <w:sz w:val="28"/>
          <w:szCs w:val="28"/>
        </w:rPr>
        <w:softHyphen/>
        <w:t>жения  себестоимости  продукции.</w:t>
      </w:r>
    </w:p>
    <w:p w:rsidR="00B70FDB" w:rsidRDefault="00B70FDB" w:rsidP="00B70FDB">
      <w:pPr>
        <w:ind w:firstLine="709"/>
        <w:jc w:val="center"/>
        <w:rPr>
          <w:b/>
          <w:bCs/>
          <w:sz w:val="28"/>
          <w:szCs w:val="28"/>
        </w:rPr>
      </w:pPr>
    </w:p>
    <w:p w:rsidR="00B70FDB" w:rsidRPr="009A2BF5" w:rsidRDefault="00B70FDB" w:rsidP="00B70FDB">
      <w:pPr>
        <w:ind w:firstLine="709"/>
        <w:jc w:val="center"/>
        <w:rPr>
          <w:b/>
          <w:bCs/>
          <w:sz w:val="28"/>
          <w:szCs w:val="28"/>
        </w:rPr>
      </w:pPr>
      <w:r w:rsidRPr="009A2BF5">
        <w:rPr>
          <w:b/>
          <w:bCs/>
          <w:sz w:val="28"/>
          <w:szCs w:val="28"/>
        </w:rPr>
        <w:t>2.2.3. JIT</w:t>
      </w:r>
    </w:p>
    <w:p w:rsidR="00B70FDB" w:rsidRPr="001B266E" w:rsidRDefault="00B70FDB" w:rsidP="00B70FDB">
      <w:pPr>
        <w:widowControl w:val="0"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9A2BF5">
        <w:rPr>
          <w:sz w:val="28"/>
          <w:szCs w:val="28"/>
        </w:rPr>
        <w:tab/>
      </w:r>
      <w:r w:rsidRPr="001B266E">
        <w:rPr>
          <w:sz w:val="28"/>
          <w:szCs w:val="28"/>
        </w:rPr>
        <w:t>В современных условиях деятельность отечественных производителей должна быть ориентирована на выпуск вы</w:t>
      </w:r>
      <w:r w:rsidRPr="001B266E">
        <w:rPr>
          <w:sz w:val="28"/>
          <w:szCs w:val="28"/>
        </w:rPr>
        <w:softHyphen/>
        <w:t>сококачественной и конкурентоспособной продукции при максимальном снижении затрат на ее производство. Поэто</w:t>
      </w:r>
      <w:r w:rsidRPr="001B266E">
        <w:rPr>
          <w:sz w:val="28"/>
          <w:szCs w:val="28"/>
        </w:rPr>
        <w:softHyphen/>
        <w:t>му особую значимость приобретает использование передо</w:t>
      </w:r>
      <w:r w:rsidRPr="001B266E">
        <w:rPr>
          <w:sz w:val="28"/>
          <w:szCs w:val="28"/>
        </w:rPr>
        <w:softHyphen/>
        <w:t>вых форм и методов организации труда и управления про</w:t>
      </w:r>
      <w:r w:rsidRPr="001B266E">
        <w:rPr>
          <w:sz w:val="28"/>
          <w:szCs w:val="28"/>
        </w:rPr>
        <w:softHyphen/>
        <w:t>изводством, применяемых в экономически развитых стра</w:t>
      </w:r>
      <w:r w:rsidRPr="001B266E">
        <w:rPr>
          <w:sz w:val="28"/>
          <w:szCs w:val="28"/>
        </w:rPr>
        <w:softHyphen/>
        <w:t>нах. В этой связи для нас особый интерес представляет ме</w:t>
      </w:r>
      <w:r w:rsidRPr="001B266E">
        <w:rPr>
          <w:sz w:val="28"/>
          <w:szCs w:val="28"/>
        </w:rPr>
        <w:softHyphen/>
        <w:t>тод управления производством по системе JIT ("</w:t>
      </w:r>
      <w:r w:rsidRPr="001B266E">
        <w:rPr>
          <w:sz w:val="28"/>
          <w:szCs w:val="28"/>
          <w:lang w:val="en-US"/>
        </w:rPr>
        <w:t>just</w:t>
      </w:r>
      <w:r w:rsidRPr="001B266E">
        <w:rPr>
          <w:sz w:val="28"/>
          <w:szCs w:val="28"/>
        </w:rPr>
        <w:t>-</w:t>
      </w:r>
      <w:r w:rsidRPr="001B266E">
        <w:rPr>
          <w:sz w:val="28"/>
          <w:szCs w:val="28"/>
          <w:lang w:val="en-US"/>
        </w:rPr>
        <w:t>in</w:t>
      </w:r>
      <w:r w:rsidRPr="001B266E">
        <w:rPr>
          <w:sz w:val="28"/>
          <w:szCs w:val="28"/>
        </w:rPr>
        <w:t>-</w:t>
      </w:r>
      <w:r w:rsidRPr="001B266E">
        <w:rPr>
          <w:sz w:val="28"/>
          <w:szCs w:val="28"/>
          <w:lang w:val="en-US"/>
        </w:rPr>
        <w:t>time</w:t>
      </w:r>
      <w:r w:rsidRPr="001B266E">
        <w:rPr>
          <w:sz w:val="28"/>
          <w:szCs w:val="28"/>
        </w:rPr>
        <w:t>", т.е.  "точно в срок").</w:t>
      </w:r>
    </w:p>
    <w:p w:rsidR="00B70FDB" w:rsidRPr="001B266E" w:rsidRDefault="00B70FDB" w:rsidP="00B70FDB">
      <w:pPr>
        <w:widowControl w:val="0"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B70FDB">
        <w:rPr>
          <w:sz w:val="28"/>
          <w:szCs w:val="28"/>
        </w:rPr>
        <w:tab/>
      </w:r>
      <w:r w:rsidRPr="001B266E">
        <w:rPr>
          <w:sz w:val="28"/>
          <w:szCs w:val="28"/>
        </w:rPr>
        <w:t>Система JIT зародилась в Японии » середине 70-х годов</w:t>
      </w:r>
      <w:r>
        <w:rPr>
          <w:sz w:val="28"/>
          <w:szCs w:val="28"/>
        </w:rPr>
        <w:t xml:space="preserve"> </w:t>
      </w:r>
      <w:r w:rsidRPr="001B266E">
        <w:rPr>
          <w:sz w:val="28"/>
          <w:szCs w:val="28"/>
          <w:lang w:val="en-US"/>
        </w:rPr>
        <w:t>XX</w:t>
      </w:r>
      <w:r w:rsidRPr="001B266E">
        <w:rPr>
          <w:sz w:val="28"/>
          <w:szCs w:val="28"/>
        </w:rPr>
        <w:t xml:space="preserve"> в. в компании "Тойота" и в настоящее время с большим успехом применяется во многих промышленно развитых странах. Для обозначения зтой системы в Японии применя</w:t>
      </w:r>
      <w:r w:rsidRPr="001B266E">
        <w:rPr>
          <w:sz w:val="28"/>
          <w:szCs w:val="28"/>
        </w:rPr>
        <w:softHyphen/>
        <w:t>ется термин "канбан", означающий "карточка", или "визу</w:t>
      </w:r>
      <w:r w:rsidRPr="001B266E">
        <w:rPr>
          <w:sz w:val="28"/>
          <w:szCs w:val="28"/>
        </w:rPr>
        <w:softHyphen/>
        <w:t>альная система записи". Термин "JIT" является просто анг</w:t>
      </w:r>
      <w:r w:rsidRPr="001B266E">
        <w:rPr>
          <w:sz w:val="28"/>
          <w:szCs w:val="28"/>
        </w:rPr>
        <w:softHyphen/>
        <w:t>лийским выражением, принятым в японских деловых кру</w:t>
      </w:r>
      <w:r w:rsidRPr="001B266E">
        <w:rPr>
          <w:sz w:val="28"/>
          <w:szCs w:val="28"/>
        </w:rPr>
        <w:softHyphen/>
        <w:t>гах и, возможно, не имеющем японского эквивалента.</w:t>
      </w:r>
    </w:p>
    <w:p w:rsidR="00B70FDB" w:rsidRPr="001B266E" w:rsidRDefault="00B70FDB" w:rsidP="00B70FDB">
      <w:pPr>
        <w:widowControl w:val="0"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1B266E">
        <w:rPr>
          <w:sz w:val="28"/>
          <w:szCs w:val="28"/>
        </w:rPr>
        <w:t xml:space="preserve">Суть системы </w:t>
      </w:r>
      <w:r w:rsidRPr="001B266E">
        <w:rPr>
          <w:sz w:val="28"/>
          <w:szCs w:val="28"/>
          <w:lang w:val="en-US"/>
        </w:rPr>
        <w:t>JIT</w:t>
      </w:r>
      <w:r w:rsidRPr="001B266E">
        <w:rPr>
          <w:sz w:val="28"/>
          <w:szCs w:val="28"/>
        </w:rPr>
        <w:t xml:space="preserve"> сводится к отказу от производства продукции крупными партиями. Взамен этого создается не</w:t>
      </w:r>
      <w:r w:rsidRPr="001B266E">
        <w:rPr>
          <w:sz w:val="28"/>
          <w:szCs w:val="28"/>
        </w:rPr>
        <w:softHyphen/>
        <w:t>прерывно-поточное предметное производство. При этом снабжение производственных цехов и участков осуществ</w:t>
      </w:r>
      <w:r w:rsidRPr="001B266E">
        <w:rPr>
          <w:sz w:val="28"/>
          <w:szCs w:val="28"/>
        </w:rPr>
        <w:softHyphen/>
        <w:t>ляется столь малыми партиями, что по существу превра</w:t>
      </w:r>
      <w:r w:rsidRPr="001B266E">
        <w:rPr>
          <w:sz w:val="28"/>
          <w:szCs w:val="28"/>
        </w:rPr>
        <w:softHyphen/>
        <w:t>щается в поштучное. Данная система рассматривает нали</w:t>
      </w:r>
      <w:r w:rsidRPr="001B266E">
        <w:rPr>
          <w:sz w:val="28"/>
          <w:szCs w:val="28"/>
        </w:rPr>
        <w:softHyphen/>
        <w:t>чие товарно-материальных запасов как зло, существова</w:t>
      </w:r>
      <w:r w:rsidRPr="001B266E">
        <w:rPr>
          <w:sz w:val="28"/>
          <w:szCs w:val="28"/>
        </w:rPr>
        <w:softHyphen/>
        <w:t>ние которого затрудняет решение многих проблем. Требуя значительных затрат на содержание, большие материаль</w:t>
      </w:r>
      <w:r w:rsidRPr="001B266E">
        <w:rPr>
          <w:sz w:val="28"/>
          <w:szCs w:val="28"/>
        </w:rPr>
        <w:softHyphen/>
        <w:t>ные запасы отрицательно сказываются на нехватке финан</w:t>
      </w:r>
      <w:r w:rsidRPr="001B266E">
        <w:rPr>
          <w:sz w:val="28"/>
          <w:szCs w:val="28"/>
        </w:rPr>
        <w:softHyphen/>
        <w:t xml:space="preserve">совых ресурсов, маневренности и конкурентоспособности предприятия. С практической точки зрения главной целью системы </w:t>
      </w:r>
      <w:r w:rsidRPr="001B266E">
        <w:rPr>
          <w:sz w:val="28"/>
          <w:szCs w:val="28"/>
          <w:lang w:val="en-US"/>
        </w:rPr>
        <w:t>JIT</w:t>
      </w:r>
      <w:r w:rsidRPr="001B266E">
        <w:rPr>
          <w:sz w:val="28"/>
          <w:szCs w:val="28"/>
        </w:rPr>
        <w:t xml:space="preserve"> является уничтожение любых лишних расхо</w:t>
      </w:r>
      <w:r w:rsidRPr="001B266E">
        <w:rPr>
          <w:sz w:val="28"/>
          <w:szCs w:val="28"/>
        </w:rPr>
        <w:softHyphen/>
        <w:t>дов и эффективное использовании производственного по</w:t>
      </w:r>
      <w:r w:rsidRPr="001B266E">
        <w:rPr>
          <w:sz w:val="28"/>
          <w:szCs w:val="28"/>
        </w:rPr>
        <w:softHyphen/>
        <w:t>тенциала  предприятия.</w:t>
      </w:r>
    </w:p>
    <w:p w:rsidR="00B70FDB" w:rsidRPr="001B266E" w:rsidRDefault="00B70FDB" w:rsidP="00B70FDB">
      <w:pPr>
        <w:widowControl w:val="0"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1B266E">
        <w:rPr>
          <w:sz w:val="28"/>
          <w:szCs w:val="28"/>
        </w:rPr>
        <w:t xml:space="preserve">Система </w:t>
      </w:r>
      <w:r w:rsidRPr="001B266E">
        <w:rPr>
          <w:sz w:val="28"/>
          <w:szCs w:val="28"/>
          <w:lang w:val="en-US"/>
        </w:rPr>
        <w:t>JIT</w:t>
      </w:r>
      <w:r w:rsidRPr="001B266E">
        <w:rPr>
          <w:sz w:val="28"/>
          <w:szCs w:val="28"/>
        </w:rPr>
        <w:t xml:space="preserve"> является более увязанной со спросом, не</w:t>
      </w:r>
      <w:r w:rsidRPr="001B266E">
        <w:rPr>
          <w:sz w:val="28"/>
          <w:szCs w:val="28"/>
        </w:rPr>
        <w:softHyphen/>
        <w:t>жели традиционный метод "выбрасывания продукции па рынок". При этой системе действует принцип: производить продукцию только тогда, когда в ней нуждаются, и только в таком количестве, которое требуется покупателям. Спрос сопровождает продукцию через весь производственный про</w:t>
      </w:r>
      <w:r w:rsidRPr="001B266E">
        <w:rPr>
          <w:sz w:val="28"/>
          <w:szCs w:val="28"/>
        </w:rPr>
        <w:softHyphen/>
        <w:t>цесс. При каждой операции производится только то, что требуется для следующей операции. Производственный про</w:t>
      </w:r>
      <w:r w:rsidRPr="001B266E">
        <w:rPr>
          <w:sz w:val="28"/>
          <w:szCs w:val="28"/>
        </w:rPr>
        <w:softHyphen/>
        <w:t>цесс не начинается до тех пор, пока с места последующей операции не поступит сигнал о необходимости приступить к производству. Детали, узлы и материалы доставляются только к моменту их использования в производственном процессе.</w:t>
      </w:r>
    </w:p>
    <w:p w:rsidR="00B70FDB" w:rsidRPr="001B266E" w:rsidRDefault="00B70FDB" w:rsidP="00B70FDB">
      <w:pPr>
        <w:widowControl w:val="0"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1B266E">
        <w:rPr>
          <w:sz w:val="28"/>
          <w:szCs w:val="28"/>
        </w:rPr>
        <w:t xml:space="preserve">Система </w:t>
      </w:r>
      <w:r w:rsidRPr="001B266E">
        <w:rPr>
          <w:sz w:val="28"/>
          <w:szCs w:val="28"/>
          <w:lang w:val="en-US"/>
        </w:rPr>
        <w:t>JIT</w:t>
      </w:r>
      <w:r w:rsidRPr="001B266E">
        <w:rPr>
          <w:sz w:val="28"/>
          <w:szCs w:val="28"/>
        </w:rPr>
        <w:t xml:space="preserve"> предусматривает уменьшение размера об</w:t>
      </w:r>
      <w:r w:rsidRPr="001B266E">
        <w:rPr>
          <w:sz w:val="28"/>
          <w:szCs w:val="28"/>
        </w:rPr>
        <w:softHyphen/>
        <w:t>рабатываемых партий, практическую ликвидацию незавер</w:t>
      </w:r>
      <w:r w:rsidRPr="001B266E">
        <w:rPr>
          <w:sz w:val="28"/>
          <w:szCs w:val="28"/>
        </w:rPr>
        <w:softHyphen/>
        <w:t>шенного производства, сведение к минимуму объема то</w:t>
      </w:r>
      <w:r w:rsidRPr="001B266E">
        <w:rPr>
          <w:sz w:val="28"/>
          <w:szCs w:val="28"/>
        </w:rPr>
        <w:softHyphen/>
        <w:t>варно-материальных запасов и выполнение производствен</w:t>
      </w:r>
      <w:r w:rsidRPr="001B266E">
        <w:rPr>
          <w:sz w:val="28"/>
          <w:szCs w:val="28"/>
        </w:rPr>
        <w:softHyphen/>
        <w:t>ных заказов не по месяцам и неделям, а по дням и даже по часам. В этих условиях упрощается также система про</w:t>
      </w:r>
      <w:r w:rsidRPr="001B266E">
        <w:rPr>
          <w:sz w:val="28"/>
          <w:szCs w:val="28"/>
        </w:rPr>
        <w:softHyphen/>
        <w:t>изводственного учета, так как появляется возможность осу</w:t>
      </w:r>
      <w:r w:rsidRPr="001B266E">
        <w:rPr>
          <w:sz w:val="28"/>
          <w:szCs w:val="28"/>
        </w:rPr>
        <w:softHyphen/>
        <w:t>ществления учета материалов и затрат на производство на одном объединенном счете. Кроме того, при применении этой системы часть затрат предприятия из разряда косвенных переходит в разряд прямых. Например, в условиях органи</w:t>
      </w:r>
      <w:r w:rsidRPr="001B266E">
        <w:rPr>
          <w:sz w:val="28"/>
          <w:szCs w:val="28"/>
        </w:rPr>
        <w:softHyphen/>
        <w:t xml:space="preserve">зации производства по системе </w:t>
      </w:r>
      <w:r w:rsidRPr="001B266E">
        <w:rPr>
          <w:sz w:val="28"/>
          <w:szCs w:val="28"/>
          <w:lang w:val="en-US"/>
        </w:rPr>
        <w:t>JIT</w:t>
      </w:r>
      <w:r w:rsidRPr="001B266E">
        <w:rPr>
          <w:sz w:val="28"/>
          <w:szCs w:val="28"/>
        </w:rPr>
        <w:t xml:space="preserve"> рабочие производствен</w:t>
      </w:r>
      <w:r w:rsidRPr="001B266E">
        <w:rPr>
          <w:sz w:val="28"/>
          <w:szCs w:val="28"/>
        </w:rPr>
        <w:softHyphen/>
        <w:t>ных линий, занятые выпуском продукции, обязаны произ</w:t>
      </w:r>
      <w:r w:rsidRPr="001B266E">
        <w:rPr>
          <w:sz w:val="28"/>
          <w:szCs w:val="28"/>
        </w:rPr>
        <w:softHyphen/>
        <w:t>водить также техническое обслуживание, ремонт и нала</w:t>
      </w:r>
      <w:r w:rsidRPr="001B266E">
        <w:rPr>
          <w:sz w:val="28"/>
          <w:szCs w:val="28"/>
        </w:rPr>
        <w:softHyphen/>
        <w:t>дочные работы, которые при традиционных условиях осу</w:t>
      </w:r>
      <w:r w:rsidRPr="001B266E">
        <w:rPr>
          <w:sz w:val="28"/>
          <w:szCs w:val="28"/>
        </w:rPr>
        <w:softHyphen/>
        <w:t>ществляются другими рабочими и относятся к категории косвенных затрат. Это, в свою очередь, увеличивает точ</w:t>
      </w:r>
      <w:r w:rsidRPr="001B266E">
        <w:rPr>
          <w:sz w:val="28"/>
          <w:szCs w:val="28"/>
        </w:rPr>
        <w:softHyphen/>
        <w:t>ность исчисления себестоимости единицы  продукции.</w:t>
      </w:r>
    </w:p>
    <w:p w:rsidR="00B70FDB" w:rsidRPr="001B266E" w:rsidRDefault="00B70FDB" w:rsidP="00B70FDB">
      <w:pPr>
        <w:widowControl w:val="0"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1B266E">
        <w:rPr>
          <w:sz w:val="28"/>
          <w:szCs w:val="28"/>
        </w:rPr>
        <w:t>Управление стоимостью отличается от производствен</w:t>
      </w:r>
      <w:r w:rsidRPr="001B266E">
        <w:rPr>
          <w:sz w:val="28"/>
          <w:szCs w:val="28"/>
        </w:rPr>
        <w:softHyphen/>
        <w:t>ного учета тем, что под этим в данном случае понимается регулирование уровня затрат независимо от того, имеют ли они непосредственное влияние на товарно-материаль</w:t>
      </w:r>
      <w:r w:rsidRPr="001B266E">
        <w:rPr>
          <w:sz w:val="28"/>
          <w:szCs w:val="28"/>
        </w:rPr>
        <w:softHyphen/>
        <w:t>ные запасы или финансовую отчетность, или нет. Примене</w:t>
      </w:r>
      <w:r w:rsidRPr="001B266E">
        <w:rPr>
          <w:sz w:val="28"/>
          <w:szCs w:val="28"/>
        </w:rPr>
        <w:softHyphen/>
        <w:t xml:space="preserve">ние принципов </w:t>
      </w:r>
      <w:r w:rsidRPr="001B266E">
        <w:rPr>
          <w:sz w:val="28"/>
          <w:szCs w:val="28"/>
          <w:lang w:val="en-US"/>
        </w:rPr>
        <w:t>JIT</w:t>
      </w:r>
      <w:r w:rsidRPr="001B266E">
        <w:rPr>
          <w:sz w:val="28"/>
          <w:szCs w:val="28"/>
        </w:rPr>
        <w:t xml:space="preserve"> упрощает процесс учета производствен</w:t>
      </w:r>
      <w:r w:rsidRPr="001B266E">
        <w:rPr>
          <w:sz w:val="28"/>
          <w:szCs w:val="28"/>
        </w:rPr>
        <w:softHyphen/>
        <w:t>ных затрат и помогает менеджерам регулировать и контро</w:t>
      </w:r>
      <w:r w:rsidRPr="001B266E">
        <w:rPr>
          <w:sz w:val="28"/>
          <w:szCs w:val="28"/>
        </w:rPr>
        <w:softHyphen/>
        <w:t>лировать расходы. Такое упрощение приводит к лучшему качеству производства, лучшему обслуживанию и лучшей оценке стоимости.</w:t>
      </w:r>
    </w:p>
    <w:p w:rsidR="00B70FDB" w:rsidRPr="001B266E" w:rsidRDefault="00B70FDB" w:rsidP="00B70FDB">
      <w:pPr>
        <w:widowControl w:val="0"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1B266E">
        <w:rPr>
          <w:sz w:val="28"/>
          <w:szCs w:val="28"/>
        </w:rPr>
        <w:t xml:space="preserve">В условиях применения системы учета </w:t>
      </w:r>
      <w:r w:rsidRPr="001B266E">
        <w:rPr>
          <w:sz w:val="28"/>
          <w:szCs w:val="28"/>
          <w:lang w:val="en-US"/>
        </w:rPr>
        <w:t>JIT</w:t>
      </w:r>
      <w:r w:rsidRPr="001B266E">
        <w:rPr>
          <w:sz w:val="28"/>
          <w:szCs w:val="28"/>
        </w:rPr>
        <w:t xml:space="preserve"> прямые зат</w:t>
      </w:r>
      <w:r w:rsidRPr="001B266E">
        <w:rPr>
          <w:sz w:val="28"/>
          <w:szCs w:val="28"/>
        </w:rPr>
        <w:softHyphen/>
        <w:t>раты на оплату труда и заводские накладные расходы на счета производства не списываются. Прямой труд рассмат</w:t>
      </w:r>
      <w:r w:rsidRPr="001B266E">
        <w:rPr>
          <w:sz w:val="28"/>
          <w:szCs w:val="28"/>
        </w:rPr>
        <w:softHyphen/>
        <w:t>ривается как дополнительная часть общезаводских наклад</w:t>
      </w:r>
      <w:r w:rsidRPr="001B266E">
        <w:rPr>
          <w:sz w:val="28"/>
          <w:szCs w:val="28"/>
        </w:rPr>
        <w:softHyphen/>
        <w:t>ных расходов. Более того, сами заводские накладные рас</w:t>
      </w:r>
      <w:r w:rsidRPr="001B266E">
        <w:rPr>
          <w:sz w:val="28"/>
          <w:szCs w:val="28"/>
        </w:rPr>
        <w:softHyphen/>
        <w:t>ходы вместе с прямыми затратами оплаты труда списыва</w:t>
      </w:r>
      <w:r w:rsidRPr="001B266E">
        <w:rPr>
          <w:sz w:val="28"/>
          <w:szCs w:val="28"/>
        </w:rPr>
        <w:softHyphen/>
        <w:t>ются непосредственно на себестоимость реализованной про</w:t>
      </w:r>
      <w:r w:rsidRPr="001B266E">
        <w:rPr>
          <w:sz w:val="28"/>
          <w:szCs w:val="28"/>
        </w:rPr>
        <w:softHyphen/>
        <w:t>дукции. Списание их на производственную себестоимость изделий, т. е. отражение через счет "Ресурсы в незавер</w:t>
      </w:r>
      <w:r w:rsidRPr="001B266E">
        <w:rPr>
          <w:sz w:val="28"/>
          <w:szCs w:val="28"/>
        </w:rPr>
        <w:softHyphen/>
        <w:t>шенном производстве", в этих условиях не имеет никакого смысла.</w:t>
      </w:r>
    </w:p>
    <w:p w:rsidR="00B70FDB" w:rsidRDefault="00B70FDB" w:rsidP="00B70FDB">
      <w:pPr>
        <w:ind w:firstLine="709"/>
        <w:jc w:val="both"/>
        <w:rPr>
          <w:sz w:val="28"/>
          <w:szCs w:val="28"/>
        </w:rPr>
      </w:pPr>
      <w:r w:rsidRPr="001B266E">
        <w:rPr>
          <w:sz w:val="28"/>
          <w:szCs w:val="28"/>
        </w:rPr>
        <w:t>Большинство затрат, относящихся к категории косвен</w:t>
      </w:r>
      <w:r w:rsidRPr="001B266E">
        <w:rPr>
          <w:sz w:val="28"/>
          <w:szCs w:val="28"/>
        </w:rPr>
        <w:softHyphen/>
        <w:t xml:space="preserve">ных, при системе учета </w:t>
      </w:r>
      <w:r w:rsidRPr="001B266E">
        <w:rPr>
          <w:sz w:val="28"/>
          <w:szCs w:val="28"/>
          <w:lang w:val="en-US"/>
        </w:rPr>
        <w:t>JIT</w:t>
      </w:r>
      <w:r w:rsidRPr="001B266E">
        <w:rPr>
          <w:sz w:val="28"/>
          <w:szCs w:val="28"/>
        </w:rPr>
        <w:t xml:space="preserve"> переводятся в категорию пря</w:t>
      </w:r>
      <w:r w:rsidRPr="001B266E">
        <w:rPr>
          <w:sz w:val="28"/>
          <w:szCs w:val="28"/>
        </w:rPr>
        <w:softHyphen/>
        <w:t>мых затрат (табл.)</w:t>
      </w:r>
    </w:p>
    <w:p w:rsidR="00792D72" w:rsidRDefault="00792D72" w:rsidP="00B70FDB">
      <w:pPr>
        <w:ind w:firstLine="709"/>
        <w:jc w:val="both"/>
        <w:rPr>
          <w:sz w:val="28"/>
          <w:szCs w:val="28"/>
        </w:rPr>
      </w:pPr>
    </w:p>
    <w:p w:rsidR="00792D72" w:rsidRDefault="00792D72" w:rsidP="00B70FDB">
      <w:pPr>
        <w:ind w:firstLine="709"/>
        <w:jc w:val="both"/>
        <w:rPr>
          <w:sz w:val="28"/>
          <w:szCs w:val="28"/>
        </w:rPr>
      </w:pPr>
    </w:p>
    <w:p w:rsidR="00792D72" w:rsidRDefault="00792D72" w:rsidP="00B70FDB">
      <w:pPr>
        <w:ind w:firstLine="709"/>
        <w:jc w:val="both"/>
        <w:rPr>
          <w:sz w:val="28"/>
          <w:szCs w:val="28"/>
        </w:rPr>
      </w:pPr>
    </w:p>
    <w:p w:rsidR="00792D72" w:rsidRDefault="00792D72" w:rsidP="00B70FDB">
      <w:pPr>
        <w:ind w:firstLine="709"/>
        <w:jc w:val="both"/>
        <w:rPr>
          <w:sz w:val="28"/>
          <w:szCs w:val="28"/>
        </w:rPr>
      </w:pPr>
    </w:p>
    <w:p w:rsidR="00792D72" w:rsidRDefault="00792D72" w:rsidP="00B70FDB">
      <w:pPr>
        <w:ind w:firstLine="709"/>
        <w:jc w:val="both"/>
        <w:rPr>
          <w:sz w:val="28"/>
          <w:szCs w:val="28"/>
        </w:rPr>
      </w:pPr>
    </w:p>
    <w:p w:rsidR="00792D72" w:rsidRDefault="00792D72" w:rsidP="00B70FDB">
      <w:pPr>
        <w:ind w:firstLine="709"/>
        <w:jc w:val="both"/>
        <w:rPr>
          <w:sz w:val="28"/>
          <w:szCs w:val="28"/>
        </w:rPr>
      </w:pPr>
    </w:p>
    <w:p w:rsidR="00792D72" w:rsidRDefault="00792D72" w:rsidP="00B70FDB">
      <w:pPr>
        <w:ind w:firstLine="709"/>
        <w:jc w:val="both"/>
        <w:rPr>
          <w:sz w:val="28"/>
          <w:szCs w:val="28"/>
        </w:rPr>
      </w:pPr>
    </w:p>
    <w:p w:rsidR="00B70FDB" w:rsidRDefault="00B70FDB" w:rsidP="00B70FDB">
      <w:pPr>
        <w:jc w:val="right"/>
      </w:pPr>
      <w:r>
        <w:t xml:space="preserve">Таблица </w:t>
      </w:r>
    </w:p>
    <w:p w:rsidR="00B70FDB" w:rsidRDefault="00B70FDB" w:rsidP="00B70FDB">
      <w:pPr>
        <w:jc w:val="right"/>
      </w:pPr>
      <w:r>
        <w:t>Классификация затрат на прямые и косвенные</w:t>
      </w:r>
    </w:p>
    <w:tbl>
      <w:tblPr>
        <w:tblW w:w="0" w:type="auto"/>
        <w:tblInd w:w="-108" w:type="dxa"/>
        <w:tblLook w:val="01E0" w:firstRow="1" w:lastRow="1" w:firstColumn="1" w:lastColumn="1" w:noHBand="0" w:noVBand="0"/>
      </w:tblPr>
      <w:tblGrid>
        <w:gridCol w:w="4683"/>
        <w:gridCol w:w="2494"/>
        <w:gridCol w:w="2502"/>
      </w:tblGrid>
      <w:tr w:rsidR="00B70FDB">
        <w:trPr>
          <w:trHeight w:val="160"/>
        </w:trPr>
        <w:tc>
          <w:tcPr>
            <w:tcW w:w="4788" w:type="dxa"/>
            <w:vMerge w:val="restart"/>
            <w:vAlign w:val="center"/>
          </w:tcPr>
          <w:p w:rsidR="00B70FDB" w:rsidRDefault="00B70FDB" w:rsidP="00B70FDB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Виды затрат</w:t>
            </w:r>
          </w:p>
        </w:tc>
        <w:tc>
          <w:tcPr>
            <w:tcW w:w="5066" w:type="dxa"/>
            <w:gridSpan w:val="2"/>
            <w:vAlign w:val="center"/>
          </w:tcPr>
          <w:p w:rsidR="00B70FDB" w:rsidRDefault="00B70FDB" w:rsidP="00B70FDB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Категории затрат</w:t>
            </w:r>
          </w:p>
        </w:tc>
      </w:tr>
      <w:tr w:rsidR="00B70FDB">
        <w:trPr>
          <w:trHeight w:val="160"/>
        </w:trPr>
        <w:tc>
          <w:tcPr>
            <w:tcW w:w="4788" w:type="dxa"/>
            <w:vMerge/>
          </w:tcPr>
          <w:p w:rsidR="00B70FDB" w:rsidRDefault="00B70FDB" w:rsidP="00B70FDB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2520" w:type="dxa"/>
            <w:vAlign w:val="center"/>
          </w:tcPr>
          <w:p w:rsidR="00B70FDB" w:rsidRDefault="00B70FDB" w:rsidP="00B70FDB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При традиционной</w:t>
            </w:r>
            <w:r>
              <w:rPr>
                <w:sz w:val="28"/>
                <w:szCs w:val="28"/>
              </w:rPr>
              <w:br/>
              <w:t>системе учёта</w:t>
            </w:r>
          </w:p>
        </w:tc>
        <w:tc>
          <w:tcPr>
            <w:tcW w:w="2546" w:type="dxa"/>
            <w:vAlign w:val="center"/>
          </w:tcPr>
          <w:p w:rsidR="00B70FDB" w:rsidRPr="00D62177" w:rsidRDefault="00B70FDB" w:rsidP="00B70FDB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при системе </w:t>
            </w:r>
            <w:r>
              <w:rPr>
                <w:sz w:val="28"/>
                <w:szCs w:val="28"/>
              </w:rPr>
              <w:br/>
              <w:t xml:space="preserve">учёта </w:t>
            </w:r>
            <w:r>
              <w:rPr>
                <w:sz w:val="28"/>
                <w:szCs w:val="28"/>
                <w:lang w:val="en-US"/>
              </w:rPr>
              <w:t>JIT</w:t>
            </w:r>
          </w:p>
        </w:tc>
      </w:tr>
      <w:tr w:rsidR="00B70FDB">
        <w:tc>
          <w:tcPr>
            <w:tcW w:w="4788" w:type="dxa"/>
          </w:tcPr>
          <w:p w:rsidR="00B70FDB" w:rsidRDefault="00B70FDB" w:rsidP="00B70FDB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Прямые трудовые затраты</w:t>
            </w:r>
          </w:p>
          <w:p w:rsidR="00B70FDB" w:rsidRDefault="00B70FDB" w:rsidP="00B70FDB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Прямые материальные затраты</w:t>
            </w:r>
          </w:p>
          <w:p w:rsidR="00B70FDB" w:rsidRDefault="00B70FDB" w:rsidP="00B70FDB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Грузопереработка материалов</w:t>
            </w:r>
          </w:p>
          <w:p w:rsidR="00B70FDB" w:rsidRDefault="00B70FDB" w:rsidP="00B70FDB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Ремонт и техобслуживание</w:t>
            </w:r>
          </w:p>
          <w:p w:rsidR="00B70FDB" w:rsidRDefault="00B70FDB" w:rsidP="00B70FDB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Энергоснабжение</w:t>
            </w:r>
          </w:p>
          <w:p w:rsidR="00B70FDB" w:rsidRDefault="00B70FDB" w:rsidP="00B70FDB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Текущие поставки</w:t>
            </w:r>
          </w:p>
          <w:p w:rsidR="00B70FDB" w:rsidRDefault="00B70FDB" w:rsidP="00B70FDB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Контроль качества</w:t>
            </w:r>
          </w:p>
          <w:p w:rsidR="00B70FDB" w:rsidRDefault="00B70FDB" w:rsidP="00B70FDB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Амортизация зданий и сооружений</w:t>
            </w:r>
          </w:p>
          <w:p w:rsidR="00B70FDB" w:rsidRDefault="00B70FDB" w:rsidP="00B70FDB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Страховые платежи, налоги и сборы</w:t>
            </w:r>
          </w:p>
          <w:p w:rsidR="00B70FDB" w:rsidRDefault="00B70FDB" w:rsidP="00B70FDB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Аренда помещений</w:t>
            </w:r>
          </w:p>
          <w:p w:rsidR="00B70FDB" w:rsidRDefault="00B70FDB" w:rsidP="00B70FDB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Амортизация технологического оборудования</w:t>
            </w:r>
          </w:p>
          <w:p w:rsidR="00B70FDB" w:rsidRDefault="00B70FDB" w:rsidP="00B70FDB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Обслуживание производства и управление им</w:t>
            </w:r>
          </w:p>
        </w:tc>
        <w:tc>
          <w:tcPr>
            <w:tcW w:w="2520" w:type="dxa"/>
          </w:tcPr>
          <w:p w:rsidR="00B70FDB" w:rsidRDefault="00B70FDB" w:rsidP="00B70FDB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Прямые</w:t>
            </w:r>
            <w:r>
              <w:rPr>
                <w:sz w:val="28"/>
                <w:szCs w:val="28"/>
              </w:rPr>
              <w:br/>
              <w:t>Прямые</w:t>
            </w:r>
            <w:r>
              <w:rPr>
                <w:sz w:val="28"/>
                <w:szCs w:val="28"/>
              </w:rPr>
              <w:br/>
              <w:t>Косвенные</w:t>
            </w:r>
          </w:p>
          <w:p w:rsidR="00B70FDB" w:rsidRDefault="00B70FDB" w:rsidP="00B70FDB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Косвенные</w:t>
            </w:r>
          </w:p>
          <w:p w:rsidR="00B70FDB" w:rsidRDefault="00B70FDB" w:rsidP="00B70FDB">
            <w:pPr>
              <w:jc w:val="center"/>
              <w:rPr>
                <w:sz w:val="28"/>
                <w:szCs w:val="28"/>
              </w:rPr>
            </w:pPr>
          </w:p>
          <w:p w:rsidR="00B70FDB" w:rsidRDefault="00B70FDB" w:rsidP="00B70FDB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Косвенные</w:t>
            </w:r>
          </w:p>
          <w:p w:rsidR="00B70FDB" w:rsidRDefault="00B70FDB" w:rsidP="00B70FDB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Косвенные</w:t>
            </w:r>
          </w:p>
          <w:p w:rsidR="00B70FDB" w:rsidRDefault="00B70FDB" w:rsidP="00B70FDB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Косвенные</w:t>
            </w:r>
          </w:p>
          <w:p w:rsidR="00B70FDB" w:rsidRDefault="00B70FDB" w:rsidP="00B70FDB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Косвенные</w:t>
            </w:r>
          </w:p>
          <w:p w:rsidR="00B70FDB" w:rsidRDefault="00B70FDB" w:rsidP="00B70FDB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Косвенные</w:t>
            </w:r>
          </w:p>
          <w:p w:rsidR="00B70FDB" w:rsidRDefault="00B70FDB" w:rsidP="00B70FDB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Косвенные</w:t>
            </w:r>
          </w:p>
          <w:p w:rsidR="00B70FDB" w:rsidRDefault="00B70FDB" w:rsidP="00B70FDB">
            <w:pPr>
              <w:jc w:val="center"/>
              <w:rPr>
                <w:sz w:val="28"/>
                <w:szCs w:val="28"/>
              </w:rPr>
            </w:pPr>
          </w:p>
          <w:p w:rsidR="00B70FDB" w:rsidRPr="00D62177" w:rsidRDefault="00B70FDB" w:rsidP="00B70FDB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Косвенные</w:t>
            </w:r>
          </w:p>
        </w:tc>
        <w:tc>
          <w:tcPr>
            <w:tcW w:w="2546" w:type="dxa"/>
          </w:tcPr>
          <w:p w:rsidR="00B70FDB" w:rsidRDefault="00B70FDB" w:rsidP="00B70FDB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Прямые</w:t>
            </w:r>
            <w:r>
              <w:rPr>
                <w:sz w:val="28"/>
                <w:szCs w:val="28"/>
              </w:rPr>
              <w:br/>
              <w:t>Прямые</w:t>
            </w:r>
            <w:r>
              <w:rPr>
                <w:sz w:val="28"/>
                <w:szCs w:val="28"/>
              </w:rPr>
              <w:br/>
              <w:t>Прямые</w:t>
            </w:r>
            <w:r>
              <w:rPr>
                <w:sz w:val="28"/>
                <w:szCs w:val="28"/>
              </w:rPr>
              <w:br/>
              <w:t>Прямые</w:t>
            </w:r>
            <w:r>
              <w:rPr>
                <w:sz w:val="28"/>
                <w:szCs w:val="28"/>
              </w:rPr>
              <w:br/>
              <w:t>Прямые</w:t>
            </w:r>
            <w:r>
              <w:rPr>
                <w:sz w:val="28"/>
                <w:szCs w:val="28"/>
              </w:rPr>
              <w:br/>
              <w:t>Прямые</w:t>
            </w:r>
            <w:r>
              <w:rPr>
                <w:sz w:val="28"/>
                <w:szCs w:val="28"/>
              </w:rPr>
              <w:br/>
              <w:t>Прямые</w:t>
            </w:r>
          </w:p>
          <w:p w:rsidR="00B70FDB" w:rsidRDefault="00B70FDB" w:rsidP="00B70FDB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Косвенные</w:t>
            </w:r>
          </w:p>
          <w:p w:rsidR="00B70FDB" w:rsidRDefault="00B70FDB" w:rsidP="00B70FDB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Косвенные</w:t>
            </w:r>
          </w:p>
          <w:p w:rsidR="00B70FDB" w:rsidRDefault="00B70FDB" w:rsidP="00B70FDB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Косвенные</w:t>
            </w:r>
          </w:p>
          <w:p w:rsidR="00B70FDB" w:rsidRPr="003F0EE0" w:rsidRDefault="00B70FDB" w:rsidP="00B70FDB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Прямые</w:t>
            </w:r>
          </w:p>
          <w:p w:rsidR="00B70FDB" w:rsidRDefault="00B70FDB" w:rsidP="00B70FDB">
            <w:pPr>
              <w:jc w:val="center"/>
              <w:rPr>
                <w:sz w:val="28"/>
                <w:szCs w:val="28"/>
              </w:rPr>
            </w:pPr>
          </w:p>
          <w:p w:rsidR="00B70FDB" w:rsidRPr="003F0EE0" w:rsidRDefault="00B70FDB" w:rsidP="00B70FDB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Косвенные</w:t>
            </w:r>
          </w:p>
        </w:tc>
      </w:tr>
    </w:tbl>
    <w:p w:rsidR="00B70FDB" w:rsidRPr="001B266E" w:rsidRDefault="00B70FDB" w:rsidP="00B70FDB">
      <w:pPr>
        <w:jc w:val="both"/>
        <w:rPr>
          <w:sz w:val="28"/>
          <w:szCs w:val="28"/>
        </w:rPr>
      </w:pPr>
    </w:p>
    <w:p w:rsidR="00B70FDB" w:rsidRPr="001B266E" w:rsidRDefault="00B70FDB" w:rsidP="00B70FDB">
      <w:pPr>
        <w:widowControl w:val="0"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1B266E">
        <w:rPr>
          <w:sz w:val="28"/>
          <w:szCs w:val="28"/>
        </w:rPr>
        <w:t>В традиционной бухгалтерии при организации закупок многими фирмами основное внимание уделяется учету от</w:t>
      </w:r>
      <w:r w:rsidRPr="001B266E">
        <w:rPr>
          <w:sz w:val="28"/>
          <w:szCs w:val="28"/>
        </w:rPr>
        <w:softHyphen/>
        <w:t>клонений от цены приобретения материалов. Приемле</w:t>
      </w:r>
      <w:r w:rsidRPr="001B266E">
        <w:rPr>
          <w:sz w:val="28"/>
          <w:szCs w:val="28"/>
        </w:rPr>
        <w:softHyphen/>
        <w:t>мые отклонения от расчетной цены, как правило, достига</w:t>
      </w:r>
      <w:r w:rsidRPr="001B266E">
        <w:rPr>
          <w:sz w:val="28"/>
          <w:szCs w:val="28"/>
        </w:rPr>
        <w:softHyphen/>
        <w:t>ются за счет приобретения большого количества материа</w:t>
      </w:r>
      <w:r w:rsidRPr="001B266E">
        <w:rPr>
          <w:sz w:val="28"/>
          <w:szCs w:val="28"/>
        </w:rPr>
        <w:softHyphen/>
        <w:t>лов с соответствующими скидками или за счет закупок низ</w:t>
      </w:r>
      <w:r w:rsidRPr="001B266E">
        <w:rPr>
          <w:sz w:val="28"/>
          <w:szCs w:val="28"/>
        </w:rPr>
        <w:softHyphen/>
        <w:t xml:space="preserve">кого качества. В условиях же </w:t>
      </w:r>
      <w:r w:rsidRPr="001B266E">
        <w:rPr>
          <w:sz w:val="28"/>
          <w:szCs w:val="28"/>
          <w:lang w:val="en-US"/>
        </w:rPr>
        <w:t>JIT</w:t>
      </w:r>
      <w:r w:rsidRPr="001B266E">
        <w:rPr>
          <w:sz w:val="28"/>
          <w:szCs w:val="28"/>
        </w:rPr>
        <w:t xml:space="preserve"> основной упор делается на качество, доступность и общую стоимость операций, а не только лишь на уровень закупочных цен.</w:t>
      </w:r>
    </w:p>
    <w:p w:rsidR="00B70FDB" w:rsidRPr="001B266E" w:rsidRDefault="00B70FDB" w:rsidP="00B70FDB">
      <w:pPr>
        <w:widowControl w:val="0"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1B266E">
        <w:rPr>
          <w:sz w:val="28"/>
          <w:szCs w:val="28"/>
        </w:rPr>
        <w:t xml:space="preserve">Потенциальные преимущества системы </w:t>
      </w:r>
      <w:r w:rsidRPr="001B266E">
        <w:rPr>
          <w:sz w:val="28"/>
          <w:szCs w:val="28"/>
          <w:lang w:val="en-US"/>
        </w:rPr>
        <w:t>JIT</w:t>
      </w:r>
      <w:r w:rsidRPr="001B266E">
        <w:rPr>
          <w:sz w:val="28"/>
          <w:szCs w:val="28"/>
        </w:rPr>
        <w:t xml:space="preserve"> многочисленны. Во-первых, ее применение приводит к уменьшению уровня запасов, что означает меньше вложений капитала в товарно-материаль</w:t>
      </w:r>
      <w:r w:rsidRPr="001B266E">
        <w:rPr>
          <w:sz w:val="28"/>
          <w:szCs w:val="28"/>
        </w:rPr>
        <w:softHyphen/>
        <w:t>ные запасы. Поскольку система требует иметь в наличии для немедленного использования минимальное количество материалов, то благодаря этому существенно снижается общий уровень запасов.</w:t>
      </w:r>
    </w:p>
    <w:p w:rsidR="00B70FDB" w:rsidRPr="001B266E" w:rsidRDefault="00B70FDB" w:rsidP="00B70FDB">
      <w:pPr>
        <w:widowControl w:val="0"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1B266E">
        <w:rPr>
          <w:sz w:val="28"/>
          <w:szCs w:val="28"/>
        </w:rPr>
        <w:t xml:space="preserve">Во-вторых, в условиях применения системы </w:t>
      </w:r>
      <w:r w:rsidRPr="001B266E">
        <w:rPr>
          <w:sz w:val="28"/>
          <w:szCs w:val="28"/>
          <w:lang w:val="en-US"/>
        </w:rPr>
        <w:t>JIT</w:t>
      </w:r>
      <w:r w:rsidRPr="001B266E">
        <w:rPr>
          <w:sz w:val="28"/>
          <w:szCs w:val="28"/>
        </w:rPr>
        <w:t xml:space="preserve"> надеж</w:t>
      </w:r>
      <w:r w:rsidRPr="001B266E">
        <w:rPr>
          <w:sz w:val="28"/>
          <w:szCs w:val="28"/>
        </w:rPr>
        <w:softHyphen/>
        <w:t>ность выполнения заказа намного возрастает, поскольку значительно меньше времени отводится на закупку и хра</w:t>
      </w:r>
      <w:r w:rsidRPr="001B266E">
        <w:rPr>
          <w:sz w:val="28"/>
          <w:szCs w:val="28"/>
        </w:rPr>
        <w:softHyphen/>
        <w:t>нение материалов. Сокращение цикла выполнения заказа и возрастание его исполнения также способствуют существен</w:t>
      </w:r>
      <w:r w:rsidRPr="001B266E">
        <w:rPr>
          <w:sz w:val="28"/>
          <w:szCs w:val="28"/>
        </w:rPr>
        <w:softHyphen/>
        <w:t>ному уменьшению потребности в резервном запасе, кото</w:t>
      </w:r>
      <w:r w:rsidRPr="001B266E">
        <w:rPr>
          <w:sz w:val="28"/>
          <w:szCs w:val="28"/>
        </w:rPr>
        <w:softHyphen/>
        <w:t>рый представляет собой дополнительные учетные единицы запасов, сохраняемые для предохранения от возможного дефицита. В этих условиях график производства в рамках планово-производственной перспективы также сокращает</w:t>
      </w:r>
      <w:r w:rsidRPr="001B266E">
        <w:rPr>
          <w:sz w:val="28"/>
          <w:szCs w:val="28"/>
        </w:rPr>
        <w:softHyphen/>
        <w:t>ся. Это позволяет выиграть время, необходимое для того, чтобы отреагировать на изменения конъюнктуры рынка. Производство продукции небольшими партиями благодаря ускоренному переходу в нормальное рабочее состояние так</w:t>
      </w:r>
      <w:r w:rsidRPr="001B266E">
        <w:rPr>
          <w:sz w:val="28"/>
          <w:szCs w:val="28"/>
        </w:rPr>
        <w:softHyphen/>
        <w:t>же способствует достижению большей гибкости.</w:t>
      </w:r>
    </w:p>
    <w:p w:rsidR="00B70FDB" w:rsidRPr="001B266E" w:rsidRDefault="00B70FDB" w:rsidP="00B70FDB">
      <w:pPr>
        <w:widowControl w:val="0"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1B266E">
        <w:rPr>
          <w:sz w:val="28"/>
          <w:szCs w:val="28"/>
        </w:rPr>
        <w:t>В-третьих, при применении этой системы отмечается улучшение качества производства. Когда заказанное коли</w:t>
      </w:r>
      <w:r w:rsidRPr="001B266E">
        <w:rPr>
          <w:sz w:val="28"/>
          <w:szCs w:val="28"/>
        </w:rPr>
        <w:softHyphen/>
        <w:t>чество продукции невелико,  источник проблем с качеством</w:t>
      </w:r>
    </w:p>
    <w:p w:rsidR="00B70FDB" w:rsidRPr="001B266E" w:rsidRDefault="00B70FDB" w:rsidP="00B70FDB">
      <w:pPr>
        <w:widowControl w:val="0"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1B266E">
        <w:rPr>
          <w:sz w:val="28"/>
          <w:szCs w:val="28"/>
        </w:rPr>
        <w:t>легко выявляется и коррективы вносятся немедленно. В этих условиях у работников многих фирм наблюдается большее понимание значения качества, что, в свою очередь, ведет к улучшению качества производства на рабочих местах.</w:t>
      </w:r>
    </w:p>
    <w:p w:rsidR="00B70FDB" w:rsidRPr="001B266E" w:rsidRDefault="00B70FDB" w:rsidP="00B70FDB">
      <w:pPr>
        <w:widowControl w:val="0"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1B266E">
        <w:rPr>
          <w:sz w:val="28"/>
          <w:szCs w:val="28"/>
        </w:rPr>
        <w:t xml:space="preserve">К другим преимуществам системы </w:t>
      </w:r>
      <w:r w:rsidRPr="001B266E">
        <w:rPr>
          <w:sz w:val="28"/>
          <w:szCs w:val="28"/>
          <w:lang w:val="en-US"/>
        </w:rPr>
        <w:t>JIT</w:t>
      </w:r>
      <w:r w:rsidRPr="001B266E">
        <w:rPr>
          <w:sz w:val="28"/>
          <w:szCs w:val="28"/>
        </w:rPr>
        <w:t xml:space="preserve"> можно отнести:</w:t>
      </w:r>
    </w:p>
    <w:p w:rsidR="00B70FDB" w:rsidRPr="001B266E" w:rsidRDefault="00B70FDB" w:rsidP="00B70FDB">
      <w:pPr>
        <w:widowControl w:val="0"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1B266E">
        <w:rPr>
          <w:sz w:val="28"/>
          <w:szCs w:val="28"/>
        </w:rPr>
        <w:t>♦   уменьшение капитальных затрат на  содержание складских помещений для запасов материалов и готовой про</w:t>
      </w:r>
      <w:r w:rsidRPr="001B266E">
        <w:rPr>
          <w:sz w:val="28"/>
          <w:szCs w:val="28"/>
        </w:rPr>
        <w:softHyphen/>
        <w:t>дукции;</w:t>
      </w:r>
    </w:p>
    <w:p w:rsidR="00B70FDB" w:rsidRPr="001B266E" w:rsidRDefault="00B70FDB" w:rsidP="00B70FDB">
      <w:pPr>
        <w:widowControl w:val="0"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1B266E">
        <w:rPr>
          <w:sz w:val="28"/>
          <w:szCs w:val="28"/>
        </w:rPr>
        <w:t>♦  снижение риска морального устарения запасов;</w:t>
      </w:r>
    </w:p>
    <w:p w:rsidR="00B70FDB" w:rsidRPr="001B266E" w:rsidRDefault="00B70FDB" w:rsidP="00B70FDB">
      <w:pPr>
        <w:widowControl w:val="0"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1B266E">
        <w:rPr>
          <w:sz w:val="28"/>
          <w:szCs w:val="28"/>
        </w:rPr>
        <w:t>♦  снижение потерь от брака и уменьшение затрат на переделку;</w:t>
      </w:r>
    </w:p>
    <w:p w:rsidR="00B70FDB" w:rsidRPr="001B266E" w:rsidRDefault="00B70FDB" w:rsidP="00B70FDB">
      <w:pPr>
        <w:widowControl w:val="0"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1B266E">
        <w:rPr>
          <w:sz w:val="28"/>
          <w:szCs w:val="28"/>
        </w:rPr>
        <w:t>♦  уменьшение объема документации;</w:t>
      </w:r>
    </w:p>
    <w:p w:rsidR="00B70FDB" w:rsidRPr="001B266E" w:rsidRDefault="00B70FDB" w:rsidP="00B70FDB">
      <w:pPr>
        <w:widowControl w:val="0"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1B266E">
        <w:rPr>
          <w:sz w:val="28"/>
          <w:szCs w:val="28"/>
        </w:rPr>
        <w:t>♦  снижение затрат на основные производственные ма</w:t>
      </w:r>
      <w:r w:rsidRPr="001B266E">
        <w:rPr>
          <w:sz w:val="28"/>
          <w:szCs w:val="28"/>
        </w:rPr>
        <w:softHyphen/>
        <w:t>териалы за счет повышения их качества.</w:t>
      </w:r>
    </w:p>
    <w:p w:rsidR="00B70FDB" w:rsidRDefault="00B70FDB" w:rsidP="00B70FDB">
      <w:pPr>
        <w:widowControl w:val="0"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1B266E">
        <w:rPr>
          <w:sz w:val="28"/>
          <w:szCs w:val="28"/>
        </w:rPr>
        <w:t xml:space="preserve">Кроме того, система </w:t>
      </w:r>
      <w:r w:rsidRPr="001B266E">
        <w:rPr>
          <w:sz w:val="28"/>
          <w:szCs w:val="28"/>
          <w:lang w:val="en-US"/>
        </w:rPr>
        <w:t>JIT</w:t>
      </w:r>
      <w:r w:rsidRPr="001B266E">
        <w:rPr>
          <w:sz w:val="28"/>
          <w:szCs w:val="28"/>
        </w:rPr>
        <w:t xml:space="preserve"> воздействует на характер про</w:t>
      </w:r>
      <w:r w:rsidRPr="001B266E">
        <w:rPr>
          <w:sz w:val="28"/>
          <w:szCs w:val="28"/>
        </w:rPr>
        <w:softHyphen/>
        <w:t>изводственного учета. В условиях ее применения часть кос</w:t>
      </w:r>
      <w:r w:rsidRPr="001B266E">
        <w:rPr>
          <w:sz w:val="28"/>
          <w:szCs w:val="28"/>
        </w:rPr>
        <w:softHyphen/>
        <w:t>венных затрат переходит в разряд прямых. Такая транс</w:t>
      </w:r>
      <w:r w:rsidRPr="001B266E">
        <w:rPr>
          <w:sz w:val="28"/>
          <w:szCs w:val="28"/>
        </w:rPr>
        <w:softHyphen/>
        <w:t>формация понижает частоту использования носителей раз</w:t>
      </w:r>
      <w:r w:rsidRPr="001B266E">
        <w:rPr>
          <w:sz w:val="28"/>
          <w:szCs w:val="28"/>
        </w:rPr>
        <w:softHyphen/>
        <w:t>нородных затрат для распределения затрат между видами продукции, тем самым увеличивая точность калькуляции затрат. Пи этой системе происходит преобразование про</w:t>
      </w:r>
      <w:r w:rsidRPr="001B266E">
        <w:rPr>
          <w:sz w:val="28"/>
          <w:szCs w:val="28"/>
        </w:rPr>
        <w:softHyphen/>
        <w:t>изводственного учета в систему управления стоимостью, которая используется для обеспечения потребностей ме</w:t>
      </w:r>
      <w:r w:rsidRPr="001B266E">
        <w:rPr>
          <w:sz w:val="28"/>
          <w:szCs w:val="28"/>
        </w:rPr>
        <w:softHyphen/>
        <w:t>неджеров в принятии эффективных управленческих реше</w:t>
      </w:r>
      <w:r w:rsidRPr="001B266E">
        <w:rPr>
          <w:sz w:val="28"/>
          <w:szCs w:val="28"/>
        </w:rPr>
        <w:softHyphen/>
        <w:t>ний о виде, цене, себестоимости, составе и путях сбыта продукции, способствуя дальнейшему совершенствованию производственной и коммерческой деятельности.</w:t>
      </w:r>
    </w:p>
    <w:p w:rsidR="00792D72" w:rsidRPr="001B266E" w:rsidRDefault="00792D72" w:rsidP="00B70FDB">
      <w:pPr>
        <w:widowControl w:val="0"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</w:p>
    <w:p w:rsidR="00B70FDB" w:rsidRPr="009A2BF5" w:rsidRDefault="00B70FDB" w:rsidP="00B70FDB">
      <w:pPr>
        <w:widowControl w:val="0"/>
        <w:autoSpaceDE w:val="0"/>
        <w:autoSpaceDN w:val="0"/>
        <w:adjustRightInd w:val="0"/>
        <w:ind w:firstLine="709"/>
        <w:jc w:val="center"/>
        <w:rPr>
          <w:b/>
          <w:bCs/>
          <w:sz w:val="28"/>
          <w:szCs w:val="28"/>
        </w:rPr>
      </w:pPr>
      <w:r w:rsidRPr="009A2BF5">
        <w:rPr>
          <w:b/>
          <w:bCs/>
          <w:sz w:val="28"/>
          <w:szCs w:val="28"/>
        </w:rPr>
        <w:t>2.2.4.ФСА</w:t>
      </w:r>
    </w:p>
    <w:p w:rsidR="00B70FDB" w:rsidRPr="001B266E" w:rsidRDefault="00B70FDB" w:rsidP="00B70FDB">
      <w:pPr>
        <w:widowControl w:val="0"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1B266E">
        <w:rPr>
          <w:sz w:val="28"/>
          <w:szCs w:val="28"/>
        </w:rPr>
        <w:t>В рыночных условиях хозяйствования повышение ка</w:t>
      </w:r>
      <w:r w:rsidRPr="001B266E">
        <w:rPr>
          <w:sz w:val="28"/>
          <w:szCs w:val="28"/>
        </w:rPr>
        <w:softHyphen/>
        <w:t>чества и роста конкурентоспособности выпускаемой про</w:t>
      </w:r>
      <w:r w:rsidRPr="001B266E">
        <w:rPr>
          <w:sz w:val="28"/>
          <w:szCs w:val="28"/>
        </w:rPr>
        <w:softHyphen/>
        <w:t>дукции при одновременном снижении затрат на ее изго</w:t>
      </w:r>
      <w:r w:rsidRPr="001B266E">
        <w:rPr>
          <w:sz w:val="28"/>
          <w:szCs w:val="28"/>
        </w:rPr>
        <w:softHyphen/>
        <w:t>товление  является  одной  из актуальных  задач  экономического развития. В решении этой задачи важная роль от</w:t>
      </w:r>
      <w:r w:rsidRPr="001B266E">
        <w:rPr>
          <w:sz w:val="28"/>
          <w:szCs w:val="28"/>
        </w:rPr>
        <w:softHyphen/>
        <w:t>водится   функционально-стоимостному  анализу   (ФСА),</w:t>
      </w:r>
    </w:p>
    <w:p w:rsidR="00B70FDB" w:rsidRPr="001B266E" w:rsidRDefault="00B70FDB" w:rsidP="00B70FDB">
      <w:pPr>
        <w:widowControl w:val="0"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1B266E">
        <w:rPr>
          <w:sz w:val="28"/>
          <w:szCs w:val="28"/>
        </w:rPr>
        <w:t>позволяющему охватить все факторы движения продук</w:t>
      </w:r>
      <w:r w:rsidRPr="001B266E">
        <w:rPr>
          <w:sz w:val="28"/>
          <w:szCs w:val="28"/>
        </w:rPr>
        <w:softHyphen/>
        <w:t>ции с момента ее зарождения до момента потребления и утилизации.</w:t>
      </w:r>
    </w:p>
    <w:p w:rsidR="00B70FDB" w:rsidRPr="001B266E" w:rsidRDefault="00B70FDB" w:rsidP="00B70FDB">
      <w:pPr>
        <w:widowControl w:val="0"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1B266E">
        <w:rPr>
          <w:sz w:val="28"/>
          <w:szCs w:val="28"/>
        </w:rPr>
        <w:t>Функционально-стоимостной анализ — это метод сис</w:t>
      </w:r>
      <w:r w:rsidRPr="001B266E">
        <w:rPr>
          <w:sz w:val="28"/>
          <w:szCs w:val="28"/>
        </w:rPr>
        <w:softHyphen/>
        <w:t>темного исследования функций объекта (изделия, процес</w:t>
      </w:r>
      <w:r w:rsidRPr="001B266E">
        <w:rPr>
          <w:sz w:val="28"/>
          <w:szCs w:val="28"/>
        </w:rPr>
        <w:softHyphen/>
        <w:t>са, структуры), направленный на минимизацию затрат в сферах проектирования, производства и эксплуатации объекта при сохранении (повышении) его качества и полез</w:t>
      </w:r>
      <w:r w:rsidRPr="001B266E">
        <w:rPr>
          <w:sz w:val="28"/>
          <w:szCs w:val="28"/>
        </w:rPr>
        <w:softHyphen/>
        <w:t>ности.</w:t>
      </w:r>
    </w:p>
    <w:p w:rsidR="00B70FDB" w:rsidRPr="001B266E" w:rsidRDefault="00B70FDB" w:rsidP="00B70FDB">
      <w:pPr>
        <w:widowControl w:val="0"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1B266E">
        <w:rPr>
          <w:sz w:val="28"/>
          <w:szCs w:val="28"/>
        </w:rPr>
        <w:t>ФСА относится к перспективным методам экономичес</w:t>
      </w:r>
      <w:r w:rsidRPr="001B266E">
        <w:rPr>
          <w:sz w:val="28"/>
          <w:szCs w:val="28"/>
        </w:rPr>
        <w:softHyphen/>
        <w:t>кого анализа. В нем успешно используются передовые при</w:t>
      </w:r>
      <w:r w:rsidRPr="001B266E">
        <w:rPr>
          <w:sz w:val="28"/>
          <w:szCs w:val="28"/>
        </w:rPr>
        <w:softHyphen/>
        <w:t>емы и элементы инженерно-логического и экономического анализа. Отличительной особенностью этого метода явля</w:t>
      </w:r>
      <w:r w:rsidRPr="001B266E">
        <w:rPr>
          <w:sz w:val="28"/>
          <w:szCs w:val="28"/>
        </w:rPr>
        <w:softHyphen/>
        <w:t>ется его высокая эффективность. Как показывает практи</w:t>
      </w:r>
      <w:r w:rsidRPr="001B266E">
        <w:rPr>
          <w:sz w:val="28"/>
          <w:szCs w:val="28"/>
        </w:rPr>
        <w:softHyphen/>
        <w:t>ка, при правильном применении ФСА снижение издержек производства обеспечивается в среднем на 20—25%.</w:t>
      </w:r>
    </w:p>
    <w:p w:rsidR="00B70FDB" w:rsidRPr="001B266E" w:rsidRDefault="00B70FDB" w:rsidP="00B70FDB">
      <w:pPr>
        <w:widowControl w:val="0"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1B266E">
        <w:rPr>
          <w:sz w:val="28"/>
          <w:szCs w:val="28"/>
        </w:rPr>
        <w:t>Метод ФСА был разработан в США в 1947 году в компа</w:t>
      </w:r>
      <w:r w:rsidRPr="001B266E">
        <w:rPr>
          <w:sz w:val="28"/>
          <w:szCs w:val="28"/>
        </w:rPr>
        <w:softHyphen/>
        <w:t>нии "Дженерал электрик" группой инженеров во главе с Л. Маисом и в настоящее время применяется во многих промышленно развитых странах.</w:t>
      </w:r>
    </w:p>
    <w:p w:rsidR="00B70FDB" w:rsidRPr="001B266E" w:rsidRDefault="00B70FDB" w:rsidP="00B70FDB">
      <w:pPr>
        <w:widowControl w:val="0"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1B266E">
        <w:rPr>
          <w:sz w:val="28"/>
          <w:szCs w:val="28"/>
        </w:rPr>
        <w:t>В зарубежной практике ФСА используется под назва</w:t>
      </w:r>
      <w:r w:rsidRPr="001B266E">
        <w:rPr>
          <w:sz w:val="28"/>
          <w:szCs w:val="28"/>
        </w:rPr>
        <w:softHyphen/>
        <w:t>нием "анализ стоимости" и "инженерно-стоимостной ана</w:t>
      </w:r>
      <w:r w:rsidRPr="001B266E">
        <w:rPr>
          <w:sz w:val="28"/>
          <w:szCs w:val="28"/>
        </w:rPr>
        <w:softHyphen/>
        <w:t>лиз". Первый термин применяется, когда речь идет об ана</w:t>
      </w:r>
      <w:r w:rsidRPr="001B266E">
        <w:rPr>
          <w:sz w:val="28"/>
          <w:szCs w:val="28"/>
        </w:rPr>
        <w:softHyphen/>
        <w:t>лизе существующих изделий, второй — при проектирова</w:t>
      </w:r>
      <w:r w:rsidRPr="001B266E">
        <w:rPr>
          <w:sz w:val="28"/>
          <w:szCs w:val="28"/>
        </w:rPr>
        <w:softHyphen/>
        <w:t>нии новых. Однако целевая ориентация обоих видов анали</w:t>
      </w:r>
      <w:r w:rsidRPr="001B266E">
        <w:rPr>
          <w:sz w:val="28"/>
          <w:szCs w:val="28"/>
        </w:rPr>
        <w:softHyphen/>
        <w:t>за одинакова: и тот и другой предназначены для обеспече</w:t>
      </w:r>
      <w:r w:rsidRPr="001B266E">
        <w:rPr>
          <w:sz w:val="28"/>
          <w:szCs w:val="28"/>
        </w:rPr>
        <w:softHyphen/>
        <w:t>ния эквивалентных характеристик изделий при меньших затратах. Все чаще для обозначения этого метода в зару</w:t>
      </w:r>
      <w:r w:rsidRPr="001B266E">
        <w:rPr>
          <w:sz w:val="28"/>
          <w:szCs w:val="28"/>
        </w:rPr>
        <w:softHyphen/>
        <w:t>бежной литературе применяется термин "руководство цен</w:t>
      </w:r>
      <w:r w:rsidRPr="001B266E">
        <w:rPr>
          <w:sz w:val="28"/>
          <w:szCs w:val="28"/>
        </w:rPr>
        <w:softHyphen/>
        <w:t>ностью", или "управление ценностью".</w:t>
      </w:r>
    </w:p>
    <w:p w:rsidR="00B70FDB" w:rsidRPr="001B266E" w:rsidRDefault="00B70FDB" w:rsidP="00B70FDB">
      <w:pPr>
        <w:widowControl w:val="0"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1B266E">
        <w:rPr>
          <w:sz w:val="28"/>
          <w:szCs w:val="28"/>
        </w:rPr>
        <w:t>В нашей стране также накоплен огромный опыт исполь</w:t>
      </w:r>
      <w:r w:rsidRPr="001B266E">
        <w:rPr>
          <w:sz w:val="28"/>
          <w:szCs w:val="28"/>
        </w:rPr>
        <w:softHyphen/>
        <w:t>зования метода ФСА. Имеются теоретические разработки и методические материалы по его применению в машиностроении, электронной, электротехнической, угольной промыш</w:t>
      </w:r>
      <w:r w:rsidRPr="001B266E">
        <w:rPr>
          <w:sz w:val="28"/>
          <w:szCs w:val="28"/>
        </w:rPr>
        <w:softHyphen/>
        <w:t>ленности и других отраслях народного хозяйства. Значи</w:t>
      </w:r>
      <w:r w:rsidRPr="001B266E">
        <w:rPr>
          <w:sz w:val="28"/>
          <w:szCs w:val="28"/>
        </w:rPr>
        <w:softHyphen/>
        <w:t>тельный вклад в теоретическое обоснование и практичес</w:t>
      </w:r>
      <w:r w:rsidRPr="001B266E">
        <w:rPr>
          <w:sz w:val="28"/>
          <w:szCs w:val="28"/>
        </w:rPr>
        <w:softHyphen/>
        <w:t>кое применение метода ФСА у нас в стране внесли отече</w:t>
      </w:r>
      <w:r w:rsidRPr="001B266E">
        <w:rPr>
          <w:sz w:val="28"/>
          <w:szCs w:val="28"/>
        </w:rPr>
        <w:softHyphen/>
        <w:t>ственные ученые-экономисты: М. Г. Карпунин, Б. И. Майданчик, Н. К. Моисеева, А. Д. Шеремет и др.</w:t>
      </w:r>
    </w:p>
    <w:p w:rsidR="00B70FDB" w:rsidRPr="001B266E" w:rsidRDefault="00B70FDB" w:rsidP="00B70FDB">
      <w:pPr>
        <w:widowControl w:val="0"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1B266E">
        <w:rPr>
          <w:sz w:val="28"/>
          <w:szCs w:val="28"/>
        </w:rPr>
        <w:t>В период своего зарождения метод ФСА рассматривал</w:t>
      </w:r>
      <w:r w:rsidRPr="001B266E">
        <w:rPr>
          <w:sz w:val="28"/>
          <w:szCs w:val="28"/>
        </w:rPr>
        <w:softHyphen/>
        <w:t>ся только как инструмент поиска излишних затрат в суще</w:t>
      </w:r>
      <w:r w:rsidRPr="001B266E">
        <w:rPr>
          <w:sz w:val="28"/>
          <w:szCs w:val="28"/>
        </w:rPr>
        <w:softHyphen/>
        <w:t>ствующих изделиях. Но по мере освоения и распростране</w:t>
      </w:r>
      <w:r w:rsidRPr="001B266E">
        <w:rPr>
          <w:sz w:val="28"/>
          <w:szCs w:val="28"/>
        </w:rPr>
        <w:softHyphen/>
        <w:t>ния его стали применять и как средство предупреждения возникновения неэффективных решений уже на стадии про</w:t>
      </w:r>
      <w:r w:rsidRPr="001B266E">
        <w:rPr>
          <w:sz w:val="28"/>
          <w:szCs w:val="28"/>
        </w:rPr>
        <w:softHyphen/>
        <w:t>ектирования и производства изделий, в сфере организации и управления различными работами.</w:t>
      </w:r>
    </w:p>
    <w:p w:rsidR="00B70FDB" w:rsidRPr="001B266E" w:rsidRDefault="00B70FDB" w:rsidP="00B70FDB">
      <w:pPr>
        <w:widowControl w:val="0"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1B266E">
        <w:rPr>
          <w:sz w:val="28"/>
          <w:szCs w:val="28"/>
        </w:rPr>
        <w:t>ФСА имеет принципиальное отличие от обычных спо</w:t>
      </w:r>
      <w:r w:rsidRPr="001B266E">
        <w:rPr>
          <w:sz w:val="28"/>
          <w:szCs w:val="28"/>
        </w:rPr>
        <w:softHyphen/>
        <w:t>собов снижения производственных и эксплуатационных зат</w:t>
      </w:r>
      <w:r w:rsidRPr="001B266E">
        <w:rPr>
          <w:sz w:val="28"/>
          <w:szCs w:val="28"/>
        </w:rPr>
        <w:softHyphen/>
        <w:t>рат, так как предусматривает функциональный подход. Сущ</w:t>
      </w:r>
      <w:r w:rsidRPr="001B266E">
        <w:rPr>
          <w:sz w:val="28"/>
          <w:szCs w:val="28"/>
        </w:rPr>
        <w:softHyphen/>
        <w:t>ность такого подхода —• рассмотрение объекта не в его конкретной форме, а как совокупность функций, которые он должен выполнять. Каждая из них анализируется с по</w:t>
      </w:r>
      <w:r w:rsidRPr="001B266E">
        <w:rPr>
          <w:sz w:val="28"/>
          <w:szCs w:val="28"/>
        </w:rPr>
        <w:softHyphen/>
        <w:t>зиции возможных принципов и способов исполнения с по</w:t>
      </w:r>
      <w:r w:rsidRPr="001B266E">
        <w:rPr>
          <w:sz w:val="28"/>
          <w:szCs w:val="28"/>
        </w:rPr>
        <w:softHyphen/>
        <w:t>мощью совокупности специальных приемов. Оценка вариан</w:t>
      </w:r>
      <w:r w:rsidRPr="001B266E">
        <w:rPr>
          <w:sz w:val="28"/>
          <w:szCs w:val="28"/>
        </w:rPr>
        <w:softHyphen/>
        <w:t>тов построения объекта производится по критерию, учи</w:t>
      </w:r>
      <w:r w:rsidRPr="001B266E">
        <w:rPr>
          <w:sz w:val="28"/>
          <w:szCs w:val="28"/>
        </w:rPr>
        <w:softHyphen/>
        <w:t>тывающему степень выполнения и значимость функций, а также размер затрат, связанных с их реализацией на всех этапах жизненного цикла.</w:t>
      </w:r>
    </w:p>
    <w:p w:rsidR="00B70FDB" w:rsidRPr="001B266E" w:rsidRDefault="00B70FDB" w:rsidP="00B70FDB">
      <w:pPr>
        <w:widowControl w:val="0"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1B266E">
        <w:rPr>
          <w:sz w:val="28"/>
          <w:szCs w:val="28"/>
        </w:rPr>
        <w:t>Функциональный подход заставляет изучать не только конкретные потребности заказчиков, но и глубже анализи</w:t>
      </w:r>
      <w:r w:rsidRPr="001B266E">
        <w:rPr>
          <w:sz w:val="28"/>
          <w:szCs w:val="28"/>
        </w:rPr>
        <w:softHyphen/>
        <w:t>ровать количественную и качественную стороны этих по</w:t>
      </w:r>
      <w:r w:rsidRPr="001B266E">
        <w:rPr>
          <w:sz w:val="28"/>
          <w:szCs w:val="28"/>
        </w:rPr>
        <w:softHyphen/>
        <w:t>требностей,  перестраивать под них производство.</w:t>
      </w:r>
    </w:p>
    <w:p w:rsidR="00B70FDB" w:rsidRPr="001B266E" w:rsidRDefault="00B70FDB" w:rsidP="00B70FDB">
      <w:pPr>
        <w:widowControl w:val="0"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1B266E">
        <w:rPr>
          <w:sz w:val="28"/>
          <w:szCs w:val="28"/>
        </w:rPr>
        <w:t>Функция в широком понимании — это деятельность, обязанность, работа, назначение, роль. В ФСА под функци</w:t>
      </w:r>
      <w:r w:rsidRPr="001B266E">
        <w:rPr>
          <w:sz w:val="28"/>
          <w:szCs w:val="28"/>
        </w:rPr>
        <w:softHyphen/>
        <w:t>ей понимают внешнее проявление свойств какого-либо объекта в данной системе отношений.</w:t>
      </w:r>
    </w:p>
    <w:p w:rsidR="00B70FDB" w:rsidRPr="001B266E" w:rsidRDefault="00B70FDB" w:rsidP="00B70FDB">
      <w:pPr>
        <w:widowControl w:val="0"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1B266E">
        <w:rPr>
          <w:sz w:val="28"/>
          <w:szCs w:val="28"/>
        </w:rPr>
        <w:t>Функции, выполненные объектом, могут быть подраз</w:t>
      </w:r>
      <w:r w:rsidRPr="001B266E">
        <w:rPr>
          <w:sz w:val="28"/>
          <w:szCs w:val="28"/>
        </w:rPr>
        <w:softHyphen/>
        <w:t>делены на основные, вспомогательные и ненужные.  Основные функции определяют назначение изделия. Вспомога</w:t>
      </w:r>
      <w:r w:rsidRPr="001B266E">
        <w:rPr>
          <w:sz w:val="28"/>
          <w:szCs w:val="28"/>
        </w:rPr>
        <w:softHyphen/>
        <w:t>тельными являются функции, способствующие выполне</w:t>
      </w:r>
      <w:r w:rsidRPr="001B266E">
        <w:rPr>
          <w:sz w:val="28"/>
          <w:szCs w:val="28"/>
        </w:rPr>
        <w:softHyphen/>
        <w:t>нию основных функций или дополняющие их. Ненужные функции не содействуют выполнению основного назначе</w:t>
      </w:r>
      <w:r w:rsidRPr="001B266E">
        <w:rPr>
          <w:sz w:val="28"/>
          <w:szCs w:val="28"/>
        </w:rPr>
        <w:softHyphen/>
        <w:t>ния конструкции, а напротив, ухудшают технические па</w:t>
      </w:r>
      <w:r w:rsidRPr="001B266E">
        <w:rPr>
          <w:sz w:val="28"/>
          <w:szCs w:val="28"/>
        </w:rPr>
        <w:softHyphen/>
        <w:t>раметры или экономические показатели объекта.</w:t>
      </w:r>
    </w:p>
    <w:p w:rsidR="00B70FDB" w:rsidRPr="001B266E" w:rsidRDefault="00B70FDB" w:rsidP="00B70FDB">
      <w:pPr>
        <w:widowControl w:val="0"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1B266E">
        <w:rPr>
          <w:sz w:val="28"/>
          <w:szCs w:val="28"/>
        </w:rPr>
        <w:t>Цель ФСА состоит в развитии полезных функций объекта при оптимальном соотношении между их значи</w:t>
      </w:r>
      <w:r w:rsidRPr="001B266E">
        <w:rPr>
          <w:sz w:val="28"/>
          <w:szCs w:val="28"/>
        </w:rPr>
        <w:softHyphen/>
        <w:t>мостью для потребителя и затратами на их осуществление.</w:t>
      </w:r>
    </w:p>
    <w:p w:rsidR="00B70FDB" w:rsidRPr="001B266E" w:rsidRDefault="00B70FDB" w:rsidP="00B70FDB">
      <w:pPr>
        <w:widowControl w:val="0"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1B266E">
        <w:rPr>
          <w:sz w:val="28"/>
          <w:szCs w:val="28"/>
        </w:rPr>
        <w:t>ФСА необходимо проводить в несколько этапов. На первом, подготовительном, этапе необходимо уточ</w:t>
      </w:r>
      <w:r w:rsidRPr="001B266E">
        <w:rPr>
          <w:sz w:val="28"/>
          <w:szCs w:val="28"/>
        </w:rPr>
        <w:softHyphen/>
        <w:t>нить объект анализа — носитель затрат. Это особенно важ</w:t>
      </w:r>
      <w:r w:rsidRPr="001B266E">
        <w:rPr>
          <w:sz w:val="28"/>
          <w:szCs w:val="28"/>
        </w:rPr>
        <w:softHyphen/>
        <w:t>но при ограниченности ресурсов производителя. Например, выбор и разработка или усовершенствование продукции, выпускаемой в массовом порядке, может принести пред</w:t>
      </w:r>
      <w:r w:rsidRPr="001B266E">
        <w:rPr>
          <w:sz w:val="28"/>
          <w:szCs w:val="28"/>
        </w:rPr>
        <w:softHyphen/>
        <w:t>приятию значительно больше выгод, чем выпуск более до</w:t>
      </w:r>
      <w:r w:rsidRPr="001B266E">
        <w:rPr>
          <w:sz w:val="28"/>
          <w:szCs w:val="28"/>
        </w:rPr>
        <w:softHyphen/>
        <w:t>рогого изделия, производимого мелкосерийно. Данный этап завершается, если найден вариант с низкой по сравнению с другими себестоимостью и высоким качеством.</w:t>
      </w:r>
    </w:p>
    <w:p w:rsidR="00B70FDB" w:rsidRPr="001B266E" w:rsidRDefault="00B70FDB" w:rsidP="00B70FDB">
      <w:pPr>
        <w:widowControl w:val="0"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1B266E">
        <w:rPr>
          <w:sz w:val="28"/>
          <w:szCs w:val="28"/>
        </w:rPr>
        <w:t>На втором, информационном, этапе необходимо собрать данные об исследуемом объекте (назначение, технико-эко</w:t>
      </w:r>
      <w:r w:rsidRPr="001B266E">
        <w:rPr>
          <w:sz w:val="28"/>
          <w:szCs w:val="28"/>
        </w:rPr>
        <w:softHyphen/>
        <w:t>номические характеристики) и составляющих его компо</w:t>
      </w:r>
      <w:r w:rsidRPr="001B266E">
        <w:rPr>
          <w:sz w:val="28"/>
          <w:szCs w:val="28"/>
        </w:rPr>
        <w:softHyphen/>
        <w:t>нентах, деталях (функции, материалы, себестоимость). Они поступают несколькими потоками по принципу открытой информационной сети из конструкторских, экономических подразделений предприятия и от потребителей к руково</w:t>
      </w:r>
      <w:r w:rsidRPr="001B266E">
        <w:rPr>
          <w:sz w:val="28"/>
          <w:szCs w:val="28"/>
        </w:rPr>
        <w:softHyphen/>
        <w:t>дителям соответствующих служб. Оценки и пожелания по</w:t>
      </w:r>
      <w:r w:rsidRPr="001B266E">
        <w:rPr>
          <w:sz w:val="28"/>
          <w:szCs w:val="28"/>
        </w:rPr>
        <w:softHyphen/>
        <w:t>требителей должны аккумулироваться в маркетинговом от</w:t>
      </w:r>
      <w:r w:rsidRPr="001B266E">
        <w:rPr>
          <w:sz w:val="28"/>
          <w:szCs w:val="28"/>
        </w:rPr>
        <w:softHyphen/>
        <w:t>деле. В процессе работы исходные данные должны обраба</w:t>
      </w:r>
      <w:r w:rsidRPr="001B266E">
        <w:rPr>
          <w:sz w:val="28"/>
          <w:szCs w:val="28"/>
        </w:rPr>
        <w:softHyphen/>
        <w:t>тываться, преобразуясь в соответствующие показатели ка</w:t>
      </w:r>
      <w:r w:rsidRPr="001B266E">
        <w:rPr>
          <w:sz w:val="28"/>
          <w:szCs w:val="28"/>
        </w:rPr>
        <w:softHyphen/>
        <w:t>чества и затрат, проходя все заинтересованные подразде</w:t>
      </w:r>
      <w:r w:rsidRPr="001B266E">
        <w:rPr>
          <w:sz w:val="28"/>
          <w:szCs w:val="28"/>
        </w:rPr>
        <w:softHyphen/>
        <w:t>ления, и поступать к руководителю   проекта.</w:t>
      </w:r>
    </w:p>
    <w:p w:rsidR="00B70FDB" w:rsidRPr="001B266E" w:rsidRDefault="00B70FDB" w:rsidP="00B70FDB">
      <w:pPr>
        <w:widowControl w:val="0"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1B266E">
        <w:rPr>
          <w:sz w:val="28"/>
          <w:szCs w:val="28"/>
        </w:rPr>
        <w:t>На третьем, аналитическом, этапе необходимо подроб</w:t>
      </w:r>
      <w:r w:rsidRPr="001B266E">
        <w:rPr>
          <w:sz w:val="28"/>
          <w:szCs w:val="28"/>
        </w:rPr>
        <w:softHyphen/>
        <w:t>но изучить функции изделия (их состав, степень полезнос</w:t>
      </w:r>
      <w:r w:rsidRPr="001B266E">
        <w:rPr>
          <w:sz w:val="28"/>
          <w:szCs w:val="28"/>
        </w:rPr>
        <w:softHyphen/>
        <w:t>ти), его стоимость и возможности уменьшения путем отсе</w:t>
      </w:r>
      <w:r w:rsidRPr="001B266E">
        <w:rPr>
          <w:sz w:val="28"/>
          <w:szCs w:val="28"/>
        </w:rPr>
        <w:softHyphen/>
        <w:t>чения второстепенных и бесполезных функций. Это могут быть не только технические, но и</w:t>
      </w:r>
      <w:r>
        <w:rPr>
          <w:sz w:val="28"/>
          <w:szCs w:val="28"/>
        </w:rPr>
        <w:t xml:space="preserve"> эс</w:t>
      </w:r>
      <w:r>
        <w:rPr>
          <w:sz w:val="28"/>
          <w:szCs w:val="28"/>
        </w:rPr>
        <w:softHyphen/>
        <w:t>тетические и друг</w:t>
      </w:r>
      <w:r w:rsidRPr="001B266E">
        <w:rPr>
          <w:sz w:val="28"/>
          <w:szCs w:val="28"/>
        </w:rPr>
        <w:t>ие функции изделия или его деталей, узлов. Для этого целесообразно использовать принцип Эй</w:t>
      </w:r>
      <w:r w:rsidRPr="001B266E">
        <w:rPr>
          <w:sz w:val="28"/>
          <w:szCs w:val="28"/>
        </w:rPr>
        <w:softHyphen/>
        <w:t xml:space="preserve">зенхауэра —- принцип </w:t>
      </w:r>
      <w:r w:rsidRPr="001B266E">
        <w:rPr>
          <w:sz w:val="28"/>
          <w:szCs w:val="28"/>
          <w:lang w:val="en-US"/>
        </w:rPr>
        <w:t>ABC</w:t>
      </w:r>
      <w:r w:rsidRPr="001B266E">
        <w:rPr>
          <w:sz w:val="28"/>
          <w:szCs w:val="28"/>
        </w:rPr>
        <w:t>, в соответствии с которым фун</w:t>
      </w:r>
      <w:r w:rsidRPr="001B266E">
        <w:rPr>
          <w:sz w:val="28"/>
          <w:szCs w:val="28"/>
        </w:rPr>
        <w:softHyphen/>
        <w:t>кции подразделяются на: главные, основные и полезные (А); второстепенные, вспомогательные и полезные (В); второ</w:t>
      </w:r>
      <w:r w:rsidRPr="001B266E">
        <w:rPr>
          <w:sz w:val="28"/>
          <w:szCs w:val="28"/>
        </w:rPr>
        <w:softHyphen/>
        <w:t>степенные, вспомогательные и бесполезные (С). При этом можно использовать табличную форму распределения фун</w:t>
      </w:r>
      <w:r w:rsidRPr="001B266E">
        <w:rPr>
          <w:sz w:val="28"/>
          <w:szCs w:val="28"/>
        </w:rPr>
        <w:softHyphen/>
        <w:t>кций, на основе которой отсекаются второстепенные и бес</w:t>
      </w:r>
      <w:r w:rsidRPr="001B266E">
        <w:rPr>
          <w:sz w:val="28"/>
          <w:szCs w:val="28"/>
        </w:rPr>
        <w:softHyphen/>
        <w:t xml:space="preserve">полезные функции и затраты </w:t>
      </w:r>
    </w:p>
    <w:p w:rsidR="00B70FDB" w:rsidRPr="001B266E" w:rsidRDefault="00B70FDB" w:rsidP="00B70FDB">
      <w:pPr>
        <w:ind w:firstLine="709"/>
        <w:jc w:val="both"/>
        <w:rPr>
          <w:sz w:val="28"/>
          <w:szCs w:val="28"/>
        </w:rPr>
      </w:pPr>
      <w:r w:rsidRPr="001B266E">
        <w:rPr>
          <w:sz w:val="28"/>
          <w:szCs w:val="28"/>
        </w:rPr>
        <w:t>В итоговые графы заносятся данные о количестве вто</w:t>
      </w:r>
      <w:r w:rsidRPr="001B266E">
        <w:rPr>
          <w:sz w:val="28"/>
          <w:szCs w:val="28"/>
        </w:rPr>
        <w:softHyphen/>
        <w:t>ростепенных, вспомогательных, бесполезных функций по составляющим компонентам (деталям), что позволяет сде</w:t>
      </w:r>
      <w:r w:rsidRPr="001B266E">
        <w:rPr>
          <w:sz w:val="28"/>
          <w:szCs w:val="28"/>
        </w:rPr>
        <w:softHyphen/>
        <w:t>лать предварительный вывод об их необходимости.</w:t>
      </w:r>
    </w:p>
    <w:p w:rsidR="00B70FDB" w:rsidRPr="001B266E" w:rsidRDefault="00B70FDB" w:rsidP="00B70FDB">
      <w:pPr>
        <w:widowControl w:val="0"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1B266E">
        <w:rPr>
          <w:sz w:val="28"/>
          <w:szCs w:val="28"/>
        </w:rPr>
        <w:tab/>
        <w:t>На четвертом, исследовательском, этане оцениваются предлагаемые варианты  разработанного изделия.</w:t>
      </w:r>
    </w:p>
    <w:p w:rsidR="00B70FDB" w:rsidRPr="001B266E" w:rsidRDefault="00B70FDB" w:rsidP="00B70FDB">
      <w:pPr>
        <w:widowControl w:val="0"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1B266E">
        <w:rPr>
          <w:sz w:val="28"/>
          <w:szCs w:val="28"/>
        </w:rPr>
        <w:t>На пятом, рекомендательном, этапе отбираются наибо</w:t>
      </w:r>
      <w:r w:rsidRPr="001B266E">
        <w:rPr>
          <w:sz w:val="28"/>
          <w:szCs w:val="28"/>
        </w:rPr>
        <w:softHyphen/>
        <w:t>лее приемлемые для данного производства варианты раз</w:t>
      </w:r>
      <w:r w:rsidRPr="001B266E">
        <w:rPr>
          <w:sz w:val="28"/>
          <w:szCs w:val="28"/>
        </w:rPr>
        <w:softHyphen/>
        <w:t>работки и усовершенствования изделия. Для этой цели нами рекомендуется  построить следующую таблицу (табл. 2.6).</w:t>
      </w:r>
    </w:p>
    <w:p w:rsidR="00B70FDB" w:rsidRPr="001B266E" w:rsidRDefault="00B70FDB" w:rsidP="00B70FDB">
      <w:pPr>
        <w:widowControl w:val="0"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1B266E">
        <w:rPr>
          <w:sz w:val="28"/>
          <w:szCs w:val="28"/>
        </w:rPr>
        <w:t>С учетом значимости функций изделия, его составляю</w:t>
      </w:r>
      <w:r w:rsidRPr="001B266E">
        <w:rPr>
          <w:sz w:val="28"/>
          <w:szCs w:val="28"/>
        </w:rPr>
        <w:softHyphen/>
        <w:t>щих компонентов, и уровня затрат посредством ценообра</w:t>
      </w:r>
      <w:r w:rsidRPr="001B266E">
        <w:rPr>
          <w:sz w:val="28"/>
          <w:szCs w:val="28"/>
        </w:rPr>
        <w:softHyphen/>
        <w:t>зования, основанного на знании спроса на продукцию, оп</w:t>
      </w:r>
      <w:r w:rsidRPr="001B266E">
        <w:rPr>
          <w:sz w:val="28"/>
          <w:szCs w:val="28"/>
        </w:rPr>
        <w:softHyphen/>
        <w:t>ределяется уровень ее рентабельности. Все это служит цели принятия решения о выборе к производству конкрет</w:t>
      </w:r>
      <w:r w:rsidRPr="001B266E">
        <w:rPr>
          <w:sz w:val="28"/>
          <w:szCs w:val="28"/>
        </w:rPr>
        <w:softHyphen/>
        <w:t>ного изделия или направлений и масштаба его усовершен</w:t>
      </w:r>
      <w:r w:rsidRPr="001B266E">
        <w:rPr>
          <w:sz w:val="28"/>
          <w:szCs w:val="28"/>
        </w:rPr>
        <w:softHyphen/>
        <w:t>ствования. Как видно из данных, приведенных в табл. 2.6, предпочтение при выборе вариантов производства необхо</w:t>
      </w:r>
      <w:r w:rsidRPr="001B266E">
        <w:rPr>
          <w:sz w:val="28"/>
          <w:szCs w:val="28"/>
        </w:rPr>
        <w:softHyphen/>
        <w:t xml:space="preserve">димо отдать изделиям   А, В, С и </w:t>
      </w:r>
      <w:r w:rsidRPr="001B266E">
        <w:rPr>
          <w:sz w:val="28"/>
          <w:szCs w:val="28"/>
          <w:lang w:val="en-US"/>
        </w:rPr>
        <w:t>D</w:t>
      </w:r>
      <w:r w:rsidRPr="001B266E">
        <w:rPr>
          <w:sz w:val="28"/>
          <w:szCs w:val="28"/>
        </w:rPr>
        <w:t>. В них показатели зна чимости функций и рентабельности выпуска в наибольшей степени отвечают предъявляемым требованиям.</w:t>
      </w:r>
    </w:p>
    <w:p w:rsidR="00B70FDB" w:rsidRDefault="00B70FDB" w:rsidP="00B70FDB">
      <w:pPr>
        <w:widowControl w:val="0"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1B266E">
        <w:rPr>
          <w:sz w:val="28"/>
          <w:szCs w:val="28"/>
        </w:rPr>
        <w:t>Итогом проведения ФСА, как важного инструмента управления качеством продукции, должно быть снижение затрат на единицу полезного эффекта, которое достигает</w:t>
      </w:r>
      <w:r w:rsidRPr="001B266E">
        <w:rPr>
          <w:sz w:val="28"/>
          <w:szCs w:val="28"/>
        </w:rPr>
        <w:softHyphen/>
        <w:t>ся: сокращением затрат при одновременном повышении по</w:t>
      </w:r>
      <w:r w:rsidRPr="001B266E">
        <w:rPr>
          <w:sz w:val="28"/>
          <w:szCs w:val="28"/>
        </w:rPr>
        <w:softHyphen/>
        <w:t>требительских свойств изделий; повышением качества про</w:t>
      </w:r>
      <w:r w:rsidRPr="001B266E">
        <w:rPr>
          <w:sz w:val="28"/>
          <w:szCs w:val="28"/>
        </w:rPr>
        <w:softHyphen/>
        <w:t>дукции при сохранении уровня затрат; уменьшением зат</w:t>
      </w:r>
      <w:r w:rsidRPr="001B266E">
        <w:rPr>
          <w:sz w:val="28"/>
          <w:szCs w:val="28"/>
        </w:rPr>
        <w:softHyphen/>
        <w:t>рат при сохранении уровня качества; сокращением затрат при обоснованном снижении технических параметров до их функционально  необходимого  уровня.</w:t>
      </w:r>
    </w:p>
    <w:p w:rsidR="00792D72" w:rsidRPr="001B266E" w:rsidRDefault="00792D72" w:rsidP="00B70FDB">
      <w:pPr>
        <w:widowControl w:val="0"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</w:p>
    <w:p w:rsidR="00B70FDB" w:rsidRPr="009A2BF5" w:rsidRDefault="00B70FDB" w:rsidP="00B70FDB">
      <w:pPr>
        <w:widowControl w:val="0"/>
        <w:autoSpaceDE w:val="0"/>
        <w:autoSpaceDN w:val="0"/>
        <w:adjustRightInd w:val="0"/>
        <w:ind w:firstLine="709"/>
        <w:jc w:val="center"/>
        <w:rPr>
          <w:b/>
          <w:bCs/>
          <w:sz w:val="28"/>
          <w:szCs w:val="28"/>
          <w:u w:val="single"/>
        </w:rPr>
      </w:pPr>
      <w:r w:rsidRPr="009A2BF5">
        <w:rPr>
          <w:b/>
          <w:bCs/>
          <w:sz w:val="28"/>
          <w:szCs w:val="28"/>
        </w:rPr>
        <w:t xml:space="preserve">2.2.5. </w:t>
      </w:r>
      <w:r w:rsidRPr="009A2BF5">
        <w:rPr>
          <w:b/>
          <w:bCs/>
          <w:sz w:val="28"/>
          <w:szCs w:val="28"/>
          <w:lang w:val="en-US"/>
        </w:rPr>
        <w:t>SCA</w:t>
      </w:r>
    </w:p>
    <w:p w:rsidR="00B70FDB" w:rsidRPr="001B266E" w:rsidRDefault="00B70FDB" w:rsidP="00B70FDB">
      <w:pPr>
        <w:widowControl w:val="0"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1B266E">
        <w:rPr>
          <w:sz w:val="28"/>
          <w:szCs w:val="28"/>
        </w:rPr>
        <w:t>Выживание и эффективная деятельность предприятия в условиях рыночной экономики во многом определяются</w:t>
      </w:r>
    </w:p>
    <w:p w:rsidR="00B70FDB" w:rsidRPr="001B266E" w:rsidRDefault="00B70FDB" w:rsidP="00B70FDB">
      <w:pPr>
        <w:widowControl w:val="0"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1B266E">
        <w:rPr>
          <w:sz w:val="28"/>
          <w:szCs w:val="28"/>
        </w:rPr>
        <w:t>степенью развития управленческого учета. И если финан</w:t>
      </w:r>
      <w:r w:rsidRPr="001B266E">
        <w:rPr>
          <w:sz w:val="28"/>
          <w:szCs w:val="28"/>
        </w:rPr>
        <w:softHyphen/>
        <w:t>совый учет нацелен на соответствие отчетности предприя</w:t>
      </w:r>
      <w:r w:rsidRPr="001B266E">
        <w:rPr>
          <w:sz w:val="28"/>
          <w:szCs w:val="28"/>
        </w:rPr>
        <w:softHyphen/>
        <w:t>тия внешним по отношению к компании требованиям и его формы регламентированы государством, то ведение управ-ленческого учета направлено на совершенствование управ</w:t>
      </w:r>
      <w:r w:rsidRPr="001B266E">
        <w:rPr>
          <w:sz w:val="28"/>
          <w:szCs w:val="28"/>
        </w:rPr>
        <w:softHyphen/>
        <w:t>ления бизнесом и методов его реализации — предмет вы</w:t>
      </w:r>
      <w:r w:rsidRPr="001B266E">
        <w:rPr>
          <w:sz w:val="28"/>
          <w:szCs w:val="28"/>
        </w:rPr>
        <w:softHyphen/>
        <w:t>бора  топ-менеджеров  компании.</w:t>
      </w:r>
    </w:p>
    <w:p w:rsidR="00B70FDB" w:rsidRPr="001B266E" w:rsidRDefault="00B70FDB" w:rsidP="00B70FDB">
      <w:pPr>
        <w:widowControl w:val="0"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1B266E">
        <w:rPr>
          <w:sz w:val="28"/>
          <w:szCs w:val="28"/>
        </w:rPr>
        <w:t>Наиболее простым подходом к анализу деятельности предприятия является финансово-производственный расчет себестоимости. Согласно этой схеме па дебете? счета '"Про</w:t>
      </w:r>
      <w:r w:rsidRPr="001B266E">
        <w:rPr>
          <w:sz w:val="28"/>
          <w:szCs w:val="28"/>
        </w:rPr>
        <w:softHyphen/>
        <w:t>изводство" учитываются все произцодетиемные затраты, которые списываются с кредита ресурсных счетов: "Мате</w:t>
      </w:r>
      <w:r w:rsidRPr="001B266E">
        <w:rPr>
          <w:sz w:val="28"/>
          <w:szCs w:val="28"/>
        </w:rPr>
        <w:softHyphen/>
        <w:t>риалы", "Зарплата" и др. По мере готовности продукция списывается с кредита счета "Производство" и дебет счета "Готовая продукция" по себестоимости. Результат выявля</w:t>
      </w:r>
      <w:r w:rsidRPr="001B266E">
        <w:rPr>
          <w:sz w:val="28"/>
          <w:szCs w:val="28"/>
        </w:rPr>
        <w:softHyphen/>
        <w:t>ется на счете "Продажи", в кредит которого относится сто</w:t>
      </w:r>
      <w:r w:rsidRPr="001B266E">
        <w:rPr>
          <w:sz w:val="28"/>
          <w:szCs w:val="28"/>
        </w:rPr>
        <w:softHyphen/>
        <w:t>имость проданной продукции, а в дебет — ее себестоимость в корреспонденции со счетом "Готовая продукция". Полу</w:t>
      </w:r>
      <w:r w:rsidRPr="001B266E">
        <w:rPr>
          <w:sz w:val="28"/>
          <w:szCs w:val="28"/>
        </w:rPr>
        <w:softHyphen/>
        <w:t>ченная разница списывается на счет "Прибыли и убытки". Для определения полного финансового результата на этом счете учитываются и управленческие расходы (косвенные затраты).</w:t>
      </w:r>
    </w:p>
    <w:p w:rsidR="00B70FDB" w:rsidRPr="001B266E" w:rsidRDefault="00B70FDB" w:rsidP="00B70FDB">
      <w:pPr>
        <w:widowControl w:val="0"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1B266E">
        <w:rPr>
          <w:sz w:val="28"/>
          <w:szCs w:val="28"/>
        </w:rPr>
        <w:t>Однако опыт показывает, что данная модель не удов</w:t>
      </w:r>
      <w:r w:rsidRPr="001B266E">
        <w:rPr>
          <w:sz w:val="28"/>
          <w:szCs w:val="28"/>
        </w:rPr>
        <w:softHyphen/>
        <w:t>летворяет потребностям современного руководителя в ана</w:t>
      </w:r>
      <w:r w:rsidRPr="001B266E">
        <w:rPr>
          <w:sz w:val="28"/>
          <w:szCs w:val="28"/>
        </w:rPr>
        <w:softHyphen/>
        <w:t>литической информации. Для обеспечения эффективного управления предприятием необходим интегрированный ме</w:t>
      </w:r>
      <w:r w:rsidRPr="001B266E">
        <w:rPr>
          <w:sz w:val="28"/>
          <w:szCs w:val="28"/>
        </w:rPr>
        <w:softHyphen/>
        <w:t>тод анализа и оптимизации затрат по всем статьям его де</w:t>
      </w:r>
      <w:r w:rsidRPr="001B266E">
        <w:rPr>
          <w:sz w:val="28"/>
          <w:szCs w:val="28"/>
        </w:rPr>
        <w:softHyphen/>
        <w:t xml:space="preserve">ятельности. Такой метод управленческого учета получил в экономической литературе название </w:t>
      </w:r>
      <w:r w:rsidRPr="001B266E">
        <w:rPr>
          <w:sz w:val="28"/>
          <w:szCs w:val="28"/>
          <w:lang w:val="en-US"/>
        </w:rPr>
        <w:t>Cost</w:t>
      </w:r>
      <w:r w:rsidRPr="001B266E">
        <w:rPr>
          <w:sz w:val="28"/>
          <w:szCs w:val="28"/>
        </w:rPr>
        <w:t xml:space="preserve"> </w:t>
      </w:r>
      <w:r w:rsidRPr="001B266E">
        <w:rPr>
          <w:sz w:val="28"/>
          <w:szCs w:val="28"/>
          <w:lang w:val="en-US"/>
        </w:rPr>
        <w:t>Management</w:t>
      </w:r>
      <w:r w:rsidRPr="001B266E">
        <w:rPr>
          <w:sz w:val="28"/>
          <w:szCs w:val="28"/>
        </w:rPr>
        <w:t xml:space="preserve"> (</w:t>
      </w:r>
      <w:r w:rsidRPr="001B266E">
        <w:rPr>
          <w:sz w:val="28"/>
          <w:szCs w:val="28"/>
          <w:lang w:val="en-US"/>
        </w:rPr>
        <w:t>CM</w:t>
      </w:r>
      <w:r w:rsidRPr="001B266E">
        <w:rPr>
          <w:sz w:val="28"/>
          <w:szCs w:val="28"/>
        </w:rPr>
        <w:t>), при котором акцент был перенесен с подсчета затрат на планирование и использование систем их учета. Изменение взглядов на учет в управлении был вполне естественной реакцией на глобальные изменения экономической систе</w:t>
      </w:r>
      <w:r w:rsidRPr="001B266E">
        <w:rPr>
          <w:sz w:val="28"/>
          <w:szCs w:val="28"/>
        </w:rPr>
        <w:softHyphen/>
        <w:t>мы, такие, как бурное развитие информационных техно</w:t>
      </w:r>
      <w:r w:rsidRPr="001B266E">
        <w:rPr>
          <w:sz w:val="28"/>
          <w:szCs w:val="28"/>
        </w:rPr>
        <w:softHyphen/>
        <w:t>логий, изменение характера производства, транснациональ</w:t>
      </w:r>
      <w:r w:rsidRPr="001B266E">
        <w:rPr>
          <w:sz w:val="28"/>
          <w:szCs w:val="28"/>
        </w:rPr>
        <w:softHyphen/>
        <w:t>ная конкуренция.</w:t>
      </w:r>
    </w:p>
    <w:p w:rsidR="00B70FDB" w:rsidRPr="001B266E" w:rsidRDefault="00B70FDB" w:rsidP="00B70FDB">
      <w:pPr>
        <w:widowControl w:val="0"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1B266E">
        <w:rPr>
          <w:sz w:val="28"/>
          <w:szCs w:val="28"/>
        </w:rPr>
        <w:tab/>
        <w:t xml:space="preserve">В 90-е годы </w:t>
      </w:r>
      <w:r w:rsidRPr="001B266E">
        <w:rPr>
          <w:sz w:val="28"/>
          <w:szCs w:val="28"/>
          <w:lang w:val="en-US"/>
        </w:rPr>
        <w:t>XX</w:t>
      </w:r>
      <w:r w:rsidRPr="001B266E">
        <w:rPr>
          <w:sz w:val="28"/>
          <w:szCs w:val="28"/>
        </w:rPr>
        <w:t xml:space="preserve"> века на основе общей теории СМ был разработан новый метод управленческого учета — </w:t>
      </w:r>
      <w:r w:rsidRPr="001B266E">
        <w:rPr>
          <w:sz w:val="28"/>
          <w:szCs w:val="28"/>
          <w:lang w:val="en-US"/>
        </w:rPr>
        <w:t>Strategic</w:t>
      </w:r>
      <w:r w:rsidRPr="001B266E">
        <w:rPr>
          <w:sz w:val="28"/>
          <w:szCs w:val="28"/>
        </w:rPr>
        <w:t xml:space="preserve"> </w:t>
      </w:r>
      <w:r w:rsidRPr="001B266E">
        <w:rPr>
          <w:sz w:val="28"/>
          <w:szCs w:val="28"/>
          <w:lang w:val="en-US"/>
        </w:rPr>
        <w:t>Cost</w:t>
      </w:r>
      <w:r w:rsidRPr="001B266E">
        <w:rPr>
          <w:sz w:val="28"/>
          <w:szCs w:val="28"/>
        </w:rPr>
        <w:t xml:space="preserve"> </w:t>
      </w:r>
      <w:r w:rsidRPr="001B266E">
        <w:rPr>
          <w:sz w:val="28"/>
          <w:szCs w:val="28"/>
          <w:lang w:val="en-US"/>
        </w:rPr>
        <w:t>Analysis</w:t>
      </w:r>
      <w:r w:rsidRPr="001B266E">
        <w:rPr>
          <w:sz w:val="28"/>
          <w:szCs w:val="28"/>
        </w:rPr>
        <w:t xml:space="preserve"> (</w:t>
      </w:r>
      <w:r w:rsidRPr="001B266E">
        <w:rPr>
          <w:sz w:val="28"/>
          <w:szCs w:val="28"/>
          <w:lang w:val="en-US"/>
        </w:rPr>
        <w:t>SCA</w:t>
      </w:r>
      <w:r w:rsidRPr="001B266E">
        <w:rPr>
          <w:sz w:val="28"/>
          <w:szCs w:val="28"/>
        </w:rPr>
        <w:t xml:space="preserve"> — стратегический анализ затрат).</w:t>
      </w:r>
    </w:p>
    <w:p w:rsidR="00B70FDB" w:rsidRPr="001B266E" w:rsidRDefault="00B70FDB" w:rsidP="00B70FDB">
      <w:pPr>
        <w:widowControl w:val="0"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1B266E">
        <w:rPr>
          <w:sz w:val="28"/>
          <w:szCs w:val="28"/>
        </w:rPr>
        <w:t xml:space="preserve">Стратегический анализ затрат — важнейшая часть СМ, базирующегося на термине </w:t>
      </w:r>
      <w:r w:rsidRPr="001B266E">
        <w:rPr>
          <w:sz w:val="28"/>
          <w:szCs w:val="28"/>
          <w:lang w:val="en-US"/>
        </w:rPr>
        <w:t>value</w:t>
      </w:r>
      <w:r w:rsidRPr="001B266E">
        <w:rPr>
          <w:sz w:val="28"/>
          <w:szCs w:val="28"/>
        </w:rPr>
        <w:t xml:space="preserve"> </w:t>
      </w:r>
      <w:r w:rsidRPr="001B266E">
        <w:rPr>
          <w:sz w:val="28"/>
          <w:szCs w:val="28"/>
          <w:lang w:val="en-US"/>
        </w:rPr>
        <w:t>chain</w:t>
      </w:r>
      <w:r w:rsidRPr="001B266E">
        <w:rPr>
          <w:sz w:val="28"/>
          <w:szCs w:val="28"/>
        </w:rPr>
        <w:t xml:space="preserve"> (цепь образования потребительной стоимости), который стал центральным объектом  стратегического кос т-менедж мента.</w:t>
      </w:r>
    </w:p>
    <w:p w:rsidR="00B70FDB" w:rsidRPr="001B266E" w:rsidRDefault="00B70FDB" w:rsidP="00B70FDB">
      <w:pPr>
        <w:widowControl w:val="0"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1B266E">
        <w:rPr>
          <w:sz w:val="28"/>
          <w:szCs w:val="28"/>
        </w:rPr>
        <w:t xml:space="preserve">Согласно методу </w:t>
      </w:r>
      <w:r w:rsidRPr="001B266E">
        <w:rPr>
          <w:sz w:val="28"/>
          <w:szCs w:val="28"/>
          <w:lang w:val="en-US"/>
        </w:rPr>
        <w:t>SCA</w:t>
      </w:r>
      <w:r w:rsidRPr="001B266E">
        <w:rPr>
          <w:sz w:val="28"/>
          <w:szCs w:val="28"/>
        </w:rPr>
        <w:t xml:space="preserve"> деятельность фирмы трактуется как цепь образования потребительной стоимости (последо</w:t>
      </w:r>
      <w:r w:rsidRPr="001B266E">
        <w:rPr>
          <w:sz w:val="28"/>
          <w:szCs w:val="28"/>
        </w:rPr>
        <w:softHyphen/>
        <w:t>вательность операций по созданию стоимости изделия). Каж</w:t>
      </w:r>
      <w:r w:rsidRPr="001B266E">
        <w:rPr>
          <w:sz w:val="28"/>
          <w:szCs w:val="28"/>
        </w:rPr>
        <w:softHyphen/>
        <w:t>дое звено цепи рассматривается как с позиции ее необхо</w:t>
      </w:r>
      <w:r w:rsidRPr="001B266E">
        <w:rPr>
          <w:sz w:val="28"/>
          <w:szCs w:val="28"/>
        </w:rPr>
        <w:softHyphen/>
        <w:t>димости в производственном процессе, так и с позиции по</w:t>
      </w:r>
      <w:r w:rsidRPr="001B266E">
        <w:rPr>
          <w:sz w:val="28"/>
          <w:szCs w:val="28"/>
        </w:rPr>
        <w:softHyphen/>
        <w:t xml:space="preserve">требляемых ею ресурсов. Затем определяется </w:t>
      </w:r>
      <w:r w:rsidRPr="001B266E">
        <w:rPr>
          <w:sz w:val="28"/>
          <w:szCs w:val="28"/>
          <w:lang w:val="en-US"/>
        </w:rPr>
        <w:t>cost</w:t>
      </w:r>
      <w:r w:rsidRPr="001B266E">
        <w:rPr>
          <w:sz w:val="28"/>
          <w:szCs w:val="28"/>
        </w:rPr>
        <w:t xml:space="preserve"> </w:t>
      </w:r>
      <w:r w:rsidRPr="001B266E">
        <w:rPr>
          <w:sz w:val="28"/>
          <w:szCs w:val="28"/>
          <w:lang w:val="en-US"/>
        </w:rPr>
        <w:t>driver</w:t>
      </w:r>
      <w:r w:rsidRPr="001B266E">
        <w:rPr>
          <w:sz w:val="28"/>
          <w:szCs w:val="28"/>
        </w:rPr>
        <w:t xml:space="preserve"> (кост-драйвер) — управляющий фактор, т.е. параметр, ко</w:t>
      </w:r>
      <w:r w:rsidRPr="001B266E">
        <w:rPr>
          <w:sz w:val="28"/>
          <w:szCs w:val="28"/>
        </w:rPr>
        <w:softHyphen/>
        <w:t>торый характеризует стоимость выполнения конкретной операции. Путем контроля кост-драйверов и перестройки цепи образования стоимости предполагается достичь устой</w:t>
      </w:r>
      <w:r w:rsidRPr="001B266E">
        <w:rPr>
          <w:sz w:val="28"/>
          <w:szCs w:val="28"/>
        </w:rPr>
        <w:softHyphen/>
        <w:t>чивого преимущества над конкурентами.</w:t>
      </w:r>
    </w:p>
    <w:p w:rsidR="00B70FDB" w:rsidRPr="001B266E" w:rsidRDefault="00B70FDB" w:rsidP="00B70FDB">
      <w:pPr>
        <w:widowControl w:val="0"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1B266E">
        <w:rPr>
          <w:sz w:val="28"/>
          <w:szCs w:val="28"/>
        </w:rPr>
        <w:t xml:space="preserve">Такое внимание специалистов в области </w:t>
      </w:r>
      <w:r w:rsidRPr="001B266E">
        <w:rPr>
          <w:sz w:val="28"/>
          <w:szCs w:val="28"/>
          <w:lang w:val="en-US"/>
        </w:rPr>
        <w:t>SCA</w:t>
      </w:r>
      <w:r w:rsidRPr="001B266E">
        <w:rPr>
          <w:sz w:val="28"/>
          <w:szCs w:val="28"/>
        </w:rPr>
        <w:t xml:space="preserve"> к работе предприятия в условиях острой конкуренции объясняет тот факт, что управленческий учет в рамках этой теории фак</w:t>
      </w:r>
      <w:r w:rsidRPr="001B266E">
        <w:rPr>
          <w:sz w:val="28"/>
          <w:szCs w:val="28"/>
        </w:rPr>
        <w:softHyphen/>
        <w:t>тически подчинен целям маркетинга. Если при традиционном ценообразовании за основу берется себестоимость продук</w:t>
      </w:r>
      <w:r w:rsidRPr="001B266E">
        <w:rPr>
          <w:sz w:val="28"/>
          <w:szCs w:val="28"/>
        </w:rPr>
        <w:softHyphen/>
        <w:t>ции и она воспринимается как данность, то практика целе</w:t>
      </w:r>
      <w:r w:rsidRPr="001B266E">
        <w:rPr>
          <w:sz w:val="28"/>
          <w:szCs w:val="28"/>
        </w:rPr>
        <w:softHyphen/>
        <w:t>вой себестоимости исходит из маркетинговых оценок емко</w:t>
      </w:r>
      <w:r w:rsidRPr="001B266E">
        <w:rPr>
          <w:sz w:val="28"/>
          <w:szCs w:val="28"/>
        </w:rPr>
        <w:softHyphen/>
        <w:t>сти рынка и конкурентоспособной цены. Исходя из объема производства и розничной цены определяется целевая се</w:t>
      </w:r>
      <w:r w:rsidRPr="001B266E">
        <w:rPr>
          <w:sz w:val="28"/>
          <w:szCs w:val="28"/>
        </w:rPr>
        <w:softHyphen/>
        <w:t>бестоимость. Задача стратегического анализа затрат — кон</w:t>
      </w:r>
      <w:r w:rsidRPr="001B266E">
        <w:rPr>
          <w:sz w:val="28"/>
          <w:szCs w:val="28"/>
        </w:rPr>
        <w:softHyphen/>
        <w:t>струирование такой цепи образования стоимости, чтобы реальная себестоимость не превышала целевую.</w:t>
      </w:r>
    </w:p>
    <w:p w:rsidR="00B70FDB" w:rsidRPr="001B266E" w:rsidRDefault="00B70FDB" w:rsidP="00B70FDB">
      <w:pPr>
        <w:widowControl w:val="0"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1B266E">
        <w:rPr>
          <w:sz w:val="28"/>
          <w:szCs w:val="28"/>
        </w:rPr>
        <w:tab/>
        <w:t>стратегия ценового лидерства предпо</w:t>
      </w:r>
      <w:r w:rsidRPr="001B266E">
        <w:rPr>
          <w:sz w:val="28"/>
          <w:szCs w:val="28"/>
        </w:rPr>
        <w:softHyphen/>
        <w:t>лагает поддержание того же качества продукции (услуг), что и у конкурентов, но при более низких затратах и, сле</w:t>
      </w:r>
      <w:r w:rsidRPr="001B266E">
        <w:rPr>
          <w:sz w:val="28"/>
          <w:szCs w:val="28"/>
        </w:rPr>
        <w:softHyphen/>
        <w:t>довательно, ценах. Ценовое лидерство достигается за счет экономии на объемах производства, тщательного контроля</w:t>
      </w:r>
    </w:p>
    <w:p w:rsidR="00B70FDB" w:rsidRPr="001B266E" w:rsidRDefault="00B70FDB" w:rsidP="00B70FDB">
      <w:pPr>
        <w:widowControl w:val="0"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1B266E">
        <w:rPr>
          <w:sz w:val="28"/>
          <w:szCs w:val="28"/>
        </w:rPr>
        <w:t>затрат,  минимизации  затрат на  этапах  НМОКР,  обслужи</w:t>
      </w:r>
      <w:r w:rsidRPr="001B266E">
        <w:rPr>
          <w:sz w:val="28"/>
          <w:szCs w:val="28"/>
        </w:rPr>
        <w:softHyphen/>
        <w:t>вания, продаж и  рекламы.</w:t>
      </w:r>
    </w:p>
    <w:p w:rsidR="00B70FDB" w:rsidRPr="001B266E" w:rsidRDefault="00B70FDB" w:rsidP="00B70FDB">
      <w:pPr>
        <w:widowControl w:val="0"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1B266E">
        <w:rPr>
          <w:sz w:val="28"/>
          <w:szCs w:val="28"/>
        </w:rPr>
        <w:t xml:space="preserve">Помимо ценового лидерства </w:t>
      </w:r>
      <w:r w:rsidRPr="001B266E">
        <w:rPr>
          <w:sz w:val="28"/>
          <w:szCs w:val="28"/>
          <w:lang w:val="en-US"/>
        </w:rPr>
        <w:t>SCA</w:t>
      </w:r>
      <w:r w:rsidRPr="001B266E">
        <w:rPr>
          <w:sz w:val="28"/>
          <w:szCs w:val="28"/>
        </w:rPr>
        <w:t xml:space="preserve"> предусматривает та</w:t>
      </w:r>
      <w:r w:rsidRPr="001B266E">
        <w:rPr>
          <w:sz w:val="28"/>
          <w:szCs w:val="28"/>
        </w:rPr>
        <w:softHyphen/>
        <w:t>кой фактор, как "уникальность", т.е. продукты "</w:t>
      </w:r>
      <w:r w:rsidRPr="001B266E">
        <w:rPr>
          <w:sz w:val="28"/>
          <w:szCs w:val="28"/>
          <w:lang w:val="en-US"/>
        </w:rPr>
        <w:t>brand</w:t>
      </w:r>
      <w:r w:rsidRPr="001B266E">
        <w:rPr>
          <w:sz w:val="28"/>
          <w:szCs w:val="28"/>
        </w:rPr>
        <w:t>-</w:t>
      </w:r>
      <w:r w:rsidRPr="001B266E">
        <w:rPr>
          <w:sz w:val="28"/>
          <w:szCs w:val="28"/>
          <w:lang w:val="en-US"/>
        </w:rPr>
        <w:t>name</w:t>
      </w:r>
      <w:r w:rsidRPr="001B266E">
        <w:rPr>
          <w:sz w:val="28"/>
          <w:szCs w:val="28"/>
        </w:rPr>
        <w:t>",   дизайн,   сервис.</w:t>
      </w:r>
    </w:p>
    <w:p w:rsidR="00B70FDB" w:rsidRPr="001B266E" w:rsidRDefault="00B70FDB" w:rsidP="00B70FDB">
      <w:pPr>
        <w:widowControl w:val="0"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1B266E">
        <w:rPr>
          <w:sz w:val="28"/>
          <w:szCs w:val="28"/>
        </w:rPr>
        <w:tab/>
        <w:t>Возможность следовать той или иной стратегии зави</w:t>
      </w:r>
      <w:r w:rsidRPr="001B266E">
        <w:rPr>
          <w:sz w:val="28"/>
          <w:szCs w:val="28"/>
        </w:rPr>
        <w:softHyphen/>
        <w:t>сит от того, как фирма управляет своей цепочкой образо</w:t>
      </w:r>
      <w:r w:rsidRPr="001B266E">
        <w:rPr>
          <w:sz w:val="28"/>
          <w:szCs w:val="28"/>
        </w:rPr>
        <w:softHyphen/>
        <w:t>вания стоимости (ЦОС) по сравнению с конкурентами. Та</w:t>
      </w:r>
      <w:r w:rsidRPr="001B266E">
        <w:rPr>
          <w:sz w:val="28"/>
          <w:szCs w:val="28"/>
        </w:rPr>
        <w:softHyphen/>
        <w:t>ким образом, анализ ЦОС необходим для определения того ее сегмента, где могут быть снижены затраты либо повы</w:t>
      </w:r>
      <w:r w:rsidRPr="001B266E">
        <w:rPr>
          <w:sz w:val="28"/>
          <w:szCs w:val="28"/>
        </w:rPr>
        <w:softHyphen/>
        <w:t>шена потребительная стоимость. Для достижения этой цели следует рассматривать ЦОС в масштабе не только одной фирмы, но м отрасли, т.е. необходимо учитывать процесс образования стоимости от добычи ресурсов до оказания сер</w:t>
      </w:r>
      <w:r w:rsidRPr="001B266E">
        <w:rPr>
          <w:sz w:val="28"/>
          <w:szCs w:val="28"/>
        </w:rPr>
        <w:softHyphen/>
        <w:t>висных услуг по ремонту готовой продукции. Такой масш</w:t>
      </w:r>
      <w:r w:rsidRPr="001B266E">
        <w:rPr>
          <w:sz w:val="28"/>
          <w:szCs w:val="28"/>
        </w:rPr>
        <w:softHyphen/>
        <w:t>таб позволит определить тот участок отраслевой ЦОС, где фирма потенциально может реализовать одну из своих стра</w:t>
      </w:r>
      <w:r w:rsidRPr="001B266E">
        <w:rPr>
          <w:sz w:val="28"/>
          <w:szCs w:val="28"/>
        </w:rPr>
        <w:softHyphen/>
        <w:t>тегий и синхронизировать выбор своей стратегии с отрас</w:t>
      </w:r>
      <w:r w:rsidRPr="001B266E">
        <w:rPr>
          <w:sz w:val="28"/>
          <w:szCs w:val="28"/>
        </w:rPr>
        <w:softHyphen/>
        <w:t>левым окружением.</w:t>
      </w:r>
    </w:p>
    <w:p w:rsidR="00B70FDB" w:rsidRPr="001B266E" w:rsidRDefault="00B70FDB" w:rsidP="00B70FDB">
      <w:pPr>
        <w:widowControl w:val="0"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1B266E">
        <w:rPr>
          <w:sz w:val="28"/>
          <w:szCs w:val="28"/>
        </w:rPr>
        <w:t>Именно рассмотрение отраслевой ЦОС отличает мето</w:t>
      </w:r>
      <w:r w:rsidRPr="001B266E">
        <w:rPr>
          <w:sz w:val="28"/>
          <w:szCs w:val="28"/>
        </w:rPr>
        <w:softHyphen/>
        <w:t>дологию стратегического анализа затрат (или стратегичес</w:t>
      </w:r>
      <w:r w:rsidRPr="001B266E">
        <w:rPr>
          <w:sz w:val="28"/>
          <w:szCs w:val="28"/>
        </w:rPr>
        <w:softHyphen/>
        <w:t>кого управления затратами) от анализа в рамках традицион</w:t>
      </w:r>
      <w:r w:rsidRPr="001B266E">
        <w:rPr>
          <w:sz w:val="28"/>
          <w:szCs w:val="28"/>
        </w:rPr>
        <w:softHyphen/>
        <w:t>ного управленческого учета, областью которого являлась лишь технология добавления  стоимости  внутри  фирмы.</w:t>
      </w:r>
    </w:p>
    <w:p w:rsidR="00B70FDB" w:rsidRPr="001B266E" w:rsidRDefault="00B70FDB" w:rsidP="00B70FDB">
      <w:pPr>
        <w:widowControl w:val="0"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1B266E">
        <w:rPr>
          <w:sz w:val="28"/>
          <w:szCs w:val="28"/>
        </w:rPr>
        <w:t>Отраслевые показатели, оказывающие сильное влия</w:t>
      </w:r>
      <w:r w:rsidRPr="001B266E">
        <w:rPr>
          <w:sz w:val="28"/>
          <w:szCs w:val="28"/>
        </w:rPr>
        <w:softHyphen/>
        <w:t xml:space="preserve">ние на рыночные предложения отдельных предприятий, в случае использования </w:t>
      </w:r>
      <w:r w:rsidRPr="001B266E">
        <w:rPr>
          <w:sz w:val="28"/>
          <w:szCs w:val="28"/>
          <w:lang w:val="en-US"/>
        </w:rPr>
        <w:t>SCA</w:t>
      </w:r>
      <w:r w:rsidRPr="001B266E">
        <w:rPr>
          <w:sz w:val="28"/>
          <w:szCs w:val="28"/>
        </w:rPr>
        <w:t xml:space="preserve"> успешно поддаются анализу и учету.</w:t>
      </w:r>
    </w:p>
    <w:p w:rsidR="00B70FDB" w:rsidRPr="001B266E" w:rsidRDefault="00B70FDB" w:rsidP="00B70FDB">
      <w:pPr>
        <w:widowControl w:val="0"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1B266E">
        <w:rPr>
          <w:sz w:val="28"/>
          <w:szCs w:val="28"/>
        </w:rPr>
        <w:tab/>
        <w:t>ЦОС разделяет отрасль на отдельные стратегические звенья, поэтому начальной точкой анализа затрат является определение ЦОС отрасли, отнесение затрат, доходов и активов к различным ее звеньям. Затем устанавливаются факторы, от которых зависят затраты на каждом звене ЦОС — кост-драйверы. И, наконец, формируется система действий, в результате которых фирма может получить конкурентные преимущества.</w:t>
      </w:r>
    </w:p>
    <w:p w:rsidR="00B70FDB" w:rsidRPr="001B266E" w:rsidRDefault="00B70FDB" w:rsidP="00B70FDB">
      <w:pPr>
        <w:widowControl w:val="0"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1B266E">
        <w:rPr>
          <w:sz w:val="28"/>
          <w:szCs w:val="28"/>
        </w:rPr>
        <w:t>Звенья отраслевой ЦОС — это основные массивы зат</w:t>
      </w:r>
      <w:r w:rsidRPr="001B266E">
        <w:rPr>
          <w:sz w:val="28"/>
          <w:szCs w:val="28"/>
        </w:rPr>
        <w:softHyphen/>
        <w:t>рат в бизнес-процессах, например, закупка сырья, транс</w:t>
      </w:r>
      <w:r w:rsidRPr="001B266E">
        <w:rPr>
          <w:sz w:val="28"/>
          <w:szCs w:val="28"/>
        </w:rPr>
        <w:softHyphen/>
        <w:t>портировка и т.д. (естественно, для каждой отрасли они различны). Кост-драйверы для каждого звена ЦОС также выделяются  отдельно.</w:t>
      </w:r>
    </w:p>
    <w:p w:rsidR="00B70FDB" w:rsidRPr="001B266E" w:rsidRDefault="00B70FDB" w:rsidP="00B70FDB">
      <w:pPr>
        <w:widowControl w:val="0"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1B266E">
        <w:rPr>
          <w:sz w:val="28"/>
          <w:szCs w:val="28"/>
        </w:rPr>
        <w:t>Диагностика кост-драйверов для понимания характера затрат в каждом звене —- второй шаг в создании и анализе ЦОС. В отличие от традиционного управленческого учета, где единственным кост-драйвером считается объем выпус</w:t>
      </w:r>
      <w:r w:rsidRPr="001B266E">
        <w:rPr>
          <w:sz w:val="28"/>
          <w:szCs w:val="28"/>
        </w:rPr>
        <w:softHyphen/>
        <w:t>ка, в стратегическом анализе затрат рассматриваются структурные и операционные виды кост-драйверов.</w:t>
      </w:r>
    </w:p>
    <w:p w:rsidR="00B70FDB" w:rsidRPr="001B266E" w:rsidRDefault="00B70FDB" w:rsidP="00B70FDB">
      <w:pPr>
        <w:widowControl w:val="0"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1B266E">
        <w:rPr>
          <w:sz w:val="28"/>
          <w:szCs w:val="28"/>
        </w:rPr>
        <w:t>Структурные кост-драйверы определяются особеннос</w:t>
      </w:r>
      <w:r w:rsidRPr="001B266E">
        <w:rPr>
          <w:sz w:val="28"/>
          <w:szCs w:val="28"/>
        </w:rPr>
        <w:softHyphen/>
        <w:t xml:space="preserve">тями экономической  политики  компании.   </w:t>
      </w:r>
      <w:r w:rsidRPr="001B266E">
        <w:rPr>
          <w:sz w:val="28"/>
          <w:szCs w:val="28"/>
          <w:lang w:val="en-US"/>
        </w:rPr>
        <w:t>SCA</w:t>
      </w:r>
      <w:r w:rsidRPr="001B266E">
        <w:rPr>
          <w:sz w:val="28"/>
          <w:szCs w:val="28"/>
        </w:rPr>
        <w:t xml:space="preserve"> предлагает</w:t>
      </w:r>
      <w:r>
        <w:rPr>
          <w:sz w:val="28"/>
          <w:szCs w:val="28"/>
        </w:rPr>
        <w:t xml:space="preserve"> </w:t>
      </w:r>
      <w:r w:rsidRPr="001B266E">
        <w:rPr>
          <w:sz w:val="28"/>
          <w:szCs w:val="28"/>
        </w:rPr>
        <w:t>пять критериев для выбора  структурных кост-драйверов:</w:t>
      </w:r>
    </w:p>
    <w:p w:rsidR="00B70FDB" w:rsidRPr="001B266E" w:rsidRDefault="00B70FDB" w:rsidP="00B70FDB">
      <w:pPr>
        <w:widowControl w:val="0"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1B266E">
        <w:rPr>
          <w:sz w:val="28"/>
          <w:szCs w:val="28"/>
        </w:rPr>
        <w:t>♦   масштаб   производства,    определяющий   объем инвестиций в  производство,  НИОКР,  маркетинг;</w:t>
      </w:r>
    </w:p>
    <w:p w:rsidR="00B70FDB" w:rsidRPr="001B266E" w:rsidRDefault="00B70FDB" w:rsidP="00B70FDB">
      <w:pPr>
        <w:widowControl w:val="0"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1B266E">
        <w:rPr>
          <w:sz w:val="28"/>
          <w:szCs w:val="28"/>
        </w:rPr>
        <w:t>♦  охват — степень  вертикальной интеграции;</w:t>
      </w:r>
    </w:p>
    <w:p w:rsidR="00B70FDB" w:rsidRPr="001B266E" w:rsidRDefault="00B70FDB" w:rsidP="00B70FDB">
      <w:pPr>
        <w:widowControl w:val="0"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1B266E">
        <w:rPr>
          <w:sz w:val="28"/>
          <w:szCs w:val="28"/>
        </w:rPr>
        <w:t>♦  опыт —   каков  экономический  опыт  осуществления предполагаемых операций;</w:t>
      </w:r>
    </w:p>
    <w:p w:rsidR="00B70FDB" w:rsidRPr="001B266E" w:rsidRDefault="00B70FDB" w:rsidP="00B70FDB">
      <w:pPr>
        <w:widowControl w:val="0"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1B266E">
        <w:rPr>
          <w:sz w:val="28"/>
          <w:szCs w:val="28"/>
        </w:rPr>
        <w:t>♦  технологии и  их  специфика;</w:t>
      </w:r>
    </w:p>
    <w:p w:rsidR="00B70FDB" w:rsidRPr="001B266E" w:rsidRDefault="00B70FDB" w:rsidP="00B70FDB">
      <w:pPr>
        <w:widowControl w:val="0"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1B266E">
        <w:rPr>
          <w:sz w:val="28"/>
          <w:szCs w:val="28"/>
        </w:rPr>
        <w:t>♦  сложность —  широта  номенклатуры продукции  (ус</w:t>
      </w:r>
      <w:r w:rsidRPr="001B266E">
        <w:rPr>
          <w:sz w:val="28"/>
          <w:szCs w:val="28"/>
        </w:rPr>
        <w:softHyphen/>
        <w:t>луг).</w:t>
      </w:r>
    </w:p>
    <w:p w:rsidR="00B70FDB" w:rsidRPr="001B266E" w:rsidRDefault="00B70FDB" w:rsidP="00B70FDB">
      <w:pPr>
        <w:widowControl w:val="0"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1B266E">
        <w:rPr>
          <w:sz w:val="28"/>
          <w:szCs w:val="28"/>
        </w:rPr>
        <w:t>Операционные кост-драйверы характеризуют способ</w:t>
      </w:r>
      <w:r w:rsidRPr="001B266E">
        <w:rPr>
          <w:sz w:val="28"/>
          <w:szCs w:val="28"/>
        </w:rPr>
        <w:softHyphen/>
        <w:t>ность фирмы успешно реализовывать свою структурную политику. Перечень основных операционных кост-драйве</w:t>
      </w:r>
      <w:r w:rsidRPr="001B266E">
        <w:rPr>
          <w:sz w:val="28"/>
          <w:szCs w:val="28"/>
        </w:rPr>
        <w:softHyphen/>
        <w:t>ров  содержит;</w:t>
      </w:r>
    </w:p>
    <w:p w:rsidR="00B70FDB" w:rsidRPr="001B266E" w:rsidRDefault="00B70FDB" w:rsidP="00B70FDB">
      <w:pPr>
        <w:widowControl w:val="0"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1B266E">
        <w:rPr>
          <w:sz w:val="28"/>
          <w:szCs w:val="28"/>
        </w:rPr>
        <w:t>♦   вовлечение  персонала —  в  какой степени  персонал вовлечен в достижение общих целей фирмы;</w:t>
      </w:r>
    </w:p>
    <w:p w:rsidR="00B70FDB" w:rsidRPr="001B266E" w:rsidRDefault="00B70FDB" w:rsidP="00B70FDB">
      <w:pPr>
        <w:widowControl w:val="0"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1B266E">
        <w:rPr>
          <w:sz w:val="28"/>
          <w:szCs w:val="28"/>
        </w:rPr>
        <w:t>♦  всеобщий контроль качества  (</w:t>
      </w:r>
      <w:r w:rsidRPr="001B266E">
        <w:rPr>
          <w:sz w:val="28"/>
          <w:szCs w:val="28"/>
          <w:lang w:val="en-US"/>
        </w:rPr>
        <w:t>TQM</w:t>
      </w:r>
      <w:r w:rsidRPr="001B266E">
        <w:rPr>
          <w:sz w:val="28"/>
          <w:szCs w:val="28"/>
        </w:rPr>
        <w:t xml:space="preserve">  — </w:t>
      </w:r>
      <w:r w:rsidRPr="001B266E">
        <w:rPr>
          <w:sz w:val="28"/>
          <w:szCs w:val="28"/>
          <w:lang w:val="en-US"/>
        </w:rPr>
        <w:t>Total</w:t>
      </w:r>
      <w:r w:rsidRPr="001B266E">
        <w:rPr>
          <w:sz w:val="28"/>
          <w:szCs w:val="28"/>
        </w:rPr>
        <w:t xml:space="preserve">  </w:t>
      </w:r>
      <w:r w:rsidRPr="001B266E">
        <w:rPr>
          <w:sz w:val="28"/>
          <w:szCs w:val="28"/>
          <w:lang w:val="en-US"/>
        </w:rPr>
        <w:t>Quality</w:t>
      </w:r>
      <w:r w:rsidRPr="001B266E">
        <w:rPr>
          <w:sz w:val="28"/>
          <w:szCs w:val="28"/>
        </w:rPr>
        <w:t xml:space="preserve"> </w:t>
      </w:r>
      <w:r w:rsidRPr="001B266E">
        <w:rPr>
          <w:sz w:val="28"/>
          <w:szCs w:val="28"/>
          <w:lang w:val="en-US"/>
        </w:rPr>
        <w:t>Management</w:t>
      </w:r>
      <w:r w:rsidRPr="001B266E">
        <w:rPr>
          <w:sz w:val="28"/>
          <w:szCs w:val="28"/>
        </w:rPr>
        <w:t>);</w:t>
      </w:r>
    </w:p>
    <w:p w:rsidR="00B70FDB" w:rsidRPr="001B266E" w:rsidRDefault="00B70FDB" w:rsidP="00B70FDB">
      <w:pPr>
        <w:widowControl w:val="0"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1B266E">
        <w:rPr>
          <w:sz w:val="28"/>
          <w:szCs w:val="28"/>
        </w:rPr>
        <w:t>♦  уровень загрузки мощностей;</w:t>
      </w:r>
    </w:p>
    <w:p w:rsidR="00B70FDB" w:rsidRPr="001B266E" w:rsidRDefault="00B70FDB" w:rsidP="00B70FDB">
      <w:pPr>
        <w:widowControl w:val="0"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1B266E">
        <w:rPr>
          <w:sz w:val="28"/>
          <w:szCs w:val="28"/>
        </w:rPr>
        <w:t>♦   эффективность  расположения  мощностей;</w:t>
      </w:r>
    </w:p>
    <w:p w:rsidR="00B70FDB" w:rsidRPr="001B266E" w:rsidRDefault="00B70FDB" w:rsidP="00B70FDB">
      <w:pPr>
        <w:widowControl w:val="0"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1B266E">
        <w:rPr>
          <w:sz w:val="28"/>
          <w:szCs w:val="28"/>
        </w:rPr>
        <w:t>♦   конструкция  изделий;</w:t>
      </w:r>
    </w:p>
    <w:p w:rsidR="00B70FDB" w:rsidRPr="001B266E" w:rsidRDefault="00B70FDB" w:rsidP="00B70FDB">
      <w:pPr>
        <w:widowControl w:val="0"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1B266E">
        <w:rPr>
          <w:sz w:val="28"/>
          <w:szCs w:val="28"/>
        </w:rPr>
        <w:t>♦  связи с поставщиками и потребителями.</w:t>
      </w:r>
    </w:p>
    <w:p w:rsidR="00B70FDB" w:rsidRPr="001B266E" w:rsidRDefault="00B70FDB" w:rsidP="00B70FDB">
      <w:pPr>
        <w:widowControl w:val="0"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1B266E">
        <w:rPr>
          <w:sz w:val="28"/>
          <w:szCs w:val="28"/>
        </w:rPr>
        <w:t>Третий шаг в анализе ЦОС — создание устойчивого конкурентного преимущества. Для каждого звена ЦОС фор</w:t>
      </w:r>
      <w:r w:rsidRPr="001B266E">
        <w:rPr>
          <w:sz w:val="28"/>
          <w:szCs w:val="28"/>
        </w:rPr>
        <w:softHyphen/>
        <w:t>мулируются два ключевых вопроса:</w:t>
      </w:r>
    </w:p>
    <w:p w:rsidR="00B70FDB" w:rsidRPr="001B266E" w:rsidRDefault="00B70FDB" w:rsidP="00B70FDB">
      <w:pPr>
        <w:widowControl w:val="0"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1B266E">
        <w:rPr>
          <w:sz w:val="28"/>
          <w:szCs w:val="28"/>
        </w:rPr>
        <w:t>♦   могут ли быть снижены затраты на авени при том же уровне потребительной стоимости (дохода);</w:t>
      </w:r>
    </w:p>
    <w:p w:rsidR="00B70FDB" w:rsidRPr="001B266E" w:rsidRDefault="00B70FDB" w:rsidP="00B70FDB">
      <w:pPr>
        <w:widowControl w:val="0"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1B266E">
        <w:rPr>
          <w:sz w:val="28"/>
          <w:szCs w:val="28"/>
        </w:rPr>
        <w:t>♦  может ли быть увеличена потребительная стоимость (доход) без увеличения затрат.</w:t>
      </w:r>
    </w:p>
    <w:p w:rsidR="00B70FDB" w:rsidRPr="001B266E" w:rsidRDefault="00B70FDB" w:rsidP="00B70FDB">
      <w:pPr>
        <w:widowControl w:val="0"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1B266E">
        <w:rPr>
          <w:sz w:val="28"/>
          <w:szCs w:val="28"/>
        </w:rPr>
        <w:t>Таким образом, идея состоит в лучшем контроле зат</w:t>
      </w:r>
      <w:r w:rsidRPr="001B266E">
        <w:rPr>
          <w:sz w:val="28"/>
          <w:szCs w:val="28"/>
        </w:rPr>
        <w:softHyphen/>
        <w:t>рат, чем у конкурента, или в реорганизации ЦОС для по</w:t>
      </w:r>
      <w:r w:rsidRPr="001B266E">
        <w:rPr>
          <w:sz w:val="28"/>
          <w:szCs w:val="28"/>
        </w:rPr>
        <w:softHyphen/>
        <w:t>лучения большей потребительной стоимости.</w:t>
      </w:r>
    </w:p>
    <w:p w:rsidR="00B70FDB" w:rsidRPr="001B266E" w:rsidRDefault="00B70FDB" w:rsidP="00B70FDB">
      <w:pPr>
        <w:widowControl w:val="0"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1B266E">
        <w:rPr>
          <w:sz w:val="28"/>
          <w:szCs w:val="28"/>
        </w:rPr>
        <w:t xml:space="preserve">Метод </w:t>
      </w:r>
      <w:r w:rsidRPr="001B266E">
        <w:rPr>
          <w:sz w:val="28"/>
          <w:szCs w:val="28"/>
          <w:lang w:val="en-US"/>
        </w:rPr>
        <w:t>SCA</w:t>
      </w:r>
      <w:r w:rsidRPr="001B266E">
        <w:rPr>
          <w:sz w:val="28"/>
          <w:szCs w:val="28"/>
        </w:rPr>
        <w:t xml:space="preserve"> может предоставлять информацию для стра</w:t>
      </w:r>
      <w:r w:rsidRPr="001B266E">
        <w:rPr>
          <w:sz w:val="28"/>
          <w:szCs w:val="28"/>
        </w:rPr>
        <w:softHyphen/>
        <w:t>тегических решений по таким вопросам, как оценка затрат по изменению атрибутов изделий и измерение стоимости "барьеров",  которые  необходимо  преодолеть  конкурентам для создания устойчивого конкурентного преимущества (объем  инвестиций).</w:t>
      </w:r>
    </w:p>
    <w:p w:rsidR="00B70FDB" w:rsidRDefault="00B70FDB" w:rsidP="00B70FDB">
      <w:pPr>
        <w:widowControl w:val="0"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1B266E">
        <w:rPr>
          <w:sz w:val="28"/>
          <w:szCs w:val="28"/>
        </w:rPr>
        <w:t>Стратегический анализ затрат в части разработки и оценки ЦОС тесно связан с техникой учета и спецификой конкретного предприятия и требует профессиональной оценки и анализа его деятельности.</w:t>
      </w:r>
    </w:p>
    <w:p w:rsidR="00792D72" w:rsidRPr="001B266E" w:rsidRDefault="00792D72" w:rsidP="00B70FDB">
      <w:pPr>
        <w:widowControl w:val="0"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</w:p>
    <w:p w:rsidR="00B70FDB" w:rsidRPr="009A2BF5" w:rsidRDefault="00B70FDB" w:rsidP="00B70FDB">
      <w:pPr>
        <w:widowControl w:val="0"/>
        <w:autoSpaceDE w:val="0"/>
        <w:autoSpaceDN w:val="0"/>
        <w:adjustRightInd w:val="0"/>
        <w:ind w:firstLine="709"/>
        <w:jc w:val="center"/>
        <w:rPr>
          <w:b/>
          <w:bCs/>
          <w:sz w:val="28"/>
          <w:szCs w:val="28"/>
        </w:rPr>
      </w:pPr>
      <w:r w:rsidRPr="009A2BF5">
        <w:rPr>
          <w:b/>
          <w:bCs/>
          <w:sz w:val="28"/>
          <w:szCs w:val="28"/>
        </w:rPr>
        <w:t xml:space="preserve">2.2.6. </w:t>
      </w:r>
      <w:r w:rsidRPr="009A2BF5">
        <w:rPr>
          <w:b/>
          <w:bCs/>
          <w:sz w:val="28"/>
          <w:szCs w:val="28"/>
          <w:lang w:val="en-US"/>
        </w:rPr>
        <w:t>ABC</w:t>
      </w:r>
    </w:p>
    <w:p w:rsidR="00B70FDB" w:rsidRPr="001B266E" w:rsidRDefault="00B70FDB" w:rsidP="00B70FDB">
      <w:pPr>
        <w:widowControl w:val="0"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1B266E">
        <w:rPr>
          <w:sz w:val="28"/>
          <w:szCs w:val="28"/>
        </w:rPr>
        <w:t>Метод "</w:t>
      </w:r>
      <w:r w:rsidRPr="001B266E">
        <w:rPr>
          <w:sz w:val="28"/>
          <w:szCs w:val="28"/>
          <w:lang w:val="en-US"/>
        </w:rPr>
        <w:t>Activity</w:t>
      </w:r>
      <w:r w:rsidRPr="001B266E">
        <w:rPr>
          <w:sz w:val="28"/>
          <w:szCs w:val="28"/>
        </w:rPr>
        <w:t xml:space="preserve"> </w:t>
      </w:r>
      <w:r w:rsidRPr="001B266E">
        <w:rPr>
          <w:sz w:val="28"/>
          <w:szCs w:val="28"/>
          <w:lang w:val="en-US"/>
        </w:rPr>
        <w:t>Based</w:t>
      </w:r>
      <w:r w:rsidRPr="001B266E">
        <w:rPr>
          <w:sz w:val="28"/>
          <w:szCs w:val="28"/>
        </w:rPr>
        <w:t xml:space="preserve"> </w:t>
      </w:r>
      <w:r w:rsidRPr="001B266E">
        <w:rPr>
          <w:sz w:val="28"/>
          <w:szCs w:val="28"/>
          <w:lang w:val="en-US"/>
        </w:rPr>
        <w:t>Costing</w:t>
      </w:r>
      <w:r w:rsidRPr="001B266E">
        <w:rPr>
          <w:sz w:val="28"/>
          <w:szCs w:val="28"/>
        </w:rPr>
        <w:t xml:space="preserve">" (или </w:t>
      </w:r>
      <w:r w:rsidRPr="001B266E">
        <w:rPr>
          <w:sz w:val="28"/>
          <w:szCs w:val="28"/>
          <w:lang w:val="en-US"/>
        </w:rPr>
        <w:t>ABC</w:t>
      </w:r>
      <w:r w:rsidRPr="001B266E">
        <w:rPr>
          <w:sz w:val="28"/>
          <w:szCs w:val="28"/>
        </w:rPr>
        <w:t>) получил ши</w:t>
      </w:r>
      <w:r w:rsidRPr="001B266E">
        <w:rPr>
          <w:sz w:val="28"/>
          <w:szCs w:val="28"/>
        </w:rPr>
        <w:softHyphen/>
        <w:t>рокое распространение на европейских и американских предприятиях самого различного профиля. В буквальном смысле этот метод означает учет затрат по работам. Он возник в результате изменений, происходящих в экономи</w:t>
      </w:r>
      <w:r w:rsidRPr="001B266E">
        <w:rPr>
          <w:sz w:val="28"/>
          <w:szCs w:val="28"/>
        </w:rPr>
        <w:softHyphen/>
        <w:t>ческой структуре, в частности, изменились взгляды па ме</w:t>
      </w:r>
      <w:r w:rsidRPr="001B266E">
        <w:rPr>
          <w:sz w:val="28"/>
          <w:szCs w:val="28"/>
        </w:rPr>
        <w:softHyphen/>
        <w:t>тодику учета затрат и расчета себестоимости продукции. Ранее расчет себестоимости проводился с учетом постоян</w:t>
      </w:r>
      <w:r w:rsidRPr="001B266E">
        <w:rPr>
          <w:sz w:val="28"/>
          <w:szCs w:val="28"/>
        </w:rPr>
        <w:softHyphen/>
        <w:t>ных (</w:t>
      </w:r>
      <w:r w:rsidRPr="001B266E">
        <w:rPr>
          <w:sz w:val="28"/>
          <w:szCs w:val="28"/>
          <w:lang w:val="en-US"/>
        </w:rPr>
        <w:t>absorption</w:t>
      </w:r>
      <w:r w:rsidRPr="001B266E">
        <w:rPr>
          <w:sz w:val="28"/>
          <w:szCs w:val="28"/>
        </w:rPr>
        <w:t xml:space="preserve"> </w:t>
      </w:r>
      <w:r w:rsidRPr="001B266E">
        <w:rPr>
          <w:sz w:val="28"/>
          <w:szCs w:val="28"/>
          <w:lang w:val="en-US"/>
        </w:rPr>
        <w:t>costing</w:t>
      </w:r>
      <w:r w:rsidRPr="001B266E">
        <w:rPr>
          <w:sz w:val="28"/>
          <w:szCs w:val="28"/>
        </w:rPr>
        <w:t>) и переменных расходов (</w:t>
      </w:r>
      <w:r w:rsidRPr="001B266E">
        <w:rPr>
          <w:sz w:val="28"/>
          <w:szCs w:val="28"/>
          <w:lang w:val="en-US"/>
        </w:rPr>
        <w:t>direct</w:t>
      </w:r>
      <w:r w:rsidRPr="001B266E">
        <w:rPr>
          <w:sz w:val="28"/>
          <w:szCs w:val="28"/>
        </w:rPr>
        <w:t xml:space="preserve"> </w:t>
      </w:r>
      <w:r w:rsidRPr="001B266E">
        <w:rPr>
          <w:sz w:val="28"/>
          <w:szCs w:val="28"/>
          <w:lang w:val="en-US"/>
        </w:rPr>
        <w:t>costing</w:t>
      </w:r>
      <w:r w:rsidRPr="001B266E">
        <w:rPr>
          <w:sz w:val="28"/>
          <w:szCs w:val="28"/>
        </w:rPr>
        <w:t>). Переменные расходы распределяются на себестоимость про</w:t>
      </w:r>
      <w:r w:rsidRPr="001B266E">
        <w:rPr>
          <w:sz w:val="28"/>
          <w:szCs w:val="28"/>
        </w:rPr>
        <w:softHyphen/>
        <w:t>дукции, которая таким образом отражает полные произ</w:t>
      </w:r>
      <w:r w:rsidRPr="001B266E">
        <w:rPr>
          <w:sz w:val="28"/>
          <w:szCs w:val="28"/>
        </w:rPr>
        <w:softHyphen/>
        <w:t>водственные издержки. Постоянные расходы не включаются в себестоимость продукции, а списываются как затраты на период. Себестоимость продукции в этом случае равна маржинальным издержкам. Однако на практике для осуще</w:t>
      </w:r>
      <w:r w:rsidRPr="001B266E">
        <w:rPr>
          <w:sz w:val="28"/>
          <w:szCs w:val="28"/>
        </w:rPr>
        <w:softHyphen/>
        <w:t>ствления деятельности предприятия неизбежно требуется долгосрочное привлечение ресурсов в производство, мар</w:t>
      </w:r>
      <w:r w:rsidRPr="001B266E">
        <w:rPr>
          <w:sz w:val="28"/>
          <w:szCs w:val="28"/>
        </w:rPr>
        <w:softHyphen/>
        <w:t xml:space="preserve">кетинг, сбыт, обслуживание. Поэтому, несмотря па то, что согласно расчетам равенство маржинальных издержек и доходов приносит максимальный доход, применение </w:t>
      </w:r>
      <w:r>
        <w:rPr>
          <w:sz w:val="28"/>
          <w:szCs w:val="28"/>
        </w:rPr>
        <w:t>мето</w:t>
      </w:r>
      <w:r>
        <w:rPr>
          <w:sz w:val="28"/>
          <w:szCs w:val="28"/>
        </w:rPr>
        <w:softHyphen/>
        <w:t>да директ-костинга э</w:t>
      </w:r>
      <w:r w:rsidRPr="001B266E">
        <w:rPr>
          <w:sz w:val="28"/>
          <w:szCs w:val="28"/>
        </w:rPr>
        <w:t>ффективно только при определенных условиях. Во-первых, прямые затраты на предприятии "дол</w:t>
      </w:r>
      <w:r w:rsidRPr="001B266E">
        <w:rPr>
          <w:sz w:val="28"/>
          <w:szCs w:val="28"/>
        </w:rPr>
        <w:softHyphen/>
        <w:t>жны составлять большую часть расходов. Во-вторых, оно должно выпускать узкий пере</w:t>
      </w:r>
      <w:r>
        <w:rPr>
          <w:sz w:val="28"/>
          <w:szCs w:val="28"/>
        </w:rPr>
        <w:t xml:space="preserve">чень продукции (один, </w:t>
      </w:r>
      <w:r w:rsidRPr="001B266E">
        <w:rPr>
          <w:sz w:val="28"/>
          <w:szCs w:val="28"/>
        </w:rPr>
        <w:t>два вида, для каждого из которых требуются практически рав</w:t>
      </w:r>
      <w:r w:rsidRPr="001B266E">
        <w:rPr>
          <w:sz w:val="28"/>
          <w:szCs w:val="28"/>
        </w:rPr>
        <w:softHyphen/>
        <w:t>ные  фиксированные расходы). Если  предприятие  не отвечает подобным требованиям, показатели себестоимости бу</w:t>
      </w:r>
      <w:r w:rsidRPr="001B266E">
        <w:rPr>
          <w:sz w:val="28"/>
          <w:szCs w:val="28"/>
        </w:rPr>
        <w:softHyphen/>
        <w:t>дут неизбежно искажены; заниженная наценка на мелкосе</w:t>
      </w:r>
      <w:r w:rsidRPr="001B266E">
        <w:rPr>
          <w:sz w:val="28"/>
          <w:szCs w:val="28"/>
        </w:rPr>
        <w:softHyphen/>
        <w:t>рийную продукцию и завышенная на крупносерийную, бо</w:t>
      </w:r>
      <w:r w:rsidRPr="001B266E">
        <w:rPr>
          <w:sz w:val="28"/>
          <w:szCs w:val="28"/>
        </w:rPr>
        <w:softHyphen/>
        <w:t>лее низкие показатели доходов в финансовом учете по срав</w:t>
      </w:r>
      <w:r w:rsidRPr="001B266E">
        <w:rPr>
          <w:sz w:val="28"/>
          <w:szCs w:val="28"/>
        </w:rPr>
        <w:softHyphen/>
        <w:t>нению с управленческим, кажущаяся высокая прибыльность технологически сложных и инновационных продуктов по сравнению с простыми. Следовательно, для решения основ</w:t>
      </w:r>
      <w:r w:rsidRPr="001B266E">
        <w:rPr>
          <w:sz w:val="28"/>
          <w:szCs w:val="28"/>
        </w:rPr>
        <w:softHyphen/>
        <w:t>ных задач управленческого учета применять постоянные и переменные показатели неэффективно.</w:t>
      </w:r>
    </w:p>
    <w:p w:rsidR="00B70FDB" w:rsidRPr="001B266E" w:rsidRDefault="00B70FDB" w:rsidP="00B70FDB">
      <w:pPr>
        <w:widowControl w:val="0"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1B266E">
        <w:rPr>
          <w:sz w:val="28"/>
          <w:szCs w:val="28"/>
        </w:rPr>
        <w:t>Поиск новых  методов  получения  объективной  инфор</w:t>
      </w:r>
      <w:r w:rsidRPr="001B266E">
        <w:rPr>
          <w:sz w:val="28"/>
          <w:szCs w:val="28"/>
        </w:rPr>
        <w:softHyphen/>
        <w:t xml:space="preserve">мации о затратах привел к появлению метода </w:t>
      </w:r>
      <w:r w:rsidRPr="001B266E">
        <w:rPr>
          <w:sz w:val="28"/>
          <w:szCs w:val="28"/>
          <w:lang w:val="en-US"/>
        </w:rPr>
        <w:t>ABC</w:t>
      </w:r>
      <w:r w:rsidRPr="001B266E">
        <w:rPr>
          <w:sz w:val="28"/>
          <w:szCs w:val="28"/>
        </w:rPr>
        <w:t>, соглас</w:t>
      </w:r>
      <w:r w:rsidRPr="001B266E">
        <w:rPr>
          <w:sz w:val="28"/>
          <w:szCs w:val="28"/>
        </w:rPr>
        <w:softHyphen/>
        <w:t>но  которому  предприятие  рассматривается  как набор  ра</w:t>
      </w:r>
      <w:r w:rsidRPr="001B266E">
        <w:rPr>
          <w:sz w:val="28"/>
          <w:szCs w:val="28"/>
        </w:rPr>
        <w:softHyphen/>
        <w:t>бочих  операций,  определяющих  его специфику.  В  процес</w:t>
      </w:r>
      <w:r w:rsidRPr="001B266E">
        <w:rPr>
          <w:sz w:val="28"/>
          <w:szCs w:val="28"/>
        </w:rPr>
        <w:softHyphen/>
        <w:t>се  работы  потребляются  ресурсы  (материалы,   информа</w:t>
      </w:r>
      <w:r w:rsidRPr="001B266E">
        <w:rPr>
          <w:sz w:val="28"/>
          <w:szCs w:val="28"/>
        </w:rPr>
        <w:softHyphen/>
        <w:t>ция,  оборудование), возникает какой-либо результат. Соот</w:t>
      </w:r>
      <w:r w:rsidRPr="001B266E">
        <w:rPr>
          <w:sz w:val="28"/>
          <w:szCs w:val="28"/>
        </w:rPr>
        <w:softHyphen/>
        <w:t xml:space="preserve">ветственно  начальной  стадией  применения  </w:t>
      </w:r>
      <w:r w:rsidRPr="001B266E">
        <w:rPr>
          <w:sz w:val="28"/>
          <w:szCs w:val="28"/>
          <w:lang w:val="en-US"/>
        </w:rPr>
        <w:t>ABC</w:t>
      </w:r>
      <w:r w:rsidRPr="001B266E">
        <w:rPr>
          <w:sz w:val="28"/>
          <w:szCs w:val="28"/>
        </w:rPr>
        <w:t xml:space="preserve">  является определение перечня  и  последовательности  работ  на  пред</w:t>
      </w:r>
      <w:r w:rsidRPr="001B266E">
        <w:rPr>
          <w:sz w:val="28"/>
          <w:szCs w:val="28"/>
        </w:rPr>
        <w:softHyphen/>
        <w:t>приятии путем разложения сложных рабочих операций  на простейшие составляющие параллельно с расчетом потреб</w:t>
      </w:r>
      <w:r w:rsidRPr="001B266E">
        <w:rPr>
          <w:sz w:val="28"/>
          <w:szCs w:val="28"/>
        </w:rPr>
        <w:softHyphen/>
        <w:t xml:space="preserve">ления ресурсов. В рамках </w:t>
      </w:r>
      <w:r w:rsidRPr="001B266E">
        <w:rPr>
          <w:sz w:val="28"/>
          <w:szCs w:val="28"/>
          <w:lang w:val="en-US"/>
        </w:rPr>
        <w:t>ABC</w:t>
      </w:r>
      <w:r w:rsidRPr="001B266E">
        <w:rPr>
          <w:sz w:val="28"/>
          <w:szCs w:val="28"/>
        </w:rPr>
        <w:t xml:space="preserve"> выделяют три типа работ по  способу  их  участия в выпуске  продукции:   </w:t>
      </w:r>
      <w:r w:rsidRPr="001B266E">
        <w:rPr>
          <w:sz w:val="28"/>
          <w:szCs w:val="28"/>
          <w:lang w:val="en-US"/>
        </w:rPr>
        <w:t>Unit</w:t>
      </w:r>
      <w:r w:rsidRPr="001B266E">
        <w:rPr>
          <w:sz w:val="28"/>
          <w:szCs w:val="28"/>
        </w:rPr>
        <w:t xml:space="preserve">  </w:t>
      </w:r>
      <w:r w:rsidRPr="001B266E">
        <w:rPr>
          <w:sz w:val="28"/>
          <w:szCs w:val="28"/>
          <w:lang w:val="en-US"/>
        </w:rPr>
        <w:t>Level</w:t>
      </w:r>
      <w:r w:rsidRPr="001B266E">
        <w:rPr>
          <w:sz w:val="28"/>
          <w:szCs w:val="28"/>
        </w:rPr>
        <w:t xml:space="preserve"> (штучная работа),   </w:t>
      </w:r>
      <w:r w:rsidRPr="001B266E">
        <w:rPr>
          <w:sz w:val="28"/>
          <w:szCs w:val="28"/>
          <w:lang w:val="en-US"/>
        </w:rPr>
        <w:t>Batch</w:t>
      </w:r>
      <w:r w:rsidRPr="001B266E">
        <w:rPr>
          <w:sz w:val="28"/>
          <w:szCs w:val="28"/>
        </w:rPr>
        <w:t xml:space="preserve"> </w:t>
      </w:r>
      <w:r w:rsidRPr="001B266E">
        <w:rPr>
          <w:sz w:val="28"/>
          <w:szCs w:val="28"/>
          <w:lang w:val="en-US"/>
        </w:rPr>
        <w:t>Level</w:t>
      </w:r>
      <w:r w:rsidRPr="001B266E">
        <w:rPr>
          <w:sz w:val="28"/>
          <w:szCs w:val="28"/>
        </w:rPr>
        <w:t xml:space="preserve"> (пакетная работа) и   </w:t>
      </w:r>
      <w:r w:rsidRPr="001B266E">
        <w:rPr>
          <w:sz w:val="28"/>
          <w:szCs w:val="28"/>
          <w:lang w:val="en-US"/>
        </w:rPr>
        <w:t>Product</w:t>
      </w:r>
      <w:r w:rsidRPr="001B266E">
        <w:rPr>
          <w:sz w:val="28"/>
          <w:szCs w:val="28"/>
        </w:rPr>
        <w:t xml:space="preserve"> </w:t>
      </w:r>
      <w:r w:rsidRPr="001B266E">
        <w:rPr>
          <w:sz w:val="28"/>
          <w:szCs w:val="28"/>
          <w:lang w:val="en-US"/>
        </w:rPr>
        <w:t>Level</w:t>
      </w:r>
      <w:r w:rsidRPr="001B266E">
        <w:rPr>
          <w:sz w:val="28"/>
          <w:szCs w:val="28"/>
        </w:rPr>
        <w:t xml:space="preserve"> (продуктовая работа). Такая классификация основы</w:t>
      </w:r>
      <w:r w:rsidRPr="001B266E">
        <w:rPr>
          <w:sz w:val="28"/>
          <w:szCs w:val="28"/>
        </w:rPr>
        <w:softHyphen/>
        <w:t>вается на изучении зависимости между затратами и раз</w:t>
      </w:r>
      <w:r w:rsidRPr="001B266E">
        <w:rPr>
          <w:sz w:val="28"/>
          <w:szCs w:val="28"/>
        </w:rPr>
        <w:softHyphen/>
        <w:t>личными производственными процессами: выпуск единицы продукции,  выпуск заказа  (пакета),  производство продук</w:t>
      </w:r>
      <w:r w:rsidRPr="001B266E">
        <w:rPr>
          <w:sz w:val="28"/>
          <w:szCs w:val="28"/>
        </w:rPr>
        <w:softHyphen/>
        <w:t xml:space="preserve">та как такового. При этом не учитывается еще одна важная категория затрат, которая не зависит от производственных событий,  — затраты,  обеспечивающие функционирование предприятия в целом. Для учета таких издержек вводится четвертый тип работ —   </w:t>
      </w:r>
      <w:r w:rsidRPr="001B266E">
        <w:rPr>
          <w:sz w:val="28"/>
          <w:szCs w:val="28"/>
          <w:lang w:val="en-US"/>
        </w:rPr>
        <w:t>Facility</w:t>
      </w:r>
      <w:r w:rsidRPr="001B266E">
        <w:rPr>
          <w:sz w:val="28"/>
          <w:szCs w:val="28"/>
        </w:rPr>
        <w:t xml:space="preserve"> </w:t>
      </w:r>
      <w:r w:rsidRPr="001B266E">
        <w:rPr>
          <w:sz w:val="28"/>
          <w:szCs w:val="28"/>
          <w:lang w:val="en-US"/>
        </w:rPr>
        <w:t>Level</w:t>
      </w:r>
      <w:r w:rsidRPr="001B266E">
        <w:rPr>
          <w:sz w:val="28"/>
          <w:szCs w:val="28"/>
        </w:rPr>
        <w:t xml:space="preserve"> (общехозяйственные работы). Первые три категории работ, а точнее затраты по ним,  могут быть прямо отнесены на  конкретный  продукт. Результаты  общехозяйственных  работ  нельзя  точно  при</w:t>
      </w:r>
      <w:r w:rsidRPr="001B266E">
        <w:rPr>
          <w:sz w:val="28"/>
          <w:szCs w:val="28"/>
        </w:rPr>
        <w:softHyphen/>
        <w:t>своить тому или иному продукту, поэтому для их  распре</w:t>
      </w:r>
      <w:r w:rsidRPr="001B266E">
        <w:rPr>
          <w:sz w:val="28"/>
          <w:szCs w:val="28"/>
        </w:rPr>
        <w:softHyphen/>
        <w:t>деления приходится предлагать различные алгоритмы.</w:t>
      </w:r>
    </w:p>
    <w:p w:rsidR="00B70FDB" w:rsidRPr="001B266E" w:rsidRDefault="00B70FDB" w:rsidP="00B70FDB">
      <w:pPr>
        <w:widowControl w:val="0"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1B266E">
        <w:rPr>
          <w:sz w:val="28"/>
          <w:szCs w:val="28"/>
        </w:rPr>
        <w:t>Для достижения оптимального анализа классифициру</w:t>
      </w:r>
      <w:r w:rsidRPr="001B266E">
        <w:rPr>
          <w:sz w:val="28"/>
          <w:szCs w:val="28"/>
        </w:rPr>
        <w:softHyphen/>
        <w:t>ются и ресурсы: на поставляемые в момент потребления и поставляемые заранее. К первым можно отнести сдельную оплату труда; работникам платят за то количество рабо</w:t>
      </w:r>
      <w:r w:rsidRPr="001B266E">
        <w:rPr>
          <w:sz w:val="28"/>
          <w:szCs w:val="28"/>
        </w:rPr>
        <w:softHyphen/>
        <w:t>чих операций, которые они уже совершили; ко вторым — фиксированную заработную плату, которая оговаривается заранее и не привязана к конкретному количеству заданий. Такое разделение ресурсов дает возможность организовать простую систему для периодических отчетов о затратах и доходах.</w:t>
      </w:r>
    </w:p>
    <w:p w:rsidR="00B70FDB" w:rsidRPr="001B266E" w:rsidRDefault="00B70FDB" w:rsidP="00B70FDB">
      <w:pPr>
        <w:widowControl w:val="0"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1B266E">
        <w:rPr>
          <w:sz w:val="28"/>
          <w:szCs w:val="28"/>
        </w:rPr>
        <w:t>Все ресурсы, затраченные на рабочую операцию, со</w:t>
      </w:r>
      <w:r w:rsidRPr="001B266E">
        <w:rPr>
          <w:sz w:val="28"/>
          <w:szCs w:val="28"/>
        </w:rPr>
        <w:softHyphen/>
        <w:t>ставляют ее стоимость. В конце первого этапа анализа все работы предприятия должны быть точно соотнесены с необ</w:t>
      </w:r>
      <w:r w:rsidRPr="001B266E">
        <w:rPr>
          <w:sz w:val="28"/>
          <w:szCs w:val="28"/>
        </w:rPr>
        <w:softHyphen/>
        <w:t>ходимыми для их выполнения ресурсами. В некоторых слу</w:t>
      </w:r>
      <w:r w:rsidRPr="001B266E">
        <w:rPr>
          <w:sz w:val="28"/>
          <w:szCs w:val="28"/>
        </w:rPr>
        <w:softHyphen/>
        <w:t>чаях статья затрат соответствует какой-либо работе. На</w:t>
      </w:r>
      <w:r w:rsidRPr="001B266E">
        <w:rPr>
          <w:sz w:val="28"/>
          <w:szCs w:val="28"/>
        </w:rPr>
        <w:softHyphen/>
        <w:t>пример, статья "Заработная плата отдела снабжения" вхо</w:t>
      </w:r>
      <w:r w:rsidRPr="001B266E">
        <w:rPr>
          <w:sz w:val="28"/>
          <w:szCs w:val="28"/>
        </w:rPr>
        <w:softHyphen/>
        <w:t>дит в стоимость рабочей операции "Снабжение". Вместе с тем статья "Аренда офисных помещений" должна быть рас</w:t>
      </w:r>
      <w:r w:rsidRPr="001B266E">
        <w:rPr>
          <w:sz w:val="28"/>
          <w:szCs w:val="28"/>
        </w:rPr>
        <w:softHyphen/>
        <w:t>пределена пропорционально потреблению ресурсов по ста</w:t>
      </w:r>
      <w:r w:rsidRPr="001B266E">
        <w:rPr>
          <w:sz w:val="28"/>
          <w:szCs w:val="28"/>
        </w:rPr>
        <w:softHyphen/>
        <w:t>тьям затрат "Снабжение", "Производство", "Маркетинг" и др. Очень часто бывает, что какой-либо ресурс не может быть соотнесен с рабочей операцией и, следовательно, тра</w:t>
      </w:r>
      <w:r w:rsidRPr="001B266E">
        <w:rPr>
          <w:sz w:val="28"/>
          <w:szCs w:val="28"/>
        </w:rPr>
        <w:softHyphen/>
        <w:t>тится впустую.</w:t>
      </w:r>
    </w:p>
    <w:p w:rsidR="00B70FDB" w:rsidRPr="001B266E" w:rsidRDefault="00B70FDB" w:rsidP="00B70FDB">
      <w:pPr>
        <w:widowControl w:val="0"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1B266E">
        <w:rPr>
          <w:sz w:val="28"/>
          <w:szCs w:val="28"/>
        </w:rPr>
        <w:t>Однако простота подсчета стоимости тех или иных ра</w:t>
      </w:r>
      <w:r w:rsidRPr="001B266E">
        <w:rPr>
          <w:sz w:val="28"/>
          <w:szCs w:val="28"/>
        </w:rPr>
        <w:softHyphen/>
        <w:t>бот недостаточно для расчета себестоимости конечной про</w:t>
      </w:r>
      <w:r w:rsidRPr="001B266E">
        <w:rPr>
          <w:sz w:val="28"/>
          <w:szCs w:val="28"/>
        </w:rPr>
        <w:softHyphen/>
        <w:t xml:space="preserve">дукции. Согласно </w:t>
      </w:r>
      <w:r w:rsidRPr="001B266E">
        <w:rPr>
          <w:sz w:val="28"/>
          <w:szCs w:val="28"/>
          <w:lang w:val="en-US"/>
        </w:rPr>
        <w:t>ABC</w:t>
      </w:r>
      <w:r w:rsidRPr="001B266E">
        <w:rPr>
          <w:sz w:val="28"/>
          <w:szCs w:val="28"/>
        </w:rPr>
        <w:t xml:space="preserve"> рабочая операция должна иметь ин</w:t>
      </w:r>
      <w:r w:rsidRPr="001B266E">
        <w:rPr>
          <w:sz w:val="28"/>
          <w:szCs w:val="28"/>
        </w:rPr>
        <w:softHyphen/>
        <w:t>декс-измеритель выходного результата — кост-драйвер. Так, кост-драйвером для статьи затрат "Снабжение" будет являться "Количество закупок"; для статьи "Настрой</w:t>
      </w:r>
      <w:r w:rsidRPr="001B266E">
        <w:rPr>
          <w:sz w:val="28"/>
          <w:szCs w:val="28"/>
        </w:rPr>
        <w:softHyphen/>
        <w:t xml:space="preserve">ка" — "Количество наладок". Второй этап применения </w:t>
      </w:r>
      <w:r w:rsidRPr="001B266E">
        <w:rPr>
          <w:sz w:val="28"/>
          <w:szCs w:val="28"/>
          <w:lang w:val="en-US"/>
        </w:rPr>
        <w:t>ABC</w:t>
      </w:r>
      <w:r w:rsidRPr="001B266E">
        <w:rPr>
          <w:sz w:val="28"/>
          <w:szCs w:val="28"/>
        </w:rPr>
        <w:t xml:space="preserve"> заключается в расчете кост-драйверов и показателей по</w:t>
      </w:r>
      <w:r w:rsidRPr="001B266E">
        <w:rPr>
          <w:sz w:val="28"/>
          <w:szCs w:val="28"/>
        </w:rPr>
        <w:softHyphen/>
        <w:t>требления ими каждого ресурса. Этот показатель потреб</w:t>
      </w:r>
      <w:r w:rsidRPr="001B266E">
        <w:rPr>
          <w:sz w:val="28"/>
          <w:szCs w:val="28"/>
        </w:rPr>
        <w:softHyphen/>
        <w:t>ления умножается на себестоимость единицы выхода рабо</w:t>
      </w:r>
      <w:r w:rsidRPr="001B266E">
        <w:rPr>
          <w:sz w:val="28"/>
          <w:szCs w:val="28"/>
        </w:rPr>
        <w:softHyphen/>
        <w:t>ты. В итоге получаем сумму трудовых затрат на изготовле</w:t>
      </w:r>
      <w:r w:rsidRPr="001B266E">
        <w:rPr>
          <w:sz w:val="28"/>
          <w:szCs w:val="28"/>
        </w:rPr>
        <w:softHyphen/>
        <w:t>ние конкретного продукта. Сумма работ, которая затраче</w:t>
      </w:r>
      <w:r w:rsidRPr="001B266E">
        <w:rPr>
          <w:sz w:val="28"/>
          <w:szCs w:val="28"/>
        </w:rPr>
        <w:softHyphen/>
        <w:t>на для производства продукта, является его себестоимостью.</w:t>
      </w:r>
    </w:p>
    <w:p w:rsidR="00B70FDB" w:rsidRPr="001B266E" w:rsidRDefault="00B70FDB" w:rsidP="00B70FDB">
      <w:pPr>
        <w:widowControl w:val="0"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1B266E">
        <w:rPr>
          <w:sz w:val="28"/>
          <w:szCs w:val="28"/>
        </w:rPr>
        <w:t>Эти расчет),</w:t>
      </w:r>
      <w:r w:rsidRPr="001B266E">
        <w:rPr>
          <w:sz w:val="28"/>
          <w:szCs w:val="28"/>
          <w:lang w:val="en-US"/>
        </w:rPr>
        <w:t>i</w:t>
      </w:r>
      <w:r w:rsidRPr="001B266E">
        <w:rPr>
          <w:sz w:val="28"/>
          <w:szCs w:val="28"/>
        </w:rPr>
        <w:t xml:space="preserve"> составляют третий этап практическою при</w:t>
      </w:r>
      <w:r w:rsidRPr="001B266E">
        <w:rPr>
          <w:sz w:val="28"/>
          <w:szCs w:val="28"/>
        </w:rPr>
        <w:softHyphen/>
        <w:t xml:space="preserve">менения методики </w:t>
      </w:r>
      <w:r w:rsidRPr="001B266E">
        <w:rPr>
          <w:sz w:val="28"/>
          <w:szCs w:val="28"/>
          <w:lang w:val="en-US"/>
        </w:rPr>
        <w:t>ABC</w:t>
      </w:r>
      <w:r w:rsidRPr="001B266E">
        <w:rPr>
          <w:sz w:val="28"/>
          <w:szCs w:val="28"/>
        </w:rPr>
        <w:t>.</w:t>
      </w:r>
    </w:p>
    <w:p w:rsidR="00B70FDB" w:rsidRPr="001B266E" w:rsidRDefault="00B70FDB" w:rsidP="00B70FDB">
      <w:pPr>
        <w:widowControl w:val="0"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1B266E">
        <w:rPr>
          <w:sz w:val="28"/>
          <w:szCs w:val="28"/>
        </w:rPr>
        <w:t>Представление предприятия как набора рабочих опе</w:t>
      </w:r>
      <w:r w:rsidRPr="001B266E">
        <w:rPr>
          <w:sz w:val="28"/>
          <w:szCs w:val="28"/>
        </w:rPr>
        <w:softHyphen/>
        <w:t>раций открывает широкие возможности для совершенство</w:t>
      </w:r>
      <w:r w:rsidRPr="001B266E">
        <w:rPr>
          <w:sz w:val="28"/>
          <w:szCs w:val="28"/>
        </w:rPr>
        <w:softHyphen/>
        <w:t>вания его функционирования, позволяет проводить каче</w:t>
      </w:r>
      <w:r w:rsidRPr="001B266E">
        <w:rPr>
          <w:sz w:val="28"/>
          <w:szCs w:val="28"/>
        </w:rPr>
        <w:softHyphen/>
        <w:t>ственную оценку деятельности в таких сферах, как инвес</w:t>
      </w:r>
      <w:r w:rsidRPr="001B266E">
        <w:rPr>
          <w:sz w:val="28"/>
          <w:szCs w:val="28"/>
        </w:rPr>
        <w:softHyphen/>
        <w:t>тирование,  персональный учет,  управление  кадрами  и  т.д.</w:t>
      </w:r>
    </w:p>
    <w:p w:rsidR="00B70FDB" w:rsidRDefault="00B70FDB" w:rsidP="00B70FDB">
      <w:pPr>
        <w:widowControl w:val="0"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1B266E">
        <w:rPr>
          <w:sz w:val="28"/>
          <w:szCs w:val="28"/>
        </w:rPr>
        <w:t>Корпоративная стратегия подразумевает набор целей, которые хочет достичь организация. Цели организации дос</w:t>
      </w:r>
      <w:r w:rsidRPr="001B266E">
        <w:rPr>
          <w:sz w:val="28"/>
          <w:szCs w:val="28"/>
        </w:rPr>
        <w:softHyphen/>
        <w:t>тигаются в результате выполнения ее работ. Построение модели работ, определение их связей и условий выполне</w:t>
      </w:r>
      <w:r w:rsidRPr="001B266E">
        <w:rPr>
          <w:sz w:val="28"/>
          <w:szCs w:val="28"/>
        </w:rPr>
        <w:softHyphen/>
        <w:t>ния обеспечивают реконфигурацию би.чнес-процесса пред</w:t>
      </w:r>
      <w:r w:rsidRPr="001B266E">
        <w:rPr>
          <w:sz w:val="28"/>
          <w:szCs w:val="28"/>
        </w:rPr>
        <w:softHyphen/>
        <w:t>приятия для реализации корпоративной стратегии. В ко</w:t>
      </w:r>
      <w:r w:rsidRPr="001B266E">
        <w:rPr>
          <w:sz w:val="28"/>
          <w:szCs w:val="28"/>
        </w:rPr>
        <w:softHyphen/>
        <w:t xml:space="preserve">нечном счете применение </w:t>
      </w:r>
      <w:r w:rsidRPr="001B266E">
        <w:rPr>
          <w:sz w:val="28"/>
          <w:szCs w:val="28"/>
          <w:lang w:val="en-US"/>
        </w:rPr>
        <w:t>ABC</w:t>
      </w:r>
      <w:r w:rsidRPr="001B266E">
        <w:rPr>
          <w:sz w:val="28"/>
          <w:szCs w:val="28"/>
        </w:rPr>
        <w:t xml:space="preserve"> позволяет повысить конку</w:t>
      </w:r>
      <w:r w:rsidRPr="001B266E">
        <w:rPr>
          <w:sz w:val="28"/>
          <w:szCs w:val="28"/>
        </w:rPr>
        <w:softHyphen/>
        <w:t>рентоспособность предприятия, поскольку при этом обес</w:t>
      </w:r>
      <w:r w:rsidRPr="001B266E">
        <w:rPr>
          <w:sz w:val="28"/>
          <w:szCs w:val="28"/>
        </w:rPr>
        <w:softHyphen/>
        <w:t>печивается доступ к оперативной информации на всех уров</w:t>
      </w:r>
      <w:r w:rsidRPr="001B266E">
        <w:rPr>
          <w:sz w:val="28"/>
          <w:szCs w:val="28"/>
        </w:rPr>
        <w:softHyphen/>
        <w:t>нях управления.</w:t>
      </w:r>
    </w:p>
    <w:p w:rsidR="00792D72" w:rsidRPr="001B266E" w:rsidRDefault="00792D72" w:rsidP="00B70FDB">
      <w:pPr>
        <w:widowControl w:val="0"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</w:p>
    <w:p w:rsidR="00B70FDB" w:rsidRPr="00140A29" w:rsidRDefault="00B70FDB" w:rsidP="00B70FDB">
      <w:pPr>
        <w:widowControl w:val="0"/>
        <w:tabs>
          <w:tab w:val="left" w:pos="1620"/>
        </w:tabs>
        <w:autoSpaceDE w:val="0"/>
        <w:autoSpaceDN w:val="0"/>
        <w:adjustRightInd w:val="0"/>
        <w:ind w:firstLine="709"/>
        <w:jc w:val="center"/>
        <w:rPr>
          <w:b/>
          <w:bCs/>
          <w:sz w:val="28"/>
          <w:szCs w:val="28"/>
        </w:rPr>
      </w:pPr>
      <w:r w:rsidRPr="00140A29">
        <w:rPr>
          <w:b/>
          <w:bCs/>
          <w:sz w:val="28"/>
          <w:szCs w:val="28"/>
        </w:rPr>
        <w:t>2.2.7.</w:t>
      </w:r>
      <w:r w:rsidRPr="00140A29">
        <w:rPr>
          <w:b/>
          <w:bCs/>
          <w:sz w:val="28"/>
          <w:szCs w:val="28"/>
          <w:lang w:val="en-US"/>
        </w:rPr>
        <w:t>LCC</w:t>
      </w:r>
    </w:p>
    <w:p w:rsidR="00B70FDB" w:rsidRPr="001B266E" w:rsidRDefault="00B70FDB" w:rsidP="00B70FDB">
      <w:pPr>
        <w:widowControl w:val="0"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1B266E">
        <w:rPr>
          <w:sz w:val="28"/>
          <w:szCs w:val="28"/>
        </w:rPr>
        <w:t xml:space="preserve">Большой эффект в оптимизации затрат организации можно достичь, применяя метод </w:t>
      </w:r>
      <w:r w:rsidRPr="001B266E">
        <w:rPr>
          <w:sz w:val="28"/>
          <w:szCs w:val="28"/>
          <w:lang w:val="en-US"/>
        </w:rPr>
        <w:t>Life</w:t>
      </w:r>
      <w:r w:rsidRPr="001B266E">
        <w:rPr>
          <w:sz w:val="28"/>
          <w:szCs w:val="28"/>
        </w:rPr>
        <w:t xml:space="preserve"> </w:t>
      </w:r>
      <w:r w:rsidRPr="001B266E">
        <w:rPr>
          <w:sz w:val="28"/>
          <w:szCs w:val="28"/>
          <w:lang w:val="en-US"/>
        </w:rPr>
        <w:t>Cycle</w:t>
      </w:r>
      <w:r w:rsidRPr="001B266E">
        <w:rPr>
          <w:sz w:val="28"/>
          <w:szCs w:val="28"/>
        </w:rPr>
        <w:t xml:space="preserve"> </w:t>
      </w:r>
      <w:r w:rsidRPr="001B266E">
        <w:rPr>
          <w:sz w:val="28"/>
          <w:szCs w:val="28"/>
          <w:lang w:val="en-US"/>
        </w:rPr>
        <w:t>Costing</w:t>
      </w:r>
      <w:r w:rsidRPr="001B266E">
        <w:rPr>
          <w:sz w:val="28"/>
          <w:szCs w:val="28"/>
        </w:rPr>
        <w:t xml:space="preserve"> (</w:t>
      </w:r>
      <w:r w:rsidRPr="001B266E">
        <w:rPr>
          <w:sz w:val="28"/>
          <w:szCs w:val="28"/>
          <w:lang w:val="en-US"/>
        </w:rPr>
        <w:t>LCC</w:t>
      </w:r>
      <w:r w:rsidRPr="001B266E">
        <w:rPr>
          <w:sz w:val="28"/>
          <w:szCs w:val="28"/>
        </w:rPr>
        <w:t>) — концепцию управления затратами жизненного цикла. Этот подход впервые был применен в США в рамках государ</w:t>
      </w:r>
      <w:r w:rsidRPr="001B266E">
        <w:rPr>
          <w:sz w:val="28"/>
          <w:szCs w:val="28"/>
        </w:rPr>
        <w:softHyphen/>
        <w:t>ственных проектов в оборонной отрасли. Стоимость полного жизненного цикла изделия — от проектирования до сня</w:t>
      </w:r>
      <w:r w:rsidRPr="001B266E">
        <w:rPr>
          <w:sz w:val="28"/>
          <w:szCs w:val="28"/>
        </w:rPr>
        <w:softHyphen/>
        <w:t>тия производства — была наиболее важным показателем для государственных структур, так как проект финанси</w:t>
      </w:r>
      <w:r w:rsidRPr="001B266E">
        <w:rPr>
          <w:sz w:val="28"/>
          <w:szCs w:val="28"/>
        </w:rPr>
        <w:softHyphen/>
        <w:t>ровался исходя из полной стоимости контракта или про</w:t>
      </w:r>
      <w:r w:rsidRPr="001B266E">
        <w:rPr>
          <w:sz w:val="28"/>
          <w:szCs w:val="28"/>
        </w:rPr>
        <w:softHyphen/>
        <w:t>граммы, а не из себестоимости конкретного изделия. Но</w:t>
      </w:r>
      <w:r w:rsidRPr="001B266E">
        <w:rPr>
          <w:sz w:val="28"/>
          <w:szCs w:val="28"/>
        </w:rPr>
        <w:softHyphen/>
        <w:t xml:space="preserve">вые технологии производства спровоцировали перемещение методов </w:t>
      </w:r>
      <w:r w:rsidRPr="001B266E">
        <w:rPr>
          <w:sz w:val="28"/>
          <w:szCs w:val="28"/>
          <w:lang w:val="en-US"/>
        </w:rPr>
        <w:t>LCC</w:t>
      </w:r>
      <w:r w:rsidRPr="001B266E">
        <w:rPr>
          <w:sz w:val="28"/>
          <w:szCs w:val="28"/>
        </w:rPr>
        <w:t xml:space="preserve"> в сектор частной экономики. Основными при</w:t>
      </w:r>
      <w:r w:rsidRPr="001B266E">
        <w:rPr>
          <w:sz w:val="28"/>
          <w:szCs w:val="28"/>
        </w:rPr>
        <w:softHyphen/>
        <w:t>чинами этого перехода являются: резкое сокращение жиз</w:t>
      </w:r>
      <w:r w:rsidRPr="001B266E">
        <w:rPr>
          <w:sz w:val="28"/>
          <w:szCs w:val="28"/>
        </w:rPr>
        <w:softHyphen/>
        <w:t>ненного цикла изделий; увеличение стоимости подготовки и  запуска  в  производство;  практически  полное определе-</w:t>
      </w:r>
    </w:p>
    <w:p w:rsidR="00B70FDB" w:rsidRPr="001B266E" w:rsidRDefault="00B70FDB" w:rsidP="00B70FDB">
      <w:pPr>
        <w:widowControl w:val="0"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1B266E">
        <w:rPr>
          <w:sz w:val="28"/>
          <w:szCs w:val="28"/>
        </w:rPr>
        <w:t>ние финансовых показателей (затрат и доходов) на стадии проектирования.</w:t>
      </w:r>
    </w:p>
    <w:p w:rsidR="00B70FDB" w:rsidRPr="001B266E" w:rsidRDefault="00B70FDB" w:rsidP="00B70FDB">
      <w:pPr>
        <w:widowControl w:val="0"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1B266E">
        <w:rPr>
          <w:sz w:val="28"/>
          <w:szCs w:val="28"/>
        </w:rPr>
        <w:t>Технический прогресс сократил жизненный цикл мно</w:t>
      </w:r>
      <w:r w:rsidRPr="001B266E">
        <w:rPr>
          <w:sz w:val="28"/>
          <w:szCs w:val="28"/>
        </w:rPr>
        <w:softHyphen/>
        <w:t>жества продуктов. Например, в компьютерной технике вре</w:t>
      </w:r>
      <w:r w:rsidRPr="001B266E">
        <w:rPr>
          <w:sz w:val="28"/>
          <w:szCs w:val="28"/>
        </w:rPr>
        <w:softHyphen/>
        <w:t>мя производства изделия стало сопоставимым со временем его разработки. Высокая техническая сложность изделия приводит к тому, что до 90% производственных затрат оп</w:t>
      </w:r>
      <w:r w:rsidRPr="001B266E">
        <w:rPr>
          <w:sz w:val="28"/>
          <w:szCs w:val="28"/>
        </w:rPr>
        <w:softHyphen/>
        <w:t>ределяются именно на стадии НИОКР. Таким образом, важ</w:t>
      </w:r>
      <w:r w:rsidRPr="001B266E">
        <w:rPr>
          <w:sz w:val="28"/>
          <w:szCs w:val="28"/>
        </w:rPr>
        <w:softHyphen/>
        <w:t xml:space="preserve">нейший принцип </w:t>
      </w:r>
      <w:r w:rsidRPr="001B266E">
        <w:rPr>
          <w:sz w:val="28"/>
          <w:szCs w:val="28"/>
          <w:lang w:val="en-US"/>
        </w:rPr>
        <w:t>LCC</w:t>
      </w:r>
      <w:r w:rsidRPr="001B266E">
        <w:rPr>
          <w:sz w:val="28"/>
          <w:szCs w:val="28"/>
        </w:rPr>
        <w:t xml:space="preserve"> можно определить как "прогноз и управление расходами на производство изделия на стадии его проектирования". Такой подход четко иллюстрирует общность подходов в различных разделах кост-менедж-мента.</w:t>
      </w:r>
    </w:p>
    <w:p w:rsidR="00B70FDB" w:rsidRPr="001B266E" w:rsidRDefault="00B70FDB" w:rsidP="00B70FDB">
      <w:pPr>
        <w:widowControl w:val="0"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1B266E">
        <w:rPr>
          <w:sz w:val="28"/>
          <w:szCs w:val="28"/>
        </w:rPr>
        <w:t>Пример. Завой производит три вида продукции: А, В, С. На стадии проектирования сложного технического изде</w:t>
      </w:r>
      <w:r w:rsidRPr="001B266E">
        <w:rPr>
          <w:sz w:val="28"/>
          <w:szCs w:val="28"/>
        </w:rPr>
        <w:softHyphen/>
        <w:t>лия А решается вопрос об объеме и уровне детализации технического описания. Предположим, что разработка под</w:t>
      </w:r>
      <w:r w:rsidRPr="001B266E">
        <w:rPr>
          <w:sz w:val="28"/>
          <w:szCs w:val="28"/>
        </w:rPr>
        <w:softHyphen/>
        <w:t>робных инструкций по обслуживанию будет стоить 25 тыс. руб. плюс издание для каждого комплекта обору</w:t>
      </w:r>
      <w:r w:rsidRPr="001B266E">
        <w:rPr>
          <w:sz w:val="28"/>
          <w:szCs w:val="28"/>
        </w:rPr>
        <w:softHyphen/>
        <w:t xml:space="preserve">дования — еще 10 руб. Причем наличие или отсутствие инструкций никак не отразится на цене продажи (10 тыс. </w:t>
      </w:r>
      <w:r w:rsidRPr="001B266E">
        <w:rPr>
          <w:sz w:val="28"/>
          <w:szCs w:val="28"/>
          <w:lang w:val="en-US"/>
        </w:rPr>
        <w:t>py</w:t>
      </w:r>
      <w:r w:rsidRPr="001B266E">
        <w:rPr>
          <w:sz w:val="28"/>
          <w:szCs w:val="28"/>
        </w:rPr>
        <w:t>6.</w:t>
      </w:r>
      <w:r w:rsidRPr="001B266E">
        <w:rPr>
          <w:sz w:val="28"/>
          <w:szCs w:val="28"/>
          <w:lang w:val="en-US"/>
        </w:rPr>
        <w:t>J</w:t>
      </w:r>
      <w:r w:rsidRPr="001B266E">
        <w:rPr>
          <w:sz w:val="28"/>
          <w:szCs w:val="28"/>
        </w:rPr>
        <w:t>, так как гарантийные обязательства включают об</w:t>
      </w:r>
      <w:r w:rsidRPr="001B266E">
        <w:rPr>
          <w:sz w:val="28"/>
          <w:szCs w:val="28"/>
        </w:rPr>
        <w:softHyphen/>
        <w:t>служивание с выездом к заказчику, т.е. потребитель не будет интересоваться сопроводительной документацией из-за уверенности в технической поддержке. Сервисный отдел предприятия работает по окладному принципу, и расходы на его содержание составляют 50 тыс. руб. в ме</w:t>
      </w:r>
      <w:r w:rsidRPr="001B266E">
        <w:rPr>
          <w:sz w:val="28"/>
          <w:szCs w:val="28"/>
        </w:rPr>
        <w:softHyphen/>
        <w:t>сяц.</w:t>
      </w:r>
    </w:p>
    <w:p w:rsidR="00B70FDB" w:rsidRPr="001B266E" w:rsidRDefault="00B70FDB" w:rsidP="00B70FDB">
      <w:pPr>
        <w:widowControl w:val="0"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1B266E">
        <w:rPr>
          <w:sz w:val="28"/>
          <w:szCs w:val="28"/>
        </w:rPr>
        <w:t>Из условия следует, что жизненный цикл изделия на нашем предприятии состоит из следующих стадий: проек</w:t>
      </w:r>
      <w:r w:rsidRPr="001B266E">
        <w:rPr>
          <w:sz w:val="28"/>
          <w:szCs w:val="28"/>
        </w:rPr>
        <w:softHyphen/>
        <w:t>тирование; производство (предполагаемый тираж 10 тыс. изделий за два года); сервис.</w:t>
      </w:r>
    </w:p>
    <w:p w:rsidR="00B70FDB" w:rsidRPr="001B266E" w:rsidRDefault="00B70FDB" w:rsidP="00B70FDB">
      <w:pPr>
        <w:widowControl w:val="0"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1B266E">
        <w:rPr>
          <w:sz w:val="28"/>
          <w:szCs w:val="28"/>
        </w:rPr>
        <w:t>Использование метода маржинального анализа пред</w:t>
      </w:r>
      <w:r w:rsidRPr="001B266E">
        <w:rPr>
          <w:sz w:val="28"/>
          <w:szCs w:val="28"/>
        </w:rPr>
        <w:softHyphen/>
        <w:t>писывает отказаться от выпуска инструкций по обслужи</w:t>
      </w:r>
      <w:r w:rsidRPr="001B266E">
        <w:rPr>
          <w:sz w:val="28"/>
          <w:szCs w:val="28"/>
        </w:rPr>
        <w:softHyphen/>
        <w:t>ванию, так как это приведет к снижению маржинального дохода на  1  тыс. руб. с единицы выпуска. Если включить в</w:t>
      </w:r>
    </w:p>
    <w:p w:rsidR="00B70FDB" w:rsidRPr="001B266E" w:rsidRDefault="00B70FDB" w:rsidP="00B70FDB">
      <w:pPr>
        <w:widowControl w:val="0"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1B266E">
        <w:rPr>
          <w:sz w:val="28"/>
          <w:szCs w:val="28"/>
        </w:rPr>
        <w:t>себестоимость затраты на разработку, то эффект увели</w:t>
      </w:r>
      <w:r w:rsidRPr="001B266E">
        <w:rPr>
          <w:sz w:val="28"/>
          <w:szCs w:val="28"/>
        </w:rPr>
        <w:softHyphen/>
        <w:t>чится на 2,5 руб. (250 000 /10 000).</w:t>
      </w:r>
    </w:p>
    <w:p w:rsidR="00B70FDB" w:rsidRPr="001B266E" w:rsidRDefault="00B70FDB" w:rsidP="00B70FDB">
      <w:pPr>
        <w:widowControl w:val="0"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1B266E">
        <w:rPr>
          <w:sz w:val="28"/>
          <w:szCs w:val="28"/>
        </w:rPr>
        <w:t>Применение методов кост-мснеджмента предполагает анализ влияния выпуска/невыпуска инструкций на затраты по всему жизненному циклу изделия. Относительно наше</w:t>
      </w:r>
      <w:r w:rsidRPr="001B266E">
        <w:rPr>
          <w:sz w:val="28"/>
          <w:szCs w:val="28"/>
        </w:rPr>
        <w:softHyphen/>
        <w:t>го примера необходимо рассмотреть стадию сервисного об</w:t>
      </w:r>
      <w:r w:rsidRPr="001B266E">
        <w:rPr>
          <w:sz w:val="28"/>
          <w:szCs w:val="28"/>
        </w:rPr>
        <w:softHyphen/>
        <w:t>служивания, т.е. оценить влияние управленческого реше</w:t>
      </w:r>
      <w:r w:rsidRPr="001B266E">
        <w:rPr>
          <w:sz w:val="28"/>
          <w:szCs w:val="28"/>
        </w:rPr>
        <w:softHyphen/>
        <w:t>ния при проектировании на затраты по сервису. В этом про</w:t>
      </w:r>
      <w:r w:rsidRPr="001B266E">
        <w:rPr>
          <w:sz w:val="28"/>
          <w:szCs w:val="28"/>
        </w:rPr>
        <w:softHyphen/>
        <w:t>является коренное различие между просто учетом затрат и кост-менеджментом.</w:t>
      </w:r>
    </w:p>
    <w:p w:rsidR="00B70FDB" w:rsidRPr="001B266E" w:rsidRDefault="00B70FDB" w:rsidP="00B70FDB">
      <w:pPr>
        <w:widowControl w:val="0"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1B266E">
        <w:rPr>
          <w:sz w:val="28"/>
          <w:szCs w:val="28"/>
        </w:rPr>
        <w:t>При маржинальном анализе сервисные расходы при</w:t>
      </w:r>
      <w:r w:rsidRPr="001B266E">
        <w:rPr>
          <w:sz w:val="28"/>
          <w:szCs w:val="28"/>
        </w:rPr>
        <w:softHyphen/>
        <w:t>нимались как постоянная величина и из-за ее несуществен</w:t>
      </w:r>
      <w:r w:rsidRPr="001B266E">
        <w:rPr>
          <w:sz w:val="28"/>
          <w:szCs w:val="28"/>
        </w:rPr>
        <w:softHyphen/>
        <w:t>ности не учитывались при принятии решения. В рамках кост-менеджмента это является серьезным упущением. Принятое в аналитическую схему сервисное обслуживание потребует решения следующих задач: определение факто</w:t>
      </w:r>
      <w:r w:rsidRPr="001B266E">
        <w:rPr>
          <w:sz w:val="28"/>
          <w:szCs w:val="28"/>
        </w:rPr>
        <w:softHyphen/>
        <w:t>ров, влияющих на сервисные затраты (кост-драйверов); отнесение сервисных затрат на стоимость жизненного цик</w:t>
      </w:r>
      <w:r w:rsidRPr="001B266E">
        <w:rPr>
          <w:sz w:val="28"/>
          <w:szCs w:val="28"/>
        </w:rPr>
        <w:softHyphen/>
        <w:t>ла изделия пропорционально потреблению кост-драйвера; расчет и анализ затрат жизненного цикла изделия с учетом изменения его конструкции  (появления инструкций).</w:t>
      </w:r>
    </w:p>
    <w:p w:rsidR="00B70FDB" w:rsidRPr="001B266E" w:rsidRDefault="00B70FDB" w:rsidP="00B70FDB">
      <w:pPr>
        <w:widowControl w:val="0"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1B266E">
        <w:rPr>
          <w:sz w:val="28"/>
          <w:szCs w:val="28"/>
        </w:rPr>
        <w:t xml:space="preserve">Объем задач показывает необходимость комплексного применения методов кост-менеджмента. В данном случае для использования </w:t>
      </w:r>
      <w:r w:rsidRPr="001B266E">
        <w:rPr>
          <w:sz w:val="28"/>
          <w:szCs w:val="28"/>
          <w:lang w:val="en-US"/>
        </w:rPr>
        <w:t>LCC</w:t>
      </w:r>
      <w:r w:rsidRPr="001B266E">
        <w:rPr>
          <w:sz w:val="28"/>
          <w:szCs w:val="28"/>
        </w:rPr>
        <w:t xml:space="preserve">-анализа требуется перестроить технику учета затрат — применить </w:t>
      </w:r>
      <w:r w:rsidRPr="001B266E">
        <w:rPr>
          <w:sz w:val="28"/>
          <w:szCs w:val="28"/>
          <w:lang w:val="en-US"/>
        </w:rPr>
        <w:t>ABC</w:t>
      </w:r>
      <w:r w:rsidRPr="001B266E">
        <w:rPr>
          <w:sz w:val="28"/>
          <w:szCs w:val="28"/>
        </w:rPr>
        <w:t>.</w:t>
      </w:r>
    </w:p>
    <w:p w:rsidR="00B70FDB" w:rsidRPr="001B266E" w:rsidRDefault="00B70FDB" w:rsidP="00B70FDB">
      <w:pPr>
        <w:widowControl w:val="0"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1B266E">
        <w:rPr>
          <w:sz w:val="28"/>
          <w:szCs w:val="28"/>
        </w:rPr>
        <w:t>Допустим, что кост-драйвером для деятельности сер</w:t>
      </w:r>
      <w:r w:rsidRPr="001B266E">
        <w:rPr>
          <w:sz w:val="28"/>
          <w:szCs w:val="28"/>
        </w:rPr>
        <w:softHyphen/>
        <w:t>висного отдела является количество вызовов в месяц. Сред</w:t>
      </w:r>
      <w:r w:rsidRPr="001B266E">
        <w:rPr>
          <w:sz w:val="28"/>
          <w:szCs w:val="28"/>
        </w:rPr>
        <w:softHyphen/>
        <w:t>няя стоимость одного вызова составляет 400 руб. (средние транспортные расходы плюс почасовая ставка персонала, умноженная на среднее время вызова), среднее количество вызовов — 100 в месяц, и они распределены следующим образом: изделие А (выпуск без инструкции по обслужива</w:t>
      </w:r>
      <w:r w:rsidRPr="001B266E">
        <w:rPr>
          <w:sz w:val="28"/>
          <w:szCs w:val="28"/>
        </w:rPr>
        <w:softHyphen/>
        <w:t>нию) —- 60; изделие В и С по 20 каждое (снабжены инст</w:t>
      </w:r>
      <w:r w:rsidRPr="001B266E">
        <w:rPr>
          <w:sz w:val="28"/>
          <w:szCs w:val="28"/>
        </w:rPr>
        <w:softHyphen/>
        <w:t>рукциями).</w:t>
      </w:r>
    </w:p>
    <w:p w:rsidR="00B70FDB" w:rsidRPr="001B266E" w:rsidRDefault="00B70FDB" w:rsidP="00B70FDB">
      <w:pPr>
        <w:widowControl w:val="0"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1B266E">
        <w:rPr>
          <w:sz w:val="28"/>
          <w:szCs w:val="28"/>
        </w:rPr>
        <w:t>Разница 10 тыс. руб. (50 000 - 400 х 100) между факти</w:t>
      </w:r>
      <w:r w:rsidRPr="001B266E">
        <w:rPr>
          <w:sz w:val="28"/>
          <w:szCs w:val="28"/>
        </w:rPr>
        <w:softHyphen/>
        <w:t>ческими затратами и расчетными составляет резерв: содержание дополнительно 2 менеджеров для экстренных слу</w:t>
      </w:r>
      <w:r w:rsidRPr="001B266E">
        <w:rPr>
          <w:sz w:val="28"/>
          <w:szCs w:val="28"/>
        </w:rPr>
        <w:softHyphen/>
        <w:t>чаев. Распределив переменную составляющую сервисных расходов на себестоимость изделий пропорционально ис</w:t>
      </w:r>
      <w:r w:rsidRPr="001B266E">
        <w:rPr>
          <w:sz w:val="28"/>
          <w:szCs w:val="28"/>
        </w:rPr>
        <w:softHyphen/>
        <w:t>пользованию кост-драйвера (а не объему выпуска или раз</w:t>
      </w:r>
      <w:r w:rsidRPr="001B266E">
        <w:rPr>
          <w:sz w:val="28"/>
          <w:szCs w:val="28"/>
        </w:rPr>
        <w:softHyphen/>
        <w:t>меру прямых производственных затрат), получим увеличе</w:t>
      </w:r>
      <w:r w:rsidRPr="001B266E">
        <w:rPr>
          <w:sz w:val="28"/>
          <w:szCs w:val="28"/>
        </w:rPr>
        <w:softHyphen/>
        <w:t xml:space="preserve">ние затрат на продукцию А на 24 тыс. руб. в месяц (400 х 60). Применяя технику учета </w:t>
      </w:r>
      <w:r w:rsidRPr="001B266E">
        <w:rPr>
          <w:sz w:val="28"/>
          <w:szCs w:val="28"/>
          <w:lang w:val="en-US"/>
        </w:rPr>
        <w:t>ABC</w:t>
      </w:r>
      <w:r w:rsidRPr="001B266E">
        <w:rPr>
          <w:sz w:val="28"/>
          <w:szCs w:val="28"/>
        </w:rPr>
        <w:t>, можно оценить влияние подготовки инструкций на общий объем затрат.</w:t>
      </w:r>
    </w:p>
    <w:p w:rsidR="00B70FDB" w:rsidRPr="001B266E" w:rsidRDefault="00B70FDB" w:rsidP="00B70FDB">
      <w:pPr>
        <w:widowControl w:val="0"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1B266E">
        <w:rPr>
          <w:sz w:val="28"/>
          <w:szCs w:val="28"/>
        </w:rPr>
        <w:t>Из опыта производства и обслуживания изделий В и С следует, что в результате выпуска инструкций по эксплу</w:t>
      </w:r>
      <w:r w:rsidRPr="001B266E">
        <w:rPr>
          <w:sz w:val="28"/>
          <w:szCs w:val="28"/>
        </w:rPr>
        <w:softHyphen/>
        <w:t xml:space="preserve">атации количество вызовов снизится с </w:t>
      </w:r>
      <w:r w:rsidRPr="001B266E">
        <w:rPr>
          <w:sz w:val="28"/>
          <w:szCs w:val="28"/>
          <w:lang w:val="en-US"/>
        </w:rPr>
        <w:t>GO</w:t>
      </w:r>
      <w:r w:rsidRPr="001B266E">
        <w:rPr>
          <w:sz w:val="28"/>
          <w:szCs w:val="28"/>
        </w:rPr>
        <w:t xml:space="preserve"> до 20 в месяц, т.е. затраты на сервисное обслуживание сократятся на 16 тыс. руб. в месяц (40 х 400). Жизненный цикл изделия А состав</w:t>
      </w:r>
      <w:r w:rsidRPr="001B266E">
        <w:rPr>
          <w:sz w:val="28"/>
          <w:szCs w:val="28"/>
        </w:rPr>
        <w:softHyphen/>
        <w:t>ляет 2 года, поэтому сервисные затраты уменьшатся за весь цикл на 384 тыс. руб. (16 000 х 24). Общие дополнительные затраты на стадии проектирования и производстна соста</w:t>
      </w:r>
      <w:r w:rsidRPr="001B266E">
        <w:rPr>
          <w:sz w:val="28"/>
          <w:szCs w:val="28"/>
        </w:rPr>
        <w:softHyphen/>
        <w:t xml:space="preserve">вят 125 тыс. руб. (25 000 + 10 </w:t>
      </w:r>
      <w:r w:rsidRPr="001B266E">
        <w:rPr>
          <w:sz w:val="28"/>
          <w:szCs w:val="28"/>
          <w:lang w:val="en-US"/>
        </w:rPr>
        <w:t>X</w:t>
      </w:r>
      <w:r w:rsidRPr="001B266E">
        <w:rPr>
          <w:sz w:val="28"/>
          <w:szCs w:val="28"/>
        </w:rPr>
        <w:t xml:space="preserve"> 10 000), что ниже экономии на сервисе на 259 тыс. руб. (384 - 125). Таким образом, со</w:t>
      </w:r>
      <w:r w:rsidRPr="001B266E">
        <w:rPr>
          <w:sz w:val="28"/>
          <w:szCs w:val="28"/>
        </w:rPr>
        <w:softHyphen/>
        <w:t xml:space="preserve">вместное применение методик </w:t>
      </w:r>
      <w:r w:rsidRPr="001B266E">
        <w:rPr>
          <w:sz w:val="28"/>
          <w:szCs w:val="28"/>
          <w:lang w:val="en-US"/>
        </w:rPr>
        <w:t>LCC</w:t>
      </w:r>
      <w:r w:rsidRPr="001B266E">
        <w:rPr>
          <w:sz w:val="28"/>
          <w:szCs w:val="28"/>
        </w:rPr>
        <w:t xml:space="preserve"> и </w:t>
      </w:r>
      <w:r w:rsidRPr="001B266E">
        <w:rPr>
          <w:sz w:val="28"/>
          <w:szCs w:val="28"/>
          <w:lang w:val="en-US"/>
        </w:rPr>
        <w:t>ABC</w:t>
      </w:r>
      <w:r w:rsidRPr="001B266E">
        <w:rPr>
          <w:sz w:val="28"/>
          <w:szCs w:val="28"/>
        </w:rPr>
        <w:t xml:space="preserve"> выявило необ</w:t>
      </w:r>
      <w:r w:rsidRPr="001B266E">
        <w:rPr>
          <w:sz w:val="28"/>
          <w:szCs w:val="28"/>
        </w:rPr>
        <w:softHyphen/>
        <w:t>ходимость и эффективность выпуска инструкций по эксп</w:t>
      </w:r>
      <w:r w:rsidRPr="001B266E">
        <w:rPr>
          <w:sz w:val="28"/>
          <w:szCs w:val="28"/>
        </w:rPr>
        <w:softHyphen/>
        <w:t>луатации.</w:t>
      </w:r>
    </w:p>
    <w:p w:rsidR="00B70FDB" w:rsidRPr="001B266E" w:rsidRDefault="00B70FDB" w:rsidP="00792D72">
      <w:pPr>
        <w:widowControl w:val="0"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1B266E">
        <w:rPr>
          <w:sz w:val="28"/>
          <w:szCs w:val="28"/>
        </w:rPr>
        <w:t>Успешная работа в условиях конкуренции требует не только постоянного обновления номенклатуры и повыше</w:t>
      </w:r>
      <w:r w:rsidRPr="001B266E">
        <w:rPr>
          <w:sz w:val="28"/>
          <w:szCs w:val="28"/>
        </w:rPr>
        <w:softHyphen/>
        <w:t>ния качества выпускаемой продукции, но и тщательного анализа деятельности предприятия для сокращения ненуж</w:t>
      </w:r>
      <w:r w:rsidRPr="001B266E">
        <w:rPr>
          <w:sz w:val="28"/>
          <w:szCs w:val="28"/>
        </w:rPr>
        <w:softHyphen/>
        <w:t>ных или дублирующих функций (работ). Зачастую предпри</w:t>
      </w:r>
      <w:r w:rsidRPr="001B266E">
        <w:rPr>
          <w:sz w:val="28"/>
          <w:szCs w:val="28"/>
        </w:rPr>
        <w:softHyphen/>
        <w:t>ятие, преследуя цели снижения издержек, проводит поли</w:t>
      </w:r>
      <w:r w:rsidRPr="001B266E">
        <w:rPr>
          <w:sz w:val="28"/>
          <w:szCs w:val="28"/>
        </w:rPr>
        <w:softHyphen/>
        <w:t>тику тотального сокращения затрат. Это решение являет</w:t>
      </w:r>
      <w:r w:rsidRPr="001B266E">
        <w:rPr>
          <w:sz w:val="28"/>
          <w:szCs w:val="28"/>
        </w:rPr>
        <w:softHyphen/>
        <w:t>ся наихудшим, так как в результате такой политики со</w:t>
      </w:r>
      <w:r w:rsidRPr="001B266E">
        <w:rPr>
          <w:sz w:val="28"/>
          <w:szCs w:val="28"/>
        </w:rPr>
        <w:softHyphen/>
        <w:t>кращению подлежат все работы независимо от их полезно</w:t>
      </w:r>
      <w:r w:rsidRPr="001B266E">
        <w:rPr>
          <w:sz w:val="28"/>
          <w:szCs w:val="28"/>
        </w:rPr>
        <w:softHyphen/>
        <w:t>сти. При общем сокращении может снизиться уровень вы</w:t>
      </w:r>
      <w:r w:rsidRPr="001B266E">
        <w:rPr>
          <w:sz w:val="28"/>
          <w:szCs w:val="28"/>
        </w:rPr>
        <w:softHyphen/>
        <w:t>полнения основных работ, что должно привести к ухудше</w:t>
      </w:r>
      <w:r w:rsidRPr="001B266E">
        <w:rPr>
          <w:sz w:val="28"/>
          <w:szCs w:val="28"/>
        </w:rPr>
        <w:softHyphen/>
        <w:t>нию качества продукции и снижению производительности деятельности предприятия. Падение производительности вызовет очередную волну сокращений, что в свою очередь приведет вновь к снижению эффективности его работы. Попытки выйти из этого замкнутого круга заставят предпри</w:t>
      </w:r>
      <w:r w:rsidRPr="001B266E">
        <w:rPr>
          <w:sz w:val="28"/>
          <w:szCs w:val="28"/>
        </w:rPr>
        <w:softHyphen/>
        <w:t xml:space="preserve">ятие поднять издержки выше первоначального уровня. Методология </w:t>
      </w:r>
      <w:r w:rsidRPr="001B266E">
        <w:rPr>
          <w:sz w:val="28"/>
          <w:szCs w:val="28"/>
          <w:lang w:val="en-US"/>
        </w:rPr>
        <w:t>ABC</w:t>
      </w:r>
      <w:r w:rsidRPr="001B266E">
        <w:rPr>
          <w:sz w:val="28"/>
          <w:szCs w:val="28"/>
        </w:rPr>
        <w:t>, объединенная с анализом цепи создания стоимости, позволяет предприятию не просто постатейно сокращать затраты, а</w:t>
      </w:r>
      <w:r>
        <w:rPr>
          <w:sz w:val="28"/>
          <w:szCs w:val="28"/>
        </w:rPr>
        <w:t xml:space="preserve"> выявлять излишки ресурсопотреб</w:t>
      </w:r>
      <w:r w:rsidRPr="001B266E">
        <w:rPr>
          <w:sz w:val="28"/>
          <w:szCs w:val="28"/>
        </w:rPr>
        <w:t>ления и перераспределять их в целях повышения произво</w:t>
      </w:r>
      <w:r w:rsidRPr="001B266E">
        <w:rPr>
          <w:sz w:val="28"/>
          <w:szCs w:val="28"/>
        </w:rPr>
        <w:softHyphen/>
        <w:t>дительности.</w:t>
      </w:r>
    </w:p>
    <w:p w:rsidR="00B70FDB" w:rsidRPr="001B266E" w:rsidRDefault="00B70FDB" w:rsidP="00B70FDB">
      <w:pPr>
        <w:widowControl w:val="0"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</w:p>
    <w:p w:rsidR="00B70FDB" w:rsidRPr="00983F69" w:rsidRDefault="00B70FDB" w:rsidP="00792D72">
      <w:pPr>
        <w:pageBreakBefore/>
        <w:jc w:val="center"/>
        <w:rPr>
          <w:sz w:val="28"/>
          <w:szCs w:val="28"/>
        </w:rPr>
      </w:pPr>
      <w:r w:rsidRPr="00983F69">
        <w:rPr>
          <w:sz w:val="28"/>
          <w:szCs w:val="28"/>
        </w:rPr>
        <w:t>Заключение.</w:t>
      </w:r>
    </w:p>
    <w:p w:rsidR="00B70FDB" w:rsidRPr="00983F69" w:rsidRDefault="00B70FDB" w:rsidP="00B70FDB">
      <w:pPr>
        <w:ind w:firstLine="709"/>
        <w:jc w:val="both"/>
        <w:rPr>
          <w:sz w:val="28"/>
          <w:szCs w:val="28"/>
        </w:rPr>
      </w:pPr>
      <w:r w:rsidRPr="00983F69">
        <w:rPr>
          <w:sz w:val="28"/>
          <w:szCs w:val="28"/>
        </w:rPr>
        <w:t>Проанализировав существующие методы учёта затрат на производство, можно сделать вывод  о т</w:t>
      </w:r>
      <w:r>
        <w:rPr>
          <w:sz w:val="28"/>
          <w:szCs w:val="28"/>
        </w:rPr>
        <w:t>ом, что каждый из них имеет свои преимущества и недостатки</w:t>
      </w:r>
      <w:r w:rsidRPr="00983F69">
        <w:rPr>
          <w:sz w:val="28"/>
          <w:szCs w:val="28"/>
        </w:rPr>
        <w:t xml:space="preserve"> и может быть применён в определенном  виде производства, в зависимости от  специфики  производственного процесса. </w:t>
      </w:r>
    </w:p>
    <w:p w:rsidR="00B70FDB" w:rsidRPr="00983F69" w:rsidRDefault="00B70FDB" w:rsidP="00B70FDB">
      <w:pPr>
        <w:ind w:firstLine="709"/>
        <w:jc w:val="both"/>
        <w:rPr>
          <w:sz w:val="28"/>
          <w:szCs w:val="28"/>
        </w:rPr>
      </w:pPr>
      <w:r w:rsidRPr="00983F69">
        <w:rPr>
          <w:sz w:val="28"/>
          <w:szCs w:val="28"/>
        </w:rPr>
        <w:t xml:space="preserve">Нормативный метод целесообразно применять в отраслях обрабатывающей промышленности  с массовым или серийным производством дифференцированной и сложной продукции.  </w:t>
      </w:r>
    </w:p>
    <w:p w:rsidR="00B70FDB" w:rsidRDefault="00B70FDB" w:rsidP="00B70FDB">
      <w:pPr>
        <w:ind w:firstLine="709"/>
        <w:jc w:val="both"/>
        <w:rPr>
          <w:sz w:val="28"/>
          <w:szCs w:val="28"/>
        </w:rPr>
      </w:pPr>
      <w:r w:rsidRPr="00983F69">
        <w:rPr>
          <w:sz w:val="28"/>
          <w:szCs w:val="28"/>
        </w:rPr>
        <w:t>Попроцессный метод применяется на предприятиях с массовым характером производства, с одним или несколькими видам продукции, в большинстве случаев с незавершенным произ</w:t>
      </w:r>
      <w:r>
        <w:rPr>
          <w:sz w:val="28"/>
          <w:szCs w:val="28"/>
        </w:rPr>
        <w:t>водством, характерные представители применения этого метода предприятия отраслей добывающей промышленности, промышленности строительных материалов и т.д.</w:t>
      </w:r>
    </w:p>
    <w:p w:rsidR="00B70FDB" w:rsidRDefault="00B70FDB" w:rsidP="00B70FDB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Производства, характеризующееся последовательной переработкой  различного сырья в целях получения готовой продукции, а процесс производства основан на химико-физических, биологических и термических процессах, могут применять попередельный метод, а также с небольшими заимствованиями  от нормативного метода.</w:t>
      </w:r>
    </w:p>
    <w:p w:rsidR="00B70FDB" w:rsidRDefault="00B70FDB" w:rsidP="00B70FDB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Позаказный метод может быть использован в индивидуальном производстве , производстве сложных изделий, требующих больших затрат и продолжительного периода их создания (судостроительная, авиационная промышленность).</w:t>
      </w:r>
    </w:p>
    <w:p w:rsidR="00B70FDB" w:rsidRDefault="00B70FDB" w:rsidP="00B70FDB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На ряду с вышеперечисленными  существуют и используются  методы учёта, перенятые у других развитых стран. </w:t>
      </w:r>
    </w:p>
    <w:p w:rsidR="00B70FDB" w:rsidRDefault="00B70FDB" w:rsidP="00B70FDB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Стандарт-кост (затраты на единицу продукции). Этот метод является мощным инструментом контроля за издержками производства.  И главную идею метода можно выразить в двух основополагающих тезисах:</w:t>
      </w:r>
    </w:p>
    <w:p w:rsidR="00B70FDB" w:rsidRDefault="00B70FDB" w:rsidP="00B70FDB">
      <w:pPr>
        <w:numPr>
          <w:ilvl w:val="0"/>
          <w:numId w:val="5"/>
        </w:numPr>
        <w:jc w:val="both"/>
        <w:rPr>
          <w:sz w:val="28"/>
          <w:szCs w:val="28"/>
        </w:rPr>
      </w:pPr>
      <w:r>
        <w:rPr>
          <w:sz w:val="28"/>
          <w:szCs w:val="28"/>
        </w:rPr>
        <w:t>все производственные затраты в учёте должны быть соотнесены со стандартами;</w:t>
      </w:r>
    </w:p>
    <w:p w:rsidR="00B70FDB" w:rsidRDefault="00B70FDB" w:rsidP="00B70FDB">
      <w:pPr>
        <w:numPr>
          <w:ilvl w:val="0"/>
          <w:numId w:val="5"/>
        </w:numPr>
        <w:jc w:val="both"/>
        <w:rPr>
          <w:sz w:val="28"/>
          <w:szCs w:val="28"/>
        </w:rPr>
      </w:pPr>
      <w:r>
        <w:rPr>
          <w:sz w:val="28"/>
          <w:szCs w:val="28"/>
        </w:rPr>
        <w:t>отклонения, выявленные при сравнении фактических затрат со стандартам, должны быть расчленены по причинам.</w:t>
      </w:r>
    </w:p>
    <w:p w:rsidR="00B70FDB" w:rsidRDefault="00B70FDB" w:rsidP="00B70FDB">
      <w:pPr>
        <w:tabs>
          <w:tab w:val="left" w:pos="7489"/>
        </w:tabs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Директ-костинг. Имеет характерные черты: учёт продукции только с позиции переменных затрат и определения  их производственной себестоимости, постоянная направленность учёта в первую очередь на определение промежуточного результата маржинального  дохода. Основные преимущества: упрощение и точность исчисления себестоимости продукции, так как себестоимость планируется и учитывается в части только производственных затрат; возможность проведения сравнительного анализа рентабельности различных видов продукции; возможность определения оптимальной программы выпуска и реализации продукции.</w:t>
      </w:r>
    </w:p>
    <w:p w:rsidR="00B70FDB" w:rsidRDefault="00B70FDB" w:rsidP="00B70FDB">
      <w:pPr>
        <w:tabs>
          <w:tab w:val="left" w:pos="7489"/>
        </w:tabs>
        <w:ind w:firstLine="709"/>
        <w:jc w:val="both"/>
        <w:rPr>
          <w:sz w:val="28"/>
          <w:szCs w:val="28"/>
        </w:rPr>
      </w:pPr>
      <w:r>
        <w:rPr>
          <w:sz w:val="28"/>
          <w:szCs w:val="28"/>
          <w:lang w:val="en-US"/>
        </w:rPr>
        <w:t>JIT</w:t>
      </w:r>
      <w:r>
        <w:rPr>
          <w:sz w:val="28"/>
          <w:szCs w:val="28"/>
        </w:rPr>
        <w:t xml:space="preserve"> система сводится к отказу от производства продукции крупными партиями, что делает её более увязанной со спросом, нежели обычным способом «выбрасывания продукции на рынок».</w:t>
      </w:r>
    </w:p>
    <w:p w:rsidR="00B70FDB" w:rsidRDefault="00B70FDB" w:rsidP="00B70FDB">
      <w:pPr>
        <w:tabs>
          <w:tab w:val="left" w:pos="7489"/>
        </w:tabs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Финансово-стоимостной  анализ. Этот метод системного анализа функций объекта направленный на минимизацию затрат в сферах проектирования , производства  эксплуатации объекта при сохранении ( повышении) его качества  полезности.</w:t>
      </w:r>
    </w:p>
    <w:p w:rsidR="00B70FDB" w:rsidRPr="00F90724" w:rsidRDefault="00B70FDB" w:rsidP="00B70FDB">
      <w:pPr>
        <w:tabs>
          <w:tab w:val="left" w:pos="7489"/>
        </w:tabs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Для повышения эффективности учёта возможен вариант совместного использования нескольких методов, потому что любой метод неидеален.</w:t>
      </w:r>
    </w:p>
    <w:p w:rsidR="00B70FDB" w:rsidRPr="00F90724" w:rsidRDefault="00B70FDB" w:rsidP="00B70FDB">
      <w:pPr>
        <w:tabs>
          <w:tab w:val="left" w:pos="7489"/>
        </w:tabs>
        <w:ind w:firstLine="709"/>
        <w:jc w:val="both"/>
        <w:rPr>
          <w:sz w:val="28"/>
          <w:szCs w:val="28"/>
        </w:rPr>
      </w:pPr>
    </w:p>
    <w:p w:rsidR="00B70FDB" w:rsidRPr="00983F69" w:rsidRDefault="00B70FDB" w:rsidP="00B70FDB">
      <w:pPr>
        <w:ind w:left="709"/>
        <w:jc w:val="both"/>
        <w:rPr>
          <w:sz w:val="28"/>
          <w:szCs w:val="28"/>
        </w:rPr>
      </w:pPr>
    </w:p>
    <w:p w:rsidR="00B70FDB" w:rsidRDefault="00B70FDB"/>
    <w:sectPr w:rsidR="00B70FDB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2D71F84"/>
    <w:multiLevelType w:val="hybridMultilevel"/>
    <w:tmpl w:val="9200821A"/>
    <w:lvl w:ilvl="0" w:tplc="0419000D">
      <w:start w:val="1"/>
      <w:numFmt w:val="bullet"/>
      <w:lvlText w:val=""/>
      <w:lvlJc w:val="left"/>
      <w:pPr>
        <w:tabs>
          <w:tab w:val="num" w:pos="1429"/>
        </w:tabs>
        <w:ind w:left="1429" w:hanging="360"/>
      </w:pPr>
      <w:rPr>
        <w:rFonts w:ascii="Wingdings" w:hAnsi="Wingdings" w:cs="Wingdings" w:hint="default"/>
      </w:rPr>
    </w:lvl>
    <w:lvl w:ilvl="1" w:tplc="04190003">
      <w:start w:val="1"/>
      <w:numFmt w:val="bullet"/>
      <w:lvlText w:val="o"/>
      <w:lvlJc w:val="left"/>
      <w:pPr>
        <w:tabs>
          <w:tab w:val="num" w:pos="2149"/>
        </w:tabs>
        <w:ind w:left="2149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tabs>
          <w:tab w:val="num" w:pos="2869"/>
        </w:tabs>
        <w:ind w:left="2869" w:hanging="360"/>
      </w:pPr>
      <w:rPr>
        <w:rFonts w:ascii="Wingdings" w:hAnsi="Wingdings" w:cs="Wingdings" w:hint="default"/>
      </w:rPr>
    </w:lvl>
    <w:lvl w:ilvl="3" w:tplc="04190001">
      <w:start w:val="1"/>
      <w:numFmt w:val="bullet"/>
      <w:lvlText w:val=""/>
      <w:lvlJc w:val="left"/>
      <w:pPr>
        <w:tabs>
          <w:tab w:val="num" w:pos="3589"/>
        </w:tabs>
        <w:ind w:left="3589" w:hanging="360"/>
      </w:pPr>
      <w:rPr>
        <w:rFonts w:ascii="Symbol" w:hAnsi="Symbol" w:cs="Symbol" w:hint="default"/>
      </w:rPr>
    </w:lvl>
    <w:lvl w:ilvl="4" w:tplc="04190003">
      <w:start w:val="1"/>
      <w:numFmt w:val="bullet"/>
      <w:lvlText w:val="o"/>
      <w:lvlJc w:val="left"/>
      <w:pPr>
        <w:tabs>
          <w:tab w:val="num" w:pos="4309"/>
        </w:tabs>
        <w:ind w:left="4309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tabs>
          <w:tab w:val="num" w:pos="5029"/>
        </w:tabs>
        <w:ind w:left="5029" w:hanging="360"/>
      </w:pPr>
      <w:rPr>
        <w:rFonts w:ascii="Wingdings" w:hAnsi="Wingdings" w:cs="Wingdings" w:hint="default"/>
      </w:rPr>
    </w:lvl>
    <w:lvl w:ilvl="6" w:tplc="04190001">
      <w:start w:val="1"/>
      <w:numFmt w:val="bullet"/>
      <w:lvlText w:val=""/>
      <w:lvlJc w:val="left"/>
      <w:pPr>
        <w:tabs>
          <w:tab w:val="num" w:pos="5749"/>
        </w:tabs>
        <w:ind w:left="5749" w:hanging="360"/>
      </w:pPr>
      <w:rPr>
        <w:rFonts w:ascii="Symbol" w:hAnsi="Symbol" w:cs="Symbol" w:hint="default"/>
      </w:rPr>
    </w:lvl>
    <w:lvl w:ilvl="7" w:tplc="04190003">
      <w:start w:val="1"/>
      <w:numFmt w:val="bullet"/>
      <w:lvlText w:val="o"/>
      <w:lvlJc w:val="left"/>
      <w:pPr>
        <w:tabs>
          <w:tab w:val="num" w:pos="6469"/>
        </w:tabs>
        <w:ind w:left="6469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tabs>
          <w:tab w:val="num" w:pos="7189"/>
        </w:tabs>
        <w:ind w:left="7189" w:hanging="360"/>
      </w:pPr>
      <w:rPr>
        <w:rFonts w:ascii="Wingdings" w:hAnsi="Wingdings" w:cs="Wingdings" w:hint="default"/>
      </w:rPr>
    </w:lvl>
  </w:abstractNum>
  <w:abstractNum w:abstractNumId="1">
    <w:nsid w:val="05890117"/>
    <w:multiLevelType w:val="multilevel"/>
    <w:tmpl w:val="0419001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>
      <w:start w:val="1"/>
      <w:numFmt w:val="decimal"/>
      <w:lvlText w:val="%1.%2."/>
      <w:lvlJc w:val="left"/>
      <w:pPr>
        <w:tabs>
          <w:tab w:val="num" w:pos="792"/>
        </w:tabs>
        <w:ind w:left="792" w:hanging="432"/>
      </w:pPr>
    </w:lvl>
    <w:lvl w:ilvl="2">
      <w:start w:val="1"/>
      <w:numFmt w:val="decimal"/>
      <w:lvlText w:val="%1.%2.%3."/>
      <w:lvlJc w:val="left"/>
      <w:pPr>
        <w:tabs>
          <w:tab w:val="num" w:pos="1440"/>
        </w:tabs>
        <w:ind w:left="1224" w:hanging="504"/>
      </w:pPr>
    </w:lvl>
    <w:lvl w:ilvl="3">
      <w:start w:val="1"/>
      <w:numFmt w:val="decimal"/>
      <w:lvlText w:val="%1.%2.%3.%4."/>
      <w:lvlJc w:val="left"/>
      <w:pPr>
        <w:tabs>
          <w:tab w:val="num" w:pos="1800"/>
        </w:tabs>
        <w:ind w:left="1728" w:hanging="648"/>
      </w:pPr>
    </w:lvl>
    <w:lvl w:ilvl="4">
      <w:start w:val="1"/>
      <w:numFmt w:val="decimal"/>
      <w:lvlText w:val="%1.%2.%3.%4.%5."/>
      <w:lvlJc w:val="left"/>
      <w:pPr>
        <w:tabs>
          <w:tab w:val="num" w:pos="2520"/>
        </w:tabs>
        <w:ind w:left="2232" w:hanging="792"/>
      </w:pPr>
    </w:lvl>
    <w:lvl w:ilvl="5">
      <w:start w:val="1"/>
      <w:numFmt w:val="decimal"/>
      <w:lvlText w:val="%1.%2.%3.%4.%5.%6."/>
      <w:lvlJc w:val="left"/>
      <w:pPr>
        <w:tabs>
          <w:tab w:val="num" w:pos="2880"/>
        </w:tabs>
        <w:ind w:left="2736" w:hanging="936"/>
      </w:pPr>
    </w:lvl>
    <w:lvl w:ilvl="6">
      <w:start w:val="1"/>
      <w:numFmt w:val="decimal"/>
      <w:lvlText w:val="%1.%2.%3.%4.%5.%6.%7."/>
      <w:lvlJc w:val="left"/>
      <w:pPr>
        <w:tabs>
          <w:tab w:val="num" w:pos="3600"/>
        </w:tabs>
        <w:ind w:left="3240" w:hanging="1080"/>
      </w:pPr>
    </w:lvl>
    <w:lvl w:ilvl="7">
      <w:start w:val="1"/>
      <w:numFmt w:val="decimal"/>
      <w:lvlText w:val="%1.%2.%3.%4.%5.%6.%7.%8."/>
      <w:lvlJc w:val="left"/>
      <w:pPr>
        <w:tabs>
          <w:tab w:val="num" w:pos="3960"/>
        </w:tabs>
        <w:ind w:left="3744" w:hanging="1224"/>
      </w:pPr>
    </w:lvl>
    <w:lvl w:ilvl="8">
      <w:start w:val="1"/>
      <w:numFmt w:val="decimal"/>
      <w:lvlText w:val="%1.%2.%3.%4.%5.%6.%7.%8.%9."/>
      <w:lvlJc w:val="left"/>
      <w:pPr>
        <w:tabs>
          <w:tab w:val="num" w:pos="4680"/>
        </w:tabs>
        <w:ind w:left="4320" w:hanging="1440"/>
      </w:pPr>
    </w:lvl>
  </w:abstractNum>
  <w:abstractNum w:abstractNumId="2">
    <w:nsid w:val="51B022C9"/>
    <w:multiLevelType w:val="multilevel"/>
    <w:tmpl w:val="50A687D6"/>
    <w:lvl w:ilvl="0">
      <w:start w:val="2"/>
      <w:numFmt w:val="decimal"/>
      <w:lvlText w:val="%1."/>
      <w:lvlJc w:val="left"/>
      <w:pPr>
        <w:tabs>
          <w:tab w:val="num" w:pos="555"/>
        </w:tabs>
        <w:ind w:left="555" w:hanging="555"/>
      </w:pPr>
      <w:rPr>
        <w:rFonts w:eastAsia="MS Mincho" w:hint="default"/>
      </w:rPr>
    </w:lvl>
    <w:lvl w:ilvl="1">
      <w:start w:val="4"/>
      <w:numFmt w:val="decimal"/>
      <w:lvlText w:val="%1.%2."/>
      <w:lvlJc w:val="left"/>
      <w:pPr>
        <w:tabs>
          <w:tab w:val="num" w:pos="720"/>
        </w:tabs>
        <w:ind w:left="720" w:hanging="720"/>
      </w:pPr>
      <w:rPr>
        <w:rFonts w:eastAsia="MS Mincho" w:hint="default"/>
      </w:rPr>
    </w:lvl>
    <w:lvl w:ilvl="2">
      <w:start w:val="1"/>
      <w:numFmt w:val="decimal"/>
      <w:lvlText w:val="%1.%2.%3."/>
      <w:lvlJc w:val="left"/>
      <w:pPr>
        <w:tabs>
          <w:tab w:val="num" w:pos="720"/>
        </w:tabs>
        <w:ind w:left="720" w:hanging="720"/>
      </w:pPr>
      <w:rPr>
        <w:rFonts w:eastAsia="MS Mincho" w:hint="default"/>
      </w:rPr>
    </w:lvl>
    <w:lvl w:ilvl="3">
      <w:start w:val="1"/>
      <w:numFmt w:val="decimal"/>
      <w:lvlText w:val="%1.%2.%3.%4."/>
      <w:lvlJc w:val="left"/>
      <w:pPr>
        <w:tabs>
          <w:tab w:val="num" w:pos="1080"/>
        </w:tabs>
        <w:ind w:left="1080" w:hanging="1080"/>
      </w:pPr>
      <w:rPr>
        <w:rFonts w:eastAsia="MS Mincho" w:hint="default"/>
      </w:rPr>
    </w:lvl>
    <w:lvl w:ilvl="4">
      <w:start w:val="1"/>
      <w:numFmt w:val="decimal"/>
      <w:lvlText w:val="%1.%2.%3.%4.%5."/>
      <w:lvlJc w:val="left"/>
      <w:pPr>
        <w:tabs>
          <w:tab w:val="num" w:pos="1080"/>
        </w:tabs>
        <w:ind w:left="1080" w:hanging="1080"/>
      </w:pPr>
      <w:rPr>
        <w:rFonts w:eastAsia="MS Mincho" w:hint="default"/>
      </w:rPr>
    </w:lvl>
    <w:lvl w:ilvl="5">
      <w:start w:val="1"/>
      <w:numFmt w:val="decimal"/>
      <w:lvlText w:val="%1.%2.%3.%4.%5.%6."/>
      <w:lvlJc w:val="left"/>
      <w:pPr>
        <w:tabs>
          <w:tab w:val="num" w:pos="1440"/>
        </w:tabs>
        <w:ind w:left="1440" w:hanging="1440"/>
      </w:pPr>
      <w:rPr>
        <w:rFonts w:eastAsia="MS Mincho" w:hint="default"/>
      </w:rPr>
    </w:lvl>
    <w:lvl w:ilvl="6">
      <w:start w:val="1"/>
      <w:numFmt w:val="decimal"/>
      <w:lvlText w:val="%1.%2.%3.%4.%5.%6.%7."/>
      <w:lvlJc w:val="left"/>
      <w:pPr>
        <w:tabs>
          <w:tab w:val="num" w:pos="1800"/>
        </w:tabs>
        <w:ind w:left="1800" w:hanging="1800"/>
      </w:pPr>
      <w:rPr>
        <w:rFonts w:eastAsia="MS Mincho"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1800"/>
        </w:tabs>
        <w:ind w:left="1800" w:hanging="1800"/>
      </w:pPr>
      <w:rPr>
        <w:rFonts w:eastAsia="MS Mincho"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2160"/>
        </w:tabs>
        <w:ind w:left="2160" w:hanging="2160"/>
      </w:pPr>
      <w:rPr>
        <w:rFonts w:eastAsia="MS Mincho" w:hint="default"/>
      </w:rPr>
    </w:lvl>
  </w:abstractNum>
  <w:abstractNum w:abstractNumId="3">
    <w:nsid w:val="51D8156B"/>
    <w:multiLevelType w:val="hybridMultilevel"/>
    <w:tmpl w:val="AF782B9E"/>
    <w:lvl w:ilvl="0" w:tplc="0419000B">
      <w:start w:val="1"/>
      <w:numFmt w:val="bullet"/>
      <w:lvlText w:val=""/>
      <w:lvlJc w:val="left"/>
      <w:pPr>
        <w:tabs>
          <w:tab w:val="num" w:pos="720"/>
        </w:tabs>
        <w:ind w:left="720" w:hanging="360"/>
      </w:pPr>
      <w:rPr>
        <w:rFonts w:ascii="Wingdings" w:hAnsi="Wingdings" w:cs="Wingdings" w:hint="default"/>
      </w:rPr>
    </w:lvl>
    <w:lvl w:ilvl="1" w:tplc="041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19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19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19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19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4">
    <w:nsid w:val="7236466D"/>
    <w:multiLevelType w:val="hybridMultilevel"/>
    <w:tmpl w:val="23C49356"/>
    <w:lvl w:ilvl="0" w:tplc="04190011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3"/>
  </w:num>
  <w:num w:numId="3">
    <w:abstractNumId w:val="2"/>
  </w:num>
  <w:num w:numId="4">
    <w:abstractNumId w:val="4"/>
  </w:num>
  <w:num w:numId="5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embedSystemFonts/>
  <w:doNotTrackMoves/>
  <w:doNotTrackFormatting/>
  <w:defaultTabStop w:val="708"/>
  <w:drawingGridHorizontalSpacing w:val="181"/>
  <w:drawingGridVerticalSpacing w:val="181"/>
  <w:characterSpacingControl w:val="doNotCompress"/>
  <w:doNotValidateAgainstSchema/>
  <w:doNotDemarcateInvalidXml/>
  <w:compat>
    <w:useWord2002TableStyleRules/>
    <w:growAutofit/>
    <w:useFELayout/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B70FDB"/>
    <w:rsid w:val="0000656C"/>
    <w:rsid w:val="00020E7B"/>
    <w:rsid w:val="00035FA9"/>
    <w:rsid w:val="00060636"/>
    <w:rsid w:val="00065279"/>
    <w:rsid w:val="0009273E"/>
    <w:rsid w:val="0009345C"/>
    <w:rsid w:val="001119C5"/>
    <w:rsid w:val="00120471"/>
    <w:rsid w:val="0013424B"/>
    <w:rsid w:val="00136D18"/>
    <w:rsid w:val="00140A29"/>
    <w:rsid w:val="001665BA"/>
    <w:rsid w:val="00171970"/>
    <w:rsid w:val="001908A2"/>
    <w:rsid w:val="001B266E"/>
    <w:rsid w:val="00226A28"/>
    <w:rsid w:val="002402FE"/>
    <w:rsid w:val="002444FC"/>
    <w:rsid w:val="002A1D4C"/>
    <w:rsid w:val="002F69C8"/>
    <w:rsid w:val="00313BA0"/>
    <w:rsid w:val="00316B44"/>
    <w:rsid w:val="003210AB"/>
    <w:rsid w:val="003254C3"/>
    <w:rsid w:val="0033019C"/>
    <w:rsid w:val="003416D4"/>
    <w:rsid w:val="00356C8C"/>
    <w:rsid w:val="003C3E39"/>
    <w:rsid w:val="003D1070"/>
    <w:rsid w:val="003D64E7"/>
    <w:rsid w:val="003F0EE0"/>
    <w:rsid w:val="00435204"/>
    <w:rsid w:val="004451F0"/>
    <w:rsid w:val="00455849"/>
    <w:rsid w:val="00483B08"/>
    <w:rsid w:val="00492329"/>
    <w:rsid w:val="0049434B"/>
    <w:rsid w:val="00495A81"/>
    <w:rsid w:val="004A103F"/>
    <w:rsid w:val="004A64CA"/>
    <w:rsid w:val="004D41AF"/>
    <w:rsid w:val="004E6567"/>
    <w:rsid w:val="004F1114"/>
    <w:rsid w:val="004F29D0"/>
    <w:rsid w:val="00502B98"/>
    <w:rsid w:val="00513AF8"/>
    <w:rsid w:val="00517852"/>
    <w:rsid w:val="00580DFD"/>
    <w:rsid w:val="00593CA1"/>
    <w:rsid w:val="005952B9"/>
    <w:rsid w:val="005B22BE"/>
    <w:rsid w:val="005D11CF"/>
    <w:rsid w:val="005F1228"/>
    <w:rsid w:val="00654CB1"/>
    <w:rsid w:val="00654FA0"/>
    <w:rsid w:val="006C267A"/>
    <w:rsid w:val="006E0121"/>
    <w:rsid w:val="006E6022"/>
    <w:rsid w:val="00750634"/>
    <w:rsid w:val="0075466F"/>
    <w:rsid w:val="00786CFF"/>
    <w:rsid w:val="00792D72"/>
    <w:rsid w:val="007B1FA0"/>
    <w:rsid w:val="00823180"/>
    <w:rsid w:val="008543F6"/>
    <w:rsid w:val="008665A7"/>
    <w:rsid w:val="00884BAD"/>
    <w:rsid w:val="008A1327"/>
    <w:rsid w:val="008A67D6"/>
    <w:rsid w:val="008C3F20"/>
    <w:rsid w:val="008D15DF"/>
    <w:rsid w:val="008E431D"/>
    <w:rsid w:val="008F4286"/>
    <w:rsid w:val="009032BB"/>
    <w:rsid w:val="009339FE"/>
    <w:rsid w:val="009429B3"/>
    <w:rsid w:val="009651A4"/>
    <w:rsid w:val="00983F69"/>
    <w:rsid w:val="009938B8"/>
    <w:rsid w:val="009A2BF5"/>
    <w:rsid w:val="009A2F4E"/>
    <w:rsid w:val="009A706A"/>
    <w:rsid w:val="009B185E"/>
    <w:rsid w:val="009C2467"/>
    <w:rsid w:val="009E66DF"/>
    <w:rsid w:val="00A00F47"/>
    <w:rsid w:val="00A23387"/>
    <w:rsid w:val="00A52966"/>
    <w:rsid w:val="00A61A64"/>
    <w:rsid w:val="00A879A2"/>
    <w:rsid w:val="00A90941"/>
    <w:rsid w:val="00AA18B6"/>
    <w:rsid w:val="00AF0894"/>
    <w:rsid w:val="00AF6289"/>
    <w:rsid w:val="00B44D4B"/>
    <w:rsid w:val="00B45882"/>
    <w:rsid w:val="00B46C9B"/>
    <w:rsid w:val="00B70FDB"/>
    <w:rsid w:val="00BB7C7D"/>
    <w:rsid w:val="00BC2436"/>
    <w:rsid w:val="00BD6C56"/>
    <w:rsid w:val="00BE149E"/>
    <w:rsid w:val="00BF23F3"/>
    <w:rsid w:val="00C35BDF"/>
    <w:rsid w:val="00C41CD0"/>
    <w:rsid w:val="00C42BBE"/>
    <w:rsid w:val="00C60440"/>
    <w:rsid w:val="00C86B74"/>
    <w:rsid w:val="00CA0FBF"/>
    <w:rsid w:val="00CA1928"/>
    <w:rsid w:val="00CD7012"/>
    <w:rsid w:val="00CE7FBA"/>
    <w:rsid w:val="00D379A6"/>
    <w:rsid w:val="00D52D06"/>
    <w:rsid w:val="00D60B22"/>
    <w:rsid w:val="00D62177"/>
    <w:rsid w:val="00D67243"/>
    <w:rsid w:val="00D67E95"/>
    <w:rsid w:val="00DC4BE5"/>
    <w:rsid w:val="00DE1B43"/>
    <w:rsid w:val="00DF0AC7"/>
    <w:rsid w:val="00E03846"/>
    <w:rsid w:val="00E149B6"/>
    <w:rsid w:val="00E41061"/>
    <w:rsid w:val="00E8712E"/>
    <w:rsid w:val="00EA54F2"/>
    <w:rsid w:val="00EA599F"/>
    <w:rsid w:val="00EC36AF"/>
    <w:rsid w:val="00ED2477"/>
    <w:rsid w:val="00EE15FA"/>
    <w:rsid w:val="00EE4CDF"/>
    <w:rsid w:val="00EE57A6"/>
    <w:rsid w:val="00EF2844"/>
    <w:rsid w:val="00F11C66"/>
    <w:rsid w:val="00F32625"/>
    <w:rsid w:val="00F5077D"/>
    <w:rsid w:val="00F70530"/>
    <w:rsid w:val="00F7468C"/>
    <w:rsid w:val="00F90724"/>
    <w:rsid w:val="00F9112A"/>
    <w:rsid w:val="00FA0960"/>
    <w:rsid w:val="00FB58CF"/>
    <w:rsid w:val="00FC5184"/>
    <w:rsid w:val="00FD516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efaultImageDpi w14:val="0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MS Mincho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nhideWhenUsed="0"/>
    <w:lsdException w:name="caption" w:uiPriority="35" w:qFormat="1"/>
    <w:lsdException w:name="Title" w:semiHidden="0" w:uiPriority="10" w:unhideWhenUsed="0" w:qFormat="1"/>
    <w:lsdException w:name="Default Paragraph Font" w:unhideWhenUsed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70FDB"/>
    <w:rPr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rsid w:val="00B70FDB"/>
    <w:pPr>
      <w:tabs>
        <w:tab w:val="center" w:pos="4677"/>
        <w:tab w:val="right" w:pos="9355"/>
      </w:tabs>
    </w:pPr>
    <w:rPr>
      <w:lang w:eastAsia="ja-JP"/>
    </w:rPr>
  </w:style>
  <w:style w:type="character" w:customStyle="1" w:styleId="a4">
    <w:name w:val="Верхний колонтитул Знак"/>
    <w:link w:val="a3"/>
    <w:uiPriority w:val="99"/>
    <w:semiHidden/>
    <w:rPr>
      <w:sz w:val="24"/>
      <w:szCs w:val="24"/>
    </w:rPr>
  </w:style>
  <w:style w:type="table" w:styleId="a5">
    <w:name w:val="Table Grid"/>
    <w:basedOn w:val="a1"/>
    <w:uiPriority w:val="99"/>
    <w:rsid w:val="00B70FDB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7448467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448468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10093</Words>
  <Characters>73818</Characters>
  <Application>Microsoft Office Word</Application>
  <DocSecurity>0</DocSecurity>
  <Lines>1509</Lines>
  <Paragraphs>340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Федеральное агентство по образованию </vt:lpstr>
    </vt:vector>
  </TitlesOfParts>
  <Company/>
  <LinksUpToDate>false</LinksUpToDate>
  <CharactersWithSpaces>84265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Федеральное агентство по образованию </dc:title>
  <dc:subject/>
  <dc:creator/>
  <cp:keywords/>
  <dc:description/>
  <cp:lastModifiedBy>Alex</cp:lastModifiedBy>
  <cp:revision>2</cp:revision>
  <dcterms:created xsi:type="dcterms:W3CDTF">2016-12-14T16:34:00Z</dcterms:created>
  <dcterms:modified xsi:type="dcterms:W3CDTF">2016-12-14T16:34:00Z</dcterms:modified>
</cp:coreProperties>
</file>