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F79" w:rsidRPr="00B60E3B" w:rsidRDefault="00292CE4" w:rsidP="00B60E3B">
      <w:pPr>
        <w:pStyle w:val="aff2"/>
      </w:pPr>
      <w:bookmarkStart w:id="0" w:name="_GoBack"/>
      <w:bookmarkEnd w:id="0"/>
      <w:r w:rsidRPr="00B60E3B">
        <w:t>Казахс</w:t>
      </w:r>
      <w:r w:rsidR="0051144E" w:rsidRPr="00B60E3B">
        <w:t>кий Национальный Университет им</w:t>
      </w:r>
      <w:r w:rsidR="00B60E3B" w:rsidRPr="00B60E3B">
        <w:t xml:space="preserve">. </w:t>
      </w:r>
      <w:r w:rsidRPr="00B60E3B">
        <w:t>Аль-Фараби</w:t>
      </w:r>
    </w:p>
    <w:p w:rsidR="00292CE4" w:rsidRPr="00B60E3B" w:rsidRDefault="00292CE4" w:rsidP="00B60E3B">
      <w:pPr>
        <w:pStyle w:val="aff2"/>
      </w:pPr>
      <w:r w:rsidRPr="00B60E3B">
        <w:t>Факультет экономики и бизнеса</w:t>
      </w:r>
    </w:p>
    <w:p w:rsidR="00B60E3B" w:rsidRDefault="00292CE4" w:rsidP="00B60E3B">
      <w:pPr>
        <w:pStyle w:val="aff2"/>
      </w:pPr>
      <w:r w:rsidRPr="00B60E3B">
        <w:t>Кафедра</w:t>
      </w:r>
      <w:r w:rsidR="00B60E3B">
        <w:t xml:space="preserve"> "</w:t>
      </w:r>
      <w:r w:rsidRPr="00B60E3B">
        <w:t>Финансы</w:t>
      </w:r>
      <w:r w:rsidR="00B60E3B">
        <w:t>"</w:t>
      </w: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Pr="00B60E3B" w:rsidRDefault="00B60E3B" w:rsidP="00B60E3B">
      <w:pPr>
        <w:pStyle w:val="aff2"/>
        <w:rPr>
          <w:lang w:val="uk-UA"/>
        </w:rPr>
      </w:pPr>
    </w:p>
    <w:p w:rsidR="00B60E3B" w:rsidRDefault="00292CE4" w:rsidP="00B60E3B">
      <w:pPr>
        <w:pStyle w:val="aff2"/>
      </w:pPr>
      <w:r w:rsidRPr="00B60E3B">
        <w:t>КУРСОВАЯ РАБОТА</w:t>
      </w:r>
    </w:p>
    <w:p w:rsidR="00B60E3B" w:rsidRDefault="00501FFD" w:rsidP="00B60E3B">
      <w:pPr>
        <w:pStyle w:val="aff2"/>
      </w:pPr>
      <w:r w:rsidRPr="00B60E3B">
        <w:t>н</w:t>
      </w:r>
      <w:r w:rsidR="00292CE4" w:rsidRPr="00B60E3B">
        <w:t>а тему</w:t>
      </w:r>
      <w:r w:rsidR="00B60E3B" w:rsidRPr="00B60E3B">
        <w:t>:</w:t>
      </w:r>
    </w:p>
    <w:p w:rsidR="00B60E3B" w:rsidRDefault="00B60E3B" w:rsidP="00B60E3B">
      <w:pPr>
        <w:pStyle w:val="aff2"/>
      </w:pPr>
      <w:r>
        <w:t>"</w:t>
      </w:r>
      <w:r w:rsidR="00292CE4" w:rsidRPr="00B60E3B">
        <w:t>Гос</w:t>
      </w:r>
      <w:r w:rsidR="0051144E" w:rsidRPr="00B60E3B">
        <w:t>ударственное регулирование сельскохозяйственного производства</w:t>
      </w:r>
      <w:r>
        <w:t xml:space="preserve"> (</w:t>
      </w:r>
      <w:r w:rsidR="0051144E" w:rsidRPr="00B60E3B">
        <w:t>опыт зарубежных стран</w:t>
      </w:r>
      <w:r>
        <w:t>)"</w:t>
      </w: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Pr="00B60E3B" w:rsidRDefault="00B60E3B" w:rsidP="00B60E3B">
      <w:pPr>
        <w:pStyle w:val="aff2"/>
        <w:rPr>
          <w:lang w:val="uk-UA"/>
        </w:rPr>
      </w:pPr>
    </w:p>
    <w:p w:rsidR="00B60E3B" w:rsidRDefault="00292CE4" w:rsidP="00B60E3B">
      <w:pPr>
        <w:pStyle w:val="aff2"/>
        <w:jc w:val="left"/>
      </w:pPr>
      <w:r w:rsidRPr="00B60E3B">
        <w:t>Выполнил</w:t>
      </w:r>
      <w:r w:rsidR="00B60E3B">
        <w:t xml:space="preserve"> (</w:t>
      </w:r>
      <w:r w:rsidR="00455A5C" w:rsidRPr="00B60E3B">
        <w:t>-а</w:t>
      </w:r>
      <w:r w:rsidR="00B60E3B" w:rsidRPr="00B60E3B">
        <w:t>):</w:t>
      </w:r>
    </w:p>
    <w:p w:rsidR="00B60E3B" w:rsidRDefault="00501FFD" w:rsidP="00B60E3B">
      <w:pPr>
        <w:pStyle w:val="aff2"/>
        <w:jc w:val="left"/>
      </w:pPr>
      <w:r w:rsidRPr="00B60E3B">
        <w:t>Проверили</w:t>
      </w:r>
      <w:r w:rsidR="00B60E3B" w:rsidRPr="00B60E3B">
        <w:t>:</w:t>
      </w: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Default="00B60E3B" w:rsidP="00B60E3B">
      <w:pPr>
        <w:pStyle w:val="aff2"/>
        <w:rPr>
          <w:lang w:val="uk-UA"/>
        </w:rPr>
      </w:pPr>
    </w:p>
    <w:p w:rsidR="00B60E3B" w:rsidRPr="00B60E3B" w:rsidRDefault="00B60E3B" w:rsidP="00B60E3B">
      <w:pPr>
        <w:pStyle w:val="aff2"/>
        <w:rPr>
          <w:lang w:val="uk-UA"/>
        </w:rPr>
      </w:pPr>
    </w:p>
    <w:p w:rsidR="00501FFD" w:rsidRPr="00B60E3B" w:rsidRDefault="00292CE4" w:rsidP="00B60E3B">
      <w:pPr>
        <w:pStyle w:val="aff2"/>
      </w:pPr>
      <w:r w:rsidRPr="00B60E3B">
        <w:t>Алматы 2009</w:t>
      </w:r>
    </w:p>
    <w:p w:rsidR="00B86125" w:rsidRPr="00B60E3B" w:rsidRDefault="00B60E3B" w:rsidP="00B60E3B">
      <w:pPr>
        <w:pStyle w:val="afa"/>
      </w:pPr>
      <w:r>
        <w:br w:type="page"/>
        <w:t>Содержание</w:t>
      </w:r>
    </w:p>
    <w:p w:rsidR="00B60E3B" w:rsidRDefault="00B60E3B" w:rsidP="00B60E3B">
      <w:pPr>
        <w:ind w:firstLine="709"/>
      </w:pP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Введение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1. Государство в управлении экономикой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1.1 Роль государственного регулирования экономики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1.2 Методы государственного регулирования экономики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2. Государственное регулирование агробизнеса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2.1 Сельское хозяйство Республики Казахстан: особенности, тенденции и перспективы развития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2.2 Опыт зарубежных стран в государственном регулировании агробизнеса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2.3 Основные пути совершенствования и стимулирования развития аграрного предпринимательства в условиях усиления конкурентной борьбы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Заключение</w:t>
      </w:r>
    </w:p>
    <w:p w:rsidR="00EB5B1C" w:rsidRDefault="00EB5B1C">
      <w:pPr>
        <w:pStyle w:val="22"/>
        <w:rPr>
          <w:smallCaps w:val="0"/>
          <w:noProof/>
          <w:sz w:val="24"/>
          <w:szCs w:val="24"/>
        </w:rPr>
      </w:pPr>
      <w:r w:rsidRPr="005261F2">
        <w:rPr>
          <w:rStyle w:val="af0"/>
          <w:noProof/>
        </w:rPr>
        <w:t>Список использованной литературы</w:t>
      </w:r>
    </w:p>
    <w:p w:rsidR="00B60E3B" w:rsidRDefault="00B60E3B" w:rsidP="00B60E3B">
      <w:pPr>
        <w:ind w:firstLine="709"/>
      </w:pPr>
    </w:p>
    <w:p w:rsidR="00BD097C" w:rsidRPr="00B60E3B" w:rsidRDefault="00B60E3B" w:rsidP="00B60E3B">
      <w:pPr>
        <w:pStyle w:val="2"/>
      </w:pPr>
      <w:r>
        <w:br w:type="page"/>
      </w:r>
      <w:bookmarkStart w:id="1" w:name="_Toc259006427"/>
      <w:r>
        <w:t>Введение</w:t>
      </w:r>
      <w:bookmarkEnd w:id="1"/>
    </w:p>
    <w:p w:rsidR="00B60E3B" w:rsidRDefault="00B60E3B" w:rsidP="00B60E3B">
      <w:pPr>
        <w:ind w:firstLine="709"/>
        <w:rPr>
          <w:lang w:val="uk-UA"/>
        </w:rPr>
      </w:pPr>
    </w:p>
    <w:p w:rsidR="00B60E3B" w:rsidRDefault="00BD097C" w:rsidP="00B60E3B">
      <w:pPr>
        <w:ind w:firstLine="709"/>
      </w:pPr>
      <w:r w:rsidRPr="00B60E3B">
        <w:t>За годы независимости аграрный сектор республики претерпел значительные изменения</w:t>
      </w:r>
      <w:r w:rsidR="00B60E3B" w:rsidRPr="00B60E3B">
        <w:t xml:space="preserve">. </w:t>
      </w:r>
      <w:r w:rsidRPr="00B60E3B">
        <w:t>Была проведена реформа земельных отношений</w:t>
      </w:r>
      <w:r w:rsidR="00B60E3B" w:rsidRPr="00B60E3B">
        <w:t xml:space="preserve">; </w:t>
      </w:r>
      <w:r w:rsidRPr="00B60E3B">
        <w:t>приняты основные нормативные акты, регулирующие комплекс правовых вопросов на селе</w:t>
      </w:r>
      <w:r w:rsidR="00B60E3B" w:rsidRPr="00B60E3B">
        <w:t xml:space="preserve">; </w:t>
      </w:r>
      <w:r w:rsidRPr="00B60E3B">
        <w:t>произошел переход от колхозно-совхозной системы хозяйствования к закладке рыночных отношений</w:t>
      </w:r>
      <w:r w:rsidR="00B60E3B" w:rsidRPr="00B60E3B">
        <w:t xml:space="preserve">; </w:t>
      </w:r>
      <w:r w:rsidRPr="00B60E3B">
        <w:t>созданы правовые и организационные условия для функционирования сельскохозяйственных предприятий различных форм собственности</w:t>
      </w:r>
      <w:r w:rsidR="00B60E3B" w:rsidRPr="00B60E3B">
        <w:t xml:space="preserve">. </w:t>
      </w:r>
      <w:r w:rsidRPr="00B60E3B">
        <w:t>Очевидно, что пока еще рано говорить о значительном прорыве в аграрном секторе, но основы рыночных преобразований уже заложены, что проявилось в возникновении ряда положительных тенденций</w:t>
      </w:r>
      <w:r w:rsidR="00B60E3B" w:rsidRPr="00B60E3B">
        <w:t xml:space="preserve">. </w:t>
      </w:r>
      <w:r w:rsidRPr="00B60E3B">
        <w:t>Развитие отечественного аграрного сектора было признано</w:t>
      </w:r>
      <w:r w:rsidR="00B60E3B" w:rsidRPr="00B60E3B">
        <w:t xml:space="preserve"> </w:t>
      </w:r>
      <w:r w:rsidRPr="00B60E3B">
        <w:t>правительством приоритетным, в результате чего 2003-2005 г</w:t>
      </w:r>
      <w:r w:rsidR="00B60E3B" w:rsidRPr="00B60E3B">
        <w:t xml:space="preserve">. </w:t>
      </w:r>
      <w:r w:rsidRPr="00B60E3B">
        <w:t>г</w:t>
      </w:r>
      <w:r w:rsidR="00B60E3B" w:rsidRPr="00B60E3B">
        <w:t xml:space="preserve">. </w:t>
      </w:r>
      <w:r w:rsidRPr="00B60E3B">
        <w:t>были объявлены годами возрождения аула, разработаны</w:t>
      </w:r>
      <w:r w:rsidR="00B60E3B">
        <w:t xml:space="preserve"> "</w:t>
      </w:r>
      <w:r w:rsidRPr="00B60E3B">
        <w:t>Государственная агропродовольственная программа Республики Казахстан на 2003-2005 годы</w:t>
      </w:r>
      <w:r w:rsidR="00B60E3B">
        <w:t xml:space="preserve">" </w:t>
      </w:r>
      <w:r w:rsidRPr="00B60E3B">
        <w:t>и</w:t>
      </w:r>
      <w:r w:rsidR="00B60E3B">
        <w:t xml:space="preserve"> "</w:t>
      </w:r>
      <w:r w:rsidRPr="00B60E3B">
        <w:t>Государственная программа развития сельских территорий Республики Казахстан на 2004-2010 годы</w:t>
      </w:r>
      <w:r w:rsidR="00B60E3B">
        <w:t xml:space="preserve">". </w:t>
      </w:r>
      <w:r w:rsidRPr="00B60E3B">
        <w:t>Основной целью Агропродовольственной программы явилось обеспечение продовольственной безопасности республики на основе формирования эффективной системы АПК и производства конкурентоспособной продукции, формирование эффективной системы агробизнеса</w:t>
      </w:r>
      <w:r w:rsidR="00B60E3B" w:rsidRPr="00B60E3B">
        <w:t>.</w:t>
      </w:r>
    </w:p>
    <w:p w:rsidR="00B60E3B" w:rsidRDefault="00BD097C" w:rsidP="00B60E3B">
      <w:pPr>
        <w:ind w:firstLine="709"/>
      </w:pPr>
      <w:r w:rsidRPr="00B60E3B">
        <w:t>Переход на новые формы хозяйствования сделал необходимым формирование аграрного рынка труда</w:t>
      </w:r>
      <w:r w:rsidR="00B60E3B" w:rsidRPr="00B60E3B">
        <w:t xml:space="preserve">. </w:t>
      </w:r>
      <w:r w:rsidRPr="00B60E3B">
        <w:t>Становление сельскохозяйственного рынка труда в стране, приобретение им цивилизованной формы и управляемости предполагает разработку и проведение научно обоснованной государственной политики занятости сельского населения</w:t>
      </w:r>
      <w:r w:rsidR="00B60E3B" w:rsidRPr="00B60E3B">
        <w:t xml:space="preserve">; </w:t>
      </w:r>
      <w:r w:rsidRPr="00B60E3B">
        <w:t>создание инфраструктуры рынка аграрного труда</w:t>
      </w:r>
      <w:r w:rsidR="00B60E3B" w:rsidRPr="00B60E3B">
        <w:t xml:space="preserve">; </w:t>
      </w:r>
      <w:r w:rsidRPr="00B60E3B">
        <w:t>информированность сельского населения и его мобильность в выборе места трудовой деятельности</w:t>
      </w:r>
      <w:r w:rsidR="00B60E3B" w:rsidRPr="00B60E3B">
        <w:t xml:space="preserve">; </w:t>
      </w:r>
      <w:r w:rsidRPr="00B60E3B">
        <w:t>использование современных методов регулирования аграрного рынка труда</w:t>
      </w:r>
      <w:r w:rsidR="00B60E3B" w:rsidRPr="00B60E3B">
        <w:t xml:space="preserve">. </w:t>
      </w:r>
      <w:r w:rsidRPr="00B60E3B">
        <w:t>Проводимая в настоящее время в республике государственная политика занятости сельского населения является, по сути своей, пассивной, преимущественно концентрируясь на мерах временного сдерживания безработицы</w:t>
      </w:r>
      <w:r w:rsidR="00B60E3B" w:rsidRPr="00B60E3B">
        <w:t xml:space="preserve">. </w:t>
      </w:r>
      <w:r w:rsidRPr="00B60E3B">
        <w:t>Несмотря на положительные результаты государственных мероприятий</w:t>
      </w:r>
      <w:r w:rsidR="00B60E3B">
        <w:t xml:space="preserve"> (</w:t>
      </w:r>
      <w:r w:rsidRPr="00B60E3B">
        <w:t>программа содействия занятости на 2000-2002г</w:t>
      </w:r>
      <w:r w:rsidR="00B60E3B" w:rsidRPr="00B60E3B">
        <w:t xml:space="preserve">. </w:t>
      </w:r>
      <w:r w:rsidRPr="00B60E3B">
        <w:t>г</w:t>
      </w:r>
      <w:r w:rsidR="00B60E3B">
        <w:t>.,</w:t>
      </w:r>
      <w:r w:rsidRPr="00B60E3B">
        <w:t xml:space="preserve"> программа содействия занятости на 2004-2005г</w:t>
      </w:r>
      <w:r w:rsidR="00B60E3B" w:rsidRPr="00B60E3B">
        <w:t xml:space="preserve">. </w:t>
      </w:r>
      <w:r w:rsidRPr="00B60E3B">
        <w:t>г</w:t>
      </w:r>
      <w:r w:rsidR="00B60E3B">
        <w:t>.,</w:t>
      </w:r>
      <w:r w:rsidRPr="00B60E3B">
        <w:t xml:space="preserve"> программа содействия занятости на 2004-2008 г</w:t>
      </w:r>
      <w:r w:rsidR="00B60E3B" w:rsidRPr="00B60E3B">
        <w:t xml:space="preserve">. </w:t>
      </w:r>
      <w:r w:rsidRPr="00B60E3B">
        <w:t>г</w:t>
      </w:r>
      <w:r w:rsidR="00B60E3B" w:rsidRPr="00B60E3B">
        <w:t xml:space="preserve">) </w:t>
      </w:r>
      <w:r w:rsidRPr="00B60E3B">
        <w:t>по обеспечению занятости населения, уровень безработицы остается достаточно высоким, особенно в сельских регионах страны</w:t>
      </w:r>
      <w:r w:rsidR="00B60E3B" w:rsidRPr="00B60E3B">
        <w:t xml:space="preserve">. </w:t>
      </w:r>
      <w:r w:rsidRPr="00B60E3B">
        <w:t>Отсутствие</w:t>
      </w:r>
      <w:r w:rsidR="00B60E3B" w:rsidRPr="00B60E3B">
        <w:t xml:space="preserve"> </w:t>
      </w:r>
      <w:r w:rsidRPr="00B60E3B">
        <w:t>необходимых социально-экономических условий, минимальной материальной базы не дают основании повсеместно ожидать эффективного высокодоходного сельхозпроизводства продовольствия и сырья</w:t>
      </w:r>
      <w:r w:rsidR="00B60E3B" w:rsidRPr="00B60E3B">
        <w:t>.</w:t>
      </w:r>
    </w:p>
    <w:p w:rsidR="00B60E3B" w:rsidRDefault="00BD097C" w:rsidP="00B60E3B">
      <w:pPr>
        <w:ind w:firstLine="709"/>
      </w:pPr>
      <w:r w:rsidRPr="00B60E3B">
        <w:t xml:space="preserve">Отечественный и зарубежный опыт свидетельствуют о том, что </w:t>
      </w:r>
      <w:r w:rsidR="00B64F68" w:rsidRPr="00B60E3B">
        <w:t>сельскохозяйственное производство является</w:t>
      </w:r>
      <w:r w:rsidRPr="00B60E3B">
        <w:t xml:space="preserve"> мировоззрением людей, их образом</w:t>
      </w:r>
      <w:r w:rsidR="00B60E3B" w:rsidRPr="00B60E3B">
        <w:t xml:space="preserve"> </w:t>
      </w:r>
      <w:r w:rsidRPr="00B60E3B">
        <w:t>и стилем жизни, способом существования в неразрывной связи с природой</w:t>
      </w:r>
      <w:r w:rsidR="00B60E3B" w:rsidRPr="00B60E3B">
        <w:t xml:space="preserve">. </w:t>
      </w:r>
      <w:r w:rsidRPr="00B60E3B">
        <w:t>Экономические реформы, приведшие к либерализации экономической деятельности и возросшим возможностям выбора форм хозяйствования, способствовали возрождению крестьянских хозяйств</w:t>
      </w:r>
      <w:r w:rsidR="00B60E3B" w:rsidRPr="00B60E3B">
        <w:t xml:space="preserve">. </w:t>
      </w:r>
      <w:r w:rsidRPr="00B60E3B">
        <w:t>Практическое изменение действительности началось с принятия ряда законов в советский период времени и с принятием после приобретения Республикой Казахстан независимости таких законов как Закон РК</w:t>
      </w:r>
      <w:r w:rsidR="00B60E3B">
        <w:t xml:space="preserve"> "</w:t>
      </w:r>
      <w:r w:rsidRPr="00B60E3B">
        <w:t>О сельском хозяйстве</w:t>
      </w:r>
      <w:r w:rsidR="00B60E3B">
        <w:t xml:space="preserve">", </w:t>
      </w:r>
      <w:r w:rsidRPr="00B60E3B">
        <w:t>Закон РК</w:t>
      </w:r>
      <w:r w:rsidR="00B60E3B">
        <w:t xml:space="preserve"> "</w:t>
      </w:r>
      <w:r w:rsidRPr="00B60E3B">
        <w:t>О земельной реформе</w:t>
      </w:r>
      <w:r w:rsidR="00B60E3B">
        <w:t xml:space="preserve">", </w:t>
      </w:r>
      <w:r w:rsidRPr="00B60E3B">
        <w:t>Закон РК</w:t>
      </w:r>
      <w:r w:rsidR="00B60E3B">
        <w:t xml:space="preserve"> "</w:t>
      </w:r>
      <w:r w:rsidRPr="00B60E3B">
        <w:t>Об индивидуальном предпринимательстве</w:t>
      </w:r>
      <w:r w:rsidR="00B60E3B">
        <w:t xml:space="preserve">", </w:t>
      </w:r>
      <w:r w:rsidRPr="00B60E3B">
        <w:t>Закон РК</w:t>
      </w:r>
      <w:r w:rsidR="00B60E3B">
        <w:t xml:space="preserve"> "</w:t>
      </w:r>
      <w:r w:rsidRPr="00B60E3B">
        <w:t>О государственной поддержке малого предпринимательства</w:t>
      </w:r>
      <w:r w:rsidR="00B60E3B">
        <w:t xml:space="preserve">", </w:t>
      </w:r>
      <w:r w:rsidRPr="00B60E3B">
        <w:t>Указы Президента РК</w:t>
      </w:r>
      <w:r w:rsidR="00B60E3B">
        <w:t xml:space="preserve"> "</w:t>
      </w:r>
      <w:r w:rsidRPr="00B60E3B">
        <w:t>О земле</w:t>
      </w:r>
      <w:r w:rsidR="00B60E3B">
        <w:t xml:space="preserve">" </w:t>
      </w:r>
      <w:r w:rsidRPr="00B60E3B">
        <w:t>и</w:t>
      </w:r>
      <w:r w:rsidR="00B60E3B">
        <w:t xml:space="preserve"> "</w:t>
      </w:r>
      <w:r w:rsidRPr="00B60E3B">
        <w:t>О дальнейшем совершенствовании земельных отношений</w:t>
      </w:r>
      <w:r w:rsidR="00B60E3B">
        <w:t xml:space="preserve">", </w:t>
      </w:r>
      <w:r w:rsidRPr="00B60E3B">
        <w:t>Закон РК</w:t>
      </w:r>
      <w:r w:rsidR="00B60E3B">
        <w:t xml:space="preserve"> "</w:t>
      </w:r>
      <w:r w:rsidRPr="00B60E3B">
        <w:t>О крестьянском хозяйстве</w:t>
      </w:r>
      <w:r w:rsidR="00B60E3B">
        <w:t xml:space="preserve">" </w:t>
      </w:r>
      <w:r w:rsidRPr="00B60E3B">
        <w:t>и Земельный Кодекс КазССР</w:t>
      </w:r>
      <w:r w:rsidR="00B60E3B" w:rsidRPr="00B60E3B">
        <w:t>. [</w:t>
      </w:r>
      <w:r w:rsidR="00441098" w:rsidRPr="00B60E3B">
        <w:t>1</w:t>
      </w:r>
      <w:r w:rsidR="00B60E3B" w:rsidRPr="00B60E3B">
        <w:t xml:space="preserve">] </w:t>
      </w:r>
      <w:r w:rsidRPr="00B60E3B">
        <w:t>Принятая в марте 1998 г</w:t>
      </w:r>
      <w:r w:rsidR="00B60E3B" w:rsidRPr="00B60E3B">
        <w:t xml:space="preserve">. </w:t>
      </w:r>
      <w:r w:rsidRPr="00B60E3B">
        <w:t>новая редакция Закона</w:t>
      </w:r>
      <w:r w:rsidR="00B60E3B">
        <w:t xml:space="preserve"> "</w:t>
      </w:r>
      <w:r w:rsidRPr="00B60E3B">
        <w:t>О крестьянском</w:t>
      </w:r>
      <w:r w:rsidR="00B60E3B">
        <w:t xml:space="preserve"> (</w:t>
      </w:r>
      <w:r w:rsidRPr="00B60E3B">
        <w:t>фермерском</w:t>
      </w:r>
      <w:r w:rsidR="00B60E3B" w:rsidRPr="00B60E3B">
        <w:t xml:space="preserve">) </w:t>
      </w:r>
      <w:r w:rsidRPr="00B60E3B">
        <w:t>хозяйстве</w:t>
      </w:r>
      <w:r w:rsidR="00B60E3B">
        <w:t xml:space="preserve">" </w:t>
      </w:r>
      <w:r w:rsidRPr="00B60E3B">
        <w:t>учитывала изменения в гражданском и земельном законодательстве</w:t>
      </w:r>
      <w:r w:rsidR="00B60E3B">
        <w:t>.</w:t>
      </w:r>
    </w:p>
    <w:p w:rsidR="00B60E3B" w:rsidRDefault="00B64F68" w:rsidP="00B60E3B">
      <w:pPr>
        <w:ind w:firstLine="709"/>
      </w:pPr>
      <w:r w:rsidRPr="00B60E3B">
        <w:t xml:space="preserve">Процессы реформирования экономической системы </w:t>
      </w:r>
      <w:r w:rsidR="00C94A0F" w:rsidRPr="00B60E3B">
        <w:t>Республики Казахстан</w:t>
      </w:r>
      <w:r w:rsidRPr="00B60E3B">
        <w:t xml:space="preserve"> сопровождаются рыночными трансформациями агропромышленного комплекса</w:t>
      </w:r>
      <w:r w:rsidR="00B60E3B">
        <w:t xml:space="preserve"> (</w:t>
      </w:r>
      <w:r w:rsidRPr="00B60E3B">
        <w:t>АПК</w:t>
      </w:r>
      <w:r w:rsidR="00B60E3B" w:rsidRPr="00B60E3B">
        <w:t>). [</w:t>
      </w:r>
      <w:r w:rsidR="009A180A" w:rsidRPr="00B60E3B">
        <w:t>1</w:t>
      </w:r>
      <w:r w:rsidR="00B60E3B" w:rsidRPr="00B60E3B">
        <w:t xml:space="preserve">] </w:t>
      </w:r>
      <w:r w:rsidRPr="00B60E3B">
        <w:t>В системе АПК меняется характер социально-экономических отношении, выдвигая на первый план развитие частных форм хозяйствования и агробизнеса, основанного на предпринимательской деятельности всех хозяйствующих субъектов</w:t>
      </w:r>
      <w:r w:rsidR="00B60E3B" w:rsidRPr="00B60E3B">
        <w:t xml:space="preserve">. </w:t>
      </w:r>
      <w:r w:rsidRPr="00B60E3B">
        <w:t>Агробизнес предопределяет развитие производства, сфер переработки, хранения, транспортировки и доведения до конечного потребителя сельскохозяйственной продукции</w:t>
      </w:r>
      <w:r w:rsidR="00B60E3B" w:rsidRPr="00B60E3B">
        <w:t xml:space="preserve">. </w:t>
      </w:r>
      <w:r w:rsidRPr="00B60E3B">
        <w:t>Агробизнес является основным структурообразующим фактором АПК, поддерживает высококонкурентный характер экономических отношений в условиях рынка</w:t>
      </w:r>
      <w:r w:rsidR="00B60E3B" w:rsidRPr="00B60E3B">
        <w:t xml:space="preserve">. </w:t>
      </w:r>
      <w:r w:rsidRPr="00B60E3B">
        <w:t>Развитие агробизнеса затрагивает интересы обеспечения продовольственной безопасности страны и социального благополучия ее граждан</w:t>
      </w:r>
      <w:r w:rsidR="00B60E3B">
        <w:t>.</w:t>
      </w:r>
    </w:p>
    <w:p w:rsidR="00B60E3B" w:rsidRDefault="00B64F68" w:rsidP="00B60E3B">
      <w:pPr>
        <w:ind w:firstLine="709"/>
      </w:pPr>
      <w:r w:rsidRPr="00B60E3B">
        <w:t xml:space="preserve">Развитие агробизнеса должно служить плацдармом для таких процессов как развитие экономики в целом, разных форм собственности, совершенствование агропродовольственной политики, укрепление позиций АПК </w:t>
      </w:r>
      <w:r w:rsidR="00C94A0F" w:rsidRPr="00B60E3B">
        <w:t>Казахстана</w:t>
      </w:r>
      <w:r w:rsidRPr="00B60E3B">
        <w:t xml:space="preserve"> на мировых рынках</w:t>
      </w:r>
      <w:r w:rsidR="00B60E3B">
        <w:t>.</w:t>
      </w:r>
    </w:p>
    <w:p w:rsidR="00B60E3B" w:rsidRDefault="00B64F68" w:rsidP="00B60E3B">
      <w:pPr>
        <w:ind w:firstLine="709"/>
      </w:pPr>
      <w:r w:rsidRPr="00B60E3B">
        <w:t>Основываясь на преимуществах экономики открытого типа и активной поддержки со стороны государства, агробизнес дает возможность малому, среднему и крупному бизнесу реализовать свои потенциал в производстве высокорентабельной продукции и достижении конкурентных преимуществ</w:t>
      </w:r>
      <w:r w:rsidR="00B60E3B" w:rsidRPr="00B60E3B">
        <w:t xml:space="preserve">. </w:t>
      </w:r>
      <w:r w:rsidRPr="00B60E3B">
        <w:t>Об этом свидетельствует современный опыт зарубежных стран, где экономическая роль и перспективы агробизнеса очевидны</w:t>
      </w:r>
      <w:r w:rsidR="00B60E3B" w:rsidRPr="00B60E3B">
        <w:t xml:space="preserve">. </w:t>
      </w:r>
      <w:r w:rsidRPr="00B60E3B">
        <w:t>В нашей стране агробизнес еще не занял должного места в системе экономических отношений и требует дальнейшего изучения</w:t>
      </w:r>
      <w:r w:rsidR="00B60E3B">
        <w:t>.</w:t>
      </w:r>
    </w:p>
    <w:p w:rsidR="00B60E3B" w:rsidRDefault="00B64F68" w:rsidP="00B60E3B">
      <w:pPr>
        <w:ind w:firstLine="709"/>
      </w:pPr>
      <w:r w:rsidRPr="00B60E3B">
        <w:t>Исторически сложившиеся внимание и поддержка сельского хозяйства со стороны государства требует особого отношения и к агробизнесу, которому пр</w:t>
      </w:r>
      <w:r w:rsidR="00C94A0F" w:rsidRPr="00B60E3B">
        <w:t xml:space="preserve">исущи все специфические черты </w:t>
      </w:r>
      <w:r w:rsidRPr="00B60E3B">
        <w:t>сельскохозяйственного предпринимательства</w:t>
      </w:r>
      <w:r w:rsidR="00B60E3B">
        <w:t>.</w:t>
      </w:r>
    </w:p>
    <w:p w:rsidR="00B60E3B" w:rsidRDefault="00B64F68" w:rsidP="00B60E3B">
      <w:pPr>
        <w:ind w:firstLine="709"/>
      </w:pPr>
      <w:r w:rsidRPr="00B60E3B">
        <w:t xml:space="preserve">Таким образом, целью данной работы является изучение вопросов государственного регулирования в </w:t>
      </w:r>
      <w:r w:rsidR="00C94A0F" w:rsidRPr="00B60E3B">
        <w:t>сельскохозяйственном производстве</w:t>
      </w:r>
      <w:r w:rsidR="00B60E3B">
        <w:t>.</w:t>
      </w:r>
    </w:p>
    <w:p w:rsidR="00B60E3B" w:rsidRDefault="00B60E3B" w:rsidP="00B60E3B">
      <w:pPr>
        <w:pStyle w:val="2"/>
        <w:rPr>
          <w:lang w:val="uk-UA"/>
        </w:rPr>
      </w:pPr>
      <w:r>
        <w:br w:type="page"/>
      </w:r>
      <w:bookmarkStart w:id="2" w:name="_Toc259006428"/>
      <w:r w:rsidR="00B86125" w:rsidRPr="00B60E3B">
        <w:t>1</w:t>
      </w:r>
      <w:r w:rsidRPr="00B60E3B">
        <w:t xml:space="preserve">. </w:t>
      </w:r>
      <w:r w:rsidR="00B86125" w:rsidRPr="00B60E3B">
        <w:t>Государство в управлении э</w:t>
      </w:r>
      <w:r w:rsidR="00276421" w:rsidRPr="00B60E3B">
        <w:t>кономикой</w:t>
      </w:r>
      <w:bookmarkEnd w:id="2"/>
    </w:p>
    <w:p w:rsidR="00B60E3B" w:rsidRPr="00B60E3B" w:rsidRDefault="00B60E3B" w:rsidP="00B60E3B">
      <w:pPr>
        <w:ind w:firstLine="709"/>
        <w:rPr>
          <w:lang w:val="uk-UA"/>
        </w:rPr>
      </w:pPr>
    </w:p>
    <w:p w:rsidR="00B60E3B" w:rsidRPr="00B60E3B" w:rsidRDefault="00B60E3B" w:rsidP="00B60E3B">
      <w:pPr>
        <w:pStyle w:val="2"/>
        <w:rPr>
          <w:lang w:val="uk-UA"/>
        </w:rPr>
      </w:pPr>
      <w:bookmarkStart w:id="3" w:name="_Toc259006429"/>
      <w:r>
        <w:t xml:space="preserve">1.1 </w:t>
      </w:r>
      <w:r w:rsidR="00276421" w:rsidRPr="00B60E3B">
        <w:t>Роль государственного регулирования экономики</w:t>
      </w:r>
      <w:bookmarkEnd w:id="3"/>
    </w:p>
    <w:p w:rsidR="00B60E3B" w:rsidRDefault="00B60E3B" w:rsidP="00B60E3B">
      <w:pPr>
        <w:ind w:firstLine="709"/>
        <w:rPr>
          <w:lang w:val="uk-UA"/>
        </w:rPr>
      </w:pPr>
    </w:p>
    <w:p w:rsidR="00B60E3B" w:rsidRDefault="00276421" w:rsidP="00B60E3B">
      <w:pPr>
        <w:ind w:firstLine="709"/>
      </w:pPr>
      <w:r w:rsidRPr="00B60E3B">
        <w:t>Рынок представляет собой хорошо отлаженный, несм</w:t>
      </w:r>
      <w:r w:rsidR="008868A9" w:rsidRPr="00B60E3B">
        <w:t>отря на свой спонтан</w:t>
      </w:r>
      <w:r w:rsidRPr="00B60E3B">
        <w:t>ный характер, механизм, способный решать экономические задачи, стоящие перед обществом</w:t>
      </w:r>
      <w:r w:rsidR="00B60E3B" w:rsidRPr="00B60E3B">
        <w:t xml:space="preserve">. </w:t>
      </w:r>
      <w:r w:rsidRPr="00B60E3B">
        <w:t>Это, однако, не отрицает той роли, которую призвано играть государство</w:t>
      </w:r>
      <w:r w:rsidR="00B60E3B" w:rsidRPr="00B60E3B">
        <w:t xml:space="preserve">. </w:t>
      </w:r>
      <w:r w:rsidRPr="00B60E3B">
        <w:t>О роли государства и правительства в экономике спорят давно</w:t>
      </w:r>
      <w:r w:rsidR="00B60E3B" w:rsidRPr="00B60E3B">
        <w:t xml:space="preserve">. </w:t>
      </w:r>
      <w:r w:rsidRPr="00B60E3B">
        <w:t>Вплоть до нынешнего века господствовало мнение, что чем меньше правительство</w:t>
      </w:r>
      <w:r w:rsidR="00B60E3B">
        <w:t xml:space="preserve"> "</w:t>
      </w:r>
      <w:r w:rsidRPr="00B60E3B">
        <w:t>правит</w:t>
      </w:r>
      <w:r w:rsidR="00B60E3B">
        <w:t xml:space="preserve">", </w:t>
      </w:r>
      <w:r w:rsidRPr="00B60E3B">
        <w:t>тем лучше и для него, и для экономики</w:t>
      </w:r>
      <w:r w:rsidR="00B60E3B" w:rsidRPr="00B60E3B">
        <w:t xml:space="preserve">. </w:t>
      </w:r>
      <w:r w:rsidRPr="00B60E3B">
        <w:t>Одн</w:t>
      </w:r>
      <w:r w:rsidR="00180F10" w:rsidRPr="00B60E3B">
        <w:t>ако видные экономисты и политики</w:t>
      </w:r>
      <w:r w:rsidRPr="00B60E3B">
        <w:t xml:space="preserve"> отвод</w:t>
      </w:r>
      <w:r w:rsidR="00180F10" w:rsidRPr="00B60E3B">
        <w:t xml:space="preserve">или государству некую роль </w:t>
      </w:r>
      <w:r w:rsidR="00B60E3B">
        <w:t>-</w:t>
      </w:r>
      <w:r w:rsidR="00180F10" w:rsidRPr="00B60E3B">
        <w:t xml:space="preserve"> то</w:t>
      </w:r>
      <w:r w:rsidR="00B60E3B">
        <w:t xml:space="preserve"> "</w:t>
      </w:r>
      <w:r w:rsidRPr="00B60E3B">
        <w:t>ночного сторожа</w:t>
      </w:r>
      <w:r w:rsidR="00B60E3B">
        <w:t xml:space="preserve">" </w:t>
      </w:r>
      <w:r w:rsidRPr="00B60E3B">
        <w:t>капитализма</w:t>
      </w:r>
      <w:r w:rsidR="00B60E3B">
        <w:t xml:space="preserve"> (</w:t>
      </w:r>
      <w:r w:rsidRPr="00B60E3B">
        <w:t>А</w:t>
      </w:r>
      <w:r w:rsidR="00B60E3B" w:rsidRPr="00B60E3B">
        <w:t xml:space="preserve">. </w:t>
      </w:r>
      <w:r w:rsidRPr="00B60E3B">
        <w:t>Смит</w:t>
      </w:r>
      <w:r w:rsidR="00B60E3B" w:rsidRPr="00B60E3B">
        <w:t>),</w:t>
      </w:r>
      <w:r w:rsidRPr="00B60E3B">
        <w:t xml:space="preserve"> то</w:t>
      </w:r>
      <w:r w:rsidR="00B60E3B">
        <w:t xml:space="preserve"> "</w:t>
      </w:r>
      <w:r w:rsidRPr="00B60E3B">
        <w:t>констебля в условиях анархии</w:t>
      </w:r>
      <w:r w:rsidR="00B60E3B">
        <w:t>" (</w:t>
      </w:r>
      <w:r w:rsidRPr="00B60E3B">
        <w:t>Т</w:t>
      </w:r>
      <w:r w:rsidR="00B60E3B" w:rsidRPr="00B60E3B">
        <w:t xml:space="preserve">. </w:t>
      </w:r>
      <w:r w:rsidRPr="00B60E3B">
        <w:t>Карлейль</w:t>
      </w:r>
      <w:r w:rsidR="00B60E3B" w:rsidRPr="00B60E3B">
        <w:t>),</w:t>
      </w:r>
      <w:r w:rsidRPr="00B60E3B">
        <w:t xml:space="preserve"> то</w:t>
      </w:r>
      <w:r w:rsidR="00B60E3B">
        <w:t xml:space="preserve"> "</w:t>
      </w:r>
      <w:r w:rsidRPr="00B60E3B">
        <w:t>попечителя общественного интереса</w:t>
      </w:r>
      <w:r w:rsidR="00EB5B1C">
        <w:t>" (Т. Д</w:t>
      </w:r>
      <w:r w:rsidRPr="00B60E3B">
        <w:t>жефферсон</w:t>
      </w:r>
      <w:r w:rsidR="00B60E3B" w:rsidRPr="00B60E3B">
        <w:t xml:space="preserve">). </w:t>
      </w:r>
      <w:r w:rsidRPr="00B60E3B">
        <w:t>Но, пожалуй, лишь в современных условиях государство повсюду стало необходимой частью самой хозяйственной системы</w:t>
      </w:r>
      <w:r w:rsidR="00B60E3B" w:rsidRPr="00B60E3B">
        <w:t xml:space="preserve">. </w:t>
      </w:r>
      <w:r w:rsidRPr="00B60E3B">
        <w:t>Целесообразно рассмотреть причины государственного вмешательства в экономику и некоторые его формы</w:t>
      </w:r>
      <w:r w:rsidR="00B60E3B" w:rsidRPr="00B60E3B">
        <w:t xml:space="preserve">. </w:t>
      </w:r>
      <w:r w:rsidRPr="00B60E3B">
        <w:t>Еще в 18 в</w:t>
      </w:r>
      <w:r w:rsidR="00B60E3B">
        <w:t xml:space="preserve">.А. </w:t>
      </w:r>
      <w:r w:rsidRPr="00B60E3B">
        <w:t>Смит определил следующие функции правительств</w:t>
      </w:r>
      <w:r w:rsidR="00B60E3B" w:rsidRPr="00B60E3B">
        <w:t>:</w:t>
      </w:r>
    </w:p>
    <w:p w:rsidR="00B60E3B" w:rsidRDefault="00276421" w:rsidP="00B60E3B">
      <w:pPr>
        <w:ind w:firstLine="709"/>
      </w:pPr>
      <w:r w:rsidRPr="00B60E3B">
        <w:t>обеспечение национальной обороны</w:t>
      </w:r>
      <w:r w:rsidR="00B60E3B" w:rsidRPr="00B60E3B">
        <w:t>;</w:t>
      </w:r>
    </w:p>
    <w:p w:rsidR="00B60E3B" w:rsidRDefault="00276421" w:rsidP="00B60E3B">
      <w:pPr>
        <w:ind w:firstLine="709"/>
      </w:pPr>
      <w:r w:rsidRPr="00B60E3B">
        <w:t>отправление правосудия</w:t>
      </w:r>
      <w:r w:rsidR="00B60E3B" w:rsidRPr="00B60E3B">
        <w:t>;</w:t>
      </w:r>
    </w:p>
    <w:p w:rsidR="00B60E3B" w:rsidRDefault="00276421" w:rsidP="00B60E3B">
      <w:pPr>
        <w:ind w:firstLine="709"/>
      </w:pPr>
      <w:r w:rsidRPr="00B60E3B">
        <w:t>организация общественных работ, невыгодных для частного предпринимательства, но необходимых гражданам</w:t>
      </w:r>
      <w:r w:rsidR="00B60E3B" w:rsidRPr="00B60E3B">
        <w:t>;</w:t>
      </w:r>
    </w:p>
    <w:p w:rsidR="00B60E3B" w:rsidRDefault="00276421" w:rsidP="00B60E3B">
      <w:pPr>
        <w:ind w:firstLine="709"/>
      </w:pPr>
      <w:r w:rsidRPr="00B60E3B">
        <w:t>образование юношества</w:t>
      </w:r>
      <w:r w:rsidR="00B60E3B" w:rsidRPr="00B60E3B">
        <w:t>;</w:t>
      </w:r>
    </w:p>
    <w:p w:rsidR="00B60E3B" w:rsidRDefault="00276421" w:rsidP="00B60E3B">
      <w:pPr>
        <w:ind w:firstLine="709"/>
      </w:pPr>
      <w:r w:rsidRPr="00B60E3B">
        <w:t>сбор налогов для оплаты нужд государства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По сей день никто не оспаривает необходимость этих функций, кроме того, к ним добавились и новые</w:t>
      </w:r>
      <w:r w:rsidR="00B60E3B" w:rsidRPr="00B60E3B">
        <w:t xml:space="preserve">. </w:t>
      </w:r>
      <w:r w:rsidRPr="00B60E3B">
        <w:t>Произошло это и потому, что появились такие проблемы, решить которые не в состоянии НИ один даже самый крупный предприниматель</w:t>
      </w:r>
      <w:r w:rsidR="00B60E3B" w:rsidRPr="00B60E3B">
        <w:t xml:space="preserve">. </w:t>
      </w:r>
      <w:r w:rsidRPr="00B60E3B">
        <w:t>Как быть с загрязнением окружающей среды, массовой безработицей, инфляцией, циклическими колебаниями экономического роста</w:t>
      </w:r>
      <w:r w:rsidR="00B60E3B" w:rsidRPr="00B60E3B">
        <w:t xml:space="preserve">? </w:t>
      </w:r>
      <w:r w:rsidRPr="00B60E3B">
        <w:t>Борьбу с этими</w:t>
      </w:r>
      <w:r w:rsidR="00B60E3B">
        <w:t xml:space="preserve"> "</w:t>
      </w:r>
      <w:r w:rsidRPr="00B60E3B">
        <w:t>макроэкономическими видами зла</w:t>
      </w:r>
      <w:r w:rsidR="00B60E3B">
        <w:t xml:space="preserve">" </w:t>
      </w:r>
      <w:r w:rsidRPr="00B60E3B">
        <w:t>все чаще возлагают на государственные органы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В рыночной экономике основным регулятором экономических пропорций является рынок</w:t>
      </w:r>
      <w:r w:rsidR="00B60E3B" w:rsidRPr="00B60E3B">
        <w:t xml:space="preserve">. </w:t>
      </w:r>
      <w:r w:rsidRPr="00B60E3B">
        <w:t>Государственное регулирование играет вспомогательную роль</w:t>
      </w:r>
      <w:r w:rsidR="00B60E3B" w:rsidRPr="00B60E3B">
        <w:t xml:space="preserve">. </w:t>
      </w:r>
      <w:r w:rsidRPr="00B60E3B">
        <w:t>Оно строится на основе принципа</w:t>
      </w:r>
      <w:r w:rsidR="00B60E3B">
        <w:t xml:space="preserve"> "</w:t>
      </w:r>
      <w:r w:rsidRPr="00B60E3B">
        <w:t>необходимости</w:t>
      </w:r>
      <w:r w:rsidR="00B60E3B">
        <w:t xml:space="preserve">": </w:t>
      </w:r>
      <w:r w:rsidRPr="00B60E3B">
        <w:t>только в тех сферах, где рыночные регуляторы в силу различных причин неэффективны, допустимо и целесообразно государственное регулирование</w:t>
      </w:r>
      <w:r w:rsidR="00B60E3B" w:rsidRPr="00B60E3B">
        <w:t xml:space="preserve">. </w:t>
      </w:r>
      <w:r w:rsidRPr="00B60E3B">
        <w:t>Разумеется, представления различных экономистов и политиков о том, какие именно процессы могут регулироваться государством и какие</w:t>
      </w:r>
      <w:r w:rsidR="00B60E3B" w:rsidRPr="00B60E3B">
        <w:t xml:space="preserve"> - </w:t>
      </w:r>
      <w:r w:rsidRPr="00B60E3B">
        <w:t>рынком, не совпадают</w:t>
      </w:r>
      <w:r w:rsidR="00B60E3B" w:rsidRPr="00B60E3B">
        <w:t xml:space="preserve">. </w:t>
      </w:r>
      <w:r w:rsidRPr="00B60E3B">
        <w:t>Так, например, в Швеции или Голландии государство активнее влияет на экономические процессы, чем в США</w:t>
      </w:r>
      <w:r w:rsidR="00B60E3B" w:rsidRPr="00B60E3B">
        <w:t>. [</w:t>
      </w:r>
      <w:r w:rsidR="00441098" w:rsidRPr="00B60E3B">
        <w:t>3</w:t>
      </w:r>
      <w:r w:rsidR="00B60E3B" w:rsidRPr="00B60E3B">
        <w:t xml:space="preserve">] </w:t>
      </w:r>
      <w:r w:rsidRPr="00B60E3B">
        <w:t>Но общим для всех стран с</w:t>
      </w:r>
      <w:r w:rsidR="00B60E3B" w:rsidRPr="00B60E3B">
        <w:t xml:space="preserve"> </w:t>
      </w:r>
      <w:r w:rsidRPr="00B60E3B">
        <w:t xml:space="preserve">с рыночной экономикой </w:t>
      </w:r>
      <w:r w:rsidR="00276879" w:rsidRPr="00B60E3B">
        <w:t>система государственного управления</w:t>
      </w:r>
      <w:r w:rsidR="00B60E3B" w:rsidRPr="00B60E3B">
        <w:t xml:space="preserve"> </w:t>
      </w:r>
      <w:r w:rsidRPr="00B60E3B">
        <w:t>всегда выполняет вспомогательные функции</w:t>
      </w:r>
      <w:r w:rsidR="00B60E3B" w:rsidRPr="00B60E3B">
        <w:t xml:space="preserve">. </w:t>
      </w:r>
      <w:r w:rsidRPr="00B60E3B">
        <w:t>Государство призвано регулировать процессы перехода, стимулировать создание инфраструктуры рынка, условий для его нормального функционирования</w:t>
      </w:r>
      <w:r w:rsidR="00B60E3B" w:rsidRPr="00B60E3B">
        <w:t xml:space="preserve">. </w:t>
      </w:r>
      <w:r w:rsidRPr="00B60E3B">
        <w:t>Роль государства в экономике конкретизируется в его функциях</w:t>
      </w:r>
      <w:r w:rsidR="00B60E3B" w:rsidRPr="00B60E3B">
        <w:t xml:space="preserve">. </w:t>
      </w:r>
      <w:r w:rsidRPr="00B60E3B">
        <w:t>В зависимости от характера этой связи можно выделить 2 группы регулирующих функций государства</w:t>
      </w:r>
      <w:r w:rsidR="00B60E3B" w:rsidRPr="00B60E3B">
        <w:t xml:space="preserve">. </w:t>
      </w:r>
      <w:r w:rsidRPr="00B60E3B">
        <w:t>Во</w:t>
      </w:r>
      <w:r w:rsidR="00B60E3B" w:rsidRPr="00B60E3B">
        <w:t xml:space="preserve"> - </w:t>
      </w:r>
      <w:r w:rsidRPr="00B60E3B">
        <w:t>первых, это функции по созданию условий эффективного существования рынка</w:t>
      </w:r>
      <w:r w:rsidR="00B60E3B" w:rsidRPr="00B60E3B">
        <w:t xml:space="preserve">. </w:t>
      </w:r>
      <w:r w:rsidRPr="00B60E3B">
        <w:t>Во</w:t>
      </w:r>
      <w:r w:rsidR="00B60E3B" w:rsidRPr="00B60E3B">
        <w:t xml:space="preserve"> - </w:t>
      </w:r>
      <w:r w:rsidRPr="00B60E3B">
        <w:t>вторых, это функции по дополнению и корректировке действия собственно рыночных регуляторов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К первой группе относятся функции обеспечения правовой базы функционирования рыночного хозяйства, а также функция стимулирования и защиты конкуренции, как главной движущей силы в рыночной среде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Ко второй группе относятся функции перераспределения доходов, корректировки распределения ресурсов, обеспечения экономической стабильности и стимулирования экономического роста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Правовая основа хозяйствования должна быть стабильной</w:t>
      </w:r>
      <w:r w:rsidR="00B60E3B" w:rsidRPr="00B60E3B">
        <w:t xml:space="preserve">. </w:t>
      </w:r>
      <w:r w:rsidRPr="00B60E3B">
        <w:t>Постоянные и существенные изменения в хозяйственном законодательстве оказывают дестабилизирующее воздействие на экономику, формируя у хозяйственных субъектов чувство неуверенности в завтрашнем дне</w:t>
      </w:r>
      <w:r w:rsidR="00B60E3B" w:rsidRPr="00B60E3B">
        <w:t xml:space="preserve">. </w:t>
      </w:r>
      <w:r w:rsidRPr="00B60E3B">
        <w:t>Прежде чем вносить те или иные коррективы в правовые нормы хозяйствования, необходимо каждый раз соизмерять предполагаемый положительный эффект вносимых изменений с ущербом от нарушения правовой стабильности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Основными каналами перераспределения доходов населения является прогрессивное налогообложение личных доходов и система трансфертных платежей</w:t>
      </w:r>
      <w:r w:rsidR="00B60E3B" w:rsidRPr="00B60E3B">
        <w:t xml:space="preserve">. </w:t>
      </w:r>
      <w:r w:rsidRPr="00B60E3B">
        <w:t>Причем главная роль в уменьшении неравенства принадлежит трансфертным платежам</w:t>
      </w:r>
      <w:r w:rsidR="00B60E3B" w:rsidRPr="00B60E3B">
        <w:t xml:space="preserve">. </w:t>
      </w:r>
      <w:r w:rsidRPr="00B60E3B">
        <w:t>Дело в том, что возможности увеличения налоговой прогрессии весьма ограничены</w:t>
      </w:r>
      <w:r w:rsidR="00B60E3B" w:rsidRPr="00B60E3B">
        <w:t xml:space="preserve">. </w:t>
      </w:r>
      <w:r w:rsidRPr="00B60E3B">
        <w:t>Значительное повышение прогрессивности налогообложения подрывает стимул к повышению высоких доходов, а тем самым стимулы к высокопроизводительному труду и инвестициям, поощряет утечку капиталов за рубеж, что отрицательно сказывается на развитии национальной экономики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Возможности использования трансфертных платежей как канала перераспределения доходов также не беспредельны</w:t>
      </w:r>
      <w:r w:rsidR="00B60E3B" w:rsidRPr="00B60E3B">
        <w:t xml:space="preserve">. </w:t>
      </w:r>
      <w:r w:rsidRPr="00B60E3B">
        <w:t>Значительное увеличение размеров и продолжительности выплаты пособий по безработице или пособий малоимущим слоям населения ослабляет стимулы к труду, что отрицательно влияет не только на экономику, но и на социальную атмосферу в обществе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Политика перераспределения доходов призвана сократить разрыв в условиях жизни высоко</w:t>
      </w:r>
      <w:r w:rsidR="00B60E3B" w:rsidRPr="00B60E3B">
        <w:t xml:space="preserve"> - </w:t>
      </w:r>
      <w:r w:rsidRPr="00B60E3B">
        <w:t>и низко доходных групп населения, но лишь в той мере, которая не угрожает подавлением деловой активности</w:t>
      </w:r>
      <w:r w:rsidR="00B60E3B" w:rsidRPr="00B60E3B">
        <w:t>.</w:t>
      </w:r>
    </w:p>
    <w:p w:rsidR="00B60E3B" w:rsidRDefault="00276421" w:rsidP="00B60E3B">
      <w:pPr>
        <w:ind w:firstLine="709"/>
      </w:pPr>
      <w:r w:rsidRPr="00B60E3B">
        <w:t>Известно, что рыночные механизмы не обеспечивают рационального с общественной точки зрения распределения ресурсов в тех случаях, когда речь идет о производстве, сопровождающемся внешними эффектами, или о создании общественных благ</w:t>
      </w:r>
      <w:r w:rsidR="00B60E3B" w:rsidRPr="00B60E3B">
        <w:t xml:space="preserve">. </w:t>
      </w:r>
      <w:r w:rsidRPr="00B60E3B">
        <w:t>В этих условиях государство берет на себя функцию корректировки распределения ресурсов</w:t>
      </w:r>
      <w:r w:rsidR="00B60E3B" w:rsidRPr="00B60E3B">
        <w:t xml:space="preserve">. </w:t>
      </w:r>
      <w:r w:rsidRPr="00B60E3B">
        <w:t>Такая корректировка</w:t>
      </w:r>
      <w:r w:rsidR="00B60E3B" w:rsidRPr="00B60E3B">
        <w:t xml:space="preserve"> </w:t>
      </w:r>
      <w:r w:rsidRPr="00B60E3B">
        <w:t>осуществляется традиционными методами</w:t>
      </w:r>
      <w:r w:rsidR="00B60E3B" w:rsidRPr="00B60E3B">
        <w:t xml:space="preserve">. </w:t>
      </w:r>
      <w:r w:rsidRPr="00B60E3B">
        <w:t>К ИХ числу относятся установление административных ограничений и стандартов, препятствующих загрязнению окружающей среды, система специальных налогов и дотаций, финансирование производства общественных благ или непосредственное управление их производством, когда оно сосредоточено на государственных предприятиях</w:t>
      </w:r>
      <w:r w:rsidR="00B60E3B" w:rsidRPr="00B60E3B">
        <w:t>.</w:t>
      </w:r>
    </w:p>
    <w:p w:rsidR="00B60E3B" w:rsidRDefault="00393CF0" w:rsidP="00B60E3B">
      <w:pPr>
        <w:ind w:firstLine="709"/>
      </w:pPr>
      <w:r w:rsidRPr="00B60E3B">
        <w:t xml:space="preserve">Стабилизационная </w:t>
      </w:r>
      <w:r w:rsidR="00276421" w:rsidRPr="00B60E3B">
        <w:t>функция реализуется главным образом посредством традиционных методов бюджетной, фискальной и кредитно</w:t>
      </w:r>
      <w:r w:rsidR="00B60E3B" w:rsidRPr="00B60E3B">
        <w:t xml:space="preserve"> - </w:t>
      </w:r>
      <w:r w:rsidR="00276421" w:rsidRPr="00B60E3B">
        <w:t>денежной политики</w:t>
      </w:r>
      <w:r w:rsidR="00B60E3B" w:rsidRPr="00B60E3B">
        <w:t>.</w:t>
      </w:r>
    </w:p>
    <w:p w:rsidR="00B60E3B" w:rsidRDefault="00393CF0" w:rsidP="00B60E3B">
      <w:pPr>
        <w:ind w:firstLine="709"/>
      </w:pPr>
      <w:r w:rsidRPr="00B60E3B">
        <w:t>А</w:t>
      </w:r>
      <w:r w:rsidR="00276421" w:rsidRPr="00B60E3B">
        <w:t>ктуа</w:t>
      </w:r>
      <w:r w:rsidRPr="00B60E3B">
        <w:t>льна</w:t>
      </w:r>
      <w:r w:rsidR="00CF6D65" w:rsidRPr="00B60E3B">
        <w:t xml:space="preserve"> </w:t>
      </w:r>
      <w:r w:rsidR="00582FA7" w:rsidRPr="00B60E3B">
        <w:t>становится</w:t>
      </w:r>
      <w:r w:rsidR="00276421" w:rsidRPr="00B60E3B">
        <w:t xml:space="preserve"> функция стимулирования экономического роста</w:t>
      </w:r>
      <w:r w:rsidR="00B60E3B" w:rsidRPr="00B60E3B">
        <w:t xml:space="preserve">. </w:t>
      </w:r>
      <w:r w:rsidR="00276421" w:rsidRPr="00B60E3B">
        <w:t>К этому моменту у государства появляется возможность увеличить финансирование фундаментальной экономики и образования, что способствует ускорению НТП, уменьшить тяжесть налогового бремени, что стимулирует рост деловой активности, более активно использовать налоговую и кредитно</w:t>
      </w:r>
      <w:r w:rsidR="00B60E3B" w:rsidRPr="00B60E3B">
        <w:t xml:space="preserve"> - </w:t>
      </w:r>
      <w:r w:rsidR="00276421" w:rsidRPr="00B60E3B">
        <w:t>денежную политику как средство стимулирования технического прогресса и роста инвестиций</w:t>
      </w:r>
      <w:r w:rsidR="00B60E3B" w:rsidRPr="00B60E3B">
        <w:t>.</w:t>
      </w:r>
    </w:p>
    <w:p w:rsidR="00EB5B1C" w:rsidRDefault="00EB5B1C" w:rsidP="00B60E3B">
      <w:pPr>
        <w:ind w:firstLine="709"/>
        <w:rPr>
          <w:lang w:val="uk-UA"/>
        </w:rPr>
      </w:pPr>
    </w:p>
    <w:p w:rsidR="00B60E3B" w:rsidRPr="00EB5B1C" w:rsidRDefault="00B60E3B" w:rsidP="00EB5B1C">
      <w:pPr>
        <w:pStyle w:val="2"/>
        <w:rPr>
          <w:lang w:val="uk-UA"/>
        </w:rPr>
      </w:pPr>
      <w:bookmarkStart w:id="4" w:name="_Toc259006430"/>
      <w:r>
        <w:t xml:space="preserve">1.2 </w:t>
      </w:r>
      <w:r w:rsidR="0087478B" w:rsidRPr="00B60E3B">
        <w:t>Методы государственного регулирования экономики</w:t>
      </w:r>
      <w:bookmarkEnd w:id="4"/>
    </w:p>
    <w:p w:rsidR="00EB5B1C" w:rsidRDefault="00EB5B1C" w:rsidP="00B60E3B">
      <w:pPr>
        <w:ind w:firstLine="709"/>
        <w:rPr>
          <w:lang w:val="uk-UA"/>
        </w:rPr>
      </w:pPr>
    </w:p>
    <w:p w:rsidR="00B60E3B" w:rsidRDefault="009F2326" w:rsidP="00B60E3B">
      <w:pPr>
        <w:ind w:firstLine="709"/>
      </w:pPr>
      <w:r w:rsidRPr="00B60E3B">
        <w:t>В правовом государстве, функционирующем в условиях рыночных товарных отношений, государственное регулирование экономики осуществляется в основном экономическими, а не административными методами</w:t>
      </w:r>
      <w:r w:rsidR="00B60E3B" w:rsidRPr="00B60E3B">
        <w:t xml:space="preserve">. </w:t>
      </w:r>
      <w:r w:rsidRPr="00B60E3B">
        <w:t>Для такого государства характерна свобода и самостоятельность собственника, которые обеспечивают реальное равенство и независимость как производителей, так и потребителей социальных благ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Существует два основных экономических метода государственного регулирования</w:t>
      </w:r>
      <w:r w:rsidR="00B60E3B" w:rsidRPr="00B60E3B">
        <w:t>:</w:t>
      </w:r>
    </w:p>
    <w:p w:rsidR="00B60E3B" w:rsidRDefault="009F2326" w:rsidP="00B60E3B">
      <w:pPr>
        <w:ind w:firstLine="709"/>
      </w:pPr>
      <w:r w:rsidRPr="00B60E3B">
        <w:t>1</w:t>
      </w:r>
      <w:r w:rsidR="00B60E3B" w:rsidRPr="00B60E3B">
        <w:t xml:space="preserve">) </w:t>
      </w:r>
      <w:r w:rsidRPr="00B60E3B">
        <w:t>определенная и достаточно жесткая налоговая политика, которая позволяет государству успешно решать его социальные задачи, а также перераспределять часть национального дохода в целях более сбалансированного развития производительных сил общества</w:t>
      </w:r>
      <w:r w:rsidR="00B60E3B" w:rsidRPr="00B60E3B">
        <w:t>:</w:t>
      </w:r>
    </w:p>
    <w:p w:rsidR="00B60E3B" w:rsidRDefault="009F2326" w:rsidP="00B60E3B">
      <w:pPr>
        <w:ind w:firstLine="709"/>
      </w:pPr>
      <w:r w:rsidRPr="00B60E3B">
        <w:t>2</w:t>
      </w:r>
      <w:r w:rsidR="00B60E3B" w:rsidRPr="00B60E3B">
        <w:t xml:space="preserve">) </w:t>
      </w:r>
      <w:r w:rsidRPr="00B60E3B">
        <w:t>создание наиболее благоприятных условий хозяйствования в приоритетных отраслях экономики, развитие которых дает наибольшую выгоду обществу в целом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Экономическая деятельность современного правового государства имеет следующие направления</w:t>
      </w:r>
      <w:r w:rsidR="00B60E3B" w:rsidRPr="00B60E3B">
        <w:t>:</w:t>
      </w:r>
    </w:p>
    <w:p w:rsidR="00B60E3B" w:rsidRDefault="009F2326" w:rsidP="00B60E3B">
      <w:pPr>
        <w:ind w:firstLine="709"/>
      </w:pPr>
      <w:r w:rsidRPr="00B60E3B">
        <w:t>Государственное воздействие на экономическую жизнь в целом</w:t>
      </w:r>
      <w:r w:rsidR="00B60E3B" w:rsidRPr="00B60E3B">
        <w:t>;</w:t>
      </w:r>
    </w:p>
    <w:p w:rsidR="00B60E3B" w:rsidRDefault="009F2326" w:rsidP="00B60E3B">
      <w:pPr>
        <w:ind w:firstLine="709"/>
      </w:pPr>
      <w:r w:rsidRPr="00B60E3B">
        <w:t>Непосредственное хозяйственное руководство государственным сектором экономики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Первое направление выражается в формировании государством бюджета и контроле за его расходованием</w:t>
      </w:r>
      <w:r w:rsidR="00B60E3B" w:rsidRPr="00B60E3B">
        <w:t xml:space="preserve">; </w:t>
      </w:r>
      <w:r w:rsidRPr="00B60E3B">
        <w:t>в составлении программ экономического развития в масштабах страны</w:t>
      </w:r>
      <w:r w:rsidR="00B60E3B" w:rsidRPr="00B60E3B">
        <w:t xml:space="preserve">; </w:t>
      </w:r>
      <w:r w:rsidRPr="00B60E3B">
        <w:t>в финансировании программ промышленных и научных исследований</w:t>
      </w:r>
      <w:r w:rsidR="00B60E3B" w:rsidRPr="00B60E3B">
        <w:t xml:space="preserve">; </w:t>
      </w:r>
      <w:r w:rsidRPr="00B60E3B">
        <w:t>в выдаче субсидий производителям материальных благ для стимулирования производства</w:t>
      </w:r>
      <w:r w:rsidR="00B60E3B" w:rsidRPr="00B60E3B">
        <w:t xml:space="preserve">. </w:t>
      </w:r>
      <w:r w:rsidRPr="00B60E3B">
        <w:t>В государственном регулировании экономических процессов участвуют высшие и местные органы государственной власти, а также специализированные учреждения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Во-вторых, экономическая деятельность государства выражается также в непосредственном хозяйственном руководстве на государственных предприятиях, в учреждениях, заведениях</w:t>
      </w:r>
      <w:r w:rsidR="00B60E3B" w:rsidRPr="00B60E3B">
        <w:t xml:space="preserve">. </w:t>
      </w:r>
      <w:r w:rsidRPr="00B60E3B">
        <w:t>Здесь государство само выступает собственником средств производства</w:t>
      </w:r>
      <w:r w:rsidR="00B60E3B" w:rsidRPr="00B60E3B">
        <w:t xml:space="preserve">, </w:t>
      </w:r>
      <w:r w:rsidRPr="00B60E3B">
        <w:t>производителем материальных благ и услуг</w:t>
      </w:r>
      <w:r w:rsidR="00B60E3B" w:rsidRPr="00B60E3B">
        <w:t xml:space="preserve">. </w:t>
      </w:r>
      <w:r w:rsidRPr="00B60E3B">
        <w:t>Методы его влияния на экономические отношения, складывающиеся в этом секторе экономики, принципиально не отличаются от общих методов государственного регулирования экономических процессов в стране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В современном мире эффективно осуществляется экономическое сотрудничество тех государств которые территориально связаны друг с другом</w:t>
      </w:r>
      <w:r w:rsidR="00B60E3B" w:rsidRPr="00B60E3B">
        <w:t xml:space="preserve">. </w:t>
      </w:r>
      <w:r w:rsidRPr="00B60E3B">
        <w:t>В качестве примера можно привести Европейское сообщество, целью которого является достижение всестороннего сотрудничества в экономической, политической и военной областях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Во всех странах действенными, хотя и весьма традиционными инструментами государственного регулирования экономической и других сфер жизни являются налоги, пошлины, стандарты, госзаказы, всевозможные тарифы, которые в обязательном порядке трансформируются в те или иные нормативно-правовые акты, в различные правовые нормы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Теоретические модели государственного регулирования экономики подразделяются на два вида в зависимости от основного субъекта, определяющего политику регулирования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Первая группа моделей исходит из того, что регулирующий орган</w:t>
      </w:r>
      <w:r w:rsidR="00B60E3B">
        <w:t xml:space="preserve"> (</w:t>
      </w:r>
      <w:r w:rsidRPr="00B60E3B">
        <w:t>парламент, правительство</w:t>
      </w:r>
      <w:r w:rsidR="00B60E3B" w:rsidRPr="00B60E3B">
        <w:t xml:space="preserve">) </w:t>
      </w:r>
      <w:r w:rsidRPr="00B60E3B">
        <w:t>играет центральную роль в процессе определения политики регулирования</w:t>
      </w:r>
      <w:r w:rsidR="00B60E3B" w:rsidRPr="00B60E3B">
        <w:t xml:space="preserve">. </w:t>
      </w:r>
      <w:r w:rsidRPr="00B60E3B">
        <w:t>Тем самым основные особенности регулирующего органа, в данном случае</w:t>
      </w:r>
      <w:r w:rsidR="00B60E3B" w:rsidRPr="00B60E3B">
        <w:t xml:space="preserve"> - </w:t>
      </w:r>
      <w:r w:rsidRPr="00B60E3B">
        <w:t>это узкопрофессиональный подход, специализированность, предпринимательский образ действий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Вторая группа моделей исходит из того, что регулирующий орган находится под решающим</w:t>
      </w:r>
      <w:r w:rsidR="00B60E3B" w:rsidRPr="00B60E3B">
        <w:t xml:space="preserve"> </w:t>
      </w:r>
      <w:r w:rsidRPr="00B60E3B">
        <w:t>воздействием или господством окружающей среды</w:t>
      </w:r>
      <w:r w:rsidR="00B60E3B" w:rsidRPr="00B60E3B">
        <w:t xml:space="preserve">. </w:t>
      </w:r>
      <w:r w:rsidRPr="00B60E3B">
        <w:t>Согласно</w:t>
      </w:r>
      <w:r w:rsidR="00B60E3B" w:rsidRPr="00B60E3B">
        <w:t xml:space="preserve"> </w:t>
      </w:r>
      <w:r w:rsidRPr="00B60E3B">
        <w:t>этой модели определяющими факторами политики регулирования экономики являются группы интересов, парламентские комитеты, различные экономические группы и комиссии, формирующие окружающую среду</w:t>
      </w:r>
      <w:r w:rsidR="00B60E3B" w:rsidRPr="00B60E3B">
        <w:t xml:space="preserve">. </w:t>
      </w:r>
      <w:r w:rsidRPr="00B60E3B">
        <w:t>Обе эти модели взаимосвязаны друг с другом и взаимно дополняют друг друга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Государственное регулирование рыночной экономики возможно</w:t>
      </w:r>
      <w:r w:rsidR="00B60E3B" w:rsidRPr="00B60E3B">
        <w:t>:</w:t>
      </w:r>
    </w:p>
    <w:p w:rsidR="00B60E3B" w:rsidRDefault="009F2326" w:rsidP="00B60E3B">
      <w:pPr>
        <w:ind w:firstLine="709"/>
      </w:pPr>
      <w:r w:rsidRPr="00B60E3B">
        <w:t>административными методами, когда управляющий орган по каждой проблеме принимает конкретное решение</w:t>
      </w:r>
      <w:r w:rsidR="00B60E3B" w:rsidRPr="00B60E3B">
        <w:t xml:space="preserve">. </w:t>
      </w:r>
      <w:r w:rsidRPr="00B60E3B">
        <w:t>К административным методам относятся</w:t>
      </w:r>
      <w:r w:rsidR="00B60E3B" w:rsidRPr="00B60E3B">
        <w:t xml:space="preserve">: </w:t>
      </w:r>
      <w:r w:rsidRPr="00B60E3B">
        <w:t>предоставление индивидуальных налоговых, монетарных и таможенных льгот</w:t>
      </w:r>
      <w:r w:rsidR="00B60E3B" w:rsidRPr="00B60E3B">
        <w:t xml:space="preserve">; </w:t>
      </w:r>
      <w:r w:rsidRPr="00B60E3B">
        <w:t>проведение конкурсов на поставку товаров для государственных нужд и приватизационных конкурсов</w:t>
      </w:r>
      <w:r w:rsidR="00B60E3B" w:rsidRPr="00B60E3B">
        <w:t xml:space="preserve">; </w:t>
      </w:r>
      <w:r w:rsidRPr="00B60E3B">
        <w:t>процедуры банкротства</w:t>
      </w:r>
      <w:r w:rsidR="00B60E3B" w:rsidRPr="00B60E3B">
        <w:t xml:space="preserve">; </w:t>
      </w:r>
      <w:r w:rsidRPr="00B60E3B">
        <w:t>зачет дебиторской задолженности предприятий в погашении их просроченных долговых обязательств</w:t>
      </w:r>
      <w:r w:rsidR="00B60E3B" w:rsidRPr="00B60E3B">
        <w:t xml:space="preserve">; </w:t>
      </w:r>
      <w:r w:rsidRPr="00B60E3B">
        <w:t>лицензировании и квотировании предприятий и видов хозяйственной деятельности и операций</w:t>
      </w:r>
      <w:r w:rsidR="00B60E3B" w:rsidRPr="00B60E3B">
        <w:t>;</w:t>
      </w:r>
    </w:p>
    <w:p w:rsidR="00B60E3B" w:rsidRDefault="009F2326" w:rsidP="00B60E3B">
      <w:pPr>
        <w:ind w:firstLine="709"/>
      </w:pPr>
      <w:r w:rsidRPr="00B60E3B">
        <w:t>нормативными методами, когда у предприятий сохраняется свобода действий, а государство может изменять макропропорции, варьируя общие нормативы</w:t>
      </w:r>
      <w:r w:rsidR="00B60E3B" w:rsidRPr="00B60E3B">
        <w:t xml:space="preserve"> - </w:t>
      </w:r>
      <w:r w:rsidRPr="00B60E3B">
        <w:t>ставки налогов и рефинансирования, нормы обязательных резервов банков, нормативы распределения доходов по уровням бюджетной системы, нормативы зарплаты в бюджетных организациях, социальные нормативы, определяющие размеры, структуру индексации социальных доходов</w:t>
      </w:r>
      <w:r w:rsidR="00B60E3B" w:rsidRPr="00B60E3B">
        <w:t>.</w:t>
      </w:r>
    </w:p>
    <w:p w:rsidR="00B60E3B" w:rsidRDefault="009F2326" w:rsidP="00B60E3B">
      <w:pPr>
        <w:ind w:firstLine="709"/>
        <w:rPr>
          <w:lang w:val="en-US"/>
        </w:rPr>
      </w:pPr>
      <w:r w:rsidRPr="00B60E3B">
        <w:t>Нормативные методы порождают меньшую, чем административные, коррупцию и волюнтаризм, но способны парализовать экономическую жизнь</w:t>
      </w:r>
      <w:r w:rsidR="00B60E3B" w:rsidRPr="00B60E3B">
        <w:t xml:space="preserve">. </w:t>
      </w:r>
      <w:r w:rsidRPr="00B60E3B">
        <w:t>Например, завышенная доходность государственных краткосрочных облигаций</w:t>
      </w:r>
      <w:r w:rsidR="00B60E3B">
        <w:t xml:space="preserve"> (</w:t>
      </w:r>
      <w:r w:rsidRPr="00B60E3B">
        <w:t>ГКО</w:t>
      </w:r>
      <w:r w:rsidR="00B60E3B" w:rsidRPr="00B60E3B">
        <w:t xml:space="preserve">) </w:t>
      </w:r>
      <w:r w:rsidRPr="00B60E3B">
        <w:t>сделала инвестиции в реальный сектор неконкурентоспособными по сравнению со спекулятивными вложениями средств в государственные ценные бумаги и привела к отт</w:t>
      </w:r>
      <w:r w:rsidR="00381D98" w:rsidRPr="00B60E3B">
        <w:t>оку капитала из этого сектора</w:t>
      </w:r>
      <w:r w:rsidR="00B60E3B" w:rsidRPr="00B60E3B">
        <w:t>. [</w:t>
      </w:r>
      <w:r w:rsidR="00441098" w:rsidRPr="00B60E3B">
        <w:rPr>
          <w:lang w:val="en-US"/>
        </w:rPr>
        <w:t>4</w:t>
      </w:r>
      <w:r w:rsidR="00B60E3B" w:rsidRPr="00B60E3B">
        <w:rPr>
          <w:lang w:val="en-US"/>
        </w:rPr>
        <w:t>]</w:t>
      </w:r>
    </w:p>
    <w:p w:rsidR="00B60E3B" w:rsidRDefault="009F2326" w:rsidP="00B60E3B">
      <w:pPr>
        <w:ind w:firstLine="709"/>
      </w:pPr>
      <w:r w:rsidRPr="00B60E3B">
        <w:t>Государственное регулирование экономики и в теории и на практике рассматривается в неразрывной связи с социальными, а точнее, социально-экономическим регулированием</w:t>
      </w:r>
      <w:r w:rsidR="00B60E3B" w:rsidRPr="00B60E3B">
        <w:t xml:space="preserve">. </w:t>
      </w:r>
      <w:r w:rsidRPr="00B60E3B">
        <w:t>Все это применяется в целях обеспечения безопасности граждан, их здоровья, трудовой занятости и решения других социальных задач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Государственно-правовое регулирование в сфере экономики конечно же имеет свои пределы</w:t>
      </w:r>
      <w:r w:rsidR="00B60E3B" w:rsidRPr="00B60E3B">
        <w:t xml:space="preserve">. </w:t>
      </w:r>
      <w:r w:rsidRPr="00B60E3B">
        <w:t>Они обусловлены как объективными, так и субъективными факторами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В числе объективных факторов, оказывающих решающее влияние на определение пределов государственного вмешательства в экономику, в первую очередь необходимо выделить экономические, социальные, политические и иные условия, при которых осуществляется процесс регулирования экономики</w:t>
      </w:r>
      <w:r w:rsidR="00B60E3B" w:rsidRPr="00B60E3B">
        <w:t xml:space="preserve">; </w:t>
      </w:r>
      <w:r w:rsidRPr="00B60E3B">
        <w:t>характер доминирующих в обществе экономических отношений</w:t>
      </w:r>
      <w:r w:rsidR="00B60E3B">
        <w:t xml:space="preserve"> (</w:t>
      </w:r>
      <w:r w:rsidRPr="00B60E3B">
        <w:t>жестко централизованные, плановые, рыночные, смешанные</w:t>
      </w:r>
      <w:r w:rsidR="00B60E3B" w:rsidRPr="00B60E3B">
        <w:t xml:space="preserve">); </w:t>
      </w:r>
      <w:r w:rsidRPr="00B60E3B">
        <w:t>уровень развития общества, государства, права и экономики</w:t>
      </w:r>
      <w:r w:rsidR="00B60E3B" w:rsidRPr="00B60E3B">
        <w:t xml:space="preserve">; </w:t>
      </w:r>
      <w:r w:rsidRPr="00B60E3B">
        <w:t>объективно существующие технико-юридические возможности и пределы</w:t>
      </w:r>
      <w:r w:rsidR="00B60E3B" w:rsidRPr="00B60E3B">
        <w:t xml:space="preserve">; </w:t>
      </w:r>
      <w:r w:rsidRPr="00B60E3B">
        <w:t>существующие в обществе традиции, обычаи, обыкновения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 xml:space="preserve">Среди субъективных факторов следует выделить прежде всего общественные, групповые, государственные, </w:t>
      </w:r>
      <w:r w:rsidR="0087478B" w:rsidRPr="00B60E3B">
        <w:t>индивидуальные и иные интересы</w:t>
      </w:r>
      <w:r w:rsidR="00B60E3B" w:rsidRPr="00B60E3B">
        <w:t>.</w:t>
      </w:r>
    </w:p>
    <w:p w:rsidR="00B60E3B" w:rsidRDefault="009F2326" w:rsidP="00B60E3B">
      <w:pPr>
        <w:ind w:firstLine="709"/>
      </w:pPr>
      <w:r w:rsidRPr="00B60E3B">
        <w:t>Один из важнейших инструментов регулирования рыночной экономики</w:t>
      </w:r>
      <w:r w:rsidR="00B60E3B" w:rsidRPr="00B60E3B">
        <w:t xml:space="preserve"> - </w:t>
      </w:r>
      <w:r w:rsidRPr="00B60E3B">
        <w:t>государственные закупки продукции, работ и услуг</w:t>
      </w:r>
      <w:r w:rsidR="00B60E3B" w:rsidRPr="00B60E3B">
        <w:t xml:space="preserve">. </w:t>
      </w:r>
      <w:r w:rsidRPr="00B60E3B">
        <w:t>Доля госзакупок в конечном спросе весьма велика</w:t>
      </w:r>
      <w:r w:rsidR="00B60E3B">
        <w:t xml:space="preserve"> (</w:t>
      </w:r>
      <w:r w:rsidRPr="00B60E3B">
        <w:t>в развитых странах</w:t>
      </w:r>
      <w:r w:rsidR="00B60E3B" w:rsidRPr="00B60E3B">
        <w:t xml:space="preserve"> - </w:t>
      </w:r>
      <w:r w:rsidRPr="00B60E3B">
        <w:t>20-30% ВВП, а в продукции ВПК</w:t>
      </w:r>
      <w:r w:rsidR="00B60E3B" w:rsidRPr="00B60E3B">
        <w:t xml:space="preserve"> - </w:t>
      </w:r>
      <w:r w:rsidRPr="00B60E3B">
        <w:t>свыше 50%</w:t>
      </w:r>
      <w:r w:rsidR="00B60E3B" w:rsidRPr="00B60E3B">
        <w:t xml:space="preserve">). </w:t>
      </w:r>
      <w:r w:rsidRPr="00B60E3B">
        <w:t>Закупки делаются преимущественно в рамках целевых программ, для выполнения которых образуются специальные государственные компании, которые размещают заказы среди государственных и частных корпораций и координируют их работу</w:t>
      </w:r>
      <w:r w:rsidR="00B60E3B" w:rsidRPr="00B60E3B">
        <w:t>. [</w:t>
      </w:r>
      <w:r w:rsidR="00AB3617" w:rsidRPr="00B60E3B">
        <w:t>5</w:t>
      </w:r>
      <w:r w:rsidR="00B60E3B" w:rsidRPr="00B60E3B">
        <w:t>]</w:t>
      </w:r>
    </w:p>
    <w:p w:rsidR="00B60E3B" w:rsidRDefault="009F2326" w:rsidP="00B60E3B">
      <w:pPr>
        <w:ind w:firstLine="709"/>
      </w:pPr>
      <w:r w:rsidRPr="00B60E3B">
        <w:t>В настоящее время принципиально по-новому ставиться вопрос об усилении государственного воздействия на экономику</w:t>
      </w:r>
      <w:r w:rsidR="00B60E3B" w:rsidRPr="00B60E3B">
        <w:t xml:space="preserve">. </w:t>
      </w:r>
      <w:r w:rsidRPr="00B60E3B">
        <w:t>Проблема в том, в каком направлении произойдет это усиление</w:t>
      </w:r>
      <w:r w:rsidR="00B60E3B" w:rsidRPr="00B60E3B">
        <w:t xml:space="preserve">. </w:t>
      </w:r>
      <w:r w:rsidRPr="00B60E3B">
        <w:t>Возможны два пути</w:t>
      </w:r>
      <w:r w:rsidR="00B60E3B" w:rsidRPr="00B60E3B">
        <w:t xml:space="preserve">. </w:t>
      </w:r>
      <w:r w:rsidRPr="00B60E3B">
        <w:t>Первый</w:t>
      </w:r>
      <w:r w:rsidR="00B60E3B" w:rsidRPr="00B60E3B">
        <w:t xml:space="preserve"> - </w:t>
      </w:r>
      <w:r w:rsidRPr="00B60E3B">
        <w:t xml:space="preserve">это усиление административных функций, </w:t>
      </w:r>
      <w:r w:rsidR="00B60E3B">
        <w:t>т.е.</w:t>
      </w:r>
      <w:r w:rsidR="00B60E3B" w:rsidRPr="00B60E3B">
        <w:t xml:space="preserve"> </w:t>
      </w:r>
      <w:r w:rsidRPr="00B60E3B">
        <w:t>решение экономических проблем посредством приказа</w:t>
      </w:r>
      <w:r w:rsidR="00B60E3B" w:rsidRPr="00B60E3B">
        <w:t xml:space="preserve">. </w:t>
      </w:r>
      <w:r w:rsidRPr="00B60E3B">
        <w:t>Второй</w:t>
      </w:r>
      <w:r w:rsidR="00B60E3B" w:rsidRPr="00B60E3B">
        <w:t xml:space="preserve"> - </w:t>
      </w:r>
      <w:r w:rsidRPr="00B60E3B">
        <w:t>усиление экономических форм воздействия посредством кредитной и налоговой системы, определение правовых норм ведения конкуренции, лицензирования определенных видов деятельности</w:t>
      </w:r>
      <w:r w:rsidR="00B60E3B" w:rsidRPr="00B60E3B">
        <w:t>.</w:t>
      </w:r>
    </w:p>
    <w:p w:rsidR="00B60E3B" w:rsidRDefault="00EB5B1C" w:rsidP="00EB5B1C">
      <w:pPr>
        <w:pStyle w:val="2"/>
        <w:rPr>
          <w:lang w:val="uk-UA"/>
        </w:rPr>
      </w:pPr>
      <w:r>
        <w:br w:type="page"/>
      </w:r>
      <w:bookmarkStart w:id="5" w:name="_Toc259006431"/>
      <w:r w:rsidR="00D010F2" w:rsidRPr="00B60E3B">
        <w:t>2</w:t>
      </w:r>
      <w:r w:rsidR="00B60E3B" w:rsidRPr="00B60E3B">
        <w:t xml:space="preserve">. </w:t>
      </w:r>
      <w:r w:rsidR="00D010F2" w:rsidRPr="00B60E3B">
        <w:t>Государственное регулирование агробизнеса</w:t>
      </w:r>
      <w:bookmarkEnd w:id="5"/>
    </w:p>
    <w:p w:rsidR="00EB5B1C" w:rsidRPr="00EB5B1C" w:rsidRDefault="00EB5B1C" w:rsidP="00EB5B1C">
      <w:pPr>
        <w:ind w:firstLine="709"/>
        <w:rPr>
          <w:lang w:val="uk-UA"/>
        </w:rPr>
      </w:pPr>
    </w:p>
    <w:p w:rsidR="00501FFD" w:rsidRPr="00B60E3B" w:rsidRDefault="00B60E3B" w:rsidP="00EB5B1C">
      <w:pPr>
        <w:pStyle w:val="2"/>
      </w:pPr>
      <w:bookmarkStart w:id="6" w:name="_Toc259006432"/>
      <w:r>
        <w:t xml:space="preserve">2.1 </w:t>
      </w:r>
      <w:r w:rsidR="00BF7A80" w:rsidRPr="00B60E3B">
        <w:t>Сельское хозяйство Республики Казахстан</w:t>
      </w:r>
      <w:r w:rsidRPr="00B60E3B">
        <w:t xml:space="preserve">: </w:t>
      </w:r>
      <w:r w:rsidR="00BF7A80" w:rsidRPr="00B60E3B">
        <w:t>особенности, тенденции и перспективы развития</w:t>
      </w:r>
      <w:bookmarkEnd w:id="6"/>
    </w:p>
    <w:p w:rsidR="00EB5B1C" w:rsidRDefault="00EB5B1C" w:rsidP="00B60E3B">
      <w:pPr>
        <w:ind w:firstLine="709"/>
        <w:rPr>
          <w:lang w:val="uk-UA"/>
        </w:rPr>
      </w:pPr>
    </w:p>
    <w:p w:rsidR="00B60E3B" w:rsidRDefault="00BF7A80" w:rsidP="00B60E3B">
      <w:pPr>
        <w:ind w:firstLine="709"/>
        <w:rPr>
          <w:lang w:val="kk-KZ"/>
        </w:rPr>
      </w:pPr>
      <w:r w:rsidRPr="00B60E3B">
        <w:t>Пройденный период рыночной трансформации стал большим испытанием для Республики Казахстан</w:t>
      </w:r>
      <w:r w:rsidR="00B60E3B" w:rsidRPr="00B60E3B">
        <w:t xml:space="preserve">. </w:t>
      </w:r>
      <w:r w:rsidRPr="00B60E3B">
        <w:t>Аграрная реформа, проводимая в Казахстане с начала 90-х годов, явилась составной частью глобальных социально-экономических преобразований в стране</w:t>
      </w:r>
      <w:r w:rsidR="00B60E3B" w:rsidRPr="00B60E3B">
        <w:t xml:space="preserve">. </w:t>
      </w:r>
      <w:r w:rsidRPr="00B60E3B">
        <w:t>В ходе ее предполагалось создать частный конкурентоспособный аграрный сектор, сделать работающих в нем коллективными или единоличными собственниками земли и других сельскохозяйственных средств производства, заинтересовать в результатах своего труда, повысить эффективность работы всей отрасли</w:t>
      </w:r>
      <w:r w:rsidR="00B60E3B" w:rsidRPr="00B60E3B">
        <w:t xml:space="preserve">. </w:t>
      </w:r>
      <w:r w:rsidRPr="00B60E3B">
        <w:rPr>
          <w:lang w:val="kk-KZ"/>
        </w:rPr>
        <w:t>Для приоритетного развития сельского хозяйства принципиальное значение имеют повышение его доли в использовании национального дохода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структурные преобразования в производстве и реализации продукции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изменения в натурально-стоимостных пропорциях обмена с другими отраслями для устранения диспаритетности цен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социальное обновление села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</w:pPr>
      <w:r w:rsidRPr="00B60E3B">
        <w:rPr>
          <w:lang w:val="kk-KZ"/>
        </w:rPr>
        <w:t>Аграрный сектор экономики республики, как известно, обладает огромным потенциалом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 примеру, общая площадь сельскохозяйственных угодий составляет 223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 xml:space="preserve">га, в том числе пашни </w:t>
      </w:r>
      <w:r w:rsidR="00B60E3B">
        <w:rPr>
          <w:lang w:val="kk-KZ"/>
        </w:rPr>
        <w:t>-</w:t>
      </w:r>
      <w:r w:rsidRPr="00B60E3B">
        <w:rPr>
          <w:lang w:val="kk-KZ"/>
        </w:rPr>
        <w:t xml:space="preserve"> 21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га, что в расчете на одного жителя страны приравнивается к 1,5 га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84% земельных угодий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пригодны для занятия животноводством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то же время значителен и трудовой потенциал села, где проживает 43</w:t>
      </w:r>
      <w:r w:rsidR="00B60E3B" w:rsidRPr="00B60E3B">
        <w:rPr>
          <w:lang w:val="kk-KZ"/>
        </w:rPr>
        <w:t>%</w:t>
      </w:r>
      <w:r w:rsidRPr="00B60E3B">
        <w:rPr>
          <w:lang w:val="kk-KZ"/>
        </w:rPr>
        <w:t xml:space="preserve"> населения страны</w:t>
      </w:r>
      <w:r w:rsidR="00B60E3B" w:rsidRPr="00B60E3B">
        <w:rPr>
          <w:lang w:val="kk-KZ"/>
        </w:rPr>
        <w:t xml:space="preserve">. </w:t>
      </w:r>
      <w:r w:rsidRPr="00B60E3B">
        <w:t>Однако, согласно оценке Всемирного банка, на сегодняшний день производительность труда в отечественном сельскохозяйственном производстве в 5 раз ниже, чем, например</w:t>
      </w:r>
      <w:r w:rsidR="00B60E3B" w:rsidRPr="00B60E3B">
        <w:t xml:space="preserve">, </w:t>
      </w:r>
      <w:r w:rsidRPr="00B60E3B">
        <w:t>в Восточной Европе</w:t>
      </w:r>
      <w:r w:rsidR="00B60E3B" w:rsidRPr="00B60E3B">
        <w:t xml:space="preserve">. </w:t>
      </w:r>
      <w:r w:rsidRPr="00B60E3B">
        <w:t>Подобная ситуация связана с наличием ряда факторов, негативно влияющих на эффективность сельскохозяйственного производства</w:t>
      </w:r>
      <w:r w:rsidR="00B60E3B" w:rsidRPr="00B60E3B">
        <w:t xml:space="preserve">. </w:t>
      </w:r>
      <w:r w:rsidRPr="00B60E3B">
        <w:t>Некоторыми из таких факторов являются</w:t>
      </w:r>
      <w:r w:rsidR="00B60E3B" w:rsidRPr="00B60E3B">
        <w:t xml:space="preserve">: </w:t>
      </w:r>
      <w:r w:rsidRPr="00B60E3B">
        <w:t>низкие продуктивные свойства почвы, нуждающейся в постоянном улучшении</w:t>
      </w:r>
      <w:r w:rsidR="00B60E3B" w:rsidRPr="00B60E3B">
        <w:t xml:space="preserve">; </w:t>
      </w:r>
      <w:r w:rsidRPr="00B60E3B">
        <w:t>развивающийся процесс опустынивания, охвативший до 66% территории страны</w:t>
      </w:r>
      <w:r w:rsidR="00B60E3B" w:rsidRPr="00B60E3B">
        <w:t xml:space="preserve">; </w:t>
      </w:r>
      <w:r w:rsidRPr="00B60E3B">
        <w:t>утрата пахотными землями одной трети гумуса</w:t>
      </w:r>
      <w:r w:rsidR="00B60E3B" w:rsidRPr="00B60E3B">
        <w:t xml:space="preserve">; </w:t>
      </w:r>
      <w:r w:rsidRPr="00B60E3B">
        <w:t>ухудшение качественного состояния земель в результате использования минеральных удобрений</w:t>
      </w:r>
      <w:r w:rsidR="00B60E3B" w:rsidRPr="00B60E3B">
        <w:t xml:space="preserve">; </w:t>
      </w:r>
      <w:r w:rsidRPr="00B60E3B">
        <w:t>засоренность полей осотом и полынью, что снижает качество собираемого зерна</w:t>
      </w:r>
      <w:r w:rsidR="00B60E3B" w:rsidRPr="00B60E3B">
        <w:t xml:space="preserve">, </w:t>
      </w:r>
      <w:r w:rsidRPr="00B60E3B">
        <w:t>по своим качествам приближающегося к фуражному зерну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В ходе экономических реформ большинство колхозов и совхозов подверглись разгосударствлению и приватизации</w:t>
      </w:r>
      <w:r w:rsidR="00B60E3B" w:rsidRPr="00B60E3B">
        <w:t xml:space="preserve">. </w:t>
      </w:r>
      <w:r w:rsidRPr="00B60E3B">
        <w:t>Члены колхозов и совхозов, получившие земельные и имущественные паи, под давлением бывших руководителей объединили свои земли и материальные активы, образовав производственные кооперативы и акционерные общества</w:t>
      </w:r>
      <w:r w:rsidR="00B60E3B" w:rsidRPr="00B60E3B">
        <w:t xml:space="preserve">. </w:t>
      </w:r>
      <w:r w:rsidRPr="00B60E3B">
        <w:t>Поэтому на первом этапе приватизации в системе ведения хозяйственной деятельности ферм серьезных изменений</w:t>
      </w:r>
      <w:r w:rsidR="00B60E3B" w:rsidRPr="00B60E3B">
        <w:t xml:space="preserve"> </w:t>
      </w:r>
      <w:r w:rsidRPr="00B60E3B">
        <w:t>не произошло</w:t>
      </w:r>
      <w:r w:rsidR="00B60E3B" w:rsidRPr="00B60E3B">
        <w:t xml:space="preserve">. </w:t>
      </w:r>
      <w:r w:rsidRPr="00B60E3B">
        <w:t>Правда, вновь организованные хозяйства оказались лишены государственных дотаций и директивных кредитов</w:t>
      </w:r>
      <w:r w:rsidR="00B60E3B" w:rsidRPr="00B60E3B">
        <w:t xml:space="preserve">. </w:t>
      </w:r>
      <w:r w:rsidRPr="00B60E3B">
        <w:t xml:space="preserve">Заготовительные, перерабатывающие и другие предприятия системы агропромышленного комплекса были отданы во владение отдельным коллективам и частным лицам, а объекты социальной сферы </w:t>
      </w:r>
      <w:r w:rsidR="00B60E3B">
        <w:t>-</w:t>
      </w:r>
      <w:r w:rsidRPr="00B60E3B">
        <w:t xml:space="preserve"> переданы на баланс местных органов управления</w:t>
      </w:r>
      <w:r w:rsidR="00B60E3B" w:rsidRPr="00B60E3B">
        <w:t xml:space="preserve">. </w:t>
      </w:r>
      <w:r w:rsidRPr="00B60E3B">
        <w:t>Из-за отсутствия средств многие из них были закрыты, в результате чего социальная инфраструктура оказалась в глубоком кризисе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К середине 90-х годов стало ясно, что</w:t>
      </w:r>
      <w:r w:rsidR="00B60E3B" w:rsidRPr="00B60E3B">
        <w:t xml:space="preserve"> </w:t>
      </w:r>
      <w:r w:rsidRPr="00B60E3B">
        <w:t>аграрная реформа не привела к</w:t>
      </w:r>
      <w:r w:rsidR="00B60E3B" w:rsidRPr="00B60E3B">
        <w:t xml:space="preserve"> </w:t>
      </w:r>
      <w:r w:rsidRPr="00B60E3B">
        <w:t>ожидаемым кардинальным изменениям дел на селе</w:t>
      </w:r>
      <w:r w:rsidR="00B60E3B" w:rsidRPr="00B60E3B">
        <w:t xml:space="preserve">. </w:t>
      </w:r>
      <w:r w:rsidRPr="00B60E3B">
        <w:t>Процесс реформирования организационных структур сельского хозяйства не имел, на наш взгляд</w:t>
      </w:r>
      <w:r w:rsidR="00B60E3B" w:rsidRPr="00B60E3B">
        <w:t xml:space="preserve">, </w:t>
      </w:r>
      <w:r w:rsidRPr="00B60E3B">
        <w:t>под собой достаточно обоснованной научной основы, поскольку не были учтены особенности ведения сельского хозяйства в различных природных поясах, не создана соответствующая сельской местности финансовая система, а также системы обеспечения маркетинговой информацией, снабжения материально-техническими ресурсами и закупки сельскохозяйственной продукции</w:t>
      </w:r>
      <w:r w:rsidR="00B60E3B" w:rsidRPr="00B60E3B">
        <w:t xml:space="preserve">. </w:t>
      </w:r>
      <w:r w:rsidRPr="00B60E3B">
        <w:t>Все эти факторы привели к углублению кризиса в сельском хозяйстве страны</w:t>
      </w:r>
      <w:r w:rsidR="00B60E3B" w:rsidRPr="00B60E3B">
        <w:t xml:space="preserve">. </w:t>
      </w:r>
      <w:r w:rsidRPr="00B60E3B">
        <w:t xml:space="preserve">К примеру, в период с 1991 по 1998 годы производство сельскохозяйственной продукции снизилось примерно на 55%, а производство зерновых культур </w:t>
      </w:r>
      <w:r w:rsidR="00B60E3B">
        <w:t>-</w:t>
      </w:r>
      <w:r w:rsidRPr="00B60E3B">
        <w:t xml:space="preserve"> с 30 до 12 млн</w:t>
      </w:r>
      <w:r w:rsidR="00B60E3B" w:rsidRPr="00B60E3B">
        <w:t xml:space="preserve">. </w:t>
      </w:r>
      <w:r w:rsidRPr="00B60E3B">
        <w:t>тонн</w:t>
      </w:r>
      <w:r w:rsidR="00B60E3B" w:rsidRPr="00B60E3B">
        <w:t xml:space="preserve">. </w:t>
      </w:r>
      <w:r w:rsidRPr="00B60E3B">
        <w:t>Общий вклад сельского хозяйства страны в валовой внутренний продукт республики упал практически вдвое</w:t>
      </w:r>
      <w:r w:rsidR="00B60E3B" w:rsidRPr="00B60E3B">
        <w:t xml:space="preserve">: </w:t>
      </w:r>
      <w:r w:rsidRPr="00B60E3B">
        <w:t>с</w:t>
      </w:r>
      <w:r w:rsidR="00B60E3B" w:rsidRPr="00B60E3B">
        <w:t xml:space="preserve"> </w:t>
      </w:r>
      <w:r w:rsidRPr="00B60E3B">
        <w:t>16,4% в 1993 г</w:t>
      </w:r>
      <w:r w:rsidR="00B60E3B" w:rsidRPr="00B60E3B">
        <w:t xml:space="preserve">. </w:t>
      </w:r>
      <w:r w:rsidRPr="00B60E3B">
        <w:t>до 8,8% в 1998г</w:t>
      </w:r>
      <w:r w:rsidR="00B60E3B" w:rsidRPr="00B60E3B">
        <w:t xml:space="preserve">. </w:t>
      </w:r>
      <w:r w:rsidRPr="00B60E3B">
        <w:t>Причем существенно сократилась площадь используемых сельскохозяйственных угодий</w:t>
      </w:r>
      <w:r w:rsidR="00B60E3B" w:rsidRPr="00B60E3B">
        <w:t xml:space="preserve"> - </w:t>
      </w:r>
      <w:r w:rsidRPr="00B60E3B">
        <w:t>с 195 млн</w:t>
      </w:r>
      <w:r w:rsidR="00B60E3B" w:rsidRPr="00B60E3B">
        <w:t xml:space="preserve">. </w:t>
      </w:r>
      <w:r w:rsidRPr="00B60E3B">
        <w:t>га в 1991 г</w:t>
      </w:r>
      <w:r w:rsidR="00B60E3B" w:rsidRPr="00B60E3B">
        <w:t xml:space="preserve">. </w:t>
      </w:r>
      <w:r w:rsidRPr="00B60E3B">
        <w:t>до 86,4 млн</w:t>
      </w:r>
      <w:r w:rsidR="00B60E3B" w:rsidRPr="00B60E3B">
        <w:t xml:space="preserve">. </w:t>
      </w:r>
      <w:r w:rsidRPr="00B60E3B">
        <w:t>га в 2000 г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Начиная с 1999 г</w:t>
      </w:r>
      <w:r w:rsidR="00B60E3B" w:rsidRPr="00B60E3B">
        <w:t xml:space="preserve">. </w:t>
      </w:r>
      <w:r w:rsidRPr="00B60E3B">
        <w:t>в сельском хозяйстве республики стала прослеживаться тенденция роста производства валовой продукции</w:t>
      </w:r>
      <w:r w:rsidR="00B60E3B" w:rsidRPr="00B60E3B">
        <w:t xml:space="preserve">. </w:t>
      </w:r>
      <w:r w:rsidRPr="00B60E3B">
        <w:t>Так, в 1999г</w:t>
      </w:r>
      <w:r w:rsidR="00B60E3B" w:rsidRPr="00B60E3B">
        <w:t xml:space="preserve">. </w:t>
      </w:r>
      <w:r w:rsidRPr="00B60E3B">
        <w:t>прирост сельскохозяйственной продукции составил</w:t>
      </w:r>
      <w:r w:rsidR="00B60E3B" w:rsidRPr="00B60E3B">
        <w:t xml:space="preserve"> </w:t>
      </w:r>
      <w:r w:rsidRPr="00B60E3B">
        <w:t>28,9%, в 2000 г</w:t>
      </w:r>
      <w:r w:rsidR="00B60E3B" w:rsidRPr="00B60E3B">
        <w:t xml:space="preserve">. </w:t>
      </w:r>
      <w:r w:rsidR="00B60E3B">
        <w:t>-</w:t>
      </w:r>
      <w:r w:rsidRPr="00B60E3B">
        <w:t xml:space="preserve"> 8,2%, в 2001г</w:t>
      </w:r>
      <w:r w:rsidR="00B60E3B" w:rsidRPr="00B60E3B">
        <w:t xml:space="preserve">. </w:t>
      </w:r>
      <w:r w:rsidR="00B60E3B">
        <w:t>-</w:t>
      </w:r>
      <w:r w:rsidRPr="00B60E3B">
        <w:t xml:space="preserve"> 16,9%, в 2002г</w:t>
      </w:r>
      <w:r w:rsidR="00B60E3B" w:rsidRPr="00B60E3B">
        <w:t xml:space="preserve">. </w:t>
      </w:r>
      <w:r w:rsidR="00B60E3B">
        <w:t>-</w:t>
      </w:r>
      <w:r w:rsidRPr="00B60E3B">
        <w:t xml:space="preserve"> 6,6%</w:t>
      </w:r>
      <w:r w:rsidR="00B60E3B" w:rsidRPr="00B60E3B">
        <w:t xml:space="preserve">. </w:t>
      </w:r>
      <w:r w:rsidRPr="00B60E3B">
        <w:t>В производстве сельскохозяйственной продукции основную долю стали занимать предприятия и частные</w:t>
      </w:r>
      <w:r w:rsidR="00B60E3B" w:rsidRPr="00B60E3B">
        <w:t xml:space="preserve"> </w:t>
      </w:r>
      <w:r w:rsidRPr="00B60E3B">
        <w:t>хозяйства крестьян</w:t>
      </w:r>
      <w:r w:rsidR="00B60E3B" w:rsidRPr="00B60E3B">
        <w:t xml:space="preserve">. </w:t>
      </w:r>
      <w:r w:rsidRPr="00B60E3B">
        <w:t>К этому времени в стране уже существовало 58400 семейных ферм, производивших, правда, лишь небольшую часть сельскохозяйственной пр</w:t>
      </w:r>
      <w:r w:rsidR="005B32AA" w:rsidRPr="00B60E3B">
        <w:t>ибыли</w:t>
      </w:r>
      <w:r w:rsidR="00B60E3B" w:rsidRPr="00B60E3B">
        <w:t xml:space="preserve">. </w:t>
      </w:r>
      <w:r w:rsidRPr="00B60E3B">
        <w:t>Необходимо отметить, что динамика производства и продуктивности сельского хозяйства в Республике Казахстан является одним из примеров общемировых тенденций</w:t>
      </w:r>
      <w:r w:rsidR="00B60E3B" w:rsidRPr="00B60E3B">
        <w:t xml:space="preserve"> </w:t>
      </w:r>
      <w:r w:rsidRPr="00B60E3B">
        <w:t>и закономерностей развития аграрной сферы</w:t>
      </w:r>
      <w:r w:rsidR="00B60E3B" w:rsidRPr="00B60E3B">
        <w:t xml:space="preserve">. </w:t>
      </w:r>
      <w:r w:rsidRPr="00B60E3B">
        <w:t>Вместе с тем, в развитии мирового сельскохозяйственного производства прослеживается тенденция резкого возрастания</w:t>
      </w:r>
      <w:r w:rsidR="00B60E3B" w:rsidRPr="00B60E3B">
        <w:t xml:space="preserve">. </w:t>
      </w:r>
      <w:r w:rsidRPr="00B60E3B">
        <w:t>Этот рост обычно связывают с увеличением механизации производства агрокультур, улучшением научно-технического и технологического обеспечения, развитием инфраструктуры, благоприятным инвестиционным климатом, созданием условий для усиления конкуренции на внутреннем и внешнем рынках</w:t>
      </w:r>
      <w:r w:rsidR="00B60E3B" w:rsidRPr="00B60E3B">
        <w:t xml:space="preserve">. </w:t>
      </w:r>
      <w:r w:rsidRPr="00B60E3B">
        <w:t>Благодаря таким факторам значительного экономического эффекта добились, например, такие страны как Перу</w:t>
      </w:r>
      <w:r w:rsidR="00B60E3B">
        <w:t xml:space="preserve"> (</w:t>
      </w:r>
      <w:r w:rsidRPr="00B60E3B">
        <w:t>при производстве кукурузы</w:t>
      </w:r>
      <w:r w:rsidR="00B60E3B" w:rsidRPr="00B60E3B">
        <w:t>),</w:t>
      </w:r>
      <w:r w:rsidRPr="00B60E3B">
        <w:t xml:space="preserve"> Чили и Пакистан</w:t>
      </w:r>
      <w:r w:rsidR="00B60E3B">
        <w:t xml:space="preserve"> (</w:t>
      </w:r>
      <w:r w:rsidRPr="00B60E3B">
        <w:t>при производстве пшеницы</w:t>
      </w:r>
      <w:r w:rsidR="00B60E3B" w:rsidRPr="00B60E3B">
        <w:t>),</w:t>
      </w:r>
      <w:r w:rsidRPr="00B60E3B">
        <w:t xml:space="preserve"> Бразилия</w:t>
      </w:r>
      <w:r w:rsidR="00B60E3B">
        <w:t xml:space="preserve"> (</w:t>
      </w:r>
      <w:r w:rsidRPr="00B60E3B">
        <w:t>при производстве хлопка</w:t>
      </w:r>
      <w:r w:rsidR="00B60E3B" w:rsidRPr="00B60E3B">
        <w:t>),</w:t>
      </w:r>
      <w:r w:rsidRPr="00B60E3B">
        <w:t xml:space="preserve"> Малайзия</w:t>
      </w:r>
      <w:r w:rsidR="00B60E3B">
        <w:t xml:space="preserve"> (</w:t>
      </w:r>
      <w:r w:rsidRPr="00B60E3B">
        <w:t>при производстве каучука</w:t>
      </w:r>
      <w:r w:rsidR="00B60E3B" w:rsidRPr="00B60E3B">
        <w:t xml:space="preserve">). </w:t>
      </w:r>
      <w:r w:rsidRPr="00B60E3B">
        <w:t>Для многих стран мира важнейшим приоритетом является достижение продовольственной самообеспеченности, что определяет их инвестиционную стратегию</w:t>
      </w:r>
      <w:r w:rsidR="00B60E3B" w:rsidRPr="00B60E3B">
        <w:t xml:space="preserve">. </w:t>
      </w:r>
      <w:r w:rsidRPr="00B60E3B">
        <w:t>Одним из</w:t>
      </w:r>
      <w:r w:rsidR="00B60E3B" w:rsidRPr="00B60E3B">
        <w:t xml:space="preserve"> </w:t>
      </w:r>
      <w:r w:rsidRPr="00B60E3B">
        <w:t>основных направлений инвестиционной политики становится повышение образовательного уровня товаропроизводителей</w:t>
      </w:r>
      <w:r w:rsidR="00B60E3B" w:rsidRPr="00B60E3B">
        <w:t xml:space="preserve">. </w:t>
      </w:r>
      <w:r w:rsidRPr="00B60E3B">
        <w:t>К примеру, согласно исследованиям Всемирного банка, увеличение уровня образования рабочей силы на один год приводит к ежегодному росту валовог</w:t>
      </w:r>
      <w:r w:rsidR="00FF534E" w:rsidRPr="00B60E3B">
        <w:t>о национального дохода на 9%</w:t>
      </w:r>
      <w:r w:rsidR="00B60E3B" w:rsidRPr="00B60E3B">
        <w:t xml:space="preserve"> [</w:t>
      </w:r>
      <w:r w:rsidR="00FF534E" w:rsidRPr="00B60E3B">
        <w:t>6</w:t>
      </w:r>
      <w:r w:rsidR="00B60E3B" w:rsidRPr="00B60E3B">
        <w:t>].</w:t>
      </w:r>
    </w:p>
    <w:p w:rsidR="00B60E3B" w:rsidRDefault="00BF7A80" w:rsidP="00B60E3B">
      <w:pPr>
        <w:ind w:firstLine="709"/>
        <w:rPr>
          <w:lang w:val="en-US"/>
        </w:rPr>
      </w:pPr>
      <w:r w:rsidRPr="00B60E3B">
        <w:t>В то же время</w:t>
      </w:r>
      <w:r w:rsidR="00B60E3B" w:rsidRPr="00B60E3B">
        <w:t xml:space="preserve"> </w:t>
      </w:r>
      <w:r w:rsidRPr="00B60E3B">
        <w:t>высокий уровень сельскохозяйственного производства в экономически развитых странах мира является результатом длительного и упорного труда</w:t>
      </w:r>
      <w:r w:rsidR="00B60E3B" w:rsidRPr="00B60E3B">
        <w:t xml:space="preserve">. </w:t>
      </w:r>
      <w:r w:rsidRPr="00B60E3B">
        <w:t xml:space="preserve">Так, сельскохозяйственным производителям США для увеличения надоев молока до уровня 3200 кг потребовалось около 20 лет, до уровня 5400 кг </w:t>
      </w:r>
      <w:r w:rsidR="00B60E3B">
        <w:t>-</w:t>
      </w:r>
      <w:r w:rsidRPr="00B60E3B">
        <w:t xml:space="preserve"> 10 лет</w:t>
      </w:r>
      <w:r w:rsidR="00B60E3B" w:rsidRPr="00B60E3B">
        <w:t xml:space="preserve">. </w:t>
      </w:r>
      <w:r w:rsidRPr="00B60E3B">
        <w:t xml:space="preserve">В течение 60-90-х годов прошлого столетия мировое производство зерна увеличилось почти втрое, производство молока </w:t>
      </w:r>
      <w:r w:rsidR="00B60E3B">
        <w:t>-</w:t>
      </w:r>
      <w:r w:rsidRPr="00B60E3B">
        <w:t xml:space="preserve"> вдвое, сухого молока </w:t>
      </w:r>
      <w:r w:rsidR="00B60E3B">
        <w:t>-</w:t>
      </w:r>
      <w:r w:rsidRPr="00B60E3B">
        <w:t xml:space="preserve"> втрое, урожайность зерновых культур</w:t>
      </w:r>
      <w:r w:rsidR="00B60E3B" w:rsidRPr="00B60E3B">
        <w:t xml:space="preserve"> - </w:t>
      </w:r>
      <w:r w:rsidRPr="00B60E3B">
        <w:t>вдвое</w:t>
      </w:r>
      <w:r w:rsidR="00B60E3B" w:rsidRPr="00B60E3B">
        <w:t xml:space="preserve">. </w:t>
      </w:r>
      <w:r w:rsidRPr="00B60E3B">
        <w:t>С 1965 по 1975 г</w:t>
      </w:r>
      <w:r w:rsidR="00B60E3B" w:rsidRPr="00B60E3B">
        <w:t xml:space="preserve">. </w:t>
      </w:r>
      <w:r w:rsidRPr="00B60E3B">
        <w:t>г</w:t>
      </w:r>
      <w:r w:rsidR="00B60E3B" w:rsidRPr="00B60E3B">
        <w:t xml:space="preserve">. </w:t>
      </w:r>
      <w:r w:rsidRPr="00B60E3B">
        <w:t xml:space="preserve">мировое производство говядины возросло на 47%, баранины и свинины </w:t>
      </w:r>
      <w:r w:rsidR="00B60E3B">
        <w:t>-</w:t>
      </w:r>
      <w:r w:rsidRPr="00B60E3B">
        <w:t xml:space="preserve"> на 80%, мяса птицы </w:t>
      </w:r>
      <w:r w:rsidR="00B60E3B">
        <w:t>-</w:t>
      </w:r>
      <w:r w:rsidRPr="00B60E3B">
        <w:t xml:space="preserve"> в 5 раз</w:t>
      </w:r>
      <w:r w:rsidR="00B60E3B" w:rsidRPr="00B60E3B">
        <w:t xml:space="preserve">. </w:t>
      </w:r>
      <w:r w:rsidRPr="00B60E3B">
        <w:t>За это же время мировое производство хлопка практически удвоилось без расширения при этом посевных площадей</w:t>
      </w:r>
      <w:r w:rsidR="00B60E3B" w:rsidRPr="00B60E3B">
        <w:t xml:space="preserve">. </w:t>
      </w:r>
      <w:r w:rsidRPr="00B60E3B">
        <w:t>Следует отметить, что за последние десятилетия удвоение объемов аграрной продукции в странах ЕС произошло при уменьшении сельскохозяйственных угодий более чем на 10%</w:t>
      </w:r>
      <w:r w:rsidR="00B60E3B" w:rsidRPr="00B60E3B">
        <w:t xml:space="preserve">. </w:t>
      </w:r>
      <w:r w:rsidRPr="00B60E3B">
        <w:t>Кроме того</w:t>
      </w:r>
      <w:r w:rsidR="00B60E3B" w:rsidRPr="00B60E3B">
        <w:t xml:space="preserve">, </w:t>
      </w:r>
      <w:r w:rsidRPr="00B60E3B">
        <w:t>рост производства сельскохозяйственной продукции связан с повышением уровня интенсификации производства</w:t>
      </w:r>
      <w:r w:rsidR="00B60E3B" w:rsidRPr="00B60E3B">
        <w:t xml:space="preserve">. </w:t>
      </w:r>
      <w:r w:rsidRPr="00B60E3B">
        <w:t>Например, с 1950 по 1991 г</w:t>
      </w:r>
      <w:r w:rsidR="00B60E3B" w:rsidRPr="00B60E3B">
        <w:t xml:space="preserve">. </w:t>
      </w:r>
      <w:r w:rsidRPr="00B60E3B">
        <w:t>г</w:t>
      </w:r>
      <w:r w:rsidR="00B60E3B" w:rsidRPr="00B60E3B">
        <w:t xml:space="preserve">. </w:t>
      </w:r>
      <w:r w:rsidRPr="00B60E3B">
        <w:t>рост урожайности озимой пшеницы в ФРГ в 2,8 раза</w:t>
      </w:r>
      <w:r w:rsidR="00B60E3B" w:rsidRPr="00B60E3B">
        <w:t xml:space="preserve">; </w:t>
      </w:r>
      <w:r w:rsidRPr="00B60E3B">
        <w:t xml:space="preserve">ржи </w:t>
      </w:r>
      <w:r w:rsidR="00B60E3B">
        <w:t>-</w:t>
      </w:r>
      <w:r w:rsidRPr="00B60E3B">
        <w:t xml:space="preserve"> в 2,3 раза</w:t>
      </w:r>
      <w:r w:rsidR="00B60E3B" w:rsidRPr="00B60E3B">
        <w:t xml:space="preserve">; </w:t>
      </w:r>
      <w:r w:rsidRPr="00B60E3B">
        <w:t xml:space="preserve">ячменя </w:t>
      </w:r>
      <w:r w:rsidR="00B60E3B">
        <w:t>-</w:t>
      </w:r>
      <w:r w:rsidRPr="00B60E3B">
        <w:t xml:space="preserve"> в 2,2 раза происходил за счет увеличения технической вооруженности сельского хозяйства</w:t>
      </w:r>
      <w:r w:rsidR="00B60E3B" w:rsidRPr="00B60E3B">
        <w:t xml:space="preserve">. </w:t>
      </w:r>
      <w:r w:rsidRPr="00B60E3B">
        <w:t xml:space="preserve">За этот же период количество тракторов возросло в 11 раз, комбайнов </w:t>
      </w:r>
      <w:r w:rsidR="00B60E3B">
        <w:t>-</w:t>
      </w:r>
      <w:r w:rsidRPr="00B60E3B">
        <w:t xml:space="preserve"> в 100 раз</w:t>
      </w:r>
      <w:r w:rsidR="00B60E3B" w:rsidRPr="00B60E3B">
        <w:t>. [</w:t>
      </w:r>
      <w:r w:rsidR="00441098" w:rsidRPr="00B60E3B">
        <w:rPr>
          <w:lang w:val="en-US"/>
        </w:rPr>
        <w:t>7</w:t>
      </w:r>
      <w:r w:rsidR="00B60E3B" w:rsidRPr="00B60E3B">
        <w:rPr>
          <w:lang w:val="en-US"/>
        </w:rPr>
        <w:t>]</w:t>
      </w:r>
    </w:p>
    <w:p w:rsidR="00EB5B1C" w:rsidRDefault="00EB5B1C" w:rsidP="00B60E3B">
      <w:pPr>
        <w:ind w:firstLine="709"/>
        <w:rPr>
          <w:lang w:val="uk-UA"/>
        </w:rPr>
      </w:pPr>
    </w:p>
    <w:p w:rsidR="00B60E3B" w:rsidRPr="00EB5B1C" w:rsidRDefault="00B60E3B" w:rsidP="00EB5B1C">
      <w:pPr>
        <w:pStyle w:val="2"/>
        <w:rPr>
          <w:lang w:val="uk-UA"/>
        </w:rPr>
      </w:pPr>
      <w:bookmarkStart w:id="7" w:name="_Toc259006433"/>
      <w:r>
        <w:t xml:space="preserve">2.2 </w:t>
      </w:r>
      <w:r w:rsidR="00D010F2" w:rsidRPr="00B60E3B">
        <w:t>Опыт зарубежных стран в государственном регулировании агробизнеса</w:t>
      </w:r>
      <w:bookmarkEnd w:id="7"/>
    </w:p>
    <w:p w:rsidR="00EB5B1C" w:rsidRDefault="00EB5B1C" w:rsidP="00B60E3B">
      <w:pPr>
        <w:ind w:firstLine="709"/>
        <w:rPr>
          <w:lang w:val="uk-UA"/>
        </w:rPr>
      </w:pPr>
    </w:p>
    <w:p w:rsidR="00B60E3B" w:rsidRDefault="006E7ADA" w:rsidP="00B60E3B">
      <w:pPr>
        <w:ind w:firstLine="709"/>
        <w:rPr>
          <w:lang w:val="kk-KZ"/>
        </w:rPr>
      </w:pPr>
      <w:r w:rsidRPr="00B60E3B">
        <w:t>Для любой страны с развитой рыночной системой характерно активное участие государства в воспроизводственном процессе всего продовольственного комплекса</w:t>
      </w:r>
      <w:r w:rsidR="00B60E3B" w:rsidRPr="00B60E3B">
        <w:t xml:space="preserve">. </w:t>
      </w:r>
      <w:r w:rsidRPr="00B60E3B">
        <w:rPr>
          <w:lang w:val="kk-KZ"/>
        </w:rPr>
        <w:t>В системе государственного регулирования экономики ведущую роль играет поддержание соответствующего уровня цен и ценового равновесия, заключающееся в установлении верхних и нижних пределов цен и индикативной</w:t>
      </w:r>
      <w:r w:rsidR="00B60E3B">
        <w:rPr>
          <w:lang w:val="kk-KZ"/>
        </w:rPr>
        <w:t xml:space="preserve"> (</w:t>
      </w:r>
      <w:r w:rsidRPr="00B60E3B">
        <w:rPr>
          <w:lang w:val="kk-KZ"/>
        </w:rPr>
        <w:t>условной</w:t>
      </w:r>
      <w:r w:rsidR="00B60E3B" w:rsidRPr="00B60E3B">
        <w:rPr>
          <w:lang w:val="kk-KZ"/>
        </w:rPr>
        <w:t xml:space="preserve">) </w:t>
      </w:r>
      <w:r w:rsidRPr="00B60E3B">
        <w:rPr>
          <w:lang w:val="kk-KZ"/>
        </w:rPr>
        <w:t>цены</w:t>
      </w:r>
      <w:r w:rsidR="00B60E3B" w:rsidRPr="00B60E3B">
        <w:rPr>
          <w:lang w:val="kk-KZ"/>
        </w:rPr>
        <w:t>. [</w:t>
      </w:r>
      <w:r w:rsidR="00441098" w:rsidRPr="00B60E3B">
        <w:t>8</w:t>
      </w:r>
      <w:r w:rsidR="00B60E3B" w:rsidRPr="00B60E3B">
        <w:t xml:space="preserve">] </w:t>
      </w:r>
      <w:r w:rsidRPr="00B60E3B">
        <w:rPr>
          <w:lang w:val="kk-KZ"/>
        </w:rPr>
        <w:t>При этом инструментом регулирования служат скупка или продажа нескоропортящейся продукции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Подобная система была впервые широко применена в середине 30-х годов в США</w:t>
      </w:r>
      <w:r w:rsidR="00B60E3B" w:rsidRPr="00B60E3B">
        <w:rPr>
          <w:lang w:val="kk-KZ"/>
        </w:rPr>
        <w:t>. [</w:t>
      </w:r>
      <w:r w:rsidR="00441098" w:rsidRPr="00B60E3B">
        <w:t>3</w:t>
      </w:r>
      <w:r w:rsidR="00B60E3B" w:rsidRPr="00B60E3B">
        <w:t xml:space="preserve">] </w:t>
      </w:r>
      <w:r w:rsidRPr="00B60E3B">
        <w:rPr>
          <w:lang w:val="kk-KZ"/>
        </w:rPr>
        <w:t>После второй мировой войны такие системы стали стандартным методом поддержания цен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Правда, здесь необходимо планирование объемов производства с переходом государства на контрактную систему договоров с фермерами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Обычно используются два типа такой системы</w:t>
      </w:r>
      <w:r w:rsidR="00B60E3B" w:rsidRPr="00B60E3B">
        <w:rPr>
          <w:lang w:val="kk-KZ"/>
        </w:rPr>
        <w:t xml:space="preserve">: </w:t>
      </w:r>
      <w:r w:rsidRPr="00B60E3B">
        <w:rPr>
          <w:lang w:val="kk-KZ"/>
        </w:rPr>
        <w:t>подписание контрактов по ограничению посевов данной культуры и выводу земли из оборота с соответствующей компенсацией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введение прямого квотирования объемов производства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 xml:space="preserve">Первый тип планирования начал использоваться после второй мировой войны в США, позднее </w:t>
      </w:r>
      <w:r w:rsidR="00B60E3B">
        <w:rPr>
          <w:lang w:val="kk-KZ"/>
        </w:rPr>
        <w:t>-</w:t>
      </w:r>
      <w:r w:rsidRPr="00B60E3B">
        <w:rPr>
          <w:lang w:val="kk-KZ"/>
        </w:rPr>
        <w:t xml:space="preserve"> в Западной Европе, затем в Японии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Второй тип планирования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 xml:space="preserve">практически повсеместно распространен в молочном животноводстве и частично </w:t>
      </w:r>
      <w:r w:rsidR="00B60E3B">
        <w:rPr>
          <w:lang w:val="kk-KZ"/>
        </w:rPr>
        <w:t>-</w:t>
      </w:r>
      <w:r w:rsidRPr="00B60E3B">
        <w:rPr>
          <w:lang w:val="kk-KZ"/>
        </w:rPr>
        <w:t xml:space="preserve"> в птицеводстве</w:t>
      </w:r>
      <w:r w:rsidR="00B60E3B" w:rsidRPr="00B60E3B">
        <w:rPr>
          <w:lang w:val="kk-KZ"/>
        </w:rPr>
        <w:t>.</w:t>
      </w:r>
    </w:p>
    <w:p w:rsidR="00B60E3B" w:rsidRDefault="006E7ADA" w:rsidP="00B60E3B">
      <w:pPr>
        <w:ind w:firstLine="709"/>
        <w:rPr>
          <w:lang w:val="kk-KZ"/>
        </w:rPr>
      </w:pPr>
      <w:r w:rsidRPr="00B60E3B">
        <w:rPr>
          <w:lang w:val="kk-KZ"/>
        </w:rPr>
        <w:t>Существенным элементом государственного регулирования сельскохозяйственного производства является изменение его производственной структуры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Общепринятой является система, в соответствии с которой фермер пользуется государственной поддержкой в виде льгот при выполнении им плана властей по сокращению посевов или поддержанию структуры производства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Тем самым государство получает возможность регулировать посевные площади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 xml:space="preserve">В условиях увеличения производства сельского хозяйства широко практикуются целевые государственные субсидии на строительство, покупку техники, переоборудование животноводческих помещений и </w:t>
      </w:r>
      <w:r w:rsidR="00B60E3B">
        <w:rPr>
          <w:lang w:val="kk-KZ"/>
        </w:rPr>
        <w:t>т.д.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По мере насыщения рынка и перепроизводства сельскохозяйственной продукции государственные выплаты направляются не на стимулирование производства, а на поддержание уровня доходов фермера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Вместе с тем, накоплен положительный опыт функционирования полугосударственых объединений, сочетающих конечный государственный контроль и возможность оперативного ведения дел на коммерческой основе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 примеру, в США в мясной промышленности, находящейся главным образом в руках крупных корпораций, создан государственный ветеринарный контроль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При реализации продукции на местном рынке ее качество проверяет ветеринарный инспектор, являющийся служащим ветеринарного управления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При ориентации бойни на внешний рынок качество мясной продукции проверяется специалистом федерального министерства сельского хозяйства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 xml:space="preserve">В любом случае соблюдается главный принцип контроля </w:t>
      </w:r>
      <w:r w:rsidR="00B60E3B">
        <w:rPr>
          <w:lang w:val="kk-KZ"/>
        </w:rPr>
        <w:t>-</w:t>
      </w:r>
      <w:r w:rsidRPr="00B60E3B">
        <w:rPr>
          <w:lang w:val="kk-KZ"/>
        </w:rPr>
        <w:t xml:space="preserve"> независимость ветеринарного инспектора от данной компании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Подобная система функционирует и в других отраслях пищевой промышленности</w:t>
      </w:r>
      <w:r w:rsidR="00B60E3B" w:rsidRPr="00B60E3B">
        <w:rPr>
          <w:lang w:val="kk-KZ"/>
        </w:rPr>
        <w:t>.</w:t>
      </w:r>
    </w:p>
    <w:p w:rsidR="00B60E3B" w:rsidRDefault="006E7ADA" w:rsidP="00B60E3B">
      <w:pPr>
        <w:ind w:firstLine="709"/>
        <w:rPr>
          <w:lang w:val="kk-KZ"/>
        </w:rPr>
      </w:pPr>
      <w:r w:rsidRPr="00B60E3B">
        <w:rPr>
          <w:lang w:val="kk-KZ"/>
        </w:rPr>
        <w:t>Недостаток свободных финансовых средств, высокая капиталоемкость, относительно низкая фондоотдача, несовпадение по срокам периода затрат и получения доходов требуют специфических форм помощи сельскому хозяйству со стороны банковской системы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Для поддержания уровня финансовых средств предприятий создаются сельскохозяйственные кооперативные банки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На базе некоторых кооперативов выросли огромные банки, к примеру, Раба-банк в Голландии, занимающий второе место в мире по обороту капитала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Широкое развитие сельская кредитная кооперация получила в США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Государственные бюджетные средства предоставляются не только кооперативным, но и специализированным сельскохозяйственным банкам по различным направлениям</w:t>
      </w:r>
      <w:r w:rsidR="00B60E3B" w:rsidRPr="00B60E3B">
        <w:rPr>
          <w:lang w:val="kk-KZ"/>
        </w:rPr>
        <w:t xml:space="preserve">: </w:t>
      </w:r>
      <w:r w:rsidRPr="00B60E3B">
        <w:rPr>
          <w:lang w:val="kk-KZ"/>
        </w:rPr>
        <w:t>снижение ссудного процента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выдача льготного кредита на укрупнение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или перепланировку хозяйства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изменение структуры и типа производства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Существуют также льготные кредитные ссуды для начинающих фермеров, молодежи, целевые ссуды на обустройство, в том числе жилищное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Активное участие государства в регулировании сельскохозяйственного производства обусловлено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размерами предприятий, в большинстве своем не способных создавать собственную инфраструктуру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Поэтому формированием инфраструктуры</w:t>
      </w:r>
      <w:r w:rsidR="00B60E3B">
        <w:rPr>
          <w:lang w:val="kk-KZ"/>
        </w:rPr>
        <w:t xml:space="preserve"> (</w:t>
      </w:r>
      <w:r w:rsidRPr="00B60E3B">
        <w:rPr>
          <w:lang w:val="kk-KZ"/>
        </w:rPr>
        <w:t>дорожно-транспортная сеть, электрификация, телефонизация</w:t>
      </w:r>
      <w:r w:rsidR="00B60E3B" w:rsidRPr="00B60E3B">
        <w:rPr>
          <w:lang w:val="kk-KZ"/>
        </w:rPr>
        <w:t xml:space="preserve">) </w:t>
      </w:r>
      <w:r w:rsidRPr="00B60E3B">
        <w:rPr>
          <w:lang w:val="kk-KZ"/>
        </w:rPr>
        <w:t>занимаются в основном государство и частично специализированные кооперативы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На Западе осушение земель, их химическая мелиорация, обработка земель почвосберегающего характера осуществляются также за счет государственных средств</w:t>
      </w:r>
      <w:r w:rsidR="00B60E3B" w:rsidRPr="00B60E3B">
        <w:rPr>
          <w:lang w:val="kk-KZ"/>
        </w:rPr>
        <w:t>.</w:t>
      </w:r>
    </w:p>
    <w:p w:rsidR="00B60E3B" w:rsidRDefault="006E7ADA" w:rsidP="00B60E3B">
      <w:pPr>
        <w:ind w:firstLine="709"/>
        <w:rPr>
          <w:lang w:val="kk-KZ"/>
        </w:rPr>
      </w:pPr>
      <w:r w:rsidRPr="00B60E3B">
        <w:rPr>
          <w:lang w:val="kk-KZ"/>
        </w:rPr>
        <w:t>В Казахстане в начале экономических реформ превалировало ошибочное мнение о достаточности саморегуляции рынка и ненужности государственной поддержки аграрному сектору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По мнению реформаторов, наличие предпринимательских структур должно было способствовать созданию высококонкурентной среды в сельском хозяйстве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Отказ государства от финансовой и кредитной поддержки сельского товаропроизводителя привел к разгулу стихийных рыночных сил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Впрочем, определенные меры по защите малого предпринимательства на селе в республике осуществлялись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 примеру, в 1998 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было принято Постановление Правительства</w:t>
      </w:r>
      <w:r w:rsidR="00B60E3B">
        <w:rPr>
          <w:lang w:val="kk-KZ"/>
        </w:rPr>
        <w:t xml:space="preserve"> "</w:t>
      </w:r>
      <w:r w:rsidRPr="00B60E3B">
        <w:rPr>
          <w:lang w:val="kk-KZ"/>
        </w:rPr>
        <w:t>О некоторых мерах по закупке зерна и поддержке сельских товаропроизводителей</w:t>
      </w:r>
      <w:r w:rsidR="00B60E3B">
        <w:rPr>
          <w:lang w:val="kk-KZ"/>
        </w:rPr>
        <w:t xml:space="preserve">", </w:t>
      </w:r>
      <w:r w:rsidRPr="00B60E3B">
        <w:rPr>
          <w:lang w:val="kk-KZ"/>
        </w:rPr>
        <w:t>согласно которому государством было выделено 100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долл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на приобретение зерна у сельских жителей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Но подобных мер было явно недостаточно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Ситуация усугублялась еще и тем, что выделяемые из государственного бюджета средства не всегда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доходили до сельских тружеников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Так, в 1995 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из 321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тг, предусмотренных бюджетом на развитие крестьянских хозяйств, до фермеров дошли только 18%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в 1996 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из выделенных из государственного бюджета 400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тг, до крестьян дошло только 19,4%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1997г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из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Государственного фонда финансовой поддержки фермеры получили 133 млн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тг или по 2,5 тыс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тг на одно крестьянское хозяйство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Естественно, подобная малость не могла благоприятно отразиться на развитии фермерства в республике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то же время кредиты оставались практически недоступными для сельскохозяйственных товаропроизводителей, поскольку 13</w:t>
      </w:r>
      <w:r w:rsidR="00B60E3B">
        <w:rPr>
          <w:lang w:val="kk-KZ"/>
        </w:rPr>
        <w:t>% -</w:t>
      </w:r>
      <w:r w:rsidRPr="00B60E3B">
        <w:rPr>
          <w:lang w:val="kk-KZ"/>
        </w:rPr>
        <w:t>ная ставка, ограниченность и короткие сроки возврата не способствовали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возникновению заинтересованности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крестьян в получении ссуды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2001-2005г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г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удельный вес инвестиций в основной капитал сельского хозяйства в общей отраслевой структуре в целом по республике колебался в пределах 1,7-2,0%</w:t>
      </w:r>
      <w:r w:rsidR="00B60E3B" w:rsidRPr="00B60E3B">
        <w:rPr>
          <w:lang w:val="kk-KZ"/>
        </w:rPr>
        <w:t>.</w:t>
      </w:r>
    </w:p>
    <w:p w:rsidR="00B60E3B" w:rsidRDefault="006E7ADA" w:rsidP="00B60E3B">
      <w:pPr>
        <w:ind w:firstLine="709"/>
      </w:pPr>
      <w:r w:rsidRPr="00B60E3B">
        <w:rPr>
          <w:lang w:val="kk-KZ"/>
        </w:rPr>
        <w:t xml:space="preserve">Таким образом, </w:t>
      </w:r>
      <w:r w:rsidRPr="00B60E3B">
        <w:t>опыт зарубежных стран убедительно доказывает, что государственная политика в отношении малого предпринимательства вообще, и предпринимательства в аграрном секторе экономики в частности, является важным</w:t>
      </w:r>
      <w:r w:rsidR="00B60E3B" w:rsidRPr="00B60E3B">
        <w:t xml:space="preserve"> </w:t>
      </w:r>
      <w:r w:rsidRPr="00B60E3B">
        <w:t>самостоятельным системным направлением</w:t>
      </w:r>
      <w:r w:rsidR="00B60E3B" w:rsidRPr="00B60E3B">
        <w:t xml:space="preserve">. </w:t>
      </w:r>
      <w:r w:rsidRPr="00B60E3B">
        <w:t>При этом действенность государственных мер в отношении развития и поддержки предпринимательства напрямую связана со стабильностью экономической политики государства, развитием рыночной инфраструктуры, идеологическим фоном стимулирования предпринимательской инициативы, эффективной системой мер по правовому, финансовому, материально-техническому и информационному обеспечению устойчивого развития малого предпринимательства</w:t>
      </w:r>
      <w:r w:rsidR="00B60E3B" w:rsidRPr="00B60E3B">
        <w:t xml:space="preserve">. </w:t>
      </w:r>
      <w:r w:rsidRPr="00B60E3B">
        <w:t>Как показал опыт прошлых лет, становление и развитие малого</w:t>
      </w:r>
      <w:r w:rsidR="00B60E3B" w:rsidRPr="00B60E3B">
        <w:t xml:space="preserve"> </w:t>
      </w:r>
      <w:r w:rsidRPr="00B60E3B">
        <w:t>аграрного</w:t>
      </w:r>
      <w:r w:rsidR="00B60E3B" w:rsidRPr="00B60E3B">
        <w:t xml:space="preserve"> </w:t>
      </w:r>
      <w:r w:rsidRPr="00B60E3B">
        <w:t>предпринимательства все еще нуждается в поддержке со стороны государства</w:t>
      </w:r>
      <w:r w:rsidR="00B60E3B" w:rsidRPr="00B60E3B">
        <w:t>.</w:t>
      </w:r>
    </w:p>
    <w:p w:rsidR="00EB5B1C" w:rsidRDefault="00EB5B1C" w:rsidP="00B60E3B">
      <w:pPr>
        <w:ind w:firstLine="709"/>
        <w:rPr>
          <w:lang w:val="uk-UA"/>
        </w:rPr>
      </w:pPr>
    </w:p>
    <w:p w:rsidR="0080236E" w:rsidRPr="00B60E3B" w:rsidRDefault="00B60E3B" w:rsidP="00EB5B1C">
      <w:pPr>
        <w:pStyle w:val="2"/>
      </w:pPr>
      <w:bookmarkStart w:id="8" w:name="_Toc259006434"/>
      <w:r>
        <w:t xml:space="preserve">2.3 </w:t>
      </w:r>
      <w:r w:rsidR="00D010F2" w:rsidRPr="00B60E3B">
        <w:t>Основные пути совершенствования и стимулирования развития аграрного предпринимательства в условиях усиления конкурентной борьбы</w:t>
      </w:r>
      <w:bookmarkEnd w:id="8"/>
    </w:p>
    <w:p w:rsidR="00EB5B1C" w:rsidRDefault="00EB5B1C" w:rsidP="00B60E3B">
      <w:pPr>
        <w:ind w:firstLine="709"/>
        <w:rPr>
          <w:lang w:val="uk-UA"/>
        </w:rPr>
      </w:pPr>
    </w:p>
    <w:p w:rsidR="00B60E3B" w:rsidRDefault="00D010F2" w:rsidP="00B60E3B">
      <w:pPr>
        <w:ind w:firstLine="709"/>
        <w:rPr>
          <w:lang w:val="kk-KZ"/>
        </w:rPr>
      </w:pPr>
      <w:r w:rsidRPr="00B60E3B">
        <w:t>Экономические преобразования в обществе, начатые в начале 90-х годов, повлекли за собой появление различных форм хозяйствования, в том числе и в сельском хозяйстве</w:t>
      </w:r>
      <w:r w:rsidR="00B60E3B" w:rsidRPr="00B60E3B">
        <w:t xml:space="preserve">. </w:t>
      </w:r>
      <w:r w:rsidRPr="00B60E3B">
        <w:t>Республика Казахстан как исторически аграрная страна остро нуждалась в эффективно функционирующем классе фермеров-производителей</w:t>
      </w:r>
      <w:r w:rsidR="00B60E3B" w:rsidRPr="00B60E3B">
        <w:t xml:space="preserve">. </w:t>
      </w:r>
      <w:r w:rsidR="00BF7A80" w:rsidRPr="00B60E3B">
        <w:t>Необходимость формирования крестьянских хозяйств в качестве самостоятельного сектора экономики обусловливалась различными причинами экономического, социального и политического</w:t>
      </w:r>
      <w:r w:rsidR="00B60E3B" w:rsidRPr="00B60E3B">
        <w:t xml:space="preserve"> </w:t>
      </w:r>
      <w:r w:rsidR="00BF7A80" w:rsidRPr="00B60E3B">
        <w:t>характера от низкого уровня доходности общественного производства, уравнительного распределения оплаты труда работников до двойственного характера сельскохозяйственного труда, неэффективного использования трудовых ресурсов</w:t>
      </w:r>
      <w:r w:rsidR="00B60E3B" w:rsidRPr="00B60E3B">
        <w:t xml:space="preserve">. </w:t>
      </w:r>
      <w:r w:rsidR="00BF7A80" w:rsidRPr="00B60E3B">
        <w:rPr>
          <w:lang w:val="kk-KZ"/>
        </w:rPr>
        <w:t>Согласно опыту экономически развитых стран, крестьянское хозяйство является не просто одной из форм организации аграрного производства, но и деятельностью, где формируется особое мировоззрение людей и образ жизни</w:t>
      </w:r>
      <w:r w:rsidR="00B60E3B" w:rsidRPr="00B60E3B">
        <w:rPr>
          <w:lang w:val="kk-KZ"/>
        </w:rPr>
        <w:t xml:space="preserve">. </w:t>
      </w:r>
      <w:r w:rsidR="00BF7A80" w:rsidRPr="00B60E3B">
        <w:rPr>
          <w:lang w:val="kk-KZ"/>
        </w:rPr>
        <w:t>Фермерское хозяйство, основанное на личном экономическом интересе, становится действенной формой целенаправленной ориентации молодежи, укрепления семейных отношений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  <w:rPr>
          <w:lang w:val="kk-KZ"/>
        </w:rPr>
      </w:pPr>
      <w:r w:rsidRPr="00B60E3B">
        <w:rPr>
          <w:lang w:val="kk-KZ"/>
        </w:rPr>
        <w:t>Основой формирования крестьянских хозяйств в республике стали личные подсобные хозяйства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населения, реорганизованные в отдельные хозяйства колхозы и совхозы, организованные на собственные или заемные средства хозяйства граждан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Главным препятствием при организации крестьянских хозяйств первыми фермерами явилось наличие и размеры стартового накопления денежных средств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не последнюю роль играли размеры и территориальная расположенность хозяйств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то же время, как отмечали специалисты</w:t>
      </w:r>
      <w:r w:rsidR="00B60E3B" w:rsidRPr="00B60E3B">
        <w:rPr>
          <w:lang w:val="kk-KZ"/>
        </w:rPr>
        <w:t xml:space="preserve">, </w:t>
      </w:r>
      <w:r w:rsidRPr="00B60E3B">
        <w:rPr>
          <w:lang w:val="kk-KZ"/>
        </w:rPr>
        <w:t>одной из фундаментальных трудностей первых лет аграрной реформы стали глубокие трансформации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в сознании работников, сложившиеся в результате безраздельного господства в сельском хозяйстве колхозно-совхозного строя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Модель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развития фермерских хозяйств должна состоять в переходе от натурального хозяйства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к товарному производству на уровне самофинансирования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Конечным уровнем развития должно быть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стремление фермеров получить готовый к потреблению товарный продук</w:t>
      </w:r>
      <w:r w:rsidR="00B60E3B">
        <w:rPr>
          <w:lang w:val="kk-KZ"/>
        </w:rPr>
        <w:t>т.д.</w:t>
      </w:r>
      <w:r w:rsidRPr="00B60E3B">
        <w:rPr>
          <w:lang w:val="kk-KZ"/>
        </w:rPr>
        <w:t>альнейшее же развитие крестьянского хозяйства связано с созданием кооперативных и других формирований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  <w:rPr>
          <w:lang w:val="kk-KZ"/>
        </w:rPr>
      </w:pPr>
      <w:r w:rsidRPr="00B60E3B">
        <w:rPr>
          <w:lang w:val="kk-KZ"/>
        </w:rPr>
        <w:t>Основные причины кооперирования крестьянских хозяйств связаны, прежде всего, с недостатком технических средств производства и других материально-технических ресурсов, небольшим размером хозяйства, нехваткой денежных средств, ограниченностью трудовых ресурсов, недостатком знаний и опыта работы, необходимостью объединения усилий для переработки, хранения и реализации продукции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Это предопределяет формирование преимущественно производственных и снабженческо-сбытовых видов кооперации крестьянских хозяйств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Кроме того, для обеспечения устойчивости работы хозяйств на основе объединения труда, земли и средств производства могут создаваться ассоциации крестьянских хозяйств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Нормальное функционирование ассоциации крестьянских хозяйств во многом зависит от хорошо продуманной и реализованной системы ассоциированных фондов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ассоциации целесообразно создавать такие фонды как фонд развития производства, фонд социального развития, страховой</w:t>
      </w:r>
      <w:r w:rsidR="00B60E3B">
        <w:rPr>
          <w:lang w:val="kk-KZ"/>
        </w:rPr>
        <w:t xml:space="preserve"> (</w:t>
      </w:r>
      <w:r w:rsidRPr="00B60E3B">
        <w:rPr>
          <w:lang w:val="kk-KZ"/>
        </w:rPr>
        <w:t>резервный</w:t>
      </w:r>
      <w:r w:rsidR="00B60E3B" w:rsidRPr="00B60E3B">
        <w:rPr>
          <w:lang w:val="kk-KZ"/>
        </w:rPr>
        <w:t xml:space="preserve">) </w:t>
      </w:r>
      <w:r w:rsidRPr="00B60E3B">
        <w:rPr>
          <w:lang w:val="kk-KZ"/>
        </w:rPr>
        <w:t>фонд, фонд организации совместной деятельности крестьянских хозяйств и управления, кредитный фонд ассоциации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Можно предположить, что в перспективе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будут стабильно развиваться семейные крестьянские хозяйства, ассоциации и кооперативы крестьянских хозяйств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</w:pPr>
      <w:r w:rsidRPr="00B60E3B">
        <w:rPr>
          <w:lang w:val="kk-KZ"/>
        </w:rPr>
        <w:t>Характеристика различных сторон формирования хозяйственной деятельности фермерских хозяйств сделала необходимым использование различных типизационных признаков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При этом необходимо отметить, что в</w:t>
      </w:r>
      <w:r w:rsidR="00B60E3B" w:rsidRPr="00B60E3B">
        <w:rPr>
          <w:lang w:val="kk-KZ"/>
        </w:rPr>
        <w:t xml:space="preserve"> </w:t>
      </w:r>
      <w:r w:rsidRPr="00B60E3B">
        <w:t>рыночной экономике</w:t>
      </w:r>
      <w:r w:rsidR="00B60E3B" w:rsidRPr="00B60E3B">
        <w:t xml:space="preserve"> </w:t>
      </w:r>
      <w:r w:rsidRPr="00B60E3B">
        <w:t>существуют</w:t>
      </w:r>
      <w:r w:rsidR="00B60E3B" w:rsidRPr="00B60E3B">
        <w:t xml:space="preserve"> </w:t>
      </w:r>
      <w:r w:rsidRPr="00B60E3B">
        <w:t>в основном</w:t>
      </w:r>
      <w:r w:rsidR="00B60E3B" w:rsidRPr="00B60E3B">
        <w:t xml:space="preserve"> </w:t>
      </w:r>
      <w:r w:rsidRPr="00B60E3B">
        <w:t xml:space="preserve">две организационные формы хозяйств </w:t>
      </w:r>
      <w:r w:rsidR="00B60E3B">
        <w:t>-</w:t>
      </w:r>
      <w:r w:rsidRPr="00B60E3B">
        <w:t xml:space="preserve"> индивидуальные семейные фермы и кооперативные фермы, классифицирующиеся как партнерства или семейные корпорации с ограниченным числом акционеров</w:t>
      </w:r>
      <w:r w:rsidR="00B60E3B" w:rsidRPr="00B60E3B">
        <w:t xml:space="preserve">. </w:t>
      </w:r>
      <w:r w:rsidRPr="00B60E3B">
        <w:t>В то же время</w:t>
      </w:r>
      <w:r w:rsidR="00B60E3B" w:rsidRPr="00B60E3B">
        <w:t xml:space="preserve"> </w:t>
      </w:r>
      <w:r w:rsidRPr="00B60E3B">
        <w:t>в экономически развитых странах в последние годы наблюдается процесс концентрации производства и вытеснения из сельского хозяйства малых ферм в отраслях, использующих машинные технологии</w:t>
      </w:r>
      <w:r w:rsidR="00B60E3B" w:rsidRPr="00B60E3B">
        <w:t xml:space="preserve">. </w:t>
      </w:r>
      <w:r w:rsidRPr="00B60E3B">
        <w:t>В самостоятельные отрасли превращаются практически все сферы фермерской деятельности, помимо производства первичной сельскохозяйственной продукции</w:t>
      </w:r>
      <w:r w:rsidR="00B60E3B" w:rsidRPr="00B60E3B">
        <w:t xml:space="preserve">. </w:t>
      </w:r>
      <w:r w:rsidRPr="00B60E3B">
        <w:t xml:space="preserve">Специализированные фирмы занимаются производством и поставкой материально-технических средств, племенной работой, ветеринарным обслуживанием, финансовыми операциями, услугами в области управления, сбытом готовой продукции и </w:t>
      </w:r>
      <w:r w:rsidR="00B60E3B">
        <w:t>т.д.</w:t>
      </w:r>
      <w:r w:rsidR="00B60E3B" w:rsidRPr="00B60E3B">
        <w:t xml:space="preserve"> </w:t>
      </w:r>
      <w:r w:rsidRPr="00B60E3B">
        <w:t>При этом сохраняется высокая степень самоуправляемости фермерских хозяйств на качественно новой основе характера труда</w:t>
      </w:r>
      <w:r w:rsidR="00B60E3B" w:rsidRPr="00B60E3B">
        <w:t>.</w:t>
      </w:r>
    </w:p>
    <w:p w:rsidR="00B60E3B" w:rsidRDefault="00BF7A80" w:rsidP="00B60E3B">
      <w:pPr>
        <w:ind w:firstLine="709"/>
        <w:rPr>
          <w:lang w:val="kk-KZ"/>
        </w:rPr>
      </w:pPr>
      <w:r w:rsidRPr="00B60E3B">
        <w:t>Очевидно, что использование зарубежного фермерского опыта</w:t>
      </w:r>
      <w:r w:rsidR="00B60E3B" w:rsidRPr="00B60E3B">
        <w:t xml:space="preserve"> </w:t>
      </w:r>
      <w:r w:rsidRPr="00B60E3B">
        <w:t>предполагает не слепое копирование, а проведение анализа составляющих его факторов, учет особенностей и важнейших тенденций развития национальной экономики</w:t>
      </w:r>
      <w:r w:rsidR="00B60E3B" w:rsidRPr="00B60E3B">
        <w:t xml:space="preserve">. </w:t>
      </w:r>
      <w:r w:rsidRPr="00B60E3B">
        <w:rPr>
          <w:lang w:val="kk-KZ"/>
        </w:rPr>
        <w:t>В настоящее время как никогда возрастает значение гибкого сочетания рыночного механизма и государственного регулирования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Опыт последних лет подтвердил ошибочность утверждений о том, что рынок как саморегулирующаяся система сводит к минимуму государственное вмешательство в развитие любого предприятия, особенно аграрного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Большинство развитых стран проводят аграрную политику, опираясь на сельскохозяйственные законы, при формировании соответствующей инфраструктуры отрасли особое внимание уделяя вопросам селекции, гибридизации, строительству комбикормовых и мясоперерабатывающих предприятий, дорог и хранилищ, научно-прикладных центров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</w:pPr>
      <w:r w:rsidRPr="00B60E3B">
        <w:rPr>
          <w:lang w:val="kk-KZ"/>
        </w:rPr>
        <w:t>Как известно</w:t>
      </w:r>
      <w:r w:rsidR="00B60E3B" w:rsidRPr="00B60E3B">
        <w:rPr>
          <w:lang w:val="kk-KZ"/>
        </w:rPr>
        <w:t xml:space="preserve">, </w:t>
      </w:r>
      <w:r w:rsidRPr="00B60E3B">
        <w:rPr>
          <w:lang w:val="kk-KZ"/>
        </w:rPr>
        <w:t>предпринимательство в аграрной сфере является наименее выгодным видом бизнеса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Накопленный на сегодняшний день опыт аграрного предпринимательства позволяет разработать новые пути реформирования, позволяющие перейти к предпринимательской экономике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 xml:space="preserve">Именно поэтому в работе были рассмотрены </w:t>
      </w:r>
      <w:r w:rsidRPr="00B60E3B">
        <w:t>используемые в отечественной экономической литературе трактовки предпринимательства, принципиально различные подходы к пониманию предпринимательской функции</w:t>
      </w:r>
      <w:r w:rsidR="00B60E3B" w:rsidRPr="00B60E3B">
        <w:t xml:space="preserve">. </w:t>
      </w:r>
      <w:r w:rsidRPr="00B60E3B">
        <w:t>Это позволило нам утверждать, что предпринимательство представляет собой осуществление организационной инновации с целью извлечения прибыли</w:t>
      </w:r>
      <w:r w:rsidR="00B60E3B" w:rsidRPr="00B60E3B">
        <w:t xml:space="preserve">. </w:t>
      </w:r>
      <w:r w:rsidRPr="00B60E3B">
        <w:t>После новой экономической политики 20-х годов прошлого столетия новый толчок к развитию предпринимательство получило только в 80-х годах советского периода</w:t>
      </w:r>
      <w:r w:rsidR="00B60E3B" w:rsidRPr="00B60E3B">
        <w:t xml:space="preserve">. </w:t>
      </w:r>
      <w:r w:rsidRPr="00B60E3B">
        <w:t>В начале 90-х годов важнейшими функциями малого предпринимательства стали социальное демпфирование, обеспечение выживания людей в условиях острого кризиса через самозанятость</w:t>
      </w:r>
      <w:r w:rsidR="00B60E3B" w:rsidRPr="00B60E3B">
        <w:t xml:space="preserve">, </w:t>
      </w:r>
      <w:r w:rsidRPr="00B60E3B">
        <w:t>предоставление возможности получения дополнительных средств к существованию</w:t>
      </w:r>
      <w:r w:rsidR="00B60E3B" w:rsidRPr="00B60E3B">
        <w:t xml:space="preserve">. </w:t>
      </w:r>
      <w:r w:rsidRPr="00B60E3B">
        <w:t>Малый бизнес преобладал в торговле, общественном питании, тяжелой промышленности, коммерческой деятельности по обеспечению функционирования рынка и в строительстве</w:t>
      </w:r>
      <w:r w:rsidR="00B60E3B" w:rsidRPr="00B60E3B">
        <w:t xml:space="preserve">. </w:t>
      </w:r>
      <w:r w:rsidRPr="00B60E3B">
        <w:t xml:space="preserve">Доля субъектов малого предпринимательства в ВВП не превышала 8%, а в сельском хозяйстве </w:t>
      </w:r>
      <w:r w:rsidR="00B60E3B">
        <w:t>-</w:t>
      </w:r>
      <w:r w:rsidRPr="00B60E3B">
        <w:t xml:space="preserve"> 6%</w:t>
      </w:r>
      <w:r w:rsidR="00B60E3B" w:rsidRPr="00B60E3B">
        <w:t xml:space="preserve">. </w:t>
      </w:r>
      <w:r w:rsidRPr="00B60E3B">
        <w:t>В течение ряда лет одними из важных проблем для предпринимателей являлись несовершенства в системе налогообложения, кредитования, государственного управления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К концу 90-х годов из общего числа зарегистрированных субъектов малого предпринимательства реально функционировало лишь более половины, где было занято более 10% экономически активного населения страны</w:t>
      </w:r>
      <w:r w:rsidR="00B60E3B" w:rsidRPr="00B60E3B">
        <w:t xml:space="preserve">. </w:t>
      </w:r>
      <w:r w:rsidRPr="00B60E3B">
        <w:t>В сельском хозяйстве малое предпринимательство играло более заметную роль</w:t>
      </w:r>
      <w:r w:rsidR="00B60E3B">
        <w:t xml:space="preserve"> (</w:t>
      </w:r>
      <w:r w:rsidRPr="00B60E3B">
        <w:t>15,7-16,4%</w:t>
      </w:r>
      <w:r w:rsidR="00B60E3B" w:rsidRPr="00B60E3B">
        <w:t xml:space="preserve">). </w:t>
      </w:r>
      <w:r w:rsidRPr="00B60E3B">
        <w:t>Однако, несмотря на рост количества субъектов малого предпринимательства и численности работающих в них, доля малого бизнеса в объеме производства, налоговых и платежных поступлениях в бюджет оставалась крайне низкой</w:t>
      </w:r>
      <w:r w:rsidR="00B60E3B" w:rsidRPr="00B60E3B">
        <w:t xml:space="preserve">. </w:t>
      </w:r>
      <w:r w:rsidRPr="00B60E3B">
        <w:t xml:space="preserve">Сложившаяся ситуация указывала на то, что факторы, обусловившие возникновение проблем в области налогообложения, кредитования, взаимодействия с государственными органами и </w:t>
      </w:r>
      <w:r w:rsidR="00B60E3B">
        <w:t>т.д.,</w:t>
      </w:r>
      <w:r w:rsidRPr="00B60E3B">
        <w:t xml:space="preserve"> недостаточно глубоко изучены</w:t>
      </w:r>
      <w:r w:rsidR="00B60E3B" w:rsidRPr="00B60E3B">
        <w:t xml:space="preserve">. </w:t>
      </w:r>
      <w:r w:rsidRPr="00B60E3B">
        <w:t>Основными факторами низкой жизнестойкости предприятий малого и среднего предпринимательства в Казахстане можно считать недостаточность финансовых средств, слабую ресурсную базу, непомерное бремя налогов, обилие административных барьеров, сужение рынков сбыта, монополизированность ресурсных рынков</w:t>
      </w:r>
      <w:r w:rsidR="00B60E3B" w:rsidRPr="00B60E3B">
        <w:t xml:space="preserve">. </w:t>
      </w:r>
      <w:r w:rsidRPr="00B60E3B">
        <w:t>Ситуация с развитием малого предпринимательства в стране стала меняться к 2003г</w:t>
      </w:r>
      <w:r w:rsidR="00B60E3B" w:rsidRPr="00B60E3B">
        <w:t xml:space="preserve">. </w:t>
      </w:r>
      <w:r w:rsidRPr="00B60E3B">
        <w:t>К этому времени в стране была сформирована нормативно-правовая база по предпринимательству</w:t>
      </w:r>
      <w:r w:rsidR="00B60E3B" w:rsidRPr="00B60E3B">
        <w:t xml:space="preserve">; </w:t>
      </w:r>
      <w:r w:rsidRPr="00B60E3B">
        <w:t>действовало около 200 общественных организаций, оказывавших поддержку предпринимательству</w:t>
      </w:r>
      <w:r w:rsidR="00B60E3B" w:rsidRPr="00B60E3B">
        <w:t xml:space="preserve">; </w:t>
      </w:r>
      <w:r w:rsidRPr="00B60E3B">
        <w:t>созданы консультативно-совещательные органы</w:t>
      </w:r>
      <w:r w:rsidR="00B60E3B" w:rsidRPr="00B60E3B">
        <w:t xml:space="preserve">; </w:t>
      </w:r>
      <w:r w:rsidRPr="00B60E3B">
        <w:t>оказывалось содействие различными фондами</w:t>
      </w:r>
      <w:r w:rsidR="00B60E3B" w:rsidRPr="00B60E3B">
        <w:t xml:space="preserve">. </w:t>
      </w:r>
      <w:r w:rsidRPr="00B60E3B">
        <w:t>Но</w:t>
      </w:r>
      <w:r w:rsidR="00B60E3B" w:rsidRPr="00B60E3B">
        <w:t xml:space="preserve"> </w:t>
      </w:r>
      <w:r w:rsidRPr="00B60E3B">
        <w:t>официальная статистика свидетельствовала о том, что модель малого и среднего бизнеса в республике находилась все еще на стадии формирования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Ускоренный переход к рыночной экономике, сырьевая ориентация</w:t>
      </w:r>
      <w:r w:rsidR="00B60E3B" w:rsidRPr="00B60E3B">
        <w:t xml:space="preserve"> </w:t>
      </w:r>
      <w:r w:rsidRPr="00B60E3B">
        <w:t>способствовали развитию определенных диспропорций в отраслевом и региональном разрезах</w:t>
      </w:r>
      <w:r w:rsidR="00B60E3B" w:rsidRPr="00B60E3B">
        <w:t xml:space="preserve">. </w:t>
      </w:r>
      <w:r w:rsidRPr="00B60E3B">
        <w:t>В условиях финансовой нестабильности наиболее эффективным родом деятельности стали торговля и посреднические услуги и наименее привлекательным</w:t>
      </w:r>
      <w:r w:rsidR="00B60E3B" w:rsidRPr="00B60E3B">
        <w:t xml:space="preserve"> - </w:t>
      </w:r>
      <w:r w:rsidRPr="00B60E3B">
        <w:t>сельское хозяйство</w:t>
      </w:r>
      <w:r w:rsidR="00B60E3B" w:rsidRPr="00B60E3B">
        <w:t xml:space="preserve">. </w:t>
      </w:r>
      <w:r w:rsidRPr="00B60E3B">
        <w:t>Региональная неравномерность размещения предприятий обусловливалась их ориентацией на крупные рынки сбыта, источники ресурсов и плотность населения Экономика страны, обладая огромными площадями сельскохозяйственных угодий, имея значительный трудовой потенциал, отличается низкой производительностью труда сельскохозяйственного производства</w:t>
      </w:r>
      <w:r w:rsidR="00B60E3B" w:rsidRPr="00B60E3B">
        <w:t xml:space="preserve">. </w:t>
      </w:r>
      <w:r w:rsidRPr="00B60E3B">
        <w:t>Подобная ситуация связана с наличием ряда факторов, негативно влияющих на эффективность</w:t>
      </w:r>
      <w:r w:rsidR="00B60E3B" w:rsidRPr="00B60E3B">
        <w:t xml:space="preserve"> </w:t>
      </w:r>
      <w:r w:rsidRPr="00B60E3B">
        <w:t>производства сельского хозяйства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С самого начала проведения реформ в сельском хозяйстве большие надежды возлагались на фермерские хозяйства, численность которых постоянно росла</w:t>
      </w:r>
      <w:r w:rsidR="00B60E3B" w:rsidRPr="00B60E3B">
        <w:t xml:space="preserve">. </w:t>
      </w:r>
      <w:r w:rsidRPr="00B60E3B">
        <w:t>При этом площадь земельных угодий, находившихся в пользовании фермерских хозяйств, увеличивалась незначительно</w:t>
      </w:r>
      <w:r w:rsidR="00B60E3B" w:rsidRPr="00B60E3B">
        <w:t xml:space="preserve">. </w:t>
      </w:r>
      <w:r w:rsidRPr="00B60E3B">
        <w:t>Большая часть крестьянских хозяйств имела землю в пределах 50-1000 га</w:t>
      </w:r>
      <w:r w:rsidR="00B60E3B" w:rsidRPr="00B60E3B">
        <w:t xml:space="preserve">. </w:t>
      </w:r>
      <w:r w:rsidRPr="00B60E3B">
        <w:t>При этом размещение землевладений крестьянских хозяйств осуществлялось бессистемно, что, несомненно, не способствовало эффективному использованию земельных участков</w:t>
      </w:r>
      <w:r w:rsidR="00B60E3B" w:rsidRPr="00B60E3B">
        <w:t xml:space="preserve">. </w:t>
      </w:r>
      <w:r w:rsidRPr="00B60E3B">
        <w:t>В хозяйствах, занимавшихся растениеводством, дела обстояли</w:t>
      </w:r>
      <w:r w:rsidR="00B60E3B" w:rsidRPr="00B60E3B">
        <w:t xml:space="preserve"> </w:t>
      </w:r>
      <w:r w:rsidRPr="00B60E3B">
        <w:t>несколько лучше, чем в хозяйствах, специализировавшихся на животноводстве</w:t>
      </w:r>
      <w:r w:rsidR="00B60E3B" w:rsidRPr="00B60E3B">
        <w:t xml:space="preserve">. </w:t>
      </w:r>
      <w:r w:rsidRPr="00B60E3B">
        <w:t>Техническая вооруженность фермерских хозяйств</w:t>
      </w:r>
      <w:r w:rsidR="00B60E3B" w:rsidRPr="00B60E3B">
        <w:t xml:space="preserve"> </w:t>
      </w:r>
      <w:r w:rsidRPr="00B60E3B">
        <w:t>оставалась крайне низкой</w:t>
      </w:r>
      <w:r w:rsidR="00B60E3B" w:rsidRPr="00B60E3B">
        <w:t xml:space="preserve">. </w:t>
      </w:r>
      <w:r w:rsidRPr="00B60E3B">
        <w:t>Сложившиеся условия</w:t>
      </w:r>
      <w:r w:rsidR="00B60E3B" w:rsidRPr="00B60E3B">
        <w:t xml:space="preserve"> </w:t>
      </w:r>
      <w:r w:rsidRPr="00B60E3B">
        <w:t>вынуждали крестьян участвовать в различных формах кооперации</w:t>
      </w:r>
      <w:r w:rsidR="00B60E3B" w:rsidRPr="00B60E3B">
        <w:t>.</w:t>
      </w:r>
    </w:p>
    <w:p w:rsidR="00B60E3B" w:rsidRDefault="00BF7A80" w:rsidP="00B60E3B">
      <w:pPr>
        <w:ind w:firstLine="709"/>
        <w:rPr>
          <w:lang w:val="kk-KZ"/>
        </w:rPr>
      </w:pPr>
      <w:r w:rsidRPr="00B60E3B">
        <w:t>Несмотря на то, что за годы реформ</w:t>
      </w:r>
      <w:r w:rsidR="00B60E3B" w:rsidRPr="00B60E3B">
        <w:t xml:space="preserve"> </w:t>
      </w:r>
      <w:r w:rsidRPr="00B60E3B">
        <w:t>создавались институциональные условия для формирования эффективного хозяйственного механизма, неблагоприятная макроэкономическая ситуация в отрасли и в стране в целом не позволили в полной мере реализовать новые экономические стратегии, сделав сельское хозяйство заведомо убыточной отраслью экономики, а доходы занятых в этой сфере</w:t>
      </w:r>
      <w:r w:rsidR="00B60E3B" w:rsidRPr="00B60E3B">
        <w:t xml:space="preserve"> - </w:t>
      </w:r>
      <w:r w:rsidRPr="00B60E3B">
        <w:t>одними из низких среди всех профессиональных групп</w:t>
      </w:r>
      <w:r w:rsidR="00B60E3B" w:rsidRPr="00B60E3B">
        <w:t xml:space="preserve">. </w:t>
      </w:r>
      <w:r w:rsidRPr="00B60E3B">
        <w:t>Безусловно, принципиальные изменения сложившейся системы аграрных отношений были неизбежны, но они были необходимы как условие повышения эффективности производства и обеспечения продовольственной безопасности страны</w:t>
      </w:r>
      <w:r w:rsidR="00B60E3B" w:rsidRPr="00B60E3B">
        <w:t xml:space="preserve">. </w:t>
      </w:r>
      <w:r w:rsidRPr="00B60E3B">
        <w:t xml:space="preserve">К сожалению, наряду с позитивными изменениями </w:t>
      </w:r>
      <w:r w:rsidR="00B60E3B">
        <w:t>-</w:t>
      </w:r>
      <w:r w:rsidRPr="00B60E3B">
        <w:t xml:space="preserve"> расширением спектра форм хозяйствования, включая воссоздание крестьянского уклада, ликвидацией государственной монополии на землю, расширением прав сельскохозяйственных предприятий, произошли негативные изменения, приведшие аграрный сектор на определенном этапе к кризису</w:t>
      </w:r>
      <w:r w:rsidR="00B60E3B" w:rsidRPr="00B60E3B">
        <w:t xml:space="preserve">. </w:t>
      </w:r>
      <w:r w:rsidR="00D71766" w:rsidRPr="00B60E3B">
        <w:t>Э</w:t>
      </w:r>
      <w:r w:rsidRPr="00B60E3B">
        <w:t>то произошло, прежде всего, вследствие ошибок и поспешности в проведении аграрного реформирования</w:t>
      </w:r>
      <w:r w:rsidR="00B60E3B" w:rsidRPr="00B60E3B">
        <w:t xml:space="preserve">, </w:t>
      </w:r>
      <w:r w:rsidRPr="00B60E3B">
        <w:t>в частности игнорирования на протяжении ряда лет социально-экономических проблем села</w:t>
      </w:r>
      <w:r w:rsidR="00B60E3B" w:rsidRPr="00B60E3B">
        <w:t xml:space="preserve">. </w:t>
      </w:r>
      <w:r w:rsidRPr="00B60E3B">
        <w:t xml:space="preserve">В то время как еще в начале 90-х годов сложившаяся на селе ситуация требовала незамедлительного преобразования </w:t>
      </w:r>
      <w:r w:rsidRPr="00B60E3B">
        <w:rPr>
          <w:lang w:val="kk-KZ"/>
        </w:rPr>
        <w:t>сельского образа жизни, включающего такие основные элементы как сельский семейный быт, сельскохозяйственное производство, социальная и производственная инфраструктура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  <w:rPr>
          <w:lang w:val="kk-KZ"/>
        </w:rPr>
      </w:pPr>
      <w:r w:rsidRPr="00B60E3B">
        <w:t>Существующая система оплаты труда по секторам экономики и регионам страны, растущая безработица в сельской местности, усиление расслоения населения по уровню доходов не способствовали привлечению рабочих сил в сельское хозяйство</w:t>
      </w:r>
      <w:r w:rsidR="00B60E3B" w:rsidRPr="00B60E3B">
        <w:t xml:space="preserve">. </w:t>
      </w:r>
      <w:r w:rsidRPr="00B60E3B">
        <w:rPr>
          <w:lang w:val="kk-KZ"/>
        </w:rPr>
        <w:t>Ситуация еще более усугублялась ограниченностью выбора рабочих мест в сельской местности, существенным разрывом в оплате труда работников сельского хозяйства и других отраслей экономики, низким уровнем доходов и соответствующим потреблением, состоянием социальной инфраструктуры села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Основной причиной низкой обеспеченности сел бытовыми услугами, медицинским обслуживанием, детскими дошколними и школьными учреждениями явился практиковавшийся прежде остаточный принцип финансирования социальной сферы экономики при приоритетном развитии производственных объектов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ходе экономических реформ эта сфера жизнедеятельности сельского населения оставалась без внимания, что усилило сокращение капитальных вложений в социальное обустройство сельских территорий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Подобная тенденция привела к потере определенного числа рабочих мест, снижению уровня и качества жизни сельчан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Вместе с тем, проведенная в республике оптимизация в народном образовании и здравоохранении привела к многократному увеличению количества аулов и сел, не имеющих соответствующих учреждений социальной сферы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Практически разрушенный в первые годы реформ социально-инфраструктурный комплекс села в последнее время начал постепенно восстанавливаться, но позитивные изменения еще не дали ощутимых результатов</w:t>
      </w:r>
      <w:r w:rsidR="00B60E3B" w:rsidRPr="00B60E3B">
        <w:rPr>
          <w:lang w:val="kk-KZ"/>
        </w:rPr>
        <w:t>.</w:t>
      </w:r>
    </w:p>
    <w:p w:rsidR="00B60E3B" w:rsidRDefault="00BF7A80" w:rsidP="00B60E3B">
      <w:pPr>
        <w:ind w:firstLine="709"/>
      </w:pPr>
      <w:r w:rsidRPr="00B60E3B">
        <w:t>Основная часть крестьянских хозяйств была организована в начале и середине 90-х годов</w:t>
      </w:r>
      <w:r w:rsidR="00B60E3B">
        <w:t xml:space="preserve"> (</w:t>
      </w:r>
      <w:r w:rsidRPr="00B60E3B">
        <w:t>40% и 36,2% соответственно</w:t>
      </w:r>
      <w:r w:rsidR="00B60E3B" w:rsidRPr="00B60E3B">
        <w:t xml:space="preserve">). </w:t>
      </w:r>
      <w:r w:rsidRPr="00B60E3B">
        <w:t>Подавляющее большинство крестьянских хозяйств работает эффективно</w:t>
      </w:r>
      <w:r w:rsidR="00B60E3B" w:rsidRPr="00B60E3B">
        <w:t xml:space="preserve">: </w:t>
      </w:r>
      <w:r w:rsidRPr="00B60E3B">
        <w:t>одни являются высокоприбыльными хозяйствами</w:t>
      </w:r>
      <w:r w:rsidR="00B60E3B">
        <w:t xml:space="preserve"> (</w:t>
      </w:r>
      <w:r w:rsidRPr="00B60E3B">
        <w:t>40%</w:t>
      </w:r>
      <w:r w:rsidR="00B60E3B" w:rsidRPr="00B60E3B">
        <w:t xml:space="preserve">), </w:t>
      </w:r>
      <w:r w:rsidRPr="00B60E3B">
        <w:t>другие</w:t>
      </w:r>
      <w:r w:rsidR="00B60E3B" w:rsidRPr="00B60E3B">
        <w:t xml:space="preserve"> </w:t>
      </w:r>
      <w:r w:rsidRPr="00B60E3B">
        <w:t>хозяйства имеют небольшую прибыль</w:t>
      </w:r>
      <w:r w:rsidR="00B60E3B">
        <w:t xml:space="preserve"> (</w:t>
      </w:r>
      <w:r w:rsidRPr="00B60E3B">
        <w:t>40,7%</w:t>
      </w:r>
      <w:r w:rsidR="00B60E3B" w:rsidRPr="00B60E3B">
        <w:t xml:space="preserve">). </w:t>
      </w:r>
      <w:r w:rsidRPr="00B60E3B">
        <w:t>По направлению развития</w:t>
      </w:r>
      <w:r w:rsidR="00B60E3B" w:rsidRPr="00B60E3B">
        <w:t xml:space="preserve"> </w:t>
      </w:r>
      <w:r w:rsidRPr="00B60E3B">
        <w:t>производства и специализации крестьянские хозяйства разделились на растениеводческие</w:t>
      </w:r>
      <w:r w:rsidR="00B60E3B">
        <w:t xml:space="preserve"> (</w:t>
      </w:r>
      <w:r w:rsidRPr="00B60E3B">
        <w:t>15,9%</w:t>
      </w:r>
      <w:r w:rsidR="00B60E3B" w:rsidRPr="00B60E3B">
        <w:t>),</w:t>
      </w:r>
      <w:r w:rsidRPr="00B60E3B">
        <w:t xml:space="preserve"> животноводческие</w:t>
      </w:r>
      <w:r w:rsidR="00B60E3B">
        <w:t xml:space="preserve"> (</w:t>
      </w:r>
      <w:r w:rsidRPr="00B60E3B">
        <w:t>8,9%</w:t>
      </w:r>
      <w:r w:rsidR="00B60E3B" w:rsidRPr="00B60E3B">
        <w:t xml:space="preserve">) </w:t>
      </w:r>
      <w:r w:rsidRPr="00B60E3B">
        <w:t>и смешанные</w:t>
      </w:r>
      <w:r w:rsidR="00B60E3B">
        <w:t xml:space="preserve"> (</w:t>
      </w:r>
      <w:r w:rsidRPr="00B60E3B">
        <w:t>75,2%</w:t>
      </w:r>
      <w:r w:rsidR="00B60E3B" w:rsidRPr="00B60E3B">
        <w:t xml:space="preserve">). </w:t>
      </w:r>
      <w:r w:rsidRPr="00B60E3B">
        <w:t>Основная часть хозяйств</w:t>
      </w:r>
      <w:r w:rsidR="00B60E3B">
        <w:t xml:space="preserve"> (</w:t>
      </w:r>
      <w:r w:rsidRPr="00B60E3B">
        <w:t>75,2%</w:t>
      </w:r>
      <w:r w:rsidR="00B60E3B" w:rsidRPr="00B60E3B">
        <w:t xml:space="preserve">) </w:t>
      </w:r>
      <w:r w:rsidRPr="00B60E3B">
        <w:t>производит 3-4 вида сельскохозяйственной продукции</w:t>
      </w:r>
      <w:r w:rsidR="00B60E3B" w:rsidRPr="00B60E3B">
        <w:t xml:space="preserve">. </w:t>
      </w:r>
      <w:r w:rsidRPr="00B60E3B">
        <w:t>Удельный вес фермерских хозяйств, сочетающих производственную, перерабатывающую и сбытовую деятельность, в общем количестве обследованных хозяйств составляет</w:t>
      </w:r>
      <w:r w:rsidR="00B60E3B" w:rsidRPr="00B60E3B">
        <w:t xml:space="preserve"> </w:t>
      </w:r>
      <w:r w:rsidRPr="00B60E3B">
        <w:t>22,8%</w:t>
      </w:r>
      <w:r w:rsidR="00B60E3B" w:rsidRPr="00B60E3B">
        <w:t xml:space="preserve">. </w:t>
      </w:r>
      <w:r w:rsidRPr="00B60E3B">
        <w:t>При этом ни одно из крестьянских хозяйств не занимается различными видами посредническо-коммерческой деятельности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70,3% фермеров работали раньше в сельскохозяйственном производстве</w:t>
      </w:r>
      <w:r w:rsidR="00B60E3B" w:rsidRPr="00B60E3B">
        <w:t xml:space="preserve">; </w:t>
      </w:r>
      <w:r w:rsidRPr="00B60E3B">
        <w:t>остальные прежде трудились</w:t>
      </w:r>
      <w:r w:rsidR="00B60E3B" w:rsidRPr="00B60E3B">
        <w:t xml:space="preserve"> </w:t>
      </w:r>
      <w:r w:rsidRPr="00B60E3B">
        <w:t xml:space="preserve">на промышленных предприятиях, в торговле, в управленческих структурах и </w:t>
      </w:r>
      <w:r w:rsidR="00B60E3B">
        <w:t>т.д.</w:t>
      </w:r>
      <w:r w:rsidR="00B60E3B" w:rsidRPr="00B60E3B">
        <w:t xml:space="preserve"> </w:t>
      </w:r>
      <w:r w:rsidRPr="00B60E3B">
        <w:t>Отсутствие социальной и экономической самостоятельности колхозов и совхозов, недостаточность капитальных вложений в сельское хозяйство страны, неадекватная система организации труда, уравнительный подход к оценке труда работников, по мнению фермеров, явились основными причинами неэффективности крестьянского труда в прежнем устройстве сельскохозяйственного производства</w:t>
      </w:r>
      <w:r w:rsidR="00B60E3B" w:rsidRPr="00B60E3B">
        <w:t xml:space="preserve">. </w:t>
      </w:r>
      <w:r w:rsidRPr="00B60E3B">
        <w:t>Большинство глав крестьянских хозяйств занялись фермерской деятельностью в силу сложившихся обстоятельств, поскольку на тот момент отсутствовали приемлемые для них альтернативные варианты приложения труда</w:t>
      </w:r>
      <w:r w:rsidR="00B60E3B" w:rsidRPr="00B60E3B">
        <w:t xml:space="preserve">. </w:t>
      </w:r>
      <w:r w:rsidRPr="00B60E3B">
        <w:t>Это так называемые вынужденные предприниматели</w:t>
      </w:r>
      <w:r w:rsidR="00B60E3B" w:rsidRPr="00B60E3B">
        <w:t xml:space="preserve">. </w:t>
      </w:r>
      <w:r w:rsidR="005B58F7" w:rsidRPr="00B60E3B">
        <w:t>Некоторые фермеры принимали</w:t>
      </w:r>
      <w:r w:rsidRPr="00B60E3B">
        <w:t xml:space="preserve"> решение о занятии фермерством</w:t>
      </w:r>
      <w:r w:rsidR="00B60E3B" w:rsidRPr="00B60E3B">
        <w:t xml:space="preserve"> </w:t>
      </w:r>
      <w:r w:rsidRPr="00B60E3B">
        <w:t>после долгих раздумий</w:t>
      </w:r>
      <w:r w:rsidR="00B60E3B" w:rsidRPr="00B60E3B">
        <w:t xml:space="preserve">, </w:t>
      </w:r>
      <w:r w:rsidRPr="00B60E3B">
        <w:t>взвесив все положительные и отрицательные стороны крестьянского труда</w:t>
      </w:r>
      <w:r w:rsidR="00B60E3B" w:rsidRPr="00B60E3B">
        <w:t xml:space="preserve">. </w:t>
      </w:r>
      <w:r w:rsidRPr="00B60E3B">
        <w:t>Это энтузиасты фермерского движения и номенклатурная элита</w:t>
      </w:r>
      <w:r w:rsidR="00B60E3B" w:rsidRPr="00B60E3B">
        <w:t xml:space="preserve">. </w:t>
      </w:r>
      <w:r w:rsidRPr="00B60E3B">
        <w:t xml:space="preserve">Желание улучшить социальные и жилищные условия жизни, а также мысли о передачи собственности по наследству детям для </w:t>
      </w:r>
      <w:r w:rsidR="005B58F7" w:rsidRPr="00B60E3B">
        <w:t xml:space="preserve">фермеров </w:t>
      </w:r>
      <w:r w:rsidRPr="00B60E3B">
        <w:t>стали основным мотивом, побудившим их принять окончательное решение о занятии фермерской деятельностью</w:t>
      </w:r>
      <w:r w:rsidR="00B60E3B" w:rsidRPr="00B60E3B">
        <w:t xml:space="preserve">. </w:t>
      </w:r>
      <w:r w:rsidRPr="00B60E3B">
        <w:t>Это свидетельствует о том, что выбор деятельности нынешних фермеров в первую очередь основывался на материальной выгоде, экономическом интересе</w:t>
      </w:r>
      <w:r w:rsidR="00B60E3B" w:rsidRPr="00B60E3B">
        <w:t xml:space="preserve">. </w:t>
      </w:r>
      <w:r w:rsidRPr="00B60E3B">
        <w:t>Одним</w:t>
      </w:r>
      <w:r w:rsidR="005B58F7" w:rsidRPr="00B60E3B">
        <w:t xml:space="preserve"> </w:t>
      </w:r>
      <w:r w:rsidRPr="00B60E3B">
        <w:t>фермерство дало стабильное материальное положение, самоуважение и уважение окружающих людей, уверенность в завтрашнем дне</w:t>
      </w:r>
      <w:r w:rsidR="00B60E3B" w:rsidRPr="00B60E3B">
        <w:t xml:space="preserve">; </w:t>
      </w:r>
      <w:r w:rsidRPr="00B60E3B">
        <w:t>другим</w:t>
      </w:r>
      <w:r w:rsidR="00B60E3B" w:rsidRPr="00B60E3B">
        <w:t xml:space="preserve"> - </w:t>
      </w:r>
      <w:r w:rsidRPr="00B60E3B">
        <w:t>интересную и напряженную работу с необходимостью решения множества проблем</w:t>
      </w:r>
      <w:r w:rsidR="00B60E3B" w:rsidRPr="00B60E3B">
        <w:t xml:space="preserve">; </w:t>
      </w:r>
      <w:r w:rsidRPr="00B60E3B">
        <w:t>третьим</w:t>
      </w:r>
      <w:r w:rsidR="00B60E3B" w:rsidRPr="00B60E3B">
        <w:t xml:space="preserve"> - </w:t>
      </w:r>
      <w:r w:rsidRPr="00B60E3B">
        <w:t>возможность для самореализации и поиска новых знаний</w:t>
      </w:r>
      <w:r w:rsidR="00B60E3B">
        <w:t>.8</w:t>
      </w:r>
      <w:r w:rsidRPr="00B60E3B">
        <w:t>0% фермеров ощущают себя полновластными хозяевами своих хозяйств</w:t>
      </w:r>
      <w:r w:rsidR="00B60E3B" w:rsidRPr="00B60E3B">
        <w:t xml:space="preserve">, </w:t>
      </w:r>
      <w:r w:rsidRPr="00B60E3B">
        <w:t>что свидетельствует о возрождении у крестьян</w:t>
      </w:r>
      <w:r w:rsidR="00B60E3B" w:rsidRPr="00B60E3B">
        <w:t xml:space="preserve"> </w:t>
      </w:r>
      <w:r w:rsidRPr="00B60E3B">
        <w:t>исчезнувшего в прежние годы чувства</w:t>
      </w:r>
      <w:r w:rsidR="00B60E3B">
        <w:t xml:space="preserve"> "</w:t>
      </w:r>
      <w:r w:rsidRPr="00B60E3B">
        <w:t>хозяина</w:t>
      </w:r>
      <w:r w:rsidR="00B60E3B">
        <w:t>".</w:t>
      </w:r>
    </w:p>
    <w:p w:rsidR="00B60E3B" w:rsidRDefault="00BF7A80" w:rsidP="00B60E3B">
      <w:pPr>
        <w:ind w:firstLine="709"/>
        <w:rPr>
          <w:lang w:val="en-US"/>
        </w:rPr>
      </w:pPr>
      <w:r w:rsidRPr="00B60E3B">
        <w:t>При создании крестьянских хозяйств почти половина их владельцев</w:t>
      </w:r>
      <w:r w:rsidR="00B60E3B" w:rsidRPr="00B60E3B">
        <w:t xml:space="preserve"> </w:t>
      </w:r>
      <w:r w:rsidRPr="00B60E3B">
        <w:t>использовала собственные накопления, пятая часть воспользовалась банковским кредитом</w:t>
      </w:r>
      <w:r w:rsidR="00B60E3B" w:rsidRPr="00B60E3B">
        <w:t xml:space="preserve">. </w:t>
      </w:r>
      <w:r w:rsidRPr="00B60E3B">
        <w:t>По</w:t>
      </w:r>
      <w:r w:rsidR="00B60E3B" w:rsidRPr="00B60E3B">
        <w:t xml:space="preserve"> </w:t>
      </w:r>
      <w:r w:rsidRPr="00B60E3B">
        <w:t>мнению фермеров, основными препятствиями в получении кредитов являются отсутствие залогового имущества, высокий ссудный процент и отсутствие гаранта</w:t>
      </w:r>
      <w:r w:rsidR="00B60E3B" w:rsidRPr="00B60E3B">
        <w:t xml:space="preserve">. </w:t>
      </w:r>
      <w:r w:rsidRPr="00B60E3B">
        <w:t>Курс на повышение эффективности хозяйственной деятельности крестьянских хозяйств, развитие их кооперации предполагает пересмотр</w:t>
      </w:r>
      <w:r w:rsidR="00B60E3B" w:rsidRPr="00B60E3B">
        <w:t xml:space="preserve"> </w:t>
      </w:r>
      <w:r w:rsidRPr="00B60E3B">
        <w:t>ряда вопросов налогообложения и налоговой политики</w:t>
      </w:r>
      <w:r w:rsidR="00B60E3B" w:rsidRPr="00B60E3B">
        <w:t xml:space="preserve">. </w:t>
      </w:r>
      <w:r w:rsidR="000D1695" w:rsidRPr="00B60E3B">
        <w:t>Фермеры оценили</w:t>
      </w:r>
      <w:r w:rsidRPr="00B60E3B">
        <w:t xml:space="preserve"> налоговую политику государства как жесткую и</w:t>
      </w:r>
      <w:r w:rsidR="00B60E3B" w:rsidRPr="00B60E3B">
        <w:t xml:space="preserve"> </w:t>
      </w:r>
      <w:r w:rsidRPr="00B60E3B">
        <w:t>не способствующую развитию предпринимательства</w:t>
      </w:r>
      <w:r w:rsidR="00B60E3B" w:rsidRPr="00B60E3B">
        <w:t xml:space="preserve">. </w:t>
      </w:r>
      <w:r w:rsidRPr="00B60E3B">
        <w:t>Отмена льготного налогообложения</w:t>
      </w:r>
      <w:r w:rsidR="000D1695" w:rsidRPr="00B60E3B">
        <w:t xml:space="preserve"> </w:t>
      </w:r>
      <w:r w:rsidRPr="00B60E3B">
        <w:t>мешает развитию фермерства в стране</w:t>
      </w:r>
      <w:r w:rsidR="00B60E3B" w:rsidRPr="00B60E3B">
        <w:t xml:space="preserve">, </w:t>
      </w:r>
      <w:r w:rsidRPr="00B60E3B">
        <w:t>препятствует процессу кооперирования крестьянских хозяйств</w:t>
      </w:r>
      <w:r w:rsidR="00B60E3B" w:rsidRPr="00B60E3B">
        <w:t xml:space="preserve">. </w:t>
      </w:r>
      <w:r w:rsidRPr="00B60E3B">
        <w:t>Позиция фермеров подтверждает мнение отдельных ученых-аграриев, считающих необходимым введение системы</w:t>
      </w:r>
      <w:r w:rsidR="00B60E3B" w:rsidRPr="00B60E3B">
        <w:t xml:space="preserve"> </w:t>
      </w:r>
      <w:r w:rsidRPr="00B60E3B">
        <w:t>льготного налогообложения для развития кооперации товаропроизводителей</w:t>
      </w:r>
      <w:r w:rsidR="00B60E3B" w:rsidRPr="00B60E3B">
        <w:t>. [</w:t>
      </w:r>
      <w:r w:rsidR="00FA7FF1" w:rsidRPr="00B60E3B">
        <w:rPr>
          <w:lang w:val="en-US"/>
        </w:rPr>
        <w:t>8</w:t>
      </w:r>
      <w:r w:rsidR="00B60E3B" w:rsidRPr="00B60E3B">
        <w:rPr>
          <w:lang w:val="en-US"/>
        </w:rPr>
        <w:t>]</w:t>
      </w:r>
    </w:p>
    <w:p w:rsidR="00B60E3B" w:rsidRDefault="00BF7A80" w:rsidP="00B60E3B">
      <w:pPr>
        <w:ind w:firstLine="709"/>
      </w:pPr>
      <w:r w:rsidRPr="00B60E3B">
        <w:t>При</w:t>
      </w:r>
      <w:r w:rsidR="00B60E3B" w:rsidRPr="00B60E3B">
        <w:t xml:space="preserve"> </w:t>
      </w:r>
      <w:r w:rsidRPr="00B60E3B">
        <w:t>организации крестьянского хозяйства процесс получения земельного надела</w:t>
      </w:r>
      <w:r w:rsidR="00B60E3B" w:rsidRPr="00B60E3B">
        <w:t xml:space="preserve"> </w:t>
      </w:r>
      <w:r w:rsidRPr="00B60E3B">
        <w:t>в собственность для фермеров проходил по-разному</w:t>
      </w:r>
      <w:r w:rsidR="00B60E3B" w:rsidRPr="00B60E3B">
        <w:t xml:space="preserve">. </w:t>
      </w:r>
      <w:r w:rsidRPr="00B60E3B">
        <w:t>Для меньшей части</w:t>
      </w:r>
      <w:r w:rsidR="00B60E3B">
        <w:t xml:space="preserve"> (</w:t>
      </w:r>
      <w:r w:rsidRPr="00B60E3B">
        <w:t>бывшие руководители колхозов, партийная номенклатура</w:t>
      </w:r>
      <w:r w:rsidR="00B60E3B" w:rsidRPr="00B60E3B">
        <w:t xml:space="preserve">) </w:t>
      </w:r>
      <w:r w:rsidRPr="00B60E3B">
        <w:t>получение лучших земель не составило труда</w:t>
      </w:r>
      <w:r w:rsidR="00B60E3B">
        <w:t>.6</w:t>
      </w:r>
      <w:r w:rsidRPr="00B60E3B">
        <w:t>2,2% фермеров оценили земли своих хозяйств как худшие</w:t>
      </w:r>
      <w:r w:rsidR="00B60E3B" w:rsidRPr="00B60E3B">
        <w:t xml:space="preserve">. </w:t>
      </w:r>
      <w:r w:rsidRPr="00B60E3B">
        <w:t>При этом лишь 7,3%</w:t>
      </w:r>
      <w:r w:rsidR="00B60E3B" w:rsidRPr="00B60E3B">
        <w:t xml:space="preserve"> </w:t>
      </w:r>
      <w:r w:rsidRPr="00B60E3B">
        <w:t>фермеров постоянно занимаются вопросом качественного состояния своих земель</w:t>
      </w:r>
      <w:r w:rsidR="00B60E3B" w:rsidRPr="00B60E3B">
        <w:t xml:space="preserve">. </w:t>
      </w:r>
      <w:r w:rsidRPr="00B60E3B">
        <w:t>Пренебрежительное отношение</w:t>
      </w:r>
      <w:r w:rsidR="00B60E3B" w:rsidRPr="00B60E3B">
        <w:t xml:space="preserve"> </w:t>
      </w:r>
      <w:r w:rsidR="009641D4" w:rsidRPr="00B60E3B">
        <w:t>к земле</w:t>
      </w:r>
      <w:r w:rsidR="00B60E3B" w:rsidRPr="00B60E3B">
        <w:t xml:space="preserve"> </w:t>
      </w:r>
      <w:r w:rsidR="009641D4" w:rsidRPr="00B60E3B">
        <w:t>объясняется</w:t>
      </w:r>
      <w:r w:rsidRPr="00B60E3B">
        <w:t xml:space="preserve"> нехваткой денежных средств на</w:t>
      </w:r>
      <w:r w:rsidR="00B60E3B" w:rsidRPr="00B60E3B">
        <w:t xml:space="preserve"> </w:t>
      </w:r>
      <w:r w:rsidRPr="00B60E3B">
        <w:t>проведение мелиоративных работ, отсутствием технических возможностей и дополнительных рабочих рук, а также нехваткой</w:t>
      </w:r>
      <w:r w:rsidR="00B60E3B" w:rsidRPr="00B60E3B">
        <w:t xml:space="preserve"> </w:t>
      </w:r>
      <w:r w:rsidRPr="00B60E3B">
        <w:t>времени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Проводившиеся в стране экономические реформы сопровождались разрушением единой системы централизованного снабжения АПК средствами производства</w:t>
      </w:r>
      <w:r w:rsidR="00B60E3B" w:rsidRPr="00B60E3B">
        <w:t xml:space="preserve">. </w:t>
      </w:r>
      <w:r w:rsidRPr="00B60E3B">
        <w:t>Государство перестало регулировать процесс оснащения</w:t>
      </w:r>
      <w:r w:rsidR="00B60E3B" w:rsidRPr="00B60E3B">
        <w:t xml:space="preserve"> </w:t>
      </w:r>
      <w:r w:rsidRPr="00B60E3B">
        <w:t>товаропроизводителей техникой</w:t>
      </w:r>
      <w:r w:rsidR="00B60E3B" w:rsidRPr="00B60E3B">
        <w:t xml:space="preserve">. </w:t>
      </w:r>
      <w:r w:rsidRPr="00B60E3B">
        <w:t>В итоге ежегодное обновление сельскохозяйственной техники снизилось с 10-20% в начале 90-х годов до 1-3% к настоящему времени</w:t>
      </w:r>
      <w:r w:rsidR="00B60E3B" w:rsidRPr="00B60E3B">
        <w:t xml:space="preserve">. </w:t>
      </w:r>
      <w:r w:rsidRPr="00B60E3B">
        <w:t>Следовательно, подавляющее большинство владельцев крестьянских хозяйств</w:t>
      </w:r>
      <w:r w:rsidR="00B60E3B">
        <w:t xml:space="preserve"> (</w:t>
      </w:r>
      <w:r w:rsidRPr="00B60E3B">
        <w:t>83,3%</w:t>
      </w:r>
      <w:r w:rsidR="00B60E3B" w:rsidRPr="00B60E3B">
        <w:t xml:space="preserve">) </w:t>
      </w:r>
      <w:r w:rsidRPr="00B60E3B">
        <w:t>проблему технической оснащенности решает на основе аренды или кооперации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Основной объем ремонтных и обслуживающих работ</w:t>
      </w:r>
      <w:r w:rsidR="00B60E3B">
        <w:t xml:space="preserve"> (</w:t>
      </w:r>
      <w:r w:rsidRPr="00B60E3B">
        <w:t>90%</w:t>
      </w:r>
      <w:r w:rsidR="00B60E3B" w:rsidRPr="00B60E3B">
        <w:t xml:space="preserve">) </w:t>
      </w:r>
      <w:r w:rsidRPr="00B60E3B">
        <w:t>хозяйства выполняют собственными силами, не имея</w:t>
      </w:r>
      <w:r w:rsidR="00B60E3B" w:rsidRPr="00B60E3B">
        <w:t xml:space="preserve"> </w:t>
      </w:r>
      <w:r w:rsidRPr="00B60E3B">
        <w:t>для этого специализированного оборудования, необходимой оснастки и материалов</w:t>
      </w:r>
      <w:r w:rsidR="00B60E3B" w:rsidRPr="00B60E3B">
        <w:t xml:space="preserve"> </w:t>
      </w:r>
      <w:r w:rsidRPr="00B60E3B">
        <w:t>на фоне катастрофической нехватки и дороговизны качественных запасных частей</w:t>
      </w:r>
      <w:r w:rsidR="00B60E3B" w:rsidRPr="00B60E3B">
        <w:t xml:space="preserve">. </w:t>
      </w:r>
      <w:r w:rsidRPr="00B60E3B">
        <w:t>Ремонт сельскохозяйственных машин осуществляется главным образом за счет повторного использования изношенных деталей списанных машин</w:t>
      </w:r>
      <w:r w:rsidR="00B60E3B" w:rsidRPr="00B60E3B">
        <w:t xml:space="preserve">. </w:t>
      </w:r>
      <w:r w:rsidRPr="00B60E3B">
        <w:t>В итоге</w:t>
      </w:r>
      <w:r w:rsidR="00B60E3B" w:rsidRPr="00B60E3B">
        <w:t xml:space="preserve"> </w:t>
      </w:r>
      <w:r w:rsidRPr="00B60E3B">
        <w:t>техническая готовность машин в периоды основных полевых работ снизилась до 50-70% при нормативе 85-92% и меньше половины работ выполняется в оптимальные сроки</w:t>
      </w:r>
      <w:r w:rsidR="00B60E3B" w:rsidRPr="00B60E3B">
        <w:t xml:space="preserve">. </w:t>
      </w:r>
      <w:r w:rsidRPr="00B60E3B">
        <w:t>Недостаток технической обеспеченности товаропроизводители обычно компенсируют упрощением технологии возделывания сельскохозяйственных культур, что отражается на их урожайности и, в конечном счете, на снижении эффективности производства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В условиях старой системы хозяйствования существовала целая сеть заготовительных организаций, закупавших произведенную продукцию у селян, перерабатывавших ее и продававших через торговую сеть</w:t>
      </w:r>
      <w:r w:rsidR="00B60E3B" w:rsidRPr="00B60E3B">
        <w:t xml:space="preserve">. </w:t>
      </w:r>
      <w:r w:rsidRPr="00B60E3B">
        <w:t xml:space="preserve">Третья часть крестьянских хозяйств реализует свою продукцию частным лицам </w:t>
      </w:r>
      <w:r w:rsidR="00B60E3B">
        <w:t>-</w:t>
      </w:r>
      <w:r w:rsidRPr="00B60E3B">
        <w:t xml:space="preserve"> перекупщикам, вывозящим ее непосредственно с полей</w:t>
      </w:r>
      <w:r w:rsidR="00B60E3B" w:rsidRPr="00B60E3B">
        <w:t xml:space="preserve">. </w:t>
      </w:r>
      <w:r w:rsidRPr="00B60E3B">
        <w:t>Для увеличения размеров получаемых доходов еще треть хозяйств предпочитает продавать продукцию на рынках района и города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Продовольственный рынок страны, как известно, значительно отстает от конкурентных рынков развитых стран по информационной поддержке продвижения товаров и их рекламе</w:t>
      </w:r>
      <w:r w:rsidR="00B60E3B" w:rsidRPr="00B60E3B">
        <w:t xml:space="preserve">. </w:t>
      </w:r>
      <w:r w:rsidRPr="00B60E3B">
        <w:t>Подавляющее большинство фермеров</w:t>
      </w:r>
      <w:r w:rsidR="00B60E3B">
        <w:t xml:space="preserve"> (</w:t>
      </w:r>
      <w:r w:rsidRPr="00B60E3B">
        <w:t>92,3%</w:t>
      </w:r>
      <w:r w:rsidR="00B60E3B" w:rsidRPr="00B60E3B">
        <w:t xml:space="preserve">) </w:t>
      </w:r>
      <w:r w:rsidRPr="00B60E3B">
        <w:t>не рекламирует собственный бизнес и производимую продукцию даже на региональном уровне</w:t>
      </w:r>
      <w:r w:rsidR="00B60E3B" w:rsidRPr="00B60E3B">
        <w:t xml:space="preserve">. </w:t>
      </w:r>
      <w:r w:rsidRPr="00B60E3B">
        <w:t>При этом наибольший интерес для</w:t>
      </w:r>
      <w:r w:rsidR="00B60E3B" w:rsidRPr="00B60E3B">
        <w:t xml:space="preserve"> </w:t>
      </w:r>
      <w:r w:rsidRPr="00B60E3B">
        <w:t>сельских тружеников представляют такие информационные направления</w:t>
      </w:r>
      <w:r w:rsidR="00B60E3B" w:rsidRPr="00B60E3B">
        <w:t xml:space="preserve"> </w:t>
      </w:r>
      <w:r w:rsidRPr="00B60E3B">
        <w:t>как данные о товарах, услугах, сырье и оборудовании</w:t>
      </w:r>
      <w:r w:rsidR="00B60E3B">
        <w:t xml:space="preserve"> (</w:t>
      </w:r>
      <w:r w:rsidRPr="00B60E3B">
        <w:t>94,5%</w:t>
      </w:r>
      <w:r w:rsidR="00B60E3B" w:rsidRPr="00B60E3B">
        <w:t>),</w:t>
      </w:r>
      <w:r w:rsidRPr="00B60E3B">
        <w:t xml:space="preserve"> предложения к бизнес-партнерству и кооперации</w:t>
      </w:r>
      <w:r w:rsidR="00B60E3B">
        <w:t xml:space="preserve"> (</w:t>
      </w:r>
      <w:r w:rsidRPr="00B60E3B">
        <w:t>89,4%</w:t>
      </w:r>
      <w:r w:rsidR="00B60E3B" w:rsidRPr="00B60E3B">
        <w:t>),</w:t>
      </w:r>
      <w:r w:rsidRPr="00B60E3B">
        <w:t xml:space="preserve"> опыт ведения крестьянских хозяйств в республике</w:t>
      </w:r>
      <w:r w:rsidR="00B60E3B">
        <w:t xml:space="preserve"> (</w:t>
      </w:r>
      <w:r w:rsidRPr="00B60E3B">
        <w:t>61,2%</w:t>
      </w:r>
      <w:r w:rsidR="00B60E3B" w:rsidRPr="00B60E3B">
        <w:t xml:space="preserve">). </w:t>
      </w:r>
      <w:r w:rsidRPr="00B60E3B">
        <w:t>Причем опыт отечественного малого бизнеса востребован предпринимателями больше, нежели опыт зарубежных производителей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Результатом реформирования, проводившегося в аграрном секторе экономики, явилось снижение уровня жизни и доходов сельского населения</w:t>
      </w:r>
      <w:r w:rsidR="00B60E3B" w:rsidRPr="00B60E3B">
        <w:t xml:space="preserve">. </w:t>
      </w:r>
      <w:r w:rsidRPr="00B60E3B">
        <w:t>Аграрное предпринимательство не оправдывало возлагавшихся на него надежд</w:t>
      </w:r>
      <w:r w:rsidR="00B60E3B" w:rsidRPr="00B60E3B">
        <w:t xml:space="preserve">. </w:t>
      </w:r>
      <w:r w:rsidRPr="00B60E3B">
        <w:t>Главным по значимости препятствием в развитии</w:t>
      </w:r>
      <w:r w:rsidR="00B60E3B" w:rsidRPr="00B60E3B">
        <w:t xml:space="preserve"> </w:t>
      </w:r>
      <w:r w:rsidRPr="00B60E3B">
        <w:t>крестьянских хозяйств</w:t>
      </w:r>
      <w:r w:rsidR="00B60E3B" w:rsidRPr="00B60E3B">
        <w:t xml:space="preserve"> </w:t>
      </w:r>
      <w:r w:rsidRPr="00B60E3B">
        <w:t>является</w:t>
      </w:r>
      <w:r w:rsidR="00B60E3B" w:rsidRPr="00B60E3B">
        <w:t xml:space="preserve"> </w:t>
      </w:r>
      <w:r w:rsidRPr="00B60E3B">
        <w:t>кредитование</w:t>
      </w:r>
      <w:r w:rsidR="00B60E3B">
        <w:t xml:space="preserve"> (</w:t>
      </w:r>
      <w:r w:rsidRPr="00B60E3B">
        <w:t>61,4%</w:t>
      </w:r>
      <w:r w:rsidR="00B60E3B" w:rsidRPr="00B60E3B">
        <w:t xml:space="preserve">). </w:t>
      </w:r>
      <w:r w:rsidRPr="00B60E3B">
        <w:t>Второй по значимости фактор</w:t>
      </w:r>
      <w:r w:rsidR="00B60E3B" w:rsidRPr="00B60E3B">
        <w:t xml:space="preserve">, </w:t>
      </w:r>
      <w:r w:rsidRPr="00B60E3B">
        <w:t>мешающий развитию аграрного предпринимательства, связан с трудностями в сбыте продукции</w:t>
      </w:r>
      <w:r w:rsidR="00B60E3B">
        <w:t xml:space="preserve"> (</w:t>
      </w:r>
      <w:r w:rsidRPr="00B60E3B">
        <w:t>58,1%</w:t>
      </w:r>
      <w:r w:rsidR="00B60E3B" w:rsidRPr="00B60E3B">
        <w:t xml:space="preserve">). </w:t>
      </w:r>
      <w:r w:rsidRPr="00B60E3B">
        <w:t>Кроме того, существенно усложняют деятельность сельскохозяйственных производителей отсутствие информации о потенциальных покупателях продукции, обеспеченность хозяйств сырьем</w:t>
      </w:r>
      <w:r w:rsidR="00B60E3B" w:rsidRPr="00B60E3B">
        <w:t xml:space="preserve">, </w:t>
      </w:r>
      <w:r w:rsidRPr="00B60E3B">
        <w:t>проверки контролирующих органов, выплата налогов и возвращение долгов</w:t>
      </w:r>
      <w:r w:rsidR="00B60E3B" w:rsidRPr="00B60E3B">
        <w:t xml:space="preserve">. </w:t>
      </w:r>
      <w:r w:rsidRPr="00B60E3B">
        <w:t>Развитие сельскохозяйственного производства фермеры связывают, прежде всего, с повышением эффективности деятельности крестьянских хозяйств, их кооперированием и организацией ассоциаций фермеров</w:t>
      </w:r>
      <w:r w:rsidR="00B60E3B" w:rsidRPr="00B60E3B">
        <w:t xml:space="preserve">. </w:t>
      </w:r>
      <w:r w:rsidRPr="00B60E3B">
        <w:t>К настоящему времени</w:t>
      </w:r>
      <w:r w:rsidR="00B60E3B" w:rsidRPr="00B60E3B">
        <w:t xml:space="preserve"> </w:t>
      </w:r>
      <w:r w:rsidRPr="00B60E3B">
        <w:t>в стране в основном</w:t>
      </w:r>
      <w:r w:rsidR="00B60E3B" w:rsidRPr="00B60E3B">
        <w:t xml:space="preserve"> </w:t>
      </w:r>
      <w:r w:rsidRPr="00B60E3B">
        <w:t>функционируют производственные и потребительские кооперативы</w:t>
      </w:r>
      <w:r w:rsidR="00B60E3B" w:rsidRPr="00B60E3B">
        <w:t xml:space="preserve">. </w:t>
      </w:r>
      <w:r w:rsidRPr="00B60E3B">
        <w:t>Важным направлением деятельности потребительской кооперации является заготовка сельскохозяйственных продуктов и сырья, а также их переработка</w:t>
      </w:r>
      <w:r w:rsidR="00B60E3B" w:rsidRPr="00B60E3B">
        <w:t xml:space="preserve">. </w:t>
      </w:r>
      <w:r w:rsidRPr="00B60E3B">
        <w:t xml:space="preserve">Более 40% </w:t>
      </w:r>
      <w:r w:rsidR="009641D4" w:rsidRPr="00B60E3B">
        <w:t xml:space="preserve">фермеров </w:t>
      </w:r>
      <w:r w:rsidRPr="00B60E3B">
        <w:t>признают необходимость кооперации</w:t>
      </w:r>
      <w:r w:rsidR="00B60E3B" w:rsidRPr="00B60E3B">
        <w:t xml:space="preserve"> </w:t>
      </w:r>
      <w:r w:rsidRPr="00B60E3B">
        <w:t>крестьянских хозяйств в момент проведения масштабных работ</w:t>
      </w:r>
      <w:r w:rsidR="00B60E3B">
        <w:t xml:space="preserve"> (</w:t>
      </w:r>
      <w:r w:rsidRPr="00B60E3B">
        <w:t xml:space="preserve">посев, уборка урожая, окот, осеменение и </w:t>
      </w:r>
      <w:r w:rsidR="00B60E3B">
        <w:t>т.д.)</w:t>
      </w:r>
      <w:r w:rsidR="00B60E3B" w:rsidRPr="00B60E3B">
        <w:t xml:space="preserve">. </w:t>
      </w:r>
      <w:r w:rsidRPr="00B60E3B">
        <w:t>По мнению глав крестьянских хозяйств, в первую очередь следует создавать кредитные кооперативы</w:t>
      </w:r>
      <w:r w:rsidR="00B60E3B">
        <w:t xml:space="preserve"> (</w:t>
      </w:r>
      <w:r w:rsidRPr="00B60E3B">
        <w:t>82,7%</w:t>
      </w:r>
      <w:r w:rsidR="00B60E3B" w:rsidRPr="00B60E3B">
        <w:t xml:space="preserve">). </w:t>
      </w:r>
      <w:r w:rsidRPr="00B60E3B">
        <w:t>Кроме того, фермерам необходимы кооперативы по аренде техники и ее продаже, кооперативы по переработке сельскохозяйственной продукции, ремонтные, сбытовые, производственные и потребительские кооперативы</w:t>
      </w:r>
      <w:r w:rsidR="00B60E3B" w:rsidRPr="00B60E3B">
        <w:t xml:space="preserve">. </w:t>
      </w:r>
      <w:r w:rsidRPr="00B60E3B">
        <w:t>В системе кооперативного уклада возрастает роль такой</w:t>
      </w:r>
      <w:r w:rsidR="00B60E3B" w:rsidRPr="00B60E3B">
        <w:t xml:space="preserve"> </w:t>
      </w:r>
      <w:r w:rsidRPr="00B60E3B">
        <w:t>формы хозяйствования как ассоциация</w:t>
      </w:r>
      <w:r w:rsidR="00B60E3B" w:rsidRPr="00B60E3B">
        <w:t xml:space="preserve">. </w:t>
      </w:r>
      <w:r w:rsidRPr="00B60E3B">
        <w:t>При этом</w:t>
      </w:r>
      <w:r w:rsidR="00381D98" w:rsidRPr="00B60E3B">
        <w:t xml:space="preserve"> </w:t>
      </w:r>
      <w:r w:rsidRPr="00B60E3B">
        <w:t>в ассоциации крестьянских хозяйств в первую очередь должен быть создан кредитный фонд</w:t>
      </w:r>
      <w:r w:rsidR="00B60E3B" w:rsidRPr="00B60E3B">
        <w:t xml:space="preserve">. </w:t>
      </w:r>
      <w:r w:rsidRPr="00B60E3B">
        <w:t>Вместе с тем, в ассоциации должны функционировать такие фонды как фонд развития производства, фонд социального развития, резервный фонд, фонд организации совместной деятельности крестьянских хозяйств и управления</w:t>
      </w:r>
      <w:r w:rsidR="00B60E3B" w:rsidRPr="00B60E3B">
        <w:t xml:space="preserve">. </w:t>
      </w:r>
      <w:r w:rsidRPr="00B60E3B">
        <w:t>Большинство</w:t>
      </w:r>
      <w:r w:rsidR="00B60E3B">
        <w:t xml:space="preserve"> (</w:t>
      </w:r>
      <w:r w:rsidR="00381D98" w:rsidRPr="00B60E3B">
        <w:t>71,5%</w:t>
      </w:r>
      <w:r w:rsidR="00B60E3B" w:rsidRPr="00B60E3B">
        <w:t xml:space="preserve">) </w:t>
      </w:r>
      <w:r w:rsidR="00381D98" w:rsidRPr="00B60E3B">
        <w:t>отметило</w:t>
      </w:r>
      <w:r w:rsidRPr="00B60E3B">
        <w:t xml:space="preserve"> формальный характер деятельности ассоциации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При организации крестьянского хозяйства подавляющее большинство фермеров</w:t>
      </w:r>
      <w:r w:rsidR="00B60E3B">
        <w:t xml:space="preserve"> (</w:t>
      </w:r>
      <w:r w:rsidRPr="00B60E3B">
        <w:t>96,3%</w:t>
      </w:r>
      <w:r w:rsidR="00B60E3B" w:rsidRPr="00B60E3B">
        <w:t xml:space="preserve">) </w:t>
      </w:r>
      <w:r w:rsidRPr="00B60E3B">
        <w:t>не получало никакую помощь ни от администрации района, ни от других общественных организаций</w:t>
      </w:r>
      <w:r w:rsidR="00B60E3B" w:rsidRPr="00B60E3B">
        <w:t xml:space="preserve">. </w:t>
      </w:r>
      <w:r w:rsidRPr="00B60E3B">
        <w:t>Инвестиционные средства, выделяемые</w:t>
      </w:r>
      <w:r w:rsidR="00B60E3B" w:rsidRPr="00B60E3B">
        <w:t xml:space="preserve"> </w:t>
      </w:r>
      <w:r w:rsidRPr="00B60E3B">
        <w:t>из местного бюджета, зачастую не доходили до своих адресатов</w:t>
      </w:r>
      <w:r w:rsidR="00B60E3B" w:rsidRPr="00B60E3B">
        <w:t xml:space="preserve">. </w:t>
      </w:r>
      <w:r w:rsidRPr="00B60E3B">
        <w:t>По мнению фермеров, инвестиционная помощь должна оказываться в первую очередь вновь образуемым крестьянским хозяйствам или предоставляться</w:t>
      </w:r>
      <w:r w:rsidR="00B60E3B" w:rsidRPr="00B60E3B">
        <w:t xml:space="preserve"> </w:t>
      </w:r>
      <w:r w:rsidRPr="00B60E3B">
        <w:t>в зависимости от показателей хозяйственной деятельности</w:t>
      </w:r>
      <w:r w:rsidR="00B60E3B" w:rsidRPr="00B60E3B">
        <w:t xml:space="preserve">. </w:t>
      </w:r>
      <w:r w:rsidRPr="00B60E3B">
        <w:t>Больше всего</w:t>
      </w:r>
      <w:r w:rsidR="00B60E3B" w:rsidRPr="00B60E3B">
        <w:t xml:space="preserve"> </w:t>
      </w:r>
      <w:r w:rsidRPr="00B60E3B">
        <w:t>фермерам необходима помощь при</w:t>
      </w:r>
      <w:r w:rsidR="00B60E3B" w:rsidRPr="00B60E3B">
        <w:t xml:space="preserve"> </w:t>
      </w:r>
      <w:r w:rsidRPr="00B60E3B">
        <w:t>приобретении техники, оборудования, запасных частей, стройматериалов, удобрений, кормов и других</w:t>
      </w:r>
      <w:r w:rsidR="00B60E3B" w:rsidRPr="00B60E3B">
        <w:t xml:space="preserve"> </w:t>
      </w:r>
      <w:r w:rsidRPr="00B60E3B">
        <w:t>материальных ресурсов</w:t>
      </w:r>
      <w:r w:rsidR="00B60E3B">
        <w:t xml:space="preserve"> (</w:t>
      </w:r>
      <w:r w:rsidRPr="00B60E3B">
        <w:t>83%</w:t>
      </w:r>
      <w:r w:rsidR="00B60E3B" w:rsidRPr="00B60E3B">
        <w:t xml:space="preserve">); </w:t>
      </w:r>
      <w:r w:rsidRPr="00B60E3B">
        <w:t>при строительстве жилых и производственных построек</w:t>
      </w:r>
      <w:r w:rsidR="00B60E3B">
        <w:t xml:space="preserve"> (</w:t>
      </w:r>
      <w:r w:rsidRPr="00B60E3B">
        <w:t>81,1%</w:t>
      </w:r>
      <w:r w:rsidR="00B60E3B" w:rsidRPr="00B60E3B">
        <w:t xml:space="preserve">); </w:t>
      </w:r>
      <w:r w:rsidRPr="00B60E3B">
        <w:t>при выходе на внешний рынок</w:t>
      </w:r>
      <w:r w:rsidR="00B60E3B">
        <w:t xml:space="preserve"> (</w:t>
      </w:r>
      <w:r w:rsidRPr="00B60E3B">
        <w:t>62,4%</w:t>
      </w:r>
      <w:r w:rsidR="00B60E3B" w:rsidRPr="00B60E3B">
        <w:t xml:space="preserve">); </w:t>
      </w:r>
      <w:r w:rsidRPr="00B60E3B">
        <w:t>при создании собственной базы хранения и переработки производимой продукции</w:t>
      </w:r>
      <w:r w:rsidR="00B60E3B">
        <w:t xml:space="preserve"> (</w:t>
      </w:r>
      <w:r w:rsidRPr="00B60E3B">
        <w:t>55,7%</w:t>
      </w:r>
      <w:r w:rsidR="00B60E3B" w:rsidRPr="00B60E3B">
        <w:t xml:space="preserve">); </w:t>
      </w:r>
      <w:r w:rsidRPr="00B60E3B">
        <w:t>при организации переработки, сбыта и рекламы продукции</w:t>
      </w:r>
      <w:r w:rsidR="00B60E3B">
        <w:t xml:space="preserve"> (</w:t>
      </w:r>
      <w:r w:rsidRPr="00B60E3B">
        <w:t>52,4%</w:t>
      </w:r>
      <w:r w:rsidR="00B60E3B" w:rsidRPr="00B60E3B">
        <w:t xml:space="preserve">). </w:t>
      </w:r>
      <w:r w:rsidRPr="00B60E3B">
        <w:t>По их мнению, стабильное развитие крестьянского хозяйства предполагает первоочередное решение проблем льготного кредитования, обеспеченности сырьем, облегчения налогообложения, улучшения инфраструктуры</w:t>
      </w:r>
      <w:r w:rsidR="00B60E3B">
        <w:t xml:space="preserve"> (</w:t>
      </w:r>
      <w:r w:rsidRPr="00B60E3B">
        <w:t>дороги, энергоснабжение, коммуникации, водоснабжение</w:t>
      </w:r>
      <w:r w:rsidR="00B60E3B" w:rsidRPr="00B60E3B">
        <w:t>),</w:t>
      </w:r>
      <w:r w:rsidRPr="00B60E3B">
        <w:t xml:space="preserve"> создания парка машин на базе аренды, улучшения ситуации со складскими помещениями и производственными сооружениями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Многих людей от фермерской деятельности удерживают боязнь банкротства</w:t>
      </w:r>
      <w:r w:rsidR="00B60E3B">
        <w:t xml:space="preserve"> (</w:t>
      </w:r>
      <w:r w:rsidRPr="00B60E3B">
        <w:t>82,5%</w:t>
      </w:r>
      <w:r w:rsidR="00B60E3B" w:rsidRPr="00B60E3B">
        <w:t>),</w:t>
      </w:r>
      <w:r w:rsidRPr="00B60E3B">
        <w:t xml:space="preserve"> отсутствие выгодного кредитного источника и первоначального капитала для организации собственного дела</w:t>
      </w:r>
      <w:r w:rsidR="00B60E3B">
        <w:t xml:space="preserve"> (</w:t>
      </w:r>
      <w:r w:rsidRPr="00B60E3B">
        <w:t>72,2%</w:t>
      </w:r>
      <w:r w:rsidR="00B60E3B" w:rsidRPr="00B60E3B">
        <w:t>),</w:t>
      </w:r>
      <w:r w:rsidRPr="00B60E3B">
        <w:t xml:space="preserve"> нестабильность и непредсказуемость последствий деятельности фермеров</w:t>
      </w:r>
      <w:r w:rsidR="00B60E3B">
        <w:t xml:space="preserve"> (</w:t>
      </w:r>
      <w:r w:rsidRPr="00B60E3B">
        <w:t>62,8%</w:t>
      </w:r>
      <w:r w:rsidR="00B60E3B" w:rsidRPr="00B60E3B">
        <w:t>),</w:t>
      </w:r>
      <w:r w:rsidRPr="00B60E3B">
        <w:t xml:space="preserve"> отсутствие государственных льгот и гарантий, снижающих риск в первые годы хозяйствования</w:t>
      </w:r>
      <w:r w:rsidR="00B60E3B">
        <w:t xml:space="preserve"> (</w:t>
      </w:r>
      <w:r w:rsidRPr="00B60E3B">
        <w:t>60,8%</w:t>
      </w:r>
      <w:r w:rsidR="00B60E3B" w:rsidRPr="00B60E3B">
        <w:t>),</w:t>
      </w:r>
      <w:r w:rsidRPr="00B60E3B">
        <w:t xml:space="preserve"> отсутствие надежной опоры в семье для самостоятельного ведения хозяйства</w:t>
      </w:r>
      <w:r w:rsidR="00B60E3B">
        <w:t xml:space="preserve"> (</w:t>
      </w:r>
      <w:r w:rsidRPr="00B60E3B">
        <w:t>58,9%</w:t>
      </w:r>
      <w:r w:rsidR="00B60E3B" w:rsidRPr="00B60E3B">
        <w:t>),</w:t>
      </w:r>
      <w:r w:rsidRPr="00B60E3B">
        <w:t xml:space="preserve"> отсутствие способностей к свободному предпринимательству</w:t>
      </w:r>
      <w:r w:rsidR="00B60E3B">
        <w:t xml:space="preserve"> (</w:t>
      </w:r>
      <w:r w:rsidRPr="00B60E3B">
        <w:t>50,8%</w:t>
      </w:r>
      <w:r w:rsidR="00B60E3B" w:rsidRPr="00B60E3B">
        <w:t>).</w:t>
      </w:r>
    </w:p>
    <w:p w:rsidR="00B60E3B" w:rsidRDefault="00BF7A80" w:rsidP="00B60E3B">
      <w:pPr>
        <w:ind w:firstLine="709"/>
      </w:pPr>
      <w:r w:rsidRPr="00B60E3B">
        <w:t>Одним из факторов, влияющих на эффективность деятельности крестьянского хозяйства, является количественный и половозрастной состав фермерской семьи</w:t>
      </w:r>
      <w:r w:rsidR="00B60E3B" w:rsidRPr="00B60E3B">
        <w:t xml:space="preserve">. </w:t>
      </w:r>
      <w:r w:rsidRPr="00B60E3B">
        <w:t>Во всех хозяйствах выборочной совокупности фермерством</w:t>
      </w:r>
      <w:r w:rsidR="00B60E3B" w:rsidRPr="00B60E3B">
        <w:t xml:space="preserve"> </w:t>
      </w:r>
      <w:r w:rsidRPr="00B60E3B">
        <w:t>занимаются в основном главы хозяйств при периодической помощи их жен</w:t>
      </w:r>
      <w:r w:rsidR="00B60E3B" w:rsidRPr="00B60E3B">
        <w:t xml:space="preserve">. </w:t>
      </w:r>
      <w:r w:rsidRPr="00B60E3B">
        <w:t>При этом основная часть фермеров обходится преимущественно силами своей семьи, используя наемный труд во время масштабных и сезонных работ</w:t>
      </w:r>
      <w:r w:rsidR="00B60E3B">
        <w:t xml:space="preserve"> (</w:t>
      </w:r>
      <w:r w:rsidRPr="00B60E3B">
        <w:t>86,4%</w:t>
      </w:r>
      <w:r w:rsidR="00B60E3B" w:rsidRPr="00B60E3B">
        <w:t xml:space="preserve">). </w:t>
      </w:r>
      <w:r w:rsidRPr="00B60E3B">
        <w:t>Несмотря на увеличение обязанностей по выполнению различных работ в хозяйстве, у большинства фермеров</w:t>
      </w:r>
      <w:r w:rsidR="00B60E3B">
        <w:t xml:space="preserve"> (</w:t>
      </w:r>
      <w:r w:rsidRPr="00B60E3B">
        <w:t>84,3%</w:t>
      </w:r>
      <w:r w:rsidR="00B60E3B" w:rsidRPr="00B60E3B">
        <w:t xml:space="preserve">) </w:t>
      </w:r>
      <w:r w:rsidRPr="00B60E3B">
        <w:t>взаимоотношения в семье заметно улучшились, что объясняется сплочением семьи в связи с возникновением общих для всех интересов</w:t>
      </w:r>
      <w:r w:rsidR="00B60E3B" w:rsidRPr="00B60E3B">
        <w:t xml:space="preserve">. </w:t>
      </w:r>
      <w:r w:rsidRPr="00B60E3B">
        <w:t>При этом прослеживается четкая связь между эффективностью хозяйственной</w:t>
      </w:r>
      <w:r w:rsidR="00B60E3B" w:rsidRPr="00B60E3B">
        <w:t xml:space="preserve"> </w:t>
      </w:r>
      <w:r w:rsidRPr="00B60E3B">
        <w:t>деятельности и внутрисемейными</w:t>
      </w:r>
      <w:r w:rsidR="00B60E3B" w:rsidRPr="00B60E3B">
        <w:t xml:space="preserve"> </w:t>
      </w:r>
      <w:r w:rsidRPr="00B60E3B">
        <w:t>взаимоотношениями</w:t>
      </w:r>
      <w:r w:rsidR="00B60E3B" w:rsidRPr="00B60E3B">
        <w:t xml:space="preserve">. </w:t>
      </w:r>
      <w:r w:rsidR="005B58F7" w:rsidRPr="00B60E3B">
        <w:t>Небольшая часть фермеров</w:t>
      </w:r>
      <w:r w:rsidR="00B60E3B" w:rsidRPr="00B60E3B">
        <w:t xml:space="preserve"> </w:t>
      </w:r>
      <w:r w:rsidRPr="00B60E3B">
        <w:t>целенаправленно ориентирует своих детей на получение сельскохозяйственного образования для продолжения семейного дела</w:t>
      </w:r>
      <w:r w:rsidR="00B60E3B" w:rsidRPr="00B60E3B">
        <w:t xml:space="preserve">. </w:t>
      </w:r>
      <w:r w:rsidRPr="00B60E3B">
        <w:t>Однако практически у половины фермеров дети в будущем не собираются заниматься крестьянским трудом, отдавая предпочтение</w:t>
      </w:r>
      <w:r w:rsidR="00B60E3B">
        <w:t xml:space="preserve"> "</w:t>
      </w:r>
      <w:r w:rsidRPr="00B60E3B">
        <w:t>городским</w:t>
      </w:r>
      <w:r w:rsidR="00B60E3B">
        <w:t xml:space="preserve">" </w:t>
      </w:r>
      <w:r w:rsidRPr="00B60E3B">
        <w:t>специальностям</w:t>
      </w:r>
      <w:r w:rsidR="00B60E3B" w:rsidRPr="00B60E3B">
        <w:t xml:space="preserve">. </w:t>
      </w:r>
      <w:r w:rsidRPr="00B60E3B">
        <w:t>На такую позицию в определенной мере влияет хоть и напряженная, но</w:t>
      </w:r>
      <w:r w:rsidR="00B60E3B" w:rsidRPr="00B60E3B">
        <w:t xml:space="preserve"> </w:t>
      </w:r>
      <w:r w:rsidRPr="00B60E3B">
        <w:t>довольно однообразная жизнь сельских тружеников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 xml:space="preserve">До организации крестьянского хозяйства у основной части </w:t>
      </w:r>
      <w:r w:rsidR="009641D4" w:rsidRPr="00B60E3B">
        <w:t xml:space="preserve">фермеров </w:t>
      </w:r>
      <w:r w:rsidRPr="00B60E3B">
        <w:t>уровень жизни их семьи считался низким</w:t>
      </w:r>
      <w:r w:rsidR="00B60E3B">
        <w:t xml:space="preserve"> (</w:t>
      </w:r>
      <w:r w:rsidRPr="00B60E3B">
        <w:t>92,6%</w:t>
      </w:r>
      <w:r w:rsidR="00B60E3B" w:rsidRPr="00B60E3B">
        <w:t>),</w:t>
      </w:r>
      <w:r w:rsidRPr="00B60E3B">
        <w:t xml:space="preserve"> но с созданием собственного крестьянского хозяйства у 86,8</w:t>
      </w:r>
      <w:r w:rsidR="00B60E3B" w:rsidRPr="00B60E3B">
        <w:t>%</w:t>
      </w:r>
      <w:r w:rsidRPr="00B60E3B">
        <w:t xml:space="preserve"> фермеров уровень жизни повысился</w:t>
      </w:r>
      <w:r w:rsidR="00B60E3B" w:rsidRPr="00B60E3B">
        <w:t xml:space="preserve">. </w:t>
      </w:r>
      <w:r w:rsidRPr="00B60E3B">
        <w:t>За</w:t>
      </w:r>
      <w:r w:rsidR="00B60E3B" w:rsidRPr="00B60E3B">
        <w:t xml:space="preserve"> </w:t>
      </w:r>
      <w:r w:rsidRPr="00B60E3B">
        <w:t>время занятия фермерской деятельностью численность семей с низким уровнем жизни уменьшилась в 7 раз</w:t>
      </w:r>
      <w:r w:rsidR="00B60E3B" w:rsidRPr="00B60E3B">
        <w:t xml:space="preserve">. </w:t>
      </w:r>
      <w:r w:rsidRPr="00B60E3B">
        <w:t>При этом уровень жизни 46,7% фермеров стал средним, а 40,1%</w:t>
      </w:r>
      <w:r w:rsidR="00B60E3B" w:rsidRPr="00B60E3B">
        <w:t xml:space="preserve"> - </w:t>
      </w:r>
      <w:r w:rsidRPr="00B60E3B">
        <w:t>высоким</w:t>
      </w:r>
      <w:r w:rsidR="00B60E3B" w:rsidRPr="00B60E3B">
        <w:t xml:space="preserve">. </w:t>
      </w:r>
      <w:r w:rsidRPr="00B60E3B">
        <w:t>Численность семей со средним достатком увеличилась в 6,3 раза</w:t>
      </w:r>
      <w:r w:rsidR="00B60E3B" w:rsidRPr="00B60E3B">
        <w:t xml:space="preserve">. </w:t>
      </w:r>
      <w:r w:rsidRPr="00B60E3B">
        <w:t>Среднедушевой доход семьи стал составлять 200-300 долларов у 44,7% фермеров и 300-400 долларов у 35,6%</w:t>
      </w:r>
      <w:r w:rsidR="00B60E3B" w:rsidRPr="00B60E3B">
        <w:t xml:space="preserve">. </w:t>
      </w:r>
      <w:r w:rsidRPr="00B60E3B">
        <w:t>Жизненный уровень большинства семей после организации крестьянских хозяйств вырос в 4-6 раз</w:t>
      </w:r>
      <w:r w:rsidR="00B60E3B" w:rsidRPr="00B60E3B">
        <w:t>. [</w:t>
      </w:r>
      <w:r w:rsidR="00441098" w:rsidRPr="00B60E3B">
        <w:t>9</w:t>
      </w:r>
      <w:r w:rsidR="00B60E3B" w:rsidRPr="00B60E3B">
        <w:t xml:space="preserve">] </w:t>
      </w:r>
      <w:r w:rsidRPr="00B60E3B">
        <w:t>Среди изучаемых крестьянских хозяйств не оказалось хозяйств, относимых к комфортным</w:t>
      </w:r>
      <w:r w:rsidR="00B60E3B" w:rsidRPr="00B60E3B">
        <w:t xml:space="preserve">. </w:t>
      </w:r>
      <w:r w:rsidRPr="00B60E3B">
        <w:t>Незначительная часть</w:t>
      </w:r>
      <w:r w:rsidR="00B60E3B">
        <w:t xml:space="preserve"> (</w:t>
      </w:r>
      <w:r w:rsidRPr="00B60E3B">
        <w:t>11,4%</w:t>
      </w:r>
      <w:r w:rsidR="00B60E3B" w:rsidRPr="00B60E3B">
        <w:t xml:space="preserve">) </w:t>
      </w:r>
      <w:r w:rsidRPr="00B60E3B">
        <w:t>хозяйств является социально обустроенными</w:t>
      </w:r>
      <w:r w:rsidR="00B60E3B" w:rsidRPr="00B60E3B">
        <w:t xml:space="preserve">. </w:t>
      </w:r>
      <w:r w:rsidRPr="00B60E3B">
        <w:t>Фермеры, относящиеся к номенклатурной элите, имеют благоустроенные, газифицированные</w:t>
      </w:r>
      <w:r w:rsidR="00B60E3B" w:rsidRPr="00B60E3B">
        <w:t xml:space="preserve"> </w:t>
      </w:r>
      <w:r w:rsidRPr="00B60E3B">
        <w:t>жилищные помещения с водопроводом, канализацией, электрическим отоплением</w:t>
      </w:r>
      <w:r w:rsidR="00B60E3B" w:rsidRPr="00B60E3B">
        <w:t xml:space="preserve">, </w:t>
      </w:r>
      <w:r w:rsidRPr="00B60E3B">
        <w:t>постоянным электрическим освещением и стационарной телефонной связью</w:t>
      </w:r>
      <w:r w:rsidR="00B60E3B" w:rsidRPr="00B60E3B">
        <w:t xml:space="preserve">. </w:t>
      </w:r>
      <w:r w:rsidRPr="00B60E3B">
        <w:t>Именно они вполне удовлетворены качеством медицинских услуг, системой бытового обслуживания</w:t>
      </w:r>
      <w:r w:rsidR="00B60E3B" w:rsidRPr="00B60E3B">
        <w:t xml:space="preserve">. </w:t>
      </w:r>
      <w:r w:rsidRPr="00B60E3B">
        <w:t>Социально необустроенные крестьянские</w:t>
      </w:r>
      <w:r w:rsidR="00B60E3B" w:rsidRPr="00B60E3B">
        <w:t xml:space="preserve"> </w:t>
      </w:r>
      <w:r w:rsidRPr="00B60E3B">
        <w:t>хозяйства составили подавляющее большинство</w:t>
      </w:r>
      <w:r w:rsidR="00B60E3B" w:rsidRPr="00B60E3B">
        <w:t xml:space="preserve">. </w:t>
      </w:r>
      <w:r w:rsidRPr="00B60E3B">
        <w:t>Они не удовлетворены</w:t>
      </w:r>
      <w:r w:rsidR="00B60E3B" w:rsidRPr="00B60E3B">
        <w:t xml:space="preserve"> </w:t>
      </w:r>
      <w:r w:rsidRPr="00B60E3B">
        <w:t>жилищными условиями</w:t>
      </w:r>
      <w:r w:rsidR="00B60E3B" w:rsidRPr="00B60E3B">
        <w:t xml:space="preserve">: </w:t>
      </w:r>
      <w:r w:rsidRPr="00B60E3B">
        <w:t>в домах отсутствует централизованно подаваемая горячая вода</w:t>
      </w:r>
      <w:r w:rsidR="00B60E3B" w:rsidRPr="00B60E3B">
        <w:t xml:space="preserve">, </w:t>
      </w:r>
      <w:r w:rsidRPr="00B60E3B">
        <w:t>центральное отопление</w:t>
      </w:r>
      <w:r w:rsidR="00B60E3B" w:rsidRPr="00B60E3B">
        <w:t xml:space="preserve">, </w:t>
      </w:r>
      <w:r w:rsidRPr="00B60E3B">
        <w:t>канализация, водопровод</w:t>
      </w:r>
      <w:r w:rsidR="00B60E3B" w:rsidRPr="00B60E3B">
        <w:t xml:space="preserve">. </w:t>
      </w:r>
      <w:r w:rsidRPr="00B60E3B">
        <w:t>В качестве питьевой воды ими используется вода из децентрализованных источников или из открытых водоемов</w:t>
      </w:r>
      <w:r w:rsidR="00B60E3B" w:rsidRPr="00B60E3B">
        <w:t xml:space="preserve">. </w:t>
      </w:r>
      <w:r w:rsidRPr="00B60E3B">
        <w:t>Более половины фермеров не имеют в доме электрического освещения</w:t>
      </w:r>
      <w:r w:rsidR="00B60E3B">
        <w:t xml:space="preserve"> (</w:t>
      </w:r>
      <w:r w:rsidRPr="00B60E3B">
        <w:t>56,1%</w:t>
      </w:r>
      <w:r w:rsidR="00B60E3B" w:rsidRPr="00B60E3B">
        <w:t xml:space="preserve">). </w:t>
      </w:r>
      <w:r w:rsidRPr="00B60E3B">
        <w:t>К сегодняшнему дню сельское население испытывает острую потребность в детских дошкольных учреждениях</w:t>
      </w:r>
      <w:r w:rsidR="00B60E3B">
        <w:t>.8</w:t>
      </w:r>
      <w:r w:rsidRPr="00B60E3B">
        <w:t>5,5% фермеров не удовлетворены качеством преподавания и материально-технической базой средних школ</w:t>
      </w:r>
      <w:r w:rsidR="00B60E3B" w:rsidRPr="00B60E3B">
        <w:t xml:space="preserve">. </w:t>
      </w:r>
      <w:r w:rsidRPr="00B60E3B">
        <w:t>В местах проживания 52,4% фермеров деятельность библиотек не была восстановлена</w:t>
      </w:r>
      <w:r w:rsidR="00B60E3B" w:rsidRPr="00B60E3B">
        <w:t xml:space="preserve">. </w:t>
      </w:r>
      <w:r w:rsidRPr="00B60E3B">
        <w:t>Подавляющая часть фермеров</w:t>
      </w:r>
      <w:r w:rsidR="00B60E3B">
        <w:t xml:space="preserve"> (</w:t>
      </w:r>
      <w:r w:rsidRPr="00B60E3B">
        <w:t>81,9%</w:t>
      </w:r>
      <w:r w:rsidR="00B60E3B" w:rsidRPr="00B60E3B">
        <w:t xml:space="preserve">) </w:t>
      </w:r>
      <w:r w:rsidRPr="00B60E3B">
        <w:t>и членов их семей</w:t>
      </w:r>
      <w:r w:rsidR="00B60E3B">
        <w:t xml:space="preserve"> (</w:t>
      </w:r>
      <w:r w:rsidRPr="00B60E3B">
        <w:t>81,3%</w:t>
      </w:r>
      <w:r w:rsidR="00B60E3B" w:rsidRPr="00B60E3B">
        <w:t xml:space="preserve">) </w:t>
      </w:r>
      <w:r w:rsidRPr="00B60E3B">
        <w:t>библиотеки не посещают</w:t>
      </w:r>
      <w:r w:rsidR="00B60E3B" w:rsidRPr="00B60E3B">
        <w:t>. [</w:t>
      </w:r>
      <w:r w:rsidR="00833C22" w:rsidRPr="00B60E3B">
        <w:t>10</w:t>
      </w:r>
      <w:r w:rsidR="00B60E3B" w:rsidRPr="00B60E3B">
        <w:t xml:space="preserve">] </w:t>
      </w:r>
      <w:r w:rsidRPr="00B60E3B">
        <w:t>Дома культуры или клубы функционируют в третьей части населенных пунктов области</w:t>
      </w:r>
      <w:r w:rsidR="00B60E3B" w:rsidRPr="00B60E3B">
        <w:t xml:space="preserve">. </w:t>
      </w:r>
      <w:r w:rsidRPr="00B60E3B">
        <w:t>В местах проживания 38,4% фермеров отсутствуют больницы и фельдшерско-акушерские пункты</w:t>
      </w:r>
      <w:r w:rsidR="00B60E3B">
        <w:t>.8</w:t>
      </w:r>
      <w:r w:rsidRPr="00B60E3B">
        <w:t>8,6% фермеров подчеркнули свою неудовлетворенность качеством медицинского обслуживания</w:t>
      </w:r>
      <w:r w:rsidR="00B60E3B" w:rsidRPr="00B60E3B">
        <w:t xml:space="preserve">. </w:t>
      </w:r>
      <w:r w:rsidRPr="00B60E3B">
        <w:t>В основном их не устраивает платность медицинских услуг</w:t>
      </w:r>
      <w:r w:rsidR="00B60E3B" w:rsidRPr="00B60E3B">
        <w:t xml:space="preserve">, </w:t>
      </w:r>
      <w:r w:rsidRPr="00B60E3B">
        <w:t>отсутствие медикаментов первой необходимости, низкая квалификация медицинских сестер</w:t>
      </w:r>
      <w:r w:rsidR="00B60E3B" w:rsidRPr="00B60E3B">
        <w:t xml:space="preserve">. </w:t>
      </w:r>
      <w:r w:rsidRPr="00B60E3B">
        <w:t>Пункты бытового обслуживания в аулах не были реанимированы, а выездная форма обслуживания, практиковавшаяся некоторое время, постепенно исчезла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Дальнейшее развитие фермерства как формы предпринимательской деятельности улучшит социальную, производственную</w:t>
      </w:r>
      <w:r w:rsidR="00B60E3B" w:rsidRPr="00B60E3B">
        <w:t xml:space="preserve">, </w:t>
      </w:r>
      <w:r w:rsidRPr="00B60E3B">
        <w:t>инженерную инфраструктуру села</w:t>
      </w:r>
      <w:r w:rsidR="00B60E3B">
        <w:t xml:space="preserve"> (</w:t>
      </w:r>
      <w:r w:rsidRPr="00B60E3B">
        <w:t>98,6%</w:t>
      </w:r>
      <w:r w:rsidR="00B60E3B" w:rsidRPr="00B60E3B">
        <w:t>),</w:t>
      </w:r>
      <w:r w:rsidRPr="00B60E3B">
        <w:t xml:space="preserve"> позволит насытить внутренний рынок продовольственными товарами</w:t>
      </w:r>
      <w:r w:rsidR="00B60E3B">
        <w:t xml:space="preserve"> (</w:t>
      </w:r>
      <w:r w:rsidRPr="00B60E3B">
        <w:t>82,7%</w:t>
      </w:r>
      <w:r w:rsidR="00B60E3B" w:rsidRPr="00B60E3B">
        <w:t>),</w:t>
      </w:r>
      <w:r w:rsidRPr="00B60E3B">
        <w:t xml:space="preserve"> будет способствовать росту доли среднего класса</w:t>
      </w:r>
      <w:r w:rsidR="00B60E3B">
        <w:t xml:space="preserve"> (</w:t>
      </w:r>
      <w:r w:rsidRPr="00B60E3B">
        <w:t>79,1%</w:t>
      </w:r>
      <w:r w:rsidR="00B60E3B" w:rsidRPr="00B60E3B">
        <w:t>),</w:t>
      </w:r>
      <w:r w:rsidRPr="00B60E3B">
        <w:t xml:space="preserve"> развитию малого, в частности аграрного предпринимательства</w:t>
      </w:r>
      <w:r w:rsidR="00B60E3B">
        <w:t xml:space="preserve"> (</w:t>
      </w:r>
      <w:r w:rsidRPr="00B60E3B">
        <w:t>72,4%</w:t>
      </w:r>
      <w:r w:rsidR="00B60E3B" w:rsidRPr="00B60E3B">
        <w:t xml:space="preserve">). </w:t>
      </w:r>
      <w:r w:rsidRPr="00B60E3B">
        <w:t>Тем более</w:t>
      </w:r>
      <w:r w:rsidR="00B60E3B" w:rsidRPr="00B60E3B">
        <w:t xml:space="preserve">, </w:t>
      </w:r>
      <w:r w:rsidRPr="00B60E3B">
        <w:t>что с ростом внимания государства к проблемам аула перспективы</w:t>
      </w:r>
      <w:r w:rsidR="00B60E3B" w:rsidRPr="00B60E3B">
        <w:t xml:space="preserve"> </w:t>
      </w:r>
      <w:r w:rsidRPr="00B60E3B">
        <w:t>развития</w:t>
      </w:r>
      <w:r w:rsidR="00B60E3B" w:rsidRPr="00B60E3B">
        <w:t xml:space="preserve"> </w:t>
      </w:r>
      <w:r w:rsidRPr="00B60E3B">
        <w:t>крестьянских хозяйств существенно возрастают</w:t>
      </w:r>
      <w:r w:rsidR="00B60E3B" w:rsidRPr="00B60E3B">
        <w:t xml:space="preserve">. </w:t>
      </w:r>
      <w:r w:rsidRPr="00B60E3B">
        <w:t>Поэтому</w:t>
      </w:r>
      <w:r w:rsidR="00B60E3B" w:rsidRPr="00B60E3B">
        <w:t xml:space="preserve"> </w:t>
      </w:r>
      <w:r w:rsidRPr="00B60E3B">
        <w:t>большинство фермеров</w:t>
      </w:r>
      <w:r w:rsidR="00B60E3B" w:rsidRPr="00B60E3B">
        <w:t xml:space="preserve"> </w:t>
      </w:r>
      <w:r w:rsidRPr="00B60E3B">
        <w:t>уверено в быстром</w:t>
      </w:r>
      <w:r w:rsidR="00B60E3B" w:rsidRPr="00B60E3B">
        <w:t xml:space="preserve"> </w:t>
      </w:r>
      <w:r w:rsidRPr="00B60E3B">
        <w:t>развитии фермерского движения</w:t>
      </w:r>
      <w:r w:rsidR="00B60E3B" w:rsidRPr="00B60E3B">
        <w:t>.</w:t>
      </w:r>
    </w:p>
    <w:p w:rsidR="00B60E3B" w:rsidRDefault="00BF7A80" w:rsidP="00B60E3B">
      <w:pPr>
        <w:ind w:firstLine="709"/>
      </w:pPr>
      <w:r w:rsidRPr="00B60E3B">
        <w:t>В настоящее время более 70% государственного бюджета сконцентрировано в социальной сфере</w:t>
      </w:r>
      <w:r w:rsidR="00B60E3B" w:rsidRPr="00B60E3B">
        <w:t xml:space="preserve">, </w:t>
      </w:r>
      <w:r w:rsidRPr="00B60E3B">
        <w:t>но для повышения жизненного уровня населения этого пока недостаточно</w:t>
      </w:r>
      <w:r w:rsidR="00B60E3B" w:rsidRPr="00B60E3B">
        <w:t xml:space="preserve">. </w:t>
      </w:r>
      <w:r w:rsidRPr="00B60E3B">
        <w:t>Решить данную задачу можно при проведении позитивных изменений в области занятости за счет роста производства, усиления стимулов к труду, роста его эффективности, повышения роли высококвалифицированного труда</w:t>
      </w:r>
      <w:r w:rsidR="00B60E3B" w:rsidRPr="00B60E3B">
        <w:t xml:space="preserve">. </w:t>
      </w:r>
      <w:r w:rsidRPr="00B60E3B">
        <w:t>Именно поэтому возрастает роль и значение государственной поддержки в обеспечении занятости населения</w:t>
      </w:r>
      <w:r w:rsidR="00B60E3B" w:rsidRPr="00B60E3B">
        <w:t xml:space="preserve">. </w:t>
      </w:r>
      <w:r w:rsidRPr="00B60E3B">
        <w:t>К сожалению, в стране</w:t>
      </w:r>
      <w:r w:rsidR="00B60E3B" w:rsidRPr="00B60E3B">
        <w:t xml:space="preserve"> </w:t>
      </w:r>
      <w:r w:rsidRPr="00B60E3B">
        <w:t>еще не в полной мере работают многие рыночные регуляторы, действующие в развитых странах</w:t>
      </w:r>
      <w:r w:rsidR="00B60E3B" w:rsidRPr="00B60E3B">
        <w:t xml:space="preserve">. </w:t>
      </w:r>
      <w:r w:rsidRPr="00B60E3B">
        <w:t>В связи с этим в работе были рассмотрены концептуальные подходы к оценке методов регулирования рынка труда в разных странах, в том числе и в Казахстане</w:t>
      </w:r>
      <w:r w:rsidR="00B60E3B" w:rsidRPr="00B60E3B">
        <w:t xml:space="preserve">; </w:t>
      </w:r>
      <w:r w:rsidRPr="00B60E3B">
        <w:t>тенденции перехода от пассивной к более активной политике занятости в стране</w:t>
      </w:r>
      <w:r w:rsidR="00B60E3B" w:rsidRPr="00B60E3B">
        <w:t xml:space="preserve">. </w:t>
      </w:r>
      <w:r w:rsidRPr="00B60E3B">
        <w:t>Думается, что наряду с ежегодно намечаемыми программами занятости населения на основе использования опыта зарубежной практики целесообразно разрабатывать специальные целевые подпрограммы, направленные на решение локальных вопросов занятости</w:t>
      </w:r>
      <w:r w:rsidR="00B60E3B" w:rsidRPr="00B60E3B">
        <w:t xml:space="preserve">. </w:t>
      </w:r>
      <w:r w:rsidRPr="00B60E3B">
        <w:t>В них могут найти отражение специальные исследования, учитывающие сегментацию рынка труда, формы безработицы, ее возрастную, гендерную и этническую структуру</w:t>
      </w:r>
      <w:r w:rsidR="00B60E3B" w:rsidRPr="00B60E3B">
        <w:t xml:space="preserve">. </w:t>
      </w:r>
      <w:r w:rsidRPr="00B60E3B">
        <w:t>Наряду с отечественным опытом в работе был</w:t>
      </w:r>
      <w:r w:rsidR="00B60E3B" w:rsidRPr="00B60E3B">
        <w:t xml:space="preserve"> </w:t>
      </w:r>
      <w:r w:rsidRPr="00B60E3B">
        <w:t>изучен опыт стран ближнего зарубежья, в частности опыт российских служб занятости</w:t>
      </w:r>
      <w:r w:rsidR="00B60E3B" w:rsidRPr="00B60E3B">
        <w:t>.</w:t>
      </w:r>
    </w:p>
    <w:p w:rsidR="00EB5B1C" w:rsidRDefault="00BF7A80" w:rsidP="00B60E3B">
      <w:pPr>
        <w:ind w:firstLine="709"/>
        <w:rPr>
          <w:lang w:val="kk-KZ"/>
        </w:rPr>
      </w:pPr>
      <w:r w:rsidRPr="00B60E3B">
        <w:t>В Республике Казахстан проблемам развития малого бизнеса большое значение стало придаваться лишь к концу 90-х годов, когда социально-критическая ситуация в стране достигла критической черты, а поддержка малого предпринимательства стала восприниматься как серьезная предпосылка решения политических, экономических и социальных задач</w:t>
      </w:r>
      <w:r w:rsidR="00B60E3B" w:rsidRPr="00B60E3B">
        <w:t xml:space="preserve">. </w:t>
      </w:r>
      <w:r w:rsidRPr="00B60E3B">
        <w:t>Для любой страны с развитой рыночной системой характерно активное участие государства в воспроизводственном процессе всего продовольственного комплекса</w:t>
      </w:r>
      <w:r w:rsidR="00B60E3B" w:rsidRPr="00B60E3B">
        <w:t xml:space="preserve">. </w:t>
      </w:r>
      <w:r w:rsidRPr="00B60E3B">
        <w:t>В этой связи в работе был рассмотрен опыт государственного регулирования в области поддержания соответствующего уровня цен, изменения производственной структуры сельскохозяйственного производства, оказания помощи сельскому хозяйству со стороны банковской системы, формирования инфраструктуры</w:t>
      </w:r>
      <w:r w:rsidR="00B60E3B">
        <w:t xml:space="preserve"> (</w:t>
      </w:r>
      <w:r w:rsidRPr="00B60E3B">
        <w:t>дорожно-транспортная сеть, электрификация, телефонизация</w:t>
      </w:r>
      <w:r w:rsidR="00B60E3B" w:rsidRPr="00B60E3B">
        <w:t>),</w:t>
      </w:r>
      <w:r w:rsidRPr="00B60E3B">
        <w:t xml:space="preserve"> осушения земель и их химической мелиорации, организации сбыта продукции со снабженческими и сервисными функциями</w:t>
      </w:r>
      <w:r w:rsidR="00B60E3B" w:rsidRPr="00B60E3B">
        <w:t xml:space="preserve">. </w:t>
      </w:r>
      <w:r w:rsidRPr="00B60E3B">
        <w:t xml:space="preserve">Кроме того, </w:t>
      </w:r>
      <w:r w:rsidRPr="00B60E3B">
        <w:rPr>
          <w:lang w:val="kk-KZ"/>
        </w:rPr>
        <w:t>немаловажными факторами, обеспечивающими функционирование сельского хозяйства, являются фискальная политика государства, поддержка государства в области научных разработок, доведение агротехнических новшеств до фермеров, финансирование крестьянских хозяйств из государственног</w:t>
      </w:r>
      <w:r w:rsidR="00501FFD" w:rsidRPr="00B60E3B">
        <w:rPr>
          <w:lang w:val="kk-KZ"/>
        </w:rPr>
        <w:t>о бюджета и субсидирование цен</w:t>
      </w:r>
      <w:r w:rsidR="00B60E3B" w:rsidRPr="00B60E3B">
        <w:rPr>
          <w:lang w:val="kk-KZ"/>
        </w:rPr>
        <w:t>.</w:t>
      </w:r>
    </w:p>
    <w:p w:rsidR="0059442D" w:rsidRPr="00B60E3B" w:rsidRDefault="00EB5B1C" w:rsidP="00EB5B1C">
      <w:pPr>
        <w:pStyle w:val="2"/>
        <w:rPr>
          <w:lang w:val="kk-KZ"/>
        </w:rPr>
      </w:pPr>
      <w:r>
        <w:rPr>
          <w:lang w:val="kk-KZ"/>
        </w:rPr>
        <w:br w:type="page"/>
      </w:r>
      <w:bookmarkStart w:id="9" w:name="_Toc259006435"/>
      <w:r w:rsidR="00B60E3B">
        <w:t>Заключение</w:t>
      </w:r>
      <w:bookmarkEnd w:id="9"/>
    </w:p>
    <w:p w:rsidR="00EB5B1C" w:rsidRDefault="00EB5B1C" w:rsidP="00B60E3B">
      <w:pPr>
        <w:ind w:firstLine="709"/>
        <w:rPr>
          <w:lang w:val="uk-UA"/>
        </w:rPr>
      </w:pPr>
    </w:p>
    <w:p w:rsidR="00B60E3B" w:rsidRDefault="0059442D" w:rsidP="00B60E3B">
      <w:pPr>
        <w:ind w:firstLine="709"/>
      </w:pPr>
      <w:r w:rsidRPr="00B60E3B">
        <w:t>Сельское хозяйство является одной из важнейших отраслей экономики Казахстана, поэтому на современном этапе наиболее ключевой задачей должно стать создание жизнеспособного и самообеспечиваемого сельского хозяйства</w:t>
      </w:r>
      <w:r w:rsidR="00B60E3B" w:rsidRPr="00B60E3B">
        <w:t xml:space="preserve">. </w:t>
      </w:r>
      <w:r w:rsidRPr="00B60E3B">
        <w:t>В сельском хозяйстве республики основными проблемами для большинства сельскохозяйственных формирований, в том числе и для крестьянских хозяйств, продолжают оставаться низкая платежеспособность, недостаток оборотных средств, устаревшая техника, отсутствие современных технологий возделывания и выращивания сельскохозяйственных культур, низкий породный состав животных, трудности сбыта произведенной сельскохозяйственной продукции, недоступность банковских кредитов</w:t>
      </w:r>
      <w:r w:rsidR="00B60E3B" w:rsidRPr="00B60E3B">
        <w:t>.</w:t>
      </w:r>
    </w:p>
    <w:p w:rsidR="00B60E3B" w:rsidRDefault="0059442D" w:rsidP="00B60E3B">
      <w:pPr>
        <w:ind w:firstLine="709"/>
        <w:rPr>
          <w:lang w:val="kk-KZ"/>
        </w:rPr>
      </w:pPr>
      <w:r w:rsidRPr="00B60E3B">
        <w:t>Значительная часть крестьянских хозяйств не имеет возможностей для организации расширенного сельскохозяйственного производства</w:t>
      </w:r>
      <w:r w:rsidR="00B60E3B" w:rsidRPr="00B60E3B">
        <w:t xml:space="preserve">. </w:t>
      </w:r>
      <w:r w:rsidRPr="00B60E3B">
        <w:rPr>
          <w:lang w:val="kk-KZ"/>
        </w:rPr>
        <w:t>Факторами, негативно отражающимися на хозяйственной деятельности фермеров, являются уровень материально-технической обеспеченности хозяйств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разрыв между ценами на продукцию сельского хозяйства и материально-технические ресурсы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размеры государственных субсидий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высокие ставки налогообложения и ставки по банковским кредитам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монополизм заготовительных, перерабатывающих и торговых организаций</w:t>
      </w:r>
      <w:r w:rsidR="00B60E3B" w:rsidRPr="00B60E3B">
        <w:rPr>
          <w:lang w:val="kk-KZ"/>
        </w:rPr>
        <w:t>.</w:t>
      </w:r>
    </w:p>
    <w:p w:rsidR="00B60E3B" w:rsidRDefault="0059442D" w:rsidP="00B60E3B">
      <w:pPr>
        <w:ind w:firstLine="709"/>
        <w:rPr>
          <w:lang w:val="kk-KZ"/>
        </w:rPr>
      </w:pPr>
      <w:r w:rsidRPr="00B60E3B">
        <w:rPr>
          <w:lang w:val="kk-KZ"/>
        </w:rPr>
        <w:t>Процесс организации, становления и развития крестьянских хозяйств различных производственных типов и их объединений отличается большим разнообразием исходных форм, способов их организации, направлений развития, организационных форм, форм собственности на землю и средства производства, участия в технической, технологической и других видах кооперации, видах и структуре расселения, уровню их технической оснащенности, производственному потенциалу и другим параметрам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Целесообразной представляется отработка механизма оптимального развития конкретных крестьянских хозяйств с учетом региональных особенностей</w:t>
      </w:r>
      <w:r w:rsidR="00B60E3B" w:rsidRPr="00B60E3B">
        <w:rPr>
          <w:lang w:val="kk-KZ"/>
        </w:rPr>
        <w:t>.</w:t>
      </w:r>
    </w:p>
    <w:p w:rsidR="00E87119" w:rsidRPr="00B60E3B" w:rsidRDefault="0059442D" w:rsidP="00B60E3B">
      <w:pPr>
        <w:ind w:firstLine="709"/>
        <w:rPr>
          <w:lang w:val="kk-KZ"/>
        </w:rPr>
      </w:pPr>
      <w:r w:rsidRPr="00B60E3B">
        <w:rPr>
          <w:lang w:val="kk-KZ"/>
        </w:rPr>
        <w:t>Государственное участие в организации крестьянских хозяйств состоит в приобретении необходимой техники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Основными формами технического обеспечения хозяйств могут стать такие формы как</w:t>
      </w:r>
      <w:r w:rsidR="00B60E3B" w:rsidRPr="00B60E3B">
        <w:rPr>
          <w:lang w:val="kk-KZ"/>
        </w:rPr>
        <w:t xml:space="preserve">: </w:t>
      </w:r>
      <w:r w:rsidRPr="00B60E3B">
        <w:rPr>
          <w:lang w:val="kk-KZ"/>
        </w:rPr>
        <w:t>наделение крестьянских хозяйств при их организации техническими средствами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государственное обеспечение через ассоциацию крестьянских хозяйств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аренда технических средств на договорной основе у других хозяйств</w:t>
      </w:r>
    </w:p>
    <w:p w:rsidR="00B60E3B" w:rsidRDefault="0059442D" w:rsidP="00B60E3B">
      <w:pPr>
        <w:ind w:firstLine="709"/>
        <w:rPr>
          <w:lang w:val="kk-KZ"/>
        </w:rPr>
      </w:pPr>
      <w:r w:rsidRPr="00B60E3B">
        <w:rPr>
          <w:lang w:val="kk-KZ"/>
        </w:rPr>
        <w:t>Для поддержания и дальнейшего развития сельскохозяйственного производства с учетом его сезонного характера необходимо кардинальное решение проблемы кредитования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В этом плане интересен опыт отдельных экономически развитых стран, когда под эгидой Министерства сельского хозяйства создаются региональные земельные банки, кредитные банки, банки фермерских кооперативов, предоставляющие ссуды на основе четкой дифференциации назначения и источников кредитования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Кроме того, следует использовать венчурное инвестирование, осуществляемое без предоставления залогов и закладов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развивать альтернативные виды финансовой поддержки</w:t>
      </w:r>
      <w:r w:rsidR="00B60E3B">
        <w:rPr>
          <w:lang w:val="kk-KZ"/>
        </w:rPr>
        <w:t xml:space="preserve"> (</w:t>
      </w:r>
      <w:r w:rsidRPr="00B60E3B">
        <w:rPr>
          <w:lang w:val="kk-KZ"/>
        </w:rPr>
        <w:t>лизинговые кредиты</w:t>
      </w:r>
      <w:r w:rsidR="00B60E3B" w:rsidRPr="00B60E3B">
        <w:rPr>
          <w:lang w:val="kk-KZ"/>
        </w:rPr>
        <w:t xml:space="preserve">); </w:t>
      </w:r>
      <w:r w:rsidRPr="00B60E3B">
        <w:rPr>
          <w:lang w:val="kk-KZ"/>
        </w:rPr>
        <w:t>создавать систему залоговых фондов взаимного кредитования</w:t>
      </w:r>
      <w:r w:rsidR="00B60E3B" w:rsidRPr="00B60E3B">
        <w:rPr>
          <w:lang w:val="kk-KZ"/>
        </w:rPr>
        <w:t>.</w:t>
      </w:r>
    </w:p>
    <w:p w:rsidR="00B60E3B" w:rsidRDefault="0059442D" w:rsidP="00B60E3B">
      <w:pPr>
        <w:ind w:firstLine="709"/>
        <w:rPr>
          <w:lang w:val="kk-KZ"/>
        </w:rPr>
      </w:pPr>
      <w:r w:rsidRPr="00B60E3B">
        <w:rPr>
          <w:lang w:val="kk-KZ"/>
        </w:rPr>
        <w:t>Изучение опыта налогообложения сельского хозяйства в развитых странах позволяет выделить тенденции и положения, которые могут быть использованы при разработке концептуальных подходов к построению налоговой системы в сельском хозяйстве</w:t>
      </w:r>
      <w:r w:rsidR="00B60E3B" w:rsidRPr="00B60E3B">
        <w:rPr>
          <w:lang w:val="kk-KZ"/>
        </w:rPr>
        <w:t xml:space="preserve">: </w:t>
      </w:r>
      <w:r w:rsidRPr="00B60E3B">
        <w:rPr>
          <w:lang w:val="kk-KZ"/>
        </w:rPr>
        <w:t>использование налоговой политики для стимулирования как всего аграрного производства, так и отдельных его отраслей</w:t>
      </w:r>
      <w:r w:rsidR="00B60E3B" w:rsidRPr="00B60E3B">
        <w:rPr>
          <w:lang w:val="kk-KZ"/>
        </w:rPr>
        <w:t xml:space="preserve">; </w:t>
      </w:r>
      <w:r w:rsidRPr="00B60E3B">
        <w:rPr>
          <w:lang w:val="kk-KZ"/>
        </w:rPr>
        <w:t>налоговые стимулы для инвестиций в сельское хозяйство путем исключения из налогообложения части дохода, направляемого на расширение производства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Необходима система защитных механизмов, стимулирующих развитие со</w:t>
      </w:r>
      <w:r w:rsidR="007B2E7A" w:rsidRPr="00B60E3B">
        <w:rPr>
          <w:lang w:val="kk-KZ"/>
        </w:rPr>
        <w:t>бственного сельского хозяйства</w:t>
      </w:r>
      <w:r w:rsidR="00B60E3B" w:rsidRPr="00B60E3B">
        <w:rPr>
          <w:lang w:val="kk-KZ"/>
        </w:rPr>
        <w:t xml:space="preserve">. </w:t>
      </w:r>
      <w:r w:rsidR="00B60E3B" w:rsidRPr="00B60E3B">
        <w:t>[</w:t>
      </w:r>
      <w:r w:rsidR="00441098" w:rsidRPr="00B60E3B">
        <w:t>11</w:t>
      </w:r>
      <w:r w:rsidR="00B60E3B" w:rsidRPr="00B60E3B">
        <w:t xml:space="preserve">] </w:t>
      </w:r>
      <w:r w:rsidRPr="00B60E3B">
        <w:rPr>
          <w:lang w:val="kk-KZ"/>
        </w:rPr>
        <w:t>Главным рычагом модернизации сельскохозяйственного производства</w:t>
      </w:r>
      <w:r w:rsidR="00B60E3B" w:rsidRPr="00B60E3B">
        <w:rPr>
          <w:lang w:val="kk-KZ"/>
        </w:rPr>
        <w:t xml:space="preserve">, </w:t>
      </w:r>
      <w:r w:rsidRPr="00B60E3B">
        <w:rPr>
          <w:lang w:val="kk-KZ"/>
        </w:rPr>
        <w:t>возобновления экономического роста в отрасли, и как результат, повышения уровня жизни населения на селе, являются инвестиции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Из числа довольно часто применяемых форм государственной финансовой поддержки, наиболее эффективными являются прямое бюджетное финансирование на основе грантов, контрактов, льготных займов и косвенное стимулирование за счет отказа государства от части налоговых поступлений в обмен на инвестирование научно-исследовательских разработок</w:t>
      </w:r>
      <w:r w:rsidR="00B60E3B" w:rsidRPr="00B60E3B">
        <w:rPr>
          <w:lang w:val="kk-KZ"/>
        </w:rPr>
        <w:t>.</w:t>
      </w:r>
    </w:p>
    <w:p w:rsidR="00B60E3B" w:rsidRDefault="0059442D" w:rsidP="00B60E3B">
      <w:pPr>
        <w:ind w:firstLine="709"/>
        <w:rPr>
          <w:lang w:val="kk-KZ"/>
        </w:rPr>
      </w:pPr>
      <w:r w:rsidRPr="00B60E3B">
        <w:rPr>
          <w:lang w:val="kk-KZ"/>
        </w:rPr>
        <w:t>Развитый рынок предусматривает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развитую систему информационного обеспечения товаропроизводителей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Недооценка этого компонента приводит к резкому снижению конкурентных способностей агропромышленных предприятий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Организация продвижения готового продовольствия после переработки сельскохозяйственного сырья на неосвоенные внутренние и зарубежные рынки</w:t>
      </w:r>
      <w:r w:rsidR="00B60E3B">
        <w:rPr>
          <w:lang w:val="kk-KZ"/>
        </w:rPr>
        <w:t xml:space="preserve"> (</w:t>
      </w:r>
      <w:r w:rsidRPr="00B60E3B">
        <w:rPr>
          <w:lang w:val="kk-KZ"/>
        </w:rPr>
        <w:t xml:space="preserve">с помощью выставок продаж, электронной рекламы, презентаций и </w:t>
      </w:r>
      <w:r w:rsidR="00B60E3B">
        <w:rPr>
          <w:lang w:val="kk-KZ"/>
        </w:rPr>
        <w:t>др.)</w:t>
      </w:r>
      <w:r w:rsidR="00B60E3B" w:rsidRPr="00B60E3B">
        <w:rPr>
          <w:lang w:val="kk-KZ"/>
        </w:rPr>
        <w:t xml:space="preserve"> </w:t>
      </w:r>
      <w:r w:rsidRPr="00B60E3B">
        <w:rPr>
          <w:lang w:val="kk-KZ"/>
        </w:rPr>
        <w:t>должна стать непременной функцией не только всех агропромышленных предприятий и их снабженческо-сбытовых структур, но и государства</w:t>
      </w:r>
      <w:r w:rsidR="00B60E3B" w:rsidRPr="00B60E3B">
        <w:rPr>
          <w:lang w:val="kk-KZ"/>
        </w:rPr>
        <w:t>.</w:t>
      </w:r>
    </w:p>
    <w:p w:rsidR="00B60E3B" w:rsidRDefault="0059442D" w:rsidP="00B60E3B">
      <w:pPr>
        <w:ind w:firstLine="709"/>
      </w:pPr>
      <w:r w:rsidRPr="00B60E3B">
        <w:t xml:space="preserve">Развитие аграрного предпринимательства, в том числе и фермерского сектора, невозможно без формирования развитой социальной инфраструктуры села, выражающейся через строительство жилья, школ, дошкольных учреждений, объектов культуры и здравоохранения, торговли и бытового обслуживания, автомобильных дорог, электрификацию, газификацию, телефонизацию, водоснабжение, теплоснабжение и </w:t>
      </w:r>
      <w:r w:rsidR="00B60E3B">
        <w:t>т.д.</w:t>
      </w:r>
      <w:r w:rsidR="00B60E3B" w:rsidRPr="00B60E3B">
        <w:t xml:space="preserve"> </w:t>
      </w:r>
      <w:r w:rsidRPr="00B60E3B">
        <w:t>Развитие социальной инфраструктуры позволит</w:t>
      </w:r>
      <w:r w:rsidR="00B60E3B" w:rsidRPr="00B60E3B">
        <w:t xml:space="preserve">: </w:t>
      </w:r>
      <w:r w:rsidRPr="00B60E3B">
        <w:t>повысить материальное благополучие сельского населения</w:t>
      </w:r>
      <w:r w:rsidR="00B60E3B" w:rsidRPr="00B60E3B">
        <w:t xml:space="preserve">; </w:t>
      </w:r>
      <w:r w:rsidRPr="00B60E3B">
        <w:t>улучшить состояние здоровья жителей села</w:t>
      </w:r>
      <w:r w:rsidR="00B60E3B" w:rsidRPr="00B60E3B">
        <w:t xml:space="preserve">; </w:t>
      </w:r>
      <w:r w:rsidRPr="00B60E3B">
        <w:t>повысить образовательный уровень населения</w:t>
      </w:r>
      <w:r w:rsidR="00B60E3B" w:rsidRPr="00B60E3B">
        <w:t xml:space="preserve">; </w:t>
      </w:r>
      <w:r w:rsidRPr="00B60E3B">
        <w:t>повысить стабильность института семьи</w:t>
      </w:r>
      <w:r w:rsidR="00B60E3B" w:rsidRPr="00B60E3B">
        <w:t xml:space="preserve">; </w:t>
      </w:r>
      <w:r w:rsidRPr="00B60E3B">
        <w:t>снизить степень развития процессов деградации населения</w:t>
      </w:r>
      <w:r w:rsidR="00B60E3B" w:rsidRPr="00B60E3B">
        <w:t xml:space="preserve">; </w:t>
      </w:r>
      <w:r w:rsidRPr="00B60E3B">
        <w:t>повысить уровень социальной безопасности жизни в сельской местности</w:t>
      </w:r>
      <w:r w:rsidR="00B60E3B" w:rsidRPr="00B60E3B">
        <w:t>.</w:t>
      </w:r>
    </w:p>
    <w:p w:rsidR="00B60E3B" w:rsidRDefault="00976523" w:rsidP="00B60E3B">
      <w:pPr>
        <w:ind w:firstLine="709"/>
        <w:rPr>
          <w:lang w:val="kk-KZ"/>
        </w:rPr>
      </w:pPr>
      <w:r w:rsidRPr="00B60E3B">
        <w:t>Ра</w:t>
      </w:r>
      <w:r w:rsidR="0059442D" w:rsidRPr="00B60E3B">
        <w:rPr>
          <w:lang w:val="kk-KZ"/>
        </w:rPr>
        <w:t>з</w:t>
      </w:r>
      <w:r w:rsidR="0080236E" w:rsidRPr="00B60E3B">
        <w:rPr>
          <w:lang w:val="kk-KZ"/>
        </w:rPr>
        <w:t>витие</w:t>
      </w:r>
      <w:r w:rsidR="0059442D" w:rsidRPr="00B60E3B">
        <w:rPr>
          <w:lang w:val="kk-KZ"/>
        </w:rPr>
        <w:t xml:space="preserve"> аграрного предпринимательства в стране может кардинально измениться лишь при разумном государственном регулировании сельского хозяйства с обязательным соблюдением интересов сельскохозяйственных товаропроизводителей</w:t>
      </w:r>
      <w:r w:rsidR="00B60E3B" w:rsidRPr="00B60E3B">
        <w:rPr>
          <w:lang w:val="kk-KZ"/>
        </w:rPr>
        <w:t xml:space="preserve">. </w:t>
      </w:r>
      <w:r w:rsidR="0059442D" w:rsidRPr="00B60E3B">
        <w:rPr>
          <w:lang w:val="kk-KZ"/>
        </w:rPr>
        <w:t>Логика дальнейших экономических преобразований требует перехода на новое качество роста в аграрной сфере, связанное с формированием рациональной структуры агробизнеса, повышением уровня агротехнологий, переходом к маркетинговой</w:t>
      </w:r>
      <w:r w:rsidR="00B60E3B" w:rsidRPr="00B60E3B">
        <w:rPr>
          <w:lang w:val="kk-KZ"/>
        </w:rPr>
        <w:t xml:space="preserve"> </w:t>
      </w:r>
      <w:r w:rsidR="0059442D" w:rsidRPr="00B60E3B">
        <w:rPr>
          <w:lang w:val="kk-KZ"/>
        </w:rPr>
        <w:t>стратегии сельскохозяйственного производства, импортозамещению на внутреннем рынке, активизации экспорта в страны ближнего и дальнего зарубежья</w:t>
      </w:r>
      <w:r w:rsidR="00B60E3B" w:rsidRPr="00B60E3B">
        <w:rPr>
          <w:lang w:val="kk-KZ"/>
        </w:rPr>
        <w:t xml:space="preserve">. </w:t>
      </w:r>
      <w:r w:rsidR="0059442D" w:rsidRPr="00B60E3B">
        <w:rPr>
          <w:lang w:val="kk-KZ"/>
        </w:rPr>
        <w:t>Специфика функционирования агропромышленного комплекса, обеспечение продовольственной безопасности требуют проведения агропродовольственной политики, в которой государственное регулирование и государственная поддержка должны играть большую роль, чем в других</w:t>
      </w:r>
      <w:r w:rsidR="00B60E3B" w:rsidRPr="00B60E3B">
        <w:rPr>
          <w:lang w:val="kk-KZ"/>
        </w:rPr>
        <w:t xml:space="preserve"> </w:t>
      </w:r>
      <w:r w:rsidR="0059442D" w:rsidRPr="00B60E3B">
        <w:rPr>
          <w:lang w:val="kk-KZ"/>
        </w:rPr>
        <w:t>отраслях экономики</w:t>
      </w:r>
      <w:r w:rsidR="00B60E3B" w:rsidRPr="00B60E3B">
        <w:rPr>
          <w:lang w:val="kk-KZ"/>
        </w:rPr>
        <w:t>.</w:t>
      </w:r>
    </w:p>
    <w:p w:rsidR="009A180A" w:rsidRPr="00B60E3B" w:rsidRDefault="00EB5B1C" w:rsidP="00EB5B1C">
      <w:pPr>
        <w:pStyle w:val="2"/>
      </w:pPr>
      <w:r>
        <w:br w:type="page"/>
      </w:r>
      <w:bookmarkStart w:id="10" w:name="_Toc259006436"/>
      <w:r w:rsidR="009A180A" w:rsidRPr="00B60E3B">
        <w:t>Список использованной литературы</w:t>
      </w:r>
      <w:bookmarkEnd w:id="10"/>
    </w:p>
    <w:p w:rsidR="00EB5B1C" w:rsidRDefault="00EB5B1C" w:rsidP="00B60E3B">
      <w:pPr>
        <w:ind w:firstLine="709"/>
        <w:rPr>
          <w:lang w:val="uk-UA"/>
        </w:rPr>
      </w:pPr>
    </w:p>
    <w:p w:rsidR="00441098" w:rsidRPr="00B60E3B" w:rsidRDefault="00441098" w:rsidP="00EB5B1C">
      <w:pPr>
        <w:pStyle w:val="a0"/>
        <w:ind w:firstLine="0"/>
      </w:pPr>
      <w:r w:rsidRPr="00B60E3B">
        <w:t>Закон РК</w:t>
      </w:r>
      <w:r w:rsidR="00B60E3B">
        <w:t xml:space="preserve"> "</w:t>
      </w:r>
      <w:r w:rsidRPr="00B60E3B">
        <w:t>О государственной поддержке малого предпринимательства</w:t>
      </w:r>
      <w:r w:rsidR="00B60E3B">
        <w:t xml:space="preserve">" // </w:t>
      </w:r>
      <w:r w:rsidRPr="00B60E3B">
        <w:t>Экономика и предпринимательство в Республике Казахстан</w:t>
      </w:r>
      <w:r w:rsidR="00B60E3B" w:rsidRPr="00B60E3B">
        <w:t xml:space="preserve">: </w:t>
      </w:r>
      <w:r w:rsidRPr="00B60E3B">
        <w:t>правовая база, картотека, 1999г</w:t>
      </w:r>
      <w:r w:rsidR="00B60E3B">
        <w:t>.,</w:t>
      </w:r>
      <w:r w:rsidRPr="00B60E3B">
        <w:t xml:space="preserve"> № 17-18</w:t>
      </w:r>
    </w:p>
    <w:p w:rsidR="009A180A" w:rsidRPr="00B60E3B" w:rsidRDefault="009A180A" w:rsidP="00EB5B1C">
      <w:pPr>
        <w:pStyle w:val="a0"/>
        <w:ind w:firstLine="0"/>
      </w:pPr>
      <w:r w:rsidRPr="00B60E3B">
        <w:t>Закон РК</w:t>
      </w:r>
      <w:r w:rsidR="00B60E3B">
        <w:t xml:space="preserve"> "</w:t>
      </w:r>
      <w:r w:rsidRPr="00B60E3B">
        <w:t>О крестьянском</w:t>
      </w:r>
      <w:r w:rsidR="00B60E3B">
        <w:t xml:space="preserve"> (</w:t>
      </w:r>
      <w:r w:rsidRPr="00B60E3B">
        <w:t>фермерском</w:t>
      </w:r>
      <w:r w:rsidR="00B60E3B" w:rsidRPr="00B60E3B">
        <w:t xml:space="preserve">) </w:t>
      </w:r>
      <w:r w:rsidRPr="00B60E3B">
        <w:t>хозяйстве</w:t>
      </w:r>
      <w:r w:rsidR="00B60E3B">
        <w:t xml:space="preserve">" // </w:t>
      </w:r>
      <w:r w:rsidRPr="00B60E3B">
        <w:t>Экономика и предпринимательство в Республике Казахстан</w:t>
      </w:r>
      <w:r w:rsidR="00B60E3B" w:rsidRPr="00B60E3B">
        <w:t xml:space="preserve">: </w:t>
      </w:r>
      <w:r w:rsidRPr="00B60E3B">
        <w:t>правовая база, картотека, 1998</w:t>
      </w:r>
      <w:r w:rsidR="00FF534E" w:rsidRPr="00B60E3B">
        <w:t>г</w:t>
      </w:r>
      <w:r w:rsidR="00B60E3B">
        <w:t>.,</w:t>
      </w:r>
      <w:r w:rsidRPr="00B60E3B">
        <w:t xml:space="preserve"> № 7</w:t>
      </w:r>
    </w:p>
    <w:p w:rsidR="00B60E3B" w:rsidRDefault="00833C22" w:rsidP="00EB5B1C">
      <w:pPr>
        <w:pStyle w:val="a0"/>
        <w:ind w:firstLine="0"/>
      </w:pPr>
      <w:r w:rsidRPr="00B60E3B">
        <w:t>А</w:t>
      </w:r>
      <w:r w:rsidR="00B60E3B" w:rsidRPr="00B60E3B">
        <w:t xml:space="preserve">. </w:t>
      </w:r>
      <w:r w:rsidRPr="00B60E3B">
        <w:t>Пороховский</w:t>
      </w:r>
      <w:r w:rsidR="00B60E3B" w:rsidRPr="00B60E3B">
        <w:t xml:space="preserve">. </w:t>
      </w:r>
      <w:r w:rsidR="009A180A" w:rsidRPr="00B60E3B">
        <w:t>Экономически эффективное</w:t>
      </w:r>
      <w:r w:rsidRPr="00B60E3B">
        <w:t xml:space="preserve"> государство</w:t>
      </w:r>
      <w:r w:rsidR="00B60E3B" w:rsidRPr="00B60E3B">
        <w:t xml:space="preserve">: </w:t>
      </w:r>
      <w:r w:rsidRPr="00B60E3B">
        <w:t>американский опыт</w:t>
      </w:r>
      <w:r w:rsidR="00B60E3B">
        <w:t xml:space="preserve"> // </w:t>
      </w:r>
      <w:r w:rsidR="009A180A" w:rsidRPr="00B60E3B">
        <w:t>ВЭ</w:t>
      </w:r>
      <w:r w:rsidR="00B60E3B" w:rsidRPr="00B60E3B">
        <w:t>. -</w:t>
      </w:r>
      <w:r w:rsidR="00B60E3B">
        <w:t xml:space="preserve"> </w:t>
      </w:r>
      <w:r w:rsidR="009A180A" w:rsidRPr="00B60E3B">
        <w:t>1998г</w:t>
      </w:r>
      <w:r w:rsidR="00B60E3B" w:rsidRPr="00B60E3B">
        <w:t>.</w:t>
      </w:r>
    </w:p>
    <w:p w:rsidR="00B60E3B" w:rsidRDefault="00AB3617" w:rsidP="00EB5B1C">
      <w:pPr>
        <w:pStyle w:val="a0"/>
        <w:ind w:firstLine="0"/>
        <w:rPr>
          <w:lang w:val="uk-UA"/>
        </w:rPr>
      </w:pPr>
      <w:r w:rsidRPr="00B60E3B">
        <w:rPr>
          <w:lang w:val="uk-UA"/>
        </w:rPr>
        <w:t>Бибатырова И</w:t>
      </w:r>
      <w:r w:rsidR="00B60E3B">
        <w:rPr>
          <w:lang w:val="uk-UA"/>
        </w:rPr>
        <w:t xml:space="preserve">.А. </w:t>
      </w:r>
      <w:r w:rsidRPr="00B60E3B">
        <w:rPr>
          <w:lang w:val="uk-UA"/>
        </w:rPr>
        <w:t>Государственное регулирование национальной экономики</w:t>
      </w:r>
      <w:r w:rsidR="00B60E3B">
        <w:rPr>
          <w:lang w:val="uk-UA"/>
        </w:rPr>
        <w:t xml:space="preserve"> // </w:t>
      </w:r>
      <w:r w:rsidRPr="00B60E3B">
        <w:rPr>
          <w:lang w:val="uk-UA"/>
        </w:rPr>
        <w:t>Алматы</w:t>
      </w:r>
      <w:r w:rsidR="00B60E3B" w:rsidRPr="00B60E3B">
        <w:rPr>
          <w:lang w:val="uk-UA"/>
        </w:rPr>
        <w:t xml:space="preserve"> - </w:t>
      </w:r>
      <w:r w:rsidRPr="00B60E3B">
        <w:rPr>
          <w:lang w:val="uk-UA"/>
        </w:rPr>
        <w:t>2004г</w:t>
      </w:r>
      <w:r w:rsidR="00B60E3B" w:rsidRPr="00B60E3B">
        <w:rPr>
          <w:lang w:val="uk-UA"/>
        </w:rPr>
        <w:t>.</w:t>
      </w:r>
    </w:p>
    <w:p w:rsidR="00B60E3B" w:rsidRDefault="00F63368" w:rsidP="00EB5B1C">
      <w:pPr>
        <w:pStyle w:val="a0"/>
        <w:ind w:firstLine="0"/>
        <w:rPr>
          <w:lang w:val="uk-UA"/>
        </w:rPr>
      </w:pPr>
      <w:r w:rsidRPr="00B60E3B">
        <w:rPr>
          <w:lang w:val="uk-UA"/>
        </w:rPr>
        <w:t xml:space="preserve">Алимбаев </w:t>
      </w:r>
      <w:r w:rsidR="00AB3617" w:rsidRPr="00B60E3B">
        <w:rPr>
          <w:lang w:val="uk-UA"/>
        </w:rPr>
        <w:t>А</w:t>
      </w:r>
      <w:r w:rsidR="00B60E3B" w:rsidRPr="00B60E3B">
        <w:rPr>
          <w:lang w:val="uk-UA"/>
        </w:rPr>
        <w:t xml:space="preserve">. </w:t>
      </w:r>
      <w:r w:rsidR="00AB3617" w:rsidRPr="00B60E3B">
        <w:rPr>
          <w:lang w:val="uk-UA"/>
        </w:rPr>
        <w:t>Государс</w:t>
      </w:r>
      <w:r w:rsidR="00833C22" w:rsidRPr="00B60E3B">
        <w:rPr>
          <w:lang w:val="uk-UA"/>
        </w:rPr>
        <w:t>твенное регулирование экономики</w:t>
      </w:r>
      <w:r w:rsidR="00B60E3B">
        <w:rPr>
          <w:lang w:val="uk-UA"/>
        </w:rPr>
        <w:t xml:space="preserve"> // </w:t>
      </w:r>
      <w:r w:rsidR="00AB3617" w:rsidRPr="00B60E3B">
        <w:rPr>
          <w:lang w:val="uk-UA"/>
        </w:rPr>
        <w:t>Алматы</w:t>
      </w:r>
      <w:r w:rsidR="00B60E3B" w:rsidRPr="00B60E3B">
        <w:rPr>
          <w:lang w:val="uk-UA"/>
        </w:rPr>
        <w:t xml:space="preserve"> - </w:t>
      </w:r>
      <w:r w:rsidR="00AB3617" w:rsidRPr="00B60E3B">
        <w:rPr>
          <w:lang w:val="uk-UA"/>
        </w:rPr>
        <w:t>2000г</w:t>
      </w:r>
      <w:r w:rsidR="00B60E3B" w:rsidRPr="00B60E3B">
        <w:rPr>
          <w:lang w:val="uk-UA"/>
        </w:rPr>
        <w:t>.</w:t>
      </w:r>
    </w:p>
    <w:p w:rsidR="00B60E3B" w:rsidRDefault="00FF534E" w:rsidP="00EB5B1C">
      <w:pPr>
        <w:pStyle w:val="a0"/>
        <w:ind w:firstLine="0"/>
      </w:pPr>
      <w:r w:rsidRPr="00B60E3B">
        <w:t>Галушко</w:t>
      </w:r>
      <w:r w:rsidR="00833C22" w:rsidRPr="00B60E3B">
        <w:t xml:space="preserve"> В</w:t>
      </w:r>
      <w:r w:rsidR="00B60E3B" w:rsidRPr="00B60E3B">
        <w:t xml:space="preserve">. </w:t>
      </w:r>
      <w:r w:rsidRPr="00B60E3B">
        <w:t>Экономика мирового сельского хозяйства</w:t>
      </w:r>
      <w:r w:rsidR="00B60E3B" w:rsidRPr="00B60E3B">
        <w:t xml:space="preserve">: </w:t>
      </w:r>
      <w:r w:rsidRPr="00B60E3B">
        <w:t>НАУ</w:t>
      </w:r>
      <w:r w:rsidR="00B60E3B">
        <w:t xml:space="preserve"> // </w:t>
      </w:r>
      <w:r w:rsidRPr="00B60E3B">
        <w:t xml:space="preserve">Киев </w:t>
      </w:r>
      <w:r w:rsidR="00B60E3B">
        <w:t>-</w:t>
      </w:r>
      <w:r w:rsidRPr="00B60E3B">
        <w:t xml:space="preserve"> 1999г</w:t>
      </w:r>
      <w:r w:rsidR="00B60E3B" w:rsidRPr="00B60E3B">
        <w:t>.</w:t>
      </w:r>
    </w:p>
    <w:p w:rsidR="00B60E3B" w:rsidRDefault="00441098" w:rsidP="00EB5B1C">
      <w:pPr>
        <w:pStyle w:val="a0"/>
        <w:ind w:firstLine="0"/>
      </w:pPr>
      <w:r w:rsidRPr="00B60E3B">
        <w:t>Кусаинов Х</w:t>
      </w:r>
      <w:r w:rsidR="00B60E3B" w:rsidRPr="00B60E3B">
        <w:t xml:space="preserve">. </w:t>
      </w:r>
      <w:r w:rsidRPr="00B60E3B">
        <w:t>Проблемы роста аграрного производства Западного Казахстана и динамика мирового сельского хозяйства</w:t>
      </w:r>
      <w:r w:rsidR="00B60E3B">
        <w:t xml:space="preserve"> // </w:t>
      </w:r>
      <w:r w:rsidRPr="00B60E3B">
        <w:t>АльПари, 2000г</w:t>
      </w:r>
      <w:r w:rsidR="00B60E3B" w:rsidRPr="00B60E3B">
        <w:t>.</w:t>
      </w:r>
    </w:p>
    <w:p w:rsidR="00441098" w:rsidRPr="00B60E3B" w:rsidRDefault="00441098" w:rsidP="00EB5B1C">
      <w:pPr>
        <w:pStyle w:val="a0"/>
        <w:ind w:firstLine="0"/>
      </w:pPr>
      <w:r w:rsidRPr="00B60E3B">
        <w:t>Лезина М</w:t>
      </w:r>
      <w:r w:rsidR="00B60E3B">
        <w:t xml:space="preserve">.Л., </w:t>
      </w:r>
      <w:r w:rsidRPr="00B60E3B">
        <w:t>Трегубов В</w:t>
      </w:r>
      <w:r w:rsidR="00B60E3B">
        <w:t xml:space="preserve">.А. </w:t>
      </w:r>
      <w:r w:rsidRPr="00B60E3B">
        <w:t>О соотношении цен на продукцию и ресурсы сельского хозяйства</w:t>
      </w:r>
      <w:r w:rsidR="00B60E3B">
        <w:t xml:space="preserve"> // </w:t>
      </w:r>
      <w:r w:rsidRPr="00B60E3B">
        <w:t>Экономика сельскохозяйственных и перерабатывающих предприятий, 2000</w:t>
      </w:r>
      <w:r w:rsidR="00B60E3B" w:rsidRPr="00B60E3B">
        <w:t xml:space="preserve">, </w:t>
      </w:r>
      <w:r w:rsidRPr="00B60E3B">
        <w:t>№ 1</w:t>
      </w:r>
    </w:p>
    <w:p w:rsidR="00441098" w:rsidRPr="00B60E3B" w:rsidRDefault="00441098" w:rsidP="00EB5B1C">
      <w:pPr>
        <w:pStyle w:val="a0"/>
        <w:ind w:firstLine="0"/>
      </w:pPr>
      <w:r w:rsidRPr="00B60E3B">
        <w:t>Кулиев П</w:t>
      </w:r>
      <w:r w:rsidR="00B60E3B">
        <w:t>.,</w:t>
      </w:r>
      <w:r w:rsidRPr="00B60E3B">
        <w:t xml:space="preserve"> Кантарбаева А</w:t>
      </w:r>
      <w:r w:rsidR="00B60E3B" w:rsidRPr="00B60E3B">
        <w:t xml:space="preserve">. </w:t>
      </w:r>
      <w:r w:rsidRPr="00B60E3B">
        <w:t>Институциональные структуры поддержки малого и среднего бизнеса в Казахстане</w:t>
      </w:r>
      <w:r w:rsidR="00B60E3B">
        <w:t xml:space="preserve"> // </w:t>
      </w:r>
      <w:r w:rsidRPr="00B60E3B">
        <w:t>АльПари, 2000, № 6</w:t>
      </w:r>
    </w:p>
    <w:p w:rsidR="00833C22" w:rsidRPr="00B60E3B" w:rsidRDefault="00833C22" w:rsidP="00EB5B1C">
      <w:pPr>
        <w:pStyle w:val="a0"/>
        <w:ind w:firstLine="0"/>
        <w:rPr>
          <w:lang w:val="kk-KZ"/>
        </w:rPr>
      </w:pPr>
      <w:r w:rsidRPr="00B60E3B">
        <w:rPr>
          <w:lang w:val="kk-KZ"/>
        </w:rPr>
        <w:t>Дебердеев А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Семенова Л</w:t>
      </w:r>
      <w:r w:rsidR="00B60E3B" w:rsidRPr="00B60E3B">
        <w:rPr>
          <w:lang w:val="kk-KZ"/>
        </w:rPr>
        <w:t xml:space="preserve">. </w:t>
      </w:r>
      <w:r w:rsidRPr="00B60E3B">
        <w:rPr>
          <w:lang w:val="kk-KZ"/>
        </w:rPr>
        <w:t>Состояние социальной инфраструктуры как одна из главных проблем села</w:t>
      </w:r>
      <w:r w:rsidR="00B60E3B">
        <w:rPr>
          <w:lang w:val="kk-KZ"/>
        </w:rPr>
        <w:t xml:space="preserve"> // </w:t>
      </w:r>
      <w:r w:rsidRPr="00B60E3B">
        <w:rPr>
          <w:lang w:val="kk-KZ"/>
        </w:rPr>
        <w:t>АльПари, 2002, № 6</w:t>
      </w:r>
    </w:p>
    <w:p w:rsidR="00B60E3B" w:rsidRDefault="00441098" w:rsidP="00EB5B1C">
      <w:pPr>
        <w:pStyle w:val="a0"/>
        <w:ind w:firstLine="0"/>
      </w:pPr>
      <w:r w:rsidRPr="00B60E3B">
        <w:t>Нурушев Б</w:t>
      </w:r>
      <w:r w:rsidR="00B60E3B" w:rsidRPr="00B60E3B">
        <w:t xml:space="preserve">. </w:t>
      </w:r>
      <w:r w:rsidRPr="00B60E3B">
        <w:t>Налогообложение в сельском хозяйстве развитых стран</w:t>
      </w:r>
      <w:r w:rsidR="00B60E3B">
        <w:t xml:space="preserve"> // </w:t>
      </w:r>
      <w:r w:rsidRPr="00B60E3B">
        <w:t>Транзитная экономика, 2005г</w:t>
      </w:r>
      <w:r w:rsidR="00B60E3B">
        <w:t>.,</w:t>
      </w:r>
      <w:r w:rsidRPr="00B60E3B">
        <w:t xml:space="preserve"> № 2</w:t>
      </w:r>
    </w:p>
    <w:p w:rsidR="00441098" w:rsidRPr="00B60E3B" w:rsidRDefault="00441098" w:rsidP="00B60E3B">
      <w:pPr>
        <w:ind w:firstLine="709"/>
      </w:pPr>
    </w:p>
    <w:sectPr w:rsidR="00441098" w:rsidRPr="00B60E3B" w:rsidSect="00B60E3B">
      <w:headerReference w:type="default" r:id="rId8"/>
      <w:footerReference w:type="default" r:id="rId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1A6" w:rsidRDefault="00FE51A6">
      <w:pPr>
        <w:ind w:firstLine="709"/>
      </w:pPr>
      <w:r>
        <w:separator/>
      </w:r>
    </w:p>
  </w:endnote>
  <w:endnote w:type="continuationSeparator" w:id="0">
    <w:p w:rsidR="00FE51A6" w:rsidRDefault="00FE51A6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E3B" w:rsidRPr="00B60E3B" w:rsidRDefault="00B60E3B" w:rsidP="00B60E3B">
    <w:pPr>
      <w:pStyle w:val="a9"/>
      <w:ind w:firstLine="0"/>
      <w:rPr>
        <w:lang w:val="uk-U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1A6" w:rsidRDefault="00FE51A6">
      <w:pPr>
        <w:ind w:firstLine="709"/>
      </w:pPr>
      <w:r>
        <w:separator/>
      </w:r>
    </w:p>
  </w:footnote>
  <w:footnote w:type="continuationSeparator" w:id="0">
    <w:p w:rsidR="00FE51A6" w:rsidRDefault="00FE51A6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E3B" w:rsidRDefault="005261F2" w:rsidP="00B60E3B">
    <w:pPr>
      <w:pStyle w:val="ac"/>
      <w:framePr w:wrap="auto" w:vAnchor="text" w:hAnchor="margin" w:xAlign="right" w:y="1"/>
      <w:rPr>
        <w:rStyle w:val="ad"/>
      </w:rPr>
    </w:pPr>
    <w:r>
      <w:rPr>
        <w:rStyle w:val="ad"/>
      </w:rPr>
      <w:t>2</w:t>
    </w:r>
  </w:p>
  <w:p w:rsidR="00B60E3B" w:rsidRDefault="00B60E3B" w:rsidP="00B60E3B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A5C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3456A40"/>
    <w:multiLevelType w:val="hybridMultilevel"/>
    <w:tmpl w:val="CD2A6E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2E193435"/>
    <w:multiLevelType w:val="hybridMultilevel"/>
    <w:tmpl w:val="48EAB436"/>
    <w:lvl w:ilvl="0" w:tplc="26529F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057278D"/>
    <w:multiLevelType w:val="hybridMultilevel"/>
    <w:tmpl w:val="E40AF4AA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7">
    <w:nsid w:val="7ED17C84"/>
    <w:multiLevelType w:val="hybridMultilevel"/>
    <w:tmpl w:val="1450B36E"/>
    <w:lvl w:ilvl="0" w:tplc="1FFEAD6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7"/>
  </w:num>
  <w:num w:numId="3">
    <w:abstractNumId w:val="2"/>
  </w:num>
  <w:num w:numId="4">
    <w:abstractNumId w:val="5"/>
  </w:num>
  <w:num w:numId="5">
    <w:abstractNumId w:val="3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3ED8"/>
    <w:rsid w:val="00050BC3"/>
    <w:rsid w:val="00093ED8"/>
    <w:rsid w:val="000D1695"/>
    <w:rsid w:val="000E607D"/>
    <w:rsid w:val="00180F10"/>
    <w:rsid w:val="001B6AC0"/>
    <w:rsid w:val="002677D6"/>
    <w:rsid w:val="00276421"/>
    <w:rsid w:val="00276879"/>
    <w:rsid w:val="00292CE4"/>
    <w:rsid w:val="00303F79"/>
    <w:rsid w:val="0032158F"/>
    <w:rsid w:val="00381D98"/>
    <w:rsid w:val="00393CF0"/>
    <w:rsid w:val="003A0532"/>
    <w:rsid w:val="003C15FC"/>
    <w:rsid w:val="00441098"/>
    <w:rsid w:val="00455A5C"/>
    <w:rsid w:val="004603B4"/>
    <w:rsid w:val="004B670B"/>
    <w:rsid w:val="00501FFD"/>
    <w:rsid w:val="0051144E"/>
    <w:rsid w:val="00522426"/>
    <w:rsid w:val="005261F2"/>
    <w:rsid w:val="00571160"/>
    <w:rsid w:val="00582FA7"/>
    <w:rsid w:val="0059442D"/>
    <w:rsid w:val="005B32AA"/>
    <w:rsid w:val="005B58F7"/>
    <w:rsid w:val="00623C2D"/>
    <w:rsid w:val="00670A78"/>
    <w:rsid w:val="006E7ADA"/>
    <w:rsid w:val="006F18EB"/>
    <w:rsid w:val="006F33F0"/>
    <w:rsid w:val="007A6E77"/>
    <w:rsid w:val="007B2E7A"/>
    <w:rsid w:val="0080236E"/>
    <w:rsid w:val="00824744"/>
    <w:rsid w:val="00833C22"/>
    <w:rsid w:val="0087478B"/>
    <w:rsid w:val="008868A9"/>
    <w:rsid w:val="009641D4"/>
    <w:rsid w:val="00976523"/>
    <w:rsid w:val="009A180A"/>
    <w:rsid w:val="009F2326"/>
    <w:rsid w:val="00A03239"/>
    <w:rsid w:val="00A437D9"/>
    <w:rsid w:val="00A50A55"/>
    <w:rsid w:val="00AA7C7D"/>
    <w:rsid w:val="00AB0D3E"/>
    <w:rsid w:val="00AB3617"/>
    <w:rsid w:val="00AE6466"/>
    <w:rsid w:val="00B50DA8"/>
    <w:rsid w:val="00B60E3B"/>
    <w:rsid w:val="00B64F68"/>
    <w:rsid w:val="00B86125"/>
    <w:rsid w:val="00BA48BE"/>
    <w:rsid w:val="00BD097C"/>
    <w:rsid w:val="00BE5C2D"/>
    <w:rsid w:val="00BF7A80"/>
    <w:rsid w:val="00C57354"/>
    <w:rsid w:val="00C736A8"/>
    <w:rsid w:val="00C94A0F"/>
    <w:rsid w:val="00CD0DB1"/>
    <w:rsid w:val="00CF6D65"/>
    <w:rsid w:val="00D010F2"/>
    <w:rsid w:val="00D71766"/>
    <w:rsid w:val="00E87119"/>
    <w:rsid w:val="00E918DA"/>
    <w:rsid w:val="00E94134"/>
    <w:rsid w:val="00EB5B1C"/>
    <w:rsid w:val="00ED373C"/>
    <w:rsid w:val="00F4047F"/>
    <w:rsid w:val="00F63368"/>
    <w:rsid w:val="00FA478D"/>
    <w:rsid w:val="00FA7FF1"/>
    <w:rsid w:val="00FE51A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B60E3B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B60E3B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B60E3B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B60E3B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B60E3B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B60E3B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B60E3B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B60E3B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B60E3B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Normal (Web)"/>
    <w:basedOn w:val="a2"/>
    <w:uiPriority w:val="99"/>
    <w:rsid w:val="00B60E3B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a7">
    <w:name w:val="Body Text"/>
    <w:basedOn w:val="a2"/>
    <w:link w:val="a8"/>
    <w:uiPriority w:val="99"/>
    <w:rsid w:val="00B60E3B"/>
    <w:pPr>
      <w:ind w:firstLine="709"/>
    </w:pPr>
  </w:style>
  <w:style w:type="character" w:customStyle="1" w:styleId="a8">
    <w:name w:val="Основной текст Знак"/>
    <w:link w:val="a7"/>
    <w:uiPriority w:val="99"/>
    <w:semiHidden/>
    <w:rPr>
      <w:sz w:val="28"/>
      <w:szCs w:val="28"/>
    </w:rPr>
  </w:style>
  <w:style w:type="paragraph" w:styleId="a9">
    <w:name w:val="footer"/>
    <w:basedOn w:val="a2"/>
    <w:link w:val="aa"/>
    <w:uiPriority w:val="99"/>
    <w:semiHidden/>
    <w:rsid w:val="00B60E3B"/>
    <w:pPr>
      <w:tabs>
        <w:tab w:val="center" w:pos="4819"/>
        <w:tab w:val="right" w:pos="9639"/>
      </w:tabs>
      <w:ind w:firstLine="709"/>
    </w:pPr>
  </w:style>
  <w:style w:type="character" w:customStyle="1" w:styleId="ab">
    <w:name w:val="Верхний колонтитул Знак"/>
    <w:link w:val="ac"/>
    <w:uiPriority w:val="99"/>
    <w:semiHidden/>
    <w:locked/>
    <w:rsid w:val="00B60E3B"/>
    <w:rPr>
      <w:noProof/>
      <w:kern w:val="16"/>
      <w:sz w:val="28"/>
      <w:szCs w:val="28"/>
      <w:lang w:val="ru-RU" w:eastAsia="ru-RU"/>
    </w:rPr>
  </w:style>
  <w:style w:type="character" w:styleId="ad">
    <w:name w:val="page number"/>
    <w:uiPriority w:val="99"/>
    <w:rsid w:val="00B60E3B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B60E3B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c">
    <w:name w:val="header"/>
    <w:basedOn w:val="a2"/>
    <w:next w:val="a7"/>
    <w:link w:val="ab"/>
    <w:uiPriority w:val="99"/>
    <w:rsid w:val="00B60E3B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e">
    <w:name w:val="endnote reference"/>
    <w:uiPriority w:val="99"/>
    <w:semiHidden/>
    <w:rsid w:val="00B60E3B"/>
    <w:rPr>
      <w:vertAlign w:val="superscript"/>
    </w:rPr>
  </w:style>
  <w:style w:type="paragraph" w:customStyle="1" w:styleId="af">
    <w:name w:val="выделение"/>
    <w:uiPriority w:val="99"/>
    <w:rsid w:val="00B60E3B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0">
    <w:name w:val="Hyperlink"/>
    <w:uiPriority w:val="99"/>
    <w:rsid w:val="00B60E3B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1"/>
    <w:uiPriority w:val="99"/>
    <w:rsid w:val="00B60E3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B60E3B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</w:rPr>
  </w:style>
  <w:style w:type="character" w:customStyle="1" w:styleId="11">
    <w:name w:val="Текст Знак1"/>
    <w:link w:val="af3"/>
    <w:uiPriority w:val="99"/>
    <w:locked/>
    <w:rsid w:val="00B60E3B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3">
    <w:name w:val="Plain Text"/>
    <w:basedOn w:val="a2"/>
    <w:link w:val="11"/>
    <w:uiPriority w:val="99"/>
    <w:rsid w:val="00B60E3B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locked/>
    <w:rsid w:val="00B60E3B"/>
    <w:rPr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B60E3B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B60E3B"/>
    <w:pPr>
      <w:numPr>
        <w:numId w:val="6"/>
      </w:numPr>
      <w:spacing w:line="360" w:lineRule="auto"/>
      <w:ind w:firstLine="720"/>
      <w:jc w:val="both"/>
    </w:pPr>
    <w:rPr>
      <w:sz w:val="28"/>
      <w:szCs w:val="28"/>
    </w:rPr>
  </w:style>
  <w:style w:type="paragraph" w:styleId="af6">
    <w:name w:val="caption"/>
    <w:basedOn w:val="a2"/>
    <w:next w:val="a2"/>
    <w:uiPriority w:val="99"/>
    <w:qFormat/>
    <w:rsid w:val="00B60E3B"/>
    <w:pPr>
      <w:ind w:firstLine="709"/>
    </w:pPr>
    <w:rPr>
      <w:b/>
      <w:bCs/>
      <w:sz w:val="20"/>
      <w:szCs w:val="20"/>
    </w:rPr>
  </w:style>
  <w:style w:type="character" w:customStyle="1" w:styleId="af7">
    <w:name w:val="номер страницы"/>
    <w:uiPriority w:val="99"/>
    <w:rsid w:val="00B60E3B"/>
    <w:rPr>
      <w:sz w:val="28"/>
      <w:szCs w:val="28"/>
    </w:rPr>
  </w:style>
  <w:style w:type="paragraph" w:customStyle="1" w:styleId="af8">
    <w:name w:val="Обычный +"/>
    <w:basedOn w:val="a2"/>
    <w:autoRedefine/>
    <w:uiPriority w:val="99"/>
    <w:rsid w:val="00B60E3B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B60E3B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B60E3B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B60E3B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B60E3B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B60E3B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B60E3B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B60E3B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B60E3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autoRedefine/>
    <w:uiPriority w:val="99"/>
    <w:rsid w:val="00B60E3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B60E3B"/>
    <w:pPr>
      <w:numPr>
        <w:numId w:val="7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B60E3B"/>
    <w:pPr>
      <w:numPr>
        <w:numId w:val="8"/>
      </w:numPr>
      <w:tabs>
        <w:tab w:val="num" w:pos="1077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B60E3B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B60E3B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B60E3B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B60E3B"/>
    <w:rPr>
      <w:i/>
      <w:iCs/>
    </w:rPr>
  </w:style>
  <w:style w:type="paragraph" w:customStyle="1" w:styleId="afb">
    <w:name w:val="ТАБЛИЦА"/>
    <w:next w:val="a2"/>
    <w:autoRedefine/>
    <w:uiPriority w:val="99"/>
    <w:rsid w:val="00B60E3B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B60E3B"/>
  </w:style>
  <w:style w:type="paragraph" w:customStyle="1" w:styleId="13">
    <w:name w:val="Стиль ТАБЛИЦА + Междустр.интервал:  полуторный1"/>
    <w:basedOn w:val="afb"/>
    <w:autoRedefine/>
    <w:uiPriority w:val="99"/>
    <w:rsid w:val="00B60E3B"/>
  </w:style>
  <w:style w:type="table" w:customStyle="1" w:styleId="14">
    <w:name w:val="Стиль таблицы1"/>
    <w:basedOn w:val="a4"/>
    <w:uiPriority w:val="99"/>
    <w:rsid w:val="00B60E3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B60E3B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B60E3B"/>
    <w:pPr>
      <w:jc w:val="center"/>
    </w:pPr>
  </w:style>
  <w:style w:type="paragraph" w:styleId="afe">
    <w:name w:val="endnote text"/>
    <w:basedOn w:val="a2"/>
    <w:link w:val="aff"/>
    <w:uiPriority w:val="99"/>
    <w:semiHidden/>
    <w:rsid w:val="00B60E3B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B60E3B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B60E3B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B60E3B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39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8226</Words>
  <Characters>63089</Characters>
  <Application>Microsoft Office Word</Application>
  <DocSecurity>0</DocSecurity>
  <Lines>1172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71178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2016-12-13T13:05:00Z</dcterms:created>
  <dcterms:modified xsi:type="dcterms:W3CDTF">2016-12-13T13:05:00Z</dcterms:modified>
</cp:coreProperties>
</file>