
<file path=[Content_Types].xml><?xml version="1.0" encoding="utf-8"?>
<Types xmlns="http://schemas.openxmlformats.org/package/2006/content-types">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2551" w:rsidRDefault="00B62551" w:rsidP="00B62551">
      <w:pPr>
        <w:pageBreakBefore/>
        <w:spacing w:line="360" w:lineRule="auto"/>
        <w:jc w:val="center"/>
        <w:rPr>
          <w:sz w:val="32"/>
        </w:rPr>
      </w:pPr>
      <w:bookmarkStart w:id="0" w:name="_GoBack"/>
      <w:bookmarkEnd w:id="0"/>
      <w:r>
        <w:rPr>
          <w:sz w:val="32"/>
        </w:rPr>
        <w:t>Федеральное агентство по образованию Российской Федерации</w:t>
      </w:r>
    </w:p>
    <w:p w:rsidR="00B62551" w:rsidRDefault="00B62551" w:rsidP="00B62551">
      <w:pPr>
        <w:jc w:val="center"/>
        <w:rPr>
          <w:sz w:val="32"/>
        </w:rPr>
      </w:pPr>
      <w:r>
        <w:rPr>
          <w:sz w:val="32"/>
        </w:rPr>
        <w:t>Челябинский государственный университет</w:t>
      </w:r>
    </w:p>
    <w:p w:rsidR="00B62551" w:rsidRDefault="00B62551" w:rsidP="00B62551">
      <w:pPr>
        <w:jc w:val="center"/>
        <w:rPr>
          <w:sz w:val="32"/>
        </w:rPr>
      </w:pPr>
    </w:p>
    <w:p w:rsidR="00B62551" w:rsidRDefault="00B62551" w:rsidP="00B62551">
      <w:pPr>
        <w:jc w:val="center"/>
        <w:rPr>
          <w:sz w:val="32"/>
        </w:rPr>
      </w:pPr>
      <w:r>
        <w:rPr>
          <w:sz w:val="32"/>
        </w:rPr>
        <w:t>Кафедра Экономики отраслей и рынков</w:t>
      </w:r>
    </w:p>
    <w:p w:rsidR="00B62551" w:rsidRDefault="00B62551" w:rsidP="00B62551">
      <w:pPr>
        <w:jc w:val="center"/>
        <w:rPr>
          <w:sz w:val="32"/>
        </w:rPr>
      </w:pPr>
    </w:p>
    <w:p w:rsidR="00B62551" w:rsidRDefault="00B62551" w:rsidP="00B62551">
      <w:pPr>
        <w:jc w:val="center"/>
        <w:rPr>
          <w:sz w:val="32"/>
        </w:rPr>
      </w:pPr>
    </w:p>
    <w:p w:rsidR="00B62551" w:rsidRDefault="00B62551" w:rsidP="00B62551">
      <w:pPr>
        <w:jc w:val="center"/>
        <w:rPr>
          <w:sz w:val="32"/>
        </w:rPr>
      </w:pPr>
    </w:p>
    <w:p w:rsidR="00B62551" w:rsidRDefault="00B62551" w:rsidP="00B62551">
      <w:pPr>
        <w:jc w:val="center"/>
        <w:rPr>
          <w:sz w:val="32"/>
        </w:rPr>
      </w:pPr>
    </w:p>
    <w:p w:rsidR="00B62551" w:rsidRDefault="00B62551" w:rsidP="00B62551">
      <w:pPr>
        <w:jc w:val="center"/>
        <w:rPr>
          <w:sz w:val="32"/>
        </w:rPr>
      </w:pPr>
    </w:p>
    <w:p w:rsidR="00B62551" w:rsidRDefault="00B62551" w:rsidP="00B62551">
      <w:pPr>
        <w:jc w:val="center"/>
        <w:rPr>
          <w:sz w:val="32"/>
        </w:rPr>
      </w:pPr>
    </w:p>
    <w:p w:rsidR="00B62551" w:rsidRDefault="00B62551" w:rsidP="00B62551">
      <w:pPr>
        <w:jc w:val="center"/>
        <w:rPr>
          <w:sz w:val="32"/>
        </w:rPr>
      </w:pPr>
    </w:p>
    <w:p w:rsidR="00B62551" w:rsidRDefault="00B62551" w:rsidP="00B62551">
      <w:pPr>
        <w:jc w:val="center"/>
        <w:rPr>
          <w:sz w:val="32"/>
        </w:rPr>
      </w:pPr>
    </w:p>
    <w:p w:rsidR="00B62551" w:rsidRDefault="00B62551" w:rsidP="00B62551">
      <w:pPr>
        <w:jc w:val="center"/>
        <w:rPr>
          <w:sz w:val="32"/>
        </w:rPr>
      </w:pPr>
    </w:p>
    <w:p w:rsidR="00B62551" w:rsidRDefault="00B62551" w:rsidP="00B62551">
      <w:pPr>
        <w:jc w:val="center"/>
        <w:rPr>
          <w:sz w:val="32"/>
        </w:rPr>
      </w:pPr>
    </w:p>
    <w:p w:rsidR="00B62551" w:rsidRPr="00A01902" w:rsidRDefault="00BB6D1C" w:rsidP="00E61CB5">
      <w:pPr>
        <w:jc w:val="center"/>
        <w:rPr>
          <w:b/>
          <w:sz w:val="56"/>
          <w:szCs w:val="56"/>
        </w:rPr>
      </w:pPr>
      <w:r>
        <w:rPr>
          <w:b/>
          <w:sz w:val="56"/>
          <w:szCs w:val="56"/>
        </w:rPr>
        <w:t>КУРСОВАЯ</w:t>
      </w:r>
      <w:r w:rsidR="00E61CB5">
        <w:rPr>
          <w:b/>
          <w:sz w:val="56"/>
          <w:szCs w:val="56"/>
        </w:rPr>
        <w:t xml:space="preserve"> </w:t>
      </w:r>
      <w:r w:rsidR="00A01902">
        <w:rPr>
          <w:b/>
          <w:sz w:val="56"/>
          <w:szCs w:val="56"/>
        </w:rPr>
        <w:t>РАБОТА</w:t>
      </w:r>
    </w:p>
    <w:p w:rsidR="00B62551" w:rsidRDefault="00B62551" w:rsidP="00B62551">
      <w:pPr>
        <w:jc w:val="center"/>
        <w:rPr>
          <w:b/>
          <w:sz w:val="56"/>
          <w:szCs w:val="56"/>
        </w:rPr>
      </w:pPr>
    </w:p>
    <w:p w:rsidR="00B62551" w:rsidRDefault="00B62551" w:rsidP="00B62551">
      <w:pPr>
        <w:rPr>
          <w:b/>
          <w:sz w:val="28"/>
          <w:szCs w:val="28"/>
        </w:rPr>
      </w:pPr>
    </w:p>
    <w:p w:rsidR="00B62551" w:rsidRPr="00DA5808" w:rsidRDefault="00B62551" w:rsidP="00B62551">
      <w:pPr>
        <w:rPr>
          <w:b/>
          <w:sz w:val="28"/>
          <w:szCs w:val="28"/>
        </w:rPr>
      </w:pPr>
      <w:r>
        <w:rPr>
          <w:sz w:val="28"/>
          <w:szCs w:val="28"/>
        </w:rPr>
        <w:t xml:space="preserve">По предмету: </w:t>
      </w:r>
      <w:r w:rsidRPr="00DA5808">
        <w:rPr>
          <w:b/>
          <w:sz w:val="28"/>
          <w:szCs w:val="28"/>
        </w:rPr>
        <w:t>«</w:t>
      </w:r>
      <w:r>
        <w:rPr>
          <w:b/>
          <w:sz w:val="28"/>
          <w:szCs w:val="28"/>
        </w:rPr>
        <w:t>Экономический анализ»</w:t>
      </w:r>
    </w:p>
    <w:p w:rsidR="00B62551" w:rsidRDefault="00B62551" w:rsidP="00B62551">
      <w:pPr>
        <w:rPr>
          <w:b/>
          <w:sz w:val="28"/>
          <w:szCs w:val="28"/>
        </w:rPr>
      </w:pPr>
      <w:r>
        <w:rPr>
          <w:sz w:val="28"/>
          <w:szCs w:val="28"/>
        </w:rPr>
        <w:t xml:space="preserve">На тему: </w:t>
      </w:r>
      <w:r>
        <w:rPr>
          <w:b/>
          <w:sz w:val="28"/>
          <w:szCs w:val="28"/>
        </w:rPr>
        <w:t xml:space="preserve"> «Анализ финансовой устойчивости предприятия» </w:t>
      </w:r>
    </w:p>
    <w:p w:rsidR="00B62551" w:rsidRDefault="00B62551" w:rsidP="00B62551">
      <w:pPr>
        <w:rPr>
          <w:b/>
          <w:sz w:val="28"/>
          <w:szCs w:val="28"/>
        </w:rPr>
      </w:pPr>
    </w:p>
    <w:p w:rsidR="00B62551" w:rsidRDefault="00B62551" w:rsidP="00B62551">
      <w:pPr>
        <w:rPr>
          <w:b/>
          <w:sz w:val="28"/>
          <w:szCs w:val="28"/>
        </w:rPr>
      </w:pPr>
    </w:p>
    <w:p w:rsidR="00B62551" w:rsidRDefault="00B62551" w:rsidP="00B62551">
      <w:pPr>
        <w:rPr>
          <w:b/>
          <w:sz w:val="28"/>
          <w:szCs w:val="28"/>
        </w:rPr>
      </w:pPr>
    </w:p>
    <w:p w:rsidR="00B62551" w:rsidRDefault="00B62551" w:rsidP="00B62551">
      <w:pPr>
        <w:rPr>
          <w:b/>
          <w:sz w:val="28"/>
          <w:szCs w:val="28"/>
        </w:rPr>
      </w:pPr>
    </w:p>
    <w:p w:rsidR="00B62551" w:rsidRDefault="00B62551" w:rsidP="00B62551">
      <w:pPr>
        <w:rPr>
          <w:b/>
          <w:sz w:val="28"/>
          <w:szCs w:val="28"/>
        </w:rPr>
      </w:pPr>
    </w:p>
    <w:p w:rsidR="00B62551" w:rsidRDefault="00B62551" w:rsidP="00B62551">
      <w:pPr>
        <w:rPr>
          <w:b/>
          <w:sz w:val="28"/>
          <w:szCs w:val="28"/>
        </w:rPr>
      </w:pPr>
    </w:p>
    <w:p w:rsidR="00B62551" w:rsidRDefault="00B62551" w:rsidP="00B62551">
      <w:pPr>
        <w:rPr>
          <w:b/>
          <w:sz w:val="28"/>
          <w:szCs w:val="28"/>
        </w:rPr>
      </w:pPr>
    </w:p>
    <w:p w:rsidR="00B62551" w:rsidRDefault="00B62551" w:rsidP="00B62551">
      <w:pPr>
        <w:rPr>
          <w:b/>
          <w:sz w:val="28"/>
          <w:szCs w:val="28"/>
        </w:rPr>
      </w:pPr>
    </w:p>
    <w:p w:rsidR="00B62551" w:rsidRDefault="00B62551" w:rsidP="00B62551">
      <w:pPr>
        <w:rPr>
          <w:b/>
          <w:sz w:val="28"/>
          <w:szCs w:val="28"/>
        </w:rPr>
      </w:pPr>
      <w:r>
        <w:rPr>
          <w:b/>
          <w:sz w:val="28"/>
          <w:szCs w:val="28"/>
        </w:rPr>
        <w:t xml:space="preserve">                                                                             Выполнил:</w:t>
      </w:r>
    </w:p>
    <w:p w:rsidR="00B62551" w:rsidRPr="009E5EFC" w:rsidRDefault="00B62551" w:rsidP="00B62551">
      <w:pPr>
        <w:rPr>
          <w:sz w:val="28"/>
          <w:szCs w:val="28"/>
        </w:rPr>
      </w:pPr>
      <w:r>
        <w:rPr>
          <w:b/>
          <w:sz w:val="28"/>
          <w:szCs w:val="28"/>
        </w:rPr>
        <w:t xml:space="preserve">                                      </w:t>
      </w:r>
      <w:r>
        <w:rPr>
          <w:sz w:val="28"/>
          <w:szCs w:val="28"/>
        </w:rPr>
        <w:t xml:space="preserve">                                       Студентка группы</w:t>
      </w:r>
      <w:r w:rsidR="00D148B0">
        <w:rPr>
          <w:sz w:val="28"/>
          <w:szCs w:val="28"/>
        </w:rPr>
        <w:t xml:space="preserve"> </w:t>
      </w:r>
    </w:p>
    <w:p w:rsidR="00B62551" w:rsidRDefault="00B62551" w:rsidP="00B62551">
      <w:pPr>
        <w:rPr>
          <w:sz w:val="28"/>
          <w:szCs w:val="28"/>
        </w:rPr>
      </w:pPr>
      <w:r>
        <w:rPr>
          <w:sz w:val="28"/>
          <w:szCs w:val="28"/>
        </w:rPr>
        <w:t xml:space="preserve">                                                          </w:t>
      </w:r>
      <w:r w:rsidR="00D148B0">
        <w:rPr>
          <w:sz w:val="28"/>
          <w:szCs w:val="28"/>
        </w:rPr>
        <w:t xml:space="preserve">                   </w:t>
      </w:r>
    </w:p>
    <w:p w:rsidR="00B62551" w:rsidRDefault="00B62551" w:rsidP="00B62551">
      <w:pPr>
        <w:rPr>
          <w:b/>
          <w:sz w:val="28"/>
          <w:szCs w:val="28"/>
        </w:rPr>
      </w:pPr>
      <w:r>
        <w:rPr>
          <w:sz w:val="28"/>
          <w:szCs w:val="28"/>
        </w:rPr>
        <w:t xml:space="preserve">                                                                             </w:t>
      </w:r>
      <w:r>
        <w:rPr>
          <w:b/>
          <w:sz w:val="28"/>
          <w:szCs w:val="28"/>
        </w:rPr>
        <w:t>Принял:</w:t>
      </w:r>
    </w:p>
    <w:p w:rsidR="00B62551" w:rsidRPr="009E5EFC" w:rsidRDefault="00B62551" w:rsidP="00B62551">
      <w:pPr>
        <w:rPr>
          <w:sz w:val="28"/>
          <w:szCs w:val="28"/>
        </w:rPr>
      </w:pPr>
      <w:r>
        <w:rPr>
          <w:b/>
          <w:sz w:val="28"/>
          <w:szCs w:val="28"/>
        </w:rPr>
        <w:t xml:space="preserve">                                                                             </w:t>
      </w:r>
      <w:r w:rsidRPr="009E5EFC">
        <w:rPr>
          <w:sz w:val="28"/>
          <w:szCs w:val="28"/>
        </w:rPr>
        <w:t>Преподаватель</w:t>
      </w:r>
    </w:p>
    <w:p w:rsidR="00B62551" w:rsidRDefault="00B62551" w:rsidP="00B62551">
      <w:pPr>
        <w:jc w:val="center"/>
        <w:rPr>
          <w:sz w:val="28"/>
          <w:szCs w:val="28"/>
        </w:rPr>
      </w:pPr>
      <w:r>
        <w:rPr>
          <w:sz w:val="28"/>
          <w:szCs w:val="28"/>
        </w:rPr>
        <w:t xml:space="preserve">            </w:t>
      </w:r>
      <w:r w:rsidR="00E61CB5">
        <w:rPr>
          <w:sz w:val="28"/>
          <w:szCs w:val="28"/>
        </w:rPr>
        <w:t xml:space="preserve">   </w:t>
      </w:r>
      <w:r w:rsidR="00D148B0">
        <w:rPr>
          <w:sz w:val="28"/>
          <w:szCs w:val="28"/>
        </w:rPr>
        <w:t xml:space="preserve">                       </w:t>
      </w:r>
    </w:p>
    <w:p w:rsidR="00B62551" w:rsidRDefault="00B62551" w:rsidP="00B62551">
      <w:pPr>
        <w:jc w:val="center"/>
        <w:rPr>
          <w:sz w:val="28"/>
          <w:szCs w:val="28"/>
        </w:rPr>
      </w:pPr>
    </w:p>
    <w:p w:rsidR="00B62551" w:rsidRDefault="00B62551" w:rsidP="00B62551">
      <w:pPr>
        <w:jc w:val="center"/>
        <w:rPr>
          <w:sz w:val="28"/>
          <w:szCs w:val="28"/>
        </w:rPr>
      </w:pPr>
    </w:p>
    <w:p w:rsidR="00B62551" w:rsidRDefault="00B62551" w:rsidP="00B62551">
      <w:pPr>
        <w:jc w:val="center"/>
        <w:rPr>
          <w:sz w:val="28"/>
          <w:szCs w:val="28"/>
        </w:rPr>
      </w:pPr>
    </w:p>
    <w:p w:rsidR="00B62551" w:rsidRDefault="00B62551" w:rsidP="00B62551">
      <w:pPr>
        <w:jc w:val="center"/>
        <w:rPr>
          <w:sz w:val="28"/>
          <w:szCs w:val="28"/>
        </w:rPr>
      </w:pPr>
    </w:p>
    <w:p w:rsidR="00B62551" w:rsidRDefault="00B62551" w:rsidP="00B62551">
      <w:pPr>
        <w:jc w:val="center"/>
        <w:rPr>
          <w:sz w:val="28"/>
          <w:szCs w:val="28"/>
        </w:rPr>
      </w:pPr>
      <w:r>
        <w:rPr>
          <w:sz w:val="28"/>
          <w:szCs w:val="28"/>
        </w:rPr>
        <w:t>Челябинск</w:t>
      </w:r>
    </w:p>
    <w:p w:rsidR="00B62551" w:rsidRDefault="00E61CB5" w:rsidP="00B62551">
      <w:pPr>
        <w:jc w:val="center"/>
        <w:rPr>
          <w:sz w:val="28"/>
          <w:szCs w:val="28"/>
        </w:rPr>
      </w:pPr>
      <w:r>
        <w:rPr>
          <w:sz w:val="28"/>
          <w:szCs w:val="28"/>
        </w:rPr>
        <w:t>2009</w:t>
      </w:r>
    </w:p>
    <w:p w:rsidR="007E3FB1" w:rsidRDefault="007E3FB1" w:rsidP="007E3FB1">
      <w:pPr>
        <w:shd w:val="clear" w:color="auto" w:fill="FFFFFF"/>
        <w:autoSpaceDE w:val="0"/>
        <w:autoSpaceDN w:val="0"/>
        <w:adjustRightInd w:val="0"/>
        <w:jc w:val="right"/>
        <w:rPr>
          <w:bCs/>
          <w:color w:val="000000"/>
          <w:sz w:val="28"/>
          <w:szCs w:val="28"/>
        </w:rPr>
      </w:pPr>
    </w:p>
    <w:p w:rsidR="001B2E52" w:rsidRDefault="001B2E52">
      <w:pPr>
        <w:rPr>
          <w:i/>
          <w:sz w:val="28"/>
        </w:rPr>
      </w:pPr>
    </w:p>
    <w:p w:rsidR="001B2E52" w:rsidRDefault="001B2E52">
      <w:pPr>
        <w:rPr>
          <w:i/>
          <w:sz w:val="28"/>
        </w:rPr>
      </w:pPr>
    </w:p>
    <w:p w:rsidR="001B2E52" w:rsidRPr="00731718" w:rsidRDefault="004931C3" w:rsidP="00E61CB5">
      <w:pPr>
        <w:jc w:val="center"/>
        <w:rPr>
          <w:sz w:val="28"/>
        </w:rPr>
      </w:pPr>
      <w:r>
        <w:rPr>
          <w:sz w:val="28"/>
        </w:rPr>
        <w:t>Со</w:t>
      </w:r>
      <w:r w:rsidRPr="00731718">
        <w:rPr>
          <w:sz w:val="28"/>
        </w:rPr>
        <w:t>держание</w:t>
      </w:r>
      <w:r w:rsidR="00E61CB5">
        <w:rPr>
          <w:sz w:val="28"/>
        </w:rPr>
        <w:t>.</w:t>
      </w:r>
    </w:p>
    <w:p w:rsidR="001B2E52" w:rsidRPr="00731718" w:rsidRDefault="001B2E52">
      <w:pPr>
        <w:jc w:val="center"/>
        <w:rPr>
          <w:sz w:val="28"/>
        </w:rPr>
      </w:pPr>
    </w:p>
    <w:p w:rsidR="001B2E52" w:rsidRPr="00731718" w:rsidRDefault="001B2E52">
      <w:pPr>
        <w:jc w:val="center"/>
        <w:rPr>
          <w:sz w:val="28"/>
        </w:rPr>
      </w:pPr>
    </w:p>
    <w:p w:rsidR="001B2E52" w:rsidRPr="00731718" w:rsidRDefault="00731718">
      <w:pPr>
        <w:pStyle w:val="20"/>
      </w:pPr>
      <w:r w:rsidRPr="00731718">
        <w:t xml:space="preserve">          Введение</w:t>
      </w:r>
      <w:r w:rsidR="00E61CB5">
        <w:t>.</w:t>
      </w:r>
    </w:p>
    <w:p w:rsidR="001B2E52" w:rsidRPr="00731718" w:rsidRDefault="001B2E52">
      <w:pPr>
        <w:rPr>
          <w:sz w:val="28"/>
        </w:rPr>
      </w:pPr>
    </w:p>
    <w:p w:rsidR="001B2E52" w:rsidRPr="00731718" w:rsidRDefault="001B2E52">
      <w:pPr>
        <w:rPr>
          <w:sz w:val="28"/>
        </w:rPr>
      </w:pPr>
      <w:smartTag w:uri="urn:schemas-microsoft-com:office:smarttags" w:element="place">
        <w:r w:rsidRPr="00731718">
          <w:rPr>
            <w:sz w:val="28"/>
            <w:lang w:val="en-US"/>
          </w:rPr>
          <w:t>I</w:t>
        </w:r>
        <w:r w:rsidRPr="00731718">
          <w:rPr>
            <w:sz w:val="28"/>
          </w:rPr>
          <w:t>.</w:t>
        </w:r>
      </w:smartTag>
      <w:r w:rsidRPr="00731718">
        <w:rPr>
          <w:sz w:val="28"/>
        </w:rPr>
        <w:t xml:space="preserve"> Теория ана</w:t>
      </w:r>
      <w:r w:rsidR="00731718" w:rsidRPr="00731718">
        <w:rPr>
          <w:sz w:val="28"/>
        </w:rPr>
        <w:t>лиза хозяйственной деятельности</w:t>
      </w:r>
      <w:r w:rsidR="00E61CB5">
        <w:rPr>
          <w:sz w:val="28"/>
        </w:rPr>
        <w:t>.</w:t>
      </w:r>
    </w:p>
    <w:p w:rsidR="001B2E52" w:rsidRPr="00731718" w:rsidRDefault="001B2E52">
      <w:pPr>
        <w:rPr>
          <w:sz w:val="28"/>
        </w:rPr>
      </w:pPr>
    </w:p>
    <w:p w:rsidR="001B2E52" w:rsidRPr="00731718" w:rsidRDefault="001B2E52">
      <w:pPr>
        <w:rPr>
          <w:sz w:val="28"/>
        </w:rPr>
      </w:pPr>
      <w:r w:rsidRPr="00731718">
        <w:rPr>
          <w:sz w:val="28"/>
        </w:rPr>
        <w:t xml:space="preserve">          1.1. Понятие, значение  и задачи анализа финансового состояния </w:t>
      </w:r>
    </w:p>
    <w:p w:rsidR="001B2E52" w:rsidRPr="00731718" w:rsidRDefault="00731718">
      <w:pPr>
        <w:rPr>
          <w:sz w:val="28"/>
        </w:rPr>
      </w:pPr>
      <w:r w:rsidRPr="00731718">
        <w:rPr>
          <w:sz w:val="28"/>
        </w:rPr>
        <w:t xml:space="preserve">                </w:t>
      </w:r>
      <w:r w:rsidR="00E61CB5">
        <w:rPr>
          <w:sz w:val="28"/>
        </w:rPr>
        <w:t>п</w:t>
      </w:r>
      <w:r w:rsidRPr="00731718">
        <w:rPr>
          <w:sz w:val="28"/>
        </w:rPr>
        <w:t>редприятия</w:t>
      </w:r>
      <w:r w:rsidR="00E61CB5">
        <w:rPr>
          <w:sz w:val="28"/>
        </w:rPr>
        <w:t>.</w:t>
      </w:r>
    </w:p>
    <w:p w:rsidR="001B2E52" w:rsidRPr="00731718" w:rsidRDefault="001B2E52">
      <w:pPr>
        <w:rPr>
          <w:sz w:val="28"/>
        </w:rPr>
      </w:pPr>
    </w:p>
    <w:p w:rsidR="001B2E52" w:rsidRPr="00731718" w:rsidRDefault="001B2E52">
      <w:pPr>
        <w:rPr>
          <w:sz w:val="28"/>
        </w:rPr>
      </w:pPr>
      <w:r w:rsidRPr="00731718">
        <w:rPr>
          <w:sz w:val="28"/>
        </w:rPr>
        <w:t xml:space="preserve">          1.2. Принципы ана</w:t>
      </w:r>
      <w:r w:rsidR="00731718" w:rsidRPr="00731718">
        <w:rPr>
          <w:sz w:val="28"/>
        </w:rPr>
        <w:t>лиза хозяйственной деятельности</w:t>
      </w:r>
      <w:r w:rsidR="00E61CB5">
        <w:rPr>
          <w:sz w:val="28"/>
        </w:rPr>
        <w:t>.</w:t>
      </w:r>
    </w:p>
    <w:p w:rsidR="001B2E52" w:rsidRPr="00731718" w:rsidRDefault="001B2E52">
      <w:pPr>
        <w:rPr>
          <w:sz w:val="28"/>
        </w:rPr>
      </w:pPr>
    </w:p>
    <w:p w:rsidR="001B2E52" w:rsidRPr="00731718" w:rsidRDefault="001B2E52">
      <w:pPr>
        <w:pStyle w:val="a3"/>
      </w:pPr>
      <w:r w:rsidRPr="00731718">
        <w:rPr>
          <w:lang w:val="en-US"/>
        </w:rPr>
        <w:t>II</w:t>
      </w:r>
      <w:r w:rsidRPr="00731718">
        <w:t>. Методика анализа хозяйственной деятельности</w:t>
      </w:r>
      <w:r w:rsidR="00E61CB5">
        <w:t>.</w:t>
      </w:r>
    </w:p>
    <w:p w:rsidR="001B2E52" w:rsidRPr="00731718" w:rsidRDefault="001B2E52">
      <w:pPr>
        <w:pStyle w:val="a3"/>
        <w:jc w:val="center"/>
      </w:pPr>
    </w:p>
    <w:p w:rsidR="001B2E52" w:rsidRPr="00731718" w:rsidRDefault="001B2E52">
      <w:pPr>
        <w:pStyle w:val="a3"/>
      </w:pPr>
      <w:r w:rsidRPr="00731718">
        <w:t xml:space="preserve">          2.1. Анал</w:t>
      </w:r>
      <w:r w:rsidR="00731718" w:rsidRPr="00731718">
        <w:t>из финансовой структуры баланса</w:t>
      </w:r>
      <w:r w:rsidR="00E61CB5">
        <w:t>.</w:t>
      </w:r>
    </w:p>
    <w:p w:rsidR="001B2E52" w:rsidRPr="00731718" w:rsidRDefault="001B2E52">
      <w:pPr>
        <w:jc w:val="center"/>
        <w:rPr>
          <w:sz w:val="28"/>
        </w:rPr>
      </w:pPr>
    </w:p>
    <w:p w:rsidR="001B2E52" w:rsidRPr="00731718" w:rsidRDefault="001B2E52">
      <w:pPr>
        <w:pStyle w:val="a3"/>
        <w:jc w:val="center"/>
      </w:pPr>
      <w:r w:rsidRPr="00731718">
        <w:t xml:space="preserve">       2.2. Анализ равновесия между активами предприятия и источниками их   </w:t>
      </w:r>
    </w:p>
    <w:p w:rsidR="001B2E52" w:rsidRPr="00731718" w:rsidRDefault="001B2E52">
      <w:pPr>
        <w:pStyle w:val="a3"/>
        <w:jc w:val="center"/>
      </w:pPr>
      <w:r w:rsidRPr="00731718">
        <w:t xml:space="preserve">      формирования. Оценка фина</w:t>
      </w:r>
      <w:r w:rsidR="00731718" w:rsidRPr="00731718">
        <w:t>нсовой устойчивости предприятия</w:t>
      </w:r>
      <w:r w:rsidR="00E61CB5">
        <w:t>.</w:t>
      </w:r>
    </w:p>
    <w:p w:rsidR="001B2E52" w:rsidRPr="00731718" w:rsidRDefault="001B2E52">
      <w:pPr>
        <w:pStyle w:val="a3"/>
      </w:pPr>
    </w:p>
    <w:p w:rsidR="001B2E52" w:rsidRPr="00731718" w:rsidRDefault="001B2E52">
      <w:pPr>
        <w:pStyle w:val="a3"/>
      </w:pPr>
      <w:r w:rsidRPr="00731718">
        <w:t xml:space="preserve">          2.3. Анализ платежеспособности предприятия на основе показателей </w:t>
      </w:r>
    </w:p>
    <w:p w:rsidR="001B2E52" w:rsidRPr="00731718" w:rsidRDefault="001B2E52">
      <w:pPr>
        <w:pStyle w:val="a3"/>
      </w:pPr>
      <w:r w:rsidRPr="00731718">
        <w:t xml:space="preserve">                 ликвидности ба</w:t>
      </w:r>
      <w:r w:rsidR="00731718" w:rsidRPr="00731718">
        <w:t>ланса</w:t>
      </w:r>
      <w:r w:rsidR="00E61CB5">
        <w:t>.</w:t>
      </w:r>
    </w:p>
    <w:p w:rsidR="001B2E52" w:rsidRPr="00731718" w:rsidRDefault="001B2E52">
      <w:pPr>
        <w:pStyle w:val="a3"/>
      </w:pPr>
      <w:r w:rsidRPr="00731718">
        <w:t xml:space="preserve">          </w:t>
      </w:r>
    </w:p>
    <w:p w:rsidR="001B2E52" w:rsidRPr="00731718" w:rsidRDefault="001B2E52">
      <w:pPr>
        <w:pStyle w:val="a3"/>
      </w:pPr>
      <w:r w:rsidRPr="00731718">
        <w:t xml:space="preserve">          2.4</w:t>
      </w:r>
      <w:r w:rsidR="00731718" w:rsidRPr="00731718">
        <w:t>. Анализ ликвидности баланса</w:t>
      </w:r>
      <w:r w:rsidR="00E61CB5">
        <w:t>.</w:t>
      </w:r>
    </w:p>
    <w:p w:rsidR="001B2E52" w:rsidRPr="00731718" w:rsidRDefault="001B2E52">
      <w:pPr>
        <w:pStyle w:val="a3"/>
        <w:jc w:val="center"/>
      </w:pPr>
    </w:p>
    <w:p w:rsidR="001B2E52" w:rsidRPr="00731718" w:rsidRDefault="001B2E52">
      <w:pPr>
        <w:pStyle w:val="a3"/>
      </w:pPr>
      <w:r w:rsidRPr="00731718">
        <w:t xml:space="preserve">          2.5. А</w:t>
      </w:r>
      <w:r w:rsidR="00731718" w:rsidRPr="00731718">
        <w:t>нализ коэффициентов ликвидности</w:t>
      </w:r>
      <w:r w:rsidR="00E61CB5">
        <w:t>.</w:t>
      </w:r>
    </w:p>
    <w:p w:rsidR="001B2E52" w:rsidRPr="00731718" w:rsidRDefault="001B2E52">
      <w:pPr>
        <w:jc w:val="center"/>
        <w:rPr>
          <w:sz w:val="28"/>
        </w:rPr>
      </w:pPr>
    </w:p>
    <w:p w:rsidR="001B2E52" w:rsidRPr="00731718" w:rsidRDefault="00731718">
      <w:pPr>
        <w:rPr>
          <w:sz w:val="28"/>
        </w:rPr>
      </w:pPr>
      <w:r w:rsidRPr="00731718">
        <w:rPr>
          <w:sz w:val="28"/>
        </w:rPr>
        <w:t xml:space="preserve">          Заключение</w:t>
      </w:r>
      <w:r w:rsidR="00E61CB5">
        <w:rPr>
          <w:sz w:val="28"/>
        </w:rPr>
        <w:t>.</w:t>
      </w:r>
    </w:p>
    <w:p w:rsidR="001B2E52" w:rsidRPr="00731718" w:rsidRDefault="001B2E52">
      <w:pPr>
        <w:rPr>
          <w:sz w:val="28"/>
        </w:rPr>
      </w:pPr>
    </w:p>
    <w:p w:rsidR="001B2E52" w:rsidRPr="00731718" w:rsidRDefault="00F34906">
      <w:pPr>
        <w:rPr>
          <w:sz w:val="28"/>
        </w:rPr>
      </w:pPr>
      <w:r>
        <w:rPr>
          <w:sz w:val="28"/>
        </w:rPr>
        <w:t xml:space="preserve">           Список использованной л</w:t>
      </w:r>
      <w:r w:rsidR="00731718" w:rsidRPr="00731718">
        <w:rPr>
          <w:sz w:val="28"/>
        </w:rPr>
        <w:t>итератур</w:t>
      </w:r>
      <w:r>
        <w:rPr>
          <w:sz w:val="28"/>
        </w:rPr>
        <w:t>ы</w:t>
      </w:r>
      <w:r w:rsidR="00E61CB5">
        <w:rPr>
          <w:sz w:val="28"/>
        </w:rPr>
        <w:t>.</w:t>
      </w:r>
    </w:p>
    <w:p w:rsidR="001B2E52" w:rsidRDefault="001B2E52">
      <w:pPr>
        <w:jc w:val="center"/>
        <w:rPr>
          <w:b/>
          <w:sz w:val="28"/>
        </w:rPr>
      </w:pPr>
    </w:p>
    <w:p w:rsidR="001B2E52" w:rsidRDefault="001B2E52">
      <w:pPr>
        <w:jc w:val="center"/>
        <w:rPr>
          <w:b/>
          <w:sz w:val="28"/>
        </w:rPr>
      </w:pPr>
    </w:p>
    <w:p w:rsidR="001B2E52" w:rsidRDefault="001B2E52">
      <w:pPr>
        <w:jc w:val="center"/>
        <w:rPr>
          <w:b/>
          <w:sz w:val="28"/>
        </w:rPr>
      </w:pPr>
    </w:p>
    <w:p w:rsidR="001B2E52" w:rsidRDefault="001B2E52">
      <w:pPr>
        <w:jc w:val="center"/>
        <w:rPr>
          <w:b/>
          <w:sz w:val="28"/>
        </w:rPr>
      </w:pPr>
    </w:p>
    <w:p w:rsidR="001B2E52" w:rsidRDefault="001B2E52">
      <w:pPr>
        <w:jc w:val="center"/>
        <w:rPr>
          <w:b/>
          <w:sz w:val="28"/>
        </w:rPr>
      </w:pPr>
    </w:p>
    <w:p w:rsidR="001B2E52" w:rsidRDefault="001B2E52">
      <w:pPr>
        <w:jc w:val="center"/>
        <w:rPr>
          <w:b/>
          <w:sz w:val="28"/>
        </w:rPr>
      </w:pPr>
    </w:p>
    <w:p w:rsidR="00B62551" w:rsidRDefault="00B62551">
      <w:pPr>
        <w:jc w:val="center"/>
        <w:rPr>
          <w:b/>
          <w:sz w:val="28"/>
        </w:rPr>
      </w:pPr>
    </w:p>
    <w:p w:rsidR="001B2E52" w:rsidRDefault="001B2E52">
      <w:pPr>
        <w:jc w:val="center"/>
        <w:rPr>
          <w:b/>
          <w:sz w:val="28"/>
        </w:rPr>
      </w:pPr>
    </w:p>
    <w:p w:rsidR="001B2E52" w:rsidRDefault="001B2E52">
      <w:pPr>
        <w:jc w:val="center"/>
        <w:rPr>
          <w:b/>
          <w:sz w:val="28"/>
        </w:rPr>
      </w:pPr>
    </w:p>
    <w:p w:rsidR="001B2E52" w:rsidRDefault="001B2E52">
      <w:pPr>
        <w:jc w:val="center"/>
        <w:rPr>
          <w:b/>
          <w:sz w:val="28"/>
        </w:rPr>
      </w:pPr>
    </w:p>
    <w:p w:rsidR="001B2E52" w:rsidRDefault="001B2E52">
      <w:pPr>
        <w:jc w:val="center"/>
        <w:rPr>
          <w:b/>
          <w:sz w:val="28"/>
        </w:rPr>
      </w:pPr>
    </w:p>
    <w:p w:rsidR="001B2E52" w:rsidRDefault="001B2E52">
      <w:pPr>
        <w:jc w:val="center"/>
        <w:rPr>
          <w:b/>
          <w:sz w:val="28"/>
        </w:rPr>
      </w:pPr>
    </w:p>
    <w:p w:rsidR="001B2E52" w:rsidRDefault="001B2E52">
      <w:pPr>
        <w:jc w:val="center"/>
        <w:rPr>
          <w:b/>
          <w:sz w:val="28"/>
        </w:rPr>
      </w:pPr>
    </w:p>
    <w:p w:rsidR="00E61CB5" w:rsidRDefault="00E61CB5" w:rsidP="00EE4F4E">
      <w:pPr>
        <w:jc w:val="center"/>
        <w:rPr>
          <w:b/>
          <w:i/>
          <w:sz w:val="28"/>
        </w:rPr>
      </w:pPr>
    </w:p>
    <w:p w:rsidR="00E61CB5" w:rsidRDefault="00E61CB5" w:rsidP="00EE4F4E">
      <w:pPr>
        <w:jc w:val="center"/>
        <w:rPr>
          <w:b/>
          <w:i/>
          <w:sz w:val="28"/>
        </w:rPr>
      </w:pPr>
    </w:p>
    <w:p w:rsidR="00E61CB5" w:rsidRDefault="00E61CB5" w:rsidP="00EE4F4E">
      <w:pPr>
        <w:jc w:val="center"/>
        <w:rPr>
          <w:b/>
          <w:i/>
          <w:sz w:val="28"/>
        </w:rPr>
      </w:pPr>
    </w:p>
    <w:p w:rsidR="00E61CB5" w:rsidRDefault="00E61CB5" w:rsidP="00EE4F4E">
      <w:pPr>
        <w:jc w:val="center"/>
        <w:rPr>
          <w:b/>
          <w:i/>
          <w:sz w:val="28"/>
        </w:rPr>
      </w:pPr>
    </w:p>
    <w:p w:rsidR="00E61CB5" w:rsidRDefault="00E61CB5" w:rsidP="00EE4F4E">
      <w:pPr>
        <w:jc w:val="center"/>
        <w:rPr>
          <w:b/>
          <w:i/>
          <w:sz w:val="28"/>
        </w:rPr>
      </w:pPr>
    </w:p>
    <w:p w:rsidR="001B2E52" w:rsidRPr="00A31E2C" w:rsidRDefault="007E3FB1" w:rsidP="00EE4F4E">
      <w:pPr>
        <w:jc w:val="center"/>
        <w:rPr>
          <w:b/>
          <w:i/>
          <w:sz w:val="28"/>
        </w:rPr>
      </w:pPr>
      <w:r w:rsidRPr="00A31E2C">
        <w:rPr>
          <w:b/>
          <w:i/>
          <w:sz w:val="28"/>
        </w:rPr>
        <w:t>ВВЕДЕНИЕ</w:t>
      </w:r>
      <w:r w:rsidR="00E61CB5">
        <w:rPr>
          <w:b/>
          <w:i/>
          <w:sz w:val="28"/>
        </w:rPr>
        <w:t>.</w:t>
      </w:r>
    </w:p>
    <w:p w:rsidR="001B2E52" w:rsidRDefault="001B2E52" w:rsidP="007E3FB1">
      <w:pPr>
        <w:jc w:val="both"/>
        <w:rPr>
          <w:b/>
          <w:sz w:val="28"/>
        </w:rPr>
      </w:pPr>
    </w:p>
    <w:p w:rsidR="001B2E52" w:rsidRDefault="001B2E52" w:rsidP="007E3FB1">
      <w:pPr>
        <w:pStyle w:val="a3"/>
      </w:pPr>
      <w:r>
        <w:t xml:space="preserve">     </w:t>
      </w:r>
      <w:r w:rsidR="007E3FB1">
        <w:t xml:space="preserve">         </w:t>
      </w:r>
      <w:r>
        <w:t xml:space="preserve">Переход к рыночной экономике требует от предпринимателей повышения эффективности производства, конкурентоспособности продукции и услуг на основе внедрения достижений научно-технического прогресса, эффективных форм хозяйствования и управления производством, преодоление бесхозяйственности, активизации предпринимательства, инициативы и т.д. </w:t>
      </w:r>
    </w:p>
    <w:p w:rsidR="001B2E52" w:rsidRDefault="001B2E52" w:rsidP="007E3FB1">
      <w:pPr>
        <w:jc w:val="both"/>
        <w:rPr>
          <w:sz w:val="28"/>
        </w:rPr>
      </w:pPr>
      <w:r>
        <w:rPr>
          <w:sz w:val="28"/>
        </w:rPr>
        <w:t xml:space="preserve">     </w:t>
      </w:r>
      <w:r w:rsidR="007E3FB1">
        <w:rPr>
          <w:sz w:val="28"/>
        </w:rPr>
        <w:t xml:space="preserve">         </w:t>
      </w:r>
      <w:r>
        <w:rPr>
          <w:sz w:val="28"/>
        </w:rPr>
        <w:t>Важная роль в реализации этой задачи отводится экономическому анализу деятельности субъектов хозяйствования. С его помощью вырабатываются стратегия и тактика развития предприятия, обосновываются планы и управленческие решения, осуществляется контроль за их выполнением, выявляются резервы повышения эффективности производства, оцениваются результаты деятельности предприятия, его подразделений и работников.</w:t>
      </w:r>
    </w:p>
    <w:p w:rsidR="001B2E52" w:rsidRDefault="007E3FB1" w:rsidP="007E3FB1">
      <w:pPr>
        <w:jc w:val="both"/>
        <w:rPr>
          <w:sz w:val="28"/>
        </w:rPr>
      </w:pPr>
      <w:r>
        <w:rPr>
          <w:sz w:val="28"/>
        </w:rPr>
        <w:t xml:space="preserve">  </w:t>
      </w:r>
      <w:r w:rsidR="001B2E52">
        <w:rPr>
          <w:sz w:val="28"/>
        </w:rPr>
        <w:t xml:space="preserve"> </w:t>
      </w:r>
      <w:r>
        <w:rPr>
          <w:sz w:val="28"/>
        </w:rPr>
        <w:t xml:space="preserve">            </w:t>
      </w:r>
      <w:r w:rsidR="00BB6D1C">
        <w:rPr>
          <w:sz w:val="28"/>
        </w:rPr>
        <w:t>Основной задачей курсовой</w:t>
      </w:r>
      <w:r w:rsidR="001B2E52">
        <w:rPr>
          <w:sz w:val="28"/>
        </w:rPr>
        <w:t xml:space="preserve"> работы является применение теоретических основ для точного определения финансового состояния предприятия и использование практических навыков экономического анализа деятельности предприятия: расчет коэффициентов, оценка достигнутых результатов и выявление резервов повышения эффективности производства.</w:t>
      </w:r>
    </w:p>
    <w:p w:rsidR="001B2E52" w:rsidRDefault="001B2E52" w:rsidP="007E3FB1">
      <w:pPr>
        <w:jc w:val="both"/>
        <w:rPr>
          <w:sz w:val="28"/>
        </w:rPr>
      </w:pPr>
      <w:r>
        <w:rPr>
          <w:sz w:val="28"/>
        </w:rPr>
        <w:t xml:space="preserve">    </w:t>
      </w:r>
      <w:r w:rsidR="007E3FB1">
        <w:rPr>
          <w:sz w:val="28"/>
        </w:rPr>
        <w:t xml:space="preserve">          </w:t>
      </w:r>
      <w:r w:rsidR="00BB6D1C">
        <w:rPr>
          <w:sz w:val="28"/>
        </w:rPr>
        <w:t xml:space="preserve"> В первой части курсовой</w:t>
      </w:r>
      <w:r w:rsidR="003C3A8D">
        <w:rPr>
          <w:sz w:val="28"/>
        </w:rPr>
        <w:t xml:space="preserve"> </w:t>
      </w:r>
      <w:r>
        <w:rPr>
          <w:sz w:val="28"/>
        </w:rPr>
        <w:t xml:space="preserve"> работы изложены теоретические понятия,  значения, и задачи которые решает анализ хозяйственной деятельности предприятия.</w:t>
      </w:r>
    </w:p>
    <w:p w:rsidR="001B2E52" w:rsidRDefault="001B2E52" w:rsidP="007E3FB1">
      <w:pPr>
        <w:jc w:val="both"/>
        <w:rPr>
          <w:sz w:val="28"/>
        </w:rPr>
      </w:pPr>
      <w:r>
        <w:rPr>
          <w:sz w:val="28"/>
        </w:rPr>
        <w:t xml:space="preserve">  </w:t>
      </w:r>
      <w:r w:rsidR="007E3FB1">
        <w:rPr>
          <w:sz w:val="28"/>
        </w:rPr>
        <w:t xml:space="preserve">          </w:t>
      </w:r>
      <w:r>
        <w:rPr>
          <w:sz w:val="28"/>
        </w:rPr>
        <w:t xml:space="preserve">   Во второй части, проводится исследование методик финансового анализа предприятия, которое начинается и заканчивается анализом баланса предприятия плюс анализ финансовых коэффициентов. Такая последовательность, позволяет более полно и комплексно оценивать экономическую ситуацию на предприятии.</w:t>
      </w:r>
    </w:p>
    <w:p w:rsidR="001B2E52" w:rsidRDefault="001B2E52" w:rsidP="007E3FB1">
      <w:pPr>
        <w:jc w:val="both"/>
        <w:rPr>
          <w:sz w:val="28"/>
        </w:rPr>
      </w:pPr>
      <w:r>
        <w:rPr>
          <w:sz w:val="28"/>
        </w:rPr>
        <w:t xml:space="preserve">     </w:t>
      </w:r>
      <w:r w:rsidR="007E3FB1">
        <w:rPr>
          <w:sz w:val="28"/>
        </w:rPr>
        <w:t xml:space="preserve">         </w:t>
      </w:r>
      <w:r>
        <w:rPr>
          <w:sz w:val="28"/>
        </w:rPr>
        <w:t>Также мы проводим исследование финансовых коэффициентов ликвидности предприятия, которое также проводится на основе бухгалтерского баланса предприятия. Анализ этих коэффициентов позволит нам сделать более точный вывод о финансовом состоянии предприятия.</w:t>
      </w:r>
    </w:p>
    <w:p w:rsidR="001B2E52" w:rsidRDefault="001B2E52" w:rsidP="007E3FB1">
      <w:pPr>
        <w:jc w:val="both"/>
        <w:rPr>
          <w:sz w:val="28"/>
        </w:rPr>
      </w:pPr>
      <w:r>
        <w:rPr>
          <w:sz w:val="28"/>
        </w:rPr>
        <w:t xml:space="preserve">   </w:t>
      </w:r>
      <w:r w:rsidR="007E3FB1">
        <w:rPr>
          <w:sz w:val="28"/>
        </w:rPr>
        <w:t xml:space="preserve">          </w:t>
      </w:r>
      <w:r>
        <w:rPr>
          <w:sz w:val="28"/>
        </w:rPr>
        <w:t xml:space="preserve">  И, наконец, в последнем разделе подытожим наши исследования и определим характер финансовой устойчивости предприятия, а также дадим оценку финансовым коэффициентам рыночной устойчивости.</w:t>
      </w:r>
    </w:p>
    <w:p w:rsidR="001B2E52" w:rsidRDefault="001B2E52" w:rsidP="007E3FB1">
      <w:pPr>
        <w:jc w:val="both"/>
        <w:rPr>
          <w:sz w:val="28"/>
        </w:rPr>
      </w:pPr>
      <w:r>
        <w:rPr>
          <w:sz w:val="28"/>
        </w:rPr>
        <w:t xml:space="preserve">   </w:t>
      </w:r>
      <w:r w:rsidR="007E3FB1">
        <w:rPr>
          <w:sz w:val="28"/>
        </w:rPr>
        <w:t xml:space="preserve">         </w:t>
      </w:r>
      <w:r>
        <w:rPr>
          <w:sz w:val="28"/>
        </w:rPr>
        <w:t xml:space="preserve">  В итоге мы проведем полный анализ деятельнос</w:t>
      </w:r>
      <w:r w:rsidR="004931C3">
        <w:rPr>
          <w:sz w:val="28"/>
        </w:rPr>
        <w:t>ти предприятия ОАО «</w:t>
      </w:r>
      <w:r w:rsidR="004931C3" w:rsidRPr="005C5C1A">
        <w:rPr>
          <w:sz w:val="28"/>
        </w:rPr>
        <w:t>Тропик</w:t>
      </w:r>
      <w:r w:rsidR="004931C3">
        <w:rPr>
          <w:sz w:val="28"/>
        </w:rPr>
        <w:t>» за 2007</w:t>
      </w:r>
      <w:r>
        <w:rPr>
          <w:sz w:val="28"/>
        </w:rPr>
        <w:t xml:space="preserve"> год и дадим прогноз на будущие перспективы предприятия.      </w:t>
      </w:r>
    </w:p>
    <w:p w:rsidR="001B2E52" w:rsidRDefault="001B2E52" w:rsidP="007E3FB1">
      <w:pPr>
        <w:jc w:val="both"/>
        <w:rPr>
          <w:sz w:val="28"/>
        </w:rPr>
      </w:pPr>
    </w:p>
    <w:p w:rsidR="001B2E52" w:rsidRDefault="001B2E52" w:rsidP="007E3FB1">
      <w:pPr>
        <w:jc w:val="both"/>
        <w:rPr>
          <w:sz w:val="28"/>
        </w:rPr>
      </w:pPr>
    </w:p>
    <w:p w:rsidR="001B2E52" w:rsidRDefault="001B2E52" w:rsidP="007E3FB1">
      <w:pPr>
        <w:jc w:val="both"/>
        <w:rPr>
          <w:sz w:val="28"/>
        </w:rPr>
      </w:pPr>
    </w:p>
    <w:p w:rsidR="001B2E52" w:rsidRDefault="001B2E52" w:rsidP="007E3FB1">
      <w:pPr>
        <w:jc w:val="both"/>
        <w:rPr>
          <w:sz w:val="28"/>
        </w:rPr>
      </w:pPr>
    </w:p>
    <w:p w:rsidR="001B2E52" w:rsidRDefault="001B2E52" w:rsidP="007E3FB1">
      <w:pPr>
        <w:jc w:val="both"/>
        <w:rPr>
          <w:sz w:val="28"/>
        </w:rPr>
      </w:pPr>
    </w:p>
    <w:p w:rsidR="001B2E52" w:rsidRDefault="001B2E52" w:rsidP="007E3FB1">
      <w:pPr>
        <w:jc w:val="both"/>
        <w:rPr>
          <w:sz w:val="28"/>
        </w:rPr>
      </w:pPr>
    </w:p>
    <w:p w:rsidR="001B2E52" w:rsidRDefault="001B2E52" w:rsidP="007E3FB1">
      <w:pPr>
        <w:jc w:val="both"/>
        <w:rPr>
          <w:sz w:val="28"/>
        </w:rPr>
      </w:pPr>
    </w:p>
    <w:p w:rsidR="001B2E52" w:rsidRDefault="001B2E52" w:rsidP="007E3FB1">
      <w:pPr>
        <w:jc w:val="both"/>
        <w:rPr>
          <w:sz w:val="28"/>
        </w:rPr>
      </w:pPr>
    </w:p>
    <w:p w:rsidR="002E5793" w:rsidRDefault="002E5793" w:rsidP="007E3FB1">
      <w:pPr>
        <w:jc w:val="both"/>
        <w:rPr>
          <w:sz w:val="28"/>
        </w:rPr>
      </w:pPr>
    </w:p>
    <w:p w:rsidR="00EE4F4E" w:rsidRDefault="00EE4F4E" w:rsidP="007E3FB1">
      <w:pPr>
        <w:jc w:val="both"/>
        <w:rPr>
          <w:sz w:val="28"/>
        </w:rPr>
      </w:pPr>
    </w:p>
    <w:p w:rsidR="001B2E52" w:rsidRDefault="001B2E52" w:rsidP="007E3FB1">
      <w:pPr>
        <w:jc w:val="both"/>
        <w:rPr>
          <w:sz w:val="28"/>
        </w:rPr>
      </w:pPr>
    </w:p>
    <w:p w:rsidR="001B2E52" w:rsidRPr="00A31E2C" w:rsidRDefault="007E3FB1" w:rsidP="00F34906">
      <w:pPr>
        <w:jc w:val="center"/>
        <w:rPr>
          <w:b/>
          <w:i/>
          <w:sz w:val="32"/>
          <w:szCs w:val="32"/>
        </w:rPr>
      </w:pPr>
      <w:r w:rsidRPr="00A31E2C">
        <w:rPr>
          <w:b/>
          <w:i/>
          <w:sz w:val="32"/>
          <w:szCs w:val="32"/>
        </w:rPr>
        <w:t>I.</w:t>
      </w:r>
      <w:r w:rsidR="00181353" w:rsidRPr="00A31E2C">
        <w:rPr>
          <w:b/>
          <w:i/>
          <w:sz w:val="32"/>
          <w:szCs w:val="32"/>
        </w:rPr>
        <w:t xml:space="preserve"> </w:t>
      </w:r>
      <w:r w:rsidR="001B2E52" w:rsidRPr="00A31E2C">
        <w:rPr>
          <w:b/>
          <w:i/>
          <w:sz w:val="32"/>
          <w:szCs w:val="32"/>
        </w:rPr>
        <w:t>Теория анализа хозяйственной деятельности.</w:t>
      </w:r>
    </w:p>
    <w:p w:rsidR="001B2E52" w:rsidRDefault="001B2E52">
      <w:pPr>
        <w:rPr>
          <w:b/>
          <w:sz w:val="28"/>
        </w:rPr>
      </w:pPr>
    </w:p>
    <w:p w:rsidR="001B2E52" w:rsidRDefault="001B2E52" w:rsidP="00181353">
      <w:pPr>
        <w:jc w:val="center"/>
        <w:rPr>
          <w:b/>
          <w:sz w:val="28"/>
        </w:rPr>
      </w:pPr>
      <w:r w:rsidRPr="007E3FB1">
        <w:rPr>
          <w:b/>
          <w:sz w:val="28"/>
        </w:rPr>
        <w:t xml:space="preserve">1.1 </w:t>
      </w:r>
      <w:r>
        <w:rPr>
          <w:b/>
          <w:sz w:val="28"/>
        </w:rPr>
        <w:t>Понятие, значение  и задачи анализа</w:t>
      </w:r>
    </w:p>
    <w:p w:rsidR="001B2E52" w:rsidRDefault="001B2E52">
      <w:pPr>
        <w:jc w:val="center"/>
        <w:rPr>
          <w:b/>
          <w:sz w:val="28"/>
        </w:rPr>
      </w:pPr>
      <w:r>
        <w:rPr>
          <w:b/>
          <w:sz w:val="28"/>
        </w:rPr>
        <w:t>финансового состояния предприятия.</w:t>
      </w:r>
    </w:p>
    <w:p w:rsidR="001B2E52" w:rsidRDefault="001B2E52">
      <w:pPr>
        <w:jc w:val="center"/>
        <w:rPr>
          <w:b/>
          <w:sz w:val="28"/>
        </w:rPr>
      </w:pPr>
    </w:p>
    <w:p w:rsidR="001B2E52" w:rsidRDefault="001B2E52" w:rsidP="00181353">
      <w:pPr>
        <w:pStyle w:val="a3"/>
      </w:pPr>
      <w:r>
        <w:t xml:space="preserve">     Финансовое состояние предприятия — это экономическая категория, отражающая состояние капитала в процессе его кругооборота и способность субъекта хозяйствования к саморазвитию на фиксированный момент времени.</w:t>
      </w:r>
    </w:p>
    <w:p w:rsidR="001B2E52" w:rsidRDefault="001B2E52" w:rsidP="00181353">
      <w:pPr>
        <w:jc w:val="both"/>
        <w:rPr>
          <w:sz w:val="28"/>
        </w:rPr>
      </w:pPr>
      <w:r>
        <w:rPr>
          <w:sz w:val="28"/>
        </w:rPr>
        <w:t xml:space="preserve">     В процессе снабженческой, производственной, сбытовой и финансовой деятельности происходит непрерывный процесс кругооборота капитала, изменяются структура средств и источников их формирования, наличие и потребность в финансовых ресурсах и как следствие финансовое состояние предприятия, внешним проявлением которого выступает платежеспособность.</w:t>
      </w:r>
    </w:p>
    <w:p w:rsidR="001B2E52" w:rsidRDefault="001B2E52" w:rsidP="00181353">
      <w:pPr>
        <w:jc w:val="both"/>
        <w:rPr>
          <w:sz w:val="28"/>
        </w:rPr>
      </w:pPr>
      <w:r>
        <w:rPr>
          <w:sz w:val="28"/>
        </w:rPr>
        <w:t xml:space="preserve">     Финансовое состояние может быть устойчивым, неустойчивым (предкризисным) и кризисным. Способность предприятия своевременно производить платежи, финансировать свою деятельность на расширенной основе, переносить непредвиденные потрясения и поддерживать свою платежеспособность в неблагоприятных обстоятельствах свидетельствует о его устойчивом финансовом состоянии, и наоборот.</w:t>
      </w:r>
    </w:p>
    <w:p w:rsidR="001B2E52" w:rsidRDefault="001B2E52" w:rsidP="00181353">
      <w:pPr>
        <w:jc w:val="both"/>
        <w:rPr>
          <w:sz w:val="28"/>
        </w:rPr>
      </w:pPr>
      <w:r>
        <w:rPr>
          <w:sz w:val="28"/>
        </w:rPr>
        <w:t xml:space="preserve">     Для обеспечения финансовой устойчивости предприятие должно обладать гибкой структурой капитала, уметь организовывать его движение таким образом, чтобы обеспечить постоянное превышение доходов над расходами с целью сохранения платежеспособности и создания условий для самовоспроизводства.</w:t>
      </w:r>
    </w:p>
    <w:p w:rsidR="001B2E52" w:rsidRDefault="001B2E52" w:rsidP="00181353">
      <w:pPr>
        <w:jc w:val="both"/>
        <w:rPr>
          <w:sz w:val="28"/>
        </w:rPr>
      </w:pPr>
      <w:r>
        <w:rPr>
          <w:sz w:val="28"/>
        </w:rPr>
        <w:t xml:space="preserve">     Следовательно, финансовая устойчивость предприятия — это способность  субъекта хозяйствования функционировать и развиваться, сохранять равновесия своих активов и пассивов в изменяющейся внутренней и внешней среде, гарантирующее его постоянную платежеспособность и инвестиционную привлекательность в границах допустимого уровня риска.</w:t>
      </w:r>
    </w:p>
    <w:p w:rsidR="001B2E52" w:rsidRDefault="001B2E52" w:rsidP="00181353">
      <w:pPr>
        <w:jc w:val="both"/>
        <w:rPr>
          <w:sz w:val="28"/>
        </w:rPr>
      </w:pPr>
      <w:r>
        <w:rPr>
          <w:sz w:val="28"/>
        </w:rPr>
        <w:t xml:space="preserve">     Финансовое состояние предприятия, его устойчивость и стабильность зависят от результатов его производственной, коммерческой и финансовой деятельности. Если производственный и финансовый планы успешно выполняются, то это положительно влияет на финансовое состояние предприятия. И, наоборот, в результате недовыполнения плана по производству и реализации продукции происходит повышение ее себестоимости, уменьшение выручки и суммы прибыли и как следствие ухудшение финансового положения предприятия и его платежеспособности. Следовательно, устойчивое состояние не является счастливой случайностью, а итогом грамотного, умелого управления всем комплексом факторов, определяющих результаты хозяйственной деятельности предприятия.</w:t>
      </w:r>
    </w:p>
    <w:p w:rsidR="001B2E52" w:rsidRDefault="001B2E52" w:rsidP="00181353">
      <w:pPr>
        <w:jc w:val="both"/>
        <w:rPr>
          <w:sz w:val="28"/>
        </w:rPr>
      </w:pPr>
      <w:r>
        <w:rPr>
          <w:sz w:val="28"/>
        </w:rPr>
        <w:t xml:space="preserve">     Устойчивое финансовое положение предприятия в свою очередь оказывает положительное влияние на выполнение производственных планов и обеспечение нужд производства необходимыми ресурсами. Поэтому финансовая деятельность как составная часть хозяйственной деятельности должна быть направлена на обеспечение планомерного поступления и расходования денежных ресурсов, выполнение расчетной дисциплины, достижение рациональных пропорций собственного и заемного капитала и наиболее эффективное его использование.</w:t>
      </w:r>
    </w:p>
    <w:p w:rsidR="001B2E52" w:rsidRDefault="001B2E52" w:rsidP="00181353">
      <w:pPr>
        <w:jc w:val="both"/>
        <w:rPr>
          <w:sz w:val="28"/>
        </w:rPr>
      </w:pPr>
      <w:r>
        <w:rPr>
          <w:sz w:val="28"/>
        </w:rPr>
        <w:t xml:space="preserve">     Главная цель финансовой деятельности сводится к одной стратегической задаче — увеличению активов предприятия. Для этого оно должно постоянно поддерживать платежеспособность и рентабельность, а также оптимальную структуру актива и пассива баланса.</w:t>
      </w:r>
    </w:p>
    <w:p w:rsidR="001B2E52" w:rsidRDefault="001B2E52" w:rsidP="00181353">
      <w:pPr>
        <w:jc w:val="both"/>
        <w:rPr>
          <w:sz w:val="28"/>
        </w:rPr>
      </w:pPr>
    </w:p>
    <w:p w:rsidR="001B2E52" w:rsidRDefault="001B2E52" w:rsidP="00181353">
      <w:pPr>
        <w:jc w:val="both"/>
        <w:rPr>
          <w:sz w:val="28"/>
        </w:rPr>
      </w:pPr>
      <w:r>
        <w:rPr>
          <w:sz w:val="28"/>
        </w:rPr>
        <w:t xml:space="preserve">     Основные задачи анализа:</w:t>
      </w:r>
    </w:p>
    <w:p w:rsidR="001B2E52" w:rsidRDefault="001B2E52" w:rsidP="00181353">
      <w:pPr>
        <w:jc w:val="both"/>
        <w:rPr>
          <w:sz w:val="28"/>
        </w:rPr>
      </w:pPr>
    </w:p>
    <w:p w:rsidR="001B2E52" w:rsidRDefault="001B2E52" w:rsidP="00181353">
      <w:pPr>
        <w:numPr>
          <w:ilvl w:val="0"/>
          <w:numId w:val="8"/>
        </w:numPr>
        <w:jc w:val="both"/>
        <w:rPr>
          <w:sz w:val="28"/>
        </w:rPr>
      </w:pPr>
      <w:r>
        <w:rPr>
          <w:sz w:val="28"/>
        </w:rPr>
        <w:t>Своевременное выявление и устранение недостатков в финансовой деятельности, и поиск резервов улучшения финансового состояния предприятия и его платежеспособности.</w:t>
      </w:r>
    </w:p>
    <w:p w:rsidR="001B2E52" w:rsidRDefault="001B2E52" w:rsidP="00181353">
      <w:pPr>
        <w:numPr>
          <w:ilvl w:val="0"/>
          <w:numId w:val="8"/>
        </w:numPr>
        <w:jc w:val="both"/>
        <w:rPr>
          <w:sz w:val="28"/>
        </w:rPr>
      </w:pPr>
      <w:r>
        <w:rPr>
          <w:sz w:val="28"/>
        </w:rPr>
        <w:t>Прогнозирование возможных финансовых результатов, экономической рентабельности исходя из реальных условий хозяйственной деятельности и наличия собственных и заемных средств, разработка моделей финансового состояния при разнообразных вариантах использования ресурсов.</w:t>
      </w:r>
    </w:p>
    <w:p w:rsidR="001B2E52" w:rsidRDefault="001B2E52" w:rsidP="00181353">
      <w:pPr>
        <w:numPr>
          <w:ilvl w:val="0"/>
          <w:numId w:val="8"/>
        </w:numPr>
        <w:jc w:val="both"/>
        <w:rPr>
          <w:sz w:val="28"/>
        </w:rPr>
      </w:pPr>
      <w:r>
        <w:rPr>
          <w:sz w:val="28"/>
        </w:rPr>
        <w:t xml:space="preserve">Разработка конкретных мероприятий, направленных на более эффективное использование финансовых ресурсов и укрепление финансового состояния предприятия. </w:t>
      </w:r>
    </w:p>
    <w:p w:rsidR="001B2E52" w:rsidRDefault="001B2E52" w:rsidP="00181353">
      <w:pPr>
        <w:jc w:val="both"/>
        <w:rPr>
          <w:sz w:val="28"/>
        </w:rPr>
      </w:pPr>
      <w:r>
        <w:rPr>
          <w:sz w:val="28"/>
        </w:rPr>
        <w:t xml:space="preserve">     Для оценки финансового состояния, его устойчивости используется целая система показателей, характеризующих:</w:t>
      </w:r>
    </w:p>
    <w:p w:rsidR="001B2E52" w:rsidRDefault="001B2E52" w:rsidP="00181353">
      <w:pPr>
        <w:numPr>
          <w:ilvl w:val="0"/>
          <w:numId w:val="1"/>
        </w:numPr>
        <w:jc w:val="both"/>
        <w:rPr>
          <w:sz w:val="28"/>
        </w:rPr>
      </w:pPr>
      <w:r>
        <w:rPr>
          <w:sz w:val="28"/>
        </w:rPr>
        <w:t>наличие и размещение капитала, эффективность и интенсивность его использования;</w:t>
      </w:r>
    </w:p>
    <w:p w:rsidR="001B2E52" w:rsidRDefault="001B2E52" w:rsidP="00181353">
      <w:pPr>
        <w:numPr>
          <w:ilvl w:val="0"/>
          <w:numId w:val="1"/>
        </w:numPr>
        <w:jc w:val="both"/>
        <w:rPr>
          <w:sz w:val="28"/>
        </w:rPr>
      </w:pPr>
      <w:r>
        <w:rPr>
          <w:sz w:val="28"/>
        </w:rPr>
        <w:t>оптимальность структуры пассивов предприятия, его финансовую независимость и степень финансового риска;</w:t>
      </w:r>
    </w:p>
    <w:p w:rsidR="001B2E52" w:rsidRDefault="001B2E52" w:rsidP="00181353">
      <w:pPr>
        <w:numPr>
          <w:ilvl w:val="0"/>
          <w:numId w:val="1"/>
        </w:numPr>
        <w:jc w:val="both"/>
        <w:rPr>
          <w:sz w:val="28"/>
        </w:rPr>
      </w:pPr>
      <w:r>
        <w:rPr>
          <w:sz w:val="28"/>
        </w:rPr>
        <w:t>оптимальность структуры активов предприятия и степень производственного риска;</w:t>
      </w:r>
    </w:p>
    <w:p w:rsidR="001B2E52" w:rsidRDefault="001B2E52" w:rsidP="00181353">
      <w:pPr>
        <w:numPr>
          <w:ilvl w:val="0"/>
          <w:numId w:val="1"/>
        </w:numPr>
        <w:jc w:val="both"/>
        <w:rPr>
          <w:sz w:val="28"/>
        </w:rPr>
      </w:pPr>
      <w:r>
        <w:rPr>
          <w:sz w:val="28"/>
        </w:rPr>
        <w:t>оптимальность структуры источников формирования оборотных активов;</w:t>
      </w:r>
    </w:p>
    <w:p w:rsidR="001B2E52" w:rsidRDefault="001B2E52" w:rsidP="00181353">
      <w:pPr>
        <w:numPr>
          <w:ilvl w:val="0"/>
          <w:numId w:val="1"/>
        </w:numPr>
        <w:jc w:val="both"/>
        <w:rPr>
          <w:sz w:val="28"/>
        </w:rPr>
      </w:pPr>
      <w:r>
        <w:rPr>
          <w:sz w:val="28"/>
        </w:rPr>
        <w:t>платежеспособность и инвестиционную привлекательность предприятия;</w:t>
      </w:r>
    </w:p>
    <w:p w:rsidR="001B2E52" w:rsidRDefault="001B2E52" w:rsidP="00181353">
      <w:pPr>
        <w:numPr>
          <w:ilvl w:val="0"/>
          <w:numId w:val="1"/>
        </w:numPr>
        <w:jc w:val="both"/>
        <w:rPr>
          <w:sz w:val="28"/>
        </w:rPr>
      </w:pPr>
      <w:r>
        <w:rPr>
          <w:sz w:val="28"/>
        </w:rPr>
        <w:t>риск банкротства (несостоятельности) субъекта хозяйствования;</w:t>
      </w:r>
    </w:p>
    <w:p w:rsidR="001B2E52" w:rsidRDefault="001B2E52" w:rsidP="00181353">
      <w:pPr>
        <w:numPr>
          <w:ilvl w:val="0"/>
          <w:numId w:val="1"/>
        </w:numPr>
        <w:jc w:val="both"/>
        <w:rPr>
          <w:sz w:val="28"/>
        </w:rPr>
      </w:pPr>
      <w:r>
        <w:rPr>
          <w:sz w:val="28"/>
        </w:rPr>
        <w:t xml:space="preserve">запас его финансовой устойчивости (зону безубыточного объема продаж).      </w:t>
      </w:r>
    </w:p>
    <w:p w:rsidR="001B2E52" w:rsidRDefault="001B2E52" w:rsidP="00181353">
      <w:pPr>
        <w:jc w:val="both"/>
        <w:rPr>
          <w:sz w:val="28"/>
        </w:rPr>
      </w:pPr>
      <w:r>
        <w:rPr>
          <w:sz w:val="28"/>
        </w:rPr>
        <w:t xml:space="preserve">     Анализ финансового состояния предприятия основывается главным образом на относительных показателях, так как абсолютные показатели баланса в условиях инфляции очень трудно привести в сопоставимый вид.</w:t>
      </w:r>
    </w:p>
    <w:p w:rsidR="001B2E52" w:rsidRDefault="001B2E52" w:rsidP="00181353">
      <w:pPr>
        <w:jc w:val="both"/>
        <w:rPr>
          <w:sz w:val="28"/>
        </w:rPr>
      </w:pPr>
      <w:r>
        <w:rPr>
          <w:sz w:val="28"/>
        </w:rPr>
        <w:t xml:space="preserve">     Относительные показатели анализируемого предприятия можно сравнить:</w:t>
      </w:r>
    </w:p>
    <w:p w:rsidR="001B2E52" w:rsidRDefault="001B2E52" w:rsidP="00181353">
      <w:pPr>
        <w:numPr>
          <w:ilvl w:val="0"/>
          <w:numId w:val="2"/>
        </w:numPr>
        <w:jc w:val="both"/>
        <w:rPr>
          <w:sz w:val="28"/>
        </w:rPr>
      </w:pPr>
      <w:r>
        <w:rPr>
          <w:sz w:val="28"/>
        </w:rPr>
        <w:t>с общепринятыми нормами для оценки степени риска и прогнозирования возможности банкротства;</w:t>
      </w:r>
    </w:p>
    <w:p w:rsidR="001B2E52" w:rsidRDefault="001B2E52" w:rsidP="00181353">
      <w:pPr>
        <w:numPr>
          <w:ilvl w:val="0"/>
          <w:numId w:val="2"/>
        </w:numPr>
        <w:jc w:val="both"/>
        <w:rPr>
          <w:sz w:val="28"/>
        </w:rPr>
      </w:pPr>
      <w:r>
        <w:rPr>
          <w:sz w:val="28"/>
        </w:rPr>
        <w:t>с аналогичными данными других предприятий, что позволяет выявить сильные и слабые стороны предприятия и его возможности;</w:t>
      </w:r>
    </w:p>
    <w:p w:rsidR="001B2E52" w:rsidRDefault="001B2E52" w:rsidP="00181353">
      <w:pPr>
        <w:numPr>
          <w:ilvl w:val="0"/>
          <w:numId w:val="2"/>
        </w:numPr>
        <w:jc w:val="both"/>
        <w:rPr>
          <w:sz w:val="28"/>
        </w:rPr>
      </w:pPr>
      <w:r>
        <w:rPr>
          <w:sz w:val="28"/>
        </w:rPr>
        <w:t xml:space="preserve">с аналогичными данными за предыдущие годы для изучения тенденций улучшения или ухудшения финансового состояния предприятия. </w:t>
      </w:r>
    </w:p>
    <w:p w:rsidR="001B2E52" w:rsidRDefault="001B2E52" w:rsidP="00181353">
      <w:pPr>
        <w:jc w:val="both"/>
        <w:rPr>
          <w:sz w:val="28"/>
        </w:rPr>
      </w:pPr>
      <w:r>
        <w:rPr>
          <w:sz w:val="28"/>
        </w:rPr>
        <w:t>Анализом финансового состояния предприятия занимаются не только руководители и соответствующие службы предприятия, но и его учредители, инвесторы с целью изучения эффективности использования ресурсов, банки — для оценки условий кредитования и определения степени риска, поставщики — для своевременного получения платежей, налоговые инспекции — для выполнения плана поступления средств в бюджет и т.д. В соответствии с этим анализ делится на внутренний и внешний.</w:t>
      </w:r>
    </w:p>
    <w:p w:rsidR="001B2E52" w:rsidRDefault="001B2E52" w:rsidP="00181353">
      <w:pPr>
        <w:jc w:val="both"/>
        <w:rPr>
          <w:sz w:val="28"/>
        </w:rPr>
      </w:pPr>
      <w:r>
        <w:rPr>
          <w:sz w:val="28"/>
        </w:rPr>
        <w:t xml:space="preserve">     Внутренний анализ проводится службами предприятия, и его результаты используются для планирования, контроля и прогнозирования финансового состояния предприятия. Его цель — обеспечить планомерное поступление денежных средств и разместить собственные и заемные средства таким образом, чтобы создать условия для нормального функционирования предприятия, получения максимума прибыли и исключения риска банкротства.</w:t>
      </w:r>
    </w:p>
    <w:p w:rsidR="001B2E52" w:rsidRDefault="001B2E52" w:rsidP="00181353">
      <w:pPr>
        <w:jc w:val="both"/>
        <w:rPr>
          <w:sz w:val="28"/>
        </w:rPr>
      </w:pPr>
      <w:r>
        <w:rPr>
          <w:sz w:val="28"/>
        </w:rPr>
        <w:t xml:space="preserve">     Внешний анализ осуществляется инвесторами, поставщиками материальных и финансовых ресурсов, контролирующими органами на основе публикуемой отчетности. Его цель — установить возможность выгодно вложить средства, чтобы обеспечить максимум прибыли и исключить риск потери.</w:t>
      </w:r>
    </w:p>
    <w:p w:rsidR="001B2E52" w:rsidRDefault="001B2E52" w:rsidP="00181353">
      <w:pPr>
        <w:jc w:val="both"/>
        <w:rPr>
          <w:sz w:val="28"/>
        </w:rPr>
      </w:pPr>
      <w:r>
        <w:rPr>
          <w:sz w:val="28"/>
        </w:rPr>
        <w:t xml:space="preserve">     Основными источниками информации являются: отчетный бухгалтерский баланс, отчеты о прибылях и убытках, о движении капитала, о движении денежных средств и другие формы отчетности, данные первичного и аналитического бухгалтерского учета, которые расшифровывают и детализируют отдельные статьи баланса.       </w:t>
      </w:r>
    </w:p>
    <w:p w:rsidR="001B2E52" w:rsidRDefault="001B2E52" w:rsidP="00181353">
      <w:pPr>
        <w:jc w:val="both"/>
        <w:rPr>
          <w:sz w:val="28"/>
        </w:rPr>
      </w:pPr>
    </w:p>
    <w:p w:rsidR="001B2E52" w:rsidRDefault="001B2E52" w:rsidP="00181353">
      <w:pPr>
        <w:jc w:val="both"/>
        <w:rPr>
          <w:sz w:val="28"/>
        </w:rPr>
      </w:pPr>
    </w:p>
    <w:p w:rsidR="001B2E52" w:rsidRDefault="001B2E52" w:rsidP="00181353">
      <w:pPr>
        <w:jc w:val="both"/>
        <w:rPr>
          <w:sz w:val="28"/>
        </w:rPr>
      </w:pPr>
    </w:p>
    <w:p w:rsidR="001B2E52" w:rsidRDefault="001B2E52">
      <w:pPr>
        <w:numPr>
          <w:ilvl w:val="1"/>
          <w:numId w:val="13"/>
        </w:numPr>
        <w:jc w:val="center"/>
        <w:rPr>
          <w:b/>
          <w:sz w:val="28"/>
        </w:rPr>
      </w:pPr>
      <w:r>
        <w:rPr>
          <w:b/>
          <w:sz w:val="28"/>
        </w:rPr>
        <w:t>Принципы анализа хозяйственной деятельности.</w:t>
      </w:r>
    </w:p>
    <w:p w:rsidR="001B2E52" w:rsidRDefault="001B2E52" w:rsidP="00181353">
      <w:pPr>
        <w:jc w:val="both"/>
        <w:rPr>
          <w:b/>
          <w:sz w:val="28"/>
        </w:rPr>
      </w:pPr>
    </w:p>
    <w:p w:rsidR="001B2E52" w:rsidRDefault="001B2E52" w:rsidP="00181353">
      <w:pPr>
        <w:jc w:val="both"/>
        <w:rPr>
          <w:sz w:val="28"/>
        </w:rPr>
      </w:pPr>
      <w:r>
        <w:rPr>
          <w:sz w:val="28"/>
        </w:rPr>
        <w:t xml:space="preserve">     Аналитическое исследование, его результаты и их использование в управлении производством должны соответствовать определенным требованиям. Эти требования накладывают свой отпечаток на само аналитическое исследование и должны обязательно выполнять при организации, проведении и практическом использовании результатов анализа. Кратко остановимся на важнейших принципах анализа. </w:t>
      </w:r>
    </w:p>
    <w:p w:rsidR="001B2E52" w:rsidRDefault="001B2E52" w:rsidP="00181353">
      <w:pPr>
        <w:numPr>
          <w:ilvl w:val="0"/>
          <w:numId w:val="9"/>
        </w:numPr>
        <w:jc w:val="both"/>
        <w:rPr>
          <w:sz w:val="28"/>
        </w:rPr>
      </w:pPr>
      <w:r>
        <w:rPr>
          <w:sz w:val="28"/>
        </w:rPr>
        <w:t xml:space="preserve">Анализ должен базироваться на государственном подходе при оценке экономических явлений, процессов, результатов хозяйствования. Иначе говоря, оценивая определенные проявления экономической жизни нужно учитывать их соответствие государственной экономической, социальной, экологической, международной политике и законодательству. </w:t>
      </w:r>
    </w:p>
    <w:p w:rsidR="001B2E52" w:rsidRDefault="001B2E52" w:rsidP="00181353">
      <w:pPr>
        <w:numPr>
          <w:ilvl w:val="0"/>
          <w:numId w:val="9"/>
        </w:numPr>
        <w:jc w:val="both"/>
        <w:rPr>
          <w:sz w:val="28"/>
        </w:rPr>
      </w:pPr>
      <w:r>
        <w:rPr>
          <w:sz w:val="28"/>
        </w:rPr>
        <w:t>Анализ должен носить научный характер, т.е. основываться на положениях диалектической теории познания, учитывать требования экономических законов, развития производства, использовать достижения НТП и передового опыта, новейшие методы экономических исследований.</w:t>
      </w:r>
    </w:p>
    <w:p w:rsidR="001B2E52" w:rsidRDefault="001B2E52" w:rsidP="00181353">
      <w:pPr>
        <w:numPr>
          <w:ilvl w:val="0"/>
          <w:numId w:val="9"/>
        </w:numPr>
        <w:jc w:val="both"/>
        <w:rPr>
          <w:sz w:val="28"/>
        </w:rPr>
      </w:pPr>
      <w:r>
        <w:rPr>
          <w:sz w:val="28"/>
        </w:rPr>
        <w:t>Анализ должен быть комплексным, комплексность исследования требует охвата всех звеньев и всех сторон деятельности и всестороннего изучения причинных зависимостей в экономике предприятия.</w:t>
      </w:r>
    </w:p>
    <w:p w:rsidR="001B2E52" w:rsidRDefault="001B2E52" w:rsidP="00181353">
      <w:pPr>
        <w:numPr>
          <w:ilvl w:val="0"/>
          <w:numId w:val="9"/>
        </w:numPr>
        <w:jc w:val="both"/>
        <w:rPr>
          <w:sz w:val="28"/>
        </w:rPr>
      </w:pPr>
      <w:r>
        <w:rPr>
          <w:sz w:val="28"/>
        </w:rPr>
        <w:t xml:space="preserve">Одним из требований к анализу является обеспечение системного подхода, когда каждый изучаемый объект рассматривается как сложная динамическая система, состоящая из ряжа элементов, определенным способом связанных между собой и внешней средой. </w:t>
      </w:r>
    </w:p>
    <w:p w:rsidR="001B2E52" w:rsidRDefault="001B2E52" w:rsidP="00181353">
      <w:pPr>
        <w:numPr>
          <w:ilvl w:val="0"/>
          <w:numId w:val="9"/>
        </w:numPr>
        <w:jc w:val="both"/>
        <w:rPr>
          <w:sz w:val="28"/>
        </w:rPr>
      </w:pPr>
      <w:r>
        <w:rPr>
          <w:sz w:val="28"/>
        </w:rPr>
        <w:t>Анализ хозяйственной деятельности должен быть объективным, конкретным, точным, он должен основываться на достоверной проверенной информации, реально отражающей объективную действительность, а выводы его должны обосновываться точными аналитическими расчетами.</w:t>
      </w:r>
    </w:p>
    <w:p w:rsidR="001B2E52" w:rsidRDefault="001B2E52" w:rsidP="00181353">
      <w:pPr>
        <w:numPr>
          <w:ilvl w:val="0"/>
          <w:numId w:val="9"/>
        </w:numPr>
        <w:jc w:val="both"/>
        <w:rPr>
          <w:sz w:val="28"/>
        </w:rPr>
      </w:pPr>
      <w:r>
        <w:rPr>
          <w:sz w:val="28"/>
        </w:rPr>
        <w:t>Анализ призван быть действенным, активно воздействовать на ход производства и его результаты, своевременно выявляя недостатки, просчеты, упущения в работе и информируя об этом руководство предприятия. Из этого принципа вытекает необходимость практического использования материалов анализа для управления предприятием и т.д.</w:t>
      </w:r>
    </w:p>
    <w:p w:rsidR="001B2E52" w:rsidRDefault="001B2E52" w:rsidP="00181353">
      <w:pPr>
        <w:numPr>
          <w:ilvl w:val="0"/>
          <w:numId w:val="9"/>
        </w:numPr>
        <w:jc w:val="both"/>
        <w:rPr>
          <w:sz w:val="28"/>
        </w:rPr>
      </w:pPr>
      <w:r>
        <w:rPr>
          <w:sz w:val="28"/>
        </w:rPr>
        <w:t>Анализ должен быть оперативным. Оперативность означает умение быстро и четко проводить анализ, принимать управленческие решения и претворять их в жизнь.</w:t>
      </w:r>
    </w:p>
    <w:p w:rsidR="001B2E52" w:rsidRDefault="001B2E52" w:rsidP="00181353">
      <w:pPr>
        <w:numPr>
          <w:ilvl w:val="0"/>
          <w:numId w:val="9"/>
        </w:numPr>
        <w:jc w:val="both"/>
        <w:rPr>
          <w:sz w:val="28"/>
        </w:rPr>
      </w:pPr>
      <w:r>
        <w:rPr>
          <w:sz w:val="28"/>
        </w:rPr>
        <w:t>Анализ должен быть эффективным, т.е. затраты на его проведение должны давать многократный эффект.</w:t>
      </w:r>
    </w:p>
    <w:p w:rsidR="001B2E52" w:rsidRDefault="001B2E52" w:rsidP="00181353">
      <w:pPr>
        <w:jc w:val="both"/>
        <w:rPr>
          <w:sz w:val="28"/>
        </w:rPr>
      </w:pPr>
      <w:r>
        <w:rPr>
          <w:sz w:val="28"/>
        </w:rPr>
        <w:t>И так далее…</w:t>
      </w:r>
    </w:p>
    <w:p w:rsidR="001B2E52" w:rsidRDefault="001B2E52" w:rsidP="00181353">
      <w:pPr>
        <w:jc w:val="both"/>
        <w:rPr>
          <w:sz w:val="28"/>
        </w:rPr>
      </w:pPr>
      <w:r>
        <w:rPr>
          <w:sz w:val="28"/>
        </w:rPr>
        <w:t xml:space="preserve">     Этими принципами анализа и следует руководствоваться, проводя анализ хозяйственной деятельности</w:t>
      </w:r>
      <w:r w:rsidR="003C3A8D">
        <w:rPr>
          <w:sz w:val="28"/>
        </w:rPr>
        <w:t>.</w:t>
      </w:r>
    </w:p>
    <w:p w:rsidR="001B2E52" w:rsidRDefault="001B2E52" w:rsidP="00181353">
      <w:pPr>
        <w:jc w:val="both"/>
        <w:rPr>
          <w:sz w:val="28"/>
        </w:rPr>
      </w:pPr>
    </w:p>
    <w:p w:rsidR="001B2E52" w:rsidRDefault="001B2E52" w:rsidP="00181353">
      <w:pPr>
        <w:jc w:val="both"/>
        <w:rPr>
          <w:sz w:val="28"/>
        </w:rPr>
      </w:pPr>
    </w:p>
    <w:p w:rsidR="001B2E52" w:rsidRPr="00A31E2C" w:rsidRDefault="001B2E52" w:rsidP="00FF1BAF">
      <w:pPr>
        <w:pStyle w:val="a3"/>
        <w:numPr>
          <w:ilvl w:val="0"/>
          <w:numId w:val="13"/>
        </w:numPr>
        <w:jc w:val="center"/>
        <w:rPr>
          <w:b/>
          <w:i/>
          <w:sz w:val="32"/>
          <w:szCs w:val="32"/>
        </w:rPr>
      </w:pPr>
      <w:r w:rsidRPr="00A31E2C">
        <w:rPr>
          <w:b/>
          <w:i/>
          <w:sz w:val="32"/>
          <w:szCs w:val="32"/>
        </w:rPr>
        <w:t>Методика анализа хозяйственной деятельности</w:t>
      </w:r>
    </w:p>
    <w:p w:rsidR="001B2E52" w:rsidRDefault="001B2E52" w:rsidP="00181353">
      <w:pPr>
        <w:pStyle w:val="a3"/>
        <w:rPr>
          <w:b/>
        </w:rPr>
      </w:pPr>
    </w:p>
    <w:p w:rsidR="001B2E52" w:rsidRDefault="001B2E52" w:rsidP="00181353">
      <w:pPr>
        <w:pStyle w:val="a3"/>
        <w:rPr>
          <w:b/>
        </w:rPr>
      </w:pPr>
    </w:p>
    <w:p w:rsidR="001B2E52" w:rsidRDefault="001B2E52" w:rsidP="00FF1BAF">
      <w:pPr>
        <w:pStyle w:val="a3"/>
        <w:jc w:val="center"/>
        <w:rPr>
          <w:b/>
        </w:rPr>
      </w:pPr>
      <w:r>
        <w:rPr>
          <w:b/>
        </w:rPr>
        <w:t>2.1. Анализ финансовой структуры баланса.</w:t>
      </w:r>
    </w:p>
    <w:p w:rsidR="001B2E52" w:rsidRDefault="001B2E52" w:rsidP="00181353">
      <w:pPr>
        <w:pStyle w:val="a3"/>
        <w:rPr>
          <w:b/>
        </w:rPr>
      </w:pPr>
    </w:p>
    <w:p w:rsidR="001B2E52" w:rsidRDefault="001B2E52" w:rsidP="00181353">
      <w:pPr>
        <w:pStyle w:val="a3"/>
      </w:pPr>
      <w:r>
        <w:t xml:space="preserve">     Финансовое состояние предприятия, его устойчивость во многом зависят от оптимальности структуры источников капитала (соотношения заемных и собственных средств) и от оптимальности структуры активов предприятия и в первую очередь от соотношения основного и оборотного капитала. </w:t>
      </w:r>
    </w:p>
    <w:p w:rsidR="001B2E52" w:rsidRDefault="001B2E52" w:rsidP="00181353">
      <w:pPr>
        <w:pStyle w:val="a3"/>
      </w:pPr>
      <w:r>
        <w:t xml:space="preserve">     Необходимость в собственном капитале обусловлена требованиями самофинансирования предприятий. Он является основой их самостоятельности и независимости. Особенность собственного капитала состоит в том, что он инвестируется на долгосрочной основе и подвергается большему риску. Чем выше его доля в общей сумме капитала и меньше доля заемных средств, тем выше буфер, который защищает кредиторов от убытков, а, следовательно, меньше риска потери.</w:t>
      </w:r>
    </w:p>
    <w:p w:rsidR="001B2E52" w:rsidRDefault="001B2E52" w:rsidP="00181353">
      <w:pPr>
        <w:jc w:val="both"/>
        <w:rPr>
          <w:sz w:val="28"/>
        </w:rPr>
      </w:pPr>
      <w:r>
        <w:rPr>
          <w:sz w:val="28"/>
        </w:rPr>
        <w:t xml:space="preserve">     Однако нужно учитывать, что финансирование деятельности предприятия только за счет собственных средств не всегда выгодно для него, особенно в тех случаях, когда производство имеет сезонный характер. Тогда в отдельные периоды будут накапливаться большие средства на счетах в банке, а в другие их будет недоставать.  Кроме того, следует иметь в виду, что если цены на финансовые ресурсы не высокие, а предприятие может обеспечить более высокий уровень отдачи на вложенный капитал, чем платит за кредитные ресурсы, то, привлекая заемные средства, оно может повысить рентабельность собственного капитала.</w:t>
      </w:r>
    </w:p>
    <w:p w:rsidR="001B2E52" w:rsidRDefault="001B2E52" w:rsidP="00181353">
      <w:pPr>
        <w:jc w:val="both"/>
        <w:rPr>
          <w:sz w:val="28"/>
        </w:rPr>
      </w:pPr>
      <w:r>
        <w:rPr>
          <w:sz w:val="28"/>
        </w:rPr>
        <w:t xml:space="preserve">     В то же время если средства предприятия созданы в основном за счет краткосрочных обязательств, то его финансовое положение будет неустойчивым, так как с капиталами краткосрочного использования необходима постоянная оперативная работа, направленная на контроль за своевременным их возвратом и привлечении в оборот на непродолжительное время других капиталов.</w:t>
      </w:r>
    </w:p>
    <w:p w:rsidR="001B2E52" w:rsidRDefault="001B2E52" w:rsidP="00181353">
      <w:pPr>
        <w:jc w:val="both"/>
        <w:rPr>
          <w:sz w:val="28"/>
        </w:rPr>
      </w:pPr>
      <w:r>
        <w:rPr>
          <w:sz w:val="28"/>
        </w:rPr>
        <w:t xml:space="preserve">     Следовательно, от того, насколько оптимально соотношение собственного и заемного капитала, во многом зависит финансовое положение предприятия.  Выработка правильной финансовой стратегии в этом вопросе поможет многим предприятиям повысить эффективность своей деятельности.</w:t>
      </w:r>
    </w:p>
    <w:p w:rsidR="001B2E52" w:rsidRDefault="001B2E52" w:rsidP="00181353">
      <w:pPr>
        <w:jc w:val="both"/>
        <w:rPr>
          <w:sz w:val="28"/>
        </w:rPr>
      </w:pPr>
      <w:r>
        <w:rPr>
          <w:sz w:val="28"/>
        </w:rPr>
        <w:t>В связи с этим важным показателями, характеризующими финансовую устойчивость предприятия, являются:</w:t>
      </w:r>
    </w:p>
    <w:p w:rsidR="001B2E52" w:rsidRDefault="001B2E52" w:rsidP="00181353">
      <w:pPr>
        <w:numPr>
          <w:ilvl w:val="0"/>
          <w:numId w:val="2"/>
        </w:numPr>
        <w:jc w:val="both"/>
        <w:rPr>
          <w:sz w:val="28"/>
        </w:rPr>
      </w:pPr>
      <w:r>
        <w:rPr>
          <w:sz w:val="28"/>
        </w:rPr>
        <w:t>коэффициент финансовой автономии (независимости) или удельный вес собственного капитала в его общей сумме;</w:t>
      </w:r>
    </w:p>
    <w:p w:rsidR="001B2E52" w:rsidRDefault="001B2E52" w:rsidP="00181353">
      <w:pPr>
        <w:numPr>
          <w:ilvl w:val="0"/>
          <w:numId w:val="2"/>
        </w:numPr>
        <w:jc w:val="both"/>
        <w:rPr>
          <w:sz w:val="28"/>
        </w:rPr>
      </w:pPr>
      <w:r>
        <w:rPr>
          <w:sz w:val="28"/>
        </w:rPr>
        <w:t>коэффициент финансовой зависимости (доля заемного капитала в общей валюте баланса);</w:t>
      </w:r>
    </w:p>
    <w:p w:rsidR="001B2E52" w:rsidRDefault="001B2E52" w:rsidP="00181353">
      <w:pPr>
        <w:numPr>
          <w:ilvl w:val="0"/>
          <w:numId w:val="2"/>
        </w:numPr>
        <w:jc w:val="both"/>
        <w:rPr>
          <w:sz w:val="28"/>
        </w:rPr>
      </w:pPr>
      <w:r>
        <w:rPr>
          <w:sz w:val="28"/>
        </w:rPr>
        <w:t>плечо финансового рычага или коэффициент финансового риска (отношение заемного капитала к собственному).</w:t>
      </w:r>
    </w:p>
    <w:p w:rsidR="001B2E52" w:rsidRDefault="001B2E52" w:rsidP="00181353">
      <w:pPr>
        <w:pStyle w:val="a4"/>
        <w:jc w:val="both"/>
      </w:pPr>
      <w:r>
        <w:t>Чем выше уровень первого показателя и ниже второго и третьего, тем устойчивее          финансовое состояние предприятия.</w:t>
      </w:r>
    </w:p>
    <w:p w:rsidR="001B2E52" w:rsidRDefault="001B2E52" w:rsidP="00181353">
      <w:pPr>
        <w:pStyle w:val="a4"/>
        <w:jc w:val="both"/>
      </w:pPr>
      <w:r>
        <w:t xml:space="preserve">Величина коэффициента финансового риска зависит от доли заемного капитала в общей сумме активов, доли основного капитала в общей сумме активов, соотношения оборотного и основного капитала, доли собственного оборотного капитала в формировании текущих активов, а также от доли собственного оборотного капитала в общей сумме собственного капитала: </w:t>
      </w:r>
    </w:p>
    <w:p w:rsidR="001B2E52" w:rsidRDefault="001B2E52" w:rsidP="00181353">
      <w:pPr>
        <w:pStyle w:val="a4"/>
        <w:jc w:val="both"/>
        <w:rPr>
          <w:lang w:val="en-US"/>
        </w:rPr>
      </w:pPr>
      <w:r>
        <w:t xml:space="preserve">Заемный капитал / Собственный капитал = (Заемный капитал / Сумма активов) / (Основной капитал / Сумма активов) / (Текущие активы / Основной капитал) / (Собственный оборотный капитал / Текущие активы) / (Собственный капитал / Собственный оборотный капитал). </w:t>
      </w:r>
    </w:p>
    <w:p w:rsidR="00C22BB0" w:rsidRDefault="00C22BB0" w:rsidP="00181353">
      <w:pPr>
        <w:pStyle w:val="a4"/>
        <w:jc w:val="both"/>
        <w:rPr>
          <w:lang w:val="en-US"/>
        </w:rPr>
      </w:pPr>
    </w:p>
    <w:p w:rsidR="00C22BB0" w:rsidRDefault="00C22BB0" w:rsidP="00181353">
      <w:pPr>
        <w:pStyle w:val="a4"/>
        <w:jc w:val="both"/>
        <w:rPr>
          <w:lang w:val="en-US"/>
        </w:rPr>
      </w:pPr>
    </w:p>
    <w:p w:rsidR="00C22BB0" w:rsidRDefault="009A2A17" w:rsidP="00181353">
      <w:pPr>
        <w:pStyle w:val="a4"/>
        <w:jc w:val="both"/>
      </w:pPr>
      <w:r>
        <w:t>Соотношение СОБСТВЕ</w:t>
      </w:r>
      <w:r w:rsidR="004931C3">
        <w:t>ННОГО И ЗАЕМНОГО КАПИТАЛА В 2007</w:t>
      </w:r>
      <w:r>
        <w:t xml:space="preserve"> году</w:t>
      </w:r>
    </w:p>
    <w:p w:rsidR="009A2A17" w:rsidRDefault="009A2A17" w:rsidP="00181353">
      <w:pPr>
        <w:pStyle w:val="a4"/>
        <w:jc w:val="both"/>
      </w:pPr>
    </w:p>
    <w:p w:rsidR="009A2A17" w:rsidRDefault="009A2A17" w:rsidP="00181353">
      <w:pPr>
        <w:pStyle w:val="a4"/>
        <w:jc w:val="both"/>
      </w:pPr>
      <w:r>
        <w:t xml:space="preserve">     </w:t>
      </w:r>
      <w:r w:rsidR="005C5C1A" w:rsidRPr="005C5C1A">
        <w:t xml:space="preserve">          </w:t>
      </w:r>
      <w:r>
        <w:t xml:space="preserve">На начало года         </w:t>
      </w:r>
      <w:r w:rsidR="005C5C1A">
        <w:t xml:space="preserve">                              </w:t>
      </w:r>
      <w:r>
        <w:t>На конец года</w:t>
      </w:r>
    </w:p>
    <w:p w:rsidR="00C22BB0" w:rsidRDefault="009A2A17" w:rsidP="00C22BB0">
      <w:pPr>
        <w:pStyle w:val="a4"/>
        <w:keepNext/>
        <w:jc w:val="both"/>
      </w:pPr>
      <w:r w:rsidRPr="00C22BB0">
        <w:rPr>
          <w:lang w:val="en-US"/>
        </w:rPr>
        <w:object w:dxaOrig="4587" w:dyaOrig="40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9.5pt;height:204.75pt" o:ole="">
            <v:imagedata r:id="rId7" o:title=""/>
          </v:shape>
          <o:OLEObject Type="Embed" ProgID="MSGraph.Chart.8" ShapeID="_x0000_i1025" DrawAspect="Content" ObjectID="_1543107464" r:id="rId8">
            <o:FieldCodes>\s</o:FieldCodes>
          </o:OLEObject>
        </w:object>
      </w:r>
      <w:r w:rsidRPr="00C22BB0">
        <w:rPr>
          <w:lang w:val="en-US"/>
        </w:rPr>
        <w:object w:dxaOrig="4587" w:dyaOrig="4097">
          <v:shape id="_x0000_i1026" type="#_x0000_t75" style="width:229.5pt;height:204.75pt" o:ole="">
            <v:imagedata r:id="rId9" o:title=""/>
          </v:shape>
          <o:OLEObject Type="Embed" ProgID="MSGraph.Chart.8" ShapeID="_x0000_i1026" DrawAspect="Content" ObjectID="_1543107465" r:id="rId10">
            <o:FieldCodes>\s</o:FieldCodes>
          </o:OLEObject>
        </w:object>
      </w:r>
    </w:p>
    <w:p w:rsidR="009A2A17" w:rsidRDefault="001B2E52">
      <w:pPr>
        <w:pStyle w:val="a4"/>
        <w:jc w:val="right"/>
      </w:pPr>
      <w:r>
        <w:t xml:space="preserve">        </w:t>
      </w:r>
    </w:p>
    <w:p w:rsidR="009A2A17" w:rsidRDefault="009A2A17">
      <w:pPr>
        <w:pStyle w:val="a4"/>
        <w:jc w:val="right"/>
      </w:pPr>
    </w:p>
    <w:p w:rsidR="009A2A17" w:rsidRDefault="009A2A17" w:rsidP="009A2A17">
      <w:pPr>
        <w:pStyle w:val="a4"/>
        <w:ind w:firstLine="0"/>
        <w:jc w:val="right"/>
      </w:pPr>
    </w:p>
    <w:p w:rsidR="001B2E52" w:rsidRDefault="001B2E52">
      <w:pPr>
        <w:pStyle w:val="a4"/>
        <w:jc w:val="right"/>
      </w:pPr>
      <w:r>
        <w:t xml:space="preserve">   Таблица №1.</w:t>
      </w:r>
    </w:p>
    <w:p w:rsidR="001B2E52" w:rsidRDefault="001B2E52">
      <w:pPr>
        <w:pStyle w:val="a4"/>
        <w:jc w:val="center"/>
      </w:pPr>
      <w:r>
        <w:t>Структура пассивов (обязательств) предприятия.</w:t>
      </w:r>
    </w:p>
    <w:p w:rsidR="001B2E52" w:rsidRDefault="001B2E52">
      <w:pPr>
        <w:pStyle w:val="a4"/>
        <w:jc w:val="center"/>
      </w:pPr>
    </w:p>
    <w:tbl>
      <w:tblPr>
        <w:tblW w:w="0" w:type="auto"/>
        <w:tblInd w:w="-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2409"/>
        <w:gridCol w:w="2410"/>
        <w:gridCol w:w="1276"/>
      </w:tblGrid>
      <w:tr w:rsidR="001B2E52">
        <w:trPr>
          <w:cantSplit/>
        </w:trPr>
        <w:tc>
          <w:tcPr>
            <w:tcW w:w="4503" w:type="dxa"/>
            <w:vMerge w:val="restart"/>
          </w:tcPr>
          <w:p w:rsidR="001B2E52" w:rsidRDefault="001B2E52">
            <w:pPr>
              <w:pStyle w:val="a4"/>
              <w:ind w:firstLine="0"/>
              <w:jc w:val="center"/>
            </w:pPr>
            <w:r>
              <w:t>Показатель</w:t>
            </w:r>
          </w:p>
        </w:tc>
        <w:tc>
          <w:tcPr>
            <w:tcW w:w="6095" w:type="dxa"/>
            <w:gridSpan w:val="3"/>
          </w:tcPr>
          <w:p w:rsidR="001B2E52" w:rsidRDefault="001B2E52">
            <w:pPr>
              <w:pStyle w:val="a4"/>
              <w:ind w:firstLine="0"/>
              <w:jc w:val="center"/>
            </w:pPr>
            <w:r>
              <w:t>Уровень показателя</w:t>
            </w:r>
          </w:p>
        </w:tc>
      </w:tr>
      <w:tr w:rsidR="001B2E52">
        <w:trPr>
          <w:cantSplit/>
        </w:trPr>
        <w:tc>
          <w:tcPr>
            <w:tcW w:w="4503" w:type="dxa"/>
            <w:vMerge/>
          </w:tcPr>
          <w:p w:rsidR="001B2E52" w:rsidRDefault="001B2E52">
            <w:pPr>
              <w:pStyle w:val="a4"/>
              <w:ind w:firstLine="0"/>
              <w:jc w:val="center"/>
            </w:pPr>
          </w:p>
        </w:tc>
        <w:tc>
          <w:tcPr>
            <w:tcW w:w="2409" w:type="dxa"/>
          </w:tcPr>
          <w:p w:rsidR="001B2E52" w:rsidRDefault="001B2E52">
            <w:pPr>
              <w:pStyle w:val="a4"/>
              <w:ind w:firstLine="0"/>
              <w:jc w:val="center"/>
            </w:pPr>
            <w:r>
              <w:t>На начало года</w:t>
            </w:r>
          </w:p>
        </w:tc>
        <w:tc>
          <w:tcPr>
            <w:tcW w:w="2410" w:type="dxa"/>
          </w:tcPr>
          <w:p w:rsidR="001B2E52" w:rsidRDefault="001B2E52">
            <w:pPr>
              <w:pStyle w:val="a4"/>
              <w:ind w:firstLine="0"/>
              <w:jc w:val="center"/>
            </w:pPr>
            <w:r>
              <w:t>На конец года</w:t>
            </w:r>
          </w:p>
        </w:tc>
        <w:tc>
          <w:tcPr>
            <w:tcW w:w="1276" w:type="dxa"/>
          </w:tcPr>
          <w:p w:rsidR="001B2E52" w:rsidRDefault="001B2E52">
            <w:pPr>
              <w:pStyle w:val="a4"/>
              <w:ind w:firstLine="0"/>
              <w:jc w:val="center"/>
            </w:pPr>
            <w:r>
              <w:t xml:space="preserve">Изменения </w:t>
            </w:r>
          </w:p>
        </w:tc>
      </w:tr>
      <w:tr w:rsidR="001B2E52">
        <w:tc>
          <w:tcPr>
            <w:tcW w:w="4503" w:type="dxa"/>
          </w:tcPr>
          <w:p w:rsidR="001B2E52" w:rsidRDefault="001B2E52">
            <w:pPr>
              <w:pStyle w:val="a4"/>
              <w:ind w:firstLine="0"/>
            </w:pPr>
            <w:r>
              <w:t>1.Удельный вес собственного капитала в общей валюте баланса (коэффициент финансовой автономности предприятия), %</w:t>
            </w:r>
          </w:p>
        </w:tc>
        <w:tc>
          <w:tcPr>
            <w:tcW w:w="2409" w:type="dxa"/>
          </w:tcPr>
          <w:p w:rsidR="001B2E52" w:rsidRDefault="001B2E52">
            <w:pPr>
              <w:pStyle w:val="a4"/>
              <w:ind w:firstLine="0"/>
              <w:jc w:val="center"/>
            </w:pPr>
            <w:r>
              <w:t xml:space="preserve">   </w:t>
            </w:r>
          </w:p>
          <w:p w:rsidR="001B2E52" w:rsidRDefault="001B2E52">
            <w:pPr>
              <w:pStyle w:val="a4"/>
              <w:ind w:firstLine="0"/>
              <w:jc w:val="center"/>
            </w:pPr>
            <w:r>
              <w:t>20,8</w:t>
            </w:r>
          </w:p>
        </w:tc>
        <w:tc>
          <w:tcPr>
            <w:tcW w:w="2410" w:type="dxa"/>
          </w:tcPr>
          <w:p w:rsidR="001B2E52" w:rsidRDefault="001B2E52">
            <w:pPr>
              <w:pStyle w:val="a4"/>
              <w:ind w:firstLine="0"/>
              <w:jc w:val="center"/>
            </w:pPr>
          </w:p>
          <w:p w:rsidR="001B2E52" w:rsidRDefault="001B2E52">
            <w:pPr>
              <w:pStyle w:val="a4"/>
              <w:ind w:firstLine="0"/>
              <w:jc w:val="center"/>
            </w:pPr>
            <w:r>
              <w:t>19,1</w:t>
            </w:r>
          </w:p>
        </w:tc>
        <w:tc>
          <w:tcPr>
            <w:tcW w:w="1276" w:type="dxa"/>
          </w:tcPr>
          <w:p w:rsidR="001B2E52" w:rsidRDefault="001B2E52">
            <w:pPr>
              <w:pStyle w:val="a4"/>
              <w:ind w:firstLine="0"/>
              <w:jc w:val="center"/>
            </w:pPr>
          </w:p>
          <w:p w:rsidR="001B2E52" w:rsidRDefault="001B2E52">
            <w:pPr>
              <w:pStyle w:val="a4"/>
              <w:ind w:firstLine="0"/>
              <w:jc w:val="center"/>
            </w:pPr>
            <w:r>
              <w:t>-1,7</w:t>
            </w:r>
          </w:p>
        </w:tc>
      </w:tr>
      <w:tr w:rsidR="001B2E52">
        <w:tc>
          <w:tcPr>
            <w:tcW w:w="4503" w:type="dxa"/>
          </w:tcPr>
          <w:p w:rsidR="001B2E52" w:rsidRDefault="001B2E52">
            <w:pPr>
              <w:pStyle w:val="a4"/>
              <w:ind w:firstLine="0"/>
            </w:pPr>
            <w:r>
              <w:t>2.Удельный вес заемного капитала (коэффициент финансовой зависимости)</w:t>
            </w:r>
          </w:p>
          <w:p w:rsidR="001B2E52" w:rsidRDefault="001B2E52">
            <w:pPr>
              <w:pStyle w:val="a4"/>
              <w:ind w:firstLine="0"/>
            </w:pPr>
            <w:r>
              <w:t>В том числе:</w:t>
            </w:r>
          </w:p>
          <w:p w:rsidR="001B2E52" w:rsidRDefault="001B2E52">
            <w:pPr>
              <w:pStyle w:val="a4"/>
              <w:ind w:firstLine="0"/>
            </w:pPr>
            <w:r>
              <w:t>Долгосрочного</w:t>
            </w:r>
          </w:p>
          <w:p w:rsidR="001B2E52" w:rsidRDefault="001B2E52">
            <w:pPr>
              <w:pStyle w:val="a4"/>
              <w:ind w:firstLine="0"/>
            </w:pPr>
            <w:r>
              <w:t xml:space="preserve">Краткосрочного </w:t>
            </w:r>
          </w:p>
        </w:tc>
        <w:tc>
          <w:tcPr>
            <w:tcW w:w="2409" w:type="dxa"/>
          </w:tcPr>
          <w:p w:rsidR="001B2E52" w:rsidRDefault="001B2E52">
            <w:pPr>
              <w:pStyle w:val="a4"/>
              <w:ind w:firstLine="0"/>
              <w:jc w:val="center"/>
            </w:pPr>
          </w:p>
          <w:p w:rsidR="001B2E52" w:rsidRDefault="001B2E52">
            <w:pPr>
              <w:pStyle w:val="a4"/>
              <w:ind w:firstLine="0"/>
              <w:jc w:val="center"/>
            </w:pPr>
          </w:p>
          <w:p w:rsidR="001B2E52" w:rsidRDefault="001B2E52">
            <w:pPr>
              <w:pStyle w:val="a4"/>
              <w:ind w:firstLine="0"/>
              <w:jc w:val="center"/>
            </w:pPr>
            <w:r>
              <w:t>75,8</w:t>
            </w:r>
          </w:p>
          <w:p w:rsidR="001B2E52" w:rsidRDefault="001B2E52">
            <w:pPr>
              <w:pStyle w:val="a4"/>
              <w:ind w:firstLine="0"/>
              <w:jc w:val="center"/>
            </w:pPr>
          </w:p>
          <w:p w:rsidR="001B2E52" w:rsidRDefault="001B2E52">
            <w:pPr>
              <w:pStyle w:val="a4"/>
              <w:ind w:firstLine="0"/>
              <w:jc w:val="center"/>
            </w:pPr>
            <w:r>
              <w:t>3,2</w:t>
            </w:r>
          </w:p>
          <w:p w:rsidR="001B2E52" w:rsidRDefault="001B2E52">
            <w:pPr>
              <w:pStyle w:val="a4"/>
              <w:ind w:firstLine="0"/>
              <w:jc w:val="center"/>
            </w:pPr>
            <w:r>
              <w:t>72,6</w:t>
            </w:r>
          </w:p>
        </w:tc>
        <w:tc>
          <w:tcPr>
            <w:tcW w:w="2410" w:type="dxa"/>
          </w:tcPr>
          <w:p w:rsidR="001B2E52" w:rsidRDefault="001B2E52">
            <w:pPr>
              <w:pStyle w:val="a4"/>
              <w:ind w:firstLine="0"/>
              <w:jc w:val="center"/>
            </w:pPr>
          </w:p>
          <w:p w:rsidR="001B2E52" w:rsidRDefault="001B2E52">
            <w:pPr>
              <w:pStyle w:val="a4"/>
              <w:ind w:firstLine="0"/>
              <w:jc w:val="center"/>
            </w:pPr>
          </w:p>
          <w:p w:rsidR="001B2E52" w:rsidRDefault="001B2E52">
            <w:pPr>
              <w:pStyle w:val="a4"/>
              <w:ind w:firstLine="0"/>
              <w:jc w:val="center"/>
            </w:pPr>
            <w:r>
              <w:t>76,2</w:t>
            </w:r>
          </w:p>
          <w:p w:rsidR="001B2E52" w:rsidRDefault="001B2E52">
            <w:pPr>
              <w:pStyle w:val="a4"/>
              <w:ind w:firstLine="0"/>
              <w:jc w:val="center"/>
            </w:pPr>
          </w:p>
          <w:p w:rsidR="001B2E52" w:rsidRDefault="001B2E52">
            <w:pPr>
              <w:pStyle w:val="a4"/>
              <w:ind w:firstLine="0"/>
              <w:jc w:val="center"/>
            </w:pPr>
            <w:r>
              <w:t>2,7</w:t>
            </w:r>
          </w:p>
          <w:p w:rsidR="001B2E52" w:rsidRDefault="001B2E52">
            <w:pPr>
              <w:pStyle w:val="a4"/>
              <w:ind w:firstLine="0"/>
              <w:jc w:val="center"/>
            </w:pPr>
            <w:r>
              <w:t>73,5</w:t>
            </w:r>
          </w:p>
        </w:tc>
        <w:tc>
          <w:tcPr>
            <w:tcW w:w="1276" w:type="dxa"/>
          </w:tcPr>
          <w:p w:rsidR="001B2E52" w:rsidRDefault="001B2E52">
            <w:pPr>
              <w:pStyle w:val="a4"/>
              <w:ind w:firstLine="0"/>
              <w:jc w:val="center"/>
            </w:pPr>
          </w:p>
          <w:p w:rsidR="001B2E52" w:rsidRDefault="001B2E52">
            <w:pPr>
              <w:pStyle w:val="a4"/>
              <w:ind w:firstLine="0"/>
              <w:jc w:val="center"/>
            </w:pPr>
          </w:p>
          <w:p w:rsidR="001B2E52" w:rsidRDefault="001B2E52">
            <w:pPr>
              <w:pStyle w:val="a4"/>
              <w:ind w:firstLine="0"/>
              <w:jc w:val="center"/>
            </w:pPr>
            <w:r>
              <w:t>+0,4</w:t>
            </w:r>
          </w:p>
          <w:p w:rsidR="001B2E52" w:rsidRDefault="001B2E52">
            <w:pPr>
              <w:pStyle w:val="a4"/>
              <w:ind w:firstLine="0"/>
              <w:jc w:val="center"/>
            </w:pPr>
          </w:p>
          <w:p w:rsidR="001B2E52" w:rsidRDefault="001B2E52">
            <w:pPr>
              <w:pStyle w:val="a4"/>
              <w:ind w:firstLine="0"/>
              <w:jc w:val="center"/>
            </w:pPr>
            <w:r>
              <w:t>-0,5</w:t>
            </w:r>
          </w:p>
          <w:p w:rsidR="001B2E52" w:rsidRDefault="001B2E52">
            <w:pPr>
              <w:pStyle w:val="a4"/>
              <w:ind w:firstLine="0"/>
              <w:jc w:val="center"/>
            </w:pPr>
            <w:r>
              <w:t>+0,9</w:t>
            </w:r>
          </w:p>
        </w:tc>
      </w:tr>
      <w:tr w:rsidR="001B2E52">
        <w:tc>
          <w:tcPr>
            <w:tcW w:w="4503" w:type="dxa"/>
          </w:tcPr>
          <w:p w:rsidR="001B2E52" w:rsidRDefault="001B2E52">
            <w:pPr>
              <w:pStyle w:val="a4"/>
              <w:ind w:firstLine="0"/>
            </w:pPr>
            <w:r>
              <w:t>3.Коэффициент финансового риска (плечо финансового рычага)</w:t>
            </w:r>
          </w:p>
        </w:tc>
        <w:tc>
          <w:tcPr>
            <w:tcW w:w="2409" w:type="dxa"/>
          </w:tcPr>
          <w:p w:rsidR="001B2E52" w:rsidRDefault="001B2E52">
            <w:pPr>
              <w:pStyle w:val="a4"/>
              <w:ind w:firstLine="0"/>
              <w:jc w:val="center"/>
            </w:pPr>
            <w:r>
              <w:t>3,6</w:t>
            </w:r>
          </w:p>
        </w:tc>
        <w:tc>
          <w:tcPr>
            <w:tcW w:w="2410" w:type="dxa"/>
          </w:tcPr>
          <w:p w:rsidR="001B2E52" w:rsidRDefault="001B2E52">
            <w:pPr>
              <w:pStyle w:val="a4"/>
              <w:ind w:firstLine="0"/>
              <w:jc w:val="center"/>
            </w:pPr>
            <w:r>
              <w:t>3,9</w:t>
            </w:r>
          </w:p>
        </w:tc>
        <w:tc>
          <w:tcPr>
            <w:tcW w:w="1276" w:type="dxa"/>
          </w:tcPr>
          <w:p w:rsidR="001B2E52" w:rsidRDefault="001B2E52">
            <w:pPr>
              <w:pStyle w:val="a4"/>
              <w:ind w:firstLine="0"/>
              <w:jc w:val="center"/>
            </w:pPr>
            <w:r>
              <w:t>+0,3</w:t>
            </w:r>
          </w:p>
        </w:tc>
      </w:tr>
    </w:tbl>
    <w:p w:rsidR="00FF1BAF" w:rsidRDefault="00FF1BAF">
      <w:pPr>
        <w:pStyle w:val="a4"/>
      </w:pPr>
    </w:p>
    <w:p w:rsidR="00FF1BAF" w:rsidRDefault="00FF1BAF">
      <w:pPr>
        <w:pStyle w:val="a4"/>
      </w:pPr>
    </w:p>
    <w:p w:rsidR="00FF1BAF" w:rsidRDefault="00FF1BAF">
      <w:pPr>
        <w:pStyle w:val="a4"/>
      </w:pPr>
    </w:p>
    <w:p w:rsidR="001B2E52" w:rsidRDefault="001B2E52">
      <w:pPr>
        <w:pStyle w:val="a4"/>
      </w:pPr>
      <w:r>
        <w:t>1.начало года: 2652324/12763887=20,8</w:t>
      </w:r>
    </w:p>
    <w:p w:rsidR="001B2E52" w:rsidRDefault="001B2E52">
      <w:pPr>
        <w:pStyle w:val="a4"/>
      </w:pPr>
      <w:r>
        <w:t xml:space="preserve">   на конец года: 2519211/13173871=19,1</w:t>
      </w:r>
    </w:p>
    <w:p w:rsidR="001B2E52" w:rsidRDefault="001B2E52">
      <w:pPr>
        <w:pStyle w:val="a4"/>
      </w:pPr>
      <w:r>
        <w:t>2. начало года: (409892+9269796)/12763887=75,8</w:t>
      </w:r>
    </w:p>
    <w:p w:rsidR="001B2E52" w:rsidRDefault="001B2E52">
      <w:pPr>
        <w:pStyle w:val="a4"/>
      </w:pPr>
      <w:r>
        <w:t xml:space="preserve">   на конец года: (351138+9680608)/13173871=76,2</w:t>
      </w:r>
    </w:p>
    <w:p w:rsidR="001B2E52" w:rsidRDefault="001B2E52">
      <w:pPr>
        <w:pStyle w:val="a4"/>
      </w:pPr>
      <w:r>
        <w:t xml:space="preserve">   в том числе:</w:t>
      </w:r>
    </w:p>
    <w:p w:rsidR="001B2E52" w:rsidRDefault="001B2E52">
      <w:pPr>
        <w:pStyle w:val="a4"/>
      </w:pPr>
      <w:r>
        <w:t xml:space="preserve">                        долгосрочные 409892/12763887*100=3,2</w:t>
      </w:r>
    </w:p>
    <w:p w:rsidR="001B2E52" w:rsidRDefault="001B2E52">
      <w:pPr>
        <w:pStyle w:val="a4"/>
      </w:pPr>
      <w:r>
        <w:t xml:space="preserve">                                                  351138/13173871*100=2,7</w:t>
      </w:r>
    </w:p>
    <w:p w:rsidR="001B2E52" w:rsidRDefault="001B2E52">
      <w:pPr>
        <w:pStyle w:val="a4"/>
      </w:pPr>
      <w:r>
        <w:t xml:space="preserve">                        краткосрочные 9269796/12763887*100=72,6</w:t>
      </w:r>
    </w:p>
    <w:p w:rsidR="001B2E52" w:rsidRDefault="001B2E52">
      <w:pPr>
        <w:pStyle w:val="a4"/>
      </w:pPr>
      <w:r>
        <w:t xml:space="preserve">                                                   9680608/13173871*100=73,5      </w:t>
      </w:r>
    </w:p>
    <w:p w:rsidR="001B2E52" w:rsidRDefault="001B2E52">
      <w:pPr>
        <w:pStyle w:val="a4"/>
      </w:pPr>
      <w:r>
        <w:t>Расчет влияния факторов:</w:t>
      </w:r>
    </w:p>
    <w:p w:rsidR="001B2E52" w:rsidRDefault="001B2E52">
      <w:pPr>
        <w:pStyle w:val="a4"/>
      </w:pPr>
      <w:r>
        <w:t>Кф.р.о=0,758/0,92/0,052/-14,259/-0,305=3,643</w:t>
      </w:r>
    </w:p>
    <w:p w:rsidR="001B2E52" w:rsidRDefault="001B2E52">
      <w:pPr>
        <w:pStyle w:val="a4"/>
      </w:pPr>
      <w:r>
        <w:t>Кф.р.усл.1=0,761/0,92/0,052/-14,259/-0,305=3,658</w:t>
      </w:r>
    </w:p>
    <w:p w:rsidR="001B2E52" w:rsidRDefault="001B2E52">
      <w:pPr>
        <w:pStyle w:val="a4"/>
      </w:pPr>
      <w:r>
        <w:t>Кф.р.усл.2=0,761/0,888/0,052/-14,259/-0,305=3,789</w:t>
      </w:r>
    </w:p>
    <w:p w:rsidR="001B2E52" w:rsidRDefault="001B2E52">
      <w:pPr>
        <w:pStyle w:val="a4"/>
      </w:pPr>
      <w:r>
        <w:t>Кф.р.усл.3=0,761/0,888/0,073/-14,259/-0,305=2,699</w:t>
      </w:r>
    </w:p>
    <w:p w:rsidR="001B2E52" w:rsidRDefault="001B2E52">
      <w:pPr>
        <w:pStyle w:val="a4"/>
      </w:pPr>
      <w:r>
        <w:t>Кф.р.усл.4=0,761/0,888/0,073/-10,371/-0,305=3,711</w:t>
      </w:r>
    </w:p>
    <w:p w:rsidR="001B2E52" w:rsidRDefault="001B2E52">
      <w:pPr>
        <w:pStyle w:val="a4"/>
      </w:pPr>
      <w:r>
        <w:t>Кф.р.1=0,761/0,888/0,073/-10,371/-0,285=3,972</w:t>
      </w:r>
    </w:p>
    <w:p w:rsidR="001B2E52" w:rsidRDefault="001B2E52">
      <w:pPr>
        <w:pStyle w:val="a4"/>
      </w:pPr>
      <w:r>
        <w:t>Общий прирост коэффициента финансового риска за отчетный период составил:</w:t>
      </w:r>
    </w:p>
    <w:p w:rsidR="001B2E52" w:rsidRDefault="001B2E52">
      <w:pPr>
        <w:pStyle w:val="a4"/>
        <w:jc w:val="center"/>
      </w:pPr>
      <w:r>
        <w:t>3,972 — 3,643=+0,329,</w:t>
      </w:r>
    </w:p>
    <w:p w:rsidR="001B2E52" w:rsidRDefault="001B2E52">
      <w:pPr>
        <w:pStyle w:val="a4"/>
      </w:pPr>
      <w:r>
        <w:t>в том числе за счет изменения:</w:t>
      </w:r>
    </w:p>
    <w:p w:rsidR="001B2E52" w:rsidRDefault="001B2E52">
      <w:pPr>
        <w:pStyle w:val="a4"/>
      </w:pPr>
      <w:r>
        <w:t>доли заемного капитала в общей валюте баланса:</w:t>
      </w:r>
    </w:p>
    <w:p w:rsidR="001B2E52" w:rsidRDefault="001B2E52">
      <w:pPr>
        <w:pStyle w:val="a4"/>
        <w:jc w:val="center"/>
      </w:pPr>
      <w:r>
        <w:t>3,658 — 3,643=+0,015,</w:t>
      </w:r>
    </w:p>
    <w:p w:rsidR="001B2E52" w:rsidRDefault="001B2E52">
      <w:pPr>
        <w:pStyle w:val="a4"/>
      </w:pPr>
      <w:r>
        <w:t>доли основного капитала в общей сумме активов:</w:t>
      </w:r>
    </w:p>
    <w:p w:rsidR="001B2E52" w:rsidRDefault="001B2E52">
      <w:pPr>
        <w:pStyle w:val="a4"/>
        <w:jc w:val="center"/>
      </w:pPr>
      <w:r>
        <w:t>3,789 — 3,658=+0,131,</w:t>
      </w:r>
    </w:p>
    <w:p w:rsidR="001B2E52" w:rsidRDefault="001B2E52">
      <w:pPr>
        <w:pStyle w:val="a4"/>
      </w:pPr>
      <w:r>
        <w:t>соотношения текущих активов с основным капиталом:</w:t>
      </w:r>
    </w:p>
    <w:p w:rsidR="001B2E52" w:rsidRDefault="001B2E52">
      <w:pPr>
        <w:pStyle w:val="a4"/>
        <w:jc w:val="center"/>
      </w:pPr>
      <w:r>
        <w:t>2,699 — 3,789=-1,09,</w:t>
      </w:r>
    </w:p>
    <w:p w:rsidR="001B2E52" w:rsidRDefault="001B2E52">
      <w:pPr>
        <w:pStyle w:val="a4"/>
      </w:pPr>
      <w:r>
        <w:t>доли собственного оборотного капитала  в формировании текущих активов:</w:t>
      </w:r>
    </w:p>
    <w:p w:rsidR="001B2E52" w:rsidRDefault="001B2E52">
      <w:pPr>
        <w:pStyle w:val="a4"/>
        <w:jc w:val="center"/>
      </w:pPr>
      <w:r>
        <w:t>3,711 — 2,699=+1,012,</w:t>
      </w:r>
    </w:p>
    <w:p w:rsidR="001B2E52" w:rsidRDefault="001B2E52">
      <w:pPr>
        <w:pStyle w:val="a4"/>
      </w:pPr>
      <w:r>
        <w:t>соотношения суммы собственного капитала с суммой собственного оборотного капитала:</w:t>
      </w:r>
    </w:p>
    <w:p w:rsidR="001B2E52" w:rsidRDefault="001B2E52">
      <w:pPr>
        <w:pStyle w:val="a4"/>
        <w:jc w:val="center"/>
      </w:pPr>
      <w:r>
        <w:t>3,972 — 3,711=+0,261.</w:t>
      </w:r>
    </w:p>
    <w:p w:rsidR="001B2E52" w:rsidRDefault="001B2E52" w:rsidP="00181353">
      <w:pPr>
        <w:pStyle w:val="a4"/>
        <w:jc w:val="both"/>
      </w:pPr>
      <w:r>
        <w:t>В нашем примере доля собственного капитала имеет тенденцию к понижению, за отчетный период она снизилась на 1,7%, так как темпы прироста собственного капитала ниже темпов прироста заемного. Плечо финансового рычага увеличилось на 30% - это свидетельствует о том, что финансовая зависимость предприятия от внешних инвесторов повысилась.</w:t>
      </w:r>
    </w:p>
    <w:p w:rsidR="001B2E52" w:rsidRDefault="001B2E52" w:rsidP="00181353">
      <w:pPr>
        <w:ind w:firstLine="360"/>
        <w:jc w:val="both"/>
        <w:rPr>
          <w:sz w:val="28"/>
        </w:rPr>
      </w:pPr>
      <w:r>
        <w:rPr>
          <w:sz w:val="28"/>
        </w:rPr>
        <w:t>Оценка изменений, которые произошли в структуре капитала, может быть разной с позиции инвесторов и предприятия. Для банков и прочих кредиторов более надежна ситуация, если доля собственного капитала у клиентов более высокая, это исключает финансовый риск. Предприятия же, как правило, заинтересованы в привлечении заемных средств по двум причинам:</w:t>
      </w:r>
    </w:p>
    <w:p w:rsidR="001B2E52" w:rsidRDefault="001B2E52" w:rsidP="00181353">
      <w:pPr>
        <w:ind w:firstLine="360"/>
        <w:jc w:val="both"/>
        <w:rPr>
          <w:sz w:val="28"/>
        </w:rPr>
      </w:pPr>
      <w:r>
        <w:rPr>
          <w:sz w:val="28"/>
        </w:rPr>
        <w:t>1.Проценты по обслуживанию заемного капитала рассматриваются как расходы и не включаются в налогооблагаемую прибыль;</w:t>
      </w:r>
    </w:p>
    <w:p w:rsidR="001B2E52" w:rsidRDefault="001B2E52" w:rsidP="00181353">
      <w:pPr>
        <w:ind w:firstLine="360"/>
        <w:jc w:val="both"/>
        <w:rPr>
          <w:sz w:val="28"/>
        </w:rPr>
      </w:pPr>
      <w:r>
        <w:rPr>
          <w:sz w:val="28"/>
        </w:rPr>
        <w:t>2.Расходы на выплату процентов обычно ниже прибыли, полученной от использования заемных средств в обороте предприятия, в результате чего повышается рентабельность собственного капитала.</w:t>
      </w:r>
    </w:p>
    <w:p w:rsidR="001B2E52" w:rsidRDefault="001B2E52" w:rsidP="00181353">
      <w:pPr>
        <w:ind w:firstLine="360"/>
        <w:jc w:val="both"/>
        <w:rPr>
          <w:sz w:val="28"/>
        </w:rPr>
      </w:pPr>
      <w:r>
        <w:rPr>
          <w:sz w:val="28"/>
        </w:rPr>
        <w:t>В разных отраслях сложились своего рода нормативы соотношения заемных и собственных средств, в отраслях, где низкий коэффициент оборачиваемости капитала, плечо финансового рычага не должно превышать 0,5; в других отраслях, где оборачиваемость капитала высокая и доля основного капитала низкая, коэффициент может быть выше 1.</w:t>
      </w:r>
    </w:p>
    <w:p w:rsidR="001B2E52" w:rsidRDefault="001B2E52" w:rsidP="00181353">
      <w:pPr>
        <w:ind w:firstLine="360"/>
        <w:jc w:val="both"/>
        <w:rPr>
          <w:sz w:val="28"/>
        </w:rPr>
      </w:pPr>
      <w:r>
        <w:rPr>
          <w:sz w:val="28"/>
        </w:rPr>
        <w:t xml:space="preserve">Чтобы определить примерную нормативную величину доли заемного капитала, необходимо удельный вес основного капитала в общей сумме активов умножить на 0,25, а удельный вес текущих активов — на 0,5. Разделив полученный результат на долю собственного капитала, получим примерное нормативное значение коэффициента финансового рычага. </w:t>
      </w:r>
    </w:p>
    <w:p w:rsidR="001B2E52" w:rsidRDefault="001B2E52" w:rsidP="00181353">
      <w:pPr>
        <w:ind w:firstLine="360"/>
        <w:jc w:val="both"/>
        <w:rPr>
          <w:sz w:val="28"/>
        </w:rPr>
      </w:pPr>
      <w:r>
        <w:rPr>
          <w:sz w:val="28"/>
        </w:rPr>
        <w:t>В нашем случае нормативная доля заемного капитала составляет:</w:t>
      </w:r>
    </w:p>
    <w:p w:rsidR="001B2E52" w:rsidRDefault="001B2E52" w:rsidP="00181353">
      <w:pPr>
        <w:ind w:firstLine="360"/>
        <w:jc w:val="both"/>
        <w:rPr>
          <w:sz w:val="28"/>
        </w:rPr>
      </w:pPr>
      <w:r>
        <w:rPr>
          <w:sz w:val="28"/>
        </w:rPr>
        <w:t>На начало года: 92,01*0,25+0,05*0,5=0,26;</w:t>
      </w:r>
    </w:p>
    <w:p w:rsidR="001B2E52" w:rsidRDefault="001B2E52" w:rsidP="00181353">
      <w:pPr>
        <w:ind w:firstLine="360"/>
        <w:jc w:val="both"/>
        <w:rPr>
          <w:sz w:val="28"/>
        </w:rPr>
      </w:pPr>
      <w:r>
        <w:rPr>
          <w:sz w:val="28"/>
        </w:rPr>
        <w:t>На конец года: 0,89*0,25+0,06*0,5=0,25.</w:t>
      </w:r>
    </w:p>
    <w:p w:rsidR="001B2E52" w:rsidRDefault="001B2E52" w:rsidP="00181353">
      <w:pPr>
        <w:ind w:firstLine="360"/>
        <w:jc w:val="both"/>
        <w:rPr>
          <w:sz w:val="28"/>
        </w:rPr>
      </w:pPr>
      <w:r>
        <w:rPr>
          <w:sz w:val="28"/>
        </w:rPr>
        <w:t>Величина финансового рычага:</w:t>
      </w:r>
    </w:p>
    <w:p w:rsidR="001B2E52" w:rsidRDefault="001B2E52" w:rsidP="00181353">
      <w:pPr>
        <w:ind w:firstLine="360"/>
        <w:jc w:val="both"/>
        <w:rPr>
          <w:sz w:val="28"/>
        </w:rPr>
      </w:pPr>
      <w:r>
        <w:rPr>
          <w:sz w:val="28"/>
        </w:rPr>
        <w:t>На начало года: 0,26 / (1 — 0,26) = 0,35,</w:t>
      </w:r>
    </w:p>
    <w:p w:rsidR="001B2E52" w:rsidRDefault="001B2E52" w:rsidP="00181353">
      <w:pPr>
        <w:ind w:firstLine="360"/>
        <w:jc w:val="both"/>
        <w:rPr>
          <w:sz w:val="28"/>
        </w:rPr>
      </w:pPr>
      <w:r>
        <w:rPr>
          <w:sz w:val="28"/>
        </w:rPr>
        <w:t>На конец года: 0,25 / (1 — 0,25) = 0,33.</w:t>
      </w:r>
    </w:p>
    <w:p w:rsidR="001B2E52" w:rsidRDefault="001B2E52" w:rsidP="00181353">
      <w:pPr>
        <w:ind w:firstLine="360"/>
        <w:jc w:val="both"/>
        <w:rPr>
          <w:sz w:val="28"/>
        </w:rPr>
      </w:pPr>
      <w:r>
        <w:rPr>
          <w:sz w:val="28"/>
        </w:rPr>
        <w:t>Причем, фактически величина его значительно выше, следовательно, степень финансового риска довольно высокая.</w:t>
      </w:r>
    </w:p>
    <w:p w:rsidR="001B2E52" w:rsidRDefault="001B2E52" w:rsidP="00181353">
      <w:pPr>
        <w:ind w:firstLine="360"/>
        <w:jc w:val="both"/>
        <w:rPr>
          <w:sz w:val="28"/>
        </w:rPr>
      </w:pPr>
      <w:r>
        <w:rPr>
          <w:sz w:val="28"/>
        </w:rPr>
        <w:t>Для оценки структуры формирования капитала предприятия рассчитывают также коэффициенты самофинансирования — отношения суммы самофинансируемого дохода к общей величине внутренних и внешних источников финансовых доходов.</w:t>
      </w:r>
    </w:p>
    <w:p w:rsidR="001B2E52" w:rsidRDefault="001B2E52" w:rsidP="00181353">
      <w:pPr>
        <w:ind w:firstLine="360"/>
        <w:jc w:val="both"/>
        <w:rPr>
          <w:sz w:val="28"/>
        </w:rPr>
      </w:pPr>
      <w:r>
        <w:rPr>
          <w:sz w:val="28"/>
        </w:rPr>
        <w:t>Данный коэффициент можно рассчитать также отношением самофинансируемого дохода к добавленной стоимости, он показывает степень самофинансирования деятельности предприятия по отношению к созданном богатству. Можно определить также, сколько самофинансируемого дохода приходится на одного работника, такие показатели в западных странах рассматриваются как одни из лучших критериев определения ликвидности и финансовой независимости в компании.</w:t>
      </w:r>
    </w:p>
    <w:p w:rsidR="001B2E52" w:rsidRDefault="001B2E52" w:rsidP="00181353">
      <w:pPr>
        <w:ind w:firstLine="360"/>
        <w:jc w:val="both"/>
        <w:rPr>
          <w:sz w:val="28"/>
        </w:rPr>
      </w:pPr>
      <w:r>
        <w:rPr>
          <w:sz w:val="28"/>
        </w:rPr>
        <w:t xml:space="preserve">Размещение средств предприятия имеет очень большое значение в финансовой деятельности и повышении ее эффективности. От того, какие инвестиции вложены в основные и оборотные средства, сколько их находится в сфере производства и обращения, в денежной и материальной форме, на сколько оптимально их соотношение, во многом зависят результаты производственной и финансовой деятельности, следовательно, и финансовая устойчивость предприятия. </w:t>
      </w:r>
    </w:p>
    <w:p w:rsidR="008340C6" w:rsidRDefault="008340C6" w:rsidP="00181353">
      <w:pPr>
        <w:ind w:firstLine="360"/>
        <w:jc w:val="both"/>
        <w:rPr>
          <w:sz w:val="28"/>
        </w:rPr>
      </w:pPr>
    </w:p>
    <w:p w:rsidR="00EF7F6E" w:rsidRDefault="00EF7F6E" w:rsidP="00181353">
      <w:pPr>
        <w:ind w:firstLine="360"/>
        <w:jc w:val="both"/>
        <w:rPr>
          <w:sz w:val="28"/>
        </w:rPr>
      </w:pPr>
    </w:p>
    <w:p w:rsidR="00EF7F6E" w:rsidRDefault="00EF7F6E" w:rsidP="00181353">
      <w:pPr>
        <w:ind w:firstLine="360"/>
        <w:jc w:val="both"/>
        <w:rPr>
          <w:sz w:val="28"/>
        </w:rPr>
      </w:pPr>
      <w:r>
        <w:rPr>
          <w:sz w:val="28"/>
        </w:rPr>
        <w:t>Структура активов на начало года</w:t>
      </w:r>
    </w:p>
    <w:p w:rsidR="008340C6" w:rsidRDefault="00EF7F6E" w:rsidP="00181353">
      <w:pPr>
        <w:ind w:firstLine="360"/>
        <w:jc w:val="both"/>
        <w:rPr>
          <w:sz w:val="28"/>
        </w:rPr>
      </w:pPr>
      <w:r w:rsidRPr="008340C6">
        <w:rPr>
          <w:sz w:val="28"/>
        </w:rPr>
        <w:object w:dxaOrig="9091" w:dyaOrig="3794">
          <v:shape id="_x0000_i1027" type="#_x0000_t75" style="width:454.5pt;height:189.75pt" o:ole="">
            <v:imagedata r:id="rId11" o:title=""/>
          </v:shape>
          <o:OLEObject Type="Embed" ProgID="MSGraph.Chart.8" ShapeID="_x0000_i1027" DrawAspect="Content" ObjectID="_1543107466" r:id="rId12">
            <o:FieldCodes>\s</o:FieldCodes>
          </o:OLEObject>
        </w:object>
      </w:r>
    </w:p>
    <w:p w:rsidR="008F2623" w:rsidRDefault="008F2623">
      <w:pPr>
        <w:jc w:val="right"/>
        <w:rPr>
          <w:sz w:val="28"/>
        </w:rPr>
      </w:pPr>
    </w:p>
    <w:p w:rsidR="008F2623" w:rsidRDefault="008F2623" w:rsidP="00EF7F6E">
      <w:pPr>
        <w:ind w:left="426" w:hanging="426"/>
        <w:jc w:val="right"/>
        <w:rPr>
          <w:sz w:val="28"/>
        </w:rPr>
      </w:pPr>
    </w:p>
    <w:p w:rsidR="008F2623" w:rsidRDefault="00EF7F6E" w:rsidP="00EF7F6E">
      <w:pPr>
        <w:rPr>
          <w:sz w:val="28"/>
        </w:rPr>
      </w:pPr>
      <w:r>
        <w:rPr>
          <w:sz w:val="28"/>
        </w:rPr>
        <w:t xml:space="preserve">      Структура активов на конец года</w:t>
      </w:r>
    </w:p>
    <w:p w:rsidR="008F2623" w:rsidRDefault="008F2623">
      <w:pPr>
        <w:jc w:val="right"/>
        <w:rPr>
          <w:sz w:val="28"/>
        </w:rPr>
      </w:pPr>
    </w:p>
    <w:p w:rsidR="008F2623" w:rsidRDefault="00EF7F6E">
      <w:pPr>
        <w:jc w:val="right"/>
        <w:rPr>
          <w:sz w:val="28"/>
        </w:rPr>
      </w:pPr>
      <w:r w:rsidRPr="008340C6">
        <w:rPr>
          <w:sz w:val="28"/>
        </w:rPr>
        <w:object w:dxaOrig="9195" w:dyaOrig="3795">
          <v:shape id="_x0000_i1028" type="#_x0000_t75" style="width:459.75pt;height:189.75pt" o:ole="">
            <v:imagedata r:id="rId13" o:title=""/>
          </v:shape>
          <o:OLEObject Type="Embed" ProgID="MSGraph.Chart.8" ShapeID="_x0000_i1028" DrawAspect="Content" ObjectID="_1543107467" r:id="rId14">
            <o:FieldCodes>\s</o:FieldCodes>
          </o:OLEObject>
        </w:object>
      </w:r>
    </w:p>
    <w:p w:rsidR="008F2623" w:rsidRDefault="008F2623">
      <w:pPr>
        <w:jc w:val="right"/>
        <w:rPr>
          <w:sz w:val="28"/>
        </w:rPr>
      </w:pPr>
    </w:p>
    <w:p w:rsidR="008F2623" w:rsidRDefault="008F2623">
      <w:pPr>
        <w:jc w:val="right"/>
        <w:rPr>
          <w:sz w:val="28"/>
        </w:rPr>
      </w:pPr>
    </w:p>
    <w:p w:rsidR="008F2623" w:rsidRDefault="008F2623">
      <w:pPr>
        <w:jc w:val="right"/>
        <w:rPr>
          <w:sz w:val="28"/>
        </w:rPr>
      </w:pPr>
    </w:p>
    <w:p w:rsidR="008F2623" w:rsidRDefault="008F2623">
      <w:pPr>
        <w:jc w:val="right"/>
        <w:rPr>
          <w:sz w:val="28"/>
        </w:rPr>
      </w:pPr>
    </w:p>
    <w:p w:rsidR="008F2623" w:rsidRDefault="008F2623">
      <w:pPr>
        <w:jc w:val="right"/>
        <w:rPr>
          <w:sz w:val="28"/>
        </w:rPr>
      </w:pPr>
    </w:p>
    <w:p w:rsidR="008F2623" w:rsidRDefault="008F2623">
      <w:pPr>
        <w:jc w:val="right"/>
        <w:rPr>
          <w:sz w:val="28"/>
        </w:rPr>
      </w:pPr>
    </w:p>
    <w:p w:rsidR="001B2E52" w:rsidRDefault="001B2E52">
      <w:pPr>
        <w:jc w:val="right"/>
        <w:rPr>
          <w:sz w:val="28"/>
        </w:rPr>
      </w:pPr>
      <w:r>
        <w:rPr>
          <w:sz w:val="28"/>
        </w:rPr>
        <w:t>Таблица №2.</w:t>
      </w:r>
    </w:p>
    <w:p w:rsidR="001B2E52" w:rsidRDefault="001B2E52">
      <w:pPr>
        <w:jc w:val="center"/>
        <w:rPr>
          <w:sz w:val="28"/>
        </w:rPr>
      </w:pPr>
      <w:r>
        <w:rPr>
          <w:sz w:val="28"/>
        </w:rPr>
        <w:t>Анализ структуры активов предприятия.</w:t>
      </w:r>
    </w:p>
    <w:p w:rsidR="001B2E52" w:rsidRDefault="001B2E52">
      <w:pPr>
        <w:jc w:val="cente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07"/>
        <w:gridCol w:w="1701"/>
        <w:gridCol w:w="1701"/>
        <w:gridCol w:w="1701"/>
      </w:tblGrid>
      <w:tr w:rsidR="001B2E52">
        <w:tc>
          <w:tcPr>
            <w:tcW w:w="5307" w:type="dxa"/>
          </w:tcPr>
          <w:p w:rsidR="001B2E52" w:rsidRDefault="001B2E52">
            <w:pPr>
              <w:jc w:val="center"/>
              <w:rPr>
                <w:sz w:val="28"/>
              </w:rPr>
            </w:pPr>
            <w:r>
              <w:rPr>
                <w:sz w:val="28"/>
              </w:rPr>
              <w:t>Показатель</w:t>
            </w:r>
          </w:p>
        </w:tc>
        <w:tc>
          <w:tcPr>
            <w:tcW w:w="1701" w:type="dxa"/>
          </w:tcPr>
          <w:p w:rsidR="001B2E52" w:rsidRDefault="001B2E52">
            <w:pPr>
              <w:jc w:val="center"/>
              <w:rPr>
                <w:sz w:val="28"/>
              </w:rPr>
            </w:pPr>
            <w:r>
              <w:rPr>
                <w:sz w:val="28"/>
              </w:rPr>
              <w:t>На начало года</w:t>
            </w:r>
          </w:p>
        </w:tc>
        <w:tc>
          <w:tcPr>
            <w:tcW w:w="1701" w:type="dxa"/>
          </w:tcPr>
          <w:p w:rsidR="001B2E52" w:rsidRDefault="001B2E52">
            <w:pPr>
              <w:jc w:val="center"/>
              <w:rPr>
                <w:sz w:val="28"/>
              </w:rPr>
            </w:pPr>
            <w:r>
              <w:rPr>
                <w:sz w:val="28"/>
              </w:rPr>
              <w:t>На конец года</w:t>
            </w:r>
          </w:p>
        </w:tc>
        <w:tc>
          <w:tcPr>
            <w:tcW w:w="1701" w:type="dxa"/>
          </w:tcPr>
          <w:p w:rsidR="001B2E52" w:rsidRDefault="001B2E52">
            <w:pPr>
              <w:jc w:val="center"/>
              <w:rPr>
                <w:sz w:val="28"/>
              </w:rPr>
            </w:pPr>
            <w:r>
              <w:rPr>
                <w:sz w:val="28"/>
              </w:rPr>
              <w:t>Изменения</w:t>
            </w:r>
          </w:p>
        </w:tc>
      </w:tr>
      <w:tr w:rsidR="001B2E52">
        <w:tc>
          <w:tcPr>
            <w:tcW w:w="5307" w:type="dxa"/>
          </w:tcPr>
          <w:p w:rsidR="001B2E52" w:rsidRDefault="001B2E52">
            <w:pPr>
              <w:rPr>
                <w:sz w:val="28"/>
              </w:rPr>
            </w:pPr>
            <w:r>
              <w:rPr>
                <w:sz w:val="28"/>
              </w:rPr>
              <w:t xml:space="preserve">Общая сумма активов. </w:t>
            </w:r>
          </w:p>
          <w:p w:rsidR="001B2E52" w:rsidRDefault="001B2E52">
            <w:pPr>
              <w:rPr>
                <w:sz w:val="28"/>
              </w:rPr>
            </w:pPr>
          </w:p>
          <w:p w:rsidR="001B2E52" w:rsidRDefault="001B2E52">
            <w:pPr>
              <w:rPr>
                <w:sz w:val="28"/>
              </w:rPr>
            </w:pPr>
            <w:r>
              <w:rPr>
                <w:sz w:val="28"/>
              </w:rPr>
              <w:t>В том числе:</w:t>
            </w:r>
          </w:p>
          <w:p w:rsidR="001B2E52" w:rsidRDefault="001B2E52">
            <w:pPr>
              <w:rPr>
                <w:sz w:val="28"/>
              </w:rPr>
            </w:pPr>
            <w:r>
              <w:rPr>
                <w:sz w:val="28"/>
              </w:rPr>
              <w:t xml:space="preserve">    Основной капитал</w:t>
            </w:r>
          </w:p>
          <w:p w:rsidR="001B2E52" w:rsidRDefault="001B2E52">
            <w:pPr>
              <w:rPr>
                <w:sz w:val="28"/>
              </w:rPr>
            </w:pPr>
            <w:r>
              <w:rPr>
                <w:sz w:val="28"/>
              </w:rPr>
              <w:t xml:space="preserve">    Оборотный капитал</w:t>
            </w:r>
          </w:p>
          <w:p w:rsidR="001B2E52" w:rsidRDefault="001B2E52">
            <w:pPr>
              <w:rPr>
                <w:sz w:val="28"/>
              </w:rPr>
            </w:pPr>
          </w:p>
          <w:p w:rsidR="001B2E52" w:rsidRDefault="001B2E52">
            <w:pPr>
              <w:rPr>
                <w:sz w:val="28"/>
              </w:rPr>
            </w:pPr>
            <w:r>
              <w:rPr>
                <w:sz w:val="28"/>
              </w:rPr>
              <w:t>Удельный вес в общей сумме, %:</w:t>
            </w:r>
          </w:p>
          <w:p w:rsidR="001B2E52" w:rsidRDefault="001B2E52">
            <w:pPr>
              <w:rPr>
                <w:sz w:val="28"/>
              </w:rPr>
            </w:pPr>
            <w:r>
              <w:rPr>
                <w:sz w:val="28"/>
              </w:rPr>
              <w:t xml:space="preserve">    Основного капитала</w:t>
            </w:r>
          </w:p>
          <w:p w:rsidR="001B2E52" w:rsidRDefault="001B2E52">
            <w:pPr>
              <w:rPr>
                <w:sz w:val="28"/>
              </w:rPr>
            </w:pPr>
            <w:r>
              <w:rPr>
                <w:sz w:val="28"/>
              </w:rPr>
              <w:t xml:space="preserve">    Оборотного капитала</w:t>
            </w:r>
          </w:p>
          <w:p w:rsidR="001B2E52" w:rsidRDefault="001B2E52">
            <w:pPr>
              <w:rPr>
                <w:sz w:val="28"/>
              </w:rPr>
            </w:pPr>
          </w:p>
          <w:p w:rsidR="001B2E52" w:rsidRDefault="001B2E52">
            <w:pPr>
              <w:rPr>
                <w:sz w:val="28"/>
              </w:rPr>
            </w:pPr>
            <w:r>
              <w:rPr>
                <w:sz w:val="28"/>
              </w:rPr>
              <w:t>Приходится оборотного капитала на рубль основного капитала</w:t>
            </w:r>
          </w:p>
        </w:tc>
        <w:tc>
          <w:tcPr>
            <w:tcW w:w="1701" w:type="dxa"/>
          </w:tcPr>
          <w:p w:rsidR="001B2E52" w:rsidRDefault="001B2E52">
            <w:pPr>
              <w:jc w:val="center"/>
              <w:rPr>
                <w:sz w:val="28"/>
              </w:rPr>
            </w:pPr>
            <w:r>
              <w:rPr>
                <w:sz w:val="28"/>
              </w:rPr>
              <w:t>12763887</w:t>
            </w:r>
          </w:p>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11743486</w:t>
            </w:r>
          </w:p>
          <w:p w:rsidR="001B2E52" w:rsidRDefault="001B2E52">
            <w:pPr>
              <w:jc w:val="center"/>
              <w:rPr>
                <w:sz w:val="28"/>
              </w:rPr>
            </w:pPr>
            <w:r>
              <w:rPr>
                <w:sz w:val="28"/>
              </w:rPr>
              <w:t>609373</w:t>
            </w:r>
          </w:p>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92,01</w:t>
            </w:r>
          </w:p>
          <w:p w:rsidR="001B2E52" w:rsidRDefault="001B2E52">
            <w:pPr>
              <w:jc w:val="center"/>
              <w:rPr>
                <w:sz w:val="28"/>
              </w:rPr>
            </w:pPr>
            <w:r>
              <w:rPr>
                <w:sz w:val="28"/>
              </w:rPr>
              <w:t>4,77</w:t>
            </w:r>
          </w:p>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0,05</w:t>
            </w:r>
          </w:p>
          <w:p w:rsidR="001B2E52" w:rsidRDefault="001B2E52">
            <w:pPr>
              <w:jc w:val="center"/>
              <w:rPr>
                <w:sz w:val="28"/>
              </w:rPr>
            </w:pPr>
          </w:p>
        </w:tc>
        <w:tc>
          <w:tcPr>
            <w:tcW w:w="1701" w:type="dxa"/>
          </w:tcPr>
          <w:p w:rsidR="001B2E52" w:rsidRDefault="001B2E52">
            <w:pPr>
              <w:jc w:val="center"/>
              <w:rPr>
                <w:sz w:val="28"/>
              </w:rPr>
            </w:pPr>
            <w:r>
              <w:rPr>
                <w:sz w:val="28"/>
              </w:rPr>
              <w:t>131173871</w:t>
            </w:r>
          </w:p>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11699623</w:t>
            </w:r>
          </w:p>
          <w:p w:rsidR="001B2E52" w:rsidRDefault="001B2E52">
            <w:pPr>
              <w:jc w:val="center"/>
              <w:rPr>
                <w:sz w:val="28"/>
              </w:rPr>
            </w:pPr>
            <w:r>
              <w:rPr>
                <w:sz w:val="28"/>
              </w:rPr>
              <w:t>851334</w:t>
            </w:r>
          </w:p>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8,92</w:t>
            </w:r>
          </w:p>
          <w:p w:rsidR="001B2E52" w:rsidRDefault="001B2E52">
            <w:pPr>
              <w:jc w:val="center"/>
              <w:rPr>
                <w:sz w:val="28"/>
              </w:rPr>
            </w:pPr>
            <w:r>
              <w:rPr>
                <w:sz w:val="28"/>
              </w:rPr>
              <w:t>0,65</w:t>
            </w:r>
          </w:p>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0,07</w:t>
            </w:r>
          </w:p>
          <w:p w:rsidR="001B2E52" w:rsidRDefault="001B2E52">
            <w:pPr>
              <w:jc w:val="center"/>
              <w:rPr>
                <w:sz w:val="28"/>
              </w:rPr>
            </w:pPr>
          </w:p>
        </w:tc>
        <w:tc>
          <w:tcPr>
            <w:tcW w:w="1701" w:type="dxa"/>
          </w:tcPr>
          <w:p w:rsidR="001B2E52" w:rsidRDefault="001B2E52">
            <w:pPr>
              <w:jc w:val="center"/>
              <w:rPr>
                <w:sz w:val="28"/>
              </w:rPr>
            </w:pPr>
            <w:r>
              <w:rPr>
                <w:sz w:val="28"/>
              </w:rPr>
              <w:t>+118409984</w:t>
            </w:r>
          </w:p>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 xml:space="preserve"> –43863</w:t>
            </w:r>
          </w:p>
          <w:p w:rsidR="001B2E52" w:rsidRDefault="001B2E52">
            <w:pPr>
              <w:jc w:val="center"/>
              <w:rPr>
                <w:sz w:val="28"/>
              </w:rPr>
            </w:pPr>
            <w:r>
              <w:rPr>
                <w:sz w:val="28"/>
              </w:rPr>
              <w:t>+241961</w:t>
            </w:r>
          </w:p>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–83,09</w:t>
            </w:r>
          </w:p>
          <w:p w:rsidR="001B2E52" w:rsidRDefault="001B2E52">
            <w:pPr>
              <w:jc w:val="center"/>
              <w:rPr>
                <w:sz w:val="28"/>
              </w:rPr>
            </w:pPr>
            <w:r>
              <w:rPr>
                <w:sz w:val="28"/>
              </w:rPr>
              <w:t>–4,12</w:t>
            </w:r>
          </w:p>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+0,02</w:t>
            </w:r>
          </w:p>
          <w:p w:rsidR="001B2E52" w:rsidRDefault="001B2E52">
            <w:pPr>
              <w:rPr>
                <w:sz w:val="28"/>
              </w:rPr>
            </w:pPr>
            <w:r>
              <w:rPr>
                <w:sz w:val="28"/>
              </w:rPr>
              <w:t xml:space="preserve"> </w:t>
            </w:r>
          </w:p>
        </w:tc>
      </w:tr>
    </w:tbl>
    <w:p w:rsidR="001B2E52" w:rsidRDefault="001B2E52">
      <w:pPr>
        <w:jc w:val="center"/>
        <w:rPr>
          <w:sz w:val="28"/>
        </w:rPr>
      </w:pPr>
    </w:p>
    <w:p w:rsidR="001B2E52" w:rsidRDefault="001B2E52">
      <w:pPr>
        <w:rPr>
          <w:sz w:val="28"/>
        </w:rPr>
      </w:pPr>
      <w:r>
        <w:rPr>
          <w:sz w:val="28"/>
        </w:rPr>
        <w:t xml:space="preserve">     Основной капитал: на начало года (11743486 / 12763887) * 100 = 92,01</w:t>
      </w:r>
    </w:p>
    <w:p w:rsidR="001B2E52" w:rsidRDefault="001B2E52">
      <w:pPr>
        <w:rPr>
          <w:sz w:val="28"/>
        </w:rPr>
      </w:pPr>
      <w:r>
        <w:rPr>
          <w:sz w:val="28"/>
        </w:rPr>
        <w:t xml:space="preserve">                                      на конец года (11699623 / 131173871) * 100 = 8,92</w:t>
      </w:r>
    </w:p>
    <w:p w:rsidR="001B2E52" w:rsidRDefault="001B2E52">
      <w:pPr>
        <w:rPr>
          <w:sz w:val="28"/>
        </w:rPr>
      </w:pPr>
      <w:r>
        <w:rPr>
          <w:sz w:val="28"/>
        </w:rPr>
        <w:t xml:space="preserve">     Оборотный капитал: на начало года (609373 / 12763887) * 100 = 4,77     </w:t>
      </w:r>
    </w:p>
    <w:p w:rsidR="001B2E52" w:rsidRDefault="001B2E52">
      <w:pPr>
        <w:rPr>
          <w:sz w:val="28"/>
        </w:rPr>
      </w:pPr>
      <w:r>
        <w:rPr>
          <w:sz w:val="28"/>
        </w:rPr>
        <w:t xml:space="preserve">                                         на конец года (851334 / 131173871) * 100 = 0,65</w:t>
      </w:r>
    </w:p>
    <w:p w:rsidR="001B2E52" w:rsidRDefault="001B2E52">
      <w:pPr>
        <w:rPr>
          <w:sz w:val="28"/>
        </w:rPr>
      </w:pPr>
      <w:r>
        <w:rPr>
          <w:sz w:val="28"/>
        </w:rPr>
        <w:t xml:space="preserve">     Приходится оборотного капитала на рубль основного капитала:</w:t>
      </w:r>
    </w:p>
    <w:p w:rsidR="001B2E52" w:rsidRDefault="001B2E52">
      <w:pPr>
        <w:rPr>
          <w:sz w:val="28"/>
        </w:rPr>
      </w:pPr>
      <w:r>
        <w:rPr>
          <w:sz w:val="28"/>
        </w:rPr>
        <w:t xml:space="preserve">                                      на начало года 4,77 / 92,01 = 0,05</w:t>
      </w:r>
    </w:p>
    <w:p w:rsidR="001B2E52" w:rsidRDefault="001B2E52">
      <w:pPr>
        <w:rPr>
          <w:sz w:val="28"/>
        </w:rPr>
      </w:pPr>
      <w:r>
        <w:rPr>
          <w:sz w:val="28"/>
        </w:rPr>
        <w:t xml:space="preserve">                                      на конец года 0,65 / 8,92 = 0,07</w:t>
      </w:r>
    </w:p>
    <w:p w:rsidR="001B2E52" w:rsidRDefault="001B2E52" w:rsidP="00181353">
      <w:pPr>
        <w:jc w:val="both"/>
        <w:rPr>
          <w:sz w:val="28"/>
        </w:rPr>
      </w:pPr>
      <w:r>
        <w:rPr>
          <w:sz w:val="28"/>
        </w:rPr>
        <w:t xml:space="preserve">     Данные этой таблицы позволяют сделать вывод, что за отчетный год произошли значительные изменения в размещении капитала: уменьшилась доля оборотного капитала на 4,12, а основного соответственно уменьшилась на 83,09. Если в начале года на рубль основного капитала приходилось 0,05 оборотного, то на конец года 0,07, что будет способствовать ускорения оборачиваемости капитала в будущем и более эффективному его использованию. </w:t>
      </w:r>
    </w:p>
    <w:p w:rsidR="001B2E52" w:rsidRDefault="001B2E52">
      <w:pPr>
        <w:pStyle w:val="a3"/>
        <w:jc w:val="center"/>
        <w:rPr>
          <w:b/>
        </w:rPr>
      </w:pPr>
    </w:p>
    <w:p w:rsidR="001B2E52" w:rsidRDefault="001B2E52" w:rsidP="00181353">
      <w:pPr>
        <w:pStyle w:val="a3"/>
        <w:rPr>
          <w:b/>
        </w:rPr>
      </w:pPr>
    </w:p>
    <w:p w:rsidR="001B2E52" w:rsidRDefault="001B2E52">
      <w:pPr>
        <w:pStyle w:val="a3"/>
        <w:jc w:val="center"/>
        <w:rPr>
          <w:b/>
        </w:rPr>
      </w:pPr>
      <w:r>
        <w:rPr>
          <w:b/>
        </w:rPr>
        <w:t>2.</w:t>
      </w:r>
      <w:r w:rsidRPr="007E3FB1">
        <w:rPr>
          <w:b/>
        </w:rPr>
        <w:t>2</w:t>
      </w:r>
      <w:r>
        <w:rPr>
          <w:b/>
        </w:rPr>
        <w:t>. Анализ равновесия между активами предприятия и источниками их</w:t>
      </w:r>
      <w:r>
        <w:t xml:space="preserve"> </w:t>
      </w:r>
      <w:r>
        <w:rPr>
          <w:b/>
        </w:rPr>
        <w:t>формирования. Оценка фина</w:t>
      </w:r>
      <w:r w:rsidR="00181353">
        <w:rPr>
          <w:b/>
        </w:rPr>
        <w:t>нсовой устойчивости предприятия</w:t>
      </w:r>
    </w:p>
    <w:p w:rsidR="001B2E52" w:rsidRDefault="001B2E52">
      <w:pPr>
        <w:pStyle w:val="a3"/>
        <w:jc w:val="center"/>
        <w:rPr>
          <w:b/>
        </w:rPr>
      </w:pPr>
    </w:p>
    <w:p w:rsidR="001B2E52" w:rsidRDefault="001B2E52" w:rsidP="00181353">
      <w:pPr>
        <w:jc w:val="both"/>
        <w:rPr>
          <w:sz w:val="28"/>
        </w:rPr>
      </w:pPr>
      <w:r>
        <w:rPr>
          <w:sz w:val="28"/>
        </w:rPr>
        <w:t xml:space="preserve">     Наиболее полно финансовая устойчивость предприятия может быть раскрыта на основе изучения соотношений между статьями актива и пассива баланса. Как известно, между статьями актива и пассива баланса существует тесная взаимосвязь.  Каждая статья актива баланса имеет свои источники финансирования. Источником финансирования долгосрочных активов, как правило, является собственный капитал и долгосрочные заемные средства. Не исключаются случаи формирования долгосрочных активов и за счет краткосрочных кредитов банка. Оборотные (текущие) активы образуются как за счет собственного капитала, так и за счет краткосрочных заемных средств. Желательно, чтобы они были на половину сформированы за счет собственного, а на половину за счет заемного капитала. Тогда обеспечивается гарантия погашения внешнего долга.</w:t>
      </w:r>
    </w:p>
    <w:p w:rsidR="001B2E52" w:rsidRDefault="001B2E52" w:rsidP="00181353">
      <w:pPr>
        <w:jc w:val="both"/>
        <w:rPr>
          <w:sz w:val="28"/>
        </w:rPr>
      </w:pPr>
      <w:r>
        <w:rPr>
          <w:sz w:val="28"/>
        </w:rPr>
        <w:t xml:space="preserve">     В зависимости от источника формирования общую сумму текущих активов принято делить на две части: </w:t>
      </w:r>
    </w:p>
    <w:p w:rsidR="001B2E52" w:rsidRDefault="001B2E52" w:rsidP="00181353">
      <w:pPr>
        <w:numPr>
          <w:ilvl w:val="0"/>
          <w:numId w:val="2"/>
        </w:numPr>
        <w:jc w:val="both"/>
        <w:rPr>
          <w:sz w:val="28"/>
        </w:rPr>
      </w:pPr>
      <w:r>
        <w:rPr>
          <w:sz w:val="28"/>
        </w:rPr>
        <w:t>переменную, которая создана за счет краткосрочных обязательств предприятия;</w:t>
      </w:r>
    </w:p>
    <w:p w:rsidR="001B2E52" w:rsidRDefault="001B2E52" w:rsidP="00181353">
      <w:pPr>
        <w:numPr>
          <w:ilvl w:val="0"/>
          <w:numId w:val="2"/>
        </w:numPr>
        <w:jc w:val="both"/>
        <w:rPr>
          <w:sz w:val="28"/>
        </w:rPr>
      </w:pPr>
      <w:r>
        <w:rPr>
          <w:sz w:val="28"/>
        </w:rPr>
        <w:t>постоянный минимум текущих активов, который образуется за счет собственного капитала.</w:t>
      </w:r>
    </w:p>
    <w:p w:rsidR="001B2E52" w:rsidRDefault="001B2E52" w:rsidP="00181353">
      <w:pPr>
        <w:jc w:val="both"/>
        <w:rPr>
          <w:sz w:val="28"/>
        </w:rPr>
      </w:pPr>
      <w:r>
        <w:rPr>
          <w:sz w:val="28"/>
        </w:rPr>
        <w:t xml:space="preserve">     Недостаток собственного оборотного капитала приводит к увеличению переменной и уменьшению постоянной части текущих активов, что также свидетельствует об усилении финансовой зависимости предприятия и неустойчивости его положения. Схематически взаимосвязь активов и пассивов можно представить следующим образом:</w:t>
      </w:r>
    </w:p>
    <w:p w:rsidR="001B2E52" w:rsidRDefault="001B2E52">
      <w:pPr>
        <w:rPr>
          <w:sz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05"/>
        <w:gridCol w:w="2605"/>
        <w:gridCol w:w="2605"/>
        <w:gridCol w:w="2605"/>
      </w:tblGrid>
      <w:tr w:rsidR="001B2E52">
        <w:trPr>
          <w:cantSplit/>
          <w:trHeight w:val="386"/>
          <w:jc w:val="center"/>
        </w:trPr>
        <w:tc>
          <w:tcPr>
            <w:tcW w:w="5210" w:type="dxa"/>
            <w:gridSpan w:val="2"/>
          </w:tcPr>
          <w:p w:rsidR="001B2E52" w:rsidRDefault="001B2E52">
            <w:pPr>
              <w:jc w:val="center"/>
              <w:rPr>
                <w:sz w:val="28"/>
              </w:rPr>
            </w:pPr>
          </w:p>
          <w:p w:rsidR="001B2E52" w:rsidRDefault="001B2E52">
            <w:pPr>
              <w:jc w:val="center"/>
              <w:rPr>
                <w:sz w:val="28"/>
              </w:rPr>
            </w:pPr>
            <w:r>
              <w:rPr>
                <w:sz w:val="28"/>
              </w:rPr>
              <w:t>Долгосрочные активы</w:t>
            </w:r>
          </w:p>
          <w:p w:rsidR="001B2E52" w:rsidRDefault="001B2E52">
            <w:pPr>
              <w:jc w:val="center"/>
              <w:rPr>
                <w:sz w:val="28"/>
              </w:rPr>
            </w:pPr>
            <w:r>
              <w:rPr>
                <w:sz w:val="28"/>
              </w:rPr>
              <w:t>(основной капитал)</w:t>
            </w:r>
          </w:p>
        </w:tc>
        <w:tc>
          <w:tcPr>
            <w:tcW w:w="2605" w:type="dxa"/>
          </w:tcPr>
          <w:p w:rsidR="001B2E52" w:rsidRDefault="001B2E52">
            <w:pPr>
              <w:jc w:val="center"/>
              <w:rPr>
                <w:sz w:val="28"/>
              </w:rPr>
            </w:pPr>
            <w:r>
              <w:rPr>
                <w:sz w:val="28"/>
              </w:rPr>
              <w:t>Собственный основной капитал и долгосрочные кредиты</w:t>
            </w:r>
          </w:p>
        </w:tc>
        <w:tc>
          <w:tcPr>
            <w:tcW w:w="2605" w:type="dxa"/>
            <w:vMerge w:val="restart"/>
          </w:tcPr>
          <w:p w:rsidR="001B2E52" w:rsidRDefault="001B2E52">
            <w:pPr>
              <w:jc w:val="center"/>
              <w:rPr>
                <w:sz w:val="28"/>
              </w:rPr>
            </w:pPr>
          </w:p>
          <w:p w:rsidR="001B2E52" w:rsidRDefault="001B2E52">
            <w:pPr>
              <w:jc w:val="center"/>
              <w:rPr>
                <w:sz w:val="28"/>
              </w:rPr>
            </w:pPr>
          </w:p>
          <w:p w:rsidR="001B2E52" w:rsidRDefault="001B2E52">
            <w:pPr>
              <w:pStyle w:val="1"/>
            </w:pPr>
            <w:r>
              <w:t>Перманентный</w:t>
            </w:r>
          </w:p>
          <w:p w:rsidR="001B2E52" w:rsidRDefault="001B2E52">
            <w:pPr>
              <w:jc w:val="center"/>
              <w:rPr>
                <w:sz w:val="28"/>
              </w:rPr>
            </w:pPr>
            <w:r>
              <w:rPr>
                <w:sz w:val="28"/>
              </w:rPr>
              <w:t>Капитал</w:t>
            </w:r>
          </w:p>
        </w:tc>
      </w:tr>
      <w:tr w:rsidR="001B2E52">
        <w:trPr>
          <w:cantSplit/>
          <w:jc w:val="center"/>
        </w:trPr>
        <w:tc>
          <w:tcPr>
            <w:tcW w:w="2605" w:type="dxa"/>
            <w:vMerge w:val="restart"/>
          </w:tcPr>
          <w:p w:rsidR="001B2E52" w:rsidRDefault="001B2E52">
            <w:pPr>
              <w:jc w:val="center"/>
              <w:rPr>
                <w:sz w:val="28"/>
              </w:rPr>
            </w:pPr>
          </w:p>
          <w:p w:rsidR="001B2E52" w:rsidRDefault="001B2E52">
            <w:pPr>
              <w:jc w:val="center"/>
              <w:rPr>
                <w:sz w:val="28"/>
              </w:rPr>
            </w:pPr>
            <w:r>
              <w:rPr>
                <w:sz w:val="28"/>
              </w:rPr>
              <w:t>Текущие активы (рабочий капитал)</w:t>
            </w:r>
          </w:p>
        </w:tc>
        <w:tc>
          <w:tcPr>
            <w:tcW w:w="2605" w:type="dxa"/>
          </w:tcPr>
          <w:p w:rsidR="001B2E52" w:rsidRDefault="001B2E52">
            <w:pPr>
              <w:pStyle w:val="1"/>
            </w:pPr>
          </w:p>
          <w:p w:rsidR="001B2E52" w:rsidRDefault="001B2E52">
            <w:pPr>
              <w:pStyle w:val="1"/>
            </w:pPr>
            <w:r>
              <w:t>Постоянная часть</w:t>
            </w:r>
          </w:p>
        </w:tc>
        <w:tc>
          <w:tcPr>
            <w:tcW w:w="2605" w:type="dxa"/>
          </w:tcPr>
          <w:p w:rsidR="001B2E52" w:rsidRDefault="001B2E52">
            <w:pPr>
              <w:jc w:val="center"/>
              <w:rPr>
                <w:sz w:val="28"/>
              </w:rPr>
            </w:pPr>
            <w:r>
              <w:rPr>
                <w:sz w:val="28"/>
              </w:rPr>
              <w:t>Собственный</w:t>
            </w:r>
          </w:p>
          <w:p w:rsidR="001B2E52" w:rsidRDefault="001B2E52">
            <w:pPr>
              <w:jc w:val="center"/>
              <w:rPr>
                <w:sz w:val="28"/>
              </w:rPr>
            </w:pPr>
            <w:r>
              <w:rPr>
                <w:sz w:val="28"/>
              </w:rPr>
              <w:t>Оборотный</w:t>
            </w:r>
          </w:p>
          <w:p w:rsidR="001B2E52" w:rsidRDefault="001B2E52">
            <w:pPr>
              <w:jc w:val="center"/>
              <w:rPr>
                <w:sz w:val="28"/>
              </w:rPr>
            </w:pPr>
            <w:r>
              <w:rPr>
                <w:sz w:val="28"/>
              </w:rPr>
              <w:t>капитал</w:t>
            </w:r>
          </w:p>
        </w:tc>
        <w:tc>
          <w:tcPr>
            <w:tcW w:w="2605" w:type="dxa"/>
            <w:vMerge/>
          </w:tcPr>
          <w:p w:rsidR="001B2E52" w:rsidRDefault="001B2E52">
            <w:pPr>
              <w:jc w:val="center"/>
              <w:rPr>
                <w:sz w:val="28"/>
              </w:rPr>
            </w:pPr>
          </w:p>
        </w:tc>
      </w:tr>
      <w:tr w:rsidR="001B2E52">
        <w:trPr>
          <w:cantSplit/>
          <w:jc w:val="center"/>
        </w:trPr>
        <w:tc>
          <w:tcPr>
            <w:tcW w:w="2605" w:type="dxa"/>
            <w:vMerge/>
          </w:tcPr>
          <w:p w:rsidR="001B2E52" w:rsidRDefault="001B2E52">
            <w:pPr>
              <w:jc w:val="center"/>
              <w:rPr>
                <w:sz w:val="28"/>
              </w:rPr>
            </w:pPr>
          </w:p>
        </w:tc>
        <w:tc>
          <w:tcPr>
            <w:tcW w:w="2605" w:type="dxa"/>
          </w:tcPr>
          <w:p w:rsidR="001B2E52" w:rsidRDefault="001B2E52">
            <w:pPr>
              <w:pStyle w:val="1"/>
            </w:pPr>
            <w:r>
              <w:t>Переменная часть</w:t>
            </w:r>
          </w:p>
        </w:tc>
        <w:tc>
          <w:tcPr>
            <w:tcW w:w="5210" w:type="dxa"/>
            <w:gridSpan w:val="2"/>
          </w:tcPr>
          <w:p w:rsidR="001B2E52" w:rsidRDefault="001B2E52">
            <w:pPr>
              <w:jc w:val="center"/>
              <w:rPr>
                <w:sz w:val="28"/>
              </w:rPr>
            </w:pPr>
            <w:r>
              <w:rPr>
                <w:sz w:val="28"/>
              </w:rPr>
              <w:t>Краткосрочный заемный капитал</w:t>
            </w:r>
          </w:p>
        </w:tc>
      </w:tr>
    </w:tbl>
    <w:p w:rsidR="001B2E52" w:rsidRDefault="001B2E52">
      <w:pPr>
        <w:jc w:val="center"/>
        <w:rPr>
          <w:sz w:val="28"/>
        </w:rPr>
      </w:pPr>
      <w:r>
        <w:rPr>
          <w:sz w:val="28"/>
        </w:rPr>
        <w:t>Рис.1.</w:t>
      </w:r>
    </w:p>
    <w:p w:rsidR="001B2E52" w:rsidRDefault="001B2E52" w:rsidP="00181353">
      <w:pPr>
        <w:jc w:val="both"/>
        <w:rPr>
          <w:sz w:val="28"/>
        </w:rPr>
      </w:pPr>
      <w:r>
        <w:rPr>
          <w:sz w:val="28"/>
        </w:rPr>
        <w:t xml:space="preserve">     Собственный капитал в балансе отражается общей суммой в 1-м разделе пассива баланса. Чтобы определить, сколько его используется в обороте, необходимо от общей суммы по 1-му и 2-му разделам пассива баланса вычесть сумму долгосрочных активов.</w:t>
      </w:r>
    </w:p>
    <w:p w:rsidR="00181353" w:rsidRDefault="00181353" w:rsidP="00FF1BAF">
      <w:pPr>
        <w:jc w:val="center"/>
        <w:rPr>
          <w:sz w:val="28"/>
        </w:rPr>
      </w:pPr>
    </w:p>
    <w:p w:rsidR="001B2E52" w:rsidRDefault="001B2E52" w:rsidP="003C3A8D">
      <w:pPr>
        <w:ind w:left="7920"/>
        <w:rPr>
          <w:sz w:val="28"/>
        </w:rPr>
      </w:pPr>
      <w:r>
        <w:rPr>
          <w:sz w:val="28"/>
        </w:rPr>
        <w:t>Таблица №3.</w:t>
      </w:r>
    </w:p>
    <w:p w:rsidR="001B2E52" w:rsidRDefault="001B2E52">
      <w:pPr>
        <w:jc w:val="right"/>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74"/>
        <w:gridCol w:w="3474"/>
        <w:gridCol w:w="3474"/>
      </w:tblGrid>
      <w:tr w:rsidR="001B2E52">
        <w:tc>
          <w:tcPr>
            <w:tcW w:w="3474" w:type="dxa"/>
          </w:tcPr>
          <w:p w:rsidR="001B2E52" w:rsidRDefault="001B2E52">
            <w:pPr>
              <w:rPr>
                <w:sz w:val="28"/>
              </w:rPr>
            </w:pPr>
          </w:p>
        </w:tc>
        <w:tc>
          <w:tcPr>
            <w:tcW w:w="3474" w:type="dxa"/>
          </w:tcPr>
          <w:p w:rsidR="001B2E52" w:rsidRDefault="001B2E52">
            <w:pPr>
              <w:jc w:val="center"/>
              <w:rPr>
                <w:sz w:val="28"/>
              </w:rPr>
            </w:pPr>
            <w:r>
              <w:rPr>
                <w:sz w:val="28"/>
              </w:rPr>
              <w:t>На начало года</w:t>
            </w:r>
          </w:p>
        </w:tc>
        <w:tc>
          <w:tcPr>
            <w:tcW w:w="3474" w:type="dxa"/>
          </w:tcPr>
          <w:p w:rsidR="001B2E52" w:rsidRDefault="001B2E52">
            <w:pPr>
              <w:jc w:val="center"/>
              <w:rPr>
                <w:sz w:val="28"/>
              </w:rPr>
            </w:pPr>
            <w:r>
              <w:rPr>
                <w:sz w:val="28"/>
              </w:rPr>
              <w:t>На конец года</w:t>
            </w:r>
          </w:p>
        </w:tc>
      </w:tr>
      <w:tr w:rsidR="001B2E52">
        <w:tc>
          <w:tcPr>
            <w:tcW w:w="3474" w:type="dxa"/>
          </w:tcPr>
          <w:p w:rsidR="001B2E52" w:rsidRDefault="001B2E52">
            <w:pPr>
              <w:rPr>
                <w:sz w:val="28"/>
              </w:rPr>
            </w:pPr>
            <w:r>
              <w:rPr>
                <w:sz w:val="28"/>
              </w:rPr>
              <w:t>Общая сумма перманентного капитала</w:t>
            </w:r>
          </w:p>
        </w:tc>
        <w:tc>
          <w:tcPr>
            <w:tcW w:w="3474" w:type="dxa"/>
          </w:tcPr>
          <w:p w:rsidR="001B2E52" w:rsidRDefault="001B2E52">
            <w:pPr>
              <w:jc w:val="center"/>
              <w:rPr>
                <w:sz w:val="28"/>
              </w:rPr>
            </w:pPr>
          </w:p>
          <w:p w:rsidR="001B2E52" w:rsidRDefault="001B2E52">
            <w:pPr>
              <w:jc w:val="center"/>
              <w:rPr>
                <w:sz w:val="28"/>
              </w:rPr>
            </w:pPr>
            <w:r>
              <w:rPr>
                <w:sz w:val="28"/>
              </w:rPr>
              <w:t>3494091</w:t>
            </w:r>
          </w:p>
        </w:tc>
        <w:tc>
          <w:tcPr>
            <w:tcW w:w="3474" w:type="dxa"/>
          </w:tcPr>
          <w:p w:rsidR="001B2E52" w:rsidRDefault="001B2E52">
            <w:pPr>
              <w:jc w:val="center"/>
              <w:rPr>
                <w:sz w:val="28"/>
              </w:rPr>
            </w:pPr>
          </w:p>
          <w:p w:rsidR="001B2E52" w:rsidRDefault="001B2E52">
            <w:pPr>
              <w:jc w:val="center"/>
              <w:rPr>
                <w:sz w:val="28"/>
              </w:rPr>
            </w:pPr>
            <w:r>
              <w:rPr>
                <w:sz w:val="28"/>
              </w:rPr>
              <w:t>3493263</w:t>
            </w:r>
          </w:p>
        </w:tc>
      </w:tr>
      <w:tr w:rsidR="001B2E52">
        <w:tc>
          <w:tcPr>
            <w:tcW w:w="3474" w:type="dxa"/>
          </w:tcPr>
          <w:p w:rsidR="001B2E52" w:rsidRDefault="001B2E52">
            <w:pPr>
              <w:rPr>
                <w:sz w:val="28"/>
              </w:rPr>
            </w:pPr>
            <w:r>
              <w:rPr>
                <w:sz w:val="28"/>
              </w:rPr>
              <w:t>Общая сумма внеоборотных активов</w:t>
            </w:r>
          </w:p>
        </w:tc>
        <w:tc>
          <w:tcPr>
            <w:tcW w:w="3474" w:type="dxa"/>
          </w:tcPr>
          <w:p w:rsidR="001B2E52" w:rsidRDefault="001B2E52">
            <w:pPr>
              <w:jc w:val="center"/>
              <w:rPr>
                <w:sz w:val="28"/>
              </w:rPr>
            </w:pPr>
          </w:p>
          <w:p w:rsidR="001B2E52" w:rsidRDefault="001B2E52">
            <w:pPr>
              <w:jc w:val="center"/>
              <w:rPr>
                <w:sz w:val="28"/>
              </w:rPr>
            </w:pPr>
            <w:r>
              <w:rPr>
                <w:sz w:val="28"/>
              </w:rPr>
              <w:t>11743486</w:t>
            </w:r>
          </w:p>
        </w:tc>
        <w:tc>
          <w:tcPr>
            <w:tcW w:w="3474" w:type="dxa"/>
          </w:tcPr>
          <w:p w:rsidR="001B2E52" w:rsidRDefault="001B2E52">
            <w:pPr>
              <w:jc w:val="center"/>
              <w:rPr>
                <w:sz w:val="28"/>
              </w:rPr>
            </w:pPr>
          </w:p>
          <w:p w:rsidR="001B2E52" w:rsidRDefault="001B2E52">
            <w:pPr>
              <w:jc w:val="center"/>
              <w:rPr>
                <w:sz w:val="28"/>
              </w:rPr>
            </w:pPr>
            <w:r>
              <w:rPr>
                <w:sz w:val="28"/>
              </w:rPr>
              <w:t>11699623</w:t>
            </w:r>
          </w:p>
        </w:tc>
      </w:tr>
      <w:tr w:rsidR="001B2E52">
        <w:tc>
          <w:tcPr>
            <w:tcW w:w="3474" w:type="dxa"/>
          </w:tcPr>
          <w:p w:rsidR="001B2E52" w:rsidRDefault="001B2E52">
            <w:pPr>
              <w:rPr>
                <w:sz w:val="28"/>
              </w:rPr>
            </w:pPr>
            <w:r>
              <w:rPr>
                <w:sz w:val="28"/>
              </w:rPr>
              <w:t>Сумма собственных оборотных средств</w:t>
            </w:r>
          </w:p>
        </w:tc>
        <w:tc>
          <w:tcPr>
            <w:tcW w:w="3474" w:type="dxa"/>
          </w:tcPr>
          <w:p w:rsidR="001B2E52" w:rsidRDefault="001B2E52">
            <w:pPr>
              <w:jc w:val="center"/>
              <w:rPr>
                <w:sz w:val="28"/>
              </w:rPr>
            </w:pPr>
          </w:p>
          <w:p w:rsidR="001B2E52" w:rsidRDefault="001B2E52">
            <w:pPr>
              <w:jc w:val="center"/>
              <w:rPr>
                <w:sz w:val="28"/>
              </w:rPr>
            </w:pPr>
            <w:r>
              <w:rPr>
                <w:sz w:val="28"/>
              </w:rPr>
              <w:t>8249395</w:t>
            </w:r>
          </w:p>
        </w:tc>
        <w:tc>
          <w:tcPr>
            <w:tcW w:w="3474" w:type="dxa"/>
          </w:tcPr>
          <w:p w:rsidR="001B2E52" w:rsidRDefault="001B2E52">
            <w:pPr>
              <w:jc w:val="center"/>
              <w:rPr>
                <w:sz w:val="28"/>
              </w:rPr>
            </w:pPr>
          </w:p>
          <w:p w:rsidR="001B2E52" w:rsidRDefault="001B2E52">
            <w:pPr>
              <w:jc w:val="center"/>
              <w:rPr>
                <w:sz w:val="28"/>
              </w:rPr>
            </w:pPr>
            <w:r>
              <w:rPr>
                <w:sz w:val="28"/>
              </w:rPr>
              <w:t>8199812</w:t>
            </w:r>
          </w:p>
        </w:tc>
      </w:tr>
    </w:tbl>
    <w:p w:rsidR="001B2E52" w:rsidRDefault="001B2E52">
      <w:pPr>
        <w:rPr>
          <w:sz w:val="28"/>
        </w:rPr>
      </w:pPr>
    </w:p>
    <w:p w:rsidR="001B2E52" w:rsidRDefault="001B2E52" w:rsidP="00181353">
      <w:pPr>
        <w:jc w:val="both"/>
        <w:rPr>
          <w:sz w:val="28"/>
        </w:rPr>
      </w:pPr>
      <w:r>
        <w:rPr>
          <w:sz w:val="28"/>
        </w:rPr>
        <w:t xml:space="preserve">     Сумму собственного оборотного капитала можно рассчитать и таким образом: из общей суммы текущих активов вычесть сумму краткосрочных финансовых обязательств. Разность покажет, какая сумма текущих активов сформирована за счет собственного капитала, или что останется в обороте предприятия, если погасить одновременно всю краткосрочную задолженность кредиторам.</w:t>
      </w:r>
    </w:p>
    <w:p w:rsidR="001B2E52" w:rsidRDefault="001B2E52">
      <w:pPr>
        <w:jc w:val="right"/>
        <w:rPr>
          <w:sz w:val="28"/>
        </w:rPr>
      </w:pPr>
      <w:r>
        <w:rPr>
          <w:sz w:val="28"/>
        </w:rPr>
        <w:t>Таблица №4.</w:t>
      </w:r>
    </w:p>
    <w:p w:rsidR="001B2E52" w:rsidRDefault="001B2E52">
      <w:pPr>
        <w:jc w:val="right"/>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74"/>
        <w:gridCol w:w="3474"/>
        <w:gridCol w:w="3474"/>
      </w:tblGrid>
      <w:tr w:rsidR="001B2E52">
        <w:tc>
          <w:tcPr>
            <w:tcW w:w="3474" w:type="dxa"/>
          </w:tcPr>
          <w:p w:rsidR="001B2E52" w:rsidRDefault="001B2E52">
            <w:pPr>
              <w:rPr>
                <w:sz w:val="28"/>
              </w:rPr>
            </w:pPr>
          </w:p>
        </w:tc>
        <w:tc>
          <w:tcPr>
            <w:tcW w:w="3474" w:type="dxa"/>
          </w:tcPr>
          <w:p w:rsidR="001B2E52" w:rsidRDefault="001B2E52">
            <w:pPr>
              <w:jc w:val="center"/>
              <w:rPr>
                <w:sz w:val="28"/>
              </w:rPr>
            </w:pPr>
            <w:r>
              <w:rPr>
                <w:sz w:val="28"/>
              </w:rPr>
              <w:t>На начало года</w:t>
            </w:r>
          </w:p>
        </w:tc>
        <w:tc>
          <w:tcPr>
            <w:tcW w:w="3474" w:type="dxa"/>
          </w:tcPr>
          <w:p w:rsidR="001B2E52" w:rsidRDefault="001B2E52">
            <w:pPr>
              <w:jc w:val="center"/>
              <w:rPr>
                <w:sz w:val="28"/>
              </w:rPr>
            </w:pPr>
            <w:r>
              <w:rPr>
                <w:sz w:val="28"/>
              </w:rPr>
              <w:t>На конец года</w:t>
            </w:r>
          </w:p>
        </w:tc>
      </w:tr>
      <w:tr w:rsidR="001B2E52">
        <w:tc>
          <w:tcPr>
            <w:tcW w:w="3474" w:type="dxa"/>
          </w:tcPr>
          <w:p w:rsidR="001B2E52" w:rsidRDefault="001B2E52">
            <w:pPr>
              <w:rPr>
                <w:sz w:val="28"/>
              </w:rPr>
            </w:pPr>
            <w:r>
              <w:rPr>
                <w:sz w:val="28"/>
              </w:rPr>
              <w:t>Общая сумма текущих активов</w:t>
            </w:r>
          </w:p>
        </w:tc>
        <w:tc>
          <w:tcPr>
            <w:tcW w:w="3474" w:type="dxa"/>
          </w:tcPr>
          <w:p w:rsidR="001B2E52" w:rsidRDefault="001B2E52">
            <w:pPr>
              <w:jc w:val="center"/>
              <w:rPr>
                <w:sz w:val="28"/>
              </w:rPr>
            </w:pPr>
          </w:p>
          <w:p w:rsidR="001B2E52" w:rsidRDefault="001B2E52">
            <w:pPr>
              <w:jc w:val="center"/>
              <w:rPr>
                <w:sz w:val="28"/>
              </w:rPr>
            </w:pPr>
            <w:r>
              <w:rPr>
                <w:sz w:val="28"/>
              </w:rPr>
              <w:t>609373</w:t>
            </w:r>
          </w:p>
        </w:tc>
        <w:tc>
          <w:tcPr>
            <w:tcW w:w="3474" w:type="dxa"/>
          </w:tcPr>
          <w:p w:rsidR="001B2E52" w:rsidRDefault="001B2E52">
            <w:pPr>
              <w:jc w:val="center"/>
              <w:rPr>
                <w:sz w:val="28"/>
              </w:rPr>
            </w:pPr>
          </w:p>
          <w:p w:rsidR="001B2E52" w:rsidRDefault="001B2E52">
            <w:pPr>
              <w:jc w:val="center"/>
              <w:rPr>
                <w:sz w:val="28"/>
              </w:rPr>
            </w:pPr>
            <w:r>
              <w:rPr>
                <w:sz w:val="28"/>
              </w:rPr>
              <w:t>851334</w:t>
            </w:r>
          </w:p>
        </w:tc>
      </w:tr>
      <w:tr w:rsidR="001B2E52">
        <w:tc>
          <w:tcPr>
            <w:tcW w:w="3474" w:type="dxa"/>
          </w:tcPr>
          <w:p w:rsidR="001B2E52" w:rsidRDefault="001B2E52">
            <w:pPr>
              <w:rPr>
                <w:sz w:val="28"/>
              </w:rPr>
            </w:pPr>
            <w:r>
              <w:rPr>
                <w:sz w:val="28"/>
              </w:rPr>
              <w:t>Общая сумма краткосроч-ных долгов предприятия</w:t>
            </w:r>
          </w:p>
        </w:tc>
        <w:tc>
          <w:tcPr>
            <w:tcW w:w="3474" w:type="dxa"/>
          </w:tcPr>
          <w:p w:rsidR="001B2E52" w:rsidRDefault="001B2E52">
            <w:pPr>
              <w:jc w:val="center"/>
              <w:rPr>
                <w:sz w:val="28"/>
              </w:rPr>
            </w:pPr>
          </w:p>
          <w:p w:rsidR="001B2E52" w:rsidRDefault="001B2E52">
            <w:pPr>
              <w:jc w:val="center"/>
              <w:rPr>
                <w:sz w:val="28"/>
              </w:rPr>
            </w:pPr>
            <w:r>
              <w:rPr>
                <w:sz w:val="28"/>
              </w:rPr>
              <w:t>9269796</w:t>
            </w:r>
          </w:p>
        </w:tc>
        <w:tc>
          <w:tcPr>
            <w:tcW w:w="3474" w:type="dxa"/>
          </w:tcPr>
          <w:p w:rsidR="001B2E52" w:rsidRDefault="001B2E52">
            <w:pPr>
              <w:jc w:val="center"/>
              <w:rPr>
                <w:sz w:val="28"/>
              </w:rPr>
            </w:pPr>
          </w:p>
          <w:p w:rsidR="001B2E52" w:rsidRDefault="001B2E52">
            <w:pPr>
              <w:jc w:val="center"/>
              <w:rPr>
                <w:sz w:val="28"/>
              </w:rPr>
            </w:pPr>
            <w:r>
              <w:rPr>
                <w:sz w:val="28"/>
              </w:rPr>
              <w:t>9680608</w:t>
            </w:r>
          </w:p>
        </w:tc>
      </w:tr>
      <w:tr w:rsidR="001B2E52">
        <w:tc>
          <w:tcPr>
            <w:tcW w:w="3474" w:type="dxa"/>
          </w:tcPr>
          <w:p w:rsidR="001B2E52" w:rsidRDefault="001B2E52">
            <w:pPr>
              <w:rPr>
                <w:sz w:val="28"/>
              </w:rPr>
            </w:pPr>
            <w:r>
              <w:rPr>
                <w:sz w:val="28"/>
              </w:rPr>
              <w:t>Сумма собственного оборотного капитала</w:t>
            </w:r>
          </w:p>
        </w:tc>
        <w:tc>
          <w:tcPr>
            <w:tcW w:w="3474" w:type="dxa"/>
          </w:tcPr>
          <w:p w:rsidR="001B2E52" w:rsidRDefault="001B2E52">
            <w:pPr>
              <w:jc w:val="center"/>
              <w:rPr>
                <w:sz w:val="28"/>
              </w:rPr>
            </w:pPr>
          </w:p>
          <w:p w:rsidR="001B2E52" w:rsidRDefault="001B2E52">
            <w:pPr>
              <w:jc w:val="center"/>
              <w:rPr>
                <w:sz w:val="28"/>
              </w:rPr>
            </w:pPr>
            <w:r>
              <w:rPr>
                <w:sz w:val="28"/>
              </w:rPr>
              <w:t>8249395</w:t>
            </w:r>
          </w:p>
        </w:tc>
        <w:tc>
          <w:tcPr>
            <w:tcW w:w="3474" w:type="dxa"/>
          </w:tcPr>
          <w:p w:rsidR="001B2E52" w:rsidRDefault="001B2E52">
            <w:pPr>
              <w:jc w:val="center"/>
              <w:rPr>
                <w:sz w:val="28"/>
              </w:rPr>
            </w:pPr>
          </w:p>
          <w:p w:rsidR="001B2E52" w:rsidRDefault="001B2E52">
            <w:pPr>
              <w:jc w:val="center"/>
              <w:rPr>
                <w:sz w:val="28"/>
              </w:rPr>
            </w:pPr>
            <w:r>
              <w:rPr>
                <w:sz w:val="28"/>
              </w:rPr>
              <w:t>8199812</w:t>
            </w:r>
          </w:p>
        </w:tc>
      </w:tr>
      <w:tr w:rsidR="001B2E52">
        <w:tc>
          <w:tcPr>
            <w:tcW w:w="3474" w:type="dxa"/>
          </w:tcPr>
          <w:p w:rsidR="001B2E52" w:rsidRDefault="001B2E52">
            <w:pPr>
              <w:rPr>
                <w:sz w:val="28"/>
              </w:rPr>
            </w:pPr>
            <w:r>
              <w:rPr>
                <w:sz w:val="28"/>
              </w:rPr>
              <w:t>Доля в сумме текущих активов, % :</w:t>
            </w:r>
          </w:p>
          <w:p w:rsidR="001B2E52" w:rsidRDefault="001B2E52">
            <w:pPr>
              <w:rPr>
                <w:sz w:val="28"/>
              </w:rPr>
            </w:pPr>
            <w:r>
              <w:rPr>
                <w:sz w:val="28"/>
              </w:rPr>
              <w:t xml:space="preserve">    Собственного капитала</w:t>
            </w:r>
          </w:p>
          <w:p w:rsidR="001B2E52" w:rsidRDefault="001B2E52">
            <w:pPr>
              <w:rPr>
                <w:sz w:val="28"/>
              </w:rPr>
            </w:pPr>
            <w:r>
              <w:rPr>
                <w:sz w:val="28"/>
              </w:rPr>
              <w:t xml:space="preserve">    Заемного капитала</w:t>
            </w:r>
          </w:p>
        </w:tc>
        <w:tc>
          <w:tcPr>
            <w:tcW w:w="3474" w:type="dxa"/>
          </w:tcPr>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13,54</w:t>
            </w:r>
          </w:p>
          <w:p w:rsidR="001B2E52" w:rsidRDefault="001B2E52">
            <w:pPr>
              <w:jc w:val="center"/>
              <w:rPr>
                <w:sz w:val="28"/>
              </w:rPr>
            </w:pPr>
            <w:r>
              <w:rPr>
                <w:sz w:val="28"/>
              </w:rPr>
              <w:t>15,21</w:t>
            </w:r>
          </w:p>
        </w:tc>
        <w:tc>
          <w:tcPr>
            <w:tcW w:w="3474" w:type="dxa"/>
          </w:tcPr>
          <w:p w:rsidR="001B2E52" w:rsidRDefault="001B2E52">
            <w:pPr>
              <w:jc w:val="center"/>
              <w:rPr>
                <w:sz w:val="28"/>
              </w:rPr>
            </w:pPr>
          </w:p>
          <w:p w:rsidR="001B2E52" w:rsidRDefault="001B2E52">
            <w:pPr>
              <w:jc w:val="center"/>
              <w:rPr>
                <w:sz w:val="28"/>
              </w:rPr>
            </w:pPr>
          </w:p>
          <w:p w:rsidR="001B2E52" w:rsidRDefault="001B2E52">
            <w:pPr>
              <w:jc w:val="center"/>
              <w:rPr>
                <w:sz w:val="28"/>
              </w:rPr>
            </w:pPr>
            <w:r>
              <w:rPr>
                <w:sz w:val="28"/>
              </w:rPr>
              <w:t>9,63</w:t>
            </w:r>
          </w:p>
          <w:p w:rsidR="001B2E52" w:rsidRDefault="001B2E52">
            <w:pPr>
              <w:jc w:val="center"/>
              <w:rPr>
                <w:sz w:val="28"/>
              </w:rPr>
            </w:pPr>
            <w:r>
              <w:rPr>
                <w:sz w:val="28"/>
              </w:rPr>
              <w:t>11,37</w:t>
            </w:r>
          </w:p>
        </w:tc>
      </w:tr>
    </w:tbl>
    <w:p w:rsidR="001B2E52" w:rsidRDefault="001B2E52">
      <w:pPr>
        <w:rPr>
          <w:sz w:val="28"/>
        </w:rPr>
      </w:pPr>
    </w:p>
    <w:p w:rsidR="001B2E52" w:rsidRDefault="001B2E52" w:rsidP="00181353">
      <w:pPr>
        <w:jc w:val="both"/>
        <w:rPr>
          <w:sz w:val="28"/>
        </w:rPr>
      </w:pPr>
      <w:r>
        <w:rPr>
          <w:sz w:val="28"/>
        </w:rPr>
        <w:t xml:space="preserve">     Приведенные данные показывают, что на нач</w:t>
      </w:r>
      <w:r w:rsidR="003C3A8D">
        <w:rPr>
          <w:sz w:val="28"/>
        </w:rPr>
        <w:t xml:space="preserve">ало года текущие активы были на </w:t>
      </w:r>
      <w:r>
        <w:rPr>
          <w:sz w:val="28"/>
        </w:rPr>
        <w:t xml:space="preserve">15 % сформированы за счет заемных средств, а на конец года доля заемных средств в формировании текущих активов составила 11 %, а собственных 9 %. Это свидетельствует о повышении финансовой зависимости предприятия от внешних инвесторов. </w:t>
      </w:r>
    </w:p>
    <w:p w:rsidR="001B2E52" w:rsidRDefault="001B2E52" w:rsidP="00181353">
      <w:pPr>
        <w:jc w:val="both"/>
        <w:rPr>
          <w:sz w:val="28"/>
        </w:rPr>
      </w:pPr>
    </w:p>
    <w:p w:rsidR="001B2E52" w:rsidRDefault="001B2E52" w:rsidP="00181353">
      <w:pPr>
        <w:jc w:val="both"/>
        <w:rPr>
          <w:sz w:val="28"/>
        </w:rPr>
      </w:pPr>
      <w:r>
        <w:rPr>
          <w:sz w:val="28"/>
        </w:rPr>
        <w:t xml:space="preserve">     Рассчитывается также структура распределения собственного капитала, а именно доля собственного оборотного капитала и доля собственного основного капитала в общей его сумме. Отношение собственного оборотного капитала к общей его сумме получила название «коэффициент маневренности капитала», который показывает, какая часть собственного капитала, находится в обороте, т.е. в той форме, которая позволяет свободно маневрировать этими средствами. Коэффициент должен быть достаточно высоким, чтобы обеспечить гибкость в использовании собственных средств предприятия. </w:t>
      </w:r>
    </w:p>
    <w:p w:rsidR="00181353" w:rsidRDefault="00181353" w:rsidP="00181353">
      <w:pPr>
        <w:jc w:val="both"/>
        <w:rPr>
          <w:sz w:val="28"/>
        </w:rPr>
      </w:pPr>
    </w:p>
    <w:p w:rsidR="00181353" w:rsidRDefault="00181353" w:rsidP="00181353">
      <w:pPr>
        <w:jc w:val="both"/>
        <w:rPr>
          <w:sz w:val="28"/>
        </w:rPr>
      </w:pPr>
    </w:p>
    <w:p w:rsidR="001B2E52" w:rsidRDefault="001B2E52">
      <w:pPr>
        <w:jc w:val="right"/>
        <w:rPr>
          <w:sz w:val="28"/>
        </w:rPr>
      </w:pPr>
      <w:r>
        <w:rPr>
          <w:sz w:val="28"/>
        </w:rPr>
        <w:t>Таблица №5.</w:t>
      </w:r>
    </w:p>
    <w:p w:rsidR="001B2E52" w:rsidRDefault="001B2E52">
      <w:pPr>
        <w:jc w:val="right"/>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74"/>
        <w:gridCol w:w="3474"/>
        <w:gridCol w:w="3474"/>
      </w:tblGrid>
      <w:tr w:rsidR="001B2E52">
        <w:tc>
          <w:tcPr>
            <w:tcW w:w="3474" w:type="dxa"/>
          </w:tcPr>
          <w:p w:rsidR="001B2E52" w:rsidRDefault="001B2E52">
            <w:pPr>
              <w:rPr>
                <w:sz w:val="28"/>
              </w:rPr>
            </w:pPr>
          </w:p>
        </w:tc>
        <w:tc>
          <w:tcPr>
            <w:tcW w:w="3474" w:type="dxa"/>
          </w:tcPr>
          <w:p w:rsidR="001B2E52" w:rsidRDefault="001B2E52">
            <w:pPr>
              <w:jc w:val="center"/>
              <w:rPr>
                <w:sz w:val="28"/>
              </w:rPr>
            </w:pPr>
            <w:r>
              <w:rPr>
                <w:sz w:val="28"/>
              </w:rPr>
              <w:t>На начало года</w:t>
            </w:r>
          </w:p>
        </w:tc>
        <w:tc>
          <w:tcPr>
            <w:tcW w:w="3474" w:type="dxa"/>
          </w:tcPr>
          <w:p w:rsidR="001B2E52" w:rsidRDefault="001B2E52">
            <w:pPr>
              <w:jc w:val="center"/>
              <w:rPr>
                <w:sz w:val="28"/>
              </w:rPr>
            </w:pPr>
            <w:r>
              <w:rPr>
                <w:sz w:val="28"/>
              </w:rPr>
              <w:t>На конец года</w:t>
            </w:r>
          </w:p>
        </w:tc>
      </w:tr>
      <w:tr w:rsidR="001B2E52">
        <w:tc>
          <w:tcPr>
            <w:tcW w:w="3474" w:type="dxa"/>
          </w:tcPr>
          <w:p w:rsidR="001B2E52" w:rsidRDefault="001B2E52">
            <w:pPr>
              <w:rPr>
                <w:sz w:val="28"/>
              </w:rPr>
            </w:pPr>
            <w:r>
              <w:rPr>
                <w:sz w:val="28"/>
              </w:rPr>
              <w:t>Сумма собственного оборотного капитала</w:t>
            </w:r>
          </w:p>
        </w:tc>
        <w:tc>
          <w:tcPr>
            <w:tcW w:w="3474" w:type="dxa"/>
          </w:tcPr>
          <w:p w:rsidR="001B2E52" w:rsidRDefault="001B2E52">
            <w:pPr>
              <w:jc w:val="center"/>
              <w:rPr>
                <w:sz w:val="28"/>
              </w:rPr>
            </w:pPr>
          </w:p>
          <w:p w:rsidR="001B2E52" w:rsidRDefault="001B2E52">
            <w:pPr>
              <w:jc w:val="center"/>
              <w:rPr>
                <w:sz w:val="28"/>
              </w:rPr>
            </w:pPr>
            <w:r>
              <w:rPr>
                <w:sz w:val="28"/>
              </w:rPr>
              <w:t>8249395</w:t>
            </w:r>
          </w:p>
        </w:tc>
        <w:tc>
          <w:tcPr>
            <w:tcW w:w="3474" w:type="dxa"/>
          </w:tcPr>
          <w:p w:rsidR="001B2E52" w:rsidRDefault="001B2E52">
            <w:pPr>
              <w:jc w:val="center"/>
              <w:rPr>
                <w:sz w:val="28"/>
              </w:rPr>
            </w:pPr>
          </w:p>
          <w:p w:rsidR="001B2E52" w:rsidRDefault="001B2E52">
            <w:pPr>
              <w:jc w:val="center"/>
              <w:rPr>
                <w:sz w:val="28"/>
              </w:rPr>
            </w:pPr>
            <w:r>
              <w:rPr>
                <w:sz w:val="28"/>
              </w:rPr>
              <w:t>8199812</w:t>
            </w:r>
          </w:p>
        </w:tc>
      </w:tr>
      <w:tr w:rsidR="001B2E52">
        <w:tc>
          <w:tcPr>
            <w:tcW w:w="3474" w:type="dxa"/>
          </w:tcPr>
          <w:p w:rsidR="001B2E52" w:rsidRDefault="001B2E52">
            <w:pPr>
              <w:rPr>
                <w:sz w:val="28"/>
              </w:rPr>
            </w:pPr>
            <w:r>
              <w:rPr>
                <w:sz w:val="28"/>
              </w:rPr>
              <w:t>Общая сумма собственного капитала</w:t>
            </w:r>
          </w:p>
        </w:tc>
        <w:tc>
          <w:tcPr>
            <w:tcW w:w="3474" w:type="dxa"/>
          </w:tcPr>
          <w:p w:rsidR="001B2E52" w:rsidRDefault="001B2E52">
            <w:pPr>
              <w:jc w:val="center"/>
              <w:rPr>
                <w:sz w:val="28"/>
              </w:rPr>
            </w:pPr>
          </w:p>
          <w:p w:rsidR="001B2E52" w:rsidRDefault="001B2E52">
            <w:pPr>
              <w:jc w:val="center"/>
              <w:rPr>
                <w:sz w:val="28"/>
              </w:rPr>
            </w:pPr>
            <w:r>
              <w:rPr>
                <w:sz w:val="28"/>
              </w:rPr>
              <w:t>3084199</w:t>
            </w:r>
          </w:p>
        </w:tc>
        <w:tc>
          <w:tcPr>
            <w:tcW w:w="3474" w:type="dxa"/>
          </w:tcPr>
          <w:p w:rsidR="001B2E52" w:rsidRDefault="001B2E52">
            <w:pPr>
              <w:jc w:val="center"/>
              <w:rPr>
                <w:sz w:val="28"/>
              </w:rPr>
            </w:pPr>
          </w:p>
          <w:p w:rsidR="001B2E52" w:rsidRDefault="001B2E52">
            <w:pPr>
              <w:jc w:val="center"/>
              <w:rPr>
                <w:sz w:val="28"/>
              </w:rPr>
            </w:pPr>
            <w:r>
              <w:rPr>
                <w:sz w:val="28"/>
              </w:rPr>
              <w:t>3142125</w:t>
            </w:r>
          </w:p>
        </w:tc>
      </w:tr>
      <w:tr w:rsidR="001B2E52">
        <w:tc>
          <w:tcPr>
            <w:tcW w:w="3474" w:type="dxa"/>
          </w:tcPr>
          <w:p w:rsidR="001B2E52" w:rsidRDefault="001B2E52">
            <w:pPr>
              <w:rPr>
                <w:sz w:val="28"/>
              </w:rPr>
            </w:pPr>
            <w:r>
              <w:rPr>
                <w:sz w:val="28"/>
              </w:rPr>
              <w:t>Коэффициент маневренности собственного капитала</w:t>
            </w:r>
          </w:p>
        </w:tc>
        <w:tc>
          <w:tcPr>
            <w:tcW w:w="3474" w:type="dxa"/>
          </w:tcPr>
          <w:p w:rsidR="001B2E52" w:rsidRDefault="001B2E52">
            <w:pPr>
              <w:jc w:val="center"/>
              <w:rPr>
                <w:sz w:val="28"/>
              </w:rPr>
            </w:pPr>
          </w:p>
          <w:p w:rsidR="001B2E52" w:rsidRDefault="001B2E52">
            <w:pPr>
              <w:jc w:val="center"/>
              <w:rPr>
                <w:sz w:val="28"/>
              </w:rPr>
            </w:pPr>
            <w:r>
              <w:rPr>
                <w:sz w:val="28"/>
              </w:rPr>
              <w:t>0,374</w:t>
            </w:r>
          </w:p>
        </w:tc>
        <w:tc>
          <w:tcPr>
            <w:tcW w:w="3474" w:type="dxa"/>
          </w:tcPr>
          <w:p w:rsidR="001B2E52" w:rsidRDefault="001B2E52">
            <w:pPr>
              <w:jc w:val="center"/>
              <w:rPr>
                <w:sz w:val="28"/>
              </w:rPr>
            </w:pPr>
          </w:p>
          <w:p w:rsidR="001B2E52" w:rsidRDefault="001B2E52">
            <w:pPr>
              <w:jc w:val="center"/>
              <w:rPr>
                <w:sz w:val="28"/>
              </w:rPr>
            </w:pPr>
            <w:r>
              <w:rPr>
                <w:sz w:val="28"/>
              </w:rPr>
              <w:t>0,383</w:t>
            </w:r>
          </w:p>
        </w:tc>
      </w:tr>
    </w:tbl>
    <w:p w:rsidR="001B2E52" w:rsidRDefault="001B2E52">
      <w:pPr>
        <w:rPr>
          <w:sz w:val="28"/>
        </w:rPr>
      </w:pPr>
    </w:p>
    <w:p w:rsidR="001B2E52" w:rsidRDefault="001B2E52" w:rsidP="00181353">
      <w:pPr>
        <w:jc w:val="both"/>
        <w:rPr>
          <w:sz w:val="28"/>
        </w:rPr>
      </w:pPr>
      <w:r>
        <w:rPr>
          <w:sz w:val="28"/>
        </w:rPr>
        <w:t xml:space="preserve">     На ан</w:t>
      </w:r>
      <w:r w:rsidR="004931C3">
        <w:rPr>
          <w:sz w:val="28"/>
        </w:rPr>
        <w:t>ализируемом предприятии ОАО «Тропик</w:t>
      </w:r>
      <w:r>
        <w:rPr>
          <w:sz w:val="28"/>
        </w:rPr>
        <w:t>» по состоянию на конец года доля собственного капитала находящегося в обороте возросла до 0,383, что следует оценить положительно.</w:t>
      </w:r>
    </w:p>
    <w:p w:rsidR="001B2E52" w:rsidRDefault="001B2E52" w:rsidP="00181353">
      <w:pPr>
        <w:jc w:val="both"/>
        <w:rPr>
          <w:sz w:val="28"/>
        </w:rPr>
      </w:pPr>
    </w:p>
    <w:p w:rsidR="001B2E52" w:rsidRDefault="001B2E52" w:rsidP="00181353">
      <w:pPr>
        <w:jc w:val="both"/>
        <w:rPr>
          <w:sz w:val="28"/>
        </w:rPr>
      </w:pPr>
      <w:r>
        <w:rPr>
          <w:sz w:val="28"/>
        </w:rPr>
        <w:t xml:space="preserve">     Важным показателем, который характеризует финансовое состояние предприятия и его устойчивость является обеспеченность материальных оборотных активов плановыми источниками финансирования, к которым относится не только собственный оборотный капитал, но и краткосрочные кредиты банка под товарно-материальные ценности, нормальная не просроченная задолженность поставщикам, сроки погашения которой не наступили, полученные авансы от покупателей. Она устанавливается сравнением суммы плановых источников финансирования с общей суммой материальных оборотных активов.</w:t>
      </w:r>
    </w:p>
    <w:p w:rsidR="001B2E52" w:rsidRDefault="001B2E52" w:rsidP="00181353">
      <w:pPr>
        <w:jc w:val="both"/>
        <w:rPr>
          <w:sz w:val="28"/>
        </w:rPr>
      </w:pPr>
      <w:r>
        <w:rPr>
          <w:sz w:val="28"/>
        </w:rPr>
        <w:t xml:space="preserve">     Излишек или недостаток источников средств, для формирования запасов и затрат, является одним из критериев оценки финансовой устойчивости предприятия. </w:t>
      </w:r>
    </w:p>
    <w:p w:rsidR="001B2E52" w:rsidRDefault="001B2E52" w:rsidP="00181353">
      <w:pPr>
        <w:jc w:val="both"/>
        <w:rPr>
          <w:sz w:val="28"/>
        </w:rPr>
      </w:pPr>
      <w:r>
        <w:rPr>
          <w:sz w:val="28"/>
        </w:rPr>
        <w:t xml:space="preserve">     Выделяют 4 типа финансовой устойчивости:</w:t>
      </w:r>
    </w:p>
    <w:p w:rsidR="001B2E52" w:rsidRDefault="001B2E52" w:rsidP="00181353">
      <w:pPr>
        <w:numPr>
          <w:ilvl w:val="0"/>
          <w:numId w:val="5"/>
        </w:numPr>
        <w:jc w:val="both"/>
        <w:rPr>
          <w:sz w:val="28"/>
        </w:rPr>
      </w:pPr>
      <w:r>
        <w:rPr>
          <w:sz w:val="28"/>
        </w:rPr>
        <w:t>Абсолютная устойчивость финансового состояния, если запасы и затраты (З) меньше суммы плановых источников их формирования (Ипл):</w:t>
      </w:r>
    </w:p>
    <w:p w:rsidR="001B2E52" w:rsidRDefault="001B2E52">
      <w:pPr>
        <w:jc w:val="center"/>
        <w:rPr>
          <w:sz w:val="28"/>
        </w:rPr>
      </w:pPr>
      <w:r>
        <w:rPr>
          <w:sz w:val="28"/>
        </w:rPr>
        <w:t xml:space="preserve">З </w:t>
      </w:r>
      <w:r w:rsidRPr="007E3FB1">
        <w:rPr>
          <w:sz w:val="28"/>
        </w:rPr>
        <w:t xml:space="preserve">&lt; </w:t>
      </w:r>
      <w:r>
        <w:rPr>
          <w:sz w:val="28"/>
        </w:rPr>
        <w:t>Ипл.</w:t>
      </w:r>
    </w:p>
    <w:p w:rsidR="001B2E52" w:rsidRDefault="001B2E52">
      <w:pPr>
        <w:rPr>
          <w:sz w:val="28"/>
        </w:rPr>
      </w:pPr>
      <w:r>
        <w:rPr>
          <w:sz w:val="28"/>
        </w:rPr>
        <w:t xml:space="preserve">     А коэффициент обеспеченности запасов и затрат плановыми источниками </w:t>
      </w:r>
    </w:p>
    <w:p w:rsidR="001B2E52" w:rsidRDefault="001B2E52">
      <w:pPr>
        <w:rPr>
          <w:sz w:val="28"/>
        </w:rPr>
      </w:pPr>
      <w:r>
        <w:rPr>
          <w:sz w:val="28"/>
        </w:rPr>
        <w:t xml:space="preserve">     средств (Ко.з) больше единицы</w:t>
      </w:r>
    </w:p>
    <w:p w:rsidR="001B2E52" w:rsidRDefault="001B2E52">
      <w:pPr>
        <w:jc w:val="center"/>
        <w:rPr>
          <w:sz w:val="28"/>
        </w:rPr>
      </w:pPr>
      <w:r>
        <w:rPr>
          <w:sz w:val="28"/>
        </w:rPr>
        <w:t xml:space="preserve">Ко.з = Ипл / З </w:t>
      </w:r>
      <w:r w:rsidRPr="007E3FB1">
        <w:rPr>
          <w:sz w:val="28"/>
        </w:rPr>
        <w:t xml:space="preserve">&gt; </w:t>
      </w:r>
      <w:r>
        <w:rPr>
          <w:sz w:val="28"/>
        </w:rPr>
        <w:t>1.</w:t>
      </w:r>
    </w:p>
    <w:p w:rsidR="001B2E52" w:rsidRDefault="001B2E52">
      <w:pPr>
        <w:numPr>
          <w:ilvl w:val="0"/>
          <w:numId w:val="5"/>
        </w:numPr>
        <w:rPr>
          <w:sz w:val="28"/>
        </w:rPr>
      </w:pPr>
      <w:r>
        <w:rPr>
          <w:sz w:val="28"/>
        </w:rPr>
        <w:t xml:space="preserve">Нормальная устойчивость, при которой гарантируется платежеспособность предприятия, если </w:t>
      </w:r>
    </w:p>
    <w:p w:rsidR="001B2E52" w:rsidRDefault="001B2E52">
      <w:pPr>
        <w:pStyle w:val="1"/>
      </w:pPr>
      <w:r>
        <w:t>З = Ипл</w:t>
      </w:r>
    </w:p>
    <w:p w:rsidR="001B2E52" w:rsidRDefault="001B2E52">
      <w:pPr>
        <w:jc w:val="center"/>
        <w:rPr>
          <w:sz w:val="28"/>
        </w:rPr>
      </w:pPr>
      <w:r>
        <w:rPr>
          <w:sz w:val="28"/>
        </w:rPr>
        <w:t>Ко.з = Ипл / З = 1.</w:t>
      </w:r>
    </w:p>
    <w:p w:rsidR="001B2E52" w:rsidRDefault="001B2E52" w:rsidP="00181353">
      <w:pPr>
        <w:pStyle w:val="a3"/>
        <w:numPr>
          <w:ilvl w:val="0"/>
          <w:numId w:val="5"/>
        </w:numPr>
      </w:pPr>
      <w:r>
        <w:t>Неустойчивое (предкризисное) финансовое состояние, при котором нарушается платежный баланс, но сохраняется возможность восстановления равновесия платежных средств и платежных обязательств за счет привлечения временно свободных источников средств (Ивр) в оборот предприятия (резервного фонда, фонда накопления и потребления), кредитов банка на временное пополнение оборотных средств, превышение нормальной кредиторской задолженности над дебиторской и другие</w:t>
      </w:r>
    </w:p>
    <w:p w:rsidR="001B2E52" w:rsidRDefault="001B2E52">
      <w:pPr>
        <w:pStyle w:val="a3"/>
        <w:jc w:val="center"/>
      </w:pPr>
      <w:r>
        <w:t>З = Ипл + Ивр,</w:t>
      </w:r>
    </w:p>
    <w:p w:rsidR="001B2E52" w:rsidRDefault="001B2E52">
      <w:pPr>
        <w:pStyle w:val="a3"/>
        <w:jc w:val="center"/>
      </w:pPr>
      <w:r>
        <w:t>Ко.з = (Ипл + Ивр) / З = 1.</w:t>
      </w:r>
    </w:p>
    <w:p w:rsidR="001B2E52" w:rsidRDefault="001B2E52" w:rsidP="00181353">
      <w:pPr>
        <w:pStyle w:val="a3"/>
        <w:numPr>
          <w:ilvl w:val="0"/>
          <w:numId w:val="5"/>
        </w:numPr>
      </w:pPr>
      <w:r>
        <w:t>Кризисное финансовое состояние (предприятие находится на грани банкротства), при котором</w:t>
      </w:r>
    </w:p>
    <w:p w:rsidR="001B2E52" w:rsidRDefault="001B2E52">
      <w:pPr>
        <w:pStyle w:val="a3"/>
        <w:jc w:val="center"/>
      </w:pPr>
      <w:r>
        <w:t xml:space="preserve">З </w:t>
      </w:r>
      <w:r w:rsidRPr="007E3FB1">
        <w:t>&gt;</w:t>
      </w:r>
      <w:r>
        <w:t xml:space="preserve"> Ипл + Ивр,</w:t>
      </w:r>
    </w:p>
    <w:p w:rsidR="001B2E52" w:rsidRDefault="001B2E52">
      <w:pPr>
        <w:pStyle w:val="a3"/>
        <w:jc w:val="center"/>
      </w:pPr>
      <w:r>
        <w:t xml:space="preserve">Ко.з = (Ипл + Ивр) / З </w:t>
      </w:r>
      <w:r w:rsidRPr="007E3FB1">
        <w:t>&lt;</w:t>
      </w:r>
      <w:r>
        <w:t xml:space="preserve"> 1.</w:t>
      </w:r>
    </w:p>
    <w:p w:rsidR="001B2E52" w:rsidRDefault="001B2E52" w:rsidP="00181353">
      <w:pPr>
        <w:pStyle w:val="a3"/>
      </w:pPr>
      <w:r>
        <w:t xml:space="preserve">     Равновесие платежного баланса в данной ситуации обеспечивается за счет просроченных платежей по оплате труда, ссудам банка, поставщикам, бюджету и т.д.</w:t>
      </w:r>
    </w:p>
    <w:p w:rsidR="001B2E52" w:rsidRDefault="001B2E52" w:rsidP="00181353">
      <w:pPr>
        <w:pStyle w:val="a3"/>
      </w:pPr>
      <w:r>
        <w:t>Устойчивость финансового состояния может быть восстановлена путем:</w:t>
      </w:r>
    </w:p>
    <w:p w:rsidR="001B2E52" w:rsidRDefault="001B2E52" w:rsidP="00181353">
      <w:pPr>
        <w:pStyle w:val="a3"/>
        <w:numPr>
          <w:ilvl w:val="0"/>
          <w:numId w:val="2"/>
        </w:numPr>
      </w:pPr>
      <w:r>
        <w:t>ускорения оборачиваемости капитала в текущих активах, в результате чего произойдет относительное его сокращение на рубль товарооборота;</w:t>
      </w:r>
    </w:p>
    <w:p w:rsidR="001B2E52" w:rsidRDefault="001B2E52" w:rsidP="00181353">
      <w:pPr>
        <w:pStyle w:val="a3"/>
        <w:numPr>
          <w:ilvl w:val="0"/>
          <w:numId w:val="2"/>
        </w:numPr>
      </w:pPr>
      <w:r>
        <w:t>обоснованного уменьшения запасов и затрат;</w:t>
      </w:r>
    </w:p>
    <w:p w:rsidR="001B2E52" w:rsidRDefault="001B2E52" w:rsidP="00181353">
      <w:pPr>
        <w:pStyle w:val="a3"/>
        <w:numPr>
          <w:ilvl w:val="0"/>
          <w:numId w:val="2"/>
        </w:numPr>
      </w:pPr>
      <w:r>
        <w:t>пополнения собственного оборотного капитала за счет внутренних и внешних источников.</w:t>
      </w:r>
    </w:p>
    <w:p w:rsidR="001B2E52" w:rsidRDefault="001B2E52">
      <w:pPr>
        <w:pStyle w:val="a3"/>
        <w:jc w:val="left"/>
      </w:pPr>
    </w:p>
    <w:p w:rsidR="00B62551" w:rsidRDefault="00B62551">
      <w:pPr>
        <w:pStyle w:val="a3"/>
        <w:jc w:val="left"/>
      </w:pPr>
    </w:p>
    <w:p w:rsidR="001B2E52" w:rsidRDefault="001B2E52" w:rsidP="00181353">
      <w:pPr>
        <w:pStyle w:val="a3"/>
      </w:pPr>
      <w:r>
        <w:t xml:space="preserve">     Поэтому, при внутреннем анализе осуществляется углубленное изучение причины изменения запасов и затрат, оборачиваемости текущих активов, наличие собственного оборотного капитала, а также резервов сокращения долгосрочных и текущих материальных активов, ускорение оборачиваемости средств, увеличение собственного оборотного капитала.</w:t>
      </w:r>
    </w:p>
    <w:p w:rsidR="00EE4F4E" w:rsidRDefault="00EE4F4E">
      <w:pPr>
        <w:pStyle w:val="a3"/>
        <w:jc w:val="right"/>
      </w:pPr>
    </w:p>
    <w:p w:rsidR="00EE4F4E" w:rsidRDefault="00EE4F4E">
      <w:pPr>
        <w:pStyle w:val="a3"/>
        <w:jc w:val="right"/>
      </w:pPr>
    </w:p>
    <w:p w:rsidR="001B2E52" w:rsidRDefault="001B2E52">
      <w:pPr>
        <w:pStyle w:val="a3"/>
        <w:jc w:val="right"/>
      </w:pPr>
      <w:r>
        <w:t>Таблица №6.</w:t>
      </w:r>
    </w:p>
    <w:p w:rsidR="001B2E52" w:rsidRDefault="001B2E52">
      <w:pPr>
        <w:pStyle w:val="a3"/>
        <w:jc w:val="center"/>
      </w:pPr>
    </w:p>
    <w:p w:rsidR="001B2E52" w:rsidRDefault="001B2E52">
      <w:pPr>
        <w:pStyle w:val="a3"/>
        <w:jc w:val="center"/>
      </w:pPr>
      <w:r>
        <w:t>Анализ влияния факторов на изменение</w:t>
      </w:r>
    </w:p>
    <w:p w:rsidR="001B2E52" w:rsidRDefault="001B2E52">
      <w:pPr>
        <w:pStyle w:val="a3"/>
        <w:jc w:val="center"/>
      </w:pPr>
      <w:r>
        <w:t xml:space="preserve"> наличия собственного оборотного капитала.</w:t>
      </w:r>
    </w:p>
    <w:p w:rsidR="001B2E52" w:rsidRDefault="001B2E52">
      <w:pPr>
        <w:pStyle w:val="a3"/>
        <w:jc w:val="cente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29"/>
        <w:gridCol w:w="2952"/>
        <w:gridCol w:w="1868"/>
      </w:tblGrid>
      <w:tr w:rsidR="001B2E52">
        <w:tc>
          <w:tcPr>
            <w:tcW w:w="5529" w:type="dxa"/>
          </w:tcPr>
          <w:p w:rsidR="001B2E52" w:rsidRDefault="001B2E52">
            <w:pPr>
              <w:pStyle w:val="a3"/>
              <w:jc w:val="center"/>
            </w:pPr>
            <w:r>
              <w:t>Фактор</w:t>
            </w:r>
          </w:p>
        </w:tc>
        <w:tc>
          <w:tcPr>
            <w:tcW w:w="2952" w:type="dxa"/>
          </w:tcPr>
          <w:p w:rsidR="001B2E52" w:rsidRDefault="001B2E52">
            <w:pPr>
              <w:pStyle w:val="a3"/>
              <w:jc w:val="center"/>
            </w:pPr>
            <w:r>
              <w:t>Расчет влияния</w:t>
            </w:r>
          </w:p>
        </w:tc>
        <w:tc>
          <w:tcPr>
            <w:tcW w:w="1868" w:type="dxa"/>
          </w:tcPr>
          <w:p w:rsidR="001B2E52" w:rsidRDefault="001B2E52">
            <w:pPr>
              <w:pStyle w:val="a3"/>
              <w:jc w:val="center"/>
            </w:pPr>
            <w:r>
              <w:t>Уровень влияния</w:t>
            </w:r>
          </w:p>
        </w:tc>
      </w:tr>
      <w:tr w:rsidR="001B2E52">
        <w:tc>
          <w:tcPr>
            <w:tcW w:w="5529" w:type="dxa"/>
            <w:tcBorders>
              <w:bottom w:val="dotted" w:sz="4" w:space="0" w:color="auto"/>
            </w:tcBorders>
          </w:tcPr>
          <w:p w:rsidR="001B2E52" w:rsidRDefault="001B2E52">
            <w:pPr>
              <w:pStyle w:val="a3"/>
              <w:jc w:val="left"/>
            </w:pPr>
            <w:r>
              <w:t>1. Постоянный (перманентный) капитал</w:t>
            </w:r>
          </w:p>
        </w:tc>
        <w:tc>
          <w:tcPr>
            <w:tcW w:w="2952" w:type="dxa"/>
          </w:tcPr>
          <w:p w:rsidR="001B2E52" w:rsidRDefault="001B2E52">
            <w:pPr>
              <w:pStyle w:val="a3"/>
              <w:jc w:val="center"/>
            </w:pPr>
          </w:p>
        </w:tc>
        <w:tc>
          <w:tcPr>
            <w:tcW w:w="1868" w:type="dxa"/>
          </w:tcPr>
          <w:p w:rsidR="001B2E52" w:rsidRDefault="001B2E52">
            <w:pPr>
              <w:pStyle w:val="a3"/>
              <w:jc w:val="center"/>
            </w:pPr>
          </w:p>
        </w:tc>
      </w:tr>
      <w:tr w:rsidR="001B2E52">
        <w:trPr>
          <w:cantSplit/>
        </w:trPr>
        <w:tc>
          <w:tcPr>
            <w:tcW w:w="5529" w:type="dxa"/>
            <w:vMerge w:val="restart"/>
            <w:tcBorders>
              <w:top w:val="dotted" w:sz="4" w:space="0" w:color="auto"/>
            </w:tcBorders>
          </w:tcPr>
          <w:p w:rsidR="001B2E52" w:rsidRDefault="001B2E52">
            <w:pPr>
              <w:pStyle w:val="a3"/>
              <w:numPr>
                <w:ilvl w:val="1"/>
                <w:numId w:val="3"/>
              </w:numPr>
              <w:jc w:val="left"/>
            </w:pPr>
            <w:r>
              <w:t>Уставный капитал</w:t>
            </w:r>
          </w:p>
          <w:p w:rsidR="001B2E52" w:rsidRDefault="001B2E52">
            <w:pPr>
              <w:pStyle w:val="a3"/>
              <w:numPr>
                <w:ilvl w:val="1"/>
                <w:numId w:val="3"/>
              </w:numPr>
              <w:jc w:val="left"/>
            </w:pPr>
            <w:r>
              <w:t>Добавочный капитал</w:t>
            </w:r>
          </w:p>
          <w:p w:rsidR="001B2E52" w:rsidRDefault="001B2E52">
            <w:pPr>
              <w:pStyle w:val="a3"/>
              <w:numPr>
                <w:ilvl w:val="1"/>
                <w:numId w:val="3"/>
              </w:numPr>
              <w:jc w:val="left"/>
            </w:pPr>
            <w:r>
              <w:t>Резервный фонд</w:t>
            </w:r>
          </w:p>
          <w:p w:rsidR="001B2E52" w:rsidRDefault="001B2E52">
            <w:pPr>
              <w:pStyle w:val="a3"/>
              <w:numPr>
                <w:ilvl w:val="1"/>
                <w:numId w:val="3"/>
              </w:numPr>
              <w:jc w:val="left"/>
            </w:pPr>
            <w:r>
              <w:t>Фонд накопления</w:t>
            </w:r>
          </w:p>
          <w:p w:rsidR="001B2E52" w:rsidRDefault="001B2E52">
            <w:pPr>
              <w:pStyle w:val="a3"/>
              <w:numPr>
                <w:ilvl w:val="1"/>
                <w:numId w:val="3"/>
              </w:numPr>
              <w:jc w:val="left"/>
            </w:pPr>
            <w:r>
              <w:t>Нераспределенная прибыль</w:t>
            </w:r>
          </w:p>
          <w:p w:rsidR="001B2E52" w:rsidRDefault="001B2E52">
            <w:pPr>
              <w:pStyle w:val="a3"/>
              <w:numPr>
                <w:ilvl w:val="1"/>
                <w:numId w:val="3"/>
              </w:numPr>
              <w:jc w:val="left"/>
            </w:pPr>
            <w:r>
              <w:t>Долгосрочные кредиты и займы</w:t>
            </w:r>
          </w:p>
        </w:tc>
        <w:tc>
          <w:tcPr>
            <w:tcW w:w="2952" w:type="dxa"/>
          </w:tcPr>
          <w:p w:rsidR="001B2E52" w:rsidRDefault="001B2E52">
            <w:pPr>
              <w:pStyle w:val="a3"/>
              <w:jc w:val="center"/>
            </w:pPr>
            <w:r>
              <w:t>57575-2900</w:t>
            </w:r>
          </w:p>
        </w:tc>
        <w:tc>
          <w:tcPr>
            <w:tcW w:w="1868" w:type="dxa"/>
          </w:tcPr>
          <w:p w:rsidR="001B2E52" w:rsidRDefault="001B2E52">
            <w:pPr>
              <w:pStyle w:val="a3"/>
              <w:jc w:val="center"/>
            </w:pPr>
            <w:r>
              <w:t>+54675</w:t>
            </w:r>
          </w:p>
        </w:tc>
      </w:tr>
      <w:tr w:rsidR="001B2E52">
        <w:trPr>
          <w:cantSplit/>
        </w:trPr>
        <w:tc>
          <w:tcPr>
            <w:tcW w:w="5529" w:type="dxa"/>
            <w:vMerge/>
          </w:tcPr>
          <w:p w:rsidR="001B2E52" w:rsidRDefault="001B2E52">
            <w:pPr>
              <w:pStyle w:val="a3"/>
              <w:jc w:val="left"/>
            </w:pPr>
          </w:p>
        </w:tc>
        <w:tc>
          <w:tcPr>
            <w:tcW w:w="2952" w:type="dxa"/>
          </w:tcPr>
          <w:p w:rsidR="001B2E52" w:rsidRDefault="001B2E52">
            <w:pPr>
              <w:pStyle w:val="a3"/>
              <w:jc w:val="center"/>
            </w:pPr>
            <w:r>
              <w:t>3074754-3071503</w:t>
            </w:r>
          </w:p>
        </w:tc>
        <w:tc>
          <w:tcPr>
            <w:tcW w:w="1868" w:type="dxa"/>
          </w:tcPr>
          <w:p w:rsidR="001B2E52" w:rsidRDefault="001B2E52">
            <w:pPr>
              <w:pStyle w:val="a3"/>
              <w:jc w:val="center"/>
            </w:pPr>
            <w:r>
              <w:t>+3251</w:t>
            </w:r>
          </w:p>
        </w:tc>
      </w:tr>
      <w:tr w:rsidR="001B2E52">
        <w:trPr>
          <w:cantSplit/>
        </w:trPr>
        <w:tc>
          <w:tcPr>
            <w:tcW w:w="5529" w:type="dxa"/>
            <w:vMerge/>
          </w:tcPr>
          <w:p w:rsidR="001B2E52" w:rsidRDefault="001B2E52">
            <w:pPr>
              <w:pStyle w:val="a3"/>
              <w:jc w:val="left"/>
            </w:pPr>
          </w:p>
        </w:tc>
        <w:tc>
          <w:tcPr>
            <w:tcW w:w="2952" w:type="dxa"/>
          </w:tcPr>
          <w:p w:rsidR="001B2E52" w:rsidRDefault="001B2E52">
            <w:pPr>
              <w:pStyle w:val="a3"/>
              <w:jc w:val="center"/>
            </w:pPr>
            <w:r>
              <w:t>725-725</w:t>
            </w:r>
          </w:p>
        </w:tc>
        <w:tc>
          <w:tcPr>
            <w:tcW w:w="1868" w:type="dxa"/>
          </w:tcPr>
          <w:p w:rsidR="001B2E52" w:rsidRDefault="001B2E52">
            <w:pPr>
              <w:pStyle w:val="a3"/>
              <w:jc w:val="center"/>
            </w:pPr>
            <w:r>
              <w:t>-</w:t>
            </w:r>
          </w:p>
        </w:tc>
      </w:tr>
      <w:tr w:rsidR="001B2E52">
        <w:trPr>
          <w:cantSplit/>
        </w:trPr>
        <w:tc>
          <w:tcPr>
            <w:tcW w:w="5529" w:type="dxa"/>
            <w:vMerge/>
          </w:tcPr>
          <w:p w:rsidR="001B2E52" w:rsidRDefault="001B2E52">
            <w:pPr>
              <w:pStyle w:val="a3"/>
              <w:jc w:val="left"/>
            </w:pPr>
          </w:p>
        </w:tc>
        <w:tc>
          <w:tcPr>
            <w:tcW w:w="2952" w:type="dxa"/>
          </w:tcPr>
          <w:p w:rsidR="001B2E52" w:rsidRDefault="001B2E52">
            <w:pPr>
              <w:pStyle w:val="a3"/>
              <w:jc w:val="center"/>
            </w:pPr>
            <w:r>
              <w:t>-</w:t>
            </w:r>
          </w:p>
        </w:tc>
        <w:tc>
          <w:tcPr>
            <w:tcW w:w="1868" w:type="dxa"/>
          </w:tcPr>
          <w:p w:rsidR="001B2E52" w:rsidRDefault="001B2E52">
            <w:pPr>
              <w:pStyle w:val="a3"/>
              <w:jc w:val="center"/>
            </w:pPr>
            <w:r>
              <w:t>-</w:t>
            </w:r>
          </w:p>
        </w:tc>
      </w:tr>
      <w:tr w:rsidR="001B2E52">
        <w:trPr>
          <w:cantSplit/>
        </w:trPr>
        <w:tc>
          <w:tcPr>
            <w:tcW w:w="5529" w:type="dxa"/>
            <w:vMerge/>
          </w:tcPr>
          <w:p w:rsidR="001B2E52" w:rsidRDefault="001B2E52">
            <w:pPr>
              <w:pStyle w:val="a3"/>
              <w:jc w:val="left"/>
            </w:pPr>
          </w:p>
        </w:tc>
        <w:tc>
          <w:tcPr>
            <w:tcW w:w="2952" w:type="dxa"/>
          </w:tcPr>
          <w:p w:rsidR="001B2E52" w:rsidRDefault="001B2E52">
            <w:pPr>
              <w:pStyle w:val="a3"/>
              <w:jc w:val="center"/>
            </w:pPr>
            <w:r>
              <w:t>9071-9071</w:t>
            </w:r>
          </w:p>
        </w:tc>
        <w:tc>
          <w:tcPr>
            <w:tcW w:w="1868" w:type="dxa"/>
          </w:tcPr>
          <w:p w:rsidR="001B2E52" w:rsidRDefault="001B2E52">
            <w:pPr>
              <w:pStyle w:val="a3"/>
              <w:jc w:val="center"/>
            </w:pPr>
            <w:r>
              <w:t>-</w:t>
            </w:r>
          </w:p>
        </w:tc>
      </w:tr>
      <w:tr w:rsidR="001B2E52">
        <w:trPr>
          <w:cantSplit/>
        </w:trPr>
        <w:tc>
          <w:tcPr>
            <w:tcW w:w="5529" w:type="dxa"/>
            <w:vMerge/>
          </w:tcPr>
          <w:p w:rsidR="001B2E52" w:rsidRDefault="001B2E52">
            <w:pPr>
              <w:pStyle w:val="a3"/>
              <w:jc w:val="left"/>
            </w:pPr>
          </w:p>
        </w:tc>
        <w:tc>
          <w:tcPr>
            <w:tcW w:w="2952" w:type="dxa"/>
          </w:tcPr>
          <w:p w:rsidR="001B2E52" w:rsidRDefault="001B2E52">
            <w:pPr>
              <w:pStyle w:val="a3"/>
              <w:jc w:val="center"/>
            </w:pPr>
            <w:r>
              <w:t>351138-409892</w:t>
            </w:r>
          </w:p>
        </w:tc>
        <w:tc>
          <w:tcPr>
            <w:tcW w:w="1868" w:type="dxa"/>
          </w:tcPr>
          <w:p w:rsidR="001B2E52" w:rsidRDefault="001B2E52">
            <w:pPr>
              <w:pStyle w:val="a3"/>
              <w:jc w:val="center"/>
            </w:pPr>
            <w:r>
              <w:t>-58754</w:t>
            </w:r>
          </w:p>
        </w:tc>
      </w:tr>
      <w:tr w:rsidR="001B2E52">
        <w:tc>
          <w:tcPr>
            <w:tcW w:w="5529" w:type="dxa"/>
            <w:tcBorders>
              <w:bottom w:val="dotted" w:sz="4" w:space="0" w:color="auto"/>
            </w:tcBorders>
          </w:tcPr>
          <w:p w:rsidR="001B2E52" w:rsidRDefault="001B2E52">
            <w:pPr>
              <w:pStyle w:val="a3"/>
              <w:jc w:val="left"/>
            </w:pPr>
            <w:r>
              <w:t>2. Долгосрочные активы</w:t>
            </w:r>
          </w:p>
        </w:tc>
        <w:tc>
          <w:tcPr>
            <w:tcW w:w="2952" w:type="dxa"/>
          </w:tcPr>
          <w:p w:rsidR="001B2E52" w:rsidRDefault="001B2E52">
            <w:pPr>
              <w:pStyle w:val="a3"/>
              <w:jc w:val="center"/>
            </w:pPr>
          </w:p>
        </w:tc>
        <w:tc>
          <w:tcPr>
            <w:tcW w:w="1868" w:type="dxa"/>
          </w:tcPr>
          <w:p w:rsidR="001B2E52" w:rsidRDefault="001B2E52">
            <w:pPr>
              <w:pStyle w:val="a3"/>
              <w:jc w:val="center"/>
            </w:pPr>
          </w:p>
        </w:tc>
      </w:tr>
      <w:tr w:rsidR="001B2E52">
        <w:trPr>
          <w:cantSplit/>
        </w:trPr>
        <w:tc>
          <w:tcPr>
            <w:tcW w:w="5529" w:type="dxa"/>
            <w:vMerge w:val="restart"/>
            <w:tcBorders>
              <w:top w:val="dotted" w:sz="4" w:space="0" w:color="auto"/>
            </w:tcBorders>
          </w:tcPr>
          <w:p w:rsidR="001B2E52" w:rsidRDefault="001B2E52">
            <w:pPr>
              <w:pStyle w:val="a3"/>
              <w:jc w:val="left"/>
            </w:pPr>
            <w:r>
              <w:t>2.1 Основные средства</w:t>
            </w:r>
          </w:p>
          <w:p w:rsidR="001B2E52" w:rsidRDefault="001B2E52">
            <w:pPr>
              <w:pStyle w:val="a3"/>
              <w:jc w:val="left"/>
            </w:pPr>
            <w:r>
              <w:t xml:space="preserve">2.2 Долгосрочные финансовые вложения  </w:t>
            </w:r>
          </w:p>
          <w:p w:rsidR="001B2E52" w:rsidRDefault="001B2E52">
            <w:pPr>
              <w:pStyle w:val="a3"/>
              <w:jc w:val="left"/>
            </w:pPr>
            <w:r>
              <w:t>2.3 Незавершенные капитальные вложения</w:t>
            </w:r>
          </w:p>
          <w:p w:rsidR="001B2E52" w:rsidRDefault="001B2E52">
            <w:pPr>
              <w:pStyle w:val="a3"/>
              <w:jc w:val="left"/>
            </w:pPr>
            <w:r>
              <w:t>2.4 Нематериальные активы</w:t>
            </w:r>
          </w:p>
        </w:tc>
        <w:tc>
          <w:tcPr>
            <w:tcW w:w="2952" w:type="dxa"/>
          </w:tcPr>
          <w:p w:rsidR="001B2E52" w:rsidRDefault="001B2E52">
            <w:pPr>
              <w:pStyle w:val="a3"/>
              <w:jc w:val="center"/>
            </w:pPr>
            <w:r>
              <w:t>-(2874717-2874049)</w:t>
            </w:r>
          </w:p>
        </w:tc>
        <w:tc>
          <w:tcPr>
            <w:tcW w:w="1868" w:type="dxa"/>
          </w:tcPr>
          <w:p w:rsidR="001B2E52" w:rsidRDefault="001B2E52">
            <w:pPr>
              <w:pStyle w:val="a3"/>
              <w:jc w:val="center"/>
            </w:pPr>
            <w:r>
              <w:t>-668</w:t>
            </w:r>
          </w:p>
        </w:tc>
      </w:tr>
      <w:tr w:rsidR="001B2E52">
        <w:trPr>
          <w:cantSplit/>
        </w:trPr>
        <w:tc>
          <w:tcPr>
            <w:tcW w:w="5529" w:type="dxa"/>
            <w:vMerge/>
          </w:tcPr>
          <w:p w:rsidR="001B2E52" w:rsidRDefault="001B2E52">
            <w:pPr>
              <w:pStyle w:val="a3"/>
              <w:jc w:val="left"/>
            </w:pPr>
          </w:p>
        </w:tc>
        <w:tc>
          <w:tcPr>
            <w:tcW w:w="2952" w:type="dxa"/>
          </w:tcPr>
          <w:p w:rsidR="001B2E52" w:rsidRDefault="001B2E52">
            <w:pPr>
              <w:pStyle w:val="a3"/>
              <w:jc w:val="center"/>
            </w:pPr>
            <w:r>
              <w:t>-(8816441-8801100)</w:t>
            </w:r>
          </w:p>
        </w:tc>
        <w:tc>
          <w:tcPr>
            <w:tcW w:w="1868" w:type="dxa"/>
          </w:tcPr>
          <w:p w:rsidR="001B2E52" w:rsidRDefault="001B2E52">
            <w:pPr>
              <w:pStyle w:val="a3"/>
              <w:jc w:val="center"/>
            </w:pPr>
            <w:r>
              <w:t>-15341</w:t>
            </w:r>
          </w:p>
        </w:tc>
      </w:tr>
      <w:tr w:rsidR="001B2E52">
        <w:trPr>
          <w:cantSplit/>
        </w:trPr>
        <w:tc>
          <w:tcPr>
            <w:tcW w:w="5529" w:type="dxa"/>
            <w:vMerge/>
          </w:tcPr>
          <w:p w:rsidR="001B2E52" w:rsidRDefault="001B2E52">
            <w:pPr>
              <w:pStyle w:val="a3"/>
              <w:jc w:val="left"/>
            </w:pPr>
          </w:p>
        </w:tc>
        <w:tc>
          <w:tcPr>
            <w:tcW w:w="2952" w:type="dxa"/>
          </w:tcPr>
          <w:p w:rsidR="001B2E52" w:rsidRDefault="001B2E52">
            <w:pPr>
              <w:pStyle w:val="a3"/>
              <w:jc w:val="center"/>
            </w:pPr>
            <w:r>
              <w:t>-(0-66420)</w:t>
            </w:r>
          </w:p>
        </w:tc>
        <w:tc>
          <w:tcPr>
            <w:tcW w:w="1868" w:type="dxa"/>
          </w:tcPr>
          <w:p w:rsidR="001B2E52" w:rsidRDefault="001B2E52">
            <w:pPr>
              <w:pStyle w:val="a3"/>
              <w:jc w:val="center"/>
            </w:pPr>
            <w:r>
              <w:t>+66420</w:t>
            </w:r>
          </w:p>
        </w:tc>
      </w:tr>
      <w:tr w:rsidR="001B2E52">
        <w:trPr>
          <w:cantSplit/>
        </w:trPr>
        <w:tc>
          <w:tcPr>
            <w:tcW w:w="5529" w:type="dxa"/>
            <w:vMerge/>
          </w:tcPr>
          <w:p w:rsidR="001B2E52" w:rsidRDefault="001B2E52">
            <w:pPr>
              <w:pStyle w:val="a3"/>
              <w:jc w:val="left"/>
            </w:pPr>
          </w:p>
        </w:tc>
        <w:tc>
          <w:tcPr>
            <w:tcW w:w="2952" w:type="dxa"/>
          </w:tcPr>
          <w:p w:rsidR="001B2E52" w:rsidRDefault="001B2E52">
            <w:pPr>
              <w:pStyle w:val="a3"/>
              <w:jc w:val="center"/>
            </w:pPr>
            <w:r>
              <w:t>-(1917-1917)</w:t>
            </w:r>
          </w:p>
        </w:tc>
        <w:tc>
          <w:tcPr>
            <w:tcW w:w="1868" w:type="dxa"/>
          </w:tcPr>
          <w:p w:rsidR="001B2E52" w:rsidRDefault="001B2E52">
            <w:pPr>
              <w:pStyle w:val="a3"/>
              <w:jc w:val="center"/>
            </w:pPr>
            <w:r>
              <w:t>-</w:t>
            </w:r>
          </w:p>
        </w:tc>
      </w:tr>
      <w:tr w:rsidR="001B2E52">
        <w:tc>
          <w:tcPr>
            <w:tcW w:w="5529" w:type="dxa"/>
          </w:tcPr>
          <w:p w:rsidR="001B2E52" w:rsidRDefault="001B2E52">
            <w:pPr>
              <w:pStyle w:val="a3"/>
              <w:jc w:val="left"/>
            </w:pPr>
            <w:r>
              <w:t xml:space="preserve">Итого </w:t>
            </w:r>
          </w:p>
        </w:tc>
        <w:tc>
          <w:tcPr>
            <w:tcW w:w="2952" w:type="dxa"/>
          </w:tcPr>
          <w:p w:rsidR="001B2E52" w:rsidRDefault="001B2E52">
            <w:pPr>
              <w:pStyle w:val="a3"/>
              <w:jc w:val="center"/>
            </w:pPr>
            <w:r>
              <w:t>-8199812-8249395</w:t>
            </w:r>
          </w:p>
        </w:tc>
        <w:tc>
          <w:tcPr>
            <w:tcW w:w="1868" w:type="dxa"/>
          </w:tcPr>
          <w:p w:rsidR="001B2E52" w:rsidRDefault="001B2E52">
            <w:pPr>
              <w:pStyle w:val="a3"/>
              <w:jc w:val="center"/>
            </w:pPr>
            <w:r>
              <w:t>+49583</w:t>
            </w:r>
          </w:p>
        </w:tc>
      </w:tr>
    </w:tbl>
    <w:p w:rsidR="001B2E52" w:rsidRDefault="001B2E52">
      <w:pPr>
        <w:pStyle w:val="a3"/>
        <w:jc w:val="left"/>
      </w:pPr>
    </w:p>
    <w:p w:rsidR="001B2E52" w:rsidRDefault="001B2E52" w:rsidP="00181353">
      <w:pPr>
        <w:pStyle w:val="a3"/>
      </w:pPr>
      <w:r>
        <w:t xml:space="preserve">     Из таблицы видно, что за отчетный период сумма собственного оборотного капитала увеличилась в целом на 49583, это произошло главным образом за счет прироста долгосрочных кредитов и займов. Дополнительное вложение капитала в основные средства и незавершенного капитального строительства, в первом случае вызвало уменьшение суммы собственного капитала и во втором случае увеличение собственного капитала, причем этот фактор больше всего повлиял на увеличение собственного оборотного капитала 66420.</w:t>
      </w:r>
    </w:p>
    <w:p w:rsidR="001B2E52" w:rsidRDefault="001B2E52" w:rsidP="00181353">
      <w:pPr>
        <w:pStyle w:val="a3"/>
      </w:pPr>
    </w:p>
    <w:p w:rsidR="00B62551" w:rsidRDefault="001B2E52" w:rsidP="00181353">
      <w:pPr>
        <w:pStyle w:val="a3"/>
      </w:pPr>
      <w:r>
        <w:t xml:space="preserve">     Факторы изменения собственного капитала нетрудно установить по данным аналитического бухгалтерского учета, отражающих движение уставного, резервного и добавленного капитала, фондов накопления, целевого </w:t>
      </w:r>
    </w:p>
    <w:p w:rsidR="001B2E52" w:rsidRDefault="001B2E52" w:rsidP="00181353">
      <w:pPr>
        <w:pStyle w:val="a3"/>
      </w:pPr>
      <w:r>
        <w:t xml:space="preserve">финансирования и поступлений. </w:t>
      </w:r>
    </w:p>
    <w:p w:rsidR="00B62551" w:rsidRDefault="00B62551" w:rsidP="00181353">
      <w:pPr>
        <w:pStyle w:val="a3"/>
      </w:pPr>
    </w:p>
    <w:p w:rsidR="00B62551" w:rsidRDefault="00B62551" w:rsidP="00181353">
      <w:pPr>
        <w:pStyle w:val="a3"/>
      </w:pPr>
    </w:p>
    <w:p w:rsidR="00B62551" w:rsidRDefault="00B62551" w:rsidP="00181353">
      <w:pPr>
        <w:pStyle w:val="a3"/>
      </w:pPr>
    </w:p>
    <w:p w:rsidR="003C3A8D" w:rsidRDefault="003C3A8D">
      <w:pPr>
        <w:pStyle w:val="a3"/>
        <w:jc w:val="right"/>
      </w:pPr>
    </w:p>
    <w:p w:rsidR="003C3A8D" w:rsidRDefault="003C3A8D">
      <w:pPr>
        <w:pStyle w:val="a3"/>
        <w:jc w:val="right"/>
      </w:pPr>
    </w:p>
    <w:p w:rsidR="003C3A8D" w:rsidRDefault="003C3A8D">
      <w:pPr>
        <w:pStyle w:val="a3"/>
        <w:jc w:val="right"/>
      </w:pPr>
    </w:p>
    <w:p w:rsidR="001B2E52" w:rsidRDefault="001B2E52">
      <w:pPr>
        <w:pStyle w:val="a3"/>
        <w:jc w:val="right"/>
      </w:pPr>
      <w:r>
        <w:t>Таблица №7.</w:t>
      </w:r>
    </w:p>
    <w:p w:rsidR="001B2E52" w:rsidRDefault="001B2E52">
      <w:pPr>
        <w:pStyle w:val="a3"/>
        <w:jc w:val="center"/>
      </w:pPr>
      <w:r>
        <w:t>Движение фондов и других средств.</w:t>
      </w:r>
    </w:p>
    <w:p w:rsidR="001B2E52" w:rsidRDefault="001B2E52">
      <w:pPr>
        <w:pStyle w:val="a3"/>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701"/>
        <w:gridCol w:w="1701"/>
        <w:gridCol w:w="1701"/>
        <w:gridCol w:w="1843"/>
      </w:tblGrid>
      <w:tr w:rsidR="001B2E52">
        <w:tc>
          <w:tcPr>
            <w:tcW w:w="3227" w:type="dxa"/>
          </w:tcPr>
          <w:p w:rsidR="001B2E52" w:rsidRDefault="001B2E52">
            <w:pPr>
              <w:pStyle w:val="a3"/>
              <w:jc w:val="center"/>
            </w:pPr>
            <w:r>
              <w:t>Показатель</w:t>
            </w:r>
          </w:p>
        </w:tc>
        <w:tc>
          <w:tcPr>
            <w:tcW w:w="1701" w:type="dxa"/>
          </w:tcPr>
          <w:p w:rsidR="001B2E52" w:rsidRDefault="001B2E52">
            <w:pPr>
              <w:pStyle w:val="a3"/>
              <w:jc w:val="center"/>
            </w:pPr>
            <w:r>
              <w:t>Остаток на начало года</w:t>
            </w:r>
          </w:p>
        </w:tc>
        <w:tc>
          <w:tcPr>
            <w:tcW w:w="1701" w:type="dxa"/>
          </w:tcPr>
          <w:p w:rsidR="001B2E52" w:rsidRDefault="001B2E52">
            <w:pPr>
              <w:pStyle w:val="a3"/>
              <w:jc w:val="center"/>
            </w:pPr>
            <w:r>
              <w:t>Поступило (начислено) за год</w:t>
            </w:r>
          </w:p>
        </w:tc>
        <w:tc>
          <w:tcPr>
            <w:tcW w:w="1701" w:type="dxa"/>
          </w:tcPr>
          <w:p w:rsidR="001B2E52" w:rsidRDefault="001B2E52">
            <w:pPr>
              <w:pStyle w:val="a3"/>
              <w:jc w:val="center"/>
            </w:pPr>
            <w:r>
              <w:t>Израсходовано в отчетном году</w:t>
            </w:r>
          </w:p>
        </w:tc>
        <w:tc>
          <w:tcPr>
            <w:tcW w:w="1843" w:type="dxa"/>
          </w:tcPr>
          <w:p w:rsidR="001B2E52" w:rsidRDefault="001B2E52">
            <w:pPr>
              <w:pStyle w:val="a3"/>
              <w:jc w:val="center"/>
            </w:pPr>
            <w:r>
              <w:t>Остаток на конец года</w:t>
            </w:r>
          </w:p>
        </w:tc>
      </w:tr>
      <w:tr w:rsidR="001B2E52">
        <w:tc>
          <w:tcPr>
            <w:tcW w:w="3227" w:type="dxa"/>
          </w:tcPr>
          <w:p w:rsidR="001B2E52" w:rsidRDefault="001B2E52">
            <w:pPr>
              <w:pStyle w:val="a3"/>
              <w:jc w:val="left"/>
            </w:pPr>
            <w:r>
              <w:t>Уставный капитал</w:t>
            </w:r>
          </w:p>
        </w:tc>
        <w:tc>
          <w:tcPr>
            <w:tcW w:w="1701" w:type="dxa"/>
          </w:tcPr>
          <w:p w:rsidR="001B2E52" w:rsidRDefault="001B2E52">
            <w:pPr>
              <w:pStyle w:val="a3"/>
              <w:jc w:val="center"/>
            </w:pPr>
            <w:r>
              <w:t>2900</w:t>
            </w:r>
          </w:p>
        </w:tc>
        <w:tc>
          <w:tcPr>
            <w:tcW w:w="1701" w:type="dxa"/>
          </w:tcPr>
          <w:p w:rsidR="001B2E52" w:rsidRDefault="001B2E52">
            <w:pPr>
              <w:pStyle w:val="a3"/>
              <w:jc w:val="center"/>
            </w:pPr>
            <w:r>
              <w:t>54675</w:t>
            </w:r>
          </w:p>
        </w:tc>
        <w:tc>
          <w:tcPr>
            <w:tcW w:w="1701" w:type="dxa"/>
          </w:tcPr>
          <w:p w:rsidR="001B2E52" w:rsidRDefault="001B2E52">
            <w:pPr>
              <w:pStyle w:val="a3"/>
              <w:jc w:val="center"/>
            </w:pPr>
            <w:r>
              <w:t>0</w:t>
            </w:r>
          </w:p>
        </w:tc>
        <w:tc>
          <w:tcPr>
            <w:tcW w:w="1843" w:type="dxa"/>
          </w:tcPr>
          <w:p w:rsidR="001B2E52" w:rsidRDefault="001B2E52">
            <w:pPr>
              <w:pStyle w:val="a3"/>
              <w:jc w:val="center"/>
            </w:pPr>
            <w:r>
              <w:t>57575</w:t>
            </w:r>
          </w:p>
        </w:tc>
      </w:tr>
      <w:tr w:rsidR="001B2E52">
        <w:tc>
          <w:tcPr>
            <w:tcW w:w="3227" w:type="dxa"/>
            <w:tcBorders>
              <w:bottom w:val="dotted" w:sz="4" w:space="0" w:color="auto"/>
            </w:tcBorders>
          </w:tcPr>
          <w:p w:rsidR="001B2E52" w:rsidRDefault="001B2E52">
            <w:pPr>
              <w:pStyle w:val="a3"/>
              <w:jc w:val="left"/>
            </w:pPr>
            <w:r>
              <w:t>Резервный капитал</w:t>
            </w:r>
          </w:p>
        </w:tc>
        <w:tc>
          <w:tcPr>
            <w:tcW w:w="1701" w:type="dxa"/>
          </w:tcPr>
          <w:p w:rsidR="001B2E52" w:rsidRDefault="001B2E52">
            <w:pPr>
              <w:pStyle w:val="a3"/>
              <w:jc w:val="center"/>
            </w:pPr>
            <w:r>
              <w:t>725</w:t>
            </w:r>
          </w:p>
        </w:tc>
        <w:tc>
          <w:tcPr>
            <w:tcW w:w="1701" w:type="dxa"/>
          </w:tcPr>
          <w:p w:rsidR="001B2E52" w:rsidRDefault="001B2E52">
            <w:pPr>
              <w:pStyle w:val="a3"/>
              <w:jc w:val="center"/>
            </w:pPr>
            <w:r>
              <w:t>0</w:t>
            </w:r>
          </w:p>
        </w:tc>
        <w:tc>
          <w:tcPr>
            <w:tcW w:w="1701" w:type="dxa"/>
          </w:tcPr>
          <w:p w:rsidR="001B2E52" w:rsidRDefault="001B2E52">
            <w:pPr>
              <w:pStyle w:val="a3"/>
              <w:jc w:val="center"/>
            </w:pPr>
            <w:r>
              <w:t>0</w:t>
            </w:r>
          </w:p>
        </w:tc>
        <w:tc>
          <w:tcPr>
            <w:tcW w:w="1843" w:type="dxa"/>
          </w:tcPr>
          <w:p w:rsidR="001B2E52" w:rsidRDefault="001B2E52">
            <w:pPr>
              <w:pStyle w:val="a3"/>
              <w:jc w:val="center"/>
            </w:pPr>
            <w:r>
              <w:t>725</w:t>
            </w:r>
          </w:p>
        </w:tc>
      </w:tr>
      <w:tr w:rsidR="001B2E52">
        <w:tc>
          <w:tcPr>
            <w:tcW w:w="3227" w:type="dxa"/>
            <w:tcBorders>
              <w:top w:val="dotted" w:sz="4" w:space="0" w:color="auto"/>
            </w:tcBorders>
          </w:tcPr>
          <w:p w:rsidR="001B2E52" w:rsidRDefault="001B2E52">
            <w:pPr>
              <w:pStyle w:val="a3"/>
              <w:jc w:val="left"/>
            </w:pPr>
            <w:r>
              <w:t>В том числе:</w:t>
            </w:r>
          </w:p>
          <w:p w:rsidR="001B2E52" w:rsidRDefault="001B2E52">
            <w:pPr>
              <w:pStyle w:val="a3"/>
              <w:jc w:val="left"/>
            </w:pPr>
            <w:r>
              <w:t xml:space="preserve"> Амортизационный фонд</w:t>
            </w:r>
          </w:p>
        </w:tc>
        <w:tc>
          <w:tcPr>
            <w:tcW w:w="1701" w:type="dxa"/>
          </w:tcPr>
          <w:p w:rsidR="001B2E52" w:rsidRDefault="001B2E52">
            <w:pPr>
              <w:pStyle w:val="a3"/>
              <w:jc w:val="center"/>
            </w:pPr>
          </w:p>
          <w:p w:rsidR="001B2E52" w:rsidRDefault="001B2E52">
            <w:pPr>
              <w:pStyle w:val="a3"/>
              <w:jc w:val="center"/>
            </w:pPr>
            <w:r>
              <w:t>0</w:t>
            </w:r>
          </w:p>
        </w:tc>
        <w:tc>
          <w:tcPr>
            <w:tcW w:w="1701" w:type="dxa"/>
          </w:tcPr>
          <w:p w:rsidR="001B2E52" w:rsidRDefault="001B2E52">
            <w:pPr>
              <w:pStyle w:val="a3"/>
              <w:jc w:val="center"/>
            </w:pPr>
          </w:p>
          <w:p w:rsidR="001B2E52" w:rsidRDefault="001B2E52">
            <w:pPr>
              <w:pStyle w:val="a3"/>
              <w:jc w:val="center"/>
            </w:pPr>
            <w:r>
              <w:t>0</w:t>
            </w:r>
          </w:p>
        </w:tc>
        <w:tc>
          <w:tcPr>
            <w:tcW w:w="1701" w:type="dxa"/>
          </w:tcPr>
          <w:p w:rsidR="001B2E52" w:rsidRDefault="001B2E52">
            <w:pPr>
              <w:pStyle w:val="a3"/>
              <w:jc w:val="center"/>
            </w:pPr>
          </w:p>
          <w:p w:rsidR="001B2E52" w:rsidRDefault="001B2E52">
            <w:pPr>
              <w:pStyle w:val="a3"/>
              <w:jc w:val="center"/>
            </w:pPr>
            <w:r>
              <w:t>0</w:t>
            </w:r>
          </w:p>
        </w:tc>
        <w:tc>
          <w:tcPr>
            <w:tcW w:w="1843" w:type="dxa"/>
          </w:tcPr>
          <w:p w:rsidR="001B2E52" w:rsidRDefault="001B2E52">
            <w:pPr>
              <w:pStyle w:val="a3"/>
              <w:jc w:val="center"/>
            </w:pPr>
          </w:p>
          <w:p w:rsidR="001B2E52" w:rsidRDefault="001B2E52">
            <w:pPr>
              <w:pStyle w:val="a3"/>
              <w:jc w:val="center"/>
            </w:pPr>
            <w:r>
              <w:t>0</w:t>
            </w:r>
          </w:p>
        </w:tc>
      </w:tr>
      <w:tr w:rsidR="001B2E52">
        <w:tc>
          <w:tcPr>
            <w:tcW w:w="3227" w:type="dxa"/>
          </w:tcPr>
          <w:p w:rsidR="001B2E52" w:rsidRDefault="001B2E52">
            <w:pPr>
              <w:pStyle w:val="a3"/>
              <w:jc w:val="left"/>
            </w:pPr>
            <w:r>
              <w:t>Фонд накопления</w:t>
            </w:r>
          </w:p>
        </w:tc>
        <w:tc>
          <w:tcPr>
            <w:tcW w:w="1701" w:type="dxa"/>
          </w:tcPr>
          <w:p w:rsidR="001B2E52" w:rsidRDefault="001B2E52">
            <w:pPr>
              <w:pStyle w:val="a3"/>
              <w:jc w:val="center"/>
            </w:pPr>
            <w:r>
              <w:t>0</w:t>
            </w:r>
          </w:p>
        </w:tc>
        <w:tc>
          <w:tcPr>
            <w:tcW w:w="1701" w:type="dxa"/>
          </w:tcPr>
          <w:p w:rsidR="001B2E52" w:rsidRDefault="001B2E52">
            <w:pPr>
              <w:pStyle w:val="a3"/>
              <w:jc w:val="center"/>
            </w:pPr>
            <w:r>
              <w:t>0</w:t>
            </w:r>
          </w:p>
        </w:tc>
        <w:tc>
          <w:tcPr>
            <w:tcW w:w="1701" w:type="dxa"/>
          </w:tcPr>
          <w:p w:rsidR="001B2E52" w:rsidRDefault="001B2E52">
            <w:pPr>
              <w:pStyle w:val="a3"/>
              <w:jc w:val="center"/>
            </w:pPr>
            <w:r>
              <w:t>0</w:t>
            </w:r>
          </w:p>
        </w:tc>
        <w:tc>
          <w:tcPr>
            <w:tcW w:w="1843" w:type="dxa"/>
          </w:tcPr>
          <w:p w:rsidR="001B2E52" w:rsidRDefault="001B2E52">
            <w:pPr>
              <w:pStyle w:val="a3"/>
              <w:jc w:val="center"/>
            </w:pPr>
            <w:r>
              <w:t>0</w:t>
            </w:r>
          </w:p>
        </w:tc>
      </w:tr>
      <w:tr w:rsidR="001B2E52">
        <w:tc>
          <w:tcPr>
            <w:tcW w:w="3227" w:type="dxa"/>
          </w:tcPr>
          <w:p w:rsidR="001B2E52" w:rsidRDefault="001B2E52">
            <w:pPr>
              <w:pStyle w:val="a3"/>
              <w:jc w:val="left"/>
            </w:pPr>
            <w:r>
              <w:t>Фонд потребления</w:t>
            </w:r>
          </w:p>
        </w:tc>
        <w:tc>
          <w:tcPr>
            <w:tcW w:w="1701" w:type="dxa"/>
          </w:tcPr>
          <w:p w:rsidR="001B2E52" w:rsidRDefault="001B2E52">
            <w:pPr>
              <w:pStyle w:val="a3"/>
              <w:jc w:val="center"/>
            </w:pPr>
            <w:r>
              <w:t>0</w:t>
            </w:r>
          </w:p>
        </w:tc>
        <w:tc>
          <w:tcPr>
            <w:tcW w:w="1701" w:type="dxa"/>
          </w:tcPr>
          <w:p w:rsidR="001B2E52" w:rsidRDefault="001B2E52">
            <w:pPr>
              <w:pStyle w:val="a3"/>
              <w:jc w:val="center"/>
            </w:pPr>
            <w:r>
              <w:t>0</w:t>
            </w:r>
          </w:p>
        </w:tc>
        <w:tc>
          <w:tcPr>
            <w:tcW w:w="1701" w:type="dxa"/>
          </w:tcPr>
          <w:p w:rsidR="001B2E52" w:rsidRDefault="001B2E52">
            <w:pPr>
              <w:pStyle w:val="a3"/>
              <w:jc w:val="center"/>
            </w:pPr>
            <w:r>
              <w:t>0</w:t>
            </w:r>
          </w:p>
        </w:tc>
        <w:tc>
          <w:tcPr>
            <w:tcW w:w="1843" w:type="dxa"/>
          </w:tcPr>
          <w:p w:rsidR="001B2E52" w:rsidRDefault="001B2E52">
            <w:pPr>
              <w:pStyle w:val="a3"/>
              <w:jc w:val="center"/>
            </w:pPr>
            <w:r>
              <w:t>0</w:t>
            </w:r>
          </w:p>
        </w:tc>
      </w:tr>
      <w:tr w:rsidR="001B2E52">
        <w:tc>
          <w:tcPr>
            <w:tcW w:w="3227" w:type="dxa"/>
          </w:tcPr>
          <w:p w:rsidR="001B2E52" w:rsidRDefault="001B2E52">
            <w:pPr>
              <w:pStyle w:val="a3"/>
              <w:jc w:val="left"/>
            </w:pPr>
            <w:r>
              <w:t>Фонд переоценки</w:t>
            </w:r>
          </w:p>
        </w:tc>
        <w:tc>
          <w:tcPr>
            <w:tcW w:w="1701" w:type="dxa"/>
          </w:tcPr>
          <w:p w:rsidR="001B2E52" w:rsidRDefault="001B2E52">
            <w:pPr>
              <w:pStyle w:val="a3"/>
              <w:jc w:val="center"/>
            </w:pPr>
            <w:r>
              <w:t>0</w:t>
            </w:r>
          </w:p>
        </w:tc>
        <w:tc>
          <w:tcPr>
            <w:tcW w:w="1701" w:type="dxa"/>
          </w:tcPr>
          <w:p w:rsidR="001B2E52" w:rsidRDefault="001B2E52">
            <w:pPr>
              <w:pStyle w:val="a3"/>
              <w:jc w:val="center"/>
            </w:pPr>
            <w:r>
              <w:t>0</w:t>
            </w:r>
          </w:p>
        </w:tc>
        <w:tc>
          <w:tcPr>
            <w:tcW w:w="1701" w:type="dxa"/>
          </w:tcPr>
          <w:p w:rsidR="001B2E52" w:rsidRDefault="001B2E52">
            <w:pPr>
              <w:pStyle w:val="a3"/>
              <w:jc w:val="center"/>
            </w:pPr>
            <w:r>
              <w:t>0</w:t>
            </w:r>
          </w:p>
        </w:tc>
        <w:tc>
          <w:tcPr>
            <w:tcW w:w="1843" w:type="dxa"/>
          </w:tcPr>
          <w:p w:rsidR="001B2E52" w:rsidRDefault="001B2E52">
            <w:pPr>
              <w:pStyle w:val="a3"/>
              <w:jc w:val="center"/>
            </w:pPr>
            <w:r>
              <w:t>0</w:t>
            </w:r>
          </w:p>
        </w:tc>
      </w:tr>
      <w:tr w:rsidR="001B2E52">
        <w:tc>
          <w:tcPr>
            <w:tcW w:w="3227" w:type="dxa"/>
          </w:tcPr>
          <w:p w:rsidR="001B2E52" w:rsidRDefault="001B2E52">
            <w:pPr>
              <w:pStyle w:val="a3"/>
              <w:jc w:val="left"/>
            </w:pPr>
            <w:r>
              <w:t xml:space="preserve">Итого </w:t>
            </w:r>
          </w:p>
        </w:tc>
        <w:tc>
          <w:tcPr>
            <w:tcW w:w="1701" w:type="dxa"/>
          </w:tcPr>
          <w:p w:rsidR="001B2E52" w:rsidRDefault="001B2E52">
            <w:pPr>
              <w:pStyle w:val="a3"/>
              <w:jc w:val="center"/>
            </w:pPr>
            <w:r>
              <w:t>3625</w:t>
            </w:r>
          </w:p>
        </w:tc>
        <w:tc>
          <w:tcPr>
            <w:tcW w:w="1701" w:type="dxa"/>
          </w:tcPr>
          <w:p w:rsidR="001B2E52" w:rsidRDefault="001B2E52">
            <w:pPr>
              <w:pStyle w:val="a3"/>
              <w:jc w:val="center"/>
            </w:pPr>
            <w:r>
              <w:t>54675</w:t>
            </w:r>
          </w:p>
        </w:tc>
        <w:tc>
          <w:tcPr>
            <w:tcW w:w="1701" w:type="dxa"/>
          </w:tcPr>
          <w:p w:rsidR="001B2E52" w:rsidRDefault="001B2E52">
            <w:pPr>
              <w:pStyle w:val="a3"/>
              <w:jc w:val="center"/>
            </w:pPr>
            <w:r>
              <w:t>0</w:t>
            </w:r>
          </w:p>
        </w:tc>
        <w:tc>
          <w:tcPr>
            <w:tcW w:w="1843" w:type="dxa"/>
          </w:tcPr>
          <w:p w:rsidR="001B2E52" w:rsidRDefault="001B2E52">
            <w:pPr>
              <w:pStyle w:val="a3"/>
              <w:jc w:val="center"/>
            </w:pPr>
            <w:r>
              <w:t>58300</w:t>
            </w:r>
          </w:p>
        </w:tc>
      </w:tr>
    </w:tbl>
    <w:p w:rsidR="001B2E52" w:rsidRDefault="001B2E52">
      <w:pPr>
        <w:pStyle w:val="a3"/>
        <w:jc w:val="left"/>
      </w:pPr>
    </w:p>
    <w:p w:rsidR="001B2E52" w:rsidRDefault="001B2E52" w:rsidP="00181353">
      <w:pPr>
        <w:pStyle w:val="a3"/>
      </w:pPr>
      <w:r>
        <w:t>Темпы роста собственного капитала (отношение суммы реинвестированной прибыли к собственному капиталу) зависят от следующих факторов:</w:t>
      </w:r>
    </w:p>
    <w:p w:rsidR="001B2E52" w:rsidRDefault="001B2E52" w:rsidP="00181353">
      <w:pPr>
        <w:pStyle w:val="a3"/>
      </w:pPr>
      <w:r>
        <w:t xml:space="preserve">     Рентабельность продаж (</w:t>
      </w:r>
      <w:r>
        <w:rPr>
          <w:lang w:val="en-US"/>
        </w:rPr>
        <w:t>R</w:t>
      </w:r>
      <w:r>
        <w:t>рп) — отношение чистой прибыли к выручке;</w:t>
      </w:r>
    </w:p>
    <w:p w:rsidR="001B2E52" w:rsidRDefault="001B2E52" w:rsidP="00181353">
      <w:pPr>
        <w:pStyle w:val="a3"/>
      </w:pPr>
      <w:r>
        <w:t xml:space="preserve">     Оборачиваемости капитала (Коб) — отношение выручки к среднегодовой сумме капитала;</w:t>
      </w:r>
    </w:p>
    <w:p w:rsidR="001B2E52" w:rsidRDefault="001B2E52" w:rsidP="00181353">
      <w:pPr>
        <w:pStyle w:val="a3"/>
      </w:pPr>
      <w:r>
        <w:t xml:space="preserve">     Структуры капитала (Кз) — характеризующей финансовую активность предприятия по привлечению заемных средств (отношение среднегодовой суммы валюты баланса к среднегодовой сумме собственного капитала);</w:t>
      </w:r>
    </w:p>
    <w:p w:rsidR="001B2E52" w:rsidRDefault="001B2E52" w:rsidP="00181353">
      <w:pPr>
        <w:pStyle w:val="a3"/>
      </w:pPr>
      <w:r>
        <w:t xml:space="preserve">     Доли отчислений чистой прибыли на развитие производства (Дотч) — отношение реинвестированной прибыли к сумме чистой прибыли.</w:t>
      </w:r>
    </w:p>
    <w:p w:rsidR="001B2E52" w:rsidRDefault="001B2E52" w:rsidP="00181353">
      <w:pPr>
        <w:pStyle w:val="a3"/>
      </w:pPr>
      <w:r>
        <w:t>Для того чтобы рассчитать влияние данных факторов на изменение темпов роста собственного капитала, используем следующую модель:</w:t>
      </w:r>
    </w:p>
    <w:p w:rsidR="001B2E52" w:rsidRDefault="001B2E52" w:rsidP="00181353">
      <w:pPr>
        <w:pStyle w:val="a3"/>
      </w:pPr>
      <w:r>
        <w:t>ТСК = Пр / СК = (ЧП / В) * (В / К</w:t>
      </w:r>
      <w:r>
        <w:rPr>
          <w:lang w:val="en-US"/>
        </w:rPr>
        <w:t>L</w:t>
      </w:r>
      <w:r>
        <w:t>) * (К</w:t>
      </w:r>
      <w:r>
        <w:rPr>
          <w:lang w:val="en-US"/>
        </w:rPr>
        <w:t>L</w:t>
      </w:r>
      <w:r w:rsidRPr="007E3FB1">
        <w:t xml:space="preserve"> / СК</w:t>
      </w:r>
      <w:r>
        <w:t xml:space="preserve">) * (Пр / ЧП) = </w:t>
      </w:r>
      <w:r>
        <w:rPr>
          <w:lang w:val="en-US"/>
        </w:rPr>
        <w:t>R</w:t>
      </w:r>
      <w:r>
        <w:t>рп * Коб * Кз * Дотч.</w:t>
      </w:r>
    </w:p>
    <w:p w:rsidR="001B2E52" w:rsidRPr="007E3FB1" w:rsidRDefault="001B2E52" w:rsidP="00181353">
      <w:pPr>
        <w:pStyle w:val="a3"/>
      </w:pPr>
      <w:r>
        <w:t>Где ТСК — темп прироста собственного капитала; Пр — реинвестированная прибыль; СК — собственный капитал; ЧП — чистая прибыль; В — выручка; К</w:t>
      </w:r>
      <w:r>
        <w:rPr>
          <w:lang w:val="en-US"/>
        </w:rPr>
        <w:t>L</w:t>
      </w:r>
      <w:r w:rsidRPr="007E3FB1">
        <w:t xml:space="preserve"> —  общая сумма капитала.</w:t>
      </w:r>
    </w:p>
    <w:p w:rsidR="001B2E52" w:rsidRPr="007E3FB1" w:rsidRDefault="001B2E52" w:rsidP="00181353">
      <w:pPr>
        <w:pStyle w:val="a3"/>
      </w:pPr>
      <w:r w:rsidRPr="007E3FB1">
        <w:t xml:space="preserve">Два первых фактора отражают действия тактической, а два последних — стратегической финансовой политики. </w:t>
      </w:r>
    </w:p>
    <w:p w:rsidR="001B2E52" w:rsidRPr="007E3FB1" w:rsidRDefault="001B2E52" w:rsidP="00181353">
      <w:pPr>
        <w:pStyle w:val="a3"/>
      </w:pPr>
      <w:r w:rsidRPr="007E3FB1">
        <w:t>Правильно выбранная ценовая политика, расширение рынков сбыта приводят к увеличению объема продаж и прибыли предприятия, повышение уровня рентабельности продаж и скорости оборота капитала. В то же время не рациональная инвестиционная политика может снизить положительный результат первых двух факторов. Расчет влияния этих факторов можно выполнить одним из способов детерминированного факторного анализа, используя данные таблицы.</w:t>
      </w:r>
    </w:p>
    <w:p w:rsidR="00181353" w:rsidRDefault="00181353">
      <w:pPr>
        <w:pStyle w:val="a3"/>
        <w:jc w:val="right"/>
      </w:pPr>
    </w:p>
    <w:p w:rsidR="00181353" w:rsidRDefault="00181353">
      <w:pPr>
        <w:pStyle w:val="a3"/>
        <w:jc w:val="right"/>
      </w:pPr>
    </w:p>
    <w:p w:rsidR="001B2E52" w:rsidRPr="007E3FB1" w:rsidRDefault="001B2E52">
      <w:pPr>
        <w:pStyle w:val="a3"/>
        <w:jc w:val="right"/>
      </w:pPr>
      <w:r w:rsidRPr="007E3FB1">
        <w:t xml:space="preserve">      </w:t>
      </w:r>
    </w:p>
    <w:p w:rsidR="003C3A8D" w:rsidRDefault="003C3A8D">
      <w:pPr>
        <w:pStyle w:val="a3"/>
        <w:jc w:val="right"/>
      </w:pPr>
    </w:p>
    <w:p w:rsidR="001B2E52" w:rsidRDefault="001B2E52">
      <w:pPr>
        <w:pStyle w:val="a3"/>
        <w:jc w:val="right"/>
      </w:pPr>
      <w:r w:rsidRPr="007E3FB1">
        <w:t>Таблица №8.</w:t>
      </w:r>
    </w:p>
    <w:p w:rsidR="001B2E52" w:rsidRDefault="001B2E52">
      <w:pPr>
        <w:pStyle w:val="a3"/>
        <w:jc w:val="center"/>
      </w:pPr>
      <w:r>
        <w:t>Исходные данные для факторного анализа темпов роста собственного капитала.</w:t>
      </w:r>
    </w:p>
    <w:p w:rsidR="001B2E52" w:rsidRDefault="001B2E52">
      <w:pPr>
        <w:pStyle w:val="a3"/>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3119"/>
        <w:gridCol w:w="2905"/>
      </w:tblGrid>
      <w:tr w:rsidR="001B2E52">
        <w:tc>
          <w:tcPr>
            <w:tcW w:w="4503" w:type="dxa"/>
          </w:tcPr>
          <w:p w:rsidR="001B2E52" w:rsidRDefault="001B2E52">
            <w:pPr>
              <w:pStyle w:val="a3"/>
              <w:jc w:val="center"/>
            </w:pPr>
            <w:r>
              <w:t xml:space="preserve">Показатель </w:t>
            </w:r>
          </w:p>
        </w:tc>
        <w:tc>
          <w:tcPr>
            <w:tcW w:w="3119" w:type="dxa"/>
          </w:tcPr>
          <w:p w:rsidR="001B2E52" w:rsidRDefault="001B2E52">
            <w:pPr>
              <w:pStyle w:val="a3"/>
              <w:jc w:val="center"/>
            </w:pPr>
            <w:r>
              <w:t>Прошлый год</w:t>
            </w:r>
          </w:p>
        </w:tc>
        <w:tc>
          <w:tcPr>
            <w:tcW w:w="2905" w:type="dxa"/>
          </w:tcPr>
          <w:p w:rsidR="001B2E52" w:rsidRDefault="001B2E52">
            <w:pPr>
              <w:pStyle w:val="a3"/>
              <w:jc w:val="center"/>
            </w:pPr>
            <w:r>
              <w:t>Отчетный год</w:t>
            </w:r>
          </w:p>
        </w:tc>
      </w:tr>
      <w:tr w:rsidR="001B2E52">
        <w:tc>
          <w:tcPr>
            <w:tcW w:w="4503" w:type="dxa"/>
          </w:tcPr>
          <w:p w:rsidR="001B2E52" w:rsidRDefault="001B2E52">
            <w:pPr>
              <w:pStyle w:val="a3"/>
              <w:jc w:val="left"/>
            </w:pPr>
            <w:r>
              <w:t>Темп прироста собственного капитала (ТСК),%</w:t>
            </w:r>
          </w:p>
        </w:tc>
        <w:tc>
          <w:tcPr>
            <w:tcW w:w="3119" w:type="dxa"/>
          </w:tcPr>
          <w:p w:rsidR="001B2E52" w:rsidRDefault="001B2E52">
            <w:pPr>
              <w:pStyle w:val="a3"/>
              <w:jc w:val="center"/>
            </w:pPr>
            <w:r>
              <w:t>0,34</w:t>
            </w:r>
          </w:p>
        </w:tc>
        <w:tc>
          <w:tcPr>
            <w:tcW w:w="2905" w:type="dxa"/>
          </w:tcPr>
          <w:p w:rsidR="001B2E52" w:rsidRDefault="001B2E52">
            <w:pPr>
              <w:pStyle w:val="a3"/>
              <w:jc w:val="center"/>
            </w:pPr>
            <w:r>
              <w:t>0,36</w:t>
            </w:r>
          </w:p>
        </w:tc>
      </w:tr>
      <w:tr w:rsidR="001B2E52">
        <w:tc>
          <w:tcPr>
            <w:tcW w:w="4503" w:type="dxa"/>
          </w:tcPr>
          <w:p w:rsidR="001B2E52" w:rsidRDefault="001B2E52">
            <w:pPr>
              <w:pStyle w:val="a3"/>
              <w:jc w:val="left"/>
            </w:pPr>
            <w:r>
              <w:t>Рентабельность продаж (</w:t>
            </w:r>
            <w:r>
              <w:rPr>
                <w:lang w:val="en-US"/>
              </w:rPr>
              <w:t>R</w:t>
            </w:r>
            <w:r>
              <w:t>рп),%</w:t>
            </w:r>
          </w:p>
        </w:tc>
        <w:tc>
          <w:tcPr>
            <w:tcW w:w="3119" w:type="dxa"/>
          </w:tcPr>
          <w:p w:rsidR="001B2E52" w:rsidRDefault="001B2E52">
            <w:pPr>
              <w:pStyle w:val="a3"/>
              <w:jc w:val="center"/>
            </w:pPr>
            <w:r>
              <w:t>-12,19</w:t>
            </w:r>
          </w:p>
        </w:tc>
        <w:tc>
          <w:tcPr>
            <w:tcW w:w="2905" w:type="dxa"/>
          </w:tcPr>
          <w:p w:rsidR="001B2E52" w:rsidRDefault="001B2E52">
            <w:pPr>
              <w:pStyle w:val="a3"/>
              <w:jc w:val="center"/>
            </w:pPr>
            <w:r>
              <w:t>-10,07</w:t>
            </w:r>
          </w:p>
        </w:tc>
      </w:tr>
      <w:tr w:rsidR="001B2E52">
        <w:tc>
          <w:tcPr>
            <w:tcW w:w="4503" w:type="dxa"/>
          </w:tcPr>
          <w:p w:rsidR="001B2E52" w:rsidRDefault="001B2E52">
            <w:pPr>
              <w:pStyle w:val="a3"/>
              <w:jc w:val="left"/>
            </w:pPr>
            <w:r>
              <w:t>Оборачиваемость капитала (Коб)</w:t>
            </w:r>
          </w:p>
        </w:tc>
        <w:tc>
          <w:tcPr>
            <w:tcW w:w="3119" w:type="dxa"/>
          </w:tcPr>
          <w:p w:rsidR="001B2E52" w:rsidRDefault="001B2E52">
            <w:pPr>
              <w:pStyle w:val="a3"/>
              <w:jc w:val="center"/>
            </w:pPr>
            <w:r>
              <w:t>8,04</w:t>
            </w:r>
          </w:p>
        </w:tc>
        <w:tc>
          <w:tcPr>
            <w:tcW w:w="2905" w:type="dxa"/>
          </w:tcPr>
          <w:p w:rsidR="001B2E52" w:rsidRDefault="001B2E52">
            <w:pPr>
              <w:pStyle w:val="a3"/>
              <w:jc w:val="center"/>
            </w:pPr>
            <w:r>
              <w:t>7,13</w:t>
            </w:r>
          </w:p>
        </w:tc>
      </w:tr>
      <w:tr w:rsidR="001B2E52">
        <w:tc>
          <w:tcPr>
            <w:tcW w:w="4503" w:type="dxa"/>
          </w:tcPr>
          <w:p w:rsidR="001B2E52" w:rsidRDefault="001B2E52">
            <w:pPr>
              <w:pStyle w:val="a3"/>
              <w:jc w:val="left"/>
            </w:pPr>
            <w:r>
              <w:t>Структура капитала (Кз)</w:t>
            </w:r>
          </w:p>
        </w:tc>
        <w:tc>
          <w:tcPr>
            <w:tcW w:w="3119" w:type="dxa"/>
          </w:tcPr>
          <w:p w:rsidR="001B2E52" w:rsidRDefault="001B2E52">
            <w:pPr>
              <w:pStyle w:val="a3"/>
              <w:jc w:val="center"/>
            </w:pPr>
            <w:r>
              <w:t>4,81</w:t>
            </w:r>
          </w:p>
        </w:tc>
        <w:tc>
          <w:tcPr>
            <w:tcW w:w="2905" w:type="dxa"/>
          </w:tcPr>
          <w:p w:rsidR="001B2E52" w:rsidRDefault="001B2E52">
            <w:pPr>
              <w:pStyle w:val="a3"/>
              <w:jc w:val="center"/>
            </w:pPr>
            <w:r>
              <w:t>5,23</w:t>
            </w:r>
          </w:p>
        </w:tc>
      </w:tr>
      <w:tr w:rsidR="001B2E52">
        <w:tc>
          <w:tcPr>
            <w:tcW w:w="4503" w:type="dxa"/>
          </w:tcPr>
          <w:p w:rsidR="001B2E52" w:rsidRDefault="001B2E52">
            <w:pPr>
              <w:pStyle w:val="a3"/>
              <w:jc w:val="left"/>
            </w:pPr>
            <w:r>
              <w:t>Доля отчислений от чистой прибыли в фонд накопления (Дотч)</w:t>
            </w:r>
          </w:p>
        </w:tc>
        <w:tc>
          <w:tcPr>
            <w:tcW w:w="3119" w:type="dxa"/>
          </w:tcPr>
          <w:p w:rsidR="001B2E52" w:rsidRDefault="001B2E52">
            <w:pPr>
              <w:pStyle w:val="a3"/>
              <w:jc w:val="center"/>
            </w:pPr>
            <w:r>
              <w:t>-0,07</w:t>
            </w:r>
          </w:p>
        </w:tc>
        <w:tc>
          <w:tcPr>
            <w:tcW w:w="2905" w:type="dxa"/>
          </w:tcPr>
          <w:p w:rsidR="001B2E52" w:rsidRDefault="001B2E52">
            <w:pPr>
              <w:pStyle w:val="a3"/>
              <w:jc w:val="center"/>
            </w:pPr>
            <w:r>
              <w:t>-0,1</w:t>
            </w:r>
          </w:p>
        </w:tc>
      </w:tr>
    </w:tbl>
    <w:p w:rsidR="001B2E52" w:rsidRDefault="001B2E52">
      <w:pPr>
        <w:pStyle w:val="a3"/>
        <w:jc w:val="left"/>
      </w:pPr>
    </w:p>
    <w:p w:rsidR="001B2E52" w:rsidRDefault="001B2E52">
      <w:pPr>
        <w:pStyle w:val="a3"/>
        <w:jc w:val="left"/>
      </w:pPr>
      <w:r>
        <w:t>Расчет произведем способом цепной подстановки:</w:t>
      </w:r>
    </w:p>
    <w:p w:rsidR="001B2E52" w:rsidRDefault="001B2E52">
      <w:pPr>
        <w:pStyle w:val="a3"/>
        <w:jc w:val="left"/>
      </w:pPr>
      <w:r>
        <w:t>ТСКо = (-12,19)*8,04*4,81*(-0,07) = 33</w:t>
      </w:r>
    </w:p>
    <w:p w:rsidR="001B2E52" w:rsidRDefault="001B2E52">
      <w:pPr>
        <w:pStyle w:val="a3"/>
        <w:jc w:val="left"/>
      </w:pPr>
      <w:r>
        <w:t>ТСКусл.1=(-10,07)*8,04*4,81*(-0,07) = 27,26</w:t>
      </w:r>
    </w:p>
    <w:p w:rsidR="001B2E52" w:rsidRDefault="001B2E52">
      <w:pPr>
        <w:pStyle w:val="a3"/>
        <w:jc w:val="left"/>
      </w:pPr>
      <w:r>
        <w:t>ТСКусл.2=(-10,07)*7,13*4,81*(-0,07) = 24,17</w:t>
      </w:r>
    </w:p>
    <w:p w:rsidR="001B2E52" w:rsidRDefault="001B2E52">
      <w:pPr>
        <w:pStyle w:val="a3"/>
        <w:jc w:val="left"/>
      </w:pPr>
      <w:r>
        <w:t>ТСКусл.3=(-10,07)*7,13*5,23*(-0,07) = 26,29</w:t>
      </w:r>
    </w:p>
    <w:p w:rsidR="001B2E52" w:rsidRDefault="001B2E52">
      <w:pPr>
        <w:pStyle w:val="a3"/>
        <w:jc w:val="left"/>
      </w:pPr>
      <w:r>
        <w:t>ТСК1=(-10,07)*7,13*5,23*(-0,1) = 37,55</w:t>
      </w:r>
    </w:p>
    <w:p w:rsidR="001B2E52" w:rsidRDefault="001B2E52">
      <w:pPr>
        <w:pStyle w:val="a3"/>
        <w:jc w:val="left"/>
      </w:pPr>
      <w:r>
        <w:t>Общее изменение темпов роста собственного капитала составляет:</w:t>
      </w:r>
    </w:p>
    <w:p w:rsidR="001B2E52" w:rsidRDefault="001B2E52">
      <w:pPr>
        <w:pStyle w:val="a3"/>
        <w:jc w:val="center"/>
      </w:pPr>
      <w:r>
        <w:t>ТСКобщ.=37,55 — 33 = +4,55</w:t>
      </w:r>
    </w:p>
    <w:p w:rsidR="001B2E52" w:rsidRPr="007E3FB1" w:rsidRDefault="001B2E52">
      <w:pPr>
        <w:pStyle w:val="a3"/>
        <w:jc w:val="left"/>
      </w:pPr>
      <w:r w:rsidRPr="007E3FB1">
        <w:t>В том числе за счет изменения:</w:t>
      </w:r>
    </w:p>
    <w:p w:rsidR="001B2E52" w:rsidRPr="007E3FB1" w:rsidRDefault="001B2E52">
      <w:pPr>
        <w:pStyle w:val="a3"/>
        <w:jc w:val="left"/>
      </w:pPr>
      <w:r w:rsidRPr="007E3FB1">
        <w:t>Рентабельности продаж 27,26 — 33=-5,74</w:t>
      </w:r>
    </w:p>
    <w:p w:rsidR="001B2E52" w:rsidRPr="007E3FB1" w:rsidRDefault="001B2E52">
      <w:pPr>
        <w:pStyle w:val="a3"/>
        <w:jc w:val="left"/>
      </w:pPr>
      <w:r w:rsidRPr="007E3FB1">
        <w:t>Оборачиваемость капитала 24,17 — 27,26=-3,09</w:t>
      </w:r>
    </w:p>
    <w:p w:rsidR="001B2E52" w:rsidRPr="007E3FB1" w:rsidRDefault="001B2E52">
      <w:pPr>
        <w:pStyle w:val="a3"/>
        <w:jc w:val="left"/>
      </w:pPr>
      <w:r w:rsidRPr="007E3FB1">
        <w:t xml:space="preserve">Структуры капитала 26,29 — 24,17=+2,12 </w:t>
      </w:r>
    </w:p>
    <w:p w:rsidR="001B2E52" w:rsidRPr="007E3FB1" w:rsidRDefault="001B2E52">
      <w:pPr>
        <w:pStyle w:val="a3"/>
        <w:jc w:val="left"/>
      </w:pPr>
      <w:r w:rsidRPr="007E3FB1">
        <w:t xml:space="preserve">Доли отчислений от чистой прибыли в фонд накопления 37,55 — 26,29=+11,26 </w:t>
      </w:r>
    </w:p>
    <w:p w:rsidR="001B2E52" w:rsidRPr="007E3FB1" w:rsidRDefault="001B2E52">
      <w:pPr>
        <w:pStyle w:val="a3"/>
        <w:jc w:val="left"/>
      </w:pPr>
    </w:p>
    <w:p w:rsidR="001B2E52" w:rsidRPr="007E3FB1" w:rsidRDefault="001B2E52">
      <w:pPr>
        <w:pStyle w:val="a3"/>
        <w:jc w:val="left"/>
      </w:pPr>
      <w:r w:rsidRPr="007E3FB1">
        <w:t>Начало года: ТСК=9071/2652324=0,34</w:t>
      </w:r>
    </w:p>
    <w:p w:rsidR="001B2E52" w:rsidRPr="007E3FB1" w:rsidRDefault="001B2E52">
      <w:pPr>
        <w:pStyle w:val="a3"/>
        <w:jc w:val="left"/>
      </w:pPr>
      <w:r>
        <w:t>Конец года: ТСК=9071/2519211=0,36</w:t>
      </w:r>
    </w:p>
    <w:p w:rsidR="001B2E52" w:rsidRDefault="001B2E52">
      <w:pPr>
        <w:pStyle w:val="a3"/>
        <w:jc w:val="left"/>
      </w:pPr>
      <w:r w:rsidRPr="007E3FB1">
        <w:t xml:space="preserve">Начало года: </w:t>
      </w:r>
      <w:r>
        <w:rPr>
          <w:lang w:val="en-US"/>
        </w:rPr>
        <w:t>R</w:t>
      </w:r>
      <w:r>
        <w:t>рп=-125135/1026623=-12,19</w:t>
      </w:r>
    </w:p>
    <w:p w:rsidR="001B2E52" w:rsidRDefault="001B2E52">
      <w:pPr>
        <w:pStyle w:val="a3"/>
        <w:jc w:val="left"/>
      </w:pPr>
      <w:r>
        <w:t xml:space="preserve">Конец года: </w:t>
      </w:r>
      <w:r>
        <w:rPr>
          <w:lang w:val="en-US"/>
        </w:rPr>
        <w:t>R</w:t>
      </w:r>
      <w:r>
        <w:t>рп=-94656/939902=-10,07</w:t>
      </w:r>
    </w:p>
    <w:p w:rsidR="001B2E52" w:rsidRDefault="001B2E52">
      <w:pPr>
        <w:pStyle w:val="a3"/>
        <w:jc w:val="left"/>
      </w:pPr>
      <w:r>
        <w:t>Начало года: Коб=1026623/12763887*100=8,04</w:t>
      </w:r>
    </w:p>
    <w:p w:rsidR="001B2E52" w:rsidRDefault="001B2E52">
      <w:pPr>
        <w:pStyle w:val="a3"/>
        <w:jc w:val="left"/>
      </w:pPr>
      <w:r>
        <w:t>Конец года: Коб=939902/13173871*100=7,13</w:t>
      </w:r>
    </w:p>
    <w:p w:rsidR="001B2E52" w:rsidRDefault="001B2E52">
      <w:pPr>
        <w:pStyle w:val="a3"/>
        <w:jc w:val="left"/>
      </w:pPr>
      <w:r>
        <w:t>Начало года: Кз=(12763887/2652324)=4,81</w:t>
      </w:r>
    </w:p>
    <w:p w:rsidR="001B2E52" w:rsidRDefault="001B2E52">
      <w:pPr>
        <w:pStyle w:val="a3"/>
        <w:jc w:val="left"/>
      </w:pPr>
      <w:r>
        <w:t>Конец года: Кз=(13173871/2519211)=5,23</w:t>
      </w:r>
    </w:p>
    <w:p w:rsidR="001B2E52" w:rsidRDefault="001B2E52">
      <w:pPr>
        <w:pStyle w:val="a3"/>
        <w:jc w:val="left"/>
      </w:pPr>
      <w:r>
        <w:t>Начало года: Дотч=9071/-125135=-0,07</w:t>
      </w:r>
    </w:p>
    <w:p w:rsidR="001B2E52" w:rsidRDefault="001B2E52">
      <w:pPr>
        <w:pStyle w:val="a3"/>
        <w:jc w:val="left"/>
      </w:pPr>
      <w:r>
        <w:t xml:space="preserve">Конец года: Дотч=9071/-94656=-0,1            </w:t>
      </w:r>
    </w:p>
    <w:p w:rsidR="001B2E52" w:rsidRDefault="001B2E52">
      <w:pPr>
        <w:pStyle w:val="a3"/>
        <w:jc w:val="center"/>
        <w:rPr>
          <w:b/>
        </w:rPr>
      </w:pPr>
    </w:p>
    <w:p w:rsidR="001B2E52" w:rsidRDefault="001B2E52">
      <w:pPr>
        <w:pStyle w:val="a3"/>
        <w:jc w:val="center"/>
        <w:rPr>
          <w:b/>
        </w:rPr>
      </w:pPr>
    </w:p>
    <w:p w:rsidR="001B2E52" w:rsidRDefault="001B2E52">
      <w:pPr>
        <w:pStyle w:val="a3"/>
        <w:jc w:val="center"/>
        <w:rPr>
          <w:b/>
        </w:rPr>
      </w:pPr>
    </w:p>
    <w:p w:rsidR="001B2E52" w:rsidRDefault="001B2E52">
      <w:pPr>
        <w:pStyle w:val="a3"/>
        <w:jc w:val="center"/>
        <w:rPr>
          <w:b/>
        </w:rPr>
      </w:pPr>
    </w:p>
    <w:p w:rsidR="001B2E52" w:rsidRDefault="001B2E52">
      <w:pPr>
        <w:pStyle w:val="a3"/>
        <w:jc w:val="center"/>
        <w:rPr>
          <w:b/>
        </w:rPr>
      </w:pPr>
    </w:p>
    <w:p w:rsidR="001B2E52" w:rsidRDefault="001B2E52">
      <w:pPr>
        <w:pStyle w:val="a3"/>
        <w:jc w:val="center"/>
        <w:rPr>
          <w:b/>
        </w:rPr>
      </w:pPr>
    </w:p>
    <w:p w:rsidR="001B2E52" w:rsidRDefault="001B2E52">
      <w:pPr>
        <w:pStyle w:val="a3"/>
        <w:jc w:val="center"/>
        <w:rPr>
          <w:b/>
        </w:rPr>
      </w:pPr>
    </w:p>
    <w:p w:rsidR="001B2E52" w:rsidRDefault="001B2E52">
      <w:pPr>
        <w:pStyle w:val="a3"/>
        <w:jc w:val="center"/>
        <w:rPr>
          <w:b/>
        </w:rPr>
      </w:pPr>
    </w:p>
    <w:p w:rsidR="001B2E52" w:rsidRDefault="001B2E52">
      <w:pPr>
        <w:pStyle w:val="a3"/>
        <w:jc w:val="center"/>
        <w:rPr>
          <w:b/>
        </w:rPr>
      </w:pPr>
    </w:p>
    <w:p w:rsidR="001B2E52" w:rsidRDefault="001B2E52">
      <w:pPr>
        <w:pStyle w:val="a3"/>
        <w:jc w:val="center"/>
        <w:rPr>
          <w:b/>
        </w:rPr>
      </w:pPr>
    </w:p>
    <w:p w:rsidR="001B2E52" w:rsidRDefault="001B2E52">
      <w:pPr>
        <w:pStyle w:val="a3"/>
        <w:jc w:val="center"/>
        <w:rPr>
          <w:b/>
        </w:rPr>
      </w:pPr>
    </w:p>
    <w:p w:rsidR="001B2E52" w:rsidRDefault="001B2E52">
      <w:pPr>
        <w:pStyle w:val="a3"/>
        <w:jc w:val="center"/>
        <w:rPr>
          <w:b/>
        </w:rPr>
      </w:pPr>
    </w:p>
    <w:p w:rsidR="00181353" w:rsidRDefault="00181353">
      <w:pPr>
        <w:pStyle w:val="a3"/>
        <w:jc w:val="center"/>
        <w:rPr>
          <w:b/>
        </w:rPr>
      </w:pPr>
    </w:p>
    <w:p w:rsidR="001B2E52" w:rsidRDefault="001B2E52">
      <w:pPr>
        <w:pStyle w:val="a3"/>
        <w:jc w:val="center"/>
        <w:rPr>
          <w:b/>
        </w:rPr>
      </w:pPr>
      <w:r>
        <w:rPr>
          <w:b/>
        </w:rPr>
        <w:t>2.</w:t>
      </w:r>
      <w:r w:rsidRPr="007E3FB1">
        <w:rPr>
          <w:b/>
        </w:rPr>
        <w:t>3</w:t>
      </w:r>
      <w:r>
        <w:rPr>
          <w:b/>
        </w:rPr>
        <w:t>. Анализ платежеспособности предприятия</w:t>
      </w:r>
    </w:p>
    <w:p w:rsidR="001B2E52" w:rsidRDefault="001B2E52">
      <w:pPr>
        <w:pStyle w:val="a3"/>
        <w:jc w:val="center"/>
        <w:rPr>
          <w:b/>
        </w:rPr>
      </w:pPr>
      <w:r>
        <w:rPr>
          <w:b/>
        </w:rPr>
        <w:t>на основе показателей ликвидности баланса.</w:t>
      </w:r>
    </w:p>
    <w:p w:rsidR="001B2E52" w:rsidRDefault="001B2E52" w:rsidP="00181353">
      <w:pPr>
        <w:pStyle w:val="a3"/>
        <w:rPr>
          <w:b/>
        </w:rPr>
      </w:pPr>
    </w:p>
    <w:p w:rsidR="001B2E52" w:rsidRDefault="001B2E52" w:rsidP="00181353">
      <w:pPr>
        <w:pStyle w:val="a3"/>
      </w:pPr>
      <w:r>
        <w:t xml:space="preserve">    </w:t>
      </w:r>
      <w:r w:rsidR="00181353">
        <w:t xml:space="preserve">     </w:t>
      </w:r>
      <w:r>
        <w:t xml:space="preserve"> Одним из показателей, характеризующих финансовую устойчивость предприятия, является его платежеспособность, т.е. возможность наличными денежными ресурсами своевременно погашать свои платежные обязательства.  Платежеспособность является внешним проявлением финансового состояния предприятия, его устойчивости. Анализ платежеспособности необходим не только для предприятия с целью оценки и прогнозирования финансовой деятельности, но и для внешних инвесторов. Прежде чем давать кредит, банк должен удостовериться в кредитоспособности заемщика. То же должны сделать и предприятия, которые хотят вступить в экономические отношения друг с другом. Им важно знать о финансовых возможностях партнера, если возникает вопрос о предоставлении ему коммерческого кредита или отсрочки платежа. </w:t>
      </w:r>
    </w:p>
    <w:p w:rsidR="001B2E52" w:rsidRDefault="001B2E52" w:rsidP="00181353">
      <w:pPr>
        <w:pStyle w:val="a3"/>
      </w:pPr>
      <w:r>
        <w:t xml:space="preserve"> </w:t>
      </w:r>
      <w:r w:rsidR="00181353">
        <w:t xml:space="preserve">      </w:t>
      </w:r>
      <w:r>
        <w:t xml:space="preserve">    Оценка платежеспособности внешним инвесторам осуществляется на основе характеристики ликвидности текущих активов, которая определяется временем необходимым для превращения их в денежные средства. Чем меньше требуется время для инкассации данного актива, тем выше его ликвидность. Ликвидность баланса – возможность субъекта хозяйствования обратить активы в наличность и погасить свои платежные обязательства, а точнее это степень покрытия долговых обязательств предприятия его активами, срок превращения которых в денежную наличность соответствует сроку погашения платежных обязательств. Она зависит от степени соответствия величины имеющихся платежных средств величине краткосрочных долговых обязательств. Ликвидность предприятия – это более общее понятие, чем ликвидность баланса. Ликвидность баланса предполагает изыскания платежных средств только за счет внутренних источников, но предприятие может привлечь заемные средства со стороны, если у него имеется соответствующий имидж в деловом мире и достаточно высокий уровень инвестиционной привлекательности. </w:t>
      </w:r>
    </w:p>
    <w:p w:rsidR="001B2E52" w:rsidRDefault="001B2E52" w:rsidP="00181353">
      <w:pPr>
        <w:pStyle w:val="a3"/>
      </w:pPr>
      <w:r>
        <w:t xml:space="preserve">     </w:t>
      </w:r>
      <w:r w:rsidR="00181353">
        <w:t xml:space="preserve">       </w:t>
      </w:r>
      <w:r>
        <w:t>Понятие платежеспособности и ликвидности очень близки, но второе более емкое, от степени ликвидности баланса зависит платежеспособность, в то же время ликвидность характеризует как текущее состояние расчетов, так и перспективы. Предприятие может быть платежеспособным на отчетную дату, но иметь неблагоприятные возможности в будущем. Схему, отражающую взаимосвязь между платежеспособностью, ликвидностью предприятия и ликвидностью баланса, можно сравнить с многоэтажным зданием, где все этажи равнозначны, но второй этаж нельзя возвести без первого, а третий без 1-го и 2-го. Если рухнет 1-ый, то и все остальные развалятся, следовательно, ликвидность баланса является основой, фундаментом платежеспособности и ликвидности предприятия. Иными словами ликвидность – это способ поддержания платежеспособности, но в то же время если предприятие имеет высокий имидж, постоянно является платежеспособным, то ему легче поддерживать свою ликвидность.</w:t>
      </w:r>
    </w:p>
    <w:p w:rsidR="001B2E52" w:rsidRDefault="001B2E52" w:rsidP="00181353">
      <w:pPr>
        <w:pStyle w:val="a3"/>
      </w:pPr>
      <w:r>
        <w:t xml:space="preserve">     </w:t>
      </w:r>
    </w:p>
    <w:p w:rsidR="001B2E52" w:rsidRDefault="001B2E52" w:rsidP="00181353">
      <w:pPr>
        <w:pStyle w:val="a3"/>
        <w:jc w:val="center"/>
        <w:rPr>
          <w:b/>
        </w:rPr>
      </w:pPr>
      <w:r>
        <w:rPr>
          <w:b/>
        </w:rPr>
        <w:t>2.</w:t>
      </w:r>
      <w:r w:rsidRPr="007E3FB1">
        <w:rPr>
          <w:b/>
        </w:rPr>
        <w:t>4</w:t>
      </w:r>
      <w:r w:rsidR="00181353">
        <w:rPr>
          <w:b/>
        </w:rPr>
        <w:t>. Анализ ликвидности баланса</w:t>
      </w:r>
    </w:p>
    <w:p w:rsidR="001B2E52" w:rsidRDefault="001B2E52" w:rsidP="00181353">
      <w:pPr>
        <w:pStyle w:val="a3"/>
        <w:rPr>
          <w:b/>
        </w:rPr>
      </w:pPr>
    </w:p>
    <w:p w:rsidR="001B2E52" w:rsidRDefault="001B2E52" w:rsidP="00181353">
      <w:pPr>
        <w:pStyle w:val="a3"/>
      </w:pPr>
      <w:r>
        <w:t xml:space="preserve">     Анализ ликвидности баланса заключается в сравнении средств по активу, сгруппированных по степени убывающей ликвидности, с краткосрочными обязательствами по пассиву, которые группируются по степени срочности их погашения.</w:t>
      </w:r>
    </w:p>
    <w:p w:rsidR="001B2E52" w:rsidRDefault="001B2E52" w:rsidP="00181353">
      <w:pPr>
        <w:pStyle w:val="a3"/>
      </w:pPr>
      <w:r>
        <w:t xml:space="preserve">     Первая группа (А1) включает в себя абсолютно ликвидные активы, такие, как денежная наличность и краткосрочные финансовые вложения. </w:t>
      </w:r>
    </w:p>
    <w:p w:rsidR="001B2E52" w:rsidRDefault="001B2E52" w:rsidP="00181353">
      <w:pPr>
        <w:pStyle w:val="a3"/>
      </w:pPr>
      <w:r>
        <w:t xml:space="preserve">     Ко второй группе (А2) относятся быстро реализуемые активы: готовая продукция, товары, отгруженные и дебиторская задолженность. Ликвидность этой группы текущих активов зависит от своевременности отгрузки продукции, оформление банковских документов, скорости платежного документооборота в банках от спроса на продукцию, ее конкурентоспособности, платежеспособности покупателей, форма расчетов и др. </w:t>
      </w:r>
    </w:p>
    <w:p w:rsidR="001B2E52" w:rsidRDefault="001B2E52" w:rsidP="00181353">
      <w:pPr>
        <w:pStyle w:val="a3"/>
      </w:pPr>
      <w:r>
        <w:t xml:space="preserve">     К третьей группе (А3) относятся медленно реализуемые активы, значительно больший срок понадобится для превращения производственных запасов и незавершенного производства в готовую продукцию, а затем в денежную наличность. </w:t>
      </w:r>
    </w:p>
    <w:p w:rsidR="001B2E52" w:rsidRDefault="001B2E52" w:rsidP="00181353">
      <w:pPr>
        <w:pStyle w:val="a3"/>
      </w:pPr>
      <w:r>
        <w:t xml:space="preserve">     Четвертая группа (А4) включает в себя труднореализуемые активы, куда входят основные средства, нематериальные активы, долгосрочные финансовые вложения, незавершенное строительство. </w:t>
      </w:r>
    </w:p>
    <w:p w:rsidR="001B2E52" w:rsidRDefault="001B2E52">
      <w:pPr>
        <w:pStyle w:val="a3"/>
        <w:jc w:val="right"/>
      </w:pPr>
      <w:r>
        <w:t xml:space="preserve">     Таблица №9.</w:t>
      </w:r>
    </w:p>
    <w:p w:rsidR="001B2E52" w:rsidRDefault="001B2E52">
      <w:pPr>
        <w:pStyle w:val="a3"/>
        <w:jc w:val="center"/>
      </w:pPr>
      <w:r>
        <w:t>Группировка текущих активов по степени ликвидности.</w:t>
      </w:r>
    </w:p>
    <w:p w:rsidR="001B2E52" w:rsidRDefault="001B2E52">
      <w:pPr>
        <w:pStyle w:val="a3"/>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2410"/>
        <w:gridCol w:w="2434"/>
      </w:tblGrid>
      <w:tr w:rsidR="001B2E52">
        <w:tc>
          <w:tcPr>
            <w:tcW w:w="4928" w:type="dxa"/>
          </w:tcPr>
          <w:p w:rsidR="001B2E52" w:rsidRDefault="001B2E52">
            <w:pPr>
              <w:pStyle w:val="a3"/>
              <w:jc w:val="center"/>
            </w:pPr>
            <w:r>
              <w:t>Текущие активы</w:t>
            </w:r>
          </w:p>
        </w:tc>
        <w:tc>
          <w:tcPr>
            <w:tcW w:w="2410" w:type="dxa"/>
          </w:tcPr>
          <w:p w:rsidR="001B2E52" w:rsidRDefault="001B2E52">
            <w:pPr>
              <w:pStyle w:val="a3"/>
              <w:jc w:val="center"/>
            </w:pPr>
            <w:r>
              <w:t>На начало года</w:t>
            </w:r>
          </w:p>
        </w:tc>
        <w:tc>
          <w:tcPr>
            <w:tcW w:w="2434" w:type="dxa"/>
          </w:tcPr>
          <w:p w:rsidR="001B2E52" w:rsidRDefault="001B2E52">
            <w:pPr>
              <w:pStyle w:val="a3"/>
              <w:jc w:val="center"/>
            </w:pPr>
            <w:r>
              <w:t>На конец года</w:t>
            </w:r>
          </w:p>
        </w:tc>
      </w:tr>
      <w:tr w:rsidR="001B2E52">
        <w:tc>
          <w:tcPr>
            <w:tcW w:w="4928" w:type="dxa"/>
          </w:tcPr>
          <w:p w:rsidR="001B2E52" w:rsidRDefault="001B2E52">
            <w:pPr>
              <w:pStyle w:val="a3"/>
              <w:jc w:val="left"/>
            </w:pPr>
            <w:r>
              <w:t>Денежные средства</w:t>
            </w:r>
          </w:p>
          <w:p w:rsidR="001B2E52" w:rsidRDefault="001B2E52">
            <w:pPr>
              <w:pStyle w:val="a3"/>
              <w:jc w:val="left"/>
            </w:pPr>
            <w:r>
              <w:t>Краткосрочные финансовые вложения</w:t>
            </w:r>
          </w:p>
        </w:tc>
        <w:tc>
          <w:tcPr>
            <w:tcW w:w="2410" w:type="dxa"/>
          </w:tcPr>
          <w:p w:rsidR="001B2E52" w:rsidRDefault="001B2E52">
            <w:pPr>
              <w:pStyle w:val="a3"/>
              <w:jc w:val="center"/>
            </w:pPr>
            <w:r>
              <w:t>4066</w:t>
            </w:r>
          </w:p>
          <w:p w:rsidR="001B2E52" w:rsidRDefault="001B2E52">
            <w:pPr>
              <w:pStyle w:val="a3"/>
              <w:jc w:val="center"/>
            </w:pPr>
            <w:r>
              <w:t>1967</w:t>
            </w:r>
          </w:p>
        </w:tc>
        <w:tc>
          <w:tcPr>
            <w:tcW w:w="2434" w:type="dxa"/>
          </w:tcPr>
          <w:p w:rsidR="001B2E52" w:rsidRDefault="001B2E52">
            <w:pPr>
              <w:pStyle w:val="a3"/>
              <w:jc w:val="center"/>
            </w:pPr>
            <w:r>
              <w:t>528</w:t>
            </w:r>
          </w:p>
          <w:p w:rsidR="001B2E52" w:rsidRDefault="001B2E52">
            <w:pPr>
              <w:pStyle w:val="a3"/>
              <w:jc w:val="center"/>
            </w:pPr>
            <w:r>
              <w:t>2835</w:t>
            </w:r>
          </w:p>
        </w:tc>
      </w:tr>
      <w:tr w:rsidR="001B2E52">
        <w:tc>
          <w:tcPr>
            <w:tcW w:w="4928" w:type="dxa"/>
          </w:tcPr>
          <w:p w:rsidR="001B2E52" w:rsidRDefault="001B2E52">
            <w:pPr>
              <w:pStyle w:val="a3"/>
              <w:jc w:val="left"/>
            </w:pPr>
            <w:r>
              <w:t>Итого по первой группе</w:t>
            </w:r>
          </w:p>
        </w:tc>
        <w:tc>
          <w:tcPr>
            <w:tcW w:w="2410" w:type="dxa"/>
          </w:tcPr>
          <w:p w:rsidR="001B2E52" w:rsidRDefault="001B2E52">
            <w:pPr>
              <w:pStyle w:val="a3"/>
              <w:jc w:val="center"/>
            </w:pPr>
            <w:r>
              <w:t>6033</w:t>
            </w:r>
          </w:p>
        </w:tc>
        <w:tc>
          <w:tcPr>
            <w:tcW w:w="2434" w:type="dxa"/>
          </w:tcPr>
          <w:p w:rsidR="001B2E52" w:rsidRDefault="001B2E52">
            <w:pPr>
              <w:pStyle w:val="a3"/>
              <w:jc w:val="center"/>
            </w:pPr>
            <w:r>
              <w:t>3363</w:t>
            </w:r>
          </w:p>
        </w:tc>
      </w:tr>
      <w:tr w:rsidR="001B2E52">
        <w:tc>
          <w:tcPr>
            <w:tcW w:w="4928" w:type="dxa"/>
          </w:tcPr>
          <w:p w:rsidR="001B2E52" w:rsidRDefault="001B2E52">
            <w:pPr>
              <w:pStyle w:val="a3"/>
              <w:jc w:val="left"/>
            </w:pPr>
            <w:r>
              <w:t>Готовая продукция</w:t>
            </w:r>
          </w:p>
          <w:p w:rsidR="001B2E52" w:rsidRDefault="001B2E52">
            <w:pPr>
              <w:pStyle w:val="a3"/>
              <w:jc w:val="left"/>
            </w:pPr>
            <w:r>
              <w:t>Товары отгруженные</w:t>
            </w:r>
          </w:p>
          <w:p w:rsidR="001B2E52" w:rsidRDefault="001B2E52">
            <w:pPr>
              <w:pStyle w:val="a3"/>
              <w:jc w:val="left"/>
            </w:pPr>
            <w:r>
              <w:t>Дебиторская задолженность, платежи по которой ожидаются в течение 12 месяцев</w:t>
            </w:r>
          </w:p>
        </w:tc>
        <w:tc>
          <w:tcPr>
            <w:tcW w:w="2410" w:type="dxa"/>
          </w:tcPr>
          <w:p w:rsidR="001B2E52" w:rsidRDefault="001B2E52">
            <w:pPr>
              <w:pStyle w:val="a3"/>
              <w:jc w:val="center"/>
            </w:pPr>
            <w:r>
              <w:t>57993</w:t>
            </w:r>
          </w:p>
          <w:p w:rsidR="001B2E52" w:rsidRDefault="001B2E52">
            <w:pPr>
              <w:pStyle w:val="a3"/>
              <w:jc w:val="center"/>
            </w:pPr>
            <w:r>
              <w:t>-</w:t>
            </w:r>
          </w:p>
          <w:p w:rsidR="001B2E52" w:rsidRDefault="001B2E52">
            <w:pPr>
              <w:pStyle w:val="a3"/>
              <w:jc w:val="center"/>
            </w:pPr>
          </w:p>
          <w:p w:rsidR="001B2E52" w:rsidRDefault="001B2E52">
            <w:pPr>
              <w:pStyle w:val="a3"/>
              <w:jc w:val="center"/>
            </w:pPr>
            <w:r>
              <w:t>106206</w:t>
            </w:r>
          </w:p>
        </w:tc>
        <w:tc>
          <w:tcPr>
            <w:tcW w:w="2434" w:type="dxa"/>
          </w:tcPr>
          <w:p w:rsidR="001B2E52" w:rsidRDefault="001B2E52">
            <w:pPr>
              <w:pStyle w:val="a3"/>
              <w:jc w:val="center"/>
            </w:pPr>
            <w:r>
              <w:t>143645</w:t>
            </w:r>
          </w:p>
          <w:p w:rsidR="001B2E52" w:rsidRDefault="001B2E52">
            <w:pPr>
              <w:pStyle w:val="a3"/>
              <w:jc w:val="center"/>
            </w:pPr>
            <w:r>
              <w:t>-</w:t>
            </w:r>
          </w:p>
          <w:p w:rsidR="001B2E52" w:rsidRDefault="001B2E52">
            <w:pPr>
              <w:pStyle w:val="a3"/>
              <w:jc w:val="center"/>
            </w:pPr>
          </w:p>
          <w:p w:rsidR="001B2E52" w:rsidRDefault="001B2E52">
            <w:pPr>
              <w:pStyle w:val="a3"/>
              <w:jc w:val="center"/>
            </w:pPr>
            <w:r>
              <w:t>278068</w:t>
            </w:r>
          </w:p>
        </w:tc>
      </w:tr>
      <w:tr w:rsidR="001B2E52">
        <w:tc>
          <w:tcPr>
            <w:tcW w:w="4928" w:type="dxa"/>
          </w:tcPr>
          <w:p w:rsidR="001B2E52" w:rsidRDefault="001B2E52">
            <w:pPr>
              <w:pStyle w:val="a3"/>
              <w:jc w:val="left"/>
            </w:pPr>
            <w:r>
              <w:t>Итого по второй группе</w:t>
            </w:r>
          </w:p>
        </w:tc>
        <w:tc>
          <w:tcPr>
            <w:tcW w:w="2410" w:type="dxa"/>
          </w:tcPr>
          <w:p w:rsidR="001B2E52" w:rsidRDefault="001B2E52">
            <w:pPr>
              <w:pStyle w:val="a3"/>
              <w:jc w:val="center"/>
            </w:pPr>
            <w:r>
              <w:t>164199</w:t>
            </w:r>
          </w:p>
        </w:tc>
        <w:tc>
          <w:tcPr>
            <w:tcW w:w="2434" w:type="dxa"/>
          </w:tcPr>
          <w:p w:rsidR="001B2E52" w:rsidRDefault="001B2E52">
            <w:pPr>
              <w:pStyle w:val="a3"/>
              <w:jc w:val="center"/>
            </w:pPr>
            <w:r>
              <w:t>421713</w:t>
            </w:r>
          </w:p>
        </w:tc>
      </w:tr>
      <w:tr w:rsidR="001B2E52">
        <w:tc>
          <w:tcPr>
            <w:tcW w:w="4928" w:type="dxa"/>
          </w:tcPr>
          <w:p w:rsidR="001B2E52" w:rsidRDefault="001B2E52">
            <w:pPr>
              <w:pStyle w:val="a3"/>
              <w:jc w:val="left"/>
            </w:pPr>
            <w:r>
              <w:t>Дебиторская задолженность, платежи по которой ожидаются через 12 месяцев</w:t>
            </w:r>
          </w:p>
          <w:p w:rsidR="001B2E52" w:rsidRDefault="001B2E52">
            <w:pPr>
              <w:pStyle w:val="a3"/>
              <w:jc w:val="left"/>
            </w:pPr>
            <w:r>
              <w:t>Производственные запасы</w:t>
            </w:r>
          </w:p>
          <w:p w:rsidR="001B2E52" w:rsidRDefault="001B2E52">
            <w:pPr>
              <w:pStyle w:val="a3"/>
              <w:jc w:val="left"/>
            </w:pPr>
            <w:r>
              <w:t>Незавершенное производство</w:t>
            </w:r>
          </w:p>
          <w:p w:rsidR="001B2E52" w:rsidRDefault="001B2E52">
            <w:pPr>
              <w:pStyle w:val="a3"/>
              <w:jc w:val="left"/>
            </w:pPr>
            <w:r>
              <w:t>Расходы будущих периодов</w:t>
            </w:r>
          </w:p>
        </w:tc>
        <w:tc>
          <w:tcPr>
            <w:tcW w:w="2410" w:type="dxa"/>
          </w:tcPr>
          <w:p w:rsidR="001B2E52" w:rsidRDefault="001B2E52">
            <w:pPr>
              <w:pStyle w:val="a3"/>
              <w:jc w:val="center"/>
            </w:pPr>
            <w:r>
              <w:t>7640</w:t>
            </w:r>
          </w:p>
          <w:p w:rsidR="001B2E52" w:rsidRDefault="001B2E52">
            <w:pPr>
              <w:pStyle w:val="a3"/>
              <w:jc w:val="center"/>
            </w:pPr>
          </w:p>
          <w:p w:rsidR="001B2E52" w:rsidRDefault="001B2E52">
            <w:pPr>
              <w:pStyle w:val="a3"/>
              <w:jc w:val="center"/>
            </w:pPr>
            <w:r>
              <w:t>426100</w:t>
            </w:r>
          </w:p>
          <w:p w:rsidR="001B2E52" w:rsidRDefault="001B2E52">
            <w:pPr>
              <w:pStyle w:val="a3"/>
              <w:jc w:val="center"/>
            </w:pPr>
            <w:r>
              <w:t>5421</w:t>
            </w:r>
          </w:p>
          <w:p w:rsidR="001B2E52" w:rsidRDefault="001B2E52">
            <w:pPr>
              <w:pStyle w:val="a3"/>
              <w:jc w:val="center"/>
            </w:pPr>
            <w:r>
              <w:t>-</w:t>
            </w:r>
          </w:p>
        </w:tc>
        <w:tc>
          <w:tcPr>
            <w:tcW w:w="2434" w:type="dxa"/>
          </w:tcPr>
          <w:p w:rsidR="001B2E52" w:rsidRDefault="001B2E52">
            <w:pPr>
              <w:pStyle w:val="a3"/>
              <w:jc w:val="center"/>
            </w:pPr>
            <w:r>
              <w:t>-</w:t>
            </w:r>
          </w:p>
          <w:p w:rsidR="001B2E52" w:rsidRDefault="001B2E52">
            <w:pPr>
              <w:pStyle w:val="a3"/>
              <w:jc w:val="center"/>
            </w:pPr>
          </w:p>
          <w:p w:rsidR="001B2E52" w:rsidRDefault="001B2E52">
            <w:pPr>
              <w:pStyle w:val="a3"/>
              <w:jc w:val="center"/>
            </w:pPr>
            <w:r>
              <w:t>425292</w:t>
            </w:r>
          </w:p>
          <w:p w:rsidR="001B2E52" w:rsidRDefault="001B2E52">
            <w:pPr>
              <w:pStyle w:val="a3"/>
              <w:jc w:val="center"/>
            </w:pPr>
            <w:r>
              <w:t>375</w:t>
            </w:r>
          </w:p>
          <w:p w:rsidR="001B2E52" w:rsidRDefault="001B2E52">
            <w:pPr>
              <w:pStyle w:val="a3"/>
              <w:jc w:val="center"/>
            </w:pPr>
            <w:r>
              <w:t>591</w:t>
            </w:r>
          </w:p>
        </w:tc>
      </w:tr>
      <w:tr w:rsidR="001B2E52">
        <w:tc>
          <w:tcPr>
            <w:tcW w:w="4928" w:type="dxa"/>
          </w:tcPr>
          <w:p w:rsidR="001B2E52" w:rsidRDefault="001B2E52">
            <w:pPr>
              <w:pStyle w:val="a3"/>
              <w:jc w:val="left"/>
            </w:pPr>
            <w:r>
              <w:t>Итого по третьей группе</w:t>
            </w:r>
          </w:p>
        </w:tc>
        <w:tc>
          <w:tcPr>
            <w:tcW w:w="2410" w:type="dxa"/>
          </w:tcPr>
          <w:p w:rsidR="001B2E52" w:rsidRDefault="001B2E52">
            <w:pPr>
              <w:pStyle w:val="a3"/>
              <w:jc w:val="center"/>
            </w:pPr>
            <w:r>
              <w:t>439161</w:t>
            </w:r>
          </w:p>
        </w:tc>
        <w:tc>
          <w:tcPr>
            <w:tcW w:w="2434" w:type="dxa"/>
          </w:tcPr>
          <w:p w:rsidR="001B2E52" w:rsidRDefault="001B2E52">
            <w:pPr>
              <w:pStyle w:val="a3"/>
              <w:jc w:val="center"/>
            </w:pPr>
            <w:r>
              <w:t>426258</w:t>
            </w:r>
          </w:p>
        </w:tc>
      </w:tr>
      <w:tr w:rsidR="001B2E52">
        <w:tc>
          <w:tcPr>
            <w:tcW w:w="4928" w:type="dxa"/>
          </w:tcPr>
          <w:p w:rsidR="001B2E52" w:rsidRDefault="001B2E52">
            <w:pPr>
              <w:pStyle w:val="a3"/>
              <w:jc w:val="left"/>
            </w:pPr>
            <w:r>
              <w:t>Итого текущих активов</w:t>
            </w:r>
          </w:p>
        </w:tc>
        <w:tc>
          <w:tcPr>
            <w:tcW w:w="2410" w:type="dxa"/>
          </w:tcPr>
          <w:p w:rsidR="001B2E52" w:rsidRDefault="001B2E52">
            <w:pPr>
              <w:pStyle w:val="a3"/>
              <w:jc w:val="center"/>
            </w:pPr>
            <w:r>
              <w:t>609373</w:t>
            </w:r>
          </w:p>
        </w:tc>
        <w:tc>
          <w:tcPr>
            <w:tcW w:w="2434" w:type="dxa"/>
          </w:tcPr>
          <w:p w:rsidR="001B2E52" w:rsidRDefault="001B2E52">
            <w:pPr>
              <w:pStyle w:val="a3"/>
              <w:jc w:val="center"/>
            </w:pPr>
            <w:r>
              <w:t>851334</w:t>
            </w:r>
          </w:p>
        </w:tc>
      </w:tr>
      <w:tr w:rsidR="001B2E52">
        <w:tc>
          <w:tcPr>
            <w:tcW w:w="4928" w:type="dxa"/>
          </w:tcPr>
          <w:p w:rsidR="001B2E52" w:rsidRDefault="001B2E52">
            <w:pPr>
              <w:pStyle w:val="a3"/>
              <w:jc w:val="left"/>
            </w:pPr>
            <w:r>
              <w:t>Сумма краткосрочных финансовых обязательств</w:t>
            </w:r>
          </w:p>
        </w:tc>
        <w:tc>
          <w:tcPr>
            <w:tcW w:w="2410" w:type="dxa"/>
          </w:tcPr>
          <w:p w:rsidR="001B2E52" w:rsidRDefault="001B2E52">
            <w:pPr>
              <w:pStyle w:val="a3"/>
              <w:jc w:val="center"/>
            </w:pPr>
            <w:r>
              <w:t>12763887</w:t>
            </w:r>
          </w:p>
        </w:tc>
        <w:tc>
          <w:tcPr>
            <w:tcW w:w="2434" w:type="dxa"/>
          </w:tcPr>
          <w:p w:rsidR="001B2E52" w:rsidRDefault="001B2E52">
            <w:pPr>
              <w:pStyle w:val="a3"/>
              <w:jc w:val="center"/>
            </w:pPr>
            <w:r>
              <w:t>13173871</w:t>
            </w:r>
          </w:p>
        </w:tc>
      </w:tr>
    </w:tbl>
    <w:p w:rsidR="001B2E52" w:rsidRDefault="001B2E52">
      <w:pPr>
        <w:pStyle w:val="a3"/>
        <w:jc w:val="left"/>
      </w:pPr>
    </w:p>
    <w:p w:rsidR="00181353" w:rsidRDefault="00181353">
      <w:pPr>
        <w:pStyle w:val="a3"/>
        <w:jc w:val="left"/>
      </w:pPr>
    </w:p>
    <w:p w:rsidR="001B2E52" w:rsidRDefault="001B2E52">
      <w:pPr>
        <w:pStyle w:val="a3"/>
        <w:jc w:val="left"/>
      </w:pPr>
      <w:r>
        <w:t xml:space="preserve">     Соответственно на четыре группы разбиваются и обязательства предприятия:</w:t>
      </w:r>
    </w:p>
    <w:p w:rsidR="001B2E52" w:rsidRDefault="001B2E52" w:rsidP="00181353">
      <w:pPr>
        <w:pStyle w:val="a3"/>
        <w:numPr>
          <w:ilvl w:val="0"/>
          <w:numId w:val="2"/>
        </w:numPr>
      </w:pPr>
      <w:r>
        <w:t>первая группа (П1) наиболее срочные обязательства (кредиторская задолженность и кредиты банка, сроки возврата которых наступили);</w:t>
      </w:r>
    </w:p>
    <w:p w:rsidR="001B2E52" w:rsidRDefault="001B2E52" w:rsidP="00181353">
      <w:pPr>
        <w:pStyle w:val="a3"/>
        <w:numPr>
          <w:ilvl w:val="0"/>
          <w:numId w:val="2"/>
        </w:numPr>
      </w:pPr>
      <w:r>
        <w:t>вторая группа (П2) среднесрочные обязательства (краткосрочные кредиты банка);</w:t>
      </w:r>
    </w:p>
    <w:p w:rsidR="001B2E52" w:rsidRDefault="001B2E52" w:rsidP="00181353">
      <w:pPr>
        <w:pStyle w:val="a3"/>
        <w:numPr>
          <w:ilvl w:val="0"/>
          <w:numId w:val="2"/>
        </w:numPr>
      </w:pPr>
      <w:r>
        <w:t>третья группа (П3) долгосрочные кредиты банка и займы;</w:t>
      </w:r>
    </w:p>
    <w:p w:rsidR="001B2E52" w:rsidRDefault="001B2E52" w:rsidP="00181353">
      <w:pPr>
        <w:pStyle w:val="a3"/>
        <w:numPr>
          <w:ilvl w:val="0"/>
          <w:numId w:val="2"/>
        </w:numPr>
      </w:pPr>
      <w:r>
        <w:t xml:space="preserve">четвертая группа (П4) собственный (акционерный) капитал, находящийся постоянно в распоряжении предприятия. </w:t>
      </w:r>
    </w:p>
    <w:p w:rsidR="001B2E52" w:rsidRDefault="001B2E52" w:rsidP="00181353">
      <w:pPr>
        <w:pStyle w:val="a3"/>
      </w:pPr>
      <w:r>
        <w:t xml:space="preserve">     Баланс считается абсолютно ликвидным, если:</w:t>
      </w:r>
    </w:p>
    <w:p w:rsidR="001B2E52" w:rsidRDefault="001B2E52" w:rsidP="00181353">
      <w:pPr>
        <w:pStyle w:val="a3"/>
      </w:pPr>
    </w:p>
    <w:p w:rsidR="001B2E52" w:rsidRDefault="001B2E52">
      <w:pPr>
        <w:pStyle w:val="a3"/>
        <w:jc w:val="center"/>
      </w:pPr>
      <w:r>
        <w:t>А1</w:t>
      </w:r>
      <w:r w:rsidRPr="007E3FB1">
        <w:t xml:space="preserve"> &gt;</w:t>
      </w:r>
      <w:r>
        <w:t xml:space="preserve"> П1; А2</w:t>
      </w:r>
      <w:r w:rsidRPr="007E3FB1">
        <w:t xml:space="preserve"> &gt;</w:t>
      </w:r>
      <w:r>
        <w:t xml:space="preserve"> П2; А3</w:t>
      </w:r>
      <w:r w:rsidRPr="007E3FB1">
        <w:t xml:space="preserve"> &gt;</w:t>
      </w:r>
      <w:r>
        <w:t xml:space="preserve"> П3; А4</w:t>
      </w:r>
      <w:r w:rsidRPr="007E3FB1">
        <w:t xml:space="preserve"> &lt;</w:t>
      </w:r>
      <w:r>
        <w:t xml:space="preserve"> П4.</w:t>
      </w:r>
    </w:p>
    <w:p w:rsidR="001B2E52" w:rsidRDefault="001B2E52">
      <w:pPr>
        <w:pStyle w:val="a3"/>
        <w:jc w:val="center"/>
      </w:pPr>
    </w:p>
    <w:p w:rsidR="001B2E52" w:rsidRDefault="001B2E52" w:rsidP="00181353">
      <w:pPr>
        <w:pStyle w:val="a3"/>
      </w:pPr>
      <w:r>
        <w:t xml:space="preserve">Изучение соотношений этих групп пассивов и активов за несколько периодов позволит установить тенденцию в структуре баланса и его ликвидности. </w:t>
      </w:r>
    </w:p>
    <w:p w:rsidR="001B2E52" w:rsidRDefault="001B2E52" w:rsidP="00181353">
      <w:pPr>
        <w:pStyle w:val="a3"/>
      </w:pPr>
    </w:p>
    <w:p w:rsidR="001B2E52" w:rsidRDefault="001B2E52" w:rsidP="00181353">
      <w:pPr>
        <w:pStyle w:val="a3"/>
        <w:jc w:val="center"/>
        <w:rPr>
          <w:b/>
        </w:rPr>
      </w:pPr>
      <w:r>
        <w:rPr>
          <w:b/>
        </w:rPr>
        <w:t>2.</w:t>
      </w:r>
      <w:r w:rsidRPr="007E3FB1">
        <w:rPr>
          <w:b/>
        </w:rPr>
        <w:t>5</w:t>
      </w:r>
      <w:r>
        <w:rPr>
          <w:b/>
        </w:rPr>
        <w:t>. Анализ коэффициентов ликвидности.</w:t>
      </w:r>
    </w:p>
    <w:p w:rsidR="001B2E52" w:rsidRDefault="001B2E52" w:rsidP="00181353">
      <w:pPr>
        <w:pStyle w:val="a3"/>
      </w:pPr>
      <w:r>
        <w:t xml:space="preserve">     Для оценки платежеспособности в краткосрочной перспективе рассчитывают следующие показатели: коэффициент текущей ликвидности, коэффициент промежуточной ликвидности и коэффициент абсолютной ликвидности.</w:t>
      </w:r>
    </w:p>
    <w:p w:rsidR="001B2E52" w:rsidRDefault="001B2E52" w:rsidP="00181353">
      <w:pPr>
        <w:pStyle w:val="a3"/>
      </w:pPr>
      <w:r>
        <w:t xml:space="preserve">     Коэффициент текущей ликвидности (коэффициент покрытия долгов) – отношение всей суммы текущих активов, включая запасы и незавершенное производство к общей сумме краткосрочных обязательств. Он показывает степень, в которой текущие активы покрывают текущие пассивы. Превышение текущих активов над текущими пассивами обеспечивает резервный запас для компенсации убытков, которые может понести предприятие при размещении и ликвидации всех текущих активов, кроме наличности. Чем больше величина этого запаса, тем больше уверенность кредиторов, что долги будут погашены. Другими словами, коэффициент покрытия определяет границу безопасности, для любого возможного снижения рыночной стоимости текущих активов, вызванное непредвиденными обстоятельствами, способными приостановить или сократить приток денежных средств. Удовлетворяет обычно коэффициент  больше 2-х. В нашем примере величина его на начало года составляет 0,05, на конец 0,06. </w:t>
      </w:r>
    </w:p>
    <w:p w:rsidR="001B2E52" w:rsidRDefault="001B2E52" w:rsidP="00181353">
      <w:pPr>
        <w:pStyle w:val="a3"/>
      </w:pPr>
      <w:r>
        <w:t xml:space="preserve">     Однако обосновать общую величину данного показателя для всех предприятий практически невозможно, т.к. она зависит от сферы деятельности, структуры и качества активов, длительности производственно-коммерческого цикла, скорости погашения кредиторской задолженности и т.д. В связи с этим невозможно провести сравнение предприятий по уровню данного показателя. Его целесообразно использовать только при изучении  динамики на данном предприятии, что позволит сделать предварительные выводы об ухудшении или улучшении ситуации, которые должны быть уточнены в ходе дальнейшего исследования отдельных компонентов текущих активов и пассивов. </w:t>
      </w:r>
    </w:p>
    <w:p w:rsidR="001B2E52" w:rsidRDefault="001B2E52" w:rsidP="00181353">
      <w:pPr>
        <w:pStyle w:val="a3"/>
      </w:pPr>
      <w:r>
        <w:t xml:space="preserve">     В первую очередь необходимо определить, как изменился коэффициент ликвидности за счет факторов первого порядка.</w:t>
      </w:r>
    </w:p>
    <w:p w:rsidR="001B2E52" w:rsidRDefault="001B2E52">
      <w:pPr>
        <w:pStyle w:val="a3"/>
        <w:jc w:val="left"/>
      </w:pPr>
      <w:r>
        <w:t xml:space="preserve">     Коэффициент текущей ликвидности:</w:t>
      </w:r>
    </w:p>
    <w:p w:rsidR="001B2E52" w:rsidRDefault="001B2E52">
      <w:pPr>
        <w:pStyle w:val="a3"/>
        <w:jc w:val="left"/>
      </w:pPr>
      <w:r>
        <w:t>На начало года: (609373/12763887) = 0,05</w:t>
      </w:r>
    </w:p>
    <w:p w:rsidR="001B2E52" w:rsidRDefault="001B2E52">
      <w:pPr>
        <w:pStyle w:val="a3"/>
        <w:jc w:val="left"/>
      </w:pPr>
      <w:r>
        <w:t>На конец года: (851334/13173871) = 0,06</w:t>
      </w:r>
    </w:p>
    <w:p w:rsidR="001B2E52" w:rsidRDefault="001B2E52">
      <w:pPr>
        <w:pStyle w:val="a3"/>
        <w:jc w:val="left"/>
      </w:pPr>
      <w:r>
        <w:t xml:space="preserve">Кт.л.о = (609373/12763887) = 0,05 </w:t>
      </w:r>
    </w:p>
    <w:p w:rsidR="001B2E52" w:rsidRDefault="001B2E52">
      <w:pPr>
        <w:pStyle w:val="a3"/>
        <w:jc w:val="left"/>
      </w:pPr>
      <w:r>
        <w:t>Кт.л.усл. = (851334/12763887) = 0,07</w:t>
      </w:r>
    </w:p>
    <w:p w:rsidR="001B2E52" w:rsidRDefault="001B2E52">
      <w:pPr>
        <w:pStyle w:val="a3"/>
        <w:jc w:val="left"/>
      </w:pPr>
      <w:r>
        <w:t>Кт.л.ф = (851334/13173871) = 0,06</w:t>
      </w:r>
    </w:p>
    <w:p w:rsidR="001B2E52" w:rsidRDefault="001B2E52">
      <w:pPr>
        <w:pStyle w:val="a3"/>
        <w:jc w:val="left"/>
      </w:pPr>
      <w:r>
        <w:t>Изменение уровня текущей ликвидности общее состояние:</w:t>
      </w:r>
    </w:p>
    <w:p w:rsidR="001B2E52" w:rsidRDefault="001B2E52">
      <w:pPr>
        <w:pStyle w:val="a3"/>
        <w:jc w:val="left"/>
      </w:pPr>
      <w:r>
        <w:t>0,06 – 0,05 = +0,01</w:t>
      </w:r>
    </w:p>
    <w:p w:rsidR="001B2E52" w:rsidRDefault="001B2E52">
      <w:pPr>
        <w:pStyle w:val="a3"/>
        <w:jc w:val="left"/>
      </w:pPr>
      <w:r>
        <w:t xml:space="preserve">в том числе </w:t>
      </w:r>
    </w:p>
    <w:p w:rsidR="001B2E52" w:rsidRDefault="001B2E52">
      <w:pPr>
        <w:pStyle w:val="a3"/>
        <w:jc w:val="left"/>
      </w:pPr>
      <w:r>
        <w:t>за счет изменения текущих активов 0,07 – 0,05 = +0,02</w:t>
      </w:r>
    </w:p>
    <w:p w:rsidR="001B2E52" w:rsidRDefault="001B2E52">
      <w:pPr>
        <w:pStyle w:val="a3"/>
        <w:jc w:val="left"/>
      </w:pPr>
      <w:r>
        <w:t xml:space="preserve">                                текущих обязательств 0,06 – 0,07 = –0,01</w:t>
      </w:r>
    </w:p>
    <w:p w:rsidR="001B2E52" w:rsidRDefault="001B2E52" w:rsidP="00181353">
      <w:pPr>
        <w:pStyle w:val="a3"/>
      </w:pPr>
      <w:r>
        <w:t xml:space="preserve">     Способом пропорционального деления эти приросты можно разложить по факторам второго порядка. Для этого долю каждой статьи текущих активов в общем, изменении их суммы нужно умножить на прирост коэффициента текущей ликвидности за счет данного фактора. Аналогично рассчитывается влияние факторов второго порядка на изменение величины коэффициента ликвидности и по текущим пассивам. </w:t>
      </w:r>
    </w:p>
    <w:p w:rsidR="001B2E52" w:rsidRDefault="001B2E52">
      <w:pPr>
        <w:pStyle w:val="a3"/>
        <w:jc w:val="right"/>
      </w:pPr>
      <w:r>
        <w:t>Таблица №10.</w:t>
      </w:r>
    </w:p>
    <w:p w:rsidR="001B2E52" w:rsidRDefault="001B2E52">
      <w:pPr>
        <w:pStyle w:val="a3"/>
        <w:jc w:val="center"/>
      </w:pPr>
      <w:r>
        <w:t xml:space="preserve">Расчет влияния факторов второго порядка на </w:t>
      </w:r>
    </w:p>
    <w:p w:rsidR="001B2E52" w:rsidRDefault="001B2E52">
      <w:pPr>
        <w:pStyle w:val="a3"/>
        <w:jc w:val="center"/>
      </w:pPr>
      <w:r>
        <w:t>изменение величины коэффициента текущей ликвидности.</w:t>
      </w:r>
    </w:p>
    <w:p w:rsidR="001B2E52" w:rsidRDefault="001B2E52">
      <w:pPr>
        <w:pStyle w:val="a3"/>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94"/>
        <w:gridCol w:w="1418"/>
        <w:gridCol w:w="1417"/>
        <w:gridCol w:w="1771"/>
        <w:gridCol w:w="1348"/>
      </w:tblGrid>
      <w:tr w:rsidR="001B2E52">
        <w:tc>
          <w:tcPr>
            <w:tcW w:w="3794" w:type="dxa"/>
          </w:tcPr>
          <w:p w:rsidR="001B2E52" w:rsidRDefault="001B2E52">
            <w:pPr>
              <w:pStyle w:val="a3"/>
              <w:jc w:val="center"/>
            </w:pPr>
          </w:p>
          <w:p w:rsidR="001B2E52" w:rsidRDefault="001B2E52">
            <w:pPr>
              <w:pStyle w:val="a3"/>
              <w:jc w:val="center"/>
            </w:pPr>
          </w:p>
          <w:p w:rsidR="001B2E52" w:rsidRDefault="001B2E52">
            <w:pPr>
              <w:pStyle w:val="a3"/>
              <w:jc w:val="center"/>
            </w:pPr>
            <w:r>
              <w:t>Фактор</w:t>
            </w:r>
          </w:p>
        </w:tc>
        <w:tc>
          <w:tcPr>
            <w:tcW w:w="1418" w:type="dxa"/>
          </w:tcPr>
          <w:p w:rsidR="001B2E52" w:rsidRDefault="001B2E52">
            <w:pPr>
              <w:pStyle w:val="a3"/>
              <w:jc w:val="center"/>
            </w:pPr>
            <w:r>
              <w:t>Абсолютный прирост</w:t>
            </w:r>
          </w:p>
        </w:tc>
        <w:tc>
          <w:tcPr>
            <w:tcW w:w="1417" w:type="dxa"/>
          </w:tcPr>
          <w:p w:rsidR="001B2E52" w:rsidRDefault="001B2E52">
            <w:pPr>
              <w:pStyle w:val="a3"/>
              <w:jc w:val="center"/>
            </w:pPr>
            <w:r>
              <w:t>Доля фактора в общей сумме прироста</w:t>
            </w:r>
          </w:p>
        </w:tc>
        <w:tc>
          <w:tcPr>
            <w:tcW w:w="1771" w:type="dxa"/>
          </w:tcPr>
          <w:p w:rsidR="001B2E52" w:rsidRDefault="001B2E52">
            <w:pPr>
              <w:pStyle w:val="a3"/>
              <w:jc w:val="center"/>
            </w:pPr>
          </w:p>
          <w:p w:rsidR="001B2E52" w:rsidRDefault="001B2E52">
            <w:pPr>
              <w:pStyle w:val="a3"/>
              <w:jc w:val="center"/>
            </w:pPr>
            <w:r>
              <w:t>Расчет влияния</w:t>
            </w:r>
          </w:p>
        </w:tc>
        <w:tc>
          <w:tcPr>
            <w:tcW w:w="1348" w:type="dxa"/>
          </w:tcPr>
          <w:p w:rsidR="001B2E52" w:rsidRDefault="001B2E52">
            <w:pPr>
              <w:pStyle w:val="a3"/>
              <w:jc w:val="center"/>
            </w:pPr>
          </w:p>
          <w:p w:rsidR="001B2E52" w:rsidRDefault="001B2E52">
            <w:pPr>
              <w:pStyle w:val="a3"/>
              <w:jc w:val="center"/>
            </w:pPr>
            <w:r>
              <w:t>Уровень влияния</w:t>
            </w:r>
          </w:p>
          <w:p w:rsidR="001B2E52" w:rsidRDefault="001B2E52">
            <w:pPr>
              <w:pStyle w:val="a3"/>
              <w:jc w:val="center"/>
            </w:pPr>
          </w:p>
        </w:tc>
      </w:tr>
      <w:tr w:rsidR="001B2E52">
        <w:tc>
          <w:tcPr>
            <w:tcW w:w="3794" w:type="dxa"/>
            <w:tcBorders>
              <w:bottom w:val="dashed" w:sz="4" w:space="0" w:color="auto"/>
            </w:tcBorders>
          </w:tcPr>
          <w:p w:rsidR="001B2E52" w:rsidRDefault="001B2E52">
            <w:pPr>
              <w:pStyle w:val="a3"/>
              <w:jc w:val="left"/>
            </w:pPr>
            <w:r>
              <w:t>Изменение текущих активов</w:t>
            </w:r>
          </w:p>
        </w:tc>
        <w:tc>
          <w:tcPr>
            <w:tcW w:w="1418" w:type="dxa"/>
          </w:tcPr>
          <w:p w:rsidR="001B2E52" w:rsidRDefault="001B2E52">
            <w:pPr>
              <w:pStyle w:val="a3"/>
              <w:jc w:val="center"/>
            </w:pPr>
            <w:r>
              <w:t>+241961</w:t>
            </w:r>
          </w:p>
        </w:tc>
        <w:tc>
          <w:tcPr>
            <w:tcW w:w="1417" w:type="dxa"/>
          </w:tcPr>
          <w:p w:rsidR="001B2E52" w:rsidRDefault="001B2E52">
            <w:pPr>
              <w:pStyle w:val="a3"/>
              <w:jc w:val="center"/>
            </w:pPr>
            <w:r>
              <w:t>100</w:t>
            </w:r>
          </w:p>
        </w:tc>
        <w:tc>
          <w:tcPr>
            <w:tcW w:w="1771" w:type="dxa"/>
          </w:tcPr>
          <w:p w:rsidR="001B2E52" w:rsidRDefault="001B2E52">
            <w:pPr>
              <w:pStyle w:val="a3"/>
              <w:jc w:val="center"/>
            </w:pPr>
            <w:r>
              <w:t>0,07-0,05</w:t>
            </w:r>
          </w:p>
        </w:tc>
        <w:tc>
          <w:tcPr>
            <w:tcW w:w="1348" w:type="dxa"/>
          </w:tcPr>
          <w:p w:rsidR="001B2E52" w:rsidRDefault="001B2E52">
            <w:pPr>
              <w:pStyle w:val="a3"/>
              <w:jc w:val="center"/>
            </w:pPr>
            <w:r>
              <w:t>+0,02</w:t>
            </w:r>
          </w:p>
        </w:tc>
      </w:tr>
      <w:tr w:rsidR="001B2E52">
        <w:tc>
          <w:tcPr>
            <w:tcW w:w="3794" w:type="dxa"/>
            <w:tcBorders>
              <w:top w:val="dashed" w:sz="4" w:space="0" w:color="auto"/>
            </w:tcBorders>
          </w:tcPr>
          <w:p w:rsidR="001B2E52" w:rsidRDefault="001B2E52">
            <w:pPr>
              <w:pStyle w:val="a3"/>
              <w:jc w:val="left"/>
            </w:pPr>
            <w:r>
              <w:t>В том числе:</w:t>
            </w:r>
          </w:p>
          <w:p w:rsidR="001B2E52" w:rsidRDefault="001B2E52">
            <w:pPr>
              <w:pStyle w:val="a3"/>
              <w:jc w:val="left"/>
            </w:pPr>
            <w:r>
              <w:t xml:space="preserve">Запасов </w:t>
            </w:r>
          </w:p>
          <w:p w:rsidR="001B2E52" w:rsidRDefault="001B2E52">
            <w:pPr>
              <w:pStyle w:val="a3"/>
              <w:jc w:val="left"/>
            </w:pPr>
            <w:r>
              <w:t>НДС по приобретенным ценностям</w:t>
            </w:r>
          </w:p>
          <w:p w:rsidR="001B2E52" w:rsidRDefault="001B2E52">
            <w:pPr>
              <w:pStyle w:val="a3"/>
              <w:jc w:val="left"/>
            </w:pPr>
            <w:r>
              <w:t>Дебиторская задолженность</w:t>
            </w:r>
          </w:p>
          <w:p w:rsidR="001B2E52" w:rsidRDefault="001B2E52">
            <w:pPr>
              <w:pStyle w:val="a3"/>
              <w:jc w:val="left"/>
            </w:pPr>
            <w:r>
              <w:t>Денежные средства и краткосрочные вложения</w:t>
            </w:r>
          </w:p>
          <w:p w:rsidR="001B2E52" w:rsidRDefault="001B2E52">
            <w:pPr>
              <w:pStyle w:val="a3"/>
              <w:jc w:val="left"/>
            </w:pPr>
            <w:r>
              <w:t>Прочие внеоборотные активы</w:t>
            </w:r>
          </w:p>
        </w:tc>
        <w:tc>
          <w:tcPr>
            <w:tcW w:w="1418" w:type="dxa"/>
          </w:tcPr>
          <w:p w:rsidR="001B2E52" w:rsidRDefault="001B2E52">
            <w:pPr>
              <w:pStyle w:val="a3"/>
              <w:jc w:val="center"/>
            </w:pPr>
          </w:p>
          <w:p w:rsidR="001B2E52" w:rsidRDefault="001B2E52">
            <w:pPr>
              <w:pStyle w:val="a3"/>
              <w:jc w:val="center"/>
            </w:pPr>
            <w:r>
              <w:t>+84648</w:t>
            </w:r>
          </w:p>
          <w:p w:rsidR="001B2E52" w:rsidRDefault="001B2E52">
            <w:pPr>
              <w:pStyle w:val="a3"/>
              <w:jc w:val="center"/>
            </w:pPr>
          </w:p>
          <w:p w:rsidR="001B2E52" w:rsidRDefault="001B2E52">
            <w:pPr>
              <w:pStyle w:val="a3"/>
              <w:jc w:val="center"/>
            </w:pPr>
            <w:r>
              <w:t>-4239</w:t>
            </w:r>
          </w:p>
          <w:p w:rsidR="001B2E52" w:rsidRDefault="001B2E52">
            <w:pPr>
              <w:pStyle w:val="a3"/>
              <w:jc w:val="center"/>
            </w:pPr>
            <w:r>
              <w:t>+164222</w:t>
            </w:r>
          </w:p>
          <w:p w:rsidR="001B2E52" w:rsidRDefault="001B2E52">
            <w:pPr>
              <w:pStyle w:val="a3"/>
              <w:jc w:val="center"/>
            </w:pPr>
          </w:p>
          <w:p w:rsidR="001B2E52" w:rsidRDefault="001B2E52">
            <w:pPr>
              <w:pStyle w:val="a3"/>
              <w:jc w:val="center"/>
            </w:pPr>
            <w:r>
              <w:t>-3538</w:t>
            </w:r>
          </w:p>
          <w:p w:rsidR="001B2E52" w:rsidRDefault="001B2E52">
            <w:pPr>
              <w:pStyle w:val="a3"/>
              <w:jc w:val="center"/>
            </w:pPr>
          </w:p>
          <w:p w:rsidR="001B2E52" w:rsidRDefault="001B2E52">
            <w:pPr>
              <w:pStyle w:val="a3"/>
              <w:jc w:val="center"/>
            </w:pPr>
            <w:r>
              <w:t>+868</w:t>
            </w:r>
          </w:p>
        </w:tc>
        <w:tc>
          <w:tcPr>
            <w:tcW w:w="1417" w:type="dxa"/>
          </w:tcPr>
          <w:p w:rsidR="001B2E52" w:rsidRDefault="001B2E52">
            <w:pPr>
              <w:pStyle w:val="a3"/>
              <w:jc w:val="center"/>
            </w:pPr>
          </w:p>
          <w:p w:rsidR="001B2E52" w:rsidRDefault="001B2E52">
            <w:pPr>
              <w:pStyle w:val="a3"/>
              <w:jc w:val="center"/>
            </w:pPr>
            <w:r>
              <w:t>+34,98</w:t>
            </w:r>
          </w:p>
          <w:p w:rsidR="001B2E52" w:rsidRDefault="001B2E52">
            <w:pPr>
              <w:pStyle w:val="a3"/>
              <w:jc w:val="center"/>
            </w:pPr>
          </w:p>
          <w:p w:rsidR="001B2E52" w:rsidRDefault="001B2E52">
            <w:pPr>
              <w:pStyle w:val="a3"/>
              <w:jc w:val="center"/>
            </w:pPr>
            <w:r>
              <w:t>-1,75</w:t>
            </w:r>
          </w:p>
          <w:p w:rsidR="001B2E52" w:rsidRDefault="001B2E52">
            <w:pPr>
              <w:pStyle w:val="a3"/>
              <w:jc w:val="center"/>
            </w:pPr>
            <w:r>
              <w:t>+67,87</w:t>
            </w:r>
          </w:p>
          <w:p w:rsidR="001B2E52" w:rsidRDefault="001B2E52">
            <w:pPr>
              <w:pStyle w:val="a3"/>
              <w:jc w:val="center"/>
            </w:pPr>
          </w:p>
          <w:p w:rsidR="001B2E52" w:rsidRDefault="001B2E52">
            <w:pPr>
              <w:pStyle w:val="a3"/>
              <w:jc w:val="center"/>
            </w:pPr>
            <w:r>
              <w:t>-1,46</w:t>
            </w:r>
          </w:p>
          <w:p w:rsidR="001B2E52" w:rsidRDefault="001B2E52">
            <w:pPr>
              <w:pStyle w:val="a3"/>
              <w:jc w:val="center"/>
            </w:pPr>
          </w:p>
          <w:p w:rsidR="001B2E52" w:rsidRDefault="001B2E52">
            <w:pPr>
              <w:pStyle w:val="a3"/>
              <w:jc w:val="center"/>
            </w:pPr>
            <w:r>
              <w:t>+0,36</w:t>
            </w:r>
          </w:p>
        </w:tc>
        <w:tc>
          <w:tcPr>
            <w:tcW w:w="1771" w:type="dxa"/>
          </w:tcPr>
          <w:p w:rsidR="001B2E52" w:rsidRDefault="001B2E52">
            <w:pPr>
              <w:pStyle w:val="a3"/>
              <w:jc w:val="center"/>
            </w:pPr>
          </w:p>
          <w:p w:rsidR="001B2E52" w:rsidRDefault="001B2E52">
            <w:pPr>
              <w:pStyle w:val="a3"/>
              <w:jc w:val="center"/>
            </w:pPr>
            <w:r>
              <w:t>0,3498*0,02</w:t>
            </w:r>
          </w:p>
          <w:p w:rsidR="001B2E52" w:rsidRDefault="001B2E52">
            <w:pPr>
              <w:pStyle w:val="a3"/>
              <w:jc w:val="center"/>
            </w:pPr>
          </w:p>
          <w:p w:rsidR="001B2E52" w:rsidRDefault="001B2E52">
            <w:pPr>
              <w:pStyle w:val="a3"/>
              <w:jc w:val="center"/>
            </w:pPr>
            <w:r>
              <w:t>0,0175*0,02</w:t>
            </w:r>
          </w:p>
          <w:p w:rsidR="001B2E52" w:rsidRDefault="001B2E52">
            <w:pPr>
              <w:pStyle w:val="a3"/>
              <w:jc w:val="center"/>
            </w:pPr>
            <w:r>
              <w:t>0,6787*0,02</w:t>
            </w:r>
          </w:p>
          <w:p w:rsidR="001B2E52" w:rsidRDefault="001B2E52">
            <w:pPr>
              <w:pStyle w:val="a3"/>
              <w:jc w:val="center"/>
            </w:pPr>
          </w:p>
          <w:p w:rsidR="001B2E52" w:rsidRDefault="001B2E52">
            <w:pPr>
              <w:pStyle w:val="a3"/>
              <w:jc w:val="center"/>
            </w:pPr>
            <w:r>
              <w:t>0,0146*0,02</w:t>
            </w:r>
          </w:p>
          <w:p w:rsidR="001B2E52" w:rsidRDefault="001B2E52">
            <w:pPr>
              <w:pStyle w:val="a3"/>
              <w:jc w:val="center"/>
            </w:pPr>
          </w:p>
          <w:p w:rsidR="001B2E52" w:rsidRDefault="001B2E52">
            <w:pPr>
              <w:pStyle w:val="a3"/>
              <w:jc w:val="center"/>
            </w:pPr>
            <w:r>
              <w:t>0,0036*0,02</w:t>
            </w:r>
          </w:p>
        </w:tc>
        <w:tc>
          <w:tcPr>
            <w:tcW w:w="1348" w:type="dxa"/>
          </w:tcPr>
          <w:p w:rsidR="001B2E52" w:rsidRDefault="001B2E52">
            <w:pPr>
              <w:pStyle w:val="a3"/>
              <w:jc w:val="center"/>
            </w:pPr>
          </w:p>
          <w:p w:rsidR="001B2E52" w:rsidRDefault="001B2E52">
            <w:pPr>
              <w:pStyle w:val="a3"/>
              <w:jc w:val="center"/>
            </w:pPr>
            <w:r>
              <w:t>+0,007</w:t>
            </w:r>
          </w:p>
          <w:p w:rsidR="001B2E52" w:rsidRDefault="001B2E52">
            <w:pPr>
              <w:pStyle w:val="a3"/>
              <w:jc w:val="center"/>
            </w:pPr>
          </w:p>
          <w:p w:rsidR="001B2E52" w:rsidRDefault="001B2E52">
            <w:pPr>
              <w:pStyle w:val="a3"/>
              <w:jc w:val="center"/>
            </w:pPr>
            <w:r>
              <w:t>-0,0004</w:t>
            </w:r>
          </w:p>
          <w:p w:rsidR="001B2E52" w:rsidRDefault="001B2E52">
            <w:pPr>
              <w:pStyle w:val="a3"/>
              <w:jc w:val="center"/>
            </w:pPr>
            <w:r>
              <w:t>0,0136</w:t>
            </w:r>
          </w:p>
          <w:p w:rsidR="001B2E52" w:rsidRDefault="001B2E52">
            <w:pPr>
              <w:pStyle w:val="a3"/>
              <w:jc w:val="center"/>
            </w:pPr>
          </w:p>
          <w:p w:rsidR="001B2E52" w:rsidRDefault="001B2E52">
            <w:pPr>
              <w:pStyle w:val="a3"/>
              <w:jc w:val="center"/>
            </w:pPr>
            <w:r>
              <w:t>-0,0003</w:t>
            </w:r>
          </w:p>
          <w:p w:rsidR="001B2E52" w:rsidRDefault="001B2E52">
            <w:pPr>
              <w:pStyle w:val="a3"/>
              <w:jc w:val="center"/>
            </w:pPr>
          </w:p>
          <w:p w:rsidR="001B2E52" w:rsidRDefault="001B2E52">
            <w:pPr>
              <w:pStyle w:val="a3"/>
              <w:jc w:val="center"/>
            </w:pPr>
            <w:r>
              <w:t>0,0001</w:t>
            </w:r>
          </w:p>
        </w:tc>
      </w:tr>
      <w:tr w:rsidR="001B2E52">
        <w:tc>
          <w:tcPr>
            <w:tcW w:w="3794" w:type="dxa"/>
            <w:tcBorders>
              <w:bottom w:val="dashed" w:sz="4" w:space="0" w:color="auto"/>
            </w:tcBorders>
          </w:tcPr>
          <w:p w:rsidR="001B2E52" w:rsidRDefault="001B2E52">
            <w:pPr>
              <w:pStyle w:val="a3"/>
              <w:jc w:val="left"/>
            </w:pPr>
            <w:r>
              <w:t>Изменение текущих пассивов</w:t>
            </w:r>
          </w:p>
        </w:tc>
        <w:tc>
          <w:tcPr>
            <w:tcW w:w="1418" w:type="dxa"/>
          </w:tcPr>
          <w:p w:rsidR="001B2E52" w:rsidRDefault="001B2E52">
            <w:pPr>
              <w:pStyle w:val="a3"/>
              <w:jc w:val="center"/>
            </w:pPr>
            <w:r>
              <w:t>+352058</w:t>
            </w:r>
          </w:p>
        </w:tc>
        <w:tc>
          <w:tcPr>
            <w:tcW w:w="1417" w:type="dxa"/>
          </w:tcPr>
          <w:p w:rsidR="001B2E52" w:rsidRDefault="001B2E52">
            <w:pPr>
              <w:pStyle w:val="a3"/>
              <w:jc w:val="center"/>
            </w:pPr>
            <w:r>
              <w:t>100</w:t>
            </w:r>
          </w:p>
        </w:tc>
        <w:tc>
          <w:tcPr>
            <w:tcW w:w="1771" w:type="dxa"/>
          </w:tcPr>
          <w:p w:rsidR="001B2E52" w:rsidRDefault="001B2E52">
            <w:pPr>
              <w:pStyle w:val="a3"/>
              <w:jc w:val="center"/>
            </w:pPr>
            <w:r>
              <w:t>0,06-0,07</w:t>
            </w:r>
          </w:p>
        </w:tc>
        <w:tc>
          <w:tcPr>
            <w:tcW w:w="1348" w:type="dxa"/>
          </w:tcPr>
          <w:p w:rsidR="001B2E52" w:rsidRDefault="001B2E52">
            <w:pPr>
              <w:pStyle w:val="a3"/>
              <w:jc w:val="center"/>
            </w:pPr>
            <w:r>
              <w:t>-0,01</w:t>
            </w:r>
          </w:p>
        </w:tc>
      </w:tr>
      <w:tr w:rsidR="001B2E52">
        <w:tc>
          <w:tcPr>
            <w:tcW w:w="3794" w:type="dxa"/>
            <w:tcBorders>
              <w:top w:val="dashed" w:sz="4" w:space="0" w:color="auto"/>
            </w:tcBorders>
          </w:tcPr>
          <w:p w:rsidR="001B2E52" w:rsidRDefault="001B2E52">
            <w:pPr>
              <w:pStyle w:val="a3"/>
              <w:jc w:val="left"/>
            </w:pPr>
            <w:r>
              <w:t>В том числе:</w:t>
            </w:r>
          </w:p>
          <w:p w:rsidR="001B2E52" w:rsidRDefault="001B2E52">
            <w:pPr>
              <w:pStyle w:val="a3"/>
              <w:jc w:val="left"/>
            </w:pPr>
            <w:r>
              <w:t>Кредиторская задолженность</w:t>
            </w:r>
          </w:p>
          <w:p w:rsidR="001B2E52" w:rsidRDefault="001B2E52">
            <w:pPr>
              <w:pStyle w:val="a3"/>
              <w:jc w:val="left"/>
            </w:pPr>
            <w:r>
              <w:t>Расчеты по дивидендам</w:t>
            </w:r>
          </w:p>
          <w:p w:rsidR="001B2E52" w:rsidRDefault="001B2E52">
            <w:pPr>
              <w:pStyle w:val="a3"/>
              <w:jc w:val="left"/>
            </w:pPr>
            <w:r>
              <w:t>Заемные средства</w:t>
            </w:r>
          </w:p>
          <w:p w:rsidR="001B2E52" w:rsidRDefault="001B2E52">
            <w:pPr>
              <w:pStyle w:val="a3"/>
              <w:jc w:val="left"/>
            </w:pPr>
            <w:r>
              <w:t>Прочие долгосрочные пассивы</w:t>
            </w:r>
          </w:p>
          <w:p w:rsidR="001B2E52" w:rsidRDefault="001B2E52">
            <w:pPr>
              <w:pStyle w:val="a3"/>
              <w:jc w:val="left"/>
            </w:pPr>
            <w:r>
              <w:t>Прочие краткосрочные пассивы</w:t>
            </w:r>
          </w:p>
        </w:tc>
        <w:tc>
          <w:tcPr>
            <w:tcW w:w="1418" w:type="dxa"/>
          </w:tcPr>
          <w:p w:rsidR="001B2E52" w:rsidRDefault="001B2E52">
            <w:pPr>
              <w:pStyle w:val="a3"/>
              <w:jc w:val="center"/>
            </w:pPr>
          </w:p>
          <w:p w:rsidR="001B2E52" w:rsidRDefault="001B2E52">
            <w:pPr>
              <w:pStyle w:val="a3"/>
              <w:jc w:val="center"/>
            </w:pPr>
            <w:r>
              <w:t>+369630</w:t>
            </w:r>
          </w:p>
          <w:p w:rsidR="001B2E52" w:rsidRDefault="001B2E52">
            <w:pPr>
              <w:pStyle w:val="a3"/>
              <w:jc w:val="center"/>
            </w:pPr>
            <w:r>
              <w:t>-18225</w:t>
            </w:r>
          </w:p>
          <w:p w:rsidR="001B2E52" w:rsidRDefault="001B2E52">
            <w:pPr>
              <w:pStyle w:val="a3"/>
              <w:jc w:val="center"/>
            </w:pPr>
            <w:r>
              <w:t>-6979</w:t>
            </w:r>
          </w:p>
          <w:p w:rsidR="001B2E52" w:rsidRDefault="001B2E52">
            <w:pPr>
              <w:pStyle w:val="a3"/>
              <w:jc w:val="center"/>
            </w:pPr>
          </w:p>
          <w:p w:rsidR="001B2E52" w:rsidRDefault="001B2E52">
            <w:pPr>
              <w:pStyle w:val="a3"/>
              <w:jc w:val="center"/>
            </w:pPr>
            <w:r>
              <w:t>-51775</w:t>
            </w:r>
          </w:p>
          <w:p w:rsidR="001B2E52" w:rsidRDefault="001B2E52">
            <w:pPr>
              <w:pStyle w:val="a3"/>
              <w:jc w:val="center"/>
            </w:pPr>
          </w:p>
          <w:p w:rsidR="001B2E52" w:rsidRDefault="001B2E52">
            <w:pPr>
              <w:pStyle w:val="a3"/>
              <w:jc w:val="center"/>
            </w:pPr>
            <w:r>
              <w:t>+59407</w:t>
            </w:r>
          </w:p>
        </w:tc>
        <w:tc>
          <w:tcPr>
            <w:tcW w:w="1417" w:type="dxa"/>
          </w:tcPr>
          <w:p w:rsidR="001B2E52" w:rsidRDefault="001B2E52">
            <w:pPr>
              <w:pStyle w:val="a3"/>
              <w:jc w:val="center"/>
            </w:pPr>
          </w:p>
          <w:p w:rsidR="001B2E52" w:rsidRDefault="001B2E52">
            <w:pPr>
              <w:pStyle w:val="a3"/>
              <w:jc w:val="center"/>
            </w:pPr>
            <w:r>
              <w:t>+104,99</w:t>
            </w:r>
          </w:p>
          <w:p w:rsidR="001B2E52" w:rsidRDefault="001B2E52">
            <w:pPr>
              <w:pStyle w:val="a3"/>
              <w:jc w:val="center"/>
            </w:pPr>
            <w:r>
              <w:t>-5,18</w:t>
            </w:r>
          </w:p>
          <w:p w:rsidR="001B2E52" w:rsidRDefault="001B2E52">
            <w:pPr>
              <w:pStyle w:val="a3"/>
              <w:jc w:val="center"/>
            </w:pPr>
            <w:r>
              <w:t>-1,98</w:t>
            </w:r>
          </w:p>
          <w:p w:rsidR="001B2E52" w:rsidRDefault="001B2E52">
            <w:pPr>
              <w:pStyle w:val="a3"/>
              <w:jc w:val="center"/>
            </w:pPr>
          </w:p>
          <w:p w:rsidR="001B2E52" w:rsidRDefault="001B2E52">
            <w:pPr>
              <w:pStyle w:val="a3"/>
              <w:jc w:val="center"/>
            </w:pPr>
            <w:r>
              <w:t>-14,71</w:t>
            </w:r>
          </w:p>
          <w:p w:rsidR="001B2E52" w:rsidRDefault="001B2E52">
            <w:pPr>
              <w:pStyle w:val="a3"/>
              <w:jc w:val="center"/>
            </w:pPr>
          </w:p>
          <w:p w:rsidR="001B2E52" w:rsidRDefault="001B2E52">
            <w:pPr>
              <w:pStyle w:val="a3"/>
              <w:jc w:val="center"/>
            </w:pPr>
            <w:r>
              <w:t>+16,87</w:t>
            </w:r>
          </w:p>
        </w:tc>
        <w:tc>
          <w:tcPr>
            <w:tcW w:w="1771" w:type="dxa"/>
          </w:tcPr>
          <w:p w:rsidR="001B2E52" w:rsidRDefault="001B2E52">
            <w:pPr>
              <w:pStyle w:val="a3"/>
              <w:jc w:val="center"/>
            </w:pPr>
          </w:p>
          <w:p w:rsidR="001B2E52" w:rsidRDefault="001B2E52">
            <w:pPr>
              <w:pStyle w:val="a3"/>
              <w:jc w:val="center"/>
            </w:pPr>
            <w:r>
              <w:t>1,0499*0,01</w:t>
            </w:r>
          </w:p>
          <w:p w:rsidR="001B2E52" w:rsidRDefault="001B2E52">
            <w:pPr>
              <w:pStyle w:val="a3"/>
              <w:jc w:val="center"/>
            </w:pPr>
            <w:r>
              <w:t>0,0518*0,01</w:t>
            </w:r>
          </w:p>
          <w:p w:rsidR="001B2E52" w:rsidRDefault="001B2E52">
            <w:pPr>
              <w:pStyle w:val="a3"/>
              <w:jc w:val="center"/>
            </w:pPr>
            <w:r>
              <w:t>0,0198*0,01</w:t>
            </w:r>
          </w:p>
          <w:p w:rsidR="001B2E52" w:rsidRDefault="001B2E52">
            <w:pPr>
              <w:pStyle w:val="a3"/>
              <w:jc w:val="center"/>
            </w:pPr>
          </w:p>
          <w:p w:rsidR="001B2E52" w:rsidRDefault="001B2E52">
            <w:pPr>
              <w:pStyle w:val="a3"/>
              <w:jc w:val="center"/>
            </w:pPr>
            <w:r>
              <w:t>0,1471*0,01</w:t>
            </w:r>
          </w:p>
          <w:p w:rsidR="001B2E52" w:rsidRDefault="001B2E52">
            <w:pPr>
              <w:pStyle w:val="a3"/>
              <w:jc w:val="center"/>
            </w:pPr>
          </w:p>
          <w:p w:rsidR="001B2E52" w:rsidRDefault="001B2E52">
            <w:pPr>
              <w:pStyle w:val="a3"/>
              <w:jc w:val="center"/>
            </w:pPr>
            <w:r>
              <w:t>0,1687*0,01</w:t>
            </w:r>
          </w:p>
        </w:tc>
        <w:tc>
          <w:tcPr>
            <w:tcW w:w="1348" w:type="dxa"/>
          </w:tcPr>
          <w:p w:rsidR="001B2E52" w:rsidRDefault="001B2E52">
            <w:pPr>
              <w:pStyle w:val="a3"/>
              <w:jc w:val="center"/>
            </w:pPr>
          </w:p>
          <w:p w:rsidR="001B2E52" w:rsidRDefault="001B2E52">
            <w:pPr>
              <w:pStyle w:val="a3"/>
              <w:jc w:val="center"/>
            </w:pPr>
            <w:r>
              <w:t>-0,0105</w:t>
            </w:r>
          </w:p>
          <w:p w:rsidR="001B2E52" w:rsidRDefault="001B2E52">
            <w:pPr>
              <w:pStyle w:val="a3"/>
              <w:jc w:val="center"/>
            </w:pPr>
            <w:r>
              <w:t>0,0005</w:t>
            </w:r>
          </w:p>
          <w:p w:rsidR="001B2E52" w:rsidRDefault="001B2E52">
            <w:pPr>
              <w:pStyle w:val="a3"/>
              <w:jc w:val="center"/>
            </w:pPr>
            <w:r>
              <w:t>0,0002</w:t>
            </w:r>
          </w:p>
          <w:p w:rsidR="001B2E52" w:rsidRDefault="001B2E52">
            <w:pPr>
              <w:pStyle w:val="a3"/>
              <w:jc w:val="center"/>
            </w:pPr>
          </w:p>
          <w:p w:rsidR="001B2E52" w:rsidRDefault="001B2E52">
            <w:pPr>
              <w:pStyle w:val="a3"/>
              <w:jc w:val="center"/>
            </w:pPr>
            <w:r>
              <w:t>0,015</w:t>
            </w:r>
          </w:p>
          <w:p w:rsidR="001B2E52" w:rsidRDefault="001B2E52">
            <w:pPr>
              <w:pStyle w:val="a3"/>
              <w:jc w:val="center"/>
            </w:pPr>
          </w:p>
          <w:p w:rsidR="001B2E52" w:rsidRDefault="001B2E52">
            <w:pPr>
              <w:pStyle w:val="a3"/>
              <w:jc w:val="center"/>
            </w:pPr>
            <w:r>
              <w:t>-0,0017</w:t>
            </w:r>
          </w:p>
        </w:tc>
      </w:tr>
    </w:tbl>
    <w:p w:rsidR="001B2E52" w:rsidRDefault="001B2E52">
      <w:pPr>
        <w:rPr>
          <w:sz w:val="28"/>
        </w:rPr>
      </w:pPr>
    </w:p>
    <w:p w:rsidR="001B2E52" w:rsidRDefault="001B2E52">
      <w:pPr>
        <w:rPr>
          <w:sz w:val="28"/>
        </w:rPr>
      </w:pPr>
      <w:r>
        <w:rPr>
          <w:sz w:val="28"/>
        </w:rPr>
        <w:t>Коэффициент быстрой ликвидности:</w:t>
      </w:r>
    </w:p>
    <w:p w:rsidR="001B2E52" w:rsidRDefault="001B2E52">
      <w:pPr>
        <w:rPr>
          <w:sz w:val="28"/>
        </w:rPr>
      </w:pPr>
      <w:r>
        <w:rPr>
          <w:sz w:val="28"/>
        </w:rPr>
        <w:t>На начало года: (609373-20847-445667-43827-7640)/9269796=0,01</w:t>
      </w:r>
    </w:p>
    <w:p w:rsidR="001B2E52" w:rsidRDefault="001B2E52">
      <w:pPr>
        <w:rPr>
          <w:sz w:val="28"/>
        </w:rPr>
      </w:pPr>
      <w:r>
        <w:rPr>
          <w:sz w:val="28"/>
        </w:rPr>
        <w:t>На конец года: (851334-530315-39588)/9680608=0,03</w:t>
      </w:r>
    </w:p>
    <w:p w:rsidR="001B2E52" w:rsidRDefault="001B2E52">
      <w:pPr>
        <w:rPr>
          <w:sz w:val="28"/>
        </w:rPr>
      </w:pPr>
      <w:r>
        <w:rPr>
          <w:sz w:val="28"/>
        </w:rPr>
        <w:t>Коэффициент абсолютной ликвидности:</w:t>
      </w:r>
    </w:p>
    <w:p w:rsidR="001B2E52" w:rsidRDefault="001B2E52">
      <w:pPr>
        <w:rPr>
          <w:sz w:val="28"/>
        </w:rPr>
      </w:pPr>
      <w:r>
        <w:rPr>
          <w:sz w:val="28"/>
        </w:rPr>
        <w:t>На начало года: 4066/9269796=0,0004</w:t>
      </w:r>
    </w:p>
    <w:p w:rsidR="001B2E52" w:rsidRDefault="001B2E52">
      <w:pPr>
        <w:rPr>
          <w:sz w:val="28"/>
        </w:rPr>
      </w:pPr>
      <w:r>
        <w:rPr>
          <w:sz w:val="28"/>
        </w:rPr>
        <w:t>На конец года: 528/9680608=0,0001</w:t>
      </w:r>
    </w:p>
    <w:p w:rsidR="001B2E52" w:rsidRDefault="001B2E52">
      <w:pPr>
        <w:rPr>
          <w:sz w:val="28"/>
        </w:rPr>
      </w:pPr>
    </w:p>
    <w:p w:rsidR="001B2E52" w:rsidRDefault="001B2E52">
      <w:pPr>
        <w:rPr>
          <w:sz w:val="28"/>
        </w:rPr>
      </w:pPr>
      <w:r>
        <w:rPr>
          <w:sz w:val="28"/>
        </w:rPr>
        <w:t>Коэффициент текущей ликвидности:</w:t>
      </w:r>
    </w:p>
    <w:p w:rsidR="001B2E52" w:rsidRDefault="001B2E52">
      <w:pPr>
        <w:rPr>
          <w:sz w:val="28"/>
        </w:rPr>
      </w:pPr>
      <w:r>
        <w:rPr>
          <w:sz w:val="28"/>
        </w:rPr>
        <w:t>На начало года: (609373-20847-7640)/9269796=0,06</w:t>
      </w:r>
    </w:p>
    <w:p w:rsidR="001B2E52" w:rsidRDefault="001B2E52">
      <w:pPr>
        <w:rPr>
          <w:sz w:val="28"/>
        </w:rPr>
      </w:pPr>
      <w:r>
        <w:rPr>
          <w:sz w:val="28"/>
        </w:rPr>
        <w:t>На конец года: 851334/9680608=0,09</w:t>
      </w:r>
    </w:p>
    <w:p w:rsidR="001B2E52" w:rsidRDefault="001B2E52">
      <w:pPr>
        <w:rPr>
          <w:sz w:val="28"/>
        </w:rPr>
      </w:pPr>
    </w:p>
    <w:p w:rsidR="001B2E52" w:rsidRDefault="001B2E52" w:rsidP="00181353">
      <w:pPr>
        <w:jc w:val="both"/>
        <w:rPr>
          <w:sz w:val="28"/>
        </w:rPr>
      </w:pPr>
      <w:r>
        <w:rPr>
          <w:sz w:val="28"/>
        </w:rPr>
        <w:t xml:space="preserve">     Если производить расчет общего коэффициента ликвидности по такой схеме, то почти каждое </w:t>
      </w:r>
      <w:r w:rsidR="00BB6D1C">
        <w:rPr>
          <w:sz w:val="28"/>
        </w:rPr>
        <w:t>предприятие,</w:t>
      </w:r>
      <w:r>
        <w:rPr>
          <w:sz w:val="28"/>
        </w:rPr>
        <w:t xml:space="preserve"> накопившее большие материальные запасы, часть которых трудно реализовать, оказывается платежеспособной. Поэтому банки и прочие инвесторы отдают предпочтение коэффициенту быстрой (промежуточной) ликвидности. </w:t>
      </w:r>
    </w:p>
    <w:p w:rsidR="001B2E52" w:rsidRDefault="001B2E52" w:rsidP="00181353">
      <w:pPr>
        <w:jc w:val="both"/>
        <w:rPr>
          <w:sz w:val="28"/>
        </w:rPr>
      </w:pPr>
      <w:r>
        <w:rPr>
          <w:sz w:val="28"/>
        </w:rPr>
        <w:t xml:space="preserve">     Коэффициент быстрой ликвидности – отношение ликвидных средств первых двух групп к общей сумме краткосрочных долгов предприятия. В нашем примере на начало года величина этого коэффициента составляет 0,01, а на конец 0,03, удовлетворяет обычно соотношение 0, 7 – 1,0. Однако оно может оказаться недостаточным, если большую долю ликвидных средств составляет дебиторская задолженность часть, которой трудно своевременно взыскать. В таких случаях требуется соотношение большее. Если в составе текущих активов значительную долю занимают денежные средства и их эквиваленты (ценные бумаги), то это соотношение может быть меньше. </w:t>
      </w:r>
    </w:p>
    <w:p w:rsidR="001B2E52" w:rsidRDefault="001B2E52" w:rsidP="00181353">
      <w:pPr>
        <w:jc w:val="both"/>
        <w:rPr>
          <w:sz w:val="28"/>
        </w:rPr>
      </w:pPr>
      <w:r>
        <w:rPr>
          <w:sz w:val="28"/>
        </w:rPr>
        <w:t xml:space="preserve">     Коэффициент абсолютной ликвидности (норма денежных резервов) дополняет предыдущие показатели. Он определяется соотношением ликвидных средств первой группы ко всей сумме краткосрочных долгов предприятия. Чем выше его величина, тем больше гарантия погашения долгов, так как для этой группы активов практически нет опасности потери стоимости в случае ликвидации предприятия, и не существует никакого временного лага для превращения их в платежные средства, значение коэффициента признается достаточным 0,20 –</w:t>
      </w:r>
      <w:r w:rsidR="004931C3">
        <w:rPr>
          <w:sz w:val="28"/>
        </w:rPr>
        <w:t xml:space="preserve"> 0,25. На анализируемом ОАО «Тропик</w:t>
      </w:r>
      <w:r>
        <w:rPr>
          <w:sz w:val="28"/>
        </w:rPr>
        <w:t xml:space="preserve">» на начало года абсолютный коэффициент ликвидности составлял 0,0004, а на конец 0, 0001, что крайне не соответствует норме. Следует отметить, что сам по себе уровень коэффициента абсолютной ликвидности еще не является признаком плохой или хорошей платежеспособности. При оценке его уровня необходимо учитывать скорость оборотов средств в текущих активах и скорость оборотов краткосрочных обязательств. Если платежные средства оборачиваются быстрее, чем период возможной отсрочки платежных обязательств, то платежеспособность предприятия будет нормальная. В то же время постоянное хроническое отсутствие денежной наличности приводит к тому, что предприятие становится  хронически неплатежеспособным, а это можно расценить, как первый шаг на пути к банкротству. </w:t>
      </w:r>
    </w:p>
    <w:p w:rsidR="00B62551" w:rsidRDefault="00B62551" w:rsidP="00181353">
      <w:pPr>
        <w:jc w:val="both"/>
        <w:rPr>
          <w:sz w:val="28"/>
        </w:rPr>
      </w:pPr>
    </w:p>
    <w:p w:rsidR="00B62551" w:rsidRDefault="00B62551" w:rsidP="00181353">
      <w:pPr>
        <w:jc w:val="both"/>
        <w:rPr>
          <w:sz w:val="28"/>
        </w:rPr>
      </w:pPr>
    </w:p>
    <w:p w:rsidR="00B62551" w:rsidRDefault="00B62551" w:rsidP="00181353">
      <w:pPr>
        <w:jc w:val="both"/>
        <w:rPr>
          <w:sz w:val="28"/>
        </w:rPr>
      </w:pPr>
    </w:p>
    <w:p w:rsidR="001B2E52" w:rsidRDefault="001B2E52">
      <w:pPr>
        <w:jc w:val="right"/>
        <w:rPr>
          <w:sz w:val="28"/>
        </w:rPr>
      </w:pPr>
      <w:r>
        <w:rPr>
          <w:sz w:val="28"/>
        </w:rPr>
        <w:t>Таблица №11.</w:t>
      </w:r>
    </w:p>
    <w:p w:rsidR="001B2E52" w:rsidRDefault="001B2E52">
      <w:pPr>
        <w:jc w:val="center"/>
        <w:rPr>
          <w:sz w:val="28"/>
        </w:rPr>
      </w:pPr>
      <w:r>
        <w:rPr>
          <w:sz w:val="28"/>
        </w:rPr>
        <w:t>Показатели ликвидности предприятия.</w:t>
      </w:r>
    </w:p>
    <w:p w:rsidR="001B2E52" w:rsidRDefault="001B2E52">
      <w:pPr>
        <w:jc w:val="center"/>
        <w:rPr>
          <w:sz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6"/>
        <w:gridCol w:w="3297"/>
        <w:gridCol w:w="2976"/>
      </w:tblGrid>
      <w:tr w:rsidR="001B2E52">
        <w:tc>
          <w:tcPr>
            <w:tcW w:w="3366" w:type="dxa"/>
          </w:tcPr>
          <w:p w:rsidR="001B2E52" w:rsidRDefault="001B2E52">
            <w:pPr>
              <w:jc w:val="center"/>
              <w:rPr>
                <w:sz w:val="28"/>
              </w:rPr>
            </w:pPr>
            <w:r>
              <w:rPr>
                <w:sz w:val="28"/>
              </w:rPr>
              <w:t>Показатель</w:t>
            </w:r>
          </w:p>
        </w:tc>
        <w:tc>
          <w:tcPr>
            <w:tcW w:w="3297" w:type="dxa"/>
          </w:tcPr>
          <w:p w:rsidR="001B2E52" w:rsidRDefault="001B2E52">
            <w:pPr>
              <w:jc w:val="center"/>
              <w:rPr>
                <w:sz w:val="28"/>
              </w:rPr>
            </w:pPr>
            <w:r>
              <w:rPr>
                <w:sz w:val="28"/>
              </w:rPr>
              <w:t>На начало года</w:t>
            </w:r>
          </w:p>
        </w:tc>
        <w:tc>
          <w:tcPr>
            <w:tcW w:w="2976" w:type="dxa"/>
          </w:tcPr>
          <w:p w:rsidR="001B2E52" w:rsidRDefault="001B2E52">
            <w:pPr>
              <w:jc w:val="center"/>
              <w:rPr>
                <w:sz w:val="28"/>
              </w:rPr>
            </w:pPr>
            <w:r>
              <w:rPr>
                <w:sz w:val="28"/>
              </w:rPr>
              <w:t>На конец года</w:t>
            </w:r>
          </w:p>
        </w:tc>
      </w:tr>
      <w:tr w:rsidR="001B2E52">
        <w:trPr>
          <w:cantSplit/>
          <w:trHeight w:val="965"/>
        </w:trPr>
        <w:tc>
          <w:tcPr>
            <w:tcW w:w="3366" w:type="dxa"/>
          </w:tcPr>
          <w:p w:rsidR="001B2E52" w:rsidRDefault="001B2E52">
            <w:pPr>
              <w:jc w:val="center"/>
              <w:rPr>
                <w:sz w:val="28"/>
              </w:rPr>
            </w:pPr>
            <w:r>
              <w:rPr>
                <w:sz w:val="28"/>
              </w:rPr>
              <w:t>Абсолютной ликвидности</w:t>
            </w:r>
          </w:p>
          <w:p w:rsidR="001B2E52" w:rsidRDefault="001B2E52">
            <w:pPr>
              <w:jc w:val="center"/>
              <w:rPr>
                <w:sz w:val="28"/>
              </w:rPr>
            </w:pPr>
            <w:r>
              <w:rPr>
                <w:sz w:val="28"/>
              </w:rPr>
              <w:t>Быстрой ликвидности</w:t>
            </w:r>
          </w:p>
          <w:p w:rsidR="001B2E52" w:rsidRDefault="001B2E52">
            <w:pPr>
              <w:jc w:val="center"/>
              <w:rPr>
                <w:sz w:val="28"/>
              </w:rPr>
            </w:pPr>
            <w:r>
              <w:rPr>
                <w:sz w:val="28"/>
              </w:rPr>
              <w:t>Текущей ликвидности</w:t>
            </w:r>
          </w:p>
        </w:tc>
        <w:tc>
          <w:tcPr>
            <w:tcW w:w="3297" w:type="dxa"/>
          </w:tcPr>
          <w:p w:rsidR="001B2E52" w:rsidRDefault="001B2E52">
            <w:pPr>
              <w:jc w:val="center"/>
              <w:rPr>
                <w:sz w:val="28"/>
              </w:rPr>
            </w:pPr>
            <w:r>
              <w:rPr>
                <w:sz w:val="28"/>
              </w:rPr>
              <w:t>0,0004</w:t>
            </w:r>
          </w:p>
          <w:p w:rsidR="001B2E52" w:rsidRDefault="001B2E52">
            <w:pPr>
              <w:jc w:val="center"/>
              <w:rPr>
                <w:sz w:val="28"/>
              </w:rPr>
            </w:pPr>
            <w:r>
              <w:rPr>
                <w:sz w:val="28"/>
              </w:rPr>
              <w:t>0,01</w:t>
            </w:r>
          </w:p>
          <w:p w:rsidR="001B2E52" w:rsidRDefault="001B2E52">
            <w:pPr>
              <w:jc w:val="center"/>
              <w:rPr>
                <w:sz w:val="28"/>
              </w:rPr>
            </w:pPr>
            <w:r>
              <w:rPr>
                <w:sz w:val="28"/>
              </w:rPr>
              <w:t>0,06</w:t>
            </w:r>
          </w:p>
        </w:tc>
        <w:tc>
          <w:tcPr>
            <w:tcW w:w="2976" w:type="dxa"/>
            <w:tcBorders>
              <w:bottom w:val="single" w:sz="4" w:space="0" w:color="auto"/>
            </w:tcBorders>
          </w:tcPr>
          <w:p w:rsidR="001B2E52" w:rsidRDefault="001B2E52">
            <w:pPr>
              <w:jc w:val="center"/>
              <w:rPr>
                <w:sz w:val="28"/>
              </w:rPr>
            </w:pPr>
            <w:r>
              <w:rPr>
                <w:sz w:val="28"/>
              </w:rPr>
              <w:t>0,0001</w:t>
            </w:r>
          </w:p>
          <w:p w:rsidR="001B2E52" w:rsidRDefault="001B2E52">
            <w:pPr>
              <w:jc w:val="center"/>
              <w:rPr>
                <w:sz w:val="28"/>
              </w:rPr>
            </w:pPr>
            <w:r>
              <w:rPr>
                <w:sz w:val="28"/>
              </w:rPr>
              <w:t>0,03</w:t>
            </w:r>
          </w:p>
          <w:p w:rsidR="001B2E52" w:rsidRDefault="001B2E52">
            <w:pPr>
              <w:jc w:val="center"/>
              <w:rPr>
                <w:sz w:val="28"/>
              </w:rPr>
            </w:pPr>
            <w:r>
              <w:rPr>
                <w:sz w:val="28"/>
              </w:rPr>
              <w:t>0,09</w:t>
            </w:r>
          </w:p>
        </w:tc>
      </w:tr>
    </w:tbl>
    <w:p w:rsidR="001B2E52" w:rsidRDefault="001B2E52">
      <w:pPr>
        <w:rPr>
          <w:sz w:val="28"/>
        </w:rPr>
      </w:pPr>
    </w:p>
    <w:p w:rsidR="001B2E52" w:rsidRDefault="001B2E52">
      <w:pPr>
        <w:rPr>
          <w:sz w:val="28"/>
        </w:rPr>
      </w:pPr>
      <w:r>
        <w:rPr>
          <w:sz w:val="28"/>
        </w:rPr>
        <w:t xml:space="preserve">     Следует отметить, что только по этим показателям нельзя безошибочно оценить финансовое состояние предприятия, та как данный процесс очень сложный и дать ему полную характеристику двумя-тремя показателями нельзя. Коэффициенты ликвидности – показатели относительные и на протяжении некоторого времени не изменяются, если пропорционально возрастают числитель и знаменатель дроби. Само же финансовое положение за это время может значительно измениться. Поэтому для полной и объективной оценки ликвидности можно использовать следующую факторную модель общего показателя: </w:t>
      </w:r>
    </w:p>
    <w:p w:rsidR="00181353" w:rsidRDefault="00181353">
      <w:pPr>
        <w:rPr>
          <w:sz w:val="28"/>
        </w:rPr>
      </w:pPr>
    </w:p>
    <w:p w:rsidR="001B2E52" w:rsidRDefault="001B2E52">
      <w:pPr>
        <w:pStyle w:val="3"/>
      </w:pPr>
      <w:r>
        <w:t>Клик = (Текущие активы / Балансовая прибыль) * (Балансовая прибыль / Краткосрочные долги) = х1*х2,</w:t>
      </w:r>
    </w:p>
    <w:p w:rsidR="001B2E52" w:rsidRDefault="001B2E52">
      <w:pPr>
        <w:pStyle w:val="3"/>
      </w:pPr>
    </w:p>
    <w:p w:rsidR="001B2E52" w:rsidRDefault="001B2E52" w:rsidP="00181353">
      <w:pPr>
        <w:pStyle w:val="20"/>
        <w:jc w:val="both"/>
      </w:pPr>
      <w:r>
        <w:t>где х1 – показатель, характеризующий величину текущих активов, приходящихся на рубль прибыли, а х2 – показатель, свидетельствующий о способности предприятия погасить свои долги за счет результатов своей деятельности и характеризующий устойчивость финансов. Чем выше его величина, тем лучше финансовое состояние предприятия.</w:t>
      </w:r>
    </w:p>
    <w:p w:rsidR="001B2E52" w:rsidRDefault="001B2E52" w:rsidP="00181353">
      <w:pPr>
        <w:jc w:val="both"/>
        <w:rPr>
          <w:sz w:val="28"/>
        </w:rPr>
      </w:pPr>
      <w:r>
        <w:rPr>
          <w:sz w:val="28"/>
        </w:rPr>
        <w:t xml:space="preserve">   </w:t>
      </w:r>
      <w:r w:rsidR="00181353">
        <w:rPr>
          <w:sz w:val="28"/>
        </w:rPr>
        <w:t xml:space="preserve">      </w:t>
      </w:r>
      <w:r>
        <w:rPr>
          <w:sz w:val="28"/>
        </w:rPr>
        <w:t xml:space="preserve">  Для расчета влияния этих факторов можно использовать способы цепной постановки или абсолютных разниц. При определении платежеспособности желательно рассмотреть структуру всего капитала, включая основной. Если акции и другие ценные бумаги – существенные и котируются на бирже, их можно продать с минимальными потерями, они могут гарантировать лучшую ликвидность, чем некоторые товары. В такой ситуации предприятию не нужен очень высокий коэффициент ликвидности, поскольку оборотный капитал можно стабилизировать продажей части основного капитала. </w:t>
      </w:r>
    </w:p>
    <w:p w:rsidR="001B2E52" w:rsidRDefault="001B2E52" w:rsidP="00181353">
      <w:pPr>
        <w:jc w:val="both"/>
        <w:rPr>
          <w:sz w:val="28"/>
        </w:rPr>
      </w:pPr>
      <w:r>
        <w:rPr>
          <w:sz w:val="28"/>
        </w:rPr>
        <w:t xml:space="preserve">     </w:t>
      </w:r>
      <w:r w:rsidR="00181353">
        <w:rPr>
          <w:sz w:val="28"/>
        </w:rPr>
        <w:t xml:space="preserve">     </w:t>
      </w:r>
      <w:r>
        <w:rPr>
          <w:sz w:val="28"/>
        </w:rPr>
        <w:t>Рассматривая показатели ликвидности, следует иметь в виду, что величина их является довольно условной, так как ликвидность активов и срочность обязательств по балансу можно определить приблизительно, так ликвидность запасов зависит от их качества. Ликвидность дебиторской задолженности также зависит от ее оборачиваемости, доли просроченных платежей и нереальных для взыскания, поэтому радикальное повышение точности оценки ликвидности достигается в ходе внутреннего анализа на основе данных аналитического бухгалтерского учета.</w:t>
      </w:r>
    </w:p>
    <w:p w:rsidR="001B2E52" w:rsidRDefault="001B2E52" w:rsidP="00181353">
      <w:pPr>
        <w:jc w:val="both"/>
        <w:rPr>
          <w:sz w:val="28"/>
        </w:rPr>
      </w:pPr>
      <w:r>
        <w:rPr>
          <w:sz w:val="28"/>
        </w:rPr>
        <w:t xml:space="preserve">  </w:t>
      </w:r>
      <w:r w:rsidR="00181353">
        <w:rPr>
          <w:sz w:val="28"/>
        </w:rPr>
        <w:t xml:space="preserve">     </w:t>
      </w:r>
      <w:r>
        <w:rPr>
          <w:sz w:val="28"/>
        </w:rPr>
        <w:t xml:space="preserve">   Также заслуживает внимания методика расчета коэффициента текущей ликвидности с использованием нормативов скидок, которая широко применялась в 20-е годы. Ее сущность состоит в том, что на основе среднестатистических оценок ликвидности каждой статьи баланса разрабатывались нормативы скидок и на их основе производилось перераспределение балансовых статей между отдельными группами. Остальная часть этих активов относилась к медленно реализуемым. Аналогичное перераспределение осуществлялось, и в отношении кредиторской задолженности относилась к краткосрочной и наоборот. </w:t>
      </w:r>
    </w:p>
    <w:p w:rsidR="001B2E52" w:rsidRDefault="001B2E52" w:rsidP="00181353">
      <w:pPr>
        <w:jc w:val="both"/>
        <w:rPr>
          <w:sz w:val="28"/>
        </w:rPr>
      </w:pPr>
      <w:r>
        <w:rPr>
          <w:sz w:val="28"/>
        </w:rPr>
        <w:t xml:space="preserve">  </w:t>
      </w:r>
      <w:r w:rsidR="00181353">
        <w:rPr>
          <w:sz w:val="28"/>
        </w:rPr>
        <w:t xml:space="preserve">      </w:t>
      </w:r>
      <w:r>
        <w:rPr>
          <w:sz w:val="28"/>
        </w:rPr>
        <w:t xml:space="preserve">   Кроме того, необходимо учитывать и  то, что коэффициенты ликвидности дают статичное представление о наличии платежных средств для покрытия обязательств на определенную дату, при нормальной ситуации текущие активы обращаемы: использованные запасы вновь пополняются, погашенная дебиторская задолженность заменяется вновь созданной. Имеющийся разрыв не имеет причинной связи с будущими денежными потоками, которые зависят от объема реализации продукции, ее себестоимости, прибыли и изменения условий деятельности. Текущие пассивы для измерения возможности погашения, которых предназначены коэффициенты ликвидности, также определяются объемом производства и реализации продукции. Пока объем реализации остается неизменным или возрастает, погашение долговых обязательств является по существу операцией реинвестирования. </w:t>
      </w:r>
    </w:p>
    <w:p w:rsidR="001B2E52" w:rsidRDefault="001B2E52" w:rsidP="00181353">
      <w:pPr>
        <w:jc w:val="both"/>
        <w:rPr>
          <w:sz w:val="28"/>
        </w:rPr>
      </w:pPr>
      <w:r>
        <w:rPr>
          <w:sz w:val="28"/>
        </w:rPr>
        <w:t xml:space="preserve">     </w:t>
      </w:r>
      <w:r w:rsidR="00181353">
        <w:rPr>
          <w:sz w:val="28"/>
        </w:rPr>
        <w:t xml:space="preserve">      </w:t>
      </w:r>
      <w:r>
        <w:rPr>
          <w:sz w:val="28"/>
        </w:rPr>
        <w:t xml:space="preserve">Таким образом, ни одна статья, которая входит в расчет коэффициентов ликвидности не включает в себя размеры перспективных выплат. </w:t>
      </w:r>
    </w:p>
    <w:p w:rsidR="001B2E52" w:rsidRDefault="001B2E52" w:rsidP="00181353">
      <w:pPr>
        <w:pStyle w:val="a3"/>
      </w:pPr>
    </w:p>
    <w:p w:rsidR="001B2E52" w:rsidRDefault="001B2E52" w:rsidP="00181353">
      <w:pPr>
        <w:pStyle w:val="a3"/>
      </w:pPr>
    </w:p>
    <w:p w:rsidR="001B2E52" w:rsidRDefault="001B2E52"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B62551" w:rsidRDefault="00B62551" w:rsidP="00181353">
      <w:pPr>
        <w:pStyle w:val="a3"/>
      </w:pPr>
    </w:p>
    <w:p w:rsidR="001B2E52" w:rsidRDefault="001B2E52" w:rsidP="00181353">
      <w:pPr>
        <w:pStyle w:val="a3"/>
      </w:pPr>
    </w:p>
    <w:p w:rsidR="001B2E52" w:rsidRDefault="001B2E52" w:rsidP="00181353">
      <w:pPr>
        <w:pStyle w:val="a3"/>
      </w:pPr>
    </w:p>
    <w:p w:rsidR="001B2E52" w:rsidRDefault="001B2E52">
      <w:pPr>
        <w:pStyle w:val="a3"/>
        <w:jc w:val="left"/>
      </w:pPr>
    </w:p>
    <w:p w:rsidR="001B2E52" w:rsidRDefault="001B2E52">
      <w:pPr>
        <w:rPr>
          <w:sz w:val="28"/>
        </w:rPr>
      </w:pPr>
    </w:p>
    <w:p w:rsidR="001B2E52" w:rsidRPr="00A31E2C" w:rsidRDefault="001B2E52">
      <w:pPr>
        <w:rPr>
          <w:i/>
          <w:sz w:val="32"/>
          <w:szCs w:val="32"/>
        </w:rPr>
      </w:pPr>
    </w:p>
    <w:p w:rsidR="001B2E52" w:rsidRPr="00A31E2C" w:rsidRDefault="00181353" w:rsidP="00181353">
      <w:pPr>
        <w:jc w:val="center"/>
        <w:rPr>
          <w:b/>
          <w:i/>
          <w:sz w:val="32"/>
          <w:szCs w:val="32"/>
        </w:rPr>
      </w:pPr>
      <w:r w:rsidRPr="00A31E2C">
        <w:rPr>
          <w:b/>
          <w:i/>
          <w:sz w:val="32"/>
          <w:szCs w:val="32"/>
        </w:rPr>
        <w:t>Заключение</w:t>
      </w:r>
    </w:p>
    <w:p w:rsidR="001B2E52" w:rsidRDefault="001B2E52">
      <w:pPr>
        <w:jc w:val="center"/>
        <w:rPr>
          <w:b/>
          <w:sz w:val="28"/>
        </w:rPr>
      </w:pPr>
    </w:p>
    <w:p w:rsidR="001B2E52" w:rsidRDefault="00181353" w:rsidP="00181353">
      <w:pPr>
        <w:jc w:val="both"/>
        <w:rPr>
          <w:sz w:val="28"/>
        </w:rPr>
      </w:pPr>
      <w:r>
        <w:rPr>
          <w:sz w:val="28"/>
        </w:rPr>
        <w:t xml:space="preserve">             </w:t>
      </w:r>
      <w:r w:rsidR="00BB6D1C">
        <w:rPr>
          <w:sz w:val="28"/>
        </w:rPr>
        <w:t>В ходе данной курсовой</w:t>
      </w:r>
      <w:r w:rsidR="003C3A8D">
        <w:rPr>
          <w:sz w:val="28"/>
        </w:rPr>
        <w:t xml:space="preserve"> работе</w:t>
      </w:r>
      <w:r w:rsidR="001B2E52">
        <w:rPr>
          <w:sz w:val="28"/>
        </w:rPr>
        <w:t xml:space="preserve"> был проведен анализ финансового состоян</w:t>
      </w:r>
      <w:r w:rsidR="004931C3">
        <w:rPr>
          <w:sz w:val="28"/>
        </w:rPr>
        <w:t>ия предприятия ОАО «Тропик» за 2007</w:t>
      </w:r>
      <w:r w:rsidR="001B2E52">
        <w:rPr>
          <w:sz w:val="28"/>
        </w:rPr>
        <w:t xml:space="preserve"> год. Были выявлены следующие положительные изменения: предприятие к концу года снизило зависимость от других кредиторов. Заметно увеличился удельный вес собственного капитала, что также значительно повлияло на финансовую ситуацию на предприятии. Также при проведении анализа было замечено значительное увеличение оборотного капитала, что способствует ускорению оборачиваемости и более эффективному использованию оборотных средств. Но также были выявлены отрицательные показатели. Рассматривая коэффициенты ликвидности можно заметить, что они слишком далеки от нормативных ограничений, но пока это не сильно влияет на ухудшение финансовой ситуации на предприятии.</w:t>
      </w:r>
    </w:p>
    <w:p w:rsidR="001B2E52" w:rsidRDefault="00181353" w:rsidP="00181353">
      <w:pPr>
        <w:jc w:val="both"/>
        <w:rPr>
          <w:sz w:val="28"/>
        </w:rPr>
      </w:pPr>
      <w:r>
        <w:rPr>
          <w:sz w:val="28"/>
        </w:rPr>
        <w:t xml:space="preserve">            </w:t>
      </w:r>
      <w:r w:rsidR="001B2E52">
        <w:rPr>
          <w:sz w:val="28"/>
        </w:rPr>
        <w:t>Можно дать ряд рекомендаций для улучшения финансовой ситуации, это принять меры по снижению кредиторской задолженности, а темпы роста кредиторской и дебиторской должны уравновешивать друг друга, это необходимо для полного установления финансовой устойчивости предприятия; повышать оборачиваемость оборотных средств, особенно обратить внимание на приращение наиболее ликвидных активов; величина медленно реализуемых активов велика, поэтому необходимо выяснить в чем причина накопления сверхплановых запасов, они должны немедленно быть пущены в производство, если же имеется залежи порченных, неликвидных запасов, то их надо реализовать по любой стоимости или списывать; и самое простое, это обратить внимание на конкурентоспособность производимой продукции, а также ее востребуемость на рынке товаров.</w:t>
      </w:r>
    </w:p>
    <w:p w:rsidR="001B2E52" w:rsidRDefault="001B2E52" w:rsidP="00181353">
      <w:pPr>
        <w:jc w:val="both"/>
        <w:rPr>
          <w:sz w:val="28"/>
        </w:rPr>
      </w:pPr>
    </w:p>
    <w:p w:rsidR="001B2E52" w:rsidRDefault="001B2E52" w:rsidP="00181353">
      <w:pPr>
        <w:jc w:val="both"/>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B62551" w:rsidRDefault="00B62551">
      <w:pPr>
        <w:rPr>
          <w:sz w:val="28"/>
        </w:rPr>
      </w:pPr>
    </w:p>
    <w:p w:rsidR="001B2E52" w:rsidRDefault="001B2E52">
      <w:pPr>
        <w:rPr>
          <w:sz w:val="28"/>
        </w:rPr>
      </w:pPr>
    </w:p>
    <w:p w:rsidR="001B2E52" w:rsidRDefault="001B2E52">
      <w:pPr>
        <w:rPr>
          <w:sz w:val="28"/>
        </w:rPr>
      </w:pPr>
    </w:p>
    <w:p w:rsidR="001B2E52" w:rsidRDefault="00181353">
      <w:pPr>
        <w:jc w:val="center"/>
        <w:rPr>
          <w:b/>
          <w:sz w:val="28"/>
        </w:rPr>
      </w:pPr>
      <w:r>
        <w:rPr>
          <w:b/>
          <w:sz w:val="28"/>
        </w:rPr>
        <w:t>Список использованной литературы</w:t>
      </w:r>
      <w:r w:rsidR="003C3A8D">
        <w:rPr>
          <w:b/>
          <w:sz w:val="28"/>
        </w:rPr>
        <w:t>.</w:t>
      </w:r>
    </w:p>
    <w:p w:rsidR="004A1DED" w:rsidRDefault="004A1DED">
      <w:pPr>
        <w:jc w:val="center"/>
        <w:rPr>
          <w:b/>
          <w:sz w:val="28"/>
        </w:rPr>
      </w:pPr>
    </w:p>
    <w:p w:rsidR="004A1DED" w:rsidRPr="004957B3" w:rsidRDefault="004A1DED" w:rsidP="004A1DED">
      <w:pPr>
        <w:shd w:val="clear" w:color="auto" w:fill="FFFFFF"/>
        <w:autoSpaceDE w:val="0"/>
        <w:autoSpaceDN w:val="0"/>
        <w:adjustRightInd w:val="0"/>
        <w:spacing w:line="360" w:lineRule="auto"/>
        <w:jc w:val="both"/>
        <w:rPr>
          <w:color w:val="000000"/>
          <w:sz w:val="28"/>
          <w:szCs w:val="28"/>
        </w:rPr>
      </w:pPr>
      <w:r w:rsidRPr="004957B3">
        <w:rPr>
          <w:color w:val="000000"/>
          <w:sz w:val="28"/>
          <w:szCs w:val="28"/>
        </w:rPr>
        <w:t>1.   Савицкая Г.В. Анализ хозяйственной деятельности предприятия. - Минск: ООО «Новое знание», 2001.</w:t>
      </w:r>
    </w:p>
    <w:p w:rsidR="004A1DED" w:rsidRPr="004957B3" w:rsidRDefault="004A1DED" w:rsidP="004A1DED">
      <w:pPr>
        <w:shd w:val="clear" w:color="auto" w:fill="FFFFFF"/>
        <w:autoSpaceDE w:val="0"/>
        <w:autoSpaceDN w:val="0"/>
        <w:adjustRightInd w:val="0"/>
        <w:spacing w:line="360" w:lineRule="auto"/>
        <w:jc w:val="both"/>
        <w:rPr>
          <w:color w:val="000000"/>
          <w:sz w:val="28"/>
          <w:szCs w:val="28"/>
        </w:rPr>
      </w:pPr>
      <w:r w:rsidRPr="004957B3">
        <w:rPr>
          <w:color w:val="000000"/>
          <w:sz w:val="28"/>
          <w:szCs w:val="28"/>
        </w:rPr>
        <w:t>2.   Ермолов Л.Л. Анализ хозяйственной деятельности предприятие - Минск ООО «Интерпрессервис» УП «Экоперспектива», 2001</w:t>
      </w:r>
    </w:p>
    <w:p w:rsidR="004A1DED" w:rsidRPr="004957B3" w:rsidRDefault="004A1DED" w:rsidP="004A1DED">
      <w:pPr>
        <w:shd w:val="clear" w:color="auto" w:fill="FFFFFF"/>
        <w:autoSpaceDE w:val="0"/>
        <w:autoSpaceDN w:val="0"/>
        <w:adjustRightInd w:val="0"/>
        <w:spacing w:line="360" w:lineRule="auto"/>
        <w:jc w:val="both"/>
        <w:rPr>
          <w:color w:val="000000"/>
          <w:sz w:val="28"/>
          <w:szCs w:val="28"/>
        </w:rPr>
      </w:pPr>
      <w:r w:rsidRPr="004957B3">
        <w:rPr>
          <w:color w:val="000000"/>
          <w:sz w:val="28"/>
          <w:szCs w:val="28"/>
        </w:rPr>
        <w:t>3.   Шеремет А.Д., Негашев Е.В. Методика финансового анализа - М.: ИПФА М, 1999</w:t>
      </w:r>
    </w:p>
    <w:p w:rsidR="004A1DED" w:rsidRPr="004957B3" w:rsidRDefault="004A1DED" w:rsidP="004A1DED">
      <w:pPr>
        <w:shd w:val="clear" w:color="auto" w:fill="FFFFFF"/>
        <w:autoSpaceDE w:val="0"/>
        <w:autoSpaceDN w:val="0"/>
        <w:adjustRightInd w:val="0"/>
        <w:spacing w:line="360" w:lineRule="auto"/>
        <w:jc w:val="both"/>
        <w:rPr>
          <w:color w:val="000000"/>
          <w:sz w:val="28"/>
          <w:szCs w:val="28"/>
        </w:rPr>
      </w:pPr>
      <w:r w:rsidRPr="004957B3">
        <w:rPr>
          <w:color w:val="000000"/>
          <w:sz w:val="28"/>
          <w:szCs w:val="28"/>
        </w:rPr>
        <w:t>4.   Баканов М.И., Шеремет А.Д. Экономический анализ. - М.: Финансы и статистика, 2000</w:t>
      </w:r>
    </w:p>
    <w:p w:rsidR="004A1DED" w:rsidRPr="004957B3" w:rsidRDefault="004A1DED" w:rsidP="004A1DED">
      <w:pPr>
        <w:shd w:val="clear" w:color="auto" w:fill="FFFFFF"/>
        <w:autoSpaceDE w:val="0"/>
        <w:autoSpaceDN w:val="0"/>
        <w:adjustRightInd w:val="0"/>
        <w:spacing w:line="360" w:lineRule="auto"/>
        <w:jc w:val="both"/>
        <w:rPr>
          <w:color w:val="000000"/>
          <w:sz w:val="28"/>
          <w:szCs w:val="28"/>
        </w:rPr>
      </w:pPr>
      <w:r w:rsidRPr="004957B3">
        <w:rPr>
          <w:color w:val="000000"/>
          <w:sz w:val="28"/>
          <w:szCs w:val="28"/>
        </w:rPr>
        <w:t>5.   Ковалев А.И. Финансовый анализ. Методика и практика. -2001г.</w:t>
      </w:r>
    </w:p>
    <w:p w:rsidR="004A1DED" w:rsidRPr="004957B3" w:rsidRDefault="004A1DED" w:rsidP="004A1DED">
      <w:pPr>
        <w:shd w:val="clear" w:color="auto" w:fill="FFFFFF"/>
        <w:autoSpaceDE w:val="0"/>
        <w:autoSpaceDN w:val="0"/>
        <w:adjustRightInd w:val="0"/>
        <w:spacing w:line="360" w:lineRule="auto"/>
        <w:jc w:val="both"/>
        <w:rPr>
          <w:color w:val="000000"/>
          <w:sz w:val="28"/>
          <w:szCs w:val="28"/>
        </w:rPr>
      </w:pPr>
      <w:r w:rsidRPr="004957B3">
        <w:rPr>
          <w:color w:val="000000"/>
          <w:sz w:val="28"/>
          <w:szCs w:val="28"/>
        </w:rPr>
        <w:t>6.   Ковалев А.И. Анализ финансового состояния предприятия. - М.: Центр экономики и маркетинга, 1999 г.</w:t>
      </w:r>
    </w:p>
    <w:p w:rsidR="004A1DED" w:rsidRPr="004957B3" w:rsidRDefault="004A1DED" w:rsidP="004A1DED">
      <w:pPr>
        <w:shd w:val="clear" w:color="auto" w:fill="FFFFFF"/>
        <w:autoSpaceDE w:val="0"/>
        <w:autoSpaceDN w:val="0"/>
        <w:adjustRightInd w:val="0"/>
        <w:spacing w:line="360" w:lineRule="auto"/>
        <w:jc w:val="both"/>
        <w:rPr>
          <w:color w:val="000000"/>
          <w:sz w:val="28"/>
          <w:szCs w:val="28"/>
        </w:rPr>
      </w:pPr>
      <w:r w:rsidRPr="004957B3">
        <w:rPr>
          <w:color w:val="000000"/>
          <w:sz w:val="28"/>
          <w:szCs w:val="28"/>
        </w:rPr>
        <w:t>7.   Ефимова О.В. Финансовый анализ- М.: 1999 г.</w:t>
      </w:r>
    </w:p>
    <w:p w:rsidR="004A1DED" w:rsidRDefault="004A1DED" w:rsidP="004A1DED">
      <w:pPr>
        <w:shd w:val="clear" w:color="auto" w:fill="FFFFFF"/>
        <w:autoSpaceDE w:val="0"/>
        <w:autoSpaceDN w:val="0"/>
        <w:adjustRightInd w:val="0"/>
        <w:spacing w:line="360" w:lineRule="auto"/>
        <w:jc w:val="both"/>
        <w:rPr>
          <w:color w:val="000000"/>
          <w:sz w:val="28"/>
          <w:szCs w:val="28"/>
        </w:rPr>
      </w:pPr>
      <w:r w:rsidRPr="004957B3">
        <w:rPr>
          <w:color w:val="000000"/>
          <w:sz w:val="28"/>
          <w:szCs w:val="28"/>
        </w:rPr>
        <w:t>8.   Ковалев В.В., Волкова О.Н. Анализ хозяйственной деятельности, предприятия. - М.: Проспект, 2000 г.</w:t>
      </w:r>
    </w:p>
    <w:p w:rsidR="004A1DED" w:rsidRPr="004957B3" w:rsidRDefault="004A1DED" w:rsidP="004A1DED">
      <w:pPr>
        <w:shd w:val="clear" w:color="auto" w:fill="FFFFFF"/>
        <w:autoSpaceDE w:val="0"/>
        <w:autoSpaceDN w:val="0"/>
        <w:adjustRightInd w:val="0"/>
        <w:spacing w:line="360" w:lineRule="auto"/>
        <w:jc w:val="both"/>
        <w:rPr>
          <w:color w:val="000000"/>
          <w:sz w:val="28"/>
          <w:szCs w:val="28"/>
        </w:rPr>
      </w:pPr>
      <w:r>
        <w:rPr>
          <w:color w:val="000000"/>
          <w:sz w:val="28"/>
          <w:szCs w:val="28"/>
        </w:rPr>
        <w:t>9.   Гончаров А.И. Система индикаторов платежеспособности предприятия.-/Финансы. №6.-2004г. 69 с.</w:t>
      </w:r>
    </w:p>
    <w:p w:rsidR="004A1DED" w:rsidRPr="004957B3" w:rsidRDefault="004A1DED" w:rsidP="004A1DED">
      <w:pPr>
        <w:shd w:val="clear" w:color="auto" w:fill="FFFFFF"/>
        <w:autoSpaceDE w:val="0"/>
        <w:autoSpaceDN w:val="0"/>
        <w:adjustRightInd w:val="0"/>
        <w:spacing w:line="360" w:lineRule="auto"/>
        <w:jc w:val="both"/>
        <w:rPr>
          <w:color w:val="000000"/>
          <w:sz w:val="28"/>
          <w:szCs w:val="28"/>
        </w:rPr>
      </w:pPr>
    </w:p>
    <w:p w:rsidR="004A1DED" w:rsidRDefault="004A1DED" w:rsidP="004A1DED">
      <w:pPr>
        <w:shd w:val="clear" w:color="auto" w:fill="FFFFFF"/>
        <w:autoSpaceDE w:val="0"/>
        <w:autoSpaceDN w:val="0"/>
        <w:adjustRightInd w:val="0"/>
        <w:spacing w:line="360" w:lineRule="auto"/>
        <w:jc w:val="center"/>
        <w:rPr>
          <w:b/>
          <w:bCs/>
          <w:color w:val="000000"/>
          <w:sz w:val="33"/>
          <w:szCs w:val="33"/>
        </w:rPr>
      </w:pPr>
    </w:p>
    <w:p w:rsidR="004A1DED" w:rsidRDefault="004A1DED" w:rsidP="004A1DED">
      <w:pPr>
        <w:shd w:val="clear" w:color="auto" w:fill="FFFFFF"/>
        <w:autoSpaceDE w:val="0"/>
        <w:autoSpaceDN w:val="0"/>
        <w:adjustRightInd w:val="0"/>
        <w:spacing w:line="360" w:lineRule="auto"/>
        <w:jc w:val="center"/>
        <w:rPr>
          <w:b/>
          <w:bCs/>
          <w:color w:val="000000"/>
          <w:sz w:val="33"/>
          <w:szCs w:val="33"/>
        </w:rPr>
      </w:pPr>
    </w:p>
    <w:p w:rsidR="004A1DED" w:rsidRDefault="004A1DED" w:rsidP="004A1DED">
      <w:pPr>
        <w:shd w:val="clear" w:color="auto" w:fill="FFFFFF"/>
        <w:autoSpaceDE w:val="0"/>
        <w:autoSpaceDN w:val="0"/>
        <w:adjustRightInd w:val="0"/>
        <w:spacing w:line="360" w:lineRule="auto"/>
        <w:jc w:val="center"/>
        <w:rPr>
          <w:b/>
          <w:bCs/>
          <w:color w:val="000000"/>
          <w:sz w:val="33"/>
          <w:szCs w:val="33"/>
        </w:rPr>
      </w:pPr>
    </w:p>
    <w:p w:rsidR="004A1DED" w:rsidRDefault="004A1DED" w:rsidP="004A1DED">
      <w:pPr>
        <w:shd w:val="clear" w:color="auto" w:fill="FFFFFF"/>
        <w:autoSpaceDE w:val="0"/>
        <w:autoSpaceDN w:val="0"/>
        <w:adjustRightInd w:val="0"/>
        <w:spacing w:line="360" w:lineRule="auto"/>
        <w:jc w:val="center"/>
        <w:rPr>
          <w:b/>
          <w:bCs/>
          <w:color w:val="000000"/>
          <w:sz w:val="33"/>
          <w:szCs w:val="33"/>
        </w:rPr>
      </w:pPr>
    </w:p>
    <w:p w:rsidR="004A1DED" w:rsidRDefault="004A1DED" w:rsidP="004A1DED">
      <w:pPr>
        <w:shd w:val="clear" w:color="auto" w:fill="FFFFFF"/>
        <w:autoSpaceDE w:val="0"/>
        <w:autoSpaceDN w:val="0"/>
        <w:adjustRightInd w:val="0"/>
        <w:spacing w:line="360" w:lineRule="auto"/>
        <w:jc w:val="center"/>
        <w:rPr>
          <w:b/>
          <w:bCs/>
          <w:color w:val="000000"/>
          <w:sz w:val="33"/>
          <w:szCs w:val="33"/>
        </w:rPr>
      </w:pPr>
    </w:p>
    <w:p w:rsidR="00EE4F4E" w:rsidRDefault="00EE4F4E">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B62551" w:rsidRDefault="00B62551">
      <w:pPr>
        <w:rPr>
          <w:sz w:val="28"/>
        </w:rPr>
      </w:pPr>
    </w:p>
    <w:p w:rsidR="00B62551" w:rsidRDefault="00B62551">
      <w:pPr>
        <w:rPr>
          <w:sz w:val="28"/>
        </w:rPr>
      </w:pPr>
    </w:p>
    <w:p w:rsidR="001B2E52" w:rsidRDefault="001B2E52">
      <w:pPr>
        <w:rPr>
          <w:sz w:val="28"/>
        </w:rPr>
      </w:pPr>
      <w:r>
        <w:rPr>
          <w:sz w:val="28"/>
        </w:rPr>
        <w:t>Таблица 1.</w:t>
      </w:r>
    </w:p>
    <w:p w:rsidR="001B2E52" w:rsidRDefault="001B2E52">
      <w:pPr>
        <w:rPr>
          <w:sz w:val="28"/>
        </w:rPr>
      </w:pPr>
      <w:r>
        <w:rPr>
          <w:sz w:val="28"/>
        </w:rPr>
        <w:t>Анализ структуры активов.</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1265"/>
        <w:gridCol w:w="1265"/>
        <w:gridCol w:w="1265"/>
        <w:gridCol w:w="1265"/>
        <w:gridCol w:w="1460"/>
        <w:gridCol w:w="1265"/>
      </w:tblGrid>
      <w:tr w:rsidR="001B2E52">
        <w:trPr>
          <w:cantSplit/>
        </w:trPr>
        <w:tc>
          <w:tcPr>
            <w:tcW w:w="2235" w:type="dxa"/>
          </w:tcPr>
          <w:p w:rsidR="001B2E52" w:rsidRDefault="001B2E52">
            <w:pPr>
              <w:rPr>
                <w:sz w:val="28"/>
              </w:rPr>
            </w:pPr>
            <w:r>
              <w:rPr>
                <w:sz w:val="28"/>
              </w:rPr>
              <w:t>Показатели</w:t>
            </w:r>
          </w:p>
        </w:tc>
        <w:tc>
          <w:tcPr>
            <w:tcW w:w="2530" w:type="dxa"/>
            <w:gridSpan w:val="2"/>
          </w:tcPr>
          <w:p w:rsidR="001B2E52" w:rsidRDefault="001B2E52">
            <w:pPr>
              <w:rPr>
                <w:sz w:val="28"/>
              </w:rPr>
            </w:pPr>
            <w:r>
              <w:rPr>
                <w:sz w:val="28"/>
              </w:rPr>
              <w:t>Абсолютные величины</w:t>
            </w:r>
          </w:p>
        </w:tc>
        <w:tc>
          <w:tcPr>
            <w:tcW w:w="2530" w:type="dxa"/>
            <w:gridSpan w:val="2"/>
          </w:tcPr>
          <w:p w:rsidR="001B2E52" w:rsidRDefault="001B2E52">
            <w:pPr>
              <w:rPr>
                <w:sz w:val="28"/>
              </w:rPr>
            </w:pPr>
            <w:r>
              <w:rPr>
                <w:sz w:val="28"/>
              </w:rPr>
              <w:t>Удельные веса</w:t>
            </w:r>
          </w:p>
        </w:tc>
        <w:tc>
          <w:tcPr>
            <w:tcW w:w="2725" w:type="dxa"/>
            <w:gridSpan w:val="2"/>
          </w:tcPr>
          <w:p w:rsidR="001B2E52" w:rsidRDefault="001B2E52">
            <w:pPr>
              <w:rPr>
                <w:sz w:val="28"/>
              </w:rPr>
            </w:pPr>
            <w:r>
              <w:rPr>
                <w:sz w:val="28"/>
              </w:rPr>
              <w:t>Изменения</w:t>
            </w:r>
          </w:p>
        </w:tc>
      </w:tr>
      <w:tr w:rsidR="001B2E52">
        <w:tc>
          <w:tcPr>
            <w:tcW w:w="2235" w:type="dxa"/>
          </w:tcPr>
          <w:p w:rsidR="001B2E52" w:rsidRDefault="001B2E52">
            <w:pPr>
              <w:rPr>
                <w:sz w:val="28"/>
              </w:rPr>
            </w:pPr>
          </w:p>
        </w:tc>
        <w:tc>
          <w:tcPr>
            <w:tcW w:w="1265" w:type="dxa"/>
          </w:tcPr>
          <w:p w:rsidR="001B2E52" w:rsidRDefault="001B2E52">
            <w:pPr>
              <w:rPr>
                <w:sz w:val="28"/>
              </w:rPr>
            </w:pPr>
            <w:r>
              <w:rPr>
                <w:sz w:val="28"/>
              </w:rPr>
              <w:t>Начало года</w:t>
            </w:r>
          </w:p>
        </w:tc>
        <w:tc>
          <w:tcPr>
            <w:tcW w:w="1265" w:type="dxa"/>
          </w:tcPr>
          <w:p w:rsidR="001B2E52" w:rsidRDefault="001B2E52">
            <w:pPr>
              <w:rPr>
                <w:sz w:val="28"/>
              </w:rPr>
            </w:pPr>
            <w:r>
              <w:rPr>
                <w:sz w:val="28"/>
              </w:rPr>
              <w:t>Конец года</w:t>
            </w:r>
          </w:p>
        </w:tc>
        <w:tc>
          <w:tcPr>
            <w:tcW w:w="1265" w:type="dxa"/>
          </w:tcPr>
          <w:p w:rsidR="001B2E52" w:rsidRDefault="001B2E52">
            <w:pPr>
              <w:rPr>
                <w:sz w:val="28"/>
              </w:rPr>
            </w:pPr>
            <w:r>
              <w:rPr>
                <w:sz w:val="28"/>
              </w:rPr>
              <w:t>Начало года</w:t>
            </w:r>
          </w:p>
        </w:tc>
        <w:tc>
          <w:tcPr>
            <w:tcW w:w="1265" w:type="dxa"/>
          </w:tcPr>
          <w:p w:rsidR="001B2E52" w:rsidRDefault="001B2E52">
            <w:pPr>
              <w:rPr>
                <w:sz w:val="28"/>
              </w:rPr>
            </w:pPr>
            <w:r>
              <w:rPr>
                <w:sz w:val="28"/>
              </w:rPr>
              <w:t>Конец года</w:t>
            </w:r>
          </w:p>
        </w:tc>
        <w:tc>
          <w:tcPr>
            <w:tcW w:w="1460" w:type="dxa"/>
          </w:tcPr>
          <w:p w:rsidR="001B2E52" w:rsidRDefault="001B2E52">
            <w:pPr>
              <w:rPr>
                <w:sz w:val="28"/>
              </w:rPr>
            </w:pPr>
            <w:r>
              <w:rPr>
                <w:sz w:val="28"/>
              </w:rPr>
              <w:t>Абсол.</w:t>
            </w:r>
          </w:p>
          <w:p w:rsidR="001B2E52" w:rsidRDefault="001B2E52">
            <w:pPr>
              <w:rPr>
                <w:sz w:val="28"/>
              </w:rPr>
            </w:pPr>
            <w:r>
              <w:rPr>
                <w:sz w:val="28"/>
              </w:rPr>
              <w:t>Величин</w:t>
            </w:r>
          </w:p>
        </w:tc>
        <w:tc>
          <w:tcPr>
            <w:tcW w:w="1265" w:type="dxa"/>
          </w:tcPr>
          <w:p w:rsidR="001B2E52" w:rsidRDefault="001B2E52">
            <w:pPr>
              <w:rPr>
                <w:sz w:val="28"/>
              </w:rPr>
            </w:pPr>
            <w:r>
              <w:rPr>
                <w:sz w:val="28"/>
              </w:rPr>
              <w:t>Удел.</w:t>
            </w:r>
          </w:p>
          <w:p w:rsidR="001B2E52" w:rsidRDefault="001B2E52">
            <w:pPr>
              <w:rPr>
                <w:sz w:val="28"/>
              </w:rPr>
            </w:pPr>
            <w:r>
              <w:rPr>
                <w:sz w:val="28"/>
              </w:rPr>
              <w:t>веса</w:t>
            </w:r>
          </w:p>
        </w:tc>
      </w:tr>
      <w:tr w:rsidR="001B2E52">
        <w:tc>
          <w:tcPr>
            <w:tcW w:w="2235" w:type="dxa"/>
          </w:tcPr>
          <w:p w:rsidR="001B2E52" w:rsidRDefault="001B2E52">
            <w:pPr>
              <w:rPr>
                <w:sz w:val="28"/>
              </w:rPr>
            </w:pPr>
            <w:r>
              <w:rPr>
                <w:sz w:val="28"/>
              </w:rPr>
              <w:t>Внеоборот.</w:t>
            </w:r>
          </w:p>
          <w:p w:rsidR="001B2E52" w:rsidRDefault="001B2E52">
            <w:pPr>
              <w:rPr>
                <w:sz w:val="28"/>
              </w:rPr>
            </w:pPr>
            <w:r>
              <w:rPr>
                <w:sz w:val="28"/>
              </w:rPr>
              <w:t>активы</w:t>
            </w:r>
          </w:p>
        </w:tc>
        <w:tc>
          <w:tcPr>
            <w:tcW w:w="1265" w:type="dxa"/>
          </w:tcPr>
          <w:p w:rsidR="001B2E52" w:rsidRDefault="001B2E52">
            <w:pPr>
              <w:rPr>
                <w:sz w:val="28"/>
              </w:rPr>
            </w:pPr>
            <w:r>
              <w:rPr>
                <w:sz w:val="28"/>
              </w:rPr>
              <w:t>9831905</w:t>
            </w:r>
          </w:p>
        </w:tc>
        <w:tc>
          <w:tcPr>
            <w:tcW w:w="1265" w:type="dxa"/>
          </w:tcPr>
          <w:p w:rsidR="001B2E52" w:rsidRDefault="001B2E52">
            <w:pPr>
              <w:rPr>
                <w:sz w:val="28"/>
              </w:rPr>
            </w:pPr>
            <w:r>
              <w:rPr>
                <w:sz w:val="28"/>
              </w:rPr>
              <w:t>1122698</w:t>
            </w:r>
          </w:p>
        </w:tc>
        <w:tc>
          <w:tcPr>
            <w:tcW w:w="1265" w:type="dxa"/>
          </w:tcPr>
          <w:p w:rsidR="001B2E52" w:rsidRDefault="001B2E52">
            <w:pPr>
              <w:rPr>
                <w:sz w:val="28"/>
              </w:rPr>
            </w:pPr>
            <w:r>
              <w:rPr>
                <w:sz w:val="28"/>
              </w:rPr>
              <w:t>86,96</w:t>
            </w:r>
          </w:p>
        </w:tc>
        <w:tc>
          <w:tcPr>
            <w:tcW w:w="1265" w:type="dxa"/>
          </w:tcPr>
          <w:p w:rsidR="001B2E52" w:rsidRDefault="001B2E52">
            <w:pPr>
              <w:rPr>
                <w:sz w:val="28"/>
              </w:rPr>
            </w:pPr>
            <w:r>
              <w:rPr>
                <w:sz w:val="28"/>
              </w:rPr>
              <w:t>27,26</w:t>
            </w:r>
          </w:p>
        </w:tc>
        <w:tc>
          <w:tcPr>
            <w:tcW w:w="1460" w:type="dxa"/>
          </w:tcPr>
          <w:p w:rsidR="001B2E52" w:rsidRDefault="001B2E52">
            <w:pPr>
              <w:rPr>
                <w:sz w:val="28"/>
              </w:rPr>
            </w:pPr>
            <w:r>
              <w:rPr>
                <w:sz w:val="28"/>
              </w:rPr>
              <w:t>-8709207</w:t>
            </w:r>
          </w:p>
        </w:tc>
        <w:tc>
          <w:tcPr>
            <w:tcW w:w="1265" w:type="dxa"/>
          </w:tcPr>
          <w:p w:rsidR="001B2E52" w:rsidRDefault="001B2E52">
            <w:pPr>
              <w:rPr>
                <w:sz w:val="28"/>
              </w:rPr>
            </w:pPr>
            <w:r>
              <w:rPr>
                <w:sz w:val="28"/>
              </w:rPr>
              <w:t>-59,7</w:t>
            </w:r>
          </w:p>
        </w:tc>
      </w:tr>
      <w:tr w:rsidR="001B2E52">
        <w:tc>
          <w:tcPr>
            <w:tcW w:w="2235" w:type="dxa"/>
          </w:tcPr>
          <w:p w:rsidR="001B2E52" w:rsidRDefault="001B2E52">
            <w:pPr>
              <w:rPr>
                <w:sz w:val="28"/>
              </w:rPr>
            </w:pPr>
            <w:r>
              <w:rPr>
                <w:sz w:val="28"/>
              </w:rPr>
              <w:t>Оборотные</w:t>
            </w:r>
          </w:p>
          <w:p w:rsidR="001B2E52" w:rsidRDefault="001B2E52">
            <w:pPr>
              <w:rPr>
                <w:sz w:val="28"/>
              </w:rPr>
            </w:pPr>
            <w:r>
              <w:rPr>
                <w:sz w:val="28"/>
              </w:rPr>
              <w:t>активы</w:t>
            </w:r>
          </w:p>
        </w:tc>
        <w:tc>
          <w:tcPr>
            <w:tcW w:w="1265" w:type="dxa"/>
          </w:tcPr>
          <w:p w:rsidR="001B2E52" w:rsidRDefault="001B2E52">
            <w:pPr>
              <w:rPr>
                <w:sz w:val="28"/>
              </w:rPr>
            </w:pPr>
            <w:r>
              <w:rPr>
                <w:sz w:val="28"/>
              </w:rPr>
              <w:t>851333</w:t>
            </w:r>
          </w:p>
        </w:tc>
        <w:tc>
          <w:tcPr>
            <w:tcW w:w="1265" w:type="dxa"/>
          </w:tcPr>
          <w:p w:rsidR="001B2E52" w:rsidRDefault="001B2E52">
            <w:pPr>
              <w:rPr>
                <w:sz w:val="28"/>
              </w:rPr>
            </w:pPr>
            <w:r>
              <w:rPr>
                <w:sz w:val="28"/>
              </w:rPr>
              <w:t>2348908</w:t>
            </w:r>
          </w:p>
        </w:tc>
        <w:tc>
          <w:tcPr>
            <w:tcW w:w="1265" w:type="dxa"/>
          </w:tcPr>
          <w:p w:rsidR="001B2E52" w:rsidRDefault="001B2E52">
            <w:pPr>
              <w:rPr>
                <w:sz w:val="28"/>
              </w:rPr>
            </w:pPr>
            <w:r>
              <w:rPr>
                <w:sz w:val="28"/>
              </w:rPr>
              <w:t>7,53</w:t>
            </w:r>
          </w:p>
        </w:tc>
        <w:tc>
          <w:tcPr>
            <w:tcW w:w="1265" w:type="dxa"/>
          </w:tcPr>
          <w:p w:rsidR="001B2E52" w:rsidRDefault="001B2E52">
            <w:pPr>
              <w:rPr>
                <w:sz w:val="28"/>
              </w:rPr>
            </w:pPr>
            <w:r>
              <w:rPr>
                <w:sz w:val="28"/>
              </w:rPr>
              <w:t>57,03</w:t>
            </w:r>
          </w:p>
        </w:tc>
        <w:tc>
          <w:tcPr>
            <w:tcW w:w="1460" w:type="dxa"/>
          </w:tcPr>
          <w:p w:rsidR="001B2E52" w:rsidRDefault="001B2E52">
            <w:pPr>
              <w:rPr>
                <w:sz w:val="28"/>
              </w:rPr>
            </w:pPr>
            <w:r>
              <w:rPr>
                <w:sz w:val="28"/>
              </w:rPr>
              <w:t>1497575</w:t>
            </w:r>
          </w:p>
        </w:tc>
        <w:tc>
          <w:tcPr>
            <w:tcW w:w="1265" w:type="dxa"/>
          </w:tcPr>
          <w:p w:rsidR="001B2E52" w:rsidRDefault="001B2E52">
            <w:pPr>
              <w:rPr>
                <w:sz w:val="28"/>
              </w:rPr>
            </w:pPr>
            <w:r>
              <w:rPr>
                <w:sz w:val="28"/>
              </w:rPr>
              <w:t>49,05</w:t>
            </w:r>
          </w:p>
        </w:tc>
      </w:tr>
      <w:tr w:rsidR="001B2E52">
        <w:tc>
          <w:tcPr>
            <w:tcW w:w="2235" w:type="dxa"/>
          </w:tcPr>
          <w:p w:rsidR="001B2E52" w:rsidRDefault="001B2E52">
            <w:pPr>
              <w:rPr>
                <w:sz w:val="28"/>
              </w:rPr>
            </w:pPr>
            <w:r>
              <w:rPr>
                <w:sz w:val="28"/>
              </w:rPr>
              <w:t>Коэфф. соот.</w:t>
            </w:r>
          </w:p>
          <w:p w:rsidR="001B2E52" w:rsidRDefault="001B2E52">
            <w:pPr>
              <w:rPr>
                <w:sz w:val="28"/>
              </w:rPr>
            </w:pPr>
            <w:r>
              <w:rPr>
                <w:sz w:val="28"/>
              </w:rPr>
              <w:t>оборот.и внеоборот. активов.</w:t>
            </w:r>
          </w:p>
        </w:tc>
        <w:tc>
          <w:tcPr>
            <w:tcW w:w="1265" w:type="dxa"/>
          </w:tcPr>
          <w:p w:rsidR="001B2E52" w:rsidRDefault="001B2E52">
            <w:pPr>
              <w:rPr>
                <w:sz w:val="28"/>
              </w:rPr>
            </w:pPr>
            <w:r>
              <w:rPr>
                <w:sz w:val="28"/>
              </w:rPr>
              <w:t>0,09</w:t>
            </w:r>
          </w:p>
        </w:tc>
        <w:tc>
          <w:tcPr>
            <w:tcW w:w="1265" w:type="dxa"/>
          </w:tcPr>
          <w:p w:rsidR="001B2E52" w:rsidRDefault="001B2E52">
            <w:pPr>
              <w:rPr>
                <w:sz w:val="28"/>
              </w:rPr>
            </w:pPr>
            <w:r>
              <w:rPr>
                <w:sz w:val="28"/>
              </w:rPr>
              <w:t>2,09</w:t>
            </w:r>
          </w:p>
        </w:tc>
        <w:tc>
          <w:tcPr>
            <w:tcW w:w="1265" w:type="dxa"/>
          </w:tcPr>
          <w:p w:rsidR="001B2E52" w:rsidRDefault="001B2E52">
            <w:pPr>
              <w:rPr>
                <w:sz w:val="28"/>
              </w:rPr>
            </w:pPr>
            <w:r>
              <w:rPr>
                <w:sz w:val="28"/>
              </w:rPr>
              <w:t>0,09</w:t>
            </w:r>
          </w:p>
        </w:tc>
        <w:tc>
          <w:tcPr>
            <w:tcW w:w="1265" w:type="dxa"/>
          </w:tcPr>
          <w:p w:rsidR="001B2E52" w:rsidRDefault="001B2E52">
            <w:pPr>
              <w:rPr>
                <w:sz w:val="28"/>
              </w:rPr>
            </w:pPr>
            <w:r>
              <w:rPr>
                <w:sz w:val="28"/>
              </w:rPr>
              <w:t>29,77</w:t>
            </w:r>
          </w:p>
        </w:tc>
        <w:tc>
          <w:tcPr>
            <w:tcW w:w="1460" w:type="dxa"/>
          </w:tcPr>
          <w:p w:rsidR="001B2E52" w:rsidRDefault="001B2E52">
            <w:pPr>
              <w:rPr>
                <w:sz w:val="28"/>
              </w:rPr>
            </w:pPr>
            <w:r>
              <w:rPr>
                <w:sz w:val="28"/>
              </w:rPr>
              <w:t>-0,17</w:t>
            </w:r>
          </w:p>
        </w:tc>
        <w:tc>
          <w:tcPr>
            <w:tcW w:w="1265" w:type="dxa"/>
          </w:tcPr>
          <w:p w:rsidR="001B2E52" w:rsidRDefault="001B2E52">
            <w:pPr>
              <w:rPr>
                <w:sz w:val="28"/>
              </w:rPr>
            </w:pPr>
            <w:r>
              <w:rPr>
                <w:sz w:val="28"/>
              </w:rPr>
              <w:t>-0,83</w:t>
            </w:r>
          </w:p>
        </w:tc>
      </w:tr>
    </w:tbl>
    <w:p w:rsidR="001B2E52" w:rsidRDefault="001B2E52">
      <w:pPr>
        <w:rPr>
          <w:sz w:val="28"/>
        </w:rPr>
      </w:pPr>
    </w:p>
    <w:p w:rsidR="001B2E52" w:rsidRDefault="001B2E52">
      <w:pPr>
        <w:rPr>
          <w:sz w:val="28"/>
        </w:rPr>
      </w:pPr>
      <w:r>
        <w:rPr>
          <w:sz w:val="28"/>
        </w:rPr>
        <w:t>Таблица 2.</w:t>
      </w:r>
    </w:p>
    <w:p w:rsidR="001B2E52" w:rsidRDefault="001B2E52">
      <w:pPr>
        <w:rPr>
          <w:sz w:val="28"/>
        </w:rPr>
      </w:pPr>
      <w:r>
        <w:rPr>
          <w:sz w:val="28"/>
        </w:rPr>
        <w:t xml:space="preserve">Анализ структуры </w:t>
      </w:r>
      <w:r w:rsidR="003C3A8D">
        <w:rPr>
          <w:sz w:val="28"/>
        </w:rPr>
        <w:t>внеоборотных</w:t>
      </w:r>
      <w:r>
        <w:rPr>
          <w:sz w:val="28"/>
        </w:rPr>
        <w:t xml:space="preserve"> активов.</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1265"/>
        <w:gridCol w:w="1265"/>
        <w:gridCol w:w="1265"/>
        <w:gridCol w:w="1265"/>
        <w:gridCol w:w="1460"/>
        <w:gridCol w:w="1265"/>
      </w:tblGrid>
      <w:tr w:rsidR="001B2E52">
        <w:trPr>
          <w:cantSplit/>
        </w:trPr>
        <w:tc>
          <w:tcPr>
            <w:tcW w:w="2235" w:type="dxa"/>
          </w:tcPr>
          <w:p w:rsidR="001B2E52" w:rsidRDefault="001B2E52">
            <w:pPr>
              <w:rPr>
                <w:sz w:val="28"/>
              </w:rPr>
            </w:pPr>
            <w:r>
              <w:rPr>
                <w:sz w:val="28"/>
              </w:rPr>
              <w:t>Показатели</w:t>
            </w:r>
          </w:p>
        </w:tc>
        <w:tc>
          <w:tcPr>
            <w:tcW w:w="2530" w:type="dxa"/>
            <w:gridSpan w:val="2"/>
          </w:tcPr>
          <w:p w:rsidR="001B2E52" w:rsidRDefault="001B2E52">
            <w:pPr>
              <w:rPr>
                <w:sz w:val="28"/>
              </w:rPr>
            </w:pPr>
            <w:r>
              <w:rPr>
                <w:sz w:val="28"/>
              </w:rPr>
              <w:t>Абсолютные величины</w:t>
            </w:r>
          </w:p>
        </w:tc>
        <w:tc>
          <w:tcPr>
            <w:tcW w:w="2530" w:type="dxa"/>
            <w:gridSpan w:val="2"/>
          </w:tcPr>
          <w:p w:rsidR="001B2E52" w:rsidRDefault="001B2E52">
            <w:pPr>
              <w:rPr>
                <w:sz w:val="28"/>
              </w:rPr>
            </w:pPr>
            <w:r>
              <w:rPr>
                <w:sz w:val="28"/>
              </w:rPr>
              <w:t>Удельные веса</w:t>
            </w:r>
          </w:p>
        </w:tc>
        <w:tc>
          <w:tcPr>
            <w:tcW w:w="2725" w:type="dxa"/>
            <w:gridSpan w:val="2"/>
          </w:tcPr>
          <w:p w:rsidR="001B2E52" w:rsidRDefault="001B2E52">
            <w:pPr>
              <w:rPr>
                <w:sz w:val="28"/>
              </w:rPr>
            </w:pPr>
            <w:r>
              <w:rPr>
                <w:sz w:val="28"/>
              </w:rPr>
              <w:t>Изменения</w:t>
            </w:r>
          </w:p>
        </w:tc>
      </w:tr>
      <w:tr w:rsidR="001B2E52">
        <w:tc>
          <w:tcPr>
            <w:tcW w:w="2235" w:type="dxa"/>
          </w:tcPr>
          <w:p w:rsidR="001B2E52" w:rsidRDefault="001B2E52">
            <w:pPr>
              <w:rPr>
                <w:sz w:val="28"/>
              </w:rPr>
            </w:pPr>
          </w:p>
        </w:tc>
        <w:tc>
          <w:tcPr>
            <w:tcW w:w="1265" w:type="dxa"/>
          </w:tcPr>
          <w:p w:rsidR="001B2E52" w:rsidRDefault="001B2E52">
            <w:pPr>
              <w:rPr>
                <w:sz w:val="28"/>
              </w:rPr>
            </w:pPr>
            <w:r>
              <w:rPr>
                <w:sz w:val="28"/>
              </w:rPr>
              <w:t>Начало года</w:t>
            </w:r>
          </w:p>
        </w:tc>
        <w:tc>
          <w:tcPr>
            <w:tcW w:w="1265" w:type="dxa"/>
          </w:tcPr>
          <w:p w:rsidR="001B2E52" w:rsidRDefault="001B2E52">
            <w:pPr>
              <w:rPr>
                <w:sz w:val="28"/>
              </w:rPr>
            </w:pPr>
            <w:r>
              <w:rPr>
                <w:sz w:val="28"/>
              </w:rPr>
              <w:t>Конец года</w:t>
            </w:r>
          </w:p>
        </w:tc>
        <w:tc>
          <w:tcPr>
            <w:tcW w:w="1265" w:type="dxa"/>
          </w:tcPr>
          <w:p w:rsidR="001B2E52" w:rsidRDefault="001B2E52">
            <w:pPr>
              <w:rPr>
                <w:sz w:val="28"/>
              </w:rPr>
            </w:pPr>
            <w:r>
              <w:rPr>
                <w:sz w:val="28"/>
              </w:rPr>
              <w:t>Начало года</w:t>
            </w:r>
          </w:p>
        </w:tc>
        <w:tc>
          <w:tcPr>
            <w:tcW w:w="1265" w:type="dxa"/>
          </w:tcPr>
          <w:p w:rsidR="001B2E52" w:rsidRDefault="001B2E52">
            <w:pPr>
              <w:rPr>
                <w:sz w:val="28"/>
              </w:rPr>
            </w:pPr>
            <w:r>
              <w:rPr>
                <w:sz w:val="28"/>
              </w:rPr>
              <w:t>Конец года</w:t>
            </w:r>
          </w:p>
        </w:tc>
        <w:tc>
          <w:tcPr>
            <w:tcW w:w="1460" w:type="dxa"/>
          </w:tcPr>
          <w:p w:rsidR="001B2E52" w:rsidRDefault="001B2E52">
            <w:pPr>
              <w:rPr>
                <w:sz w:val="28"/>
              </w:rPr>
            </w:pPr>
            <w:r>
              <w:rPr>
                <w:sz w:val="28"/>
              </w:rPr>
              <w:t>Абсол.</w:t>
            </w:r>
          </w:p>
          <w:p w:rsidR="001B2E52" w:rsidRDefault="001B2E52">
            <w:pPr>
              <w:rPr>
                <w:sz w:val="28"/>
              </w:rPr>
            </w:pPr>
            <w:r>
              <w:rPr>
                <w:sz w:val="28"/>
              </w:rPr>
              <w:t>Величин</w:t>
            </w:r>
          </w:p>
        </w:tc>
        <w:tc>
          <w:tcPr>
            <w:tcW w:w="1265" w:type="dxa"/>
          </w:tcPr>
          <w:p w:rsidR="001B2E52" w:rsidRDefault="001B2E52">
            <w:pPr>
              <w:rPr>
                <w:sz w:val="28"/>
              </w:rPr>
            </w:pPr>
            <w:r>
              <w:rPr>
                <w:sz w:val="28"/>
              </w:rPr>
              <w:t>Удел.</w:t>
            </w:r>
          </w:p>
          <w:p w:rsidR="001B2E52" w:rsidRDefault="001B2E52">
            <w:pPr>
              <w:rPr>
                <w:sz w:val="28"/>
              </w:rPr>
            </w:pPr>
            <w:r>
              <w:rPr>
                <w:sz w:val="28"/>
              </w:rPr>
              <w:t>Веса</w:t>
            </w:r>
          </w:p>
        </w:tc>
      </w:tr>
      <w:tr w:rsidR="001B2E52">
        <w:tc>
          <w:tcPr>
            <w:tcW w:w="2235" w:type="dxa"/>
          </w:tcPr>
          <w:p w:rsidR="001B2E52" w:rsidRDefault="001B2E52">
            <w:pPr>
              <w:rPr>
                <w:sz w:val="28"/>
              </w:rPr>
            </w:pPr>
            <w:r>
              <w:rPr>
                <w:sz w:val="28"/>
              </w:rPr>
              <w:t>Нематериальные</w:t>
            </w:r>
          </w:p>
          <w:p w:rsidR="001B2E52" w:rsidRDefault="001B2E52">
            <w:pPr>
              <w:rPr>
                <w:sz w:val="28"/>
              </w:rPr>
            </w:pPr>
            <w:r>
              <w:rPr>
                <w:sz w:val="28"/>
              </w:rPr>
              <w:t>активы</w:t>
            </w:r>
          </w:p>
        </w:tc>
        <w:tc>
          <w:tcPr>
            <w:tcW w:w="1265" w:type="dxa"/>
          </w:tcPr>
          <w:p w:rsidR="001B2E52" w:rsidRDefault="001B2E52">
            <w:pPr>
              <w:rPr>
                <w:sz w:val="28"/>
              </w:rPr>
            </w:pPr>
            <w:r>
              <w:rPr>
                <w:sz w:val="28"/>
              </w:rPr>
              <w:t>1917</w:t>
            </w:r>
          </w:p>
        </w:tc>
        <w:tc>
          <w:tcPr>
            <w:tcW w:w="1265" w:type="dxa"/>
          </w:tcPr>
          <w:p w:rsidR="001B2E52" w:rsidRDefault="001B2E52">
            <w:pPr>
              <w:rPr>
                <w:sz w:val="28"/>
              </w:rPr>
            </w:pPr>
            <w:r>
              <w:rPr>
                <w:sz w:val="28"/>
              </w:rPr>
              <w:t>8943</w:t>
            </w:r>
          </w:p>
        </w:tc>
        <w:tc>
          <w:tcPr>
            <w:tcW w:w="1265" w:type="dxa"/>
          </w:tcPr>
          <w:p w:rsidR="001B2E52" w:rsidRDefault="001B2E52">
            <w:pPr>
              <w:rPr>
                <w:sz w:val="28"/>
              </w:rPr>
            </w:pPr>
            <w:r>
              <w:rPr>
                <w:sz w:val="28"/>
              </w:rPr>
              <w:t>0,02</w:t>
            </w:r>
          </w:p>
        </w:tc>
        <w:tc>
          <w:tcPr>
            <w:tcW w:w="1265" w:type="dxa"/>
          </w:tcPr>
          <w:p w:rsidR="001B2E52" w:rsidRDefault="001B2E52">
            <w:pPr>
              <w:rPr>
                <w:sz w:val="28"/>
              </w:rPr>
            </w:pPr>
            <w:r>
              <w:rPr>
                <w:sz w:val="28"/>
              </w:rPr>
              <w:t>0,79</w:t>
            </w:r>
          </w:p>
        </w:tc>
        <w:tc>
          <w:tcPr>
            <w:tcW w:w="1460" w:type="dxa"/>
          </w:tcPr>
          <w:p w:rsidR="001B2E52" w:rsidRDefault="001B2E52">
            <w:pPr>
              <w:rPr>
                <w:sz w:val="28"/>
              </w:rPr>
            </w:pPr>
            <w:r>
              <w:rPr>
                <w:sz w:val="28"/>
              </w:rPr>
              <w:t>7026</w:t>
            </w:r>
          </w:p>
        </w:tc>
        <w:tc>
          <w:tcPr>
            <w:tcW w:w="1265" w:type="dxa"/>
          </w:tcPr>
          <w:p w:rsidR="001B2E52" w:rsidRDefault="001B2E52">
            <w:pPr>
              <w:rPr>
                <w:sz w:val="28"/>
              </w:rPr>
            </w:pPr>
            <w:r>
              <w:rPr>
                <w:sz w:val="28"/>
              </w:rPr>
              <w:t>0,77</w:t>
            </w:r>
          </w:p>
        </w:tc>
      </w:tr>
      <w:tr w:rsidR="001B2E52">
        <w:tc>
          <w:tcPr>
            <w:tcW w:w="2235" w:type="dxa"/>
          </w:tcPr>
          <w:p w:rsidR="001B2E52" w:rsidRDefault="001B2E52">
            <w:pPr>
              <w:rPr>
                <w:sz w:val="28"/>
              </w:rPr>
            </w:pPr>
            <w:r>
              <w:rPr>
                <w:sz w:val="28"/>
              </w:rPr>
              <w:t>Основные</w:t>
            </w:r>
          </w:p>
          <w:p w:rsidR="001B2E52" w:rsidRDefault="001B2E52">
            <w:pPr>
              <w:rPr>
                <w:sz w:val="28"/>
              </w:rPr>
            </w:pPr>
            <w:r>
              <w:rPr>
                <w:sz w:val="28"/>
              </w:rPr>
              <w:t>средства</w:t>
            </w:r>
          </w:p>
        </w:tc>
        <w:tc>
          <w:tcPr>
            <w:tcW w:w="1265" w:type="dxa"/>
          </w:tcPr>
          <w:p w:rsidR="001B2E52" w:rsidRDefault="001B2E52">
            <w:pPr>
              <w:rPr>
                <w:sz w:val="28"/>
              </w:rPr>
            </w:pPr>
            <w:r>
              <w:rPr>
                <w:sz w:val="28"/>
              </w:rPr>
              <w:t>1006997</w:t>
            </w:r>
          </w:p>
        </w:tc>
        <w:tc>
          <w:tcPr>
            <w:tcW w:w="1265" w:type="dxa"/>
          </w:tcPr>
          <w:p w:rsidR="001B2E52" w:rsidRDefault="001B2E52">
            <w:pPr>
              <w:rPr>
                <w:sz w:val="28"/>
              </w:rPr>
            </w:pPr>
            <w:r>
              <w:rPr>
                <w:sz w:val="28"/>
              </w:rPr>
              <w:t>1069278</w:t>
            </w:r>
          </w:p>
        </w:tc>
        <w:tc>
          <w:tcPr>
            <w:tcW w:w="1265" w:type="dxa"/>
          </w:tcPr>
          <w:p w:rsidR="001B2E52" w:rsidRDefault="001B2E52">
            <w:pPr>
              <w:rPr>
                <w:sz w:val="28"/>
              </w:rPr>
            </w:pPr>
            <w:r>
              <w:rPr>
                <w:sz w:val="28"/>
              </w:rPr>
              <w:t>10,24</w:t>
            </w:r>
          </w:p>
        </w:tc>
        <w:tc>
          <w:tcPr>
            <w:tcW w:w="1265" w:type="dxa"/>
          </w:tcPr>
          <w:p w:rsidR="001B2E52" w:rsidRDefault="001B2E52">
            <w:pPr>
              <w:rPr>
                <w:sz w:val="28"/>
              </w:rPr>
            </w:pPr>
            <w:r>
              <w:rPr>
                <w:sz w:val="28"/>
              </w:rPr>
              <w:t>95,24</w:t>
            </w:r>
          </w:p>
        </w:tc>
        <w:tc>
          <w:tcPr>
            <w:tcW w:w="1460" w:type="dxa"/>
          </w:tcPr>
          <w:p w:rsidR="001B2E52" w:rsidRDefault="001B2E52">
            <w:pPr>
              <w:rPr>
                <w:sz w:val="28"/>
              </w:rPr>
            </w:pPr>
            <w:r>
              <w:rPr>
                <w:sz w:val="28"/>
              </w:rPr>
              <w:t>62281</w:t>
            </w:r>
          </w:p>
        </w:tc>
        <w:tc>
          <w:tcPr>
            <w:tcW w:w="1265" w:type="dxa"/>
          </w:tcPr>
          <w:p w:rsidR="001B2E52" w:rsidRDefault="001B2E52">
            <w:pPr>
              <w:rPr>
                <w:sz w:val="28"/>
              </w:rPr>
            </w:pPr>
            <w:r>
              <w:rPr>
                <w:sz w:val="28"/>
              </w:rPr>
              <w:t>85</w:t>
            </w:r>
          </w:p>
        </w:tc>
      </w:tr>
      <w:tr w:rsidR="001B2E52">
        <w:tc>
          <w:tcPr>
            <w:tcW w:w="2235" w:type="dxa"/>
          </w:tcPr>
          <w:p w:rsidR="001B2E52" w:rsidRDefault="001B2E52">
            <w:pPr>
              <w:rPr>
                <w:sz w:val="28"/>
              </w:rPr>
            </w:pPr>
            <w:r>
              <w:rPr>
                <w:sz w:val="28"/>
              </w:rPr>
              <w:t xml:space="preserve">Незавершенное </w:t>
            </w:r>
          </w:p>
          <w:p w:rsidR="001B2E52" w:rsidRDefault="001B2E52">
            <w:pPr>
              <w:rPr>
                <w:sz w:val="28"/>
              </w:rPr>
            </w:pPr>
            <w:r>
              <w:rPr>
                <w:sz w:val="28"/>
              </w:rPr>
              <w:t>строительство</w:t>
            </w:r>
          </w:p>
        </w:tc>
        <w:tc>
          <w:tcPr>
            <w:tcW w:w="1265" w:type="dxa"/>
          </w:tcPr>
          <w:p w:rsidR="001B2E52" w:rsidRDefault="001B2E52">
            <w:pPr>
              <w:rPr>
                <w:sz w:val="28"/>
              </w:rPr>
            </w:pPr>
            <w:r>
              <w:rPr>
                <w:sz w:val="28"/>
              </w:rPr>
              <w:t xml:space="preserve">- </w:t>
            </w:r>
          </w:p>
        </w:tc>
        <w:tc>
          <w:tcPr>
            <w:tcW w:w="1265" w:type="dxa"/>
          </w:tcPr>
          <w:p w:rsidR="001B2E52" w:rsidRDefault="001B2E52">
            <w:pPr>
              <w:rPr>
                <w:sz w:val="28"/>
              </w:rPr>
            </w:pPr>
            <w:r>
              <w:rPr>
                <w:sz w:val="28"/>
              </w:rPr>
              <w:t>26859</w:t>
            </w:r>
          </w:p>
        </w:tc>
        <w:tc>
          <w:tcPr>
            <w:tcW w:w="1265" w:type="dxa"/>
          </w:tcPr>
          <w:p w:rsidR="001B2E52" w:rsidRDefault="001B2E52">
            <w:pPr>
              <w:rPr>
                <w:sz w:val="28"/>
              </w:rPr>
            </w:pPr>
            <w:r>
              <w:rPr>
                <w:sz w:val="28"/>
              </w:rPr>
              <w:t>-</w:t>
            </w:r>
          </w:p>
        </w:tc>
        <w:tc>
          <w:tcPr>
            <w:tcW w:w="1265" w:type="dxa"/>
          </w:tcPr>
          <w:p w:rsidR="001B2E52" w:rsidRDefault="001B2E52">
            <w:pPr>
              <w:rPr>
                <w:sz w:val="28"/>
              </w:rPr>
            </w:pPr>
            <w:r>
              <w:rPr>
                <w:sz w:val="28"/>
              </w:rPr>
              <w:t>2,39</w:t>
            </w:r>
          </w:p>
        </w:tc>
        <w:tc>
          <w:tcPr>
            <w:tcW w:w="1460" w:type="dxa"/>
          </w:tcPr>
          <w:p w:rsidR="001B2E52" w:rsidRDefault="001B2E52">
            <w:pPr>
              <w:rPr>
                <w:sz w:val="28"/>
              </w:rPr>
            </w:pPr>
            <w:r>
              <w:rPr>
                <w:sz w:val="28"/>
              </w:rPr>
              <w:t>26859</w:t>
            </w:r>
          </w:p>
        </w:tc>
        <w:tc>
          <w:tcPr>
            <w:tcW w:w="1265" w:type="dxa"/>
          </w:tcPr>
          <w:p w:rsidR="001B2E52" w:rsidRDefault="001B2E52">
            <w:pPr>
              <w:rPr>
                <w:sz w:val="28"/>
              </w:rPr>
            </w:pPr>
            <w:r>
              <w:rPr>
                <w:sz w:val="28"/>
              </w:rPr>
              <w:t>2,39</w:t>
            </w:r>
          </w:p>
        </w:tc>
      </w:tr>
      <w:tr w:rsidR="001B2E52">
        <w:tc>
          <w:tcPr>
            <w:tcW w:w="2235" w:type="dxa"/>
          </w:tcPr>
          <w:p w:rsidR="001B2E52" w:rsidRDefault="001B2E52">
            <w:pPr>
              <w:rPr>
                <w:sz w:val="28"/>
              </w:rPr>
            </w:pPr>
            <w:r>
              <w:rPr>
                <w:sz w:val="28"/>
              </w:rPr>
              <w:t>Долгосрочные финансовые вложения</w:t>
            </w:r>
          </w:p>
        </w:tc>
        <w:tc>
          <w:tcPr>
            <w:tcW w:w="1265" w:type="dxa"/>
          </w:tcPr>
          <w:p w:rsidR="001B2E52" w:rsidRDefault="001B2E52">
            <w:pPr>
              <w:rPr>
                <w:sz w:val="28"/>
              </w:rPr>
            </w:pPr>
            <w:r>
              <w:rPr>
                <w:sz w:val="28"/>
              </w:rPr>
              <w:t>8816441</w:t>
            </w:r>
          </w:p>
        </w:tc>
        <w:tc>
          <w:tcPr>
            <w:tcW w:w="1265" w:type="dxa"/>
          </w:tcPr>
          <w:p w:rsidR="001B2E52" w:rsidRDefault="001B2E52">
            <w:pPr>
              <w:rPr>
                <w:sz w:val="28"/>
              </w:rPr>
            </w:pPr>
            <w:r>
              <w:rPr>
                <w:sz w:val="28"/>
              </w:rPr>
              <w:t>16002</w:t>
            </w:r>
          </w:p>
        </w:tc>
        <w:tc>
          <w:tcPr>
            <w:tcW w:w="1265" w:type="dxa"/>
          </w:tcPr>
          <w:p w:rsidR="001B2E52" w:rsidRDefault="001B2E52">
            <w:pPr>
              <w:rPr>
                <w:sz w:val="28"/>
              </w:rPr>
            </w:pPr>
            <w:r>
              <w:rPr>
                <w:sz w:val="28"/>
              </w:rPr>
              <w:t>89,67</w:t>
            </w:r>
          </w:p>
        </w:tc>
        <w:tc>
          <w:tcPr>
            <w:tcW w:w="1265" w:type="dxa"/>
          </w:tcPr>
          <w:p w:rsidR="001B2E52" w:rsidRDefault="001B2E52">
            <w:pPr>
              <w:rPr>
                <w:sz w:val="28"/>
              </w:rPr>
            </w:pPr>
            <w:r>
              <w:rPr>
                <w:sz w:val="28"/>
              </w:rPr>
              <w:t>1,43</w:t>
            </w:r>
          </w:p>
        </w:tc>
        <w:tc>
          <w:tcPr>
            <w:tcW w:w="1460" w:type="dxa"/>
          </w:tcPr>
          <w:p w:rsidR="001B2E52" w:rsidRDefault="001B2E52">
            <w:pPr>
              <w:rPr>
                <w:sz w:val="28"/>
              </w:rPr>
            </w:pPr>
            <w:r>
              <w:rPr>
                <w:sz w:val="28"/>
              </w:rPr>
              <w:t>-8800439</w:t>
            </w:r>
          </w:p>
        </w:tc>
        <w:tc>
          <w:tcPr>
            <w:tcW w:w="1265" w:type="dxa"/>
          </w:tcPr>
          <w:p w:rsidR="001B2E52" w:rsidRDefault="001B2E52">
            <w:pPr>
              <w:rPr>
                <w:sz w:val="28"/>
              </w:rPr>
            </w:pPr>
            <w:r>
              <w:rPr>
                <w:sz w:val="28"/>
              </w:rPr>
              <w:t>-88,24</w:t>
            </w:r>
          </w:p>
        </w:tc>
      </w:tr>
      <w:tr w:rsidR="001B2E52">
        <w:tc>
          <w:tcPr>
            <w:tcW w:w="2235" w:type="dxa"/>
          </w:tcPr>
          <w:p w:rsidR="001B2E52" w:rsidRDefault="001B2E52">
            <w:pPr>
              <w:rPr>
                <w:sz w:val="28"/>
              </w:rPr>
            </w:pPr>
            <w:r>
              <w:rPr>
                <w:sz w:val="28"/>
              </w:rPr>
              <w:t>Прочие внеоборотные активы</w:t>
            </w:r>
          </w:p>
        </w:tc>
        <w:tc>
          <w:tcPr>
            <w:tcW w:w="1265" w:type="dxa"/>
          </w:tcPr>
          <w:p w:rsidR="001B2E52" w:rsidRDefault="001B2E52">
            <w:pPr>
              <w:rPr>
                <w:sz w:val="28"/>
              </w:rPr>
            </w:pPr>
            <w:r>
              <w:rPr>
                <w:sz w:val="28"/>
              </w:rPr>
              <w:t>6548</w:t>
            </w:r>
          </w:p>
        </w:tc>
        <w:tc>
          <w:tcPr>
            <w:tcW w:w="1265" w:type="dxa"/>
          </w:tcPr>
          <w:p w:rsidR="001B2E52" w:rsidRDefault="001B2E52">
            <w:pPr>
              <w:rPr>
                <w:sz w:val="28"/>
              </w:rPr>
            </w:pPr>
            <w:r>
              <w:rPr>
                <w:sz w:val="28"/>
              </w:rPr>
              <w:t>1616</w:t>
            </w:r>
          </w:p>
        </w:tc>
        <w:tc>
          <w:tcPr>
            <w:tcW w:w="1265" w:type="dxa"/>
          </w:tcPr>
          <w:p w:rsidR="001B2E52" w:rsidRDefault="001B2E52">
            <w:pPr>
              <w:rPr>
                <w:sz w:val="28"/>
              </w:rPr>
            </w:pPr>
            <w:r>
              <w:rPr>
                <w:sz w:val="28"/>
              </w:rPr>
              <w:t>0,07</w:t>
            </w:r>
          </w:p>
        </w:tc>
        <w:tc>
          <w:tcPr>
            <w:tcW w:w="1265" w:type="dxa"/>
          </w:tcPr>
          <w:p w:rsidR="001B2E52" w:rsidRDefault="001B2E52">
            <w:pPr>
              <w:rPr>
                <w:sz w:val="28"/>
              </w:rPr>
            </w:pPr>
            <w:r>
              <w:rPr>
                <w:sz w:val="28"/>
              </w:rPr>
              <w:t>0,14</w:t>
            </w:r>
          </w:p>
        </w:tc>
        <w:tc>
          <w:tcPr>
            <w:tcW w:w="1460" w:type="dxa"/>
          </w:tcPr>
          <w:p w:rsidR="001B2E52" w:rsidRDefault="001B2E52">
            <w:pPr>
              <w:rPr>
                <w:sz w:val="28"/>
              </w:rPr>
            </w:pPr>
            <w:r>
              <w:rPr>
                <w:sz w:val="28"/>
              </w:rPr>
              <w:t>-4932</w:t>
            </w:r>
          </w:p>
        </w:tc>
        <w:tc>
          <w:tcPr>
            <w:tcW w:w="1265" w:type="dxa"/>
          </w:tcPr>
          <w:p w:rsidR="001B2E52" w:rsidRDefault="001B2E52">
            <w:pPr>
              <w:rPr>
                <w:sz w:val="28"/>
              </w:rPr>
            </w:pPr>
            <w:r>
              <w:rPr>
                <w:sz w:val="28"/>
              </w:rPr>
              <w:t>0,07</w:t>
            </w:r>
          </w:p>
        </w:tc>
      </w:tr>
      <w:tr w:rsidR="001B2E52">
        <w:tc>
          <w:tcPr>
            <w:tcW w:w="2235" w:type="dxa"/>
          </w:tcPr>
          <w:p w:rsidR="001B2E52" w:rsidRDefault="001B2E52">
            <w:pPr>
              <w:rPr>
                <w:sz w:val="28"/>
              </w:rPr>
            </w:pPr>
            <w:r>
              <w:rPr>
                <w:sz w:val="28"/>
              </w:rPr>
              <w:t>Итого внеоборотных активов</w:t>
            </w:r>
          </w:p>
        </w:tc>
        <w:tc>
          <w:tcPr>
            <w:tcW w:w="1265" w:type="dxa"/>
          </w:tcPr>
          <w:p w:rsidR="001B2E52" w:rsidRDefault="001B2E52">
            <w:pPr>
              <w:rPr>
                <w:sz w:val="28"/>
              </w:rPr>
            </w:pPr>
            <w:r>
              <w:rPr>
                <w:sz w:val="28"/>
              </w:rPr>
              <w:t>9831903</w:t>
            </w:r>
          </w:p>
        </w:tc>
        <w:tc>
          <w:tcPr>
            <w:tcW w:w="1265" w:type="dxa"/>
          </w:tcPr>
          <w:p w:rsidR="001B2E52" w:rsidRDefault="001B2E52">
            <w:pPr>
              <w:rPr>
                <w:sz w:val="28"/>
              </w:rPr>
            </w:pPr>
            <w:r>
              <w:rPr>
                <w:sz w:val="28"/>
              </w:rPr>
              <w:t>1122698</w:t>
            </w:r>
          </w:p>
        </w:tc>
        <w:tc>
          <w:tcPr>
            <w:tcW w:w="1265" w:type="dxa"/>
          </w:tcPr>
          <w:p w:rsidR="001B2E52" w:rsidRDefault="001B2E52">
            <w:pPr>
              <w:rPr>
                <w:sz w:val="28"/>
              </w:rPr>
            </w:pPr>
            <w:r>
              <w:rPr>
                <w:sz w:val="28"/>
              </w:rPr>
              <w:t>100</w:t>
            </w:r>
          </w:p>
        </w:tc>
        <w:tc>
          <w:tcPr>
            <w:tcW w:w="1265" w:type="dxa"/>
          </w:tcPr>
          <w:p w:rsidR="001B2E52" w:rsidRDefault="001B2E52">
            <w:pPr>
              <w:rPr>
                <w:sz w:val="28"/>
              </w:rPr>
            </w:pPr>
            <w:r>
              <w:rPr>
                <w:sz w:val="28"/>
              </w:rPr>
              <w:t>100</w:t>
            </w:r>
          </w:p>
        </w:tc>
        <w:tc>
          <w:tcPr>
            <w:tcW w:w="1460" w:type="dxa"/>
          </w:tcPr>
          <w:p w:rsidR="001B2E52" w:rsidRDefault="001B2E52">
            <w:pPr>
              <w:rPr>
                <w:sz w:val="28"/>
              </w:rPr>
            </w:pPr>
            <w:r>
              <w:rPr>
                <w:sz w:val="28"/>
              </w:rPr>
              <w:t>-8709205</w:t>
            </w:r>
          </w:p>
        </w:tc>
        <w:tc>
          <w:tcPr>
            <w:tcW w:w="1265" w:type="dxa"/>
          </w:tcPr>
          <w:p w:rsidR="001B2E52" w:rsidRDefault="001B2E52">
            <w:pPr>
              <w:rPr>
                <w:sz w:val="28"/>
              </w:rPr>
            </w:pPr>
            <w:r>
              <w:rPr>
                <w:sz w:val="28"/>
              </w:rPr>
              <w:t>0</w:t>
            </w:r>
          </w:p>
        </w:tc>
      </w:tr>
    </w:tbl>
    <w:p w:rsidR="001B2E52" w:rsidRDefault="001B2E52">
      <w:pPr>
        <w:rPr>
          <w:sz w:val="28"/>
        </w:rPr>
      </w:pPr>
    </w:p>
    <w:p w:rsidR="001B2E52" w:rsidRDefault="001B2E52">
      <w:pPr>
        <w:rPr>
          <w:sz w:val="28"/>
        </w:rPr>
      </w:pPr>
    </w:p>
    <w:p w:rsidR="001B2E52" w:rsidRDefault="001B2E52">
      <w:pPr>
        <w:rPr>
          <w:sz w:val="28"/>
        </w:rPr>
      </w:pPr>
      <w:r>
        <w:rPr>
          <w:sz w:val="28"/>
        </w:rPr>
        <w:t>Таблица 3.</w:t>
      </w:r>
    </w:p>
    <w:p w:rsidR="001B2E52" w:rsidRDefault="001B2E52">
      <w:pPr>
        <w:rPr>
          <w:sz w:val="28"/>
        </w:rPr>
      </w:pPr>
      <w:r>
        <w:rPr>
          <w:sz w:val="28"/>
        </w:rPr>
        <w:t>Анализ структуры оборотных активов.</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1265"/>
        <w:gridCol w:w="1265"/>
        <w:gridCol w:w="1265"/>
        <w:gridCol w:w="1265"/>
        <w:gridCol w:w="1460"/>
        <w:gridCol w:w="1265"/>
      </w:tblGrid>
      <w:tr w:rsidR="001B2E52">
        <w:trPr>
          <w:cantSplit/>
        </w:trPr>
        <w:tc>
          <w:tcPr>
            <w:tcW w:w="2235" w:type="dxa"/>
          </w:tcPr>
          <w:p w:rsidR="001B2E52" w:rsidRDefault="001B2E52">
            <w:pPr>
              <w:rPr>
                <w:sz w:val="28"/>
              </w:rPr>
            </w:pPr>
            <w:r>
              <w:rPr>
                <w:sz w:val="28"/>
              </w:rPr>
              <w:t>Показатели</w:t>
            </w:r>
          </w:p>
        </w:tc>
        <w:tc>
          <w:tcPr>
            <w:tcW w:w="2530" w:type="dxa"/>
            <w:gridSpan w:val="2"/>
          </w:tcPr>
          <w:p w:rsidR="001B2E52" w:rsidRDefault="001B2E52">
            <w:pPr>
              <w:rPr>
                <w:sz w:val="28"/>
              </w:rPr>
            </w:pPr>
            <w:r>
              <w:rPr>
                <w:sz w:val="28"/>
              </w:rPr>
              <w:t>Абсолютные величины</w:t>
            </w:r>
          </w:p>
        </w:tc>
        <w:tc>
          <w:tcPr>
            <w:tcW w:w="2530" w:type="dxa"/>
            <w:gridSpan w:val="2"/>
          </w:tcPr>
          <w:p w:rsidR="001B2E52" w:rsidRDefault="001B2E52">
            <w:pPr>
              <w:rPr>
                <w:sz w:val="28"/>
              </w:rPr>
            </w:pPr>
            <w:r>
              <w:rPr>
                <w:sz w:val="28"/>
              </w:rPr>
              <w:t>Удельные веса</w:t>
            </w:r>
          </w:p>
        </w:tc>
        <w:tc>
          <w:tcPr>
            <w:tcW w:w="2725" w:type="dxa"/>
            <w:gridSpan w:val="2"/>
          </w:tcPr>
          <w:p w:rsidR="001B2E52" w:rsidRDefault="001B2E52">
            <w:pPr>
              <w:rPr>
                <w:sz w:val="28"/>
              </w:rPr>
            </w:pPr>
            <w:r>
              <w:rPr>
                <w:sz w:val="28"/>
              </w:rPr>
              <w:t>Изменения</w:t>
            </w:r>
          </w:p>
        </w:tc>
      </w:tr>
      <w:tr w:rsidR="001B2E52">
        <w:tc>
          <w:tcPr>
            <w:tcW w:w="2235" w:type="dxa"/>
          </w:tcPr>
          <w:p w:rsidR="001B2E52" w:rsidRDefault="001B2E52">
            <w:pPr>
              <w:rPr>
                <w:sz w:val="28"/>
              </w:rPr>
            </w:pPr>
          </w:p>
        </w:tc>
        <w:tc>
          <w:tcPr>
            <w:tcW w:w="1265" w:type="dxa"/>
          </w:tcPr>
          <w:p w:rsidR="001B2E52" w:rsidRDefault="001B2E52">
            <w:pPr>
              <w:rPr>
                <w:sz w:val="28"/>
              </w:rPr>
            </w:pPr>
            <w:r>
              <w:rPr>
                <w:sz w:val="28"/>
              </w:rPr>
              <w:t>Начало года</w:t>
            </w:r>
          </w:p>
        </w:tc>
        <w:tc>
          <w:tcPr>
            <w:tcW w:w="1265" w:type="dxa"/>
          </w:tcPr>
          <w:p w:rsidR="001B2E52" w:rsidRDefault="001B2E52">
            <w:pPr>
              <w:rPr>
                <w:sz w:val="28"/>
              </w:rPr>
            </w:pPr>
            <w:r>
              <w:rPr>
                <w:sz w:val="28"/>
              </w:rPr>
              <w:t>Конец года</w:t>
            </w:r>
          </w:p>
        </w:tc>
        <w:tc>
          <w:tcPr>
            <w:tcW w:w="1265" w:type="dxa"/>
          </w:tcPr>
          <w:p w:rsidR="001B2E52" w:rsidRDefault="001B2E52">
            <w:pPr>
              <w:rPr>
                <w:sz w:val="28"/>
              </w:rPr>
            </w:pPr>
            <w:r>
              <w:rPr>
                <w:sz w:val="28"/>
              </w:rPr>
              <w:t>Начало года</w:t>
            </w:r>
          </w:p>
        </w:tc>
        <w:tc>
          <w:tcPr>
            <w:tcW w:w="1265" w:type="dxa"/>
          </w:tcPr>
          <w:p w:rsidR="001B2E52" w:rsidRDefault="001B2E52">
            <w:pPr>
              <w:rPr>
                <w:sz w:val="28"/>
              </w:rPr>
            </w:pPr>
            <w:r>
              <w:rPr>
                <w:sz w:val="28"/>
              </w:rPr>
              <w:t>Конец года</w:t>
            </w:r>
          </w:p>
        </w:tc>
        <w:tc>
          <w:tcPr>
            <w:tcW w:w="1460" w:type="dxa"/>
          </w:tcPr>
          <w:p w:rsidR="001B2E52" w:rsidRDefault="001B2E52">
            <w:pPr>
              <w:rPr>
                <w:sz w:val="28"/>
              </w:rPr>
            </w:pPr>
            <w:r>
              <w:rPr>
                <w:sz w:val="28"/>
              </w:rPr>
              <w:t>Абсол.</w:t>
            </w:r>
          </w:p>
          <w:p w:rsidR="001B2E52" w:rsidRDefault="001B2E52">
            <w:pPr>
              <w:rPr>
                <w:sz w:val="28"/>
              </w:rPr>
            </w:pPr>
            <w:r>
              <w:rPr>
                <w:sz w:val="28"/>
              </w:rPr>
              <w:t>Величин</w:t>
            </w:r>
          </w:p>
        </w:tc>
        <w:tc>
          <w:tcPr>
            <w:tcW w:w="1265" w:type="dxa"/>
          </w:tcPr>
          <w:p w:rsidR="001B2E52" w:rsidRDefault="001B2E52">
            <w:pPr>
              <w:rPr>
                <w:sz w:val="28"/>
              </w:rPr>
            </w:pPr>
            <w:r>
              <w:rPr>
                <w:sz w:val="28"/>
              </w:rPr>
              <w:t>Удел.</w:t>
            </w:r>
          </w:p>
          <w:p w:rsidR="001B2E52" w:rsidRDefault="001B2E52">
            <w:pPr>
              <w:rPr>
                <w:sz w:val="28"/>
              </w:rPr>
            </w:pPr>
            <w:r>
              <w:rPr>
                <w:sz w:val="28"/>
              </w:rPr>
              <w:t>веса</w:t>
            </w:r>
          </w:p>
        </w:tc>
      </w:tr>
      <w:tr w:rsidR="001B2E52">
        <w:tc>
          <w:tcPr>
            <w:tcW w:w="2235" w:type="dxa"/>
          </w:tcPr>
          <w:p w:rsidR="001B2E52" w:rsidRDefault="001B2E52">
            <w:pPr>
              <w:rPr>
                <w:sz w:val="28"/>
              </w:rPr>
            </w:pPr>
            <w:r>
              <w:rPr>
                <w:sz w:val="28"/>
              </w:rPr>
              <w:t xml:space="preserve">Запасы </w:t>
            </w:r>
          </w:p>
        </w:tc>
        <w:tc>
          <w:tcPr>
            <w:tcW w:w="1265" w:type="dxa"/>
          </w:tcPr>
          <w:p w:rsidR="001B2E52" w:rsidRDefault="001B2E52">
            <w:pPr>
              <w:rPr>
                <w:sz w:val="28"/>
              </w:rPr>
            </w:pPr>
            <w:r>
              <w:rPr>
                <w:sz w:val="28"/>
              </w:rPr>
              <w:t>530314</w:t>
            </w:r>
          </w:p>
        </w:tc>
        <w:tc>
          <w:tcPr>
            <w:tcW w:w="1265" w:type="dxa"/>
          </w:tcPr>
          <w:p w:rsidR="001B2E52" w:rsidRDefault="001B2E52">
            <w:pPr>
              <w:rPr>
                <w:sz w:val="28"/>
              </w:rPr>
            </w:pPr>
            <w:r>
              <w:rPr>
                <w:sz w:val="28"/>
              </w:rPr>
              <w:t>1334205</w:t>
            </w:r>
          </w:p>
        </w:tc>
        <w:tc>
          <w:tcPr>
            <w:tcW w:w="1265" w:type="dxa"/>
          </w:tcPr>
          <w:p w:rsidR="001B2E52" w:rsidRDefault="001B2E52">
            <w:pPr>
              <w:rPr>
                <w:sz w:val="28"/>
              </w:rPr>
            </w:pPr>
            <w:r>
              <w:rPr>
                <w:sz w:val="28"/>
              </w:rPr>
              <w:t>62,29</w:t>
            </w:r>
          </w:p>
        </w:tc>
        <w:tc>
          <w:tcPr>
            <w:tcW w:w="1265" w:type="dxa"/>
          </w:tcPr>
          <w:p w:rsidR="001B2E52" w:rsidRDefault="001B2E52">
            <w:pPr>
              <w:rPr>
                <w:sz w:val="28"/>
              </w:rPr>
            </w:pPr>
            <w:r>
              <w:rPr>
                <w:sz w:val="28"/>
              </w:rPr>
              <w:t>56,8</w:t>
            </w:r>
          </w:p>
        </w:tc>
        <w:tc>
          <w:tcPr>
            <w:tcW w:w="1460" w:type="dxa"/>
          </w:tcPr>
          <w:p w:rsidR="001B2E52" w:rsidRDefault="001B2E52">
            <w:pPr>
              <w:rPr>
                <w:sz w:val="28"/>
              </w:rPr>
            </w:pPr>
            <w:r>
              <w:rPr>
                <w:sz w:val="28"/>
              </w:rPr>
              <w:t>803891</w:t>
            </w:r>
          </w:p>
        </w:tc>
        <w:tc>
          <w:tcPr>
            <w:tcW w:w="1265" w:type="dxa"/>
          </w:tcPr>
          <w:p w:rsidR="001B2E52" w:rsidRDefault="001B2E52">
            <w:pPr>
              <w:rPr>
                <w:sz w:val="28"/>
              </w:rPr>
            </w:pPr>
            <w:r>
              <w:rPr>
                <w:sz w:val="28"/>
              </w:rPr>
              <w:t>-5,49</w:t>
            </w:r>
          </w:p>
        </w:tc>
      </w:tr>
      <w:tr w:rsidR="001B2E52">
        <w:tc>
          <w:tcPr>
            <w:tcW w:w="2235" w:type="dxa"/>
          </w:tcPr>
          <w:p w:rsidR="001B2E52" w:rsidRDefault="001B2E52">
            <w:pPr>
              <w:rPr>
                <w:sz w:val="28"/>
              </w:rPr>
            </w:pPr>
            <w:r>
              <w:rPr>
                <w:sz w:val="28"/>
              </w:rPr>
              <w:t>НДС по приобрет. Ценностям</w:t>
            </w:r>
          </w:p>
        </w:tc>
        <w:tc>
          <w:tcPr>
            <w:tcW w:w="1265" w:type="dxa"/>
          </w:tcPr>
          <w:p w:rsidR="001B2E52" w:rsidRDefault="001B2E52">
            <w:pPr>
              <w:rPr>
                <w:sz w:val="28"/>
              </w:rPr>
            </w:pPr>
            <w:r>
              <w:rPr>
                <w:sz w:val="28"/>
              </w:rPr>
              <w:t>39588</w:t>
            </w:r>
          </w:p>
        </w:tc>
        <w:tc>
          <w:tcPr>
            <w:tcW w:w="1265" w:type="dxa"/>
          </w:tcPr>
          <w:p w:rsidR="001B2E52" w:rsidRDefault="001B2E52">
            <w:pPr>
              <w:rPr>
                <w:sz w:val="28"/>
              </w:rPr>
            </w:pPr>
            <w:r>
              <w:rPr>
                <w:sz w:val="28"/>
              </w:rPr>
              <w:t>40539</w:t>
            </w:r>
          </w:p>
        </w:tc>
        <w:tc>
          <w:tcPr>
            <w:tcW w:w="1265" w:type="dxa"/>
          </w:tcPr>
          <w:p w:rsidR="001B2E52" w:rsidRDefault="001B2E52">
            <w:pPr>
              <w:rPr>
                <w:sz w:val="28"/>
              </w:rPr>
            </w:pPr>
            <w:r>
              <w:rPr>
                <w:sz w:val="28"/>
              </w:rPr>
              <w:t>4,65</w:t>
            </w:r>
          </w:p>
        </w:tc>
        <w:tc>
          <w:tcPr>
            <w:tcW w:w="1265" w:type="dxa"/>
          </w:tcPr>
          <w:p w:rsidR="001B2E52" w:rsidRDefault="001B2E52">
            <w:pPr>
              <w:rPr>
                <w:sz w:val="28"/>
              </w:rPr>
            </w:pPr>
            <w:r>
              <w:rPr>
                <w:sz w:val="28"/>
              </w:rPr>
              <w:t>1,73</w:t>
            </w:r>
          </w:p>
        </w:tc>
        <w:tc>
          <w:tcPr>
            <w:tcW w:w="1460" w:type="dxa"/>
          </w:tcPr>
          <w:p w:rsidR="001B2E52" w:rsidRDefault="001B2E52">
            <w:pPr>
              <w:rPr>
                <w:sz w:val="28"/>
              </w:rPr>
            </w:pPr>
            <w:r>
              <w:rPr>
                <w:sz w:val="28"/>
              </w:rPr>
              <w:t>951</w:t>
            </w:r>
          </w:p>
        </w:tc>
        <w:tc>
          <w:tcPr>
            <w:tcW w:w="1265" w:type="dxa"/>
          </w:tcPr>
          <w:p w:rsidR="001B2E52" w:rsidRDefault="001B2E52">
            <w:pPr>
              <w:rPr>
                <w:sz w:val="28"/>
              </w:rPr>
            </w:pPr>
            <w:r>
              <w:rPr>
                <w:sz w:val="28"/>
              </w:rPr>
              <w:t>-2,92</w:t>
            </w:r>
          </w:p>
        </w:tc>
      </w:tr>
      <w:tr w:rsidR="001B2E52">
        <w:tc>
          <w:tcPr>
            <w:tcW w:w="2235" w:type="dxa"/>
          </w:tcPr>
          <w:p w:rsidR="001B2E52" w:rsidRDefault="001B2E52">
            <w:pPr>
              <w:rPr>
                <w:sz w:val="28"/>
              </w:rPr>
            </w:pPr>
            <w:r>
              <w:rPr>
                <w:sz w:val="28"/>
              </w:rPr>
              <w:t>Долгосрочная дебиторская задолженность</w:t>
            </w:r>
          </w:p>
        </w:tc>
        <w:tc>
          <w:tcPr>
            <w:tcW w:w="1265"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c>
          <w:tcPr>
            <w:tcW w:w="1460" w:type="dxa"/>
          </w:tcPr>
          <w:p w:rsidR="001B2E52" w:rsidRDefault="001B2E52">
            <w:pPr>
              <w:rPr>
                <w:sz w:val="28"/>
              </w:rPr>
            </w:pPr>
          </w:p>
          <w:p w:rsidR="001B2E52" w:rsidRDefault="001B2E52">
            <w:pPr>
              <w:rPr>
                <w:sz w:val="28"/>
              </w:rPr>
            </w:pPr>
            <w:r>
              <w:rPr>
                <w:sz w:val="28"/>
              </w:rPr>
              <w:t>-</w:t>
            </w:r>
          </w:p>
          <w:p w:rsidR="001B2E52" w:rsidRDefault="001B2E52">
            <w:pPr>
              <w:rPr>
                <w:sz w:val="28"/>
              </w:rPr>
            </w:pPr>
          </w:p>
        </w:tc>
        <w:tc>
          <w:tcPr>
            <w:tcW w:w="1265" w:type="dxa"/>
          </w:tcPr>
          <w:p w:rsidR="001B2E52" w:rsidRDefault="001B2E52">
            <w:pPr>
              <w:rPr>
                <w:sz w:val="28"/>
              </w:rPr>
            </w:pPr>
          </w:p>
          <w:p w:rsidR="001B2E52" w:rsidRDefault="001B2E52">
            <w:pPr>
              <w:rPr>
                <w:sz w:val="28"/>
              </w:rPr>
            </w:pPr>
            <w:r>
              <w:rPr>
                <w:sz w:val="28"/>
              </w:rPr>
              <w:t>-</w:t>
            </w:r>
          </w:p>
        </w:tc>
      </w:tr>
      <w:tr w:rsidR="001B2E52">
        <w:tc>
          <w:tcPr>
            <w:tcW w:w="2235" w:type="dxa"/>
          </w:tcPr>
          <w:p w:rsidR="001B2E52" w:rsidRDefault="001B2E52">
            <w:pPr>
              <w:rPr>
                <w:sz w:val="28"/>
              </w:rPr>
            </w:pPr>
            <w:r>
              <w:rPr>
                <w:sz w:val="28"/>
              </w:rPr>
              <w:t>Краткосрочная дебиторская задолженность</w:t>
            </w:r>
          </w:p>
        </w:tc>
        <w:tc>
          <w:tcPr>
            <w:tcW w:w="1265" w:type="dxa"/>
          </w:tcPr>
          <w:p w:rsidR="001B2E52" w:rsidRDefault="001B2E52">
            <w:pPr>
              <w:rPr>
                <w:sz w:val="28"/>
              </w:rPr>
            </w:pPr>
          </w:p>
          <w:p w:rsidR="001B2E52" w:rsidRDefault="001B2E52">
            <w:pPr>
              <w:rPr>
                <w:sz w:val="28"/>
              </w:rPr>
            </w:pPr>
            <w:r>
              <w:rPr>
                <w:sz w:val="28"/>
              </w:rPr>
              <w:t>278068</w:t>
            </w:r>
          </w:p>
          <w:p w:rsidR="001B2E52" w:rsidRDefault="001B2E52">
            <w:pPr>
              <w:rPr>
                <w:sz w:val="28"/>
              </w:rPr>
            </w:pPr>
          </w:p>
        </w:tc>
        <w:tc>
          <w:tcPr>
            <w:tcW w:w="1265" w:type="dxa"/>
          </w:tcPr>
          <w:p w:rsidR="001B2E52" w:rsidRDefault="001B2E52">
            <w:pPr>
              <w:rPr>
                <w:sz w:val="28"/>
              </w:rPr>
            </w:pPr>
          </w:p>
          <w:p w:rsidR="001B2E52" w:rsidRDefault="001B2E52">
            <w:pPr>
              <w:rPr>
                <w:sz w:val="28"/>
              </w:rPr>
            </w:pPr>
            <w:r>
              <w:rPr>
                <w:sz w:val="28"/>
              </w:rPr>
              <w:t>969270</w:t>
            </w:r>
          </w:p>
        </w:tc>
        <w:tc>
          <w:tcPr>
            <w:tcW w:w="1265" w:type="dxa"/>
          </w:tcPr>
          <w:p w:rsidR="001B2E52" w:rsidRDefault="001B2E52">
            <w:pPr>
              <w:rPr>
                <w:sz w:val="28"/>
              </w:rPr>
            </w:pPr>
          </w:p>
          <w:p w:rsidR="001B2E52" w:rsidRDefault="001B2E52">
            <w:pPr>
              <w:rPr>
                <w:sz w:val="28"/>
              </w:rPr>
            </w:pPr>
            <w:r>
              <w:rPr>
                <w:sz w:val="28"/>
              </w:rPr>
              <w:t>32,66</w:t>
            </w:r>
          </w:p>
        </w:tc>
        <w:tc>
          <w:tcPr>
            <w:tcW w:w="1265" w:type="dxa"/>
          </w:tcPr>
          <w:p w:rsidR="001B2E52" w:rsidRDefault="001B2E52">
            <w:pPr>
              <w:rPr>
                <w:sz w:val="28"/>
              </w:rPr>
            </w:pPr>
          </w:p>
          <w:p w:rsidR="001B2E52" w:rsidRDefault="001B2E52">
            <w:pPr>
              <w:rPr>
                <w:sz w:val="28"/>
              </w:rPr>
            </w:pPr>
            <w:r>
              <w:rPr>
                <w:sz w:val="28"/>
              </w:rPr>
              <w:t>41,26</w:t>
            </w:r>
          </w:p>
        </w:tc>
        <w:tc>
          <w:tcPr>
            <w:tcW w:w="1460" w:type="dxa"/>
          </w:tcPr>
          <w:p w:rsidR="001B2E52" w:rsidRDefault="001B2E52">
            <w:pPr>
              <w:rPr>
                <w:sz w:val="28"/>
              </w:rPr>
            </w:pPr>
          </w:p>
          <w:p w:rsidR="001B2E52" w:rsidRDefault="001B2E52">
            <w:pPr>
              <w:rPr>
                <w:sz w:val="28"/>
              </w:rPr>
            </w:pPr>
            <w:r>
              <w:rPr>
                <w:sz w:val="28"/>
              </w:rPr>
              <w:t>691202</w:t>
            </w:r>
          </w:p>
        </w:tc>
        <w:tc>
          <w:tcPr>
            <w:tcW w:w="1265" w:type="dxa"/>
          </w:tcPr>
          <w:p w:rsidR="001B2E52" w:rsidRDefault="001B2E52">
            <w:pPr>
              <w:rPr>
                <w:sz w:val="28"/>
              </w:rPr>
            </w:pPr>
          </w:p>
          <w:p w:rsidR="001B2E52" w:rsidRDefault="001B2E52">
            <w:pPr>
              <w:rPr>
                <w:sz w:val="28"/>
              </w:rPr>
            </w:pPr>
            <w:r>
              <w:rPr>
                <w:sz w:val="28"/>
              </w:rPr>
              <w:t>8,6</w:t>
            </w:r>
          </w:p>
        </w:tc>
      </w:tr>
      <w:tr w:rsidR="001B2E52">
        <w:tc>
          <w:tcPr>
            <w:tcW w:w="2235" w:type="dxa"/>
          </w:tcPr>
          <w:p w:rsidR="001B2E52" w:rsidRDefault="001B2E52">
            <w:pPr>
              <w:rPr>
                <w:sz w:val="28"/>
              </w:rPr>
            </w:pPr>
            <w:r>
              <w:rPr>
                <w:sz w:val="28"/>
              </w:rPr>
              <w:t>Денежные средства</w:t>
            </w:r>
          </w:p>
        </w:tc>
        <w:tc>
          <w:tcPr>
            <w:tcW w:w="1265" w:type="dxa"/>
          </w:tcPr>
          <w:p w:rsidR="001B2E52" w:rsidRDefault="001B2E52">
            <w:pPr>
              <w:rPr>
                <w:sz w:val="28"/>
              </w:rPr>
            </w:pPr>
            <w:r>
              <w:rPr>
                <w:sz w:val="28"/>
              </w:rPr>
              <w:t>528</w:t>
            </w:r>
          </w:p>
        </w:tc>
        <w:tc>
          <w:tcPr>
            <w:tcW w:w="1265" w:type="dxa"/>
          </w:tcPr>
          <w:p w:rsidR="001B2E52" w:rsidRDefault="001B2E52">
            <w:pPr>
              <w:rPr>
                <w:sz w:val="28"/>
              </w:rPr>
            </w:pPr>
            <w:r>
              <w:rPr>
                <w:sz w:val="28"/>
              </w:rPr>
              <w:t>829</w:t>
            </w:r>
          </w:p>
        </w:tc>
        <w:tc>
          <w:tcPr>
            <w:tcW w:w="1265" w:type="dxa"/>
          </w:tcPr>
          <w:p w:rsidR="001B2E52" w:rsidRDefault="001B2E52">
            <w:pPr>
              <w:rPr>
                <w:sz w:val="28"/>
              </w:rPr>
            </w:pPr>
            <w:r>
              <w:rPr>
                <w:sz w:val="28"/>
              </w:rPr>
              <w:t>0,06</w:t>
            </w:r>
          </w:p>
        </w:tc>
        <w:tc>
          <w:tcPr>
            <w:tcW w:w="1265" w:type="dxa"/>
          </w:tcPr>
          <w:p w:rsidR="001B2E52" w:rsidRDefault="001B2E52">
            <w:pPr>
              <w:rPr>
                <w:sz w:val="28"/>
              </w:rPr>
            </w:pPr>
            <w:r>
              <w:rPr>
                <w:sz w:val="28"/>
              </w:rPr>
              <w:t>0,04</w:t>
            </w:r>
          </w:p>
        </w:tc>
        <w:tc>
          <w:tcPr>
            <w:tcW w:w="1460" w:type="dxa"/>
          </w:tcPr>
          <w:p w:rsidR="001B2E52" w:rsidRDefault="001B2E52">
            <w:pPr>
              <w:rPr>
                <w:sz w:val="28"/>
              </w:rPr>
            </w:pPr>
            <w:r>
              <w:rPr>
                <w:sz w:val="28"/>
              </w:rPr>
              <w:t>301</w:t>
            </w:r>
          </w:p>
        </w:tc>
        <w:tc>
          <w:tcPr>
            <w:tcW w:w="1265" w:type="dxa"/>
          </w:tcPr>
          <w:p w:rsidR="001B2E52" w:rsidRDefault="001B2E52">
            <w:pPr>
              <w:rPr>
                <w:sz w:val="28"/>
              </w:rPr>
            </w:pPr>
            <w:r>
              <w:rPr>
                <w:sz w:val="28"/>
              </w:rPr>
              <w:t>0,02</w:t>
            </w:r>
          </w:p>
        </w:tc>
      </w:tr>
      <w:tr w:rsidR="001B2E52">
        <w:tc>
          <w:tcPr>
            <w:tcW w:w="2235" w:type="dxa"/>
          </w:tcPr>
          <w:p w:rsidR="001B2E52" w:rsidRDefault="001B2E52">
            <w:pPr>
              <w:rPr>
                <w:sz w:val="28"/>
              </w:rPr>
            </w:pPr>
            <w:r>
              <w:rPr>
                <w:sz w:val="28"/>
              </w:rPr>
              <w:t>Прочие внеоборотные активы</w:t>
            </w:r>
          </w:p>
        </w:tc>
        <w:tc>
          <w:tcPr>
            <w:tcW w:w="1265" w:type="dxa"/>
          </w:tcPr>
          <w:p w:rsidR="001B2E52" w:rsidRDefault="001B2E52">
            <w:pPr>
              <w:rPr>
                <w:sz w:val="28"/>
              </w:rPr>
            </w:pPr>
            <w:r>
              <w:rPr>
                <w:sz w:val="28"/>
              </w:rPr>
              <w:t>2835</w:t>
            </w:r>
          </w:p>
        </w:tc>
        <w:tc>
          <w:tcPr>
            <w:tcW w:w="1265" w:type="dxa"/>
          </w:tcPr>
          <w:p w:rsidR="001B2E52" w:rsidRDefault="001B2E52">
            <w:pPr>
              <w:rPr>
                <w:sz w:val="28"/>
              </w:rPr>
            </w:pPr>
            <w:r>
              <w:rPr>
                <w:sz w:val="28"/>
              </w:rPr>
              <w:t>4065</w:t>
            </w:r>
          </w:p>
        </w:tc>
        <w:tc>
          <w:tcPr>
            <w:tcW w:w="1265" w:type="dxa"/>
          </w:tcPr>
          <w:p w:rsidR="001B2E52" w:rsidRDefault="001B2E52">
            <w:pPr>
              <w:rPr>
                <w:sz w:val="28"/>
              </w:rPr>
            </w:pPr>
            <w:r>
              <w:rPr>
                <w:sz w:val="28"/>
              </w:rPr>
              <w:t>0,33</w:t>
            </w:r>
          </w:p>
        </w:tc>
        <w:tc>
          <w:tcPr>
            <w:tcW w:w="1265" w:type="dxa"/>
          </w:tcPr>
          <w:p w:rsidR="001B2E52" w:rsidRDefault="001B2E52">
            <w:pPr>
              <w:rPr>
                <w:sz w:val="28"/>
              </w:rPr>
            </w:pPr>
            <w:r>
              <w:rPr>
                <w:sz w:val="28"/>
              </w:rPr>
              <w:t>0,17</w:t>
            </w:r>
          </w:p>
        </w:tc>
        <w:tc>
          <w:tcPr>
            <w:tcW w:w="1460" w:type="dxa"/>
          </w:tcPr>
          <w:p w:rsidR="001B2E52" w:rsidRDefault="001B2E52">
            <w:pPr>
              <w:rPr>
                <w:sz w:val="28"/>
              </w:rPr>
            </w:pPr>
            <w:r>
              <w:rPr>
                <w:sz w:val="28"/>
              </w:rPr>
              <w:t>1230</w:t>
            </w:r>
          </w:p>
        </w:tc>
        <w:tc>
          <w:tcPr>
            <w:tcW w:w="1265" w:type="dxa"/>
          </w:tcPr>
          <w:p w:rsidR="001B2E52" w:rsidRDefault="001B2E52">
            <w:pPr>
              <w:rPr>
                <w:sz w:val="28"/>
              </w:rPr>
            </w:pPr>
            <w:r>
              <w:rPr>
                <w:sz w:val="28"/>
              </w:rPr>
              <w:t>-0,16</w:t>
            </w:r>
          </w:p>
        </w:tc>
      </w:tr>
      <w:tr w:rsidR="001B2E52">
        <w:tc>
          <w:tcPr>
            <w:tcW w:w="2235" w:type="dxa"/>
          </w:tcPr>
          <w:p w:rsidR="001B2E52" w:rsidRDefault="001B2E52">
            <w:pPr>
              <w:rPr>
                <w:sz w:val="28"/>
              </w:rPr>
            </w:pPr>
            <w:r>
              <w:rPr>
                <w:sz w:val="28"/>
              </w:rPr>
              <w:t xml:space="preserve">Итого </w:t>
            </w:r>
          </w:p>
        </w:tc>
        <w:tc>
          <w:tcPr>
            <w:tcW w:w="1265" w:type="dxa"/>
          </w:tcPr>
          <w:p w:rsidR="001B2E52" w:rsidRDefault="001B2E52">
            <w:pPr>
              <w:rPr>
                <w:sz w:val="28"/>
              </w:rPr>
            </w:pPr>
            <w:r>
              <w:rPr>
                <w:sz w:val="28"/>
              </w:rPr>
              <w:t>851333</w:t>
            </w:r>
          </w:p>
        </w:tc>
        <w:tc>
          <w:tcPr>
            <w:tcW w:w="1265" w:type="dxa"/>
          </w:tcPr>
          <w:p w:rsidR="001B2E52" w:rsidRDefault="001B2E52">
            <w:pPr>
              <w:rPr>
                <w:sz w:val="28"/>
              </w:rPr>
            </w:pPr>
            <w:r>
              <w:rPr>
                <w:sz w:val="28"/>
              </w:rPr>
              <w:t>2348908</w:t>
            </w:r>
          </w:p>
        </w:tc>
        <w:tc>
          <w:tcPr>
            <w:tcW w:w="1265" w:type="dxa"/>
          </w:tcPr>
          <w:p w:rsidR="001B2E52" w:rsidRDefault="001B2E52">
            <w:pPr>
              <w:rPr>
                <w:sz w:val="28"/>
              </w:rPr>
            </w:pPr>
            <w:r>
              <w:rPr>
                <w:sz w:val="28"/>
              </w:rPr>
              <w:t>100</w:t>
            </w:r>
          </w:p>
        </w:tc>
        <w:tc>
          <w:tcPr>
            <w:tcW w:w="1265" w:type="dxa"/>
          </w:tcPr>
          <w:p w:rsidR="001B2E52" w:rsidRDefault="001B2E52">
            <w:pPr>
              <w:rPr>
                <w:sz w:val="28"/>
              </w:rPr>
            </w:pPr>
            <w:r>
              <w:rPr>
                <w:sz w:val="28"/>
              </w:rPr>
              <w:t>100</w:t>
            </w:r>
          </w:p>
        </w:tc>
        <w:tc>
          <w:tcPr>
            <w:tcW w:w="1460" w:type="dxa"/>
          </w:tcPr>
          <w:p w:rsidR="001B2E52" w:rsidRDefault="001B2E52">
            <w:pPr>
              <w:rPr>
                <w:sz w:val="28"/>
              </w:rPr>
            </w:pPr>
            <w:r>
              <w:rPr>
                <w:sz w:val="28"/>
              </w:rPr>
              <w:t>1497575</w:t>
            </w:r>
          </w:p>
        </w:tc>
        <w:tc>
          <w:tcPr>
            <w:tcW w:w="1265" w:type="dxa"/>
          </w:tcPr>
          <w:p w:rsidR="001B2E52" w:rsidRDefault="001B2E52">
            <w:pPr>
              <w:rPr>
                <w:sz w:val="28"/>
              </w:rPr>
            </w:pPr>
            <w:r>
              <w:rPr>
                <w:sz w:val="28"/>
              </w:rPr>
              <w:t>0</w:t>
            </w:r>
          </w:p>
        </w:tc>
      </w:tr>
    </w:tbl>
    <w:p w:rsidR="001B2E52" w:rsidRDefault="001B2E52">
      <w:pPr>
        <w:rPr>
          <w:sz w:val="28"/>
        </w:rPr>
      </w:pPr>
    </w:p>
    <w:p w:rsidR="001B2E52" w:rsidRDefault="001B2E52">
      <w:pPr>
        <w:rPr>
          <w:sz w:val="28"/>
        </w:rPr>
      </w:pPr>
      <w:r>
        <w:rPr>
          <w:sz w:val="28"/>
        </w:rPr>
        <w:t>Таблица 4.</w:t>
      </w:r>
    </w:p>
    <w:p w:rsidR="001B2E52" w:rsidRDefault="001B2E52">
      <w:pPr>
        <w:rPr>
          <w:sz w:val="28"/>
        </w:rPr>
      </w:pPr>
      <w:r>
        <w:rPr>
          <w:sz w:val="28"/>
        </w:rPr>
        <w:t>Анализ структуры запасов.</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1265"/>
        <w:gridCol w:w="1265"/>
        <w:gridCol w:w="1265"/>
        <w:gridCol w:w="1265"/>
        <w:gridCol w:w="1460"/>
        <w:gridCol w:w="1265"/>
      </w:tblGrid>
      <w:tr w:rsidR="001B2E52">
        <w:trPr>
          <w:cantSplit/>
        </w:trPr>
        <w:tc>
          <w:tcPr>
            <w:tcW w:w="2235" w:type="dxa"/>
          </w:tcPr>
          <w:p w:rsidR="001B2E52" w:rsidRDefault="001B2E52">
            <w:pPr>
              <w:rPr>
                <w:sz w:val="28"/>
              </w:rPr>
            </w:pPr>
            <w:r>
              <w:rPr>
                <w:sz w:val="28"/>
              </w:rPr>
              <w:t>Показатели</w:t>
            </w:r>
          </w:p>
        </w:tc>
        <w:tc>
          <w:tcPr>
            <w:tcW w:w="2530" w:type="dxa"/>
            <w:gridSpan w:val="2"/>
          </w:tcPr>
          <w:p w:rsidR="001B2E52" w:rsidRDefault="001B2E52">
            <w:pPr>
              <w:rPr>
                <w:sz w:val="28"/>
              </w:rPr>
            </w:pPr>
            <w:r>
              <w:rPr>
                <w:sz w:val="28"/>
              </w:rPr>
              <w:t>Абсолютные величины</w:t>
            </w:r>
          </w:p>
        </w:tc>
        <w:tc>
          <w:tcPr>
            <w:tcW w:w="2530" w:type="dxa"/>
            <w:gridSpan w:val="2"/>
          </w:tcPr>
          <w:p w:rsidR="001B2E52" w:rsidRDefault="001B2E52">
            <w:pPr>
              <w:rPr>
                <w:sz w:val="28"/>
              </w:rPr>
            </w:pPr>
            <w:r>
              <w:rPr>
                <w:sz w:val="28"/>
              </w:rPr>
              <w:t>Удельные веса</w:t>
            </w:r>
          </w:p>
        </w:tc>
        <w:tc>
          <w:tcPr>
            <w:tcW w:w="2725" w:type="dxa"/>
            <w:gridSpan w:val="2"/>
          </w:tcPr>
          <w:p w:rsidR="001B2E52" w:rsidRDefault="001B2E52">
            <w:pPr>
              <w:rPr>
                <w:sz w:val="28"/>
              </w:rPr>
            </w:pPr>
            <w:r>
              <w:rPr>
                <w:sz w:val="28"/>
              </w:rPr>
              <w:t>Изменения</w:t>
            </w:r>
          </w:p>
        </w:tc>
      </w:tr>
      <w:tr w:rsidR="001B2E52">
        <w:tc>
          <w:tcPr>
            <w:tcW w:w="2235" w:type="dxa"/>
          </w:tcPr>
          <w:p w:rsidR="001B2E52" w:rsidRDefault="001B2E52">
            <w:pPr>
              <w:rPr>
                <w:sz w:val="28"/>
              </w:rPr>
            </w:pPr>
          </w:p>
        </w:tc>
        <w:tc>
          <w:tcPr>
            <w:tcW w:w="1265" w:type="dxa"/>
          </w:tcPr>
          <w:p w:rsidR="001B2E52" w:rsidRDefault="001B2E52">
            <w:pPr>
              <w:rPr>
                <w:sz w:val="28"/>
              </w:rPr>
            </w:pPr>
            <w:r>
              <w:rPr>
                <w:sz w:val="28"/>
              </w:rPr>
              <w:t>Начало года</w:t>
            </w:r>
          </w:p>
        </w:tc>
        <w:tc>
          <w:tcPr>
            <w:tcW w:w="1265" w:type="dxa"/>
          </w:tcPr>
          <w:p w:rsidR="001B2E52" w:rsidRDefault="001B2E52">
            <w:pPr>
              <w:rPr>
                <w:sz w:val="28"/>
              </w:rPr>
            </w:pPr>
            <w:r>
              <w:rPr>
                <w:sz w:val="28"/>
              </w:rPr>
              <w:t>Конец года</w:t>
            </w:r>
          </w:p>
        </w:tc>
        <w:tc>
          <w:tcPr>
            <w:tcW w:w="1265" w:type="dxa"/>
          </w:tcPr>
          <w:p w:rsidR="001B2E52" w:rsidRDefault="001B2E52">
            <w:pPr>
              <w:rPr>
                <w:sz w:val="28"/>
              </w:rPr>
            </w:pPr>
            <w:r>
              <w:rPr>
                <w:sz w:val="28"/>
              </w:rPr>
              <w:t>Начало года</w:t>
            </w:r>
          </w:p>
        </w:tc>
        <w:tc>
          <w:tcPr>
            <w:tcW w:w="1265" w:type="dxa"/>
          </w:tcPr>
          <w:p w:rsidR="001B2E52" w:rsidRDefault="001B2E52">
            <w:pPr>
              <w:rPr>
                <w:sz w:val="28"/>
              </w:rPr>
            </w:pPr>
            <w:r>
              <w:rPr>
                <w:sz w:val="28"/>
              </w:rPr>
              <w:t>Конец года</w:t>
            </w:r>
          </w:p>
        </w:tc>
        <w:tc>
          <w:tcPr>
            <w:tcW w:w="1460" w:type="dxa"/>
          </w:tcPr>
          <w:p w:rsidR="001B2E52" w:rsidRDefault="001B2E52">
            <w:pPr>
              <w:rPr>
                <w:sz w:val="28"/>
              </w:rPr>
            </w:pPr>
            <w:r>
              <w:rPr>
                <w:sz w:val="28"/>
              </w:rPr>
              <w:t>Абсол.</w:t>
            </w:r>
          </w:p>
          <w:p w:rsidR="001B2E52" w:rsidRDefault="001B2E52">
            <w:pPr>
              <w:rPr>
                <w:sz w:val="28"/>
              </w:rPr>
            </w:pPr>
            <w:r>
              <w:rPr>
                <w:sz w:val="28"/>
              </w:rPr>
              <w:t>величин</w:t>
            </w:r>
          </w:p>
        </w:tc>
        <w:tc>
          <w:tcPr>
            <w:tcW w:w="1265" w:type="dxa"/>
          </w:tcPr>
          <w:p w:rsidR="001B2E52" w:rsidRDefault="001B2E52">
            <w:pPr>
              <w:rPr>
                <w:sz w:val="28"/>
              </w:rPr>
            </w:pPr>
            <w:r>
              <w:rPr>
                <w:sz w:val="28"/>
              </w:rPr>
              <w:t>Удел.</w:t>
            </w:r>
          </w:p>
          <w:p w:rsidR="001B2E52" w:rsidRDefault="001B2E52">
            <w:pPr>
              <w:rPr>
                <w:sz w:val="28"/>
              </w:rPr>
            </w:pPr>
            <w:r>
              <w:rPr>
                <w:sz w:val="28"/>
              </w:rPr>
              <w:t>Веса</w:t>
            </w:r>
          </w:p>
        </w:tc>
      </w:tr>
      <w:tr w:rsidR="001B2E52">
        <w:tc>
          <w:tcPr>
            <w:tcW w:w="2235" w:type="dxa"/>
          </w:tcPr>
          <w:p w:rsidR="001B2E52" w:rsidRDefault="001B2E52">
            <w:pPr>
              <w:rPr>
                <w:sz w:val="28"/>
              </w:rPr>
            </w:pPr>
            <w:r>
              <w:rPr>
                <w:sz w:val="28"/>
              </w:rPr>
              <w:t xml:space="preserve">Сырье и </w:t>
            </w:r>
          </w:p>
          <w:p w:rsidR="001B2E52" w:rsidRDefault="001B2E52">
            <w:pPr>
              <w:rPr>
                <w:sz w:val="28"/>
              </w:rPr>
            </w:pPr>
            <w:r>
              <w:rPr>
                <w:sz w:val="28"/>
              </w:rPr>
              <w:t>Материалы</w:t>
            </w:r>
          </w:p>
        </w:tc>
        <w:tc>
          <w:tcPr>
            <w:tcW w:w="1265" w:type="dxa"/>
          </w:tcPr>
          <w:p w:rsidR="001B2E52" w:rsidRDefault="001B2E52">
            <w:pPr>
              <w:rPr>
                <w:sz w:val="28"/>
              </w:rPr>
            </w:pPr>
            <w:r>
              <w:rPr>
                <w:sz w:val="28"/>
              </w:rPr>
              <w:t>368421</w:t>
            </w:r>
          </w:p>
        </w:tc>
        <w:tc>
          <w:tcPr>
            <w:tcW w:w="1265" w:type="dxa"/>
          </w:tcPr>
          <w:p w:rsidR="001B2E52" w:rsidRDefault="001B2E52">
            <w:pPr>
              <w:rPr>
                <w:sz w:val="28"/>
              </w:rPr>
            </w:pPr>
            <w:r>
              <w:rPr>
                <w:sz w:val="28"/>
              </w:rPr>
              <w:t>1118948</w:t>
            </w:r>
          </w:p>
        </w:tc>
        <w:tc>
          <w:tcPr>
            <w:tcW w:w="1265" w:type="dxa"/>
          </w:tcPr>
          <w:p w:rsidR="001B2E52" w:rsidRDefault="001B2E52">
            <w:pPr>
              <w:rPr>
                <w:sz w:val="28"/>
              </w:rPr>
            </w:pPr>
            <w:r>
              <w:rPr>
                <w:sz w:val="28"/>
              </w:rPr>
              <w:t>69,47</w:t>
            </w:r>
          </w:p>
        </w:tc>
        <w:tc>
          <w:tcPr>
            <w:tcW w:w="1265" w:type="dxa"/>
          </w:tcPr>
          <w:p w:rsidR="001B2E52" w:rsidRDefault="001B2E52">
            <w:pPr>
              <w:rPr>
                <w:sz w:val="28"/>
              </w:rPr>
            </w:pPr>
            <w:r>
              <w:rPr>
                <w:sz w:val="28"/>
              </w:rPr>
              <w:t>83,86</w:t>
            </w:r>
          </w:p>
        </w:tc>
        <w:tc>
          <w:tcPr>
            <w:tcW w:w="1460" w:type="dxa"/>
          </w:tcPr>
          <w:p w:rsidR="001B2E52" w:rsidRDefault="001B2E52">
            <w:pPr>
              <w:rPr>
                <w:sz w:val="28"/>
              </w:rPr>
            </w:pPr>
            <w:r>
              <w:rPr>
                <w:sz w:val="28"/>
              </w:rPr>
              <w:t>750527</w:t>
            </w:r>
          </w:p>
        </w:tc>
        <w:tc>
          <w:tcPr>
            <w:tcW w:w="1265" w:type="dxa"/>
          </w:tcPr>
          <w:p w:rsidR="001B2E52" w:rsidRDefault="001B2E52">
            <w:pPr>
              <w:rPr>
                <w:sz w:val="28"/>
              </w:rPr>
            </w:pPr>
            <w:r>
              <w:rPr>
                <w:sz w:val="28"/>
              </w:rPr>
              <w:t>14,39</w:t>
            </w:r>
          </w:p>
        </w:tc>
      </w:tr>
      <w:tr w:rsidR="001B2E52">
        <w:tc>
          <w:tcPr>
            <w:tcW w:w="2235" w:type="dxa"/>
          </w:tcPr>
          <w:p w:rsidR="001B2E52" w:rsidRDefault="001B2E52">
            <w:pPr>
              <w:rPr>
                <w:sz w:val="28"/>
              </w:rPr>
            </w:pPr>
            <w:r>
              <w:rPr>
                <w:sz w:val="28"/>
              </w:rPr>
              <w:t>МБП</w:t>
            </w:r>
          </w:p>
        </w:tc>
        <w:tc>
          <w:tcPr>
            <w:tcW w:w="1265" w:type="dxa"/>
          </w:tcPr>
          <w:p w:rsidR="001B2E52" w:rsidRDefault="001B2E52">
            <w:pPr>
              <w:rPr>
                <w:sz w:val="28"/>
              </w:rPr>
            </w:pPr>
            <w:r>
              <w:rPr>
                <w:sz w:val="28"/>
              </w:rPr>
              <w:t>17282</w:t>
            </w:r>
          </w:p>
        </w:tc>
        <w:tc>
          <w:tcPr>
            <w:tcW w:w="1265" w:type="dxa"/>
          </w:tcPr>
          <w:p w:rsidR="001B2E52" w:rsidRDefault="001B2E52">
            <w:pPr>
              <w:rPr>
                <w:sz w:val="28"/>
              </w:rPr>
            </w:pPr>
            <w:r>
              <w:rPr>
                <w:sz w:val="28"/>
              </w:rPr>
              <w:t>18172</w:t>
            </w:r>
          </w:p>
        </w:tc>
        <w:tc>
          <w:tcPr>
            <w:tcW w:w="1265" w:type="dxa"/>
          </w:tcPr>
          <w:p w:rsidR="001B2E52" w:rsidRDefault="001B2E52">
            <w:pPr>
              <w:rPr>
                <w:sz w:val="28"/>
              </w:rPr>
            </w:pPr>
            <w:r>
              <w:rPr>
                <w:sz w:val="28"/>
              </w:rPr>
              <w:t>3,26</w:t>
            </w:r>
          </w:p>
        </w:tc>
        <w:tc>
          <w:tcPr>
            <w:tcW w:w="1265" w:type="dxa"/>
          </w:tcPr>
          <w:p w:rsidR="001B2E52" w:rsidRDefault="001B2E52">
            <w:pPr>
              <w:rPr>
                <w:sz w:val="28"/>
              </w:rPr>
            </w:pPr>
            <w:r>
              <w:rPr>
                <w:sz w:val="28"/>
              </w:rPr>
              <w:t>1,36</w:t>
            </w:r>
          </w:p>
        </w:tc>
        <w:tc>
          <w:tcPr>
            <w:tcW w:w="1460" w:type="dxa"/>
          </w:tcPr>
          <w:p w:rsidR="001B2E52" w:rsidRDefault="001B2E52">
            <w:pPr>
              <w:rPr>
                <w:sz w:val="28"/>
              </w:rPr>
            </w:pPr>
            <w:r>
              <w:rPr>
                <w:sz w:val="28"/>
              </w:rPr>
              <w:t>890</w:t>
            </w:r>
          </w:p>
        </w:tc>
        <w:tc>
          <w:tcPr>
            <w:tcW w:w="1265" w:type="dxa"/>
          </w:tcPr>
          <w:p w:rsidR="001B2E52" w:rsidRDefault="001B2E52">
            <w:pPr>
              <w:rPr>
                <w:sz w:val="28"/>
              </w:rPr>
            </w:pPr>
            <w:r>
              <w:rPr>
                <w:sz w:val="28"/>
              </w:rPr>
              <w:t>-1,9</w:t>
            </w:r>
          </w:p>
        </w:tc>
      </w:tr>
      <w:tr w:rsidR="001B2E52">
        <w:tc>
          <w:tcPr>
            <w:tcW w:w="2235" w:type="dxa"/>
          </w:tcPr>
          <w:p w:rsidR="001B2E52" w:rsidRDefault="001B2E52">
            <w:pPr>
              <w:rPr>
                <w:sz w:val="28"/>
              </w:rPr>
            </w:pPr>
            <w:r>
              <w:rPr>
                <w:sz w:val="28"/>
              </w:rPr>
              <w:t>Животные на выращивании и откорме</w:t>
            </w:r>
          </w:p>
        </w:tc>
        <w:tc>
          <w:tcPr>
            <w:tcW w:w="1265"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c>
          <w:tcPr>
            <w:tcW w:w="1460"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r>
      <w:tr w:rsidR="001B2E52">
        <w:tc>
          <w:tcPr>
            <w:tcW w:w="2235" w:type="dxa"/>
          </w:tcPr>
          <w:p w:rsidR="001B2E52" w:rsidRDefault="001B2E52">
            <w:pPr>
              <w:rPr>
                <w:sz w:val="28"/>
              </w:rPr>
            </w:pPr>
            <w:r>
              <w:rPr>
                <w:sz w:val="28"/>
              </w:rPr>
              <w:t xml:space="preserve">Затраты в незавершенном </w:t>
            </w:r>
          </w:p>
          <w:p w:rsidR="001B2E52" w:rsidRDefault="001B2E52">
            <w:pPr>
              <w:rPr>
                <w:sz w:val="28"/>
              </w:rPr>
            </w:pPr>
            <w:r>
              <w:rPr>
                <w:sz w:val="28"/>
              </w:rPr>
              <w:t>Производстве</w:t>
            </w:r>
          </w:p>
        </w:tc>
        <w:tc>
          <w:tcPr>
            <w:tcW w:w="1265" w:type="dxa"/>
          </w:tcPr>
          <w:p w:rsidR="001B2E52" w:rsidRDefault="001B2E52">
            <w:pPr>
              <w:rPr>
                <w:sz w:val="28"/>
              </w:rPr>
            </w:pPr>
          </w:p>
          <w:p w:rsidR="001B2E52" w:rsidRDefault="001B2E52">
            <w:pPr>
              <w:rPr>
                <w:sz w:val="28"/>
              </w:rPr>
            </w:pPr>
            <w:r>
              <w:rPr>
                <w:sz w:val="28"/>
              </w:rPr>
              <w:t>375</w:t>
            </w:r>
          </w:p>
        </w:tc>
        <w:tc>
          <w:tcPr>
            <w:tcW w:w="1265" w:type="dxa"/>
          </w:tcPr>
          <w:p w:rsidR="001B2E52" w:rsidRDefault="001B2E52">
            <w:pPr>
              <w:rPr>
                <w:sz w:val="28"/>
              </w:rPr>
            </w:pPr>
          </w:p>
          <w:p w:rsidR="001B2E52" w:rsidRDefault="001B2E52">
            <w:pPr>
              <w:rPr>
                <w:sz w:val="28"/>
              </w:rPr>
            </w:pPr>
            <w:r>
              <w:rPr>
                <w:sz w:val="28"/>
              </w:rPr>
              <w:t>2</w:t>
            </w:r>
          </w:p>
        </w:tc>
        <w:tc>
          <w:tcPr>
            <w:tcW w:w="1265" w:type="dxa"/>
          </w:tcPr>
          <w:p w:rsidR="001B2E52" w:rsidRDefault="001B2E52">
            <w:pPr>
              <w:rPr>
                <w:sz w:val="28"/>
              </w:rPr>
            </w:pPr>
          </w:p>
          <w:p w:rsidR="001B2E52" w:rsidRDefault="001B2E52">
            <w:pPr>
              <w:rPr>
                <w:sz w:val="28"/>
              </w:rPr>
            </w:pPr>
            <w:r>
              <w:rPr>
                <w:sz w:val="28"/>
              </w:rPr>
              <w:t>0,07</w:t>
            </w:r>
          </w:p>
        </w:tc>
        <w:tc>
          <w:tcPr>
            <w:tcW w:w="1265" w:type="dxa"/>
          </w:tcPr>
          <w:p w:rsidR="001B2E52" w:rsidRDefault="001B2E52">
            <w:pPr>
              <w:rPr>
                <w:sz w:val="28"/>
              </w:rPr>
            </w:pPr>
          </w:p>
          <w:p w:rsidR="001B2E52" w:rsidRDefault="001B2E52">
            <w:pPr>
              <w:rPr>
                <w:sz w:val="28"/>
              </w:rPr>
            </w:pPr>
            <w:r>
              <w:rPr>
                <w:sz w:val="28"/>
              </w:rPr>
              <w:t>0,0001</w:t>
            </w:r>
          </w:p>
        </w:tc>
        <w:tc>
          <w:tcPr>
            <w:tcW w:w="1460" w:type="dxa"/>
          </w:tcPr>
          <w:p w:rsidR="001B2E52" w:rsidRDefault="001B2E52">
            <w:pPr>
              <w:rPr>
                <w:sz w:val="28"/>
              </w:rPr>
            </w:pPr>
          </w:p>
          <w:p w:rsidR="001B2E52" w:rsidRDefault="001B2E52">
            <w:pPr>
              <w:rPr>
                <w:sz w:val="28"/>
              </w:rPr>
            </w:pPr>
            <w:r>
              <w:rPr>
                <w:sz w:val="28"/>
              </w:rPr>
              <w:t>-373</w:t>
            </w:r>
          </w:p>
        </w:tc>
        <w:tc>
          <w:tcPr>
            <w:tcW w:w="1265" w:type="dxa"/>
          </w:tcPr>
          <w:p w:rsidR="001B2E52" w:rsidRDefault="001B2E52">
            <w:pPr>
              <w:rPr>
                <w:sz w:val="28"/>
              </w:rPr>
            </w:pPr>
          </w:p>
          <w:p w:rsidR="001B2E52" w:rsidRDefault="001B2E52">
            <w:pPr>
              <w:rPr>
                <w:sz w:val="28"/>
              </w:rPr>
            </w:pPr>
            <w:r>
              <w:rPr>
                <w:sz w:val="28"/>
              </w:rPr>
              <w:t>-0,07</w:t>
            </w:r>
          </w:p>
        </w:tc>
      </w:tr>
      <w:tr w:rsidR="001B2E52">
        <w:tc>
          <w:tcPr>
            <w:tcW w:w="2235" w:type="dxa"/>
          </w:tcPr>
          <w:p w:rsidR="001B2E52" w:rsidRDefault="001B2E52">
            <w:pPr>
              <w:rPr>
                <w:sz w:val="28"/>
              </w:rPr>
            </w:pPr>
            <w:r>
              <w:rPr>
                <w:sz w:val="28"/>
              </w:rPr>
              <w:t xml:space="preserve">Готовая </w:t>
            </w:r>
          </w:p>
          <w:p w:rsidR="001B2E52" w:rsidRDefault="001B2E52">
            <w:pPr>
              <w:rPr>
                <w:sz w:val="28"/>
              </w:rPr>
            </w:pPr>
            <w:r>
              <w:rPr>
                <w:sz w:val="28"/>
              </w:rPr>
              <w:t>Продукция</w:t>
            </w:r>
          </w:p>
        </w:tc>
        <w:tc>
          <w:tcPr>
            <w:tcW w:w="1265" w:type="dxa"/>
          </w:tcPr>
          <w:p w:rsidR="001B2E52" w:rsidRDefault="001B2E52">
            <w:pPr>
              <w:rPr>
                <w:sz w:val="28"/>
              </w:rPr>
            </w:pPr>
            <w:r>
              <w:rPr>
                <w:sz w:val="28"/>
              </w:rPr>
              <w:t>143645</w:t>
            </w:r>
          </w:p>
        </w:tc>
        <w:tc>
          <w:tcPr>
            <w:tcW w:w="1265" w:type="dxa"/>
          </w:tcPr>
          <w:p w:rsidR="001B2E52" w:rsidRDefault="001B2E52">
            <w:pPr>
              <w:rPr>
                <w:sz w:val="28"/>
              </w:rPr>
            </w:pPr>
            <w:r>
              <w:rPr>
                <w:sz w:val="28"/>
              </w:rPr>
              <w:t>197006</w:t>
            </w:r>
          </w:p>
        </w:tc>
        <w:tc>
          <w:tcPr>
            <w:tcW w:w="1265" w:type="dxa"/>
          </w:tcPr>
          <w:p w:rsidR="001B2E52" w:rsidRDefault="001B2E52">
            <w:pPr>
              <w:rPr>
                <w:sz w:val="28"/>
              </w:rPr>
            </w:pPr>
            <w:r>
              <w:rPr>
                <w:sz w:val="28"/>
              </w:rPr>
              <w:t>27,09</w:t>
            </w:r>
          </w:p>
        </w:tc>
        <w:tc>
          <w:tcPr>
            <w:tcW w:w="1265" w:type="dxa"/>
          </w:tcPr>
          <w:p w:rsidR="001B2E52" w:rsidRDefault="001B2E52">
            <w:pPr>
              <w:rPr>
                <w:sz w:val="28"/>
              </w:rPr>
            </w:pPr>
            <w:r>
              <w:rPr>
                <w:sz w:val="28"/>
              </w:rPr>
              <w:t>14,77</w:t>
            </w:r>
          </w:p>
        </w:tc>
        <w:tc>
          <w:tcPr>
            <w:tcW w:w="1460" w:type="dxa"/>
          </w:tcPr>
          <w:p w:rsidR="001B2E52" w:rsidRDefault="001B2E52">
            <w:pPr>
              <w:rPr>
                <w:sz w:val="28"/>
              </w:rPr>
            </w:pPr>
            <w:r>
              <w:rPr>
                <w:sz w:val="28"/>
              </w:rPr>
              <w:t>53361</w:t>
            </w:r>
          </w:p>
        </w:tc>
        <w:tc>
          <w:tcPr>
            <w:tcW w:w="1265" w:type="dxa"/>
          </w:tcPr>
          <w:p w:rsidR="001B2E52" w:rsidRDefault="001B2E52">
            <w:pPr>
              <w:rPr>
                <w:sz w:val="28"/>
              </w:rPr>
            </w:pPr>
            <w:r>
              <w:rPr>
                <w:sz w:val="28"/>
              </w:rPr>
              <w:t>-12,32</w:t>
            </w:r>
          </w:p>
        </w:tc>
      </w:tr>
      <w:tr w:rsidR="001B2E52">
        <w:tc>
          <w:tcPr>
            <w:tcW w:w="2235" w:type="dxa"/>
          </w:tcPr>
          <w:p w:rsidR="001B2E52" w:rsidRDefault="001B2E52">
            <w:pPr>
              <w:rPr>
                <w:sz w:val="28"/>
              </w:rPr>
            </w:pPr>
          </w:p>
          <w:p w:rsidR="001B2E52" w:rsidRDefault="001B2E52">
            <w:pPr>
              <w:rPr>
                <w:sz w:val="28"/>
              </w:rPr>
            </w:pPr>
            <w:r>
              <w:rPr>
                <w:sz w:val="28"/>
              </w:rPr>
              <w:t xml:space="preserve">Товары </w:t>
            </w:r>
          </w:p>
          <w:p w:rsidR="001B2E52" w:rsidRDefault="001B2E52">
            <w:pPr>
              <w:rPr>
                <w:sz w:val="28"/>
              </w:rPr>
            </w:pPr>
            <w:r>
              <w:rPr>
                <w:sz w:val="28"/>
              </w:rPr>
              <w:t>отгруженные</w:t>
            </w:r>
          </w:p>
        </w:tc>
        <w:tc>
          <w:tcPr>
            <w:tcW w:w="1265"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c>
          <w:tcPr>
            <w:tcW w:w="1460"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r>
      <w:tr w:rsidR="001B2E52">
        <w:tc>
          <w:tcPr>
            <w:tcW w:w="2235" w:type="dxa"/>
          </w:tcPr>
          <w:p w:rsidR="001B2E52" w:rsidRDefault="001B2E52">
            <w:pPr>
              <w:rPr>
                <w:sz w:val="28"/>
              </w:rPr>
            </w:pPr>
            <w:r>
              <w:rPr>
                <w:sz w:val="28"/>
              </w:rPr>
              <w:t>РБП</w:t>
            </w:r>
          </w:p>
        </w:tc>
        <w:tc>
          <w:tcPr>
            <w:tcW w:w="1265" w:type="dxa"/>
          </w:tcPr>
          <w:p w:rsidR="001B2E52" w:rsidRDefault="001B2E52">
            <w:pPr>
              <w:rPr>
                <w:sz w:val="28"/>
              </w:rPr>
            </w:pPr>
            <w:r>
              <w:rPr>
                <w:sz w:val="28"/>
              </w:rPr>
              <w:t>591</w:t>
            </w:r>
          </w:p>
        </w:tc>
        <w:tc>
          <w:tcPr>
            <w:tcW w:w="1265" w:type="dxa"/>
          </w:tcPr>
          <w:p w:rsidR="001B2E52" w:rsidRDefault="001B2E52">
            <w:pPr>
              <w:rPr>
                <w:sz w:val="28"/>
              </w:rPr>
            </w:pPr>
            <w:r>
              <w:rPr>
                <w:sz w:val="28"/>
              </w:rPr>
              <w:t>77</w:t>
            </w:r>
          </w:p>
        </w:tc>
        <w:tc>
          <w:tcPr>
            <w:tcW w:w="1265" w:type="dxa"/>
          </w:tcPr>
          <w:p w:rsidR="001B2E52" w:rsidRDefault="001B2E52">
            <w:pPr>
              <w:rPr>
                <w:sz w:val="28"/>
              </w:rPr>
            </w:pPr>
            <w:r>
              <w:rPr>
                <w:sz w:val="28"/>
              </w:rPr>
              <w:t>0,11</w:t>
            </w:r>
          </w:p>
        </w:tc>
        <w:tc>
          <w:tcPr>
            <w:tcW w:w="1265" w:type="dxa"/>
          </w:tcPr>
          <w:p w:rsidR="001B2E52" w:rsidRDefault="001B2E52">
            <w:pPr>
              <w:rPr>
                <w:sz w:val="28"/>
              </w:rPr>
            </w:pPr>
            <w:r>
              <w:rPr>
                <w:sz w:val="28"/>
              </w:rPr>
              <w:t>0,01</w:t>
            </w:r>
          </w:p>
        </w:tc>
        <w:tc>
          <w:tcPr>
            <w:tcW w:w="1460" w:type="dxa"/>
          </w:tcPr>
          <w:p w:rsidR="001B2E52" w:rsidRDefault="001B2E52">
            <w:pPr>
              <w:rPr>
                <w:sz w:val="28"/>
              </w:rPr>
            </w:pPr>
            <w:r>
              <w:rPr>
                <w:sz w:val="28"/>
              </w:rPr>
              <w:t>-514</w:t>
            </w:r>
          </w:p>
        </w:tc>
        <w:tc>
          <w:tcPr>
            <w:tcW w:w="1265" w:type="dxa"/>
          </w:tcPr>
          <w:p w:rsidR="001B2E52" w:rsidRDefault="001B2E52">
            <w:pPr>
              <w:rPr>
                <w:sz w:val="28"/>
              </w:rPr>
            </w:pPr>
            <w:r>
              <w:rPr>
                <w:sz w:val="28"/>
              </w:rPr>
              <w:t>-0,1</w:t>
            </w:r>
          </w:p>
        </w:tc>
      </w:tr>
      <w:tr w:rsidR="001B2E52">
        <w:tc>
          <w:tcPr>
            <w:tcW w:w="2235" w:type="dxa"/>
          </w:tcPr>
          <w:p w:rsidR="001B2E52" w:rsidRDefault="001B2E52">
            <w:pPr>
              <w:rPr>
                <w:sz w:val="28"/>
              </w:rPr>
            </w:pPr>
            <w:r>
              <w:rPr>
                <w:sz w:val="28"/>
              </w:rPr>
              <w:t>Прочие запасы</w:t>
            </w:r>
          </w:p>
        </w:tc>
        <w:tc>
          <w:tcPr>
            <w:tcW w:w="1265"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460" w:type="dxa"/>
          </w:tcPr>
          <w:p w:rsidR="001B2E52" w:rsidRDefault="001B2E52">
            <w:pPr>
              <w:rPr>
                <w:sz w:val="28"/>
              </w:rPr>
            </w:pPr>
            <w:r>
              <w:rPr>
                <w:sz w:val="28"/>
              </w:rPr>
              <w:t>-</w:t>
            </w:r>
          </w:p>
        </w:tc>
        <w:tc>
          <w:tcPr>
            <w:tcW w:w="1265" w:type="dxa"/>
          </w:tcPr>
          <w:p w:rsidR="001B2E52" w:rsidRDefault="001B2E52">
            <w:pPr>
              <w:rPr>
                <w:sz w:val="28"/>
              </w:rPr>
            </w:pPr>
            <w:r>
              <w:rPr>
                <w:sz w:val="28"/>
              </w:rPr>
              <w:t>-</w:t>
            </w:r>
          </w:p>
        </w:tc>
      </w:tr>
      <w:tr w:rsidR="001B2E52">
        <w:tc>
          <w:tcPr>
            <w:tcW w:w="2235" w:type="dxa"/>
          </w:tcPr>
          <w:p w:rsidR="001B2E52" w:rsidRDefault="001B2E52">
            <w:pPr>
              <w:rPr>
                <w:sz w:val="28"/>
              </w:rPr>
            </w:pPr>
            <w:r>
              <w:rPr>
                <w:sz w:val="28"/>
              </w:rPr>
              <w:t xml:space="preserve">Итого </w:t>
            </w:r>
          </w:p>
        </w:tc>
        <w:tc>
          <w:tcPr>
            <w:tcW w:w="1265" w:type="dxa"/>
          </w:tcPr>
          <w:p w:rsidR="001B2E52" w:rsidRDefault="001B2E52">
            <w:pPr>
              <w:rPr>
                <w:sz w:val="28"/>
              </w:rPr>
            </w:pPr>
            <w:r>
              <w:rPr>
                <w:sz w:val="28"/>
              </w:rPr>
              <w:t>530314</w:t>
            </w:r>
          </w:p>
        </w:tc>
        <w:tc>
          <w:tcPr>
            <w:tcW w:w="1265" w:type="dxa"/>
          </w:tcPr>
          <w:p w:rsidR="001B2E52" w:rsidRDefault="001B2E52">
            <w:pPr>
              <w:rPr>
                <w:sz w:val="28"/>
              </w:rPr>
            </w:pPr>
            <w:r>
              <w:rPr>
                <w:sz w:val="28"/>
              </w:rPr>
              <w:t>1334205</w:t>
            </w:r>
          </w:p>
        </w:tc>
        <w:tc>
          <w:tcPr>
            <w:tcW w:w="1265" w:type="dxa"/>
          </w:tcPr>
          <w:p w:rsidR="001B2E52" w:rsidRDefault="001B2E52">
            <w:pPr>
              <w:rPr>
                <w:sz w:val="28"/>
              </w:rPr>
            </w:pPr>
            <w:r>
              <w:rPr>
                <w:sz w:val="28"/>
              </w:rPr>
              <w:t>100</w:t>
            </w:r>
          </w:p>
        </w:tc>
        <w:tc>
          <w:tcPr>
            <w:tcW w:w="1265" w:type="dxa"/>
          </w:tcPr>
          <w:p w:rsidR="001B2E52" w:rsidRDefault="001B2E52">
            <w:pPr>
              <w:rPr>
                <w:sz w:val="28"/>
              </w:rPr>
            </w:pPr>
            <w:r>
              <w:rPr>
                <w:sz w:val="28"/>
              </w:rPr>
              <w:t>100</w:t>
            </w:r>
          </w:p>
        </w:tc>
        <w:tc>
          <w:tcPr>
            <w:tcW w:w="1460" w:type="dxa"/>
          </w:tcPr>
          <w:p w:rsidR="001B2E52" w:rsidRDefault="001B2E52">
            <w:pPr>
              <w:rPr>
                <w:sz w:val="28"/>
              </w:rPr>
            </w:pPr>
            <w:r>
              <w:rPr>
                <w:sz w:val="28"/>
              </w:rPr>
              <w:t>803891</w:t>
            </w:r>
          </w:p>
        </w:tc>
        <w:tc>
          <w:tcPr>
            <w:tcW w:w="1265" w:type="dxa"/>
          </w:tcPr>
          <w:p w:rsidR="001B2E52" w:rsidRDefault="001B2E52">
            <w:pPr>
              <w:rPr>
                <w:sz w:val="28"/>
              </w:rPr>
            </w:pPr>
            <w:r>
              <w:rPr>
                <w:sz w:val="28"/>
              </w:rPr>
              <w:t>0</w:t>
            </w:r>
          </w:p>
        </w:tc>
      </w:tr>
    </w:tbl>
    <w:p w:rsidR="001B2E52" w:rsidRDefault="001B2E52">
      <w:pPr>
        <w:rPr>
          <w:sz w:val="28"/>
        </w:rPr>
      </w:pPr>
    </w:p>
    <w:p w:rsidR="001B2E52" w:rsidRDefault="001B2E52">
      <w:pPr>
        <w:rPr>
          <w:sz w:val="28"/>
        </w:rPr>
      </w:pPr>
    </w:p>
    <w:p w:rsidR="001B2E52" w:rsidRDefault="001B2E52">
      <w:pPr>
        <w:rPr>
          <w:sz w:val="28"/>
        </w:rPr>
      </w:pPr>
      <w:r>
        <w:rPr>
          <w:sz w:val="28"/>
        </w:rPr>
        <w:t>Таблица 5.</w:t>
      </w:r>
    </w:p>
    <w:p w:rsidR="001B2E52" w:rsidRDefault="00A31E2C">
      <w:pPr>
        <w:rPr>
          <w:sz w:val="28"/>
        </w:rPr>
      </w:pPr>
      <w:r>
        <w:rPr>
          <w:sz w:val="28"/>
        </w:rPr>
        <w:t>Реальный собственный капитал</w:t>
      </w:r>
      <w:r w:rsidR="001B2E52">
        <w:rPr>
          <w:sz w:val="28"/>
        </w:rPr>
        <w:t>.</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2214"/>
        <w:gridCol w:w="2214"/>
        <w:gridCol w:w="2214"/>
      </w:tblGrid>
      <w:tr w:rsidR="001B2E52">
        <w:tc>
          <w:tcPr>
            <w:tcW w:w="2802" w:type="dxa"/>
          </w:tcPr>
          <w:p w:rsidR="001B2E52" w:rsidRDefault="001B2E52">
            <w:pPr>
              <w:rPr>
                <w:sz w:val="28"/>
              </w:rPr>
            </w:pPr>
            <w:r>
              <w:rPr>
                <w:sz w:val="28"/>
              </w:rPr>
              <w:t xml:space="preserve">Показатели </w:t>
            </w:r>
          </w:p>
        </w:tc>
        <w:tc>
          <w:tcPr>
            <w:tcW w:w="2214" w:type="dxa"/>
          </w:tcPr>
          <w:p w:rsidR="001B2E52" w:rsidRDefault="001B2E52">
            <w:pPr>
              <w:rPr>
                <w:sz w:val="28"/>
              </w:rPr>
            </w:pPr>
            <w:r>
              <w:rPr>
                <w:sz w:val="28"/>
              </w:rPr>
              <w:t>Начало года</w:t>
            </w:r>
          </w:p>
        </w:tc>
        <w:tc>
          <w:tcPr>
            <w:tcW w:w="2214" w:type="dxa"/>
          </w:tcPr>
          <w:p w:rsidR="001B2E52" w:rsidRDefault="001B2E52">
            <w:pPr>
              <w:rPr>
                <w:sz w:val="28"/>
              </w:rPr>
            </w:pPr>
            <w:r>
              <w:rPr>
                <w:sz w:val="28"/>
              </w:rPr>
              <w:t>Конец года</w:t>
            </w:r>
          </w:p>
        </w:tc>
        <w:tc>
          <w:tcPr>
            <w:tcW w:w="2214" w:type="dxa"/>
          </w:tcPr>
          <w:p w:rsidR="001B2E52" w:rsidRDefault="001B2E52">
            <w:pPr>
              <w:rPr>
                <w:sz w:val="28"/>
              </w:rPr>
            </w:pPr>
            <w:r>
              <w:rPr>
                <w:sz w:val="28"/>
              </w:rPr>
              <w:t xml:space="preserve">Изменения </w:t>
            </w:r>
          </w:p>
        </w:tc>
      </w:tr>
      <w:tr w:rsidR="001B2E52">
        <w:tc>
          <w:tcPr>
            <w:tcW w:w="2802" w:type="dxa"/>
          </w:tcPr>
          <w:p w:rsidR="001B2E52" w:rsidRDefault="001B2E52">
            <w:pPr>
              <w:rPr>
                <w:sz w:val="28"/>
              </w:rPr>
            </w:pPr>
            <w:r>
              <w:rPr>
                <w:sz w:val="28"/>
              </w:rPr>
              <w:t>1.Капиталл и</w:t>
            </w:r>
          </w:p>
          <w:p w:rsidR="001B2E52" w:rsidRDefault="001B2E52">
            <w:pPr>
              <w:rPr>
                <w:sz w:val="28"/>
              </w:rPr>
            </w:pPr>
            <w:r>
              <w:rPr>
                <w:sz w:val="28"/>
              </w:rPr>
              <w:t xml:space="preserve"> резервы </w:t>
            </w:r>
          </w:p>
        </w:tc>
        <w:tc>
          <w:tcPr>
            <w:tcW w:w="2214" w:type="dxa"/>
          </w:tcPr>
          <w:p w:rsidR="001B2E52" w:rsidRDefault="001B2E52">
            <w:pPr>
              <w:rPr>
                <w:sz w:val="28"/>
              </w:rPr>
            </w:pPr>
            <w:r>
              <w:rPr>
                <w:sz w:val="28"/>
              </w:rPr>
              <w:t>1274404</w:t>
            </w:r>
          </w:p>
        </w:tc>
        <w:tc>
          <w:tcPr>
            <w:tcW w:w="2214" w:type="dxa"/>
          </w:tcPr>
          <w:p w:rsidR="001B2E52" w:rsidRDefault="001B2E52">
            <w:pPr>
              <w:rPr>
                <w:sz w:val="28"/>
              </w:rPr>
            </w:pPr>
            <w:r>
              <w:rPr>
                <w:sz w:val="28"/>
              </w:rPr>
              <w:t>1264608</w:t>
            </w:r>
          </w:p>
        </w:tc>
        <w:tc>
          <w:tcPr>
            <w:tcW w:w="2214" w:type="dxa"/>
          </w:tcPr>
          <w:p w:rsidR="001B2E52" w:rsidRDefault="001B2E52">
            <w:pPr>
              <w:rPr>
                <w:sz w:val="28"/>
              </w:rPr>
            </w:pPr>
            <w:r>
              <w:rPr>
                <w:sz w:val="28"/>
              </w:rPr>
              <w:t>-9796</w:t>
            </w:r>
          </w:p>
        </w:tc>
      </w:tr>
      <w:tr w:rsidR="001B2E52">
        <w:tc>
          <w:tcPr>
            <w:tcW w:w="2802" w:type="dxa"/>
          </w:tcPr>
          <w:p w:rsidR="001B2E52" w:rsidRDefault="001B2E52">
            <w:pPr>
              <w:rPr>
                <w:sz w:val="28"/>
              </w:rPr>
            </w:pPr>
            <w:r>
              <w:rPr>
                <w:sz w:val="28"/>
              </w:rPr>
              <w:t>2. ДБП</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r>
      <w:tr w:rsidR="001B2E52">
        <w:tc>
          <w:tcPr>
            <w:tcW w:w="2802" w:type="dxa"/>
          </w:tcPr>
          <w:p w:rsidR="001B2E52" w:rsidRDefault="001B2E52">
            <w:pPr>
              <w:rPr>
                <w:sz w:val="28"/>
              </w:rPr>
            </w:pPr>
            <w:r>
              <w:rPr>
                <w:sz w:val="28"/>
              </w:rPr>
              <w:t xml:space="preserve">3.Фонды </w:t>
            </w:r>
          </w:p>
          <w:p w:rsidR="001B2E52" w:rsidRDefault="001B2E52">
            <w:pPr>
              <w:rPr>
                <w:sz w:val="28"/>
              </w:rPr>
            </w:pPr>
            <w:r>
              <w:rPr>
                <w:sz w:val="28"/>
              </w:rPr>
              <w:t>потребления</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r>
      <w:tr w:rsidR="001B2E52">
        <w:tc>
          <w:tcPr>
            <w:tcW w:w="2802" w:type="dxa"/>
          </w:tcPr>
          <w:p w:rsidR="001B2E52" w:rsidRDefault="001B2E52">
            <w:pPr>
              <w:rPr>
                <w:sz w:val="28"/>
              </w:rPr>
            </w:pPr>
            <w:r>
              <w:rPr>
                <w:sz w:val="28"/>
              </w:rPr>
              <w:t>4.Убытки</w:t>
            </w:r>
          </w:p>
        </w:tc>
        <w:tc>
          <w:tcPr>
            <w:tcW w:w="2214" w:type="dxa"/>
          </w:tcPr>
          <w:p w:rsidR="001B2E52" w:rsidRDefault="001B2E52">
            <w:pPr>
              <w:rPr>
                <w:sz w:val="28"/>
              </w:rPr>
            </w:pPr>
            <w:r>
              <w:rPr>
                <w:sz w:val="28"/>
              </w:rPr>
              <w:t>622914</w:t>
            </w:r>
          </w:p>
        </w:tc>
        <w:tc>
          <w:tcPr>
            <w:tcW w:w="2214" w:type="dxa"/>
          </w:tcPr>
          <w:p w:rsidR="001B2E52" w:rsidRDefault="001B2E52">
            <w:pPr>
              <w:rPr>
                <w:sz w:val="28"/>
              </w:rPr>
            </w:pPr>
            <w:r>
              <w:rPr>
                <w:sz w:val="28"/>
              </w:rPr>
              <w:t>646843</w:t>
            </w:r>
          </w:p>
        </w:tc>
        <w:tc>
          <w:tcPr>
            <w:tcW w:w="2214" w:type="dxa"/>
          </w:tcPr>
          <w:p w:rsidR="001B2E52" w:rsidRDefault="001B2E52">
            <w:pPr>
              <w:rPr>
                <w:sz w:val="28"/>
              </w:rPr>
            </w:pPr>
            <w:r>
              <w:rPr>
                <w:sz w:val="28"/>
              </w:rPr>
              <w:t>23929</w:t>
            </w:r>
          </w:p>
        </w:tc>
      </w:tr>
      <w:tr w:rsidR="001B2E52">
        <w:tc>
          <w:tcPr>
            <w:tcW w:w="2802" w:type="dxa"/>
          </w:tcPr>
          <w:p w:rsidR="001B2E52" w:rsidRDefault="001B2E52">
            <w:pPr>
              <w:rPr>
                <w:sz w:val="28"/>
              </w:rPr>
            </w:pPr>
            <w:r>
              <w:rPr>
                <w:sz w:val="28"/>
              </w:rPr>
              <w:t>5.Балансовая стоимость акций выкупленных у акционеров</w:t>
            </w:r>
          </w:p>
        </w:tc>
        <w:tc>
          <w:tcPr>
            <w:tcW w:w="2214" w:type="dxa"/>
          </w:tcPr>
          <w:p w:rsidR="001B2E52" w:rsidRDefault="001B2E52">
            <w:pPr>
              <w:rPr>
                <w:sz w:val="28"/>
              </w:rPr>
            </w:pPr>
          </w:p>
          <w:p w:rsidR="001B2E52" w:rsidRDefault="001B2E52">
            <w:pPr>
              <w:rPr>
                <w:sz w:val="28"/>
              </w:rPr>
            </w:pPr>
            <w:r>
              <w:rPr>
                <w:sz w:val="28"/>
              </w:rPr>
              <w:t>-</w:t>
            </w:r>
          </w:p>
        </w:tc>
        <w:tc>
          <w:tcPr>
            <w:tcW w:w="2214" w:type="dxa"/>
          </w:tcPr>
          <w:p w:rsidR="001B2E52" w:rsidRDefault="001B2E52">
            <w:pPr>
              <w:rPr>
                <w:sz w:val="28"/>
              </w:rPr>
            </w:pPr>
          </w:p>
          <w:p w:rsidR="001B2E52" w:rsidRDefault="001B2E52">
            <w:pPr>
              <w:rPr>
                <w:sz w:val="28"/>
              </w:rPr>
            </w:pPr>
            <w:r>
              <w:rPr>
                <w:sz w:val="28"/>
              </w:rPr>
              <w:t>-</w:t>
            </w:r>
          </w:p>
        </w:tc>
        <w:tc>
          <w:tcPr>
            <w:tcW w:w="2214" w:type="dxa"/>
          </w:tcPr>
          <w:p w:rsidR="001B2E52" w:rsidRDefault="001B2E52">
            <w:pPr>
              <w:rPr>
                <w:sz w:val="28"/>
              </w:rPr>
            </w:pPr>
          </w:p>
          <w:p w:rsidR="001B2E52" w:rsidRDefault="001B2E52">
            <w:pPr>
              <w:rPr>
                <w:sz w:val="28"/>
              </w:rPr>
            </w:pPr>
            <w:r>
              <w:rPr>
                <w:sz w:val="28"/>
              </w:rPr>
              <w:t>-</w:t>
            </w:r>
          </w:p>
        </w:tc>
      </w:tr>
      <w:tr w:rsidR="001B2E52">
        <w:tc>
          <w:tcPr>
            <w:tcW w:w="2802" w:type="dxa"/>
          </w:tcPr>
          <w:p w:rsidR="001B2E52" w:rsidRDefault="001B2E52">
            <w:pPr>
              <w:rPr>
                <w:sz w:val="28"/>
              </w:rPr>
            </w:pPr>
            <w:r>
              <w:rPr>
                <w:sz w:val="28"/>
              </w:rPr>
              <w:t>6.Задолженность участников</w:t>
            </w:r>
          </w:p>
          <w:p w:rsidR="001B2E52" w:rsidRDefault="001B2E52">
            <w:pPr>
              <w:rPr>
                <w:sz w:val="28"/>
              </w:rPr>
            </w:pPr>
            <w:r>
              <w:rPr>
                <w:sz w:val="28"/>
              </w:rPr>
              <w:t xml:space="preserve"> по вкладам в у.к.</w:t>
            </w:r>
          </w:p>
        </w:tc>
        <w:tc>
          <w:tcPr>
            <w:tcW w:w="2214" w:type="dxa"/>
          </w:tcPr>
          <w:p w:rsidR="001B2E52" w:rsidRDefault="001B2E52">
            <w:pPr>
              <w:rPr>
                <w:sz w:val="28"/>
              </w:rPr>
            </w:pPr>
          </w:p>
          <w:p w:rsidR="001B2E52" w:rsidRDefault="001B2E52">
            <w:pPr>
              <w:rPr>
                <w:sz w:val="28"/>
              </w:rPr>
            </w:pPr>
            <w:r>
              <w:rPr>
                <w:sz w:val="28"/>
              </w:rPr>
              <w:t>-</w:t>
            </w:r>
          </w:p>
        </w:tc>
        <w:tc>
          <w:tcPr>
            <w:tcW w:w="2214" w:type="dxa"/>
          </w:tcPr>
          <w:p w:rsidR="001B2E52" w:rsidRDefault="001B2E52">
            <w:pPr>
              <w:rPr>
                <w:sz w:val="28"/>
              </w:rPr>
            </w:pPr>
          </w:p>
          <w:p w:rsidR="001B2E52" w:rsidRDefault="001B2E52">
            <w:pPr>
              <w:rPr>
                <w:sz w:val="28"/>
              </w:rPr>
            </w:pPr>
            <w:r>
              <w:rPr>
                <w:sz w:val="28"/>
              </w:rPr>
              <w:t>-</w:t>
            </w:r>
          </w:p>
        </w:tc>
        <w:tc>
          <w:tcPr>
            <w:tcW w:w="2214" w:type="dxa"/>
          </w:tcPr>
          <w:p w:rsidR="001B2E52" w:rsidRDefault="001B2E52">
            <w:pPr>
              <w:rPr>
                <w:sz w:val="28"/>
              </w:rPr>
            </w:pPr>
          </w:p>
          <w:p w:rsidR="001B2E52" w:rsidRDefault="001B2E52">
            <w:pPr>
              <w:rPr>
                <w:sz w:val="28"/>
              </w:rPr>
            </w:pPr>
            <w:r>
              <w:rPr>
                <w:sz w:val="28"/>
              </w:rPr>
              <w:t>-</w:t>
            </w:r>
          </w:p>
        </w:tc>
      </w:tr>
      <w:tr w:rsidR="001B2E52">
        <w:tc>
          <w:tcPr>
            <w:tcW w:w="2802" w:type="dxa"/>
          </w:tcPr>
          <w:p w:rsidR="001B2E52" w:rsidRDefault="001B2E52">
            <w:pPr>
              <w:rPr>
                <w:sz w:val="28"/>
              </w:rPr>
            </w:pPr>
            <w:r>
              <w:rPr>
                <w:sz w:val="28"/>
              </w:rPr>
              <w:t>7.Целевые</w:t>
            </w:r>
          </w:p>
          <w:p w:rsidR="001B2E52" w:rsidRDefault="001B2E52">
            <w:pPr>
              <w:rPr>
                <w:sz w:val="28"/>
              </w:rPr>
            </w:pPr>
            <w:r>
              <w:rPr>
                <w:sz w:val="28"/>
              </w:rPr>
              <w:t xml:space="preserve"> финансирования</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r>
      <w:tr w:rsidR="001B2E52">
        <w:tc>
          <w:tcPr>
            <w:tcW w:w="2802" w:type="dxa"/>
          </w:tcPr>
          <w:p w:rsidR="001B2E52" w:rsidRDefault="001B2E52">
            <w:pPr>
              <w:rPr>
                <w:sz w:val="28"/>
              </w:rPr>
            </w:pPr>
            <w:r>
              <w:rPr>
                <w:sz w:val="28"/>
              </w:rPr>
              <w:t xml:space="preserve">8.Реальный собственный </w:t>
            </w:r>
            <w:r w:rsidR="004931C3">
              <w:rPr>
                <w:sz w:val="28"/>
              </w:rPr>
              <w:t>капитал</w:t>
            </w:r>
          </w:p>
          <w:p w:rsidR="001B2E52" w:rsidRDefault="001B2E52">
            <w:pPr>
              <w:rPr>
                <w:sz w:val="28"/>
              </w:rPr>
            </w:pPr>
            <w:r>
              <w:rPr>
                <w:sz w:val="28"/>
              </w:rPr>
              <w:t>1+2+3-4-5-6-7</w:t>
            </w:r>
          </w:p>
        </w:tc>
        <w:tc>
          <w:tcPr>
            <w:tcW w:w="2214" w:type="dxa"/>
          </w:tcPr>
          <w:p w:rsidR="001B2E52" w:rsidRDefault="001B2E52">
            <w:pPr>
              <w:rPr>
                <w:sz w:val="28"/>
              </w:rPr>
            </w:pPr>
          </w:p>
          <w:p w:rsidR="001B2E52" w:rsidRDefault="001B2E52">
            <w:pPr>
              <w:rPr>
                <w:sz w:val="28"/>
              </w:rPr>
            </w:pPr>
            <w:r>
              <w:rPr>
                <w:sz w:val="28"/>
              </w:rPr>
              <w:t>651490</w:t>
            </w:r>
          </w:p>
        </w:tc>
        <w:tc>
          <w:tcPr>
            <w:tcW w:w="2214" w:type="dxa"/>
          </w:tcPr>
          <w:p w:rsidR="001B2E52" w:rsidRDefault="001B2E52">
            <w:pPr>
              <w:rPr>
                <w:sz w:val="28"/>
              </w:rPr>
            </w:pPr>
          </w:p>
          <w:p w:rsidR="001B2E52" w:rsidRDefault="001B2E52">
            <w:pPr>
              <w:rPr>
                <w:sz w:val="28"/>
              </w:rPr>
            </w:pPr>
            <w:r>
              <w:rPr>
                <w:sz w:val="28"/>
              </w:rPr>
              <w:t>617765</w:t>
            </w:r>
          </w:p>
        </w:tc>
        <w:tc>
          <w:tcPr>
            <w:tcW w:w="2214" w:type="dxa"/>
          </w:tcPr>
          <w:p w:rsidR="001B2E52" w:rsidRDefault="001B2E52">
            <w:pPr>
              <w:rPr>
                <w:sz w:val="28"/>
              </w:rPr>
            </w:pPr>
          </w:p>
          <w:p w:rsidR="001B2E52" w:rsidRDefault="001B2E52">
            <w:pPr>
              <w:rPr>
                <w:sz w:val="28"/>
              </w:rPr>
            </w:pPr>
            <w:r>
              <w:rPr>
                <w:sz w:val="28"/>
              </w:rPr>
              <w:t>-33725</w:t>
            </w:r>
          </w:p>
        </w:tc>
      </w:tr>
    </w:tbl>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r>
        <w:rPr>
          <w:sz w:val="28"/>
        </w:rPr>
        <w:t>Таблица 6.</w:t>
      </w:r>
    </w:p>
    <w:p w:rsidR="001B2E52" w:rsidRDefault="001B2E52">
      <w:pPr>
        <w:rPr>
          <w:sz w:val="28"/>
        </w:rPr>
      </w:pPr>
      <w:r>
        <w:rPr>
          <w:sz w:val="28"/>
        </w:rPr>
        <w:t>Скорректированные заемные средства.</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5"/>
        <w:gridCol w:w="2214"/>
        <w:gridCol w:w="2214"/>
        <w:gridCol w:w="2214"/>
      </w:tblGrid>
      <w:tr w:rsidR="001B2E52">
        <w:tc>
          <w:tcPr>
            <w:tcW w:w="3085" w:type="dxa"/>
          </w:tcPr>
          <w:p w:rsidR="001B2E52" w:rsidRDefault="001B2E52">
            <w:pPr>
              <w:rPr>
                <w:sz w:val="28"/>
              </w:rPr>
            </w:pPr>
            <w:r>
              <w:rPr>
                <w:sz w:val="28"/>
              </w:rPr>
              <w:t xml:space="preserve">Показатели </w:t>
            </w:r>
          </w:p>
        </w:tc>
        <w:tc>
          <w:tcPr>
            <w:tcW w:w="2214" w:type="dxa"/>
          </w:tcPr>
          <w:p w:rsidR="001B2E52" w:rsidRDefault="001B2E52">
            <w:pPr>
              <w:rPr>
                <w:sz w:val="28"/>
              </w:rPr>
            </w:pPr>
            <w:r>
              <w:rPr>
                <w:sz w:val="28"/>
              </w:rPr>
              <w:t>Начало года</w:t>
            </w:r>
          </w:p>
        </w:tc>
        <w:tc>
          <w:tcPr>
            <w:tcW w:w="2214" w:type="dxa"/>
          </w:tcPr>
          <w:p w:rsidR="001B2E52" w:rsidRDefault="001B2E52">
            <w:pPr>
              <w:rPr>
                <w:sz w:val="28"/>
              </w:rPr>
            </w:pPr>
            <w:r>
              <w:rPr>
                <w:sz w:val="28"/>
              </w:rPr>
              <w:t>Конец года</w:t>
            </w:r>
          </w:p>
        </w:tc>
        <w:tc>
          <w:tcPr>
            <w:tcW w:w="2214" w:type="dxa"/>
          </w:tcPr>
          <w:p w:rsidR="001B2E52" w:rsidRDefault="001B2E52">
            <w:pPr>
              <w:rPr>
                <w:sz w:val="28"/>
              </w:rPr>
            </w:pPr>
            <w:r>
              <w:rPr>
                <w:sz w:val="28"/>
              </w:rPr>
              <w:t xml:space="preserve">Изменения </w:t>
            </w:r>
          </w:p>
        </w:tc>
      </w:tr>
      <w:tr w:rsidR="001B2E52">
        <w:tc>
          <w:tcPr>
            <w:tcW w:w="3085" w:type="dxa"/>
          </w:tcPr>
          <w:p w:rsidR="001B2E52" w:rsidRDefault="001B2E52">
            <w:pPr>
              <w:rPr>
                <w:sz w:val="28"/>
              </w:rPr>
            </w:pPr>
            <w:r>
              <w:rPr>
                <w:sz w:val="28"/>
              </w:rPr>
              <w:t>1.Долгосрочные финансовые вложения</w:t>
            </w:r>
          </w:p>
        </w:tc>
        <w:tc>
          <w:tcPr>
            <w:tcW w:w="2214" w:type="dxa"/>
          </w:tcPr>
          <w:p w:rsidR="001B2E52" w:rsidRDefault="001B2E52">
            <w:pPr>
              <w:rPr>
                <w:sz w:val="28"/>
              </w:rPr>
            </w:pPr>
            <w:r>
              <w:rPr>
                <w:sz w:val="28"/>
              </w:rPr>
              <w:t>351138</w:t>
            </w:r>
          </w:p>
        </w:tc>
        <w:tc>
          <w:tcPr>
            <w:tcW w:w="2214" w:type="dxa"/>
          </w:tcPr>
          <w:p w:rsidR="001B2E52" w:rsidRDefault="001B2E52">
            <w:pPr>
              <w:rPr>
                <w:sz w:val="28"/>
              </w:rPr>
            </w:pPr>
            <w:r>
              <w:rPr>
                <w:sz w:val="28"/>
              </w:rPr>
              <w:t>218030</w:t>
            </w:r>
          </w:p>
        </w:tc>
        <w:tc>
          <w:tcPr>
            <w:tcW w:w="2214" w:type="dxa"/>
          </w:tcPr>
          <w:p w:rsidR="001B2E52" w:rsidRDefault="001B2E52">
            <w:pPr>
              <w:rPr>
                <w:sz w:val="28"/>
              </w:rPr>
            </w:pPr>
            <w:r>
              <w:rPr>
                <w:sz w:val="28"/>
              </w:rPr>
              <w:t>-133108</w:t>
            </w:r>
          </w:p>
        </w:tc>
      </w:tr>
      <w:tr w:rsidR="001B2E52">
        <w:tc>
          <w:tcPr>
            <w:tcW w:w="3085" w:type="dxa"/>
          </w:tcPr>
          <w:p w:rsidR="001B2E52" w:rsidRDefault="001B2E52">
            <w:pPr>
              <w:rPr>
                <w:sz w:val="28"/>
              </w:rPr>
            </w:pPr>
            <w:r>
              <w:rPr>
                <w:sz w:val="28"/>
              </w:rPr>
              <w:t>2.Краткосрочные пассивы</w:t>
            </w:r>
          </w:p>
        </w:tc>
        <w:tc>
          <w:tcPr>
            <w:tcW w:w="2214" w:type="dxa"/>
          </w:tcPr>
          <w:p w:rsidR="001B2E52" w:rsidRDefault="001B2E52">
            <w:pPr>
              <w:rPr>
                <w:sz w:val="28"/>
              </w:rPr>
            </w:pPr>
            <w:r>
              <w:rPr>
                <w:sz w:val="28"/>
              </w:rPr>
              <w:t>9680608</w:t>
            </w:r>
          </w:p>
        </w:tc>
        <w:tc>
          <w:tcPr>
            <w:tcW w:w="2214" w:type="dxa"/>
          </w:tcPr>
          <w:p w:rsidR="001B2E52" w:rsidRDefault="001B2E52">
            <w:pPr>
              <w:rPr>
                <w:sz w:val="28"/>
              </w:rPr>
            </w:pPr>
            <w:r>
              <w:rPr>
                <w:sz w:val="28"/>
              </w:rPr>
              <w:t>2635811</w:t>
            </w:r>
          </w:p>
        </w:tc>
        <w:tc>
          <w:tcPr>
            <w:tcW w:w="2214" w:type="dxa"/>
          </w:tcPr>
          <w:p w:rsidR="001B2E52" w:rsidRDefault="001B2E52">
            <w:pPr>
              <w:rPr>
                <w:sz w:val="28"/>
              </w:rPr>
            </w:pPr>
            <w:r>
              <w:rPr>
                <w:sz w:val="28"/>
              </w:rPr>
              <w:t>-7044797</w:t>
            </w:r>
          </w:p>
        </w:tc>
      </w:tr>
      <w:tr w:rsidR="001B2E52">
        <w:tc>
          <w:tcPr>
            <w:tcW w:w="3085" w:type="dxa"/>
          </w:tcPr>
          <w:p w:rsidR="001B2E52" w:rsidRDefault="001B2E52">
            <w:pPr>
              <w:rPr>
                <w:sz w:val="28"/>
              </w:rPr>
            </w:pPr>
            <w:r>
              <w:rPr>
                <w:sz w:val="28"/>
              </w:rPr>
              <w:t>3.Целевые финансирования и поступления</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r>
      <w:tr w:rsidR="001B2E52">
        <w:tc>
          <w:tcPr>
            <w:tcW w:w="3085" w:type="dxa"/>
          </w:tcPr>
          <w:p w:rsidR="001B2E52" w:rsidRDefault="001B2E52">
            <w:pPr>
              <w:rPr>
                <w:sz w:val="28"/>
              </w:rPr>
            </w:pPr>
            <w:r>
              <w:rPr>
                <w:sz w:val="28"/>
              </w:rPr>
              <w:t>4.ДБП</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r>
      <w:tr w:rsidR="001B2E52">
        <w:tc>
          <w:tcPr>
            <w:tcW w:w="3085" w:type="dxa"/>
          </w:tcPr>
          <w:p w:rsidR="001B2E52" w:rsidRDefault="001B2E52">
            <w:pPr>
              <w:rPr>
                <w:sz w:val="28"/>
              </w:rPr>
            </w:pPr>
            <w:r>
              <w:rPr>
                <w:sz w:val="28"/>
              </w:rPr>
              <w:t xml:space="preserve">5.Фонды потребления </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r>
      <w:tr w:rsidR="001B2E52">
        <w:tc>
          <w:tcPr>
            <w:tcW w:w="3085" w:type="dxa"/>
          </w:tcPr>
          <w:p w:rsidR="001B2E52" w:rsidRDefault="001B2E52">
            <w:pPr>
              <w:rPr>
                <w:sz w:val="28"/>
              </w:rPr>
            </w:pPr>
            <w:r>
              <w:rPr>
                <w:sz w:val="28"/>
              </w:rPr>
              <w:t>Скорректированные заемные средства</w:t>
            </w:r>
          </w:p>
          <w:p w:rsidR="001B2E52" w:rsidRDefault="001B2E52">
            <w:pPr>
              <w:rPr>
                <w:sz w:val="28"/>
              </w:rPr>
            </w:pPr>
            <w:r>
              <w:rPr>
                <w:sz w:val="28"/>
              </w:rPr>
              <w:t>1+2+3-4-5</w:t>
            </w:r>
          </w:p>
        </w:tc>
        <w:tc>
          <w:tcPr>
            <w:tcW w:w="2214" w:type="dxa"/>
          </w:tcPr>
          <w:p w:rsidR="001B2E52" w:rsidRDefault="001B2E52">
            <w:pPr>
              <w:rPr>
                <w:sz w:val="28"/>
              </w:rPr>
            </w:pPr>
          </w:p>
          <w:p w:rsidR="001B2E52" w:rsidRDefault="001B2E52">
            <w:pPr>
              <w:rPr>
                <w:sz w:val="28"/>
              </w:rPr>
            </w:pPr>
            <w:r>
              <w:rPr>
                <w:sz w:val="28"/>
              </w:rPr>
              <w:t>10031746</w:t>
            </w:r>
          </w:p>
        </w:tc>
        <w:tc>
          <w:tcPr>
            <w:tcW w:w="2214" w:type="dxa"/>
          </w:tcPr>
          <w:p w:rsidR="001B2E52" w:rsidRDefault="001B2E52">
            <w:pPr>
              <w:rPr>
                <w:sz w:val="28"/>
              </w:rPr>
            </w:pPr>
          </w:p>
          <w:p w:rsidR="001B2E52" w:rsidRDefault="001B2E52">
            <w:pPr>
              <w:rPr>
                <w:sz w:val="28"/>
              </w:rPr>
            </w:pPr>
            <w:r>
              <w:rPr>
                <w:sz w:val="28"/>
              </w:rPr>
              <w:t>2853841</w:t>
            </w:r>
          </w:p>
        </w:tc>
        <w:tc>
          <w:tcPr>
            <w:tcW w:w="2214" w:type="dxa"/>
          </w:tcPr>
          <w:p w:rsidR="001B2E52" w:rsidRDefault="001B2E52">
            <w:pPr>
              <w:rPr>
                <w:sz w:val="28"/>
              </w:rPr>
            </w:pPr>
          </w:p>
          <w:p w:rsidR="001B2E52" w:rsidRDefault="001B2E52">
            <w:pPr>
              <w:rPr>
                <w:sz w:val="28"/>
              </w:rPr>
            </w:pPr>
            <w:r>
              <w:rPr>
                <w:sz w:val="28"/>
              </w:rPr>
              <w:t>-7177905</w:t>
            </w:r>
          </w:p>
        </w:tc>
      </w:tr>
    </w:tbl>
    <w:p w:rsidR="001B2E52" w:rsidRDefault="001B2E52">
      <w:pPr>
        <w:rPr>
          <w:sz w:val="28"/>
        </w:rPr>
      </w:pPr>
    </w:p>
    <w:p w:rsidR="001B2E52" w:rsidRDefault="001B2E52">
      <w:pPr>
        <w:rPr>
          <w:sz w:val="28"/>
        </w:rPr>
      </w:pPr>
      <w:r>
        <w:rPr>
          <w:sz w:val="28"/>
        </w:rPr>
        <w:t>Таблица 7.</w:t>
      </w:r>
    </w:p>
    <w:p w:rsidR="001B2E52" w:rsidRDefault="001B2E52">
      <w:pPr>
        <w:rPr>
          <w:sz w:val="28"/>
        </w:rPr>
      </w:pPr>
      <w:r>
        <w:rPr>
          <w:sz w:val="28"/>
        </w:rPr>
        <w:t>Анализ структуры пассивов.</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1560"/>
        <w:gridCol w:w="1265"/>
        <w:gridCol w:w="1144"/>
        <w:gridCol w:w="1134"/>
        <w:gridCol w:w="1460"/>
        <w:gridCol w:w="1265"/>
      </w:tblGrid>
      <w:tr w:rsidR="001B2E52">
        <w:trPr>
          <w:cantSplit/>
        </w:trPr>
        <w:tc>
          <w:tcPr>
            <w:tcW w:w="2376" w:type="dxa"/>
          </w:tcPr>
          <w:p w:rsidR="001B2E52" w:rsidRDefault="001B2E52">
            <w:pPr>
              <w:rPr>
                <w:sz w:val="28"/>
              </w:rPr>
            </w:pPr>
            <w:r>
              <w:rPr>
                <w:sz w:val="28"/>
              </w:rPr>
              <w:t>Показатели</w:t>
            </w:r>
          </w:p>
        </w:tc>
        <w:tc>
          <w:tcPr>
            <w:tcW w:w="2825" w:type="dxa"/>
            <w:gridSpan w:val="2"/>
          </w:tcPr>
          <w:p w:rsidR="001B2E52" w:rsidRDefault="001B2E52">
            <w:pPr>
              <w:rPr>
                <w:sz w:val="28"/>
              </w:rPr>
            </w:pPr>
            <w:r>
              <w:rPr>
                <w:sz w:val="28"/>
              </w:rPr>
              <w:t>Абсолютные величины</w:t>
            </w:r>
          </w:p>
        </w:tc>
        <w:tc>
          <w:tcPr>
            <w:tcW w:w="2278" w:type="dxa"/>
            <w:gridSpan w:val="2"/>
          </w:tcPr>
          <w:p w:rsidR="001B2E52" w:rsidRDefault="001B2E52">
            <w:pPr>
              <w:rPr>
                <w:sz w:val="28"/>
              </w:rPr>
            </w:pPr>
            <w:r>
              <w:rPr>
                <w:sz w:val="28"/>
              </w:rPr>
              <w:t>Удельные веса</w:t>
            </w:r>
          </w:p>
        </w:tc>
        <w:tc>
          <w:tcPr>
            <w:tcW w:w="2725" w:type="dxa"/>
            <w:gridSpan w:val="2"/>
          </w:tcPr>
          <w:p w:rsidR="001B2E52" w:rsidRDefault="001B2E52">
            <w:pPr>
              <w:rPr>
                <w:sz w:val="28"/>
              </w:rPr>
            </w:pPr>
            <w:r>
              <w:rPr>
                <w:sz w:val="28"/>
              </w:rPr>
              <w:t>Изменения</w:t>
            </w:r>
          </w:p>
        </w:tc>
      </w:tr>
      <w:tr w:rsidR="001B2E52">
        <w:tc>
          <w:tcPr>
            <w:tcW w:w="2376" w:type="dxa"/>
          </w:tcPr>
          <w:p w:rsidR="001B2E52" w:rsidRDefault="001B2E52">
            <w:pPr>
              <w:rPr>
                <w:sz w:val="28"/>
              </w:rPr>
            </w:pPr>
          </w:p>
        </w:tc>
        <w:tc>
          <w:tcPr>
            <w:tcW w:w="1560" w:type="dxa"/>
          </w:tcPr>
          <w:p w:rsidR="001B2E52" w:rsidRDefault="001B2E52">
            <w:pPr>
              <w:rPr>
                <w:sz w:val="28"/>
              </w:rPr>
            </w:pPr>
            <w:r>
              <w:rPr>
                <w:sz w:val="28"/>
              </w:rPr>
              <w:t>Начало</w:t>
            </w:r>
          </w:p>
          <w:p w:rsidR="001B2E52" w:rsidRDefault="001B2E52">
            <w:pPr>
              <w:rPr>
                <w:sz w:val="28"/>
              </w:rPr>
            </w:pPr>
            <w:r>
              <w:rPr>
                <w:sz w:val="28"/>
              </w:rPr>
              <w:t>Года</w:t>
            </w:r>
          </w:p>
        </w:tc>
        <w:tc>
          <w:tcPr>
            <w:tcW w:w="1265" w:type="dxa"/>
          </w:tcPr>
          <w:p w:rsidR="001B2E52" w:rsidRDefault="001B2E52">
            <w:pPr>
              <w:rPr>
                <w:sz w:val="28"/>
              </w:rPr>
            </w:pPr>
            <w:r>
              <w:rPr>
                <w:sz w:val="28"/>
              </w:rPr>
              <w:t>Конец года</w:t>
            </w:r>
          </w:p>
        </w:tc>
        <w:tc>
          <w:tcPr>
            <w:tcW w:w="1144" w:type="dxa"/>
          </w:tcPr>
          <w:p w:rsidR="001B2E52" w:rsidRDefault="001B2E52">
            <w:pPr>
              <w:rPr>
                <w:sz w:val="28"/>
              </w:rPr>
            </w:pPr>
            <w:r>
              <w:rPr>
                <w:sz w:val="28"/>
              </w:rPr>
              <w:t>Начало года</w:t>
            </w:r>
          </w:p>
        </w:tc>
        <w:tc>
          <w:tcPr>
            <w:tcW w:w="1134" w:type="dxa"/>
          </w:tcPr>
          <w:p w:rsidR="001B2E52" w:rsidRDefault="001B2E52">
            <w:pPr>
              <w:rPr>
                <w:sz w:val="28"/>
              </w:rPr>
            </w:pPr>
            <w:r>
              <w:rPr>
                <w:sz w:val="28"/>
              </w:rPr>
              <w:t>Конец года</w:t>
            </w:r>
          </w:p>
        </w:tc>
        <w:tc>
          <w:tcPr>
            <w:tcW w:w="1460" w:type="dxa"/>
          </w:tcPr>
          <w:p w:rsidR="001B2E52" w:rsidRDefault="001B2E52">
            <w:pPr>
              <w:rPr>
                <w:sz w:val="28"/>
              </w:rPr>
            </w:pPr>
            <w:r>
              <w:rPr>
                <w:sz w:val="28"/>
              </w:rPr>
              <w:t>Абсол.</w:t>
            </w:r>
          </w:p>
          <w:p w:rsidR="001B2E52" w:rsidRDefault="001B2E52">
            <w:pPr>
              <w:rPr>
                <w:sz w:val="28"/>
              </w:rPr>
            </w:pPr>
            <w:r>
              <w:rPr>
                <w:sz w:val="28"/>
              </w:rPr>
              <w:t>Величин</w:t>
            </w:r>
          </w:p>
        </w:tc>
        <w:tc>
          <w:tcPr>
            <w:tcW w:w="1265" w:type="dxa"/>
          </w:tcPr>
          <w:p w:rsidR="001B2E52" w:rsidRDefault="001B2E52">
            <w:pPr>
              <w:rPr>
                <w:sz w:val="28"/>
              </w:rPr>
            </w:pPr>
            <w:r>
              <w:rPr>
                <w:sz w:val="28"/>
              </w:rPr>
              <w:t>Удел.</w:t>
            </w:r>
          </w:p>
          <w:p w:rsidR="001B2E52" w:rsidRDefault="001B2E52">
            <w:pPr>
              <w:rPr>
                <w:sz w:val="28"/>
              </w:rPr>
            </w:pPr>
            <w:r>
              <w:rPr>
                <w:sz w:val="28"/>
              </w:rPr>
              <w:t>веса</w:t>
            </w:r>
          </w:p>
        </w:tc>
      </w:tr>
      <w:tr w:rsidR="001B2E52">
        <w:tc>
          <w:tcPr>
            <w:tcW w:w="2376" w:type="dxa"/>
          </w:tcPr>
          <w:p w:rsidR="001B2E52" w:rsidRDefault="001B2E52">
            <w:pPr>
              <w:rPr>
                <w:sz w:val="28"/>
              </w:rPr>
            </w:pPr>
            <w:r>
              <w:rPr>
                <w:sz w:val="28"/>
              </w:rPr>
              <w:t>Реальный</w:t>
            </w:r>
          </w:p>
          <w:p w:rsidR="001B2E52" w:rsidRDefault="001B2E52">
            <w:pPr>
              <w:rPr>
                <w:sz w:val="28"/>
              </w:rPr>
            </w:pPr>
            <w:r>
              <w:rPr>
                <w:sz w:val="28"/>
              </w:rPr>
              <w:t xml:space="preserve"> собственный</w:t>
            </w:r>
          </w:p>
          <w:p w:rsidR="001B2E52" w:rsidRDefault="001B2E52">
            <w:pPr>
              <w:rPr>
                <w:sz w:val="28"/>
              </w:rPr>
            </w:pPr>
            <w:r>
              <w:rPr>
                <w:sz w:val="28"/>
              </w:rPr>
              <w:t xml:space="preserve"> капи</w:t>
            </w:r>
            <w:r w:rsidR="003C3A8D">
              <w:rPr>
                <w:sz w:val="28"/>
              </w:rPr>
              <w:t>тал</w:t>
            </w:r>
            <w:r>
              <w:rPr>
                <w:sz w:val="28"/>
              </w:rPr>
              <w:t xml:space="preserve"> </w:t>
            </w:r>
          </w:p>
        </w:tc>
        <w:tc>
          <w:tcPr>
            <w:tcW w:w="1560" w:type="dxa"/>
          </w:tcPr>
          <w:p w:rsidR="001B2E52" w:rsidRDefault="001B2E52">
            <w:pPr>
              <w:rPr>
                <w:sz w:val="28"/>
              </w:rPr>
            </w:pPr>
          </w:p>
          <w:p w:rsidR="001B2E52" w:rsidRDefault="001B2E52">
            <w:pPr>
              <w:rPr>
                <w:sz w:val="28"/>
              </w:rPr>
            </w:pPr>
            <w:r>
              <w:rPr>
                <w:sz w:val="28"/>
              </w:rPr>
              <w:t>1274404</w:t>
            </w:r>
          </w:p>
        </w:tc>
        <w:tc>
          <w:tcPr>
            <w:tcW w:w="1265" w:type="dxa"/>
          </w:tcPr>
          <w:p w:rsidR="001B2E52" w:rsidRDefault="001B2E52">
            <w:pPr>
              <w:rPr>
                <w:sz w:val="28"/>
              </w:rPr>
            </w:pPr>
          </w:p>
          <w:p w:rsidR="001B2E52" w:rsidRDefault="001B2E52">
            <w:pPr>
              <w:rPr>
                <w:sz w:val="28"/>
              </w:rPr>
            </w:pPr>
            <w:r>
              <w:rPr>
                <w:sz w:val="28"/>
              </w:rPr>
              <w:t>1264608</w:t>
            </w:r>
          </w:p>
        </w:tc>
        <w:tc>
          <w:tcPr>
            <w:tcW w:w="1144" w:type="dxa"/>
          </w:tcPr>
          <w:p w:rsidR="001B2E52" w:rsidRDefault="001B2E52">
            <w:pPr>
              <w:rPr>
                <w:sz w:val="28"/>
              </w:rPr>
            </w:pPr>
          </w:p>
          <w:p w:rsidR="001B2E52" w:rsidRDefault="001B2E52">
            <w:pPr>
              <w:rPr>
                <w:sz w:val="28"/>
              </w:rPr>
            </w:pPr>
            <w:r>
              <w:rPr>
                <w:sz w:val="28"/>
              </w:rPr>
              <w:t>11,27</w:t>
            </w:r>
          </w:p>
        </w:tc>
        <w:tc>
          <w:tcPr>
            <w:tcW w:w="1134" w:type="dxa"/>
          </w:tcPr>
          <w:p w:rsidR="001B2E52" w:rsidRDefault="001B2E52">
            <w:pPr>
              <w:rPr>
                <w:sz w:val="28"/>
              </w:rPr>
            </w:pPr>
          </w:p>
          <w:p w:rsidR="001B2E52" w:rsidRDefault="001B2E52">
            <w:pPr>
              <w:rPr>
                <w:sz w:val="28"/>
              </w:rPr>
            </w:pPr>
            <w:r>
              <w:rPr>
                <w:sz w:val="28"/>
              </w:rPr>
              <w:t>30,71</w:t>
            </w:r>
          </w:p>
        </w:tc>
        <w:tc>
          <w:tcPr>
            <w:tcW w:w="1460" w:type="dxa"/>
          </w:tcPr>
          <w:p w:rsidR="001B2E52" w:rsidRDefault="001B2E52">
            <w:pPr>
              <w:rPr>
                <w:sz w:val="28"/>
              </w:rPr>
            </w:pPr>
          </w:p>
          <w:p w:rsidR="001B2E52" w:rsidRDefault="001B2E52">
            <w:pPr>
              <w:rPr>
                <w:sz w:val="28"/>
              </w:rPr>
            </w:pPr>
            <w:r>
              <w:rPr>
                <w:sz w:val="28"/>
              </w:rPr>
              <w:t>-9796</w:t>
            </w:r>
          </w:p>
        </w:tc>
        <w:tc>
          <w:tcPr>
            <w:tcW w:w="1265" w:type="dxa"/>
          </w:tcPr>
          <w:p w:rsidR="001B2E52" w:rsidRDefault="001B2E52">
            <w:pPr>
              <w:rPr>
                <w:sz w:val="28"/>
              </w:rPr>
            </w:pPr>
          </w:p>
          <w:p w:rsidR="001B2E52" w:rsidRDefault="001B2E52">
            <w:pPr>
              <w:rPr>
                <w:sz w:val="28"/>
              </w:rPr>
            </w:pPr>
            <w:r>
              <w:rPr>
                <w:sz w:val="28"/>
              </w:rPr>
              <w:t>19,44</w:t>
            </w:r>
          </w:p>
        </w:tc>
      </w:tr>
      <w:tr w:rsidR="001B2E52">
        <w:tc>
          <w:tcPr>
            <w:tcW w:w="2376" w:type="dxa"/>
          </w:tcPr>
          <w:p w:rsidR="001B2E52" w:rsidRDefault="001B2E52">
            <w:pPr>
              <w:rPr>
                <w:sz w:val="28"/>
              </w:rPr>
            </w:pPr>
            <w:r>
              <w:rPr>
                <w:sz w:val="28"/>
              </w:rPr>
              <w:t>Заемные средства (скорректир.+краткосроч. пассивы)</w:t>
            </w:r>
          </w:p>
        </w:tc>
        <w:tc>
          <w:tcPr>
            <w:tcW w:w="1560" w:type="dxa"/>
          </w:tcPr>
          <w:p w:rsidR="001B2E52" w:rsidRDefault="001B2E52">
            <w:pPr>
              <w:rPr>
                <w:sz w:val="28"/>
              </w:rPr>
            </w:pPr>
          </w:p>
          <w:p w:rsidR="001B2E52" w:rsidRDefault="001B2E52">
            <w:pPr>
              <w:rPr>
                <w:sz w:val="28"/>
              </w:rPr>
            </w:pPr>
            <w:r>
              <w:rPr>
                <w:sz w:val="28"/>
              </w:rPr>
              <w:t>10031746</w:t>
            </w:r>
          </w:p>
        </w:tc>
        <w:tc>
          <w:tcPr>
            <w:tcW w:w="1265" w:type="dxa"/>
          </w:tcPr>
          <w:p w:rsidR="001B2E52" w:rsidRDefault="001B2E52">
            <w:pPr>
              <w:rPr>
                <w:sz w:val="28"/>
              </w:rPr>
            </w:pPr>
          </w:p>
          <w:p w:rsidR="001B2E52" w:rsidRDefault="001B2E52">
            <w:pPr>
              <w:rPr>
                <w:sz w:val="28"/>
              </w:rPr>
            </w:pPr>
            <w:r>
              <w:rPr>
                <w:sz w:val="28"/>
              </w:rPr>
              <w:t>2853841</w:t>
            </w:r>
          </w:p>
        </w:tc>
        <w:tc>
          <w:tcPr>
            <w:tcW w:w="1144" w:type="dxa"/>
          </w:tcPr>
          <w:p w:rsidR="001B2E52" w:rsidRDefault="001B2E52">
            <w:pPr>
              <w:rPr>
                <w:sz w:val="28"/>
              </w:rPr>
            </w:pPr>
          </w:p>
          <w:p w:rsidR="001B2E52" w:rsidRDefault="001B2E52">
            <w:pPr>
              <w:rPr>
                <w:sz w:val="28"/>
              </w:rPr>
            </w:pPr>
            <w:r>
              <w:rPr>
                <w:sz w:val="28"/>
              </w:rPr>
              <w:t>88,73</w:t>
            </w:r>
          </w:p>
        </w:tc>
        <w:tc>
          <w:tcPr>
            <w:tcW w:w="1134" w:type="dxa"/>
          </w:tcPr>
          <w:p w:rsidR="001B2E52" w:rsidRDefault="001B2E52">
            <w:pPr>
              <w:rPr>
                <w:sz w:val="28"/>
              </w:rPr>
            </w:pPr>
          </w:p>
          <w:p w:rsidR="001B2E52" w:rsidRDefault="001B2E52">
            <w:pPr>
              <w:rPr>
                <w:sz w:val="28"/>
              </w:rPr>
            </w:pPr>
            <w:r>
              <w:rPr>
                <w:sz w:val="28"/>
              </w:rPr>
              <w:t>69,29</w:t>
            </w:r>
          </w:p>
        </w:tc>
        <w:tc>
          <w:tcPr>
            <w:tcW w:w="1460" w:type="dxa"/>
          </w:tcPr>
          <w:p w:rsidR="001B2E52" w:rsidRDefault="001B2E52">
            <w:pPr>
              <w:rPr>
                <w:sz w:val="28"/>
              </w:rPr>
            </w:pPr>
          </w:p>
          <w:p w:rsidR="001B2E52" w:rsidRDefault="001B2E52">
            <w:pPr>
              <w:rPr>
                <w:sz w:val="28"/>
              </w:rPr>
            </w:pPr>
            <w:r>
              <w:rPr>
                <w:sz w:val="28"/>
              </w:rPr>
              <w:t>-7177905</w:t>
            </w:r>
          </w:p>
        </w:tc>
        <w:tc>
          <w:tcPr>
            <w:tcW w:w="1265" w:type="dxa"/>
          </w:tcPr>
          <w:p w:rsidR="001B2E52" w:rsidRDefault="001B2E52">
            <w:pPr>
              <w:rPr>
                <w:sz w:val="28"/>
              </w:rPr>
            </w:pPr>
          </w:p>
          <w:p w:rsidR="001B2E52" w:rsidRDefault="001B2E52">
            <w:pPr>
              <w:rPr>
                <w:sz w:val="28"/>
              </w:rPr>
            </w:pPr>
            <w:r>
              <w:rPr>
                <w:sz w:val="28"/>
              </w:rPr>
              <w:t>-19,44</w:t>
            </w:r>
          </w:p>
        </w:tc>
      </w:tr>
      <w:tr w:rsidR="001B2E52">
        <w:tc>
          <w:tcPr>
            <w:tcW w:w="2376" w:type="dxa"/>
          </w:tcPr>
          <w:p w:rsidR="001B2E52" w:rsidRDefault="001B2E52">
            <w:pPr>
              <w:rPr>
                <w:sz w:val="28"/>
              </w:rPr>
            </w:pPr>
            <w:r>
              <w:rPr>
                <w:sz w:val="28"/>
              </w:rPr>
              <w:t>Итого</w:t>
            </w:r>
          </w:p>
          <w:p w:rsidR="001B2E52" w:rsidRDefault="001B2E52">
            <w:pPr>
              <w:rPr>
                <w:sz w:val="28"/>
              </w:rPr>
            </w:pPr>
            <w:r>
              <w:rPr>
                <w:sz w:val="28"/>
              </w:rPr>
              <w:t xml:space="preserve"> источников средств</w:t>
            </w:r>
          </w:p>
        </w:tc>
        <w:tc>
          <w:tcPr>
            <w:tcW w:w="1560" w:type="dxa"/>
          </w:tcPr>
          <w:p w:rsidR="001B2E52" w:rsidRDefault="001B2E52">
            <w:pPr>
              <w:rPr>
                <w:sz w:val="28"/>
              </w:rPr>
            </w:pPr>
          </w:p>
          <w:p w:rsidR="001B2E52" w:rsidRDefault="001B2E52">
            <w:pPr>
              <w:rPr>
                <w:sz w:val="28"/>
              </w:rPr>
            </w:pPr>
            <w:r>
              <w:rPr>
                <w:sz w:val="28"/>
              </w:rPr>
              <w:t>11306150</w:t>
            </w:r>
          </w:p>
        </w:tc>
        <w:tc>
          <w:tcPr>
            <w:tcW w:w="1265" w:type="dxa"/>
          </w:tcPr>
          <w:p w:rsidR="001B2E52" w:rsidRDefault="001B2E52">
            <w:pPr>
              <w:rPr>
                <w:sz w:val="28"/>
              </w:rPr>
            </w:pPr>
          </w:p>
          <w:p w:rsidR="001B2E52" w:rsidRDefault="001B2E52">
            <w:pPr>
              <w:rPr>
                <w:sz w:val="28"/>
              </w:rPr>
            </w:pPr>
            <w:r>
              <w:rPr>
                <w:sz w:val="28"/>
              </w:rPr>
              <w:t>4118449</w:t>
            </w:r>
          </w:p>
        </w:tc>
        <w:tc>
          <w:tcPr>
            <w:tcW w:w="1144" w:type="dxa"/>
          </w:tcPr>
          <w:p w:rsidR="001B2E52" w:rsidRDefault="001B2E52">
            <w:pPr>
              <w:rPr>
                <w:sz w:val="28"/>
              </w:rPr>
            </w:pPr>
          </w:p>
          <w:p w:rsidR="001B2E52" w:rsidRDefault="001B2E52">
            <w:pPr>
              <w:rPr>
                <w:sz w:val="28"/>
              </w:rPr>
            </w:pPr>
            <w:r>
              <w:rPr>
                <w:sz w:val="28"/>
              </w:rPr>
              <w:t>100</w:t>
            </w:r>
          </w:p>
        </w:tc>
        <w:tc>
          <w:tcPr>
            <w:tcW w:w="1134" w:type="dxa"/>
          </w:tcPr>
          <w:p w:rsidR="001B2E52" w:rsidRDefault="001B2E52">
            <w:pPr>
              <w:rPr>
                <w:sz w:val="28"/>
              </w:rPr>
            </w:pPr>
          </w:p>
          <w:p w:rsidR="001B2E52" w:rsidRDefault="001B2E52">
            <w:pPr>
              <w:rPr>
                <w:sz w:val="28"/>
              </w:rPr>
            </w:pPr>
            <w:r>
              <w:rPr>
                <w:sz w:val="28"/>
              </w:rPr>
              <w:t>100</w:t>
            </w:r>
          </w:p>
        </w:tc>
        <w:tc>
          <w:tcPr>
            <w:tcW w:w="1460" w:type="dxa"/>
          </w:tcPr>
          <w:p w:rsidR="001B2E52" w:rsidRDefault="001B2E52">
            <w:pPr>
              <w:rPr>
                <w:sz w:val="28"/>
              </w:rPr>
            </w:pPr>
          </w:p>
          <w:p w:rsidR="001B2E52" w:rsidRDefault="001B2E52">
            <w:pPr>
              <w:rPr>
                <w:sz w:val="28"/>
              </w:rPr>
            </w:pPr>
            <w:r>
              <w:rPr>
                <w:sz w:val="28"/>
              </w:rPr>
              <w:t>-7187701</w:t>
            </w:r>
          </w:p>
        </w:tc>
        <w:tc>
          <w:tcPr>
            <w:tcW w:w="1265" w:type="dxa"/>
          </w:tcPr>
          <w:p w:rsidR="001B2E52" w:rsidRDefault="001B2E52">
            <w:pPr>
              <w:rPr>
                <w:sz w:val="28"/>
              </w:rPr>
            </w:pPr>
          </w:p>
          <w:p w:rsidR="001B2E52" w:rsidRDefault="001B2E52">
            <w:pPr>
              <w:rPr>
                <w:sz w:val="28"/>
              </w:rPr>
            </w:pPr>
            <w:r>
              <w:rPr>
                <w:sz w:val="28"/>
              </w:rPr>
              <w:t>0</w:t>
            </w:r>
          </w:p>
        </w:tc>
      </w:tr>
      <w:tr w:rsidR="001B2E52">
        <w:tc>
          <w:tcPr>
            <w:tcW w:w="2376" w:type="dxa"/>
          </w:tcPr>
          <w:p w:rsidR="001B2E52" w:rsidRDefault="001B2E52">
            <w:pPr>
              <w:rPr>
                <w:sz w:val="28"/>
              </w:rPr>
            </w:pPr>
            <w:r>
              <w:rPr>
                <w:sz w:val="28"/>
              </w:rPr>
              <w:t>Коэффициент</w:t>
            </w:r>
          </w:p>
          <w:p w:rsidR="001B2E52" w:rsidRDefault="001B2E52">
            <w:pPr>
              <w:rPr>
                <w:sz w:val="28"/>
              </w:rPr>
            </w:pPr>
            <w:r>
              <w:rPr>
                <w:sz w:val="28"/>
              </w:rPr>
              <w:t xml:space="preserve"> автономии</w:t>
            </w:r>
          </w:p>
        </w:tc>
        <w:tc>
          <w:tcPr>
            <w:tcW w:w="1560" w:type="dxa"/>
          </w:tcPr>
          <w:p w:rsidR="001B2E52" w:rsidRDefault="001B2E52">
            <w:pPr>
              <w:rPr>
                <w:sz w:val="28"/>
              </w:rPr>
            </w:pPr>
            <w:r>
              <w:rPr>
                <w:sz w:val="28"/>
              </w:rPr>
              <w:t>0,11</w:t>
            </w:r>
          </w:p>
        </w:tc>
        <w:tc>
          <w:tcPr>
            <w:tcW w:w="1265" w:type="dxa"/>
          </w:tcPr>
          <w:p w:rsidR="001B2E52" w:rsidRDefault="001B2E52">
            <w:pPr>
              <w:rPr>
                <w:sz w:val="28"/>
              </w:rPr>
            </w:pPr>
            <w:r>
              <w:rPr>
                <w:sz w:val="28"/>
              </w:rPr>
              <w:t>0,31</w:t>
            </w:r>
          </w:p>
        </w:tc>
        <w:tc>
          <w:tcPr>
            <w:tcW w:w="1144" w:type="dxa"/>
          </w:tcPr>
          <w:p w:rsidR="001B2E52" w:rsidRDefault="001B2E52">
            <w:pPr>
              <w:rPr>
                <w:sz w:val="28"/>
              </w:rPr>
            </w:pPr>
            <w:r>
              <w:rPr>
                <w:sz w:val="28"/>
              </w:rPr>
              <w:t>Х</w:t>
            </w:r>
          </w:p>
        </w:tc>
        <w:tc>
          <w:tcPr>
            <w:tcW w:w="1134" w:type="dxa"/>
          </w:tcPr>
          <w:p w:rsidR="001B2E52" w:rsidRDefault="001B2E52">
            <w:pPr>
              <w:rPr>
                <w:sz w:val="28"/>
              </w:rPr>
            </w:pPr>
            <w:r>
              <w:rPr>
                <w:sz w:val="28"/>
              </w:rPr>
              <w:t>Х</w:t>
            </w:r>
          </w:p>
        </w:tc>
        <w:tc>
          <w:tcPr>
            <w:tcW w:w="1460" w:type="dxa"/>
          </w:tcPr>
          <w:p w:rsidR="001B2E52" w:rsidRDefault="001B2E52">
            <w:pPr>
              <w:rPr>
                <w:sz w:val="28"/>
              </w:rPr>
            </w:pPr>
            <w:r>
              <w:rPr>
                <w:sz w:val="28"/>
              </w:rPr>
              <w:t>0,2</w:t>
            </w:r>
          </w:p>
        </w:tc>
        <w:tc>
          <w:tcPr>
            <w:tcW w:w="1265" w:type="dxa"/>
          </w:tcPr>
          <w:p w:rsidR="001B2E52" w:rsidRDefault="001B2E52">
            <w:pPr>
              <w:rPr>
                <w:sz w:val="28"/>
              </w:rPr>
            </w:pPr>
            <w:r>
              <w:rPr>
                <w:sz w:val="28"/>
              </w:rPr>
              <w:t>Х</w:t>
            </w:r>
          </w:p>
        </w:tc>
      </w:tr>
      <w:tr w:rsidR="001B2E52">
        <w:tc>
          <w:tcPr>
            <w:tcW w:w="2376" w:type="dxa"/>
          </w:tcPr>
          <w:p w:rsidR="001B2E52" w:rsidRDefault="001B2E52">
            <w:pPr>
              <w:rPr>
                <w:sz w:val="28"/>
              </w:rPr>
            </w:pPr>
            <w:r>
              <w:rPr>
                <w:sz w:val="28"/>
              </w:rPr>
              <w:t>Коэффициент заемных и собственных средств</w:t>
            </w:r>
          </w:p>
        </w:tc>
        <w:tc>
          <w:tcPr>
            <w:tcW w:w="1560" w:type="dxa"/>
          </w:tcPr>
          <w:p w:rsidR="001B2E52" w:rsidRDefault="001B2E52">
            <w:pPr>
              <w:rPr>
                <w:sz w:val="28"/>
              </w:rPr>
            </w:pPr>
          </w:p>
          <w:p w:rsidR="001B2E52" w:rsidRDefault="001B2E52">
            <w:pPr>
              <w:rPr>
                <w:sz w:val="28"/>
              </w:rPr>
            </w:pPr>
            <w:r>
              <w:rPr>
                <w:sz w:val="28"/>
              </w:rPr>
              <w:t>7,87</w:t>
            </w:r>
          </w:p>
        </w:tc>
        <w:tc>
          <w:tcPr>
            <w:tcW w:w="1265" w:type="dxa"/>
          </w:tcPr>
          <w:p w:rsidR="001B2E52" w:rsidRDefault="001B2E52">
            <w:pPr>
              <w:rPr>
                <w:sz w:val="28"/>
              </w:rPr>
            </w:pPr>
          </w:p>
          <w:p w:rsidR="001B2E52" w:rsidRDefault="001B2E52">
            <w:pPr>
              <w:rPr>
                <w:sz w:val="28"/>
              </w:rPr>
            </w:pPr>
            <w:r>
              <w:rPr>
                <w:sz w:val="28"/>
              </w:rPr>
              <w:t>2,26</w:t>
            </w:r>
          </w:p>
        </w:tc>
        <w:tc>
          <w:tcPr>
            <w:tcW w:w="1144" w:type="dxa"/>
          </w:tcPr>
          <w:p w:rsidR="001B2E52" w:rsidRDefault="001B2E52">
            <w:pPr>
              <w:rPr>
                <w:sz w:val="28"/>
              </w:rPr>
            </w:pPr>
          </w:p>
          <w:p w:rsidR="001B2E52" w:rsidRDefault="001B2E52">
            <w:pPr>
              <w:rPr>
                <w:sz w:val="28"/>
              </w:rPr>
            </w:pPr>
            <w:r>
              <w:rPr>
                <w:sz w:val="28"/>
              </w:rPr>
              <w:t>Х</w:t>
            </w:r>
          </w:p>
        </w:tc>
        <w:tc>
          <w:tcPr>
            <w:tcW w:w="1134" w:type="dxa"/>
          </w:tcPr>
          <w:p w:rsidR="001B2E52" w:rsidRDefault="001B2E52">
            <w:pPr>
              <w:rPr>
                <w:sz w:val="28"/>
              </w:rPr>
            </w:pPr>
          </w:p>
          <w:p w:rsidR="001B2E52" w:rsidRDefault="001B2E52">
            <w:pPr>
              <w:rPr>
                <w:sz w:val="28"/>
              </w:rPr>
            </w:pPr>
            <w:r>
              <w:rPr>
                <w:sz w:val="28"/>
              </w:rPr>
              <w:t>Х</w:t>
            </w:r>
          </w:p>
        </w:tc>
        <w:tc>
          <w:tcPr>
            <w:tcW w:w="1460" w:type="dxa"/>
          </w:tcPr>
          <w:p w:rsidR="001B2E52" w:rsidRDefault="001B2E52">
            <w:pPr>
              <w:rPr>
                <w:sz w:val="28"/>
              </w:rPr>
            </w:pPr>
          </w:p>
          <w:p w:rsidR="001B2E52" w:rsidRDefault="001B2E52">
            <w:pPr>
              <w:rPr>
                <w:sz w:val="28"/>
              </w:rPr>
            </w:pPr>
            <w:r>
              <w:rPr>
                <w:sz w:val="28"/>
              </w:rPr>
              <w:t>-5,61</w:t>
            </w:r>
          </w:p>
        </w:tc>
        <w:tc>
          <w:tcPr>
            <w:tcW w:w="1265" w:type="dxa"/>
          </w:tcPr>
          <w:p w:rsidR="001B2E52" w:rsidRDefault="001B2E52">
            <w:pPr>
              <w:rPr>
                <w:sz w:val="28"/>
              </w:rPr>
            </w:pPr>
          </w:p>
          <w:p w:rsidR="001B2E52" w:rsidRDefault="001B2E52">
            <w:pPr>
              <w:rPr>
                <w:sz w:val="28"/>
              </w:rPr>
            </w:pPr>
            <w:r>
              <w:rPr>
                <w:sz w:val="28"/>
              </w:rPr>
              <w:t>Х</w:t>
            </w:r>
          </w:p>
        </w:tc>
      </w:tr>
    </w:tbl>
    <w:p w:rsidR="001B2E52" w:rsidRDefault="001B2E52">
      <w:pPr>
        <w:rPr>
          <w:sz w:val="28"/>
        </w:rPr>
      </w:pPr>
    </w:p>
    <w:p w:rsidR="001B2E52" w:rsidRDefault="001B2E52">
      <w:pPr>
        <w:rPr>
          <w:sz w:val="28"/>
        </w:rPr>
      </w:pPr>
      <w:r>
        <w:rPr>
          <w:sz w:val="28"/>
        </w:rPr>
        <w:t>Таблица 8.</w:t>
      </w:r>
    </w:p>
    <w:p w:rsidR="001B2E52" w:rsidRDefault="001B2E52">
      <w:pPr>
        <w:rPr>
          <w:sz w:val="28"/>
        </w:rPr>
      </w:pPr>
      <w:r>
        <w:rPr>
          <w:sz w:val="28"/>
        </w:rPr>
        <w:t xml:space="preserve">Анализ структуры реального собственного </w:t>
      </w:r>
      <w:r w:rsidR="00E3029F">
        <w:rPr>
          <w:sz w:val="28"/>
        </w:rPr>
        <w:t>капитала</w:t>
      </w:r>
      <w:r>
        <w:rPr>
          <w:sz w:val="28"/>
        </w:rPr>
        <w:t>.</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1265"/>
        <w:gridCol w:w="1265"/>
        <w:gridCol w:w="1155"/>
        <w:gridCol w:w="1134"/>
        <w:gridCol w:w="1460"/>
        <w:gridCol w:w="1265"/>
      </w:tblGrid>
      <w:tr w:rsidR="001B2E52">
        <w:trPr>
          <w:cantSplit/>
        </w:trPr>
        <w:tc>
          <w:tcPr>
            <w:tcW w:w="2660" w:type="dxa"/>
          </w:tcPr>
          <w:p w:rsidR="001B2E52" w:rsidRDefault="001B2E52">
            <w:pPr>
              <w:rPr>
                <w:sz w:val="28"/>
              </w:rPr>
            </w:pPr>
            <w:r>
              <w:rPr>
                <w:sz w:val="28"/>
              </w:rPr>
              <w:t>Показатели</w:t>
            </w:r>
          </w:p>
        </w:tc>
        <w:tc>
          <w:tcPr>
            <w:tcW w:w="2530" w:type="dxa"/>
            <w:gridSpan w:val="2"/>
          </w:tcPr>
          <w:p w:rsidR="001B2E52" w:rsidRDefault="001B2E52">
            <w:pPr>
              <w:rPr>
                <w:sz w:val="28"/>
              </w:rPr>
            </w:pPr>
            <w:r>
              <w:rPr>
                <w:sz w:val="28"/>
              </w:rPr>
              <w:t>Абсолютные величины</w:t>
            </w:r>
          </w:p>
        </w:tc>
        <w:tc>
          <w:tcPr>
            <w:tcW w:w="2289" w:type="dxa"/>
            <w:gridSpan w:val="2"/>
          </w:tcPr>
          <w:p w:rsidR="001B2E52" w:rsidRDefault="001B2E52">
            <w:pPr>
              <w:rPr>
                <w:sz w:val="28"/>
              </w:rPr>
            </w:pPr>
            <w:r>
              <w:rPr>
                <w:sz w:val="28"/>
              </w:rPr>
              <w:t>Удельные веса</w:t>
            </w:r>
          </w:p>
        </w:tc>
        <w:tc>
          <w:tcPr>
            <w:tcW w:w="2725" w:type="dxa"/>
            <w:gridSpan w:val="2"/>
          </w:tcPr>
          <w:p w:rsidR="001B2E52" w:rsidRDefault="001B2E52">
            <w:pPr>
              <w:rPr>
                <w:sz w:val="28"/>
              </w:rPr>
            </w:pPr>
            <w:r>
              <w:rPr>
                <w:sz w:val="28"/>
              </w:rPr>
              <w:t>Изменения</w:t>
            </w:r>
          </w:p>
        </w:tc>
      </w:tr>
      <w:tr w:rsidR="001B2E52">
        <w:tc>
          <w:tcPr>
            <w:tcW w:w="2660" w:type="dxa"/>
          </w:tcPr>
          <w:p w:rsidR="001B2E52" w:rsidRDefault="001B2E52">
            <w:pPr>
              <w:rPr>
                <w:sz w:val="28"/>
              </w:rPr>
            </w:pPr>
          </w:p>
        </w:tc>
        <w:tc>
          <w:tcPr>
            <w:tcW w:w="1265" w:type="dxa"/>
          </w:tcPr>
          <w:p w:rsidR="001B2E52" w:rsidRDefault="001B2E52">
            <w:pPr>
              <w:rPr>
                <w:sz w:val="28"/>
              </w:rPr>
            </w:pPr>
            <w:r>
              <w:rPr>
                <w:sz w:val="28"/>
              </w:rPr>
              <w:t>Начало года</w:t>
            </w:r>
          </w:p>
        </w:tc>
        <w:tc>
          <w:tcPr>
            <w:tcW w:w="1265" w:type="dxa"/>
          </w:tcPr>
          <w:p w:rsidR="001B2E52" w:rsidRDefault="001B2E52">
            <w:pPr>
              <w:rPr>
                <w:sz w:val="28"/>
              </w:rPr>
            </w:pPr>
            <w:r>
              <w:rPr>
                <w:sz w:val="28"/>
              </w:rPr>
              <w:t>Конец года</w:t>
            </w:r>
          </w:p>
        </w:tc>
        <w:tc>
          <w:tcPr>
            <w:tcW w:w="1155" w:type="dxa"/>
          </w:tcPr>
          <w:p w:rsidR="001B2E52" w:rsidRDefault="001B2E52">
            <w:pPr>
              <w:rPr>
                <w:sz w:val="28"/>
              </w:rPr>
            </w:pPr>
            <w:r>
              <w:rPr>
                <w:sz w:val="28"/>
              </w:rPr>
              <w:t>Начало года</w:t>
            </w:r>
          </w:p>
        </w:tc>
        <w:tc>
          <w:tcPr>
            <w:tcW w:w="1134" w:type="dxa"/>
          </w:tcPr>
          <w:p w:rsidR="001B2E52" w:rsidRDefault="001B2E52">
            <w:pPr>
              <w:rPr>
                <w:sz w:val="28"/>
              </w:rPr>
            </w:pPr>
            <w:r>
              <w:rPr>
                <w:sz w:val="28"/>
              </w:rPr>
              <w:t>Конец года</w:t>
            </w:r>
          </w:p>
        </w:tc>
        <w:tc>
          <w:tcPr>
            <w:tcW w:w="1460" w:type="dxa"/>
          </w:tcPr>
          <w:p w:rsidR="001B2E52" w:rsidRDefault="001B2E52">
            <w:pPr>
              <w:rPr>
                <w:sz w:val="28"/>
              </w:rPr>
            </w:pPr>
            <w:r>
              <w:rPr>
                <w:sz w:val="28"/>
              </w:rPr>
              <w:t>Абсол.</w:t>
            </w:r>
          </w:p>
          <w:p w:rsidR="001B2E52" w:rsidRDefault="001B2E52">
            <w:pPr>
              <w:rPr>
                <w:sz w:val="28"/>
              </w:rPr>
            </w:pPr>
            <w:r>
              <w:rPr>
                <w:sz w:val="28"/>
              </w:rPr>
              <w:t>Величин</w:t>
            </w:r>
          </w:p>
        </w:tc>
        <w:tc>
          <w:tcPr>
            <w:tcW w:w="1265" w:type="dxa"/>
          </w:tcPr>
          <w:p w:rsidR="001B2E52" w:rsidRDefault="001B2E52">
            <w:pPr>
              <w:rPr>
                <w:sz w:val="28"/>
              </w:rPr>
            </w:pPr>
            <w:r>
              <w:rPr>
                <w:sz w:val="28"/>
              </w:rPr>
              <w:t>Удел.</w:t>
            </w:r>
          </w:p>
          <w:p w:rsidR="001B2E52" w:rsidRDefault="001B2E52">
            <w:pPr>
              <w:rPr>
                <w:sz w:val="28"/>
              </w:rPr>
            </w:pPr>
            <w:r>
              <w:rPr>
                <w:sz w:val="28"/>
              </w:rPr>
              <w:t>веса</w:t>
            </w:r>
          </w:p>
        </w:tc>
      </w:tr>
      <w:tr w:rsidR="001B2E52">
        <w:tc>
          <w:tcPr>
            <w:tcW w:w="2660" w:type="dxa"/>
          </w:tcPr>
          <w:p w:rsidR="001B2E52" w:rsidRDefault="001B2E52">
            <w:pPr>
              <w:rPr>
                <w:sz w:val="28"/>
              </w:rPr>
            </w:pPr>
            <w:r>
              <w:rPr>
                <w:sz w:val="28"/>
              </w:rPr>
              <w:t xml:space="preserve">Уставный </w:t>
            </w:r>
            <w:r w:rsidR="004931C3">
              <w:rPr>
                <w:sz w:val="28"/>
              </w:rPr>
              <w:t>капитал</w:t>
            </w:r>
          </w:p>
        </w:tc>
        <w:tc>
          <w:tcPr>
            <w:tcW w:w="1265" w:type="dxa"/>
          </w:tcPr>
          <w:p w:rsidR="001B2E52" w:rsidRDefault="001B2E52">
            <w:pPr>
              <w:rPr>
                <w:sz w:val="28"/>
              </w:rPr>
            </w:pPr>
            <w:r>
              <w:rPr>
                <w:sz w:val="28"/>
              </w:rPr>
              <w:t>57575</w:t>
            </w:r>
          </w:p>
        </w:tc>
        <w:tc>
          <w:tcPr>
            <w:tcW w:w="1265" w:type="dxa"/>
          </w:tcPr>
          <w:p w:rsidR="001B2E52" w:rsidRDefault="001B2E52">
            <w:pPr>
              <w:rPr>
                <w:sz w:val="28"/>
              </w:rPr>
            </w:pPr>
            <w:r>
              <w:rPr>
                <w:sz w:val="28"/>
              </w:rPr>
              <w:t>57575</w:t>
            </w:r>
          </w:p>
        </w:tc>
        <w:tc>
          <w:tcPr>
            <w:tcW w:w="1155" w:type="dxa"/>
          </w:tcPr>
          <w:p w:rsidR="001B2E52" w:rsidRDefault="001B2E52">
            <w:pPr>
              <w:rPr>
                <w:sz w:val="28"/>
              </w:rPr>
            </w:pPr>
            <w:r>
              <w:rPr>
                <w:sz w:val="28"/>
              </w:rPr>
              <w:t>8,85</w:t>
            </w:r>
          </w:p>
        </w:tc>
        <w:tc>
          <w:tcPr>
            <w:tcW w:w="1134" w:type="dxa"/>
          </w:tcPr>
          <w:p w:rsidR="001B2E52" w:rsidRDefault="001B2E52">
            <w:pPr>
              <w:rPr>
                <w:sz w:val="28"/>
              </w:rPr>
            </w:pPr>
            <w:r>
              <w:rPr>
                <w:sz w:val="28"/>
              </w:rPr>
              <w:t>9,32</w:t>
            </w:r>
          </w:p>
        </w:tc>
        <w:tc>
          <w:tcPr>
            <w:tcW w:w="1460" w:type="dxa"/>
          </w:tcPr>
          <w:p w:rsidR="001B2E52" w:rsidRDefault="001B2E52">
            <w:pPr>
              <w:rPr>
                <w:sz w:val="28"/>
              </w:rPr>
            </w:pPr>
            <w:r>
              <w:rPr>
                <w:sz w:val="28"/>
              </w:rPr>
              <w:t>0</w:t>
            </w:r>
          </w:p>
        </w:tc>
        <w:tc>
          <w:tcPr>
            <w:tcW w:w="1265" w:type="dxa"/>
          </w:tcPr>
          <w:p w:rsidR="001B2E52" w:rsidRDefault="001B2E52">
            <w:pPr>
              <w:rPr>
                <w:sz w:val="28"/>
              </w:rPr>
            </w:pPr>
            <w:r>
              <w:rPr>
                <w:sz w:val="28"/>
              </w:rPr>
              <w:t>0,47</w:t>
            </w:r>
          </w:p>
        </w:tc>
      </w:tr>
      <w:tr w:rsidR="001B2E52">
        <w:tc>
          <w:tcPr>
            <w:tcW w:w="2660" w:type="dxa"/>
          </w:tcPr>
          <w:p w:rsidR="001B2E52" w:rsidRDefault="001B2E52">
            <w:pPr>
              <w:rPr>
                <w:sz w:val="28"/>
              </w:rPr>
            </w:pPr>
            <w:r>
              <w:rPr>
                <w:sz w:val="28"/>
              </w:rPr>
              <w:t xml:space="preserve">Добавоч. </w:t>
            </w:r>
            <w:r w:rsidR="004931C3">
              <w:rPr>
                <w:sz w:val="28"/>
              </w:rPr>
              <w:t>Капитал</w:t>
            </w:r>
          </w:p>
        </w:tc>
        <w:tc>
          <w:tcPr>
            <w:tcW w:w="1265" w:type="dxa"/>
          </w:tcPr>
          <w:p w:rsidR="001B2E52" w:rsidRDefault="001B2E52">
            <w:pPr>
              <w:rPr>
                <w:sz w:val="28"/>
              </w:rPr>
            </w:pPr>
            <w:r>
              <w:rPr>
                <w:sz w:val="28"/>
              </w:rPr>
              <w:t>1207033</w:t>
            </w:r>
          </w:p>
        </w:tc>
        <w:tc>
          <w:tcPr>
            <w:tcW w:w="1265" w:type="dxa"/>
          </w:tcPr>
          <w:p w:rsidR="001B2E52" w:rsidRDefault="001B2E52">
            <w:pPr>
              <w:rPr>
                <w:sz w:val="28"/>
              </w:rPr>
            </w:pPr>
            <w:r>
              <w:rPr>
                <w:sz w:val="28"/>
              </w:rPr>
              <w:t>1207033</w:t>
            </w:r>
          </w:p>
        </w:tc>
        <w:tc>
          <w:tcPr>
            <w:tcW w:w="1155" w:type="dxa"/>
          </w:tcPr>
          <w:p w:rsidR="001B2E52" w:rsidRDefault="001B2E52">
            <w:pPr>
              <w:rPr>
                <w:sz w:val="28"/>
              </w:rPr>
            </w:pPr>
            <w:r>
              <w:rPr>
                <w:sz w:val="28"/>
              </w:rPr>
              <w:t>185,48</w:t>
            </w:r>
          </w:p>
        </w:tc>
        <w:tc>
          <w:tcPr>
            <w:tcW w:w="1134" w:type="dxa"/>
          </w:tcPr>
          <w:p w:rsidR="001B2E52" w:rsidRDefault="001B2E52">
            <w:pPr>
              <w:rPr>
                <w:sz w:val="28"/>
              </w:rPr>
            </w:pPr>
            <w:r>
              <w:rPr>
                <w:sz w:val="28"/>
              </w:rPr>
              <w:t>195,39</w:t>
            </w:r>
          </w:p>
        </w:tc>
        <w:tc>
          <w:tcPr>
            <w:tcW w:w="1460" w:type="dxa"/>
          </w:tcPr>
          <w:p w:rsidR="001B2E52" w:rsidRDefault="001B2E52">
            <w:pPr>
              <w:rPr>
                <w:sz w:val="28"/>
              </w:rPr>
            </w:pPr>
            <w:r>
              <w:rPr>
                <w:sz w:val="28"/>
              </w:rPr>
              <w:t>0</w:t>
            </w:r>
          </w:p>
        </w:tc>
        <w:tc>
          <w:tcPr>
            <w:tcW w:w="1265" w:type="dxa"/>
          </w:tcPr>
          <w:p w:rsidR="001B2E52" w:rsidRDefault="001B2E52">
            <w:pPr>
              <w:rPr>
                <w:sz w:val="28"/>
              </w:rPr>
            </w:pPr>
            <w:r>
              <w:rPr>
                <w:sz w:val="28"/>
              </w:rPr>
              <w:t>9,91</w:t>
            </w:r>
          </w:p>
        </w:tc>
      </w:tr>
      <w:tr w:rsidR="001B2E52">
        <w:tc>
          <w:tcPr>
            <w:tcW w:w="2660" w:type="dxa"/>
          </w:tcPr>
          <w:p w:rsidR="001B2E52" w:rsidRDefault="001B2E52">
            <w:pPr>
              <w:rPr>
                <w:sz w:val="28"/>
              </w:rPr>
            </w:pPr>
            <w:r>
              <w:rPr>
                <w:sz w:val="28"/>
              </w:rPr>
              <w:t xml:space="preserve">Резервный </w:t>
            </w:r>
            <w:r w:rsidR="004931C3">
              <w:rPr>
                <w:sz w:val="28"/>
              </w:rPr>
              <w:t>капитал</w:t>
            </w:r>
          </w:p>
        </w:tc>
        <w:tc>
          <w:tcPr>
            <w:tcW w:w="1265"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155" w:type="dxa"/>
          </w:tcPr>
          <w:p w:rsidR="001B2E52" w:rsidRDefault="001B2E52">
            <w:pPr>
              <w:rPr>
                <w:sz w:val="28"/>
              </w:rPr>
            </w:pPr>
            <w:r>
              <w:rPr>
                <w:sz w:val="28"/>
              </w:rPr>
              <w:t>-</w:t>
            </w:r>
          </w:p>
        </w:tc>
        <w:tc>
          <w:tcPr>
            <w:tcW w:w="1134" w:type="dxa"/>
          </w:tcPr>
          <w:p w:rsidR="001B2E52" w:rsidRDefault="001B2E52">
            <w:pPr>
              <w:rPr>
                <w:sz w:val="28"/>
              </w:rPr>
            </w:pPr>
            <w:r>
              <w:rPr>
                <w:sz w:val="28"/>
              </w:rPr>
              <w:t>-</w:t>
            </w:r>
          </w:p>
        </w:tc>
        <w:tc>
          <w:tcPr>
            <w:tcW w:w="1460" w:type="dxa"/>
          </w:tcPr>
          <w:p w:rsidR="001B2E52" w:rsidRDefault="001B2E52">
            <w:pPr>
              <w:rPr>
                <w:sz w:val="28"/>
              </w:rPr>
            </w:pPr>
            <w:r>
              <w:rPr>
                <w:sz w:val="28"/>
              </w:rPr>
              <w:t>-</w:t>
            </w:r>
          </w:p>
        </w:tc>
        <w:tc>
          <w:tcPr>
            <w:tcW w:w="1265" w:type="dxa"/>
          </w:tcPr>
          <w:p w:rsidR="001B2E52" w:rsidRDefault="001B2E52">
            <w:pPr>
              <w:rPr>
                <w:sz w:val="28"/>
              </w:rPr>
            </w:pPr>
            <w:r>
              <w:rPr>
                <w:sz w:val="28"/>
              </w:rPr>
              <w:t>-</w:t>
            </w:r>
          </w:p>
        </w:tc>
      </w:tr>
      <w:tr w:rsidR="001B2E52">
        <w:tc>
          <w:tcPr>
            <w:tcW w:w="2660" w:type="dxa"/>
          </w:tcPr>
          <w:p w:rsidR="001B2E52" w:rsidRDefault="001B2E52">
            <w:pPr>
              <w:rPr>
                <w:sz w:val="28"/>
              </w:rPr>
            </w:pPr>
            <w:r>
              <w:rPr>
                <w:sz w:val="28"/>
              </w:rPr>
              <w:t>Фонд накопления</w:t>
            </w:r>
          </w:p>
        </w:tc>
        <w:tc>
          <w:tcPr>
            <w:tcW w:w="1265"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155" w:type="dxa"/>
          </w:tcPr>
          <w:p w:rsidR="001B2E52" w:rsidRDefault="001B2E52">
            <w:pPr>
              <w:rPr>
                <w:sz w:val="28"/>
              </w:rPr>
            </w:pPr>
            <w:r>
              <w:rPr>
                <w:sz w:val="28"/>
              </w:rPr>
              <w:t>-</w:t>
            </w:r>
          </w:p>
        </w:tc>
        <w:tc>
          <w:tcPr>
            <w:tcW w:w="1134" w:type="dxa"/>
          </w:tcPr>
          <w:p w:rsidR="001B2E52" w:rsidRDefault="001B2E52">
            <w:pPr>
              <w:rPr>
                <w:sz w:val="28"/>
              </w:rPr>
            </w:pPr>
            <w:r>
              <w:rPr>
                <w:sz w:val="28"/>
              </w:rPr>
              <w:t>-</w:t>
            </w:r>
          </w:p>
        </w:tc>
        <w:tc>
          <w:tcPr>
            <w:tcW w:w="1460" w:type="dxa"/>
          </w:tcPr>
          <w:p w:rsidR="001B2E52" w:rsidRDefault="001B2E52">
            <w:pPr>
              <w:rPr>
                <w:sz w:val="28"/>
              </w:rPr>
            </w:pPr>
            <w:r>
              <w:rPr>
                <w:sz w:val="28"/>
              </w:rPr>
              <w:t>-</w:t>
            </w:r>
          </w:p>
        </w:tc>
        <w:tc>
          <w:tcPr>
            <w:tcW w:w="1265" w:type="dxa"/>
          </w:tcPr>
          <w:p w:rsidR="001B2E52" w:rsidRDefault="001B2E52">
            <w:pPr>
              <w:rPr>
                <w:sz w:val="28"/>
              </w:rPr>
            </w:pPr>
            <w:r>
              <w:rPr>
                <w:sz w:val="28"/>
              </w:rPr>
              <w:t>-</w:t>
            </w:r>
          </w:p>
        </w:tc>
      </w:tr>
      <w:tr w:rsidR="001B2E52">
        <w:tc>
          <w:tcPr>
            <w:tcW w:w="2660" w:type="dxa"/>
          </w:tcPr>
          <w:p w:rsidR="001B2E52" w:rsidRDefault="001B2E52">
            <w:pPr>
              <w:rPr>
                <w:sz w:val="28"/>
              </w:rPr>
            </w:pPr>
            <w:r>
              <w:rPr>
                <w:sz w:val="28"/>
              </w:rPr>
              <w:t>ФСС</w:t>
            </w:r>
          </w:p>
        </w:tc>
        <w:tc>
          <w:tcPr>
            <w:tcW w:w="1265"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155" w:type="dxa"/>
          </w:tcPr>
          <w:p w:rsidR="001B2E52" w:rsidRDefault="001B2E52">
            <w:pPr>
              <w:rPr>
                <w:sz w:val="28"/>
              </w:rPr>
            </w:pPr>
            <w:r>
              <w:rPr>
                <w:sz w:val="28"/>
              </w:rPr>
              <w:t>-</w:t>
            </w:r>
          </w:p>
        </w:tc>
        <w:tc>
          <w:tcPr>
            <w:tcW w:w="1134" w:type="dxa"/>
          </w:tcPr>
          <w:p w:rsidR="001B2E52" w:rsidRDefault="001B2E52">
            <w:pPr>
              <w:rPr>
                <w:sz w:val="28"/>
              </w:rPr>
            </w:pPr>
            <w:r>
              <w:rPr>
                <w:sz w:val="28"/>
              </w:rPr>
              <w:t>-</w:t>
            </w:r>
          </w:p>
        </w:tc>
        <w:tc>
          <w:tcPr>
            <w:tcW w:w="1460" w:type="dxa"/>
          </w:tcPr>
          <w:p w:rsidR="001B2E52" w:rsidRDefault="001B2E52">
            <w:pPr>
              <w:rPr>
                <w:sz w:val="28"/>
              </w:rPr>
            </w:pPr>
            <w:r>
              <w:rPr>
                <w:sz w:val="28"/>
              </w:rPr>
              <w:t>-</w:t>
            </w:r>
          </w:p>
        </w:tc>
        <w:tc>
          <w:tcPr>
            <w:tcW w:w="1265" w:type="dxa"/>
          </w:tcPr>
          <w:p w:rsidR="001B2E52" w:rsidRDefault="001B2E52">
            <w:pPr>
              <w:rPr>
                <w:sz w:val="28"/>
              </w:rPr>
            </w:pPr>
            <w:r>
              <w:rPr>
                <w:sz w:val="28"/>
              </w:rPr>
              <w:t>-</w:t>
            </w:r>
          </w:p>
        </w:tc>
      </w:tr>
      <w:tr w:rsidR="001B2E52">
        <w:tc>
          <w:tcPr>
            <w:tcW w:w="2660" w:type="dxa"/>
          </w:tcPr>
          <w:p w:rsidR="001B2E52" w:rsidRDefault="001B2E52">
            <w:pPr>
              <w:rPr>
                <w:sz w:val="28"/>
              </w:rPr>
            </w:pPr>
            <w:r>
              <w:rPr>
                <w:sz w:val="28"/>
              </w:rPr>
              <w:t>Нераспределенная прибыль</w:t>
            </w:r>
          </w:p>
        </w:tc>
        <w:tc>
          <w:tcPr>
            <w:tcW w:w="1265" w:type="dxa"/>
          </w:tcPr>
          <w:p w:rsidR="001B2E52" w:rsidRDefault="001B2E52">
            <w:pPr>
              <w:rPr>
                <w:sz w:val="28"/>
              </w:rPr>
            </w:pPr>
            <w:r>
              <w:rPr>
                <w:sz w:val="28"/>
              </w:rPr>
              <w:t>9071</w:t>
            </w:r>
          </w:p>
        </w:tc>
        <w:tc>
          <w:tcPr>
            <w:tcW w:w="1265" w:type="dxa"/>
          </w:tcPr>
          <w:p w:rsidR="001B2E52" w:rsidRDefault="001B2E52">
            <w:pPr>
              <w:rPr>
                <w:sz w:val="28"/>
              </w:rPr>
            </w:pPr>
            <w:r>
              <w:rPr>
                <w:sz w:val="28"/>
              </w:rPr>
              <w:t>-</w:t>
            </w:r>
          </w:p>
        </w:tc>
        <w:tc>
          <w:tcPr>
            <w:tcW w:w="1155" w:type="dxa"/>
          </w:tcPr>
          <w:p w:rsidR="001B2E52" w:rsidRDefault="001B2E52">
            <w:pPr>
              <w:rPr>
                <w:sz w:val="28"/>
              </w:rPr>
            </w:pPr>
            <w:r>
              <w:rPr>
                <w:sz w:val="28"/>
              </w:rPr>
              <w:t>1,39</w:t>
            </w:r>
          </w:p>
        </w:tc>
        <w:tc>
          <w:tcPr>
            <w:tcW w:w="1134" w:type="dxa"/>
          </w:tcPr>
          <w:p w:rsidR="001B2E52" w:rsidRDefault="001B2E52">
            <w:pPr>
              <w:rPr>
                <w:sz w:val="28"/>
              </w:rPr>
            </w:pPr>
            <w:r>
              <w:rPr>
                <w:sz w:val="28"/>
              </w:rPr>
              <w:t>-</w:t>
            </w:r>
          </w:p>
        </w:tc>
        <w:tc>
          <w:tcPr>
            <w:tcW w:w="1460" w:type="dxa"/>
          </w:tcPr>
          <w:p w:rsidR="001B2E52" w:rsidRDefault="001B2E52">
            <w:pPr>
              <w:rPr>
                <w:sz w:val="28"/>
              </w:rPr>
            </w:pPr>
            <w:r>
              <w:rPr>
                <w:sz w:val="28"/>
              </w:rPr>
              <w:t>-9071</w:t>
            </w:r>
          </w:p>
        </w:tc>
        <w:tc>
          <w:tcPr>
            <w:tcW w:w="1265" w:type="dxa"/>
          </w:tcPr>
          <w:p w:rsidR="001B2E52" w:rsidRDefault="001B2E52">
            <w:pPr>
              <w:rPr>
                <w:sz w:val="28"/>
              </w:rPr>
            </w:pPr>
            <w:r>
              <w:rPr>
                <w:sz w:val="28"/>
              </w:rPr>
              <w:t>-1,39</w:t>
            </w:r>
          </w:p>
        </w:tc>
      </w:tr>
      <w:tr w:rsidR="001B2E52">
        <w:tc>
          <w:tcPr>
            <w:tcW w:w="2660" w:type="dxa"/>
          </w:tcPr>
          <w:p w:rsidR="001B2E52" w:rsidRDefault="001B2E52">
            <w:pPr>
              <w:rPr>
                <w:sz w:val="28"/>
              </w:rPr>
            </w:pPr>
            <w:r>
              <w:rPr>
                <w:sz w:val="28"/>
              </w:rPr>
              <w:t>ДБП</w:t>
            </w:r>
          </w:p>
        </w:tc>
        <w:tc>
          <w:tcPr>
            <w:tcW w:w="1265"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155" w:type="dxa"/>
          </w:tcPr>
          <w:p w:rsidR="001B2E52" w:rsidRDefault="001B2E52">
            <w:pPr>
              <w:rPr>
                <w:sz w:val="28"/>
              </w:rPr>
            </w:pPr>
            <w:r>
              <w:rPr>
                <w:sz w:val="28"/>
              </w:rPr>
              <w:t>-</w:t>
            </w:r>
          </w:p>
        </w:tc>
        <w:tc>
          <w:tcPr>
            <w:tcW w:w="1134" w:type="dxa"/>
          </w:tcPr>
          <w:p w:rsidR="001B2E52" w:rsidRDefault="001B2E52">
            <w:pPr>
              <w:rPr>
                <w:sz w:val="28"/>
              </w:rPr>
            </w:pPr>
            <w:r>
              <w:rPr>
                <w:sz w:val="28"/>
              </w:rPr>
              <w:t>-</w:t>
            </w:r>
          </w:p>
        </w:tc>
        <w:tc>
          <w:tcPr>
            <w:tcW w:w="1460" w:type="dxa"/>
          </w:tcPr>
          <w:p w:rsidR="001B2E52" w:rsidRDefault="001B2E52">
            <w:pPr>
              <w:rPr>
                <w:sz w:val="28"/>
              </w:rPr>
            </w:pPr>
            <w:r>
              <w:rPr>
                <w:sz w:val="28"/>
              </w:rPr>
              <w:t>-</w:t>
            </w:r>
          </w:p>
        </w:tc>
        <w:tc>
          <w:tcPr>
            <w:tcW w:w="1265" w:type="dxa"/>
          </w:tcPr>
          <w:p w:rsidR="001B2E52" w:rsidRDefault="001B2E52">
            <w:pPr>
              <w:rPr>
                <w:sz w:val="28"/>
              </w:rPr>
            </w:pPr>
            <w:r>
              <w:rPr>
                <w:sz w:val="28"/>
              </w:rPr>
              <w:t>-</w:t>
            </w:r>
          </w:p>
        </w:tc>
      </w:tr>
      <w:tr w:rsidR="001B2E52">
        <w:tc>
          <w:tcPr>
            <w:tcW w:w="2660" w:type="dxa"/>
          </w:tcPr>
          <w:p w:rsidR="001B2E52" w:rsidRDefault="001B2E52">
            <w:pPr>
              <w:rPr>
                <w:sz w:val="28"/>
              </w:rPr>
            </w:pPr>
            <w:r>
              <w:rPr>
                <w:sz w:val="28"/>
              </w:rPr>
              <w:t>Фонды потребления</w:t>
            </w:r>
          </w:p>
        </w:tc>
        <w:tc>
          <w:tcPr>
            <w:tcW w:w="1265"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155" w:type="dxa"/>
          </w:tcPr>
          <w:p w:rsidR="001B2E52" w:rsidRDefault="001B2E52">
            <w:pPr>
              <w:rPr>
                <w:sz w:val="28"/>
              </w:rPr>
            </w:pPr>
            <w:r>
              <w:rPr>
                <w:sz w:val="28"/>
              </w:rPr>
              <w:t>-</w:t>
            </w:r>
          </w:p>
        </w:tc>
        <w:tc>
          <w:tcPr>
            <w:tcW w:w="1134" w:type="dxa"/>
          </w:tcPr>
          <w:p w:rsidR="001B2E52" w:rsidRDefault="001B2E52">
            <w:pPr>
              <w:rPr>
                <w:sz w:val="28"/>
              </w:rPr>
            </w:pPr>
            <w:r>
              <w:rPr>
                <w:sz w:val="28"/>
              </w:rPr>
              <w:t>-</w:t>
            </w:r>
          </w:p>
        </w:tc>
        <w:tc>
          <w:tcPr>
            <w:tcW w:w="1460" w:type="dxa"/>
          </w:tcPr>
          <w:p w:rsidR="001B2E52" w:rsidRDefault="001B2E52">
            <w:pPr>
              <w:rPr>
                <w:sz w:val="28"/>
              </w:rPr>
            </w:pPr>
            <w:r>
              <w:rPr>
                <w:sz w:val="28"/>
              </w:rPr>
              <w:t>-</w:t>
            </w:r>
          </w:p>
        </w:tc>
        <w:tc>
          <w:tcPr>
            <w:tcW w:w="1265" w:type="dxa"/>
          </w:tcPr>
          <w:p w:rsidR="001B2E52" w:rsidRDefault="001B2E52">
            <w:pPr>
              <w:rPr>
                <w:sz w:val="28"/>
              </w:rPr>
            </w:pPr>
            <w:r>
              <w:rPr>
                <w:sz w:val="28"/>
              </w:rPr>
              <w:t>-</w:t>
            </w:r>
          </w:p>
        </w:tc>
      </w:tr>
      <w:tr w:rsidR="001B2E52">
        <w:tc>
          <w:tcPr>
            <w:tcW w:w="2660" w:type="dxa"/>
            <w:tcBorders>
              <w:bottom w:val="single" w:sz="4" w:space="0" w:color="auto"/>
            </w:tcBorders>
          </w:tcPr>
          <w:p w:rsidR="001B2E52" w:rsidRDefault="001B2E52">
            <w:pPr>
              <w:rPr>
                <w:sz w:val="28"/>
              </w:rPr>
            </w:pPr>
            <w:r>
              <w:rPr>
                <w:sz w:val="28"/>
              </w:rPr>
              <w:t>Отрицательные корректировки:</w:t>
            </w:r>
          </w:p>
        </w:tc>
        <w:tc>
          <w:tcPr>
            <w:tcW w:w="1265" w:type="dxa"/>
            <w:tcBorders>
              <w:bottom w:val="single" w:sz="4" w:space="0" w:color="auto"/>
            </w:tcBorders>
          </w:tcPr>
          <w:p w:rsidR="001B2E52" w:rsidRDefault="001B2E52">
            <w:pPr>
              <w:rPr>
                <w:sz w:val="28"/>
              </w:rPr>
            </w:pPr>
          </w:p>
        </w:tc>
        <w:tc>
          <w:tcPr>
            <w:tcW w:w="1265" w:type="dxa"/>
            <w:tcBorders>
              <w:bottom w:val="single" w:sz="4" w:space="0" w:color="auto"/>
            </w:tcBorders>
          </w:tcPr>
          <w:p w:rsidR="001B2E52" w:rsidRDefault="001B2E52">
            <w:pPr>
              <w:rPr>
                <w:sz w:val="28"/>
              </w:rPr>
            </w:pPr>
          </w:p>
        </w:tc>
        <w:tc>
          <w:tcPr>
            <w:tcW w:w="1155" w:type="dxa"/>
            <w:tcBorders>
              <w:bottom w:val="single" w:sz="4" w:space="0" w:color="auto"/>
            </w:tcBorders>
          </w:tcPr>
          <w:p w:rsidR="001B2E52" w:rsidRDefault="001B2E52">
            <w:pPr>
              <w:rPr>
                <w:sz w:val="28"/>
              </w:rPr>
            </w:pPr>
          </w:p>
        </w:tc>
        <w:tc>
          <w:tcPr>
            <w:tcW w:w="1134" w:type="dxa"/>
            <w:tcBorders>
              <w:bottom w:val="single" w:sz="4" w:space="0" w:color="auto"/>
            </w:tcBorders>
          </w:tcPr>
          <w:p w:rsidR="001B2E52" w:rsidRDefault="001B2E52">
            <w:pPr>
              <w:rPr>
                <w:sz w:val="28"/>
              </w:rPr>
            </w:pPr>
          </w:p>
        </w:tc>
        <w:tc>
          <w:tcPr>
            <w:tcW w:w="1460" w:type="dxa"/>
            <w:tcBorders>
              <w:bottom w:val="single" w:sz="4" w:space="0" w:color="auto"/>
            </w:tcBorders>
          </w:tcPr>
          <w:p w:rsidR="001B2E52" w:rsidRDefault="001B2E52">
            <w:pPr>
              <w:rPr>
                <w:sz w:val="28"/>
              </w:rPr>
            </w:pPr>
          </w:p>
        </w:tc>
        <w:tc>
          <w:tcPr>
            <w:tcW w:w="1265" w:type="dxa"/>
            <w:tcBorders>
              <w:bottom w:val="single" w:sz="4" w:space="0" w:color="auto"/>
            </w:tcBorders>
          </w:tcPr>
          <w:p w:rsidR="001B2E52" w:rsidRDefault="001B2E52">
            <w:pPr>
              <w:rPr>
                <w:sz w:val="28"/>
              </w:rPr>
            </w:pPr>
          </w:p>
        </w:tc>
      </w:tr>
      <w:tr w:rsidR="001B2E52">
        <w:tc>
          <w:tcPr>
            <w:tcW w:w="2660" w:type="dxa"/>
            <w:tcBorders>
              <w:top w:val="single" w:sz="4" w:space="0" w:color="auto"/>
              <w:bottom w:val="dashed" w:sz="4" w:space="0" w:color="auto"/>
            </w:tcBorders>
          </w:tcPr>
          <w:p w:rsidR="001B2E52" w:rsidRDefault="001B2E52">
            <w:pPr>
              <w:rPr>
                <w:sz w:val="28"/>
              </w:rPr>
            </w:pPr>
            <w:r>
              <w:rPr>
                <w:sz w:val="28"/>
              </w:rPr>
              <w:t xml:space="preserve">-Убытки </w:t>
            </w:r>
          </w:p>
        </w:tc>
        <w:tc>
          <w:tcPr>
            <w:tcW w:w="1265" w:type="dxa"/>
            <w:tcBorders>
              <w:top w:val="single" w:sz="4" w:space="0" w:color="auto"/>
              <w:bottom w:val="dashed" w:sz="4" w:space="0" w:color="auto"/>
            </w:tcBorders>
          </w:tcPr>
          <w:p w:rsidR="001B2E52" w:rsidRDefault="001B2E52">
            <w:pPr>
              <w:rPr>
                <w:sz w:val="28"/>
              </w:rPr>
            </w:pPr>
            <w:r>
              <w:rPr>
                <w:sz w:val="28"/>
              </w:rPr>
              <w:t>-622914</w:t>
            </w:r>
          </w:p>
        </w:tc>
        <w:tc>
          <w:tcPr>
            <w:tcW w:w="1265" w:type="dxa"/>
            <w:tcBorders>
              <w:top w:val="single" w:sz="4" w:space="0" w:color="auto"/>
              <w:bottom w:val="dashed" w:sz="4" w:space="0" w:color="auto"/>
            </w:tcBorders>
          </w:tcPr>
          <w:p w:rsidR="001B2E52" w:rsidRDefault="001B2E52">
            <w:pPr>
              <w:rPr>
                <w:sz w:val="28"/>
              </w:rPr>
            </w:pPr>
            <w:r>
              <w:rPr>
                <w:sz w:val="28"/>
              </w:rPr>
              <w:t>-646843</w:t>
            </w:r>
          </w:p>
        </w:tc>
        <w:tc>
          <w:tcPr>
            <w:tcW w:w="1155" w:type="dxa"/>
            <w:tcBorders>
              <w:top w:val="single" w:sz="4" w:space="0" w:color="auto"/>
              <w:bottom w:val="dashed" w:sz="4" w:space="0" w:color="auto"/>
            </w:tcBorders>
          </w:tcPr>
          <w:p w:rsidR="001B2E52" w:rsidRDefault="001B2E52">
            <w:pPr>
              <w:rPr>
                <w:sz w:val="28"/>
              </w:rPr>
            </w:pPr>
            <w:r>
              <w:rPr>
                <w:sz w:val="28"/>
              </w:rPr>
              <w:t>-95,72</w:t>
            </w:r>
          </w:p>
        </w:tc>
        <w:tc>
          <w:tcPr>
            <w:tcW w:w="1134" w:type="dxa"/>
            <w:tcBorders>
              <w:top w:val="single" w:sz="4" w:space="0" w:color="auto"/>
              <w:bottom w:val="dashed" w:sz="4" w:space="0" w:color="auto"/>
            </w:tcBorders>
          </w:tcPr>
          <w:p w:rsidR="001B2E52" w:rsidRDefault="001B2E52">
            <w:pPr>
              <w:rPr>
                <w:sz w:val="28"/>
              </w:rPr>
            </w:pPr>
            <w:r>
              <w:rPr>
                <w:sz w:val="28"/>
              </w:rPr>
              <w:t>-104,71</w:t>
            </w:r>
          </w:p>
        </w:tc>
        <w:tc>
          <w:tcPr>
            <w:tcW w:w="1460" w:type="dxa"/>
            <w:tcBorders>
              <w:top w:val="single" w:sz="4" w:space="0" w:color="auto"/>
              <w:bottom w:val="dashed" w:sz="4" w:space="0" w:color="auto"/>
            </w:tcBorders>
          </w:tcPr>
          <w:p w:rsidR="001B2E52" w:rsidRDefault="001B2E52">
            <w:pPr>
              <w:rPr>
                <w:sz w:val="28"/>
              </w:rPr>
            </w:pPr>
            <w:r>
              <w:rPr>
                <w:sz w:val="28"/>
              </w:rPr>
              <w:t>-1269757</w:t>
            </w:r>
          </w:p>
        </w:tc>
        <w:tc>
          <w:tcPr>
            <w:tcW w:w="1265" w:type="dxa"/>
            <w:tcBorders>
              <w:top w:val="single" w:sz="4" w:space="0" w:color="auto"/>
              <w:bottom w:val="dashed" w:sz="4" w:space="0" w:color="auto"/>
            </w:tcBorders>
          </w:tcPr>
          <w:p w:rsidR="001B2E52" w:rsidRDefault="001B2E52">
            <w:pPr>
              <w:rPr>
                <w:sz w:val="28"/>
              </w:rPr>
            </w:pPr>
            <w:r>
              <w:rPr>
                <w:sz w:val="28"/>
              </w:rPr>
              <w:t>-8,99</w:t>
            </w:r>
          </w:p>
        </w:tc>
      </w:tr>
      <w:tr w:rsidR="001B2E52">
        <w:tc>
          <w:tcPr>
            <w:tcW w:w="2660" w:type="dxa"/>
            <w:tcBorders>
              <w:top w:val="dashed" w:sz="4" w:space="0" w:color="auto"/>
              <w:bottom w:val="dashed" w:sz="4" w:space="0" w:color="auto"/>
            </w:tcBorders>
          </w:tcPr>
          <w:p w:rsidR="001B2E52" w:rsidRDefault="001B2E52">
            <w:pPr>
              <w:rPr>
                <w:sz w:val="28"/>
              </w:rPr>
            </w:pPr>
            <w:r>
              <w:rPr>
                <w:sz w:val="28"/>
              </w:rPr>
              <w:t>-Собственные акции выкупленные у акционеров</w:t>
            </w:r>
          </w:p>
        </w:tc>
        <w:tc>
          <w:tcPr>
            <w:tcW w:w="1265" w:type="dxa"/>
            <w:tcBorders>
              <w:top w:val="dashed" w:sz="4" w:space="0" w:color="auto"/>
              <w:bottom w:val="dashed" w:sz="4" w:space="0" w:color="auto"/>
            </w:tcBorders>
          </w:tcPr>
          <w:p w:rsidR="001B2E52" w:rsidRDefault="001B2E52">
            <w:pPr>
              <w:rPr>
                <w:sz w:val="28"/>
              </w:rPr>
            </w:pPr>
          </w:p>
          <w:p w:rsidR="001B2E52" w:rsidRDefault="001B2E52">
            <w:pPr>
              <w:rPr>
                <w:sz w:val="28"/>
              </w:rPr>
            </w:pPr>
            <w:r>
              <w:rPr>
                <w:sz w:val="28"/>
              </w:rPr>
              <w:t>-</w:t>
            </w:r>
          </w:p>
        </w:tc>
        <w:tc>
          <w:tcPr>
            <w:tcW w:w="1265" w:type="dxa"/>
            <w:tcBorders>
              <w:top w:val="dashed" w:sz="4" w:space="0" w:color="auto"/>
              <w:bottom w:val="dashed" w:sz="4" w:space="0" w:color="auto"/>
            </w:tcBorders>
          </w:tcPr>
          <w:p w:rsidR="001B2E52" w:rsidRDefault="001B2E52">
            <w:pPr>
              <w:rPr>
                <w:sz w:val="28"/>
              </w:rPr>
            </w:pPr>
          </w:p>
          <w:p w:rsidR="001B2E52" w:rsidRDefault="001B2E52">
            <w:pPr>
              <w:rPr>
                <w:sz w:val="28"/>
              </w:rPr>
            </w:pPr>
            <w:r>
              <w:rPr>
                <w:sz w:val="28"/>
              </w:rPr>
              <w:t>-</w:t>
            </w:r>
          </w:p>
        </w:tc>
        <w:tc>
          <w:tcPr>
            <w:tcW w:w="1155" w:type="dxa"/>
            <w:tcBorders>
              <w:top w:val="dashed" w:sz="4" w:space="0" w:color="auto"/>
              <w:bottom w:val="dashed" w:sz="4" w:space="0" w:color="auto"/>
            </w:tcBorders>
          </w:tcPr>
          <w:p w:rsidR="001B2E52" w:rsidRDefault="001B2E52">
            <w:pPr>
              <w:rPr>
                <w:sz w:val="28"/>
              </w:rPr>
            </w:pPr>
          </w:p>
          <w:p w:rsidR="001B2E52" w:rsidRDefault="001B2E52">
            <w:pPr>
              <w:rPr>
                <w:sz w:val="28"/>
              </w:rPr>
            </w:pPr>
            <w:r>
              <w:rPr>
                <w:sz w:val="28"/>
              </w:rPr>
              <w:t>-</w:t>
            </w:r>
          </w:p>
        </w:tc>
        <w:tc>
          <w:tcPr>
            <w:tcW w:w="1134" w:type="dxa"/>
            <w:tcBorders>
              <w:top w:val="dashed" w:sz="4" w:space="0" w:color="auto"/>
              <w:bottom w:val="dashed" w:sz="4" w:space="0" w:color="auto"/>
            </w:tcBorders>
          </w:tcPr>
          <w:p w:rsidR="001B2E52" w:rsidRDefault="001B2E52">
            <w:pPr>
              <w:rPr>
                <w:sz w:val="28"/>
              </w:rPr>
            </w:pPr>
          </w:p>
          <w:p w:rsidR="001B2E52" w:rsidRDefault="001B2E52">
            <w:pPr>
              <w:rPr>
                <w:sz w:val="28"/>
              </w:rPr>
            </w:pPr>
            <w:r>
              <w:rPr>
                <w:sz w:val="28"/>
              </w:rPr>
              <w:t>-</w:t>
            </w:r>
          </w:p>
        </w:tc>
        <w:tc>
          <w:tcPr>
            <w:tcW w:w="1460" w:type="dxa"/>
            <w:tcBorders>
              <w:top w:val="dashed" w:sz="4" w:space="0" w:color="auto"/>
              <w:bottom w:val="dashed" w:sz="4" w:space="0" w:color="auto"/>
            </w:tcBorders>
          </w:tcPr>
          <w:p w:rsidR="001B2E52" w:rsidRDefault="001B2E52">
            <w:pPr>
              <w:rPr>
                <w:sz w:val="28"/>
              </w:rPr>
            </w:pPr>
          </w:p>
          <w:p w:rsidR="001B2E52" w:rsidRDefault="001B2E52">
            <w:pPr>
              <w:rPr>
                <w:sz w:val="28"/>
              </w:rPr>
            </w:pPr>
            <w:r>
              <w:rPr>
                <w:sz w:val="28"/>
              </w:rPr>
              <w:t>-</w:t>
            </w:r>
          </w:p>
        </w:tc>
        <w:tc>
          <w:tcPr>
            <w:tcW w:w="1265" w:type="dxa"/>
            <w:tcBorders>
              <w:top w:val="dashed" w:sz="4" w:space="0" w:color="auto"/>
              <w:bottom w:val="dashed" w:sz="4" w:space="0" w:color="auto"/>
            </w:tcBorders>
          </w:tcPr>
          <w:p w:rsidR="001B2E52" w:rsidRDefault="001B2E52">
            <w:pPr>
              <w:rPr>
                <w:sz w:val="28"/>
              </w:rPr>
            </w:pPr>
          </w:p>
          <w:p w:rsidR="001B2E52" w:rsidRDefault="001B2E52">
            <w:pPr>
              <w:rPr>
                <w:sz w:val="28"/>
              </w:rPr>
            </w:pPr>
            <w:r>
              <w:rPr>
                <w:sz w:val="28"/>
              </w:rPr>
              <w:t>-</w:t>
            </w:r>
          </w:p>
        </w:tc>
      </w:tr>
      <w:tr w:rsidR="001B2E52">
        <w:tc>
          <w:tcPr>
            <w:tcW w:w="2660" w:type="dxa"/>
            <w:tcBorders>
              <w:top w:val="dashed" w:sz="4" w:space="0" w:color="auto"/>
            </w:tcBorders>
          </w:tcPr>
          <w:p w:rsidR="001B2E52" w:rsidRDefault="001B2E52">
            <w:pPr>
              <w:rPr>
                <w:sz w:val="28"/>
              </w:rPr>
            </w:pPr>
            <w:r>
              <w:rPr>
                <w:sz w:val="28"/>
              </w:rPr>
              <w:t xml:space="preserve">-Задолженность по вкладам в уставный </w:t>
            </w:r>
            <w:r w:rsidR="00E3029F">
              <w:rPr>
                <w:sz w:val="28"/>
              </w:rPr>
              <w:t>капитал</w:t>
            </w:r>
          </w:p>
        </w:tc>
        <w:tc>
          <w:tcPr>
            <w:tcW w:w="1265" w:type="dxa"/>
            <w:tcBorders>
              <w:top w:val="dashed" w:sz="4" w:space="0" w:color="auto"/>
            </w:tcBorders>
          </w:tcPr>
          <w:p w:rsidR="001B2E52" w:rsidRDefault="001B2E52">
            <w:pPr>
              <w:rPr>
                <w:sz w:val="28"/>
              </w:rPr>
            </w:pPr>
          </w:p>
          <w:p w:rsidR="001B2E52" w:rsidRDefault="001B2E52">
            <w:pPr>
              <w:rPr>
                <w:sz w:val="28"/>
              </w:rPr>
            </w:pPr>
            <w:r>
              <w:rPr>
                <w:sz w:val="28"/>
              </w:rPr>
              <w:t>-</w:t>
            </w:r>
          </w:p>
        </w:tc>
        <w:tc>
          <w:tcPr>
            <w:tcW w:w="1265" w:type="dxa"/>
            <w:tcBorders>
              <w:top w:val="dashed" w:sz="4" w:space="0" w:color="auto"/>
            </w:tcBorders>
          </w:tcPr>
          <w:p w:rsidR="001B2E52" w:rsidRDefault="001B2E52">
            <w:pPr>
              <w:rPr>
                <w:sz w:val="28"/>
              </w:rPr>
            </w:pPr>
          </w:p>
          <w:p w:rsidR="001B2E52" w:rsidRDefault="001B2E52">
            <w:pPr>
              <w:rPr>
                <w:sz w:val="28"/>
              </w:rPr>
            </w:pPr>
            <w:r>
              <w:rPr>
                <w:sz w:val="28"/>
              </w:rPr>
              <w:t>-</w:t>
            </w:r>
          </w:p>
        </w:tc>
        <w:tc>
          <w:tcPr>
            <w:tcW w:w="1155" w:type="dxa"/>
            <w:tcBorders>
              <w:top w:val="dashed" w:sz="4" w:space="0" w:color="auto"/>
            </w:tcBorders>
          </w:tcPr>
          <w:p w:rsidR="001B2E52" w:rsidRDefault="001B2E52">
            <w:pPr>
              <w:rPr>
                <w:sz w:val="28"/>
              </w:rPr>
            </w:pPr>
          </w:p>
          <w:p w:rsidR="001B2E52" w:rsidRDefault="001B2E52">
            <w:pPr>
              <w:rPr>
                <w:sz w:val="28"/>
              </w:rPr>
            </w:pPr>
            <w:r>
              <w:rPr>
                <w:sz w:val="28"/>
              </w:rPr>
              <w:t>-</w:t>
            </w:r>
          </w:p>
        </w:tc>
        <w:tc>
          <w:tcPr>
            <w:tcW w:w="1134" w:type="dxa"/>
            <w:tcBorders>
              <w:top w:val="dashed" w:sz="4" w:space="0" w:color="auto"/>
            </w:tcBorders>
          </w:tcPr>
          <w:p w:rsidR="001B2E52" w:rsidRDefault="001B2E52">
            <w:pPr>
              <w:rPr>
                <w:sz w:val="28"/>
              </w:rPr>
            </w:pPr>
          </w:p>
          <w:p w:rsidR="001B2E52" w:rsidRDefault="001B2E52">
            <w:pPr>
              <w:rPr>
                <w:sz w:val="28"/>
              </w:rPr>
            </w:pPr>
            <w:r>
              <w:rPr>
                <w:sz w:val="28"/>
              </w:rPr>
              <w:t>-</w:t>
            </w:r>
          </w:p>
        </w:tc>
        <w:tc>
          <w:tcPr>
            <w:tcW w:w="1460" w:type="dxa"/>
            <w:tcBorders>
              <w:top w:val="dashed" w:sz="4" w:space="0" w:color="auto"/>
            </w:tcBorders>
          </w:tcPr>
          <w:p w:rsidR="001B2E52" w:rsidRDefault="001B2E52">
            <w:pPr>
              <w:rPr>
                <w:sz w:val="28"/>
              </w:rPr>
            </w:pPr>
          </w:p>
          <w:p w:rsidR="001B2E52" w:rsidRDefault="001B2E52">
            <w:pPr>
              <w:rPr>
                <w:sz w:val="28"/>
              </w:rPr>
            </w:pPr>
            <w:r>
              <w:rPr>
                <w:sz w:val="28"/>
              </w:rPr>
              <w:t>-</w:t>
            </w:r>
          </w:p>
        </w:tc>
        <w:tc>
          <w:tcPr>
            <w:tcW w:w="1265" w:type="dxa"/>
            <w:tcBorders>
              <w:top w:val="dashed" w:sz="4" w:space="0" w:color="auto"/>
            </w:tcBorders>
          </w:tcPr>
          <w:p w:rsidR="001B2E52" w:rsidRDefault="001B2E52">
            <w:pPr>
              <w:rPr>
                <w:sz w:val="28"/>
              </w:rPr>
            </w:pPr>
          </w:p>
          <w:p w:rsidR="001B2E52" w:rsidRDefault="001B2E52">
            <w:pPr>
              <w:rPr>
                <w:sz w:val="28"/>
              </w:rPr>
            </w:pPr>
            <w:r>
              <w:rPr>
                <w:sz w:val="28"/>
              </w:rPr>
              <w:t>-</w:t>
            </w:r>
          </w:p>
        </w:tc>
      </w:tr>
      <w:tr w:rsidR="001B2E52">
        <w:tc>
          <w:tcPr>
            <w:tcW w:w="2660" w:type="dxa"/>
          </w:tcPr>
          <w:p w:rsidR="001B2E52" w:rsidRDefault="001B2E52">
            <w:pPr>
              <w:rPr>
                <w:sz w:val="28"/>
              </w:rPr>
            </w:pPr>
            <w:r>
              <w:rPr>
                <w:sz w:val="28"/>
              </w:rPr>
              <w:t xml:space="preserve">Итого реальный собственный </w:t>
            </w:r>
            <w:r w:rsidR="00E3029F">
              <w:rPr>
                <w:sz w:val="28"/>
              </w:rPr>
              <w:t>капитал</w:t>
            </w:r>
          </w:p>
        </w:tc>
        <w:tc>
          <w:tcPr>
            <w:tcW w:w="1265" w:type="dxa"/>
          </w:tcPr>
          <w:p w:rsidR="001B2E52" w:rsidRDefault="001B2E52">
            <w:pPr>
              <w:rPr>
                <w:sz w:val="28"/>
              </w:rPr>
            </w:pPr>
          </w:p>
          <w:p w:rsidR="001B2E52" w:rsidRDefault="001B2E52">
            <w:pPr>
              <w:rPr>
                <w:sz w:val="28"/>
              </w:rPr>
            </w:pPr>
            <w:r>
              <w:rPr>
                <w:sz w:val="28"/>
              </w:rPr>
              <w:t>650765</w:t>
            </w:r>
          </w:p>
        </w:tc>
        <w:tc>
          <w:tcPr>
            <w:tcW w:w="1265" w:type="dxa"/>
          </w:tcPr>
          <w:p w:rsidR="001B2E52" w:rsidRDefault="001B2E52">
            <w:pPr>
              <w:rPr>
                <w:sz w:val="28"/>
              </w:rPr>
            </w:pPr>
          </w:p>
          <w:p w:rsidR="001B2E52" w:rsidRDefault="001B2E52">
            <w:pPr>
              <w:rPr>
                <w:sz w:val="28"/>
              </w:rPr>
            </w:pPr>
            <w:r>
              <w:rPr>
                <w:sz w:val="28"/>
              </w:rPr>
              <w:t>617765</w:t>
            </w:r>
          </w:p>
        </w:tc>
        <w:tc>
          <w:tcPr>
            <w:tcW w:w="1155" w:type="dxa"/>
          </w:tcPr>
          <w:p w:rsidR="001B2E52" w:rsidRDefault="001B2E52">
            <w:pPr>
              <w:rPr>
                <w:sz w:val="28"/>
              </w:rPr>
            </w:pPr>
          </w:p>
          <w:p w:rsidR="001B2E52" w:rsidRDefault="001B2E52">
            <w:pPr>
              <w:rPr>
                <w:sz w:val="28"/>
              </w:rPr>
            </w:pPr>
            <w:r>
              <w:rPr>
                <w:sz w:val="28"/>
              </w:rPr>
              <w:t>100</w:t>
            </w:r>
          </w:p>
        </w:tc>
        <w:tc>
          <w:tcPr>
            <w:tcW w:w="1134" w:type="dxa"/>
          </w:tcPr>
          <w:p w:rsidR="001B2E52" w:rsidRDefault="001B2E52">
            <w:pPr>
              <w:rPr>
                <w:sz w:val="28"/>
              </w:rPr>
            </w:pPr>
          </w:p>
          <w:p w:rsidR="001B2E52" w:rsidRDefault="001B2E52">
            <w:pPr>
              <w:rPr>
                <w:sz w:val="28"/>
              </w:rPr>
            </w:pPr>
            <w:r>
              <w:rPr>
                <w:sz w:val="28"/>
              </w:rPr>
              <w:t>100</w:t>
            </w:r>
          </w:p>
        </w:tc>
        <w:tc>
          <w:tcPr>
            <w:tcW w:w="1460" w:type="dxa"/>
          </w:tcPr>
          <w:p w:rsidR="001B2E52" w:rsidRDefault="001B2E52">
            <w:pPr>
              <w:rPr>
                <w:sz w:val="28"/>
              </w:rPr>
            </w:pPr>
          </w:p>
          <w:p w:rsidR="001B2E52" w:rsidRDefault="001B2E52">
            <w:pPr>
              <w:rPr>
                <w:sz w:val="28"/>
              </w:rPr>
            </w:pPr>
            <w:r>
              <w:rPr>
                <w:sz w:val="28"/>
              </w:rPr>
              <w:t>-1278828</w:t>
            </w:r>
          </w:p>
        </w:tc>
        <w:tc>
          <w:tcPr>
            <w:tcW w:w="1265" w:type="dxa"/>
          </w:tcPr>
          <w:p w:rsidR="001B2E52" w:rsidRDefault="001B2E52">
            <w:pPr>
              <w:rPr>
                <w:sz w:val="28"/>
              </w:rPr>
            </w:pPr>
          </w:p>
          <w:p w:rsidR="001B2E52" w:rsidRDefault="001B2E52">
            <w:pPr>
              <w:rPr>
                <w:sz w:val="28"/>
              </w:rPr>
            </w:pPr>
            <w:r>
              <w:rPr>
                <w:sz w:val="28"/>
              </w:rPr>
              <w:t>7,98</w:t>
            </w:r>
          </w:p>
        </w:tc>
      </w:tr>
    </w:tbl>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r>
        <w:rPr>
          <w:sz w:val="28"/>
        </w:rPr>
        <w:t>Таблица 9.</w:t>
      </w:r>
    </w:p>
    <w:p w:rsidR="001B2E52" w:rsidRDefault="001B2E52">
      <w:pPr>
        <w:rPr>
          <w:sz w:val="28"/>
        </w:rPr>
      </w:pPr>
      <w:r>
        <w:rPr>
          <w:sz w:val="28"/>
        </w:rPr>
        <w:t>Анализ структуры заемных средств.</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1418"/>
        <w:gridCol w:w="1265"/>
        <w:gridCol w:w="1156"/>
        <w:gridCol w:w="1167"/>
        <w:gridCol w:w="1460"/>
        <w:gridCol w:w="1265"/>
      </w:tblGrid>
      <w:tr w:rsidR="001B2E52">
        <w:trPr>
          <w:cantSplit/>
        </w:trPr>
        <w:tc>
          <w:tcPr>
            <w:tcW w:w="2376" w:type="dxa"/>
          </w:tcPr>
          <w:p w:rsidR="001B2E52" w:rsidRDefault="001B2E52">
            <w:pPr>
              <w:rPr>
                <w:sz w:val="28"/>
              </w:rPr>
            </w:pPr>
            <w:r>
              <w:rPr>
                <w:sz w:val="28"/>
              </w:rPr>
              <w:t>Показатели</w:t>
            </w:r>
          </w:p>
        </w:tc>
        <w:tc>
          <w:tcPr>
            <w:tcW w:w="2683" w:type="dxa"/>
            <w:gridSpan w:val="2"/>
          </w:tcPr>
          <w:p w:rsidR="001B2E52" w:rsidRDefault="001B2E52">
            <w:pPr>
              <w:rPr>
                <w:sz w:val="28"/>
              </w:rPr>
            </w:pPr>
            <w:r>
              <w:rPr>
                <w:sz w:val="28"/>
              </w:rPr>
              <w:t>Абсолютные величины</w:t>
            </w:r>
          </w:p>
        </w:tc>
        <w:tc>
          <w:tcPr>
            <w:tcW w:w="2323" w:type="dxa"/>
            <w:gridSpan w:val="2"/>
          </w:tcPr>
          <w:p w:rsidR="001B2E52" w:rsidRDefault="001B2E52">
            <w:pPr>
              <w:rPr>
                <w:sz w:val="28"/>
              </w:rPr>
            </w:pPr>
            <w:r>
              <w:rPr>
                <w:sz w:val="28"/>
              </w:rPr>
              <w:t>Удельные веса</w:t>
            </w:r>
          </w:p>
        </w:tc>
        <w:tc>
          <w:tcPr>
            <w:tcW w:w="2725" w:type="dxa"/>
            <w:gridSpan w:val="2"/>
          </w:tcPr>
          <w:p w:rsidR="001B2E52" w:rsidRDefault="001B2E52">
            <w:pPr>
              <w:rPr>
                <w:sz w:val="28"/>
              </w:rPr>
            </w:pPr>
            <w:r>
              <w:rPr>
                <w:sz w:val="28"/>
              </w:rPr>
              <w:t>Изменения</w:t>
            </w:r>
          </w:p>
        </w:tc>
      </w:tr>
      <w:tr w:rsidR="001B2E52">
        <w:tc>
          <w:tcPr>
            <w:tcW w:w="2376" w:type="dxa"/>
          </w:tcPr>
          <w:p w:rsidR="001B2E52" w:rsidRDefault="001B2E52">
            <w:pPr>
              <w:rPr>
                <w:sz w:val="28"/>
              </w:rPr>
            </w:pPr>
          </w:p>
        </w:tc>
        <w:tc>
          <w:tcPr>
            <w:tcW w:w="1418" w:type="dxa"/>
          </w:tcPr>
          <w:p w:rsidR="001B2E52" w:rsidRDefault="001B2E52">
            <w:pPr>
              <w:rPr>
                <w:sz w:val="28"/>
              </w:rPr>
            </w:pPr>
            <w:r>
              <w:rPr>
                <w:sz w:val="28"/>
              </w:rPr>
              <w:t>Начало года</w:t>
            </w:r>
          </w:p>
        </w:tc>
        <w:tc>
          <w:tcPr>
            <w:tcW w:w="1265" w:type="dxa"/>
          </w:tcPr>
          <w:p w:rsidR="001B2E52" w:rsidRDefault="001B2E52">
            <w:pPr>
              <w:rPr>
                <w:sz w:val="28"/>
              </w:rPr>
            </w:pPr>
            <w:r>
              <w:rPr>
                <w:sz w:val="28"/>
              </w:rPr>
              <w:t>Конец года</w:t>
            </w:r>
          </w:p>
        </w:tc>
        <w:tc>
          <w:tcPr>
            <w:tcW w:w="1156" w:type="dxa"/>
          </w:tcPr>
          <w:p w:rsidR="001B2E52" w:rsidRDefault="001B2E52">
            <w:pPr>
              <w:rPr>
                <w:sz w:val="28"/>
              </w:rPr>
            </w:pPr>
            <w:r>
              <w:rPr>
                <w:sz w:val="28"/>
              </w:rPr>
              <w:t>Начало года</w:t>
            </w:r>
          </w:p>
        </w:tc>
        <w:tc>
          <w:tcPr>
            <w:tcW w:w="1167" w:type="dxa"/>
          </w:tcPr>
          <w:p w:rsidR="001B2E52" w:rsidRDefault="001B2E52">
            <w:pPr>
              <w:rPr>
                <w:sz w:val="28"/>
              </w:rPr>
            </w:pPr>
            <w:r>
              <w:rPr>
                <w:sz w:val="28"/>
              </w:rPr>
              <w:t>Конец года</w:t>
            </w:r>
          </w:p>
        </w:tc>
        <w:tc>
          <w:tcPr>
            <w:tcW w:w="1460" w:type="dxa"/>
          </w:tcPr>
          <w:p w:rsidR="001B2E52" w:rsidRDefault="001B2E52">
            <w:pPr>
              <w:rPr>
                <w:sz w:val="28"/>
              </w:rPr>
            </w:pPr>
            <w:r>
              <w:rPr>
                <w:sz w:val="28"/>
              </w:rPr>
              <w:t>Абсол.</w:t>
            </w:r>
          </w:p>
          <w:p w:rsidR="001B2E52" w:rsidRDefault="001B2E52">
            <w:pPr>
              <w:rPr>
                <w:sz w:val="28"/>
              </w:rPr>
            </w:pPr>
            <w:r>
              <w:rPr>
                <w:sz w:val="28"/>
              </w:rPr>
              <w:t>величин</w:t>
            </w:r>
          </w:p>
        </w:tc>
        <w:tc>
          <w:tcPr>
            <w:tcW w:w="1265" w:type="dxa"/>
          </w:tcPr>
          <w:p w:rsidR="001B2E52" w:rsidRDefault="001B2E52">
            <w:pPr>
              <w:rPr>
                <w:sz w:val="28"/>
              </w:rPr>
            </w:pPr>
            <w:r>
              <w:rPr>
                <w:sz w:val="28"/>
              </w:rPr>
              <w:t>Удел.</w:t>
            </w:r>
          </w:p>
          <w:p w:rsidR="001B2E52" w:rsidRDefault="001B2E52">
            <w:pPr>
              <w:rPr>
                <w:sz w:val="28"/>
              </w:rPr>
            </w:pPr>
            <w:r>
              <w:rPr>
                <w:sz w:val="28"/>
              </w:rPr>
              <w:t>веса</w:t>
            </w:r>
          </w:p>
        </w:tc>
      </w:tr>
      <w:tr w:rsidR="001B2E52">
        <w:tc>
          <w:tcPr>
            <w:tcW w:w="2376" w:type="dxa"/>
          </w:tcPr>
          <w:p w:rsidR="001B2E52" w:rsidRDefault="001B2E52">
            <w:pPr>
              <w:rPr>
                <w:sz w:val="28"/>
              </w:rPr>
            </w:pPr>
            <w:r>
              <w:rPr>
                <w:sz w:val="28"/>
              </w:rPr>
              <w:t>Долгосрочные заемные средства</w:t>
            </w:r>
          </w:p>
        </w:tc>
        <w:tc>
          <w:tcPr>
            <w:tcW w:w="1418" w:type="dxa"/>
          </w:tcPr>
          <w:p w:rsidR="001B2E52" w:rsidRDefault="001B2E52">
            <w:pPr>
              <w:rPr>
                <w:sz w:val="28"/>
              </w:rPr>
            </w:pPr>
            <w:r>
              <w:rPr>
                <w:sz w:val="28"/>
              </w:rPr>
              <w:t>351138</w:t>
            </w:r>
          </w:p>
        </w:tc>
        <w:tc>
          <w:tcPr>
            <w:tcW w:w="1265" w:type="dxa"/>
          </w:tcPr>
          <w:p w:rsidR="001B2E52" w:rsidRDefault="001B2E52">
            <w:pPr>
              <w:rPr>
                <w:sz w:val="28"/>
              </w:rPr>
            </w:pPr>
            <w:r>
              <w:rPr>
                <w:sz w:val="28"/>
              </w:rPr>
              <w:t>218030</w:t>
            </w:r>
          </w:p>
        </w:tc>
        <w:tc>
          <w:tcPr>
            <w:tcW w:w="1156" w:type="dxa"/>
          </w:tcPr>
          <w:p w:rsidR="001B2E52" w:rsidRDefault="001B2E52">
            <w:pPr>
              <w:rPr>
                <w:sz w:val="28"/>
              </w:rPr>
            </w:pPr>
            <w:r>
              <w:rPr>
                <w:sz w:val="28"/>
              </w:rPr>
              <w:t>3,5</w:t>
            </w:r>
          </w:p>
        </w:tc>
        <w:tc>
          <w:tcPr>
            <w:tcW w:w="1167" w:type="dxa"/>
          </w:tcPr>
          <w:p w:rsidR="001B2E52" w:rsidRDefault="001B2E52">
            <w:pPr>
              <w:rPr>
                <w:sz w:val="28"/>
              </w:rPr>
            </w:pPr>
            <w:r>
              <w:rPr>
                <w:sz w:val="28"/>
              </w:rPr>
              <w:t>7,64</w:t>
            </w:r>
          </w:p>
        </w:tc>
        <w:tc>
          <w:tcPr>
            <w:tcW w:w="1460" w:type="dxa"/>
          </w:tcPr>
          <w:p w:rsidR="001B2E52" w:rsidRDefault="001B2E52">
            <w:pPr>
              <w:rPr>
                <w:sz w:val="28"/>
              </w:rPr>
            </w:pPr>
            <w:r>
              <w:rPr>
                <w:sz w:val="28"/>
              </w:rPr>
              <w:t>-133108</w:t>
            </w:r>
          </w:p>
        </w:tc>
        <w:tc>
          <w:tcPr>
            <w:tcW w:w="1265" w:type="dxa"/>
          </w:tcPr>
          <w:p w:rsidR="001B2E52" w:rsidRDefault="001B2E52">
            <w:pPr>
              <w:rPr>
                <w:sz w:val="28"/>
              </w:rPr>
            </w:pPr>
            <w:r>
              <w:rPr>
                <w:sz w:val="28"/>
              </w:rPr>
              <w:t>4,14</w:t>
            </w:r>
          </w:p>
        </w:tc>
      </w:tr>
      <w:tr w:rsidR="001B2E52">
        <w:tc>
          <w:tcPr>
            <w:tcW w:w="2376" w:type="dxa"/>
          </w:tcPr>
          <w:p w:rsidR="001B2E52" w:rsidRDefault="001B2E52">
            <w:pPr>
              <w:rPr>
                <w:sz w:val="28"/>
              </w:rPr>
            </w:pPr>
            <w:r>
              <w:rPr>
                <w:sz w:val="28"/>
              </w:rPr>
              <w:t>Прочие долгосрочные пассивы</w:t>
            </w:r>
          </w:p>
        </w:tc>
        <w:tc>
          <w:tcPr>
            <w:tcW w:w="1418"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156" w:type="dxa"/>
          </w:tcPr>
          <w:p w:rsidR="001B2E52" w:rsidRDefault="001B2E52">
            <w:pPr>
              <w:rPr>
                <w:sz w:val="28"/>
              </w:rPr>
            </w:pPr>
            <w:r>
              <w:rPr>
                <w:sz w:val="28"/>
              </w:rPr>
              <w:t>-</w:t>
            </w:r>
          </w:p>
        </w:tc>
        <w:tc>
          <w:tcPr>
            <w:tcW w:w="1167" w:type="dxa"/>
          </w:tcPr>
          <w:p w:rsidR="001B2E52" w:rsidRDefault="001B2E52">
            <w:pPr>
              <w:rPr>
                <w:sz w:val="28"/>
              </w:rPr>
            </w:pPr>
            <w:r>
              <w:rPr>
                <w:sz w:val="28"/>
              </w:rPr>
              <w:t>-</w:t>
            </w:r>
          </w:p>
        </w:tc>
        <w:tc>
          <w:tcPr>
            <w:tcW w:w="1460" w:type="dxa"/>
          </w:tcPr>
          <w:p w:rsidR="001B2E52" w:rsidRDefault="001B2E52">
            <w:pPr>
              <w:rPr>
                <w:sz w:val="28"/>
              </w:rPr>
            </w:pPr>
            <w:r>
              <w:rPr>
                <w:sz w:val="28"/>
              </w:rPr>
              <w:t>-</w:t>
            </w:r>
          </w:p>
        </w:tc>
        <w:tc>
          <w:tcPr>
            <w:tcW w:w="1265" w:type="dxa"/>
          </w:tcPr>
          <w:p w:rsidR="001B2E52" w:rsidRDefault="001B2E52">
            <w:pPr>
              <w:rPr>
                <w:sz w:val="28"/>
              </w:rPr>
            </w:pPr>
            <w:r>
              <w:rPr>
                <w:sz w:val="28"/>
              </w:rPr>
              <w:t>-</w:t>
            </w:r>
          </w:p>
        </w:tc>
      </w:tr>
      <w:tr w:rsidR="001B2E52">
        <w:tc>
          <w:tcPr>
            <w:tcW w:w="2376" w:type="dxa"/>
          </w:tcPr>
          <w:p w:rsidR="001B2E52" w:rsidRDefault="001B2E52">
            <w:pPr>
              <w:rPr>
                <w:sz w:val="28"/>
              </w:rPr>
            </w:pPr>
            <w:r>
              <w:rPr>
                <w:sz w:val="28"/>
              </w:rPr>
              <w:t>Краткосрочные заемные средства</w:t>
            </w:r>
          </w:p>
        </w:tc>
        <w:tc>
          <w:tcPr>
            <w:tcW w:w="1418" w:type="dxa"/>
          </w:tcPr>
          <w:p w:rsidR="001B2E52" w:rsidRDefault="001B2E52">
            <w:pPr>
              <w:rPr>
                <w:sz w:val="28"/>
              </w:rPr>
            </w:pPr>
            <w:r>
              <w:rPr>
                <w:sz w:val="28"/>
              </w:rPr>
              <w:t>131692</w:t>
            </w:r>
          </w:p>
        </w:tc>
        <w:tc>
          <w:tcPr>
            <w:tcW w:w="1265" w:type="dxa"/>
          </w:tcPr>
          <w:p w:rsidR="001B2E52" w:rsidRDefault="001B2E52">
            <w:pPr>
              <w:rPr>
                <w:sz w:val="28"/>
              </w:rPr>
            </w:pPr>
            <w:r>
              <w:rPr>
                <w:sz w:val="28"/>
              </w:rPr>
              <w:t>-</w:t>
            </w:r>
          </w:p>
        </w:tc>
        <w:tc>
          <w:tcPr>
            <w:tcW w:w="1156" w:type="dxa"/>
          </w:tcPr>
          <w:p w:rsidR="001B2E52" w:rsidRDefault="001B2E52">
            <w:pPr>
              <w:rPr>
                <w:sz w:val="28"/>
              </w:rPr>
            </w:pPr>
            <w:r>
              <w:rPr>
                <w:sz w:val="28"/>
              </w:rPr>
              <w:t>1,31</w:t>
            </w:r>
          </w:p>
        </w:tc>
        <w:tc>
          <w:tcPr>
            <w:tcW w:w="1167" w:type="dxa"/>
          </w:tcPr>
          <w:p w:rsidR="001B2E52" w:rsidRDefault="001B2E52">
            <w:pPr>
              <w:rPr>
                <w:sz w:val="28"/>
              </w:rPr>
            </w:pPr>
            <w:r>
              <w:rPr>
                <w:sz w:val="28"/>
              </w:rPr>
              <w:t>-</w:t>
            </w:r>
          </w:p>
        </w:tc>
        <w:tc>
          <w:tcPr>
            <w:tcW w:w="1460" w:type="dxa"/>
          </w:tcPr>
          <w:p w:rsidR="001B2E52" w:rsidRDefault="001B2E52">
            <w:pPr>
              <w:rPr>
                <w:sz w:val="28"/>
              </w:rPr>
            </w:pPr>
            <w:r>
              <w:rPr>
                <w:sz w:val="28"/>
              </w:rPr>
              <w:t>-131692</w:t>
            </w:r>
          </w:p>
        </w:tc>
        <w:tc>
          <w:tcPr>
            <w:tcW w:w="1265" w:type="dxa"/>
          </w:tcPr>
          <w:p w:rsidR="001B2E52" w:rsidRDefault="001B2E52">
            <w:pPr>
              <w:rPr>
                <w:sz w:val="28"/>
              </w:rPr>
            </w:pPr>
            <w:r>
              <w:rPr>
                <w:sz w:val="28"/>
              </w:rPr>
              <w:t>-1,31</w:t>
            </w:r>
          </w:p>
        </w:tc>
      </w:tr>
      <w:tr w:rsidR="001B2E52">
        <w:tc>
          <w:tcPr>
            <w:tcW w:w="2376" w:type="dxa"/>
          </w:tcPr>
          <w:p w:rsidR="001B2E52" w:rsidRDefault="001B2E52">
            <w:pPr>
              <w:rPr>
                <w:sz w:val="28"/>
              </w:rPr>
            </w:pPr>
            <w:r>
              <w:rPr>
                <w:sz w:val="28"/>
              </w:rPr>
              <w:t>Кредиторская задолженность</w:t>
            </w:r>
          </w:p>
        </w:tc>
        <w:tc>
          <w:tcPr>
            <w:tcW w:w="1418" w:type="dxa"/>
          </w:tcPr>
          <w:p w:rsidR="001B2E52" w:rsidRDefault="001B2E52">
            <w:pPr>
              <w:rPr>
                <w:sz w:val="28"/>
              </w:rPr>
            </w:pPr>
            <w:r>
              <w:rPr>
                <w:sz w:val="28"/>
              </w:rPr>
              <w:t>9542156</w:t>
            </w:r>
          </w:p>
        </w:tc>
        <w:tc>
          <w:tcPr>
            <w:tcW w:w="1265" w:type="dxa"/>
          </w:tcPr>
          <w:p w:rsidR="001B2E52" w:rsidRDefault="001B2E52">
            <w:pPr>
              <w:rPr>
                <w:sz w:val="28"/>
              </w:rPr>
            </w:pPr>
            <w:r>
              <w:rPr>
                <w:sz w:val="28"/>
              </w:rPr>
              <w:t>2629051</w:t>
            </w:r>
          </w:p>
        </w:tc>
        <w:tc>
          <w:tcPr>
            <w:tcW w:w="1156" w:type="dxa"/>
          </w:tcPr>
          <w:p w:rsidR="001B2E52" w:rsidRDefault="001B2E52">
            <w:pPr>
              <w:rPr>
                <w:sz w:val="28"/>
              </w:rPr>
            </w:pPr>
            <w:r>
              <w:rPr>
                <w:sz w:val="28"/>
              </w:rPr>
              <w:t>95,12</w:t>
            </w:r>
          </w:p>
        </w:tc>
        <w:tc>
          <w:tcPr>
            <w:tcW w:w="1167" w:type="dxa"/>
          </w:tcPr>
          <w:p w:rsidR="001B2E52" w:rsidRDefault="001B2E52">
            <w:pPr>
              <w:rPr>
                <w:sz w:val="28"/>
              </w:rPr>
            </w:pPr>
            <w:r>
              <w:rPr>
                <w:sz w:val="28"/>
              </w:rPr>
              <w:t>92,12</w:t>
            </w:r>
          </w:p>
        </w:tc>
        <w:tc>
          <w:tcPr>
            <w:tcW w:w="1460" w:type="dxa"/>
          </w:tcPr>
          <w:p w:rsidR="001B2E52" w:rsidRDefault="001B2E52">
            <w:pPr>
              <w:rPr>
                <w:sz w:val="28"/>
              </w:rPr>
            </w:pPr>
            <w:r>
              <w:rPr>
                <w:sz w:val="28"/>
              </w:rPr>
              <w:t>-6913105</w:t>
            </w:r>
          </w:p>
        </w:tc>
        <w:tc>
          <w:tcPr>
            <w:tcW w:w="1265" w:type="dxa"/>
          </w:tcPr>
          <w:p w:rsidR="001B2E52" w:rsidRDefault="001B2E52">
            <w:pPr>
              <w:rPr>
                <w:sz w:val="28"/>
              </w:rPr>
            </w:pPr>
            <w:r>
              <w:rPr>
                <w:sz w:val="28"/>
              </w:rPr>
              <w:t>-3</w:t>
            </w:r>
          </w:p>
        </w:tc>
      </w:tr>
      <w:tr w:rsidR="001B2E52">
        <w:tc>
          <w:tcPr>
            <w:tcW w:w="2376" w:type="dxa"/>
          </w:tcPr>
          <w:p w:rsidR="001B2E52" w:rsidRDefault="001B2E52">
            <w:pPr>
              <w:rPr>
                <w:sz w:val="28"/>
              </w:rPr>
            </w:pPr>
            <w:r>
              <w:rPr>
                <w:sz w:val="28"/>
              </w:rPr>
              <w:t>Расчеты по дивидендам</w:t>
            </w:r>
          </w:p>
        </w:tc>
        <w:tc>
          <w:tcPr>
            <w:tcW w:w="1418"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156" w:type="dxa"/>
          </w:tcPr>
          <w:p w:rsidR="001B2E52" w:rsidRDefault="001B2E52">
            <w:pPr>
              <w:rPr>
                <w:sz w:val="28"/>
              </w:rPr>
            </w:pPr>
            <w:r>
              <w:rPr>
                <w:sz w:val="28"/>
              </w:rPr>
              <w:t>-</w:t>
            </w:r>
          </w:p>
        </w:tc>
        <w:tc>
          <w:tcPr>
            <w:tcW w:w="1167" w:type="dxa"/>
          </w:tcPr>
          <w:p w:rsidR="001B2E52" w:rsidRDefault="001B2E52">
            <w:pPr>
              <w:rPr>
                <w:sz w:val="28"/>
              </w:rPr>
            </w:pPr>
            <w:r>
              <w:rPr>
                <w:sz w:val="28"/>
              </w:rPr>
              <w:t>-</w:t>
            </w:r>
          </w:p>
        </w:tc>
        <w:tc>
          <w:tcPr>
            <w:tcW w:w="1460" w:type="dxa"/>
          </w:tcPr>
          <w:p w:rsidR="001B2E52" w:rsidRDefault="001B2E52">
            <w:pPr>
              <w:rPr>
                <w:sz w:val="28"/>
              </w:rPr>
            </w:pPr>
            <w:r>
              <w:rPr>
                <w:sz w:val="28"/>
              </w:rPr>
              <w:t>-</w:t>
            </w:r>
          </w:p>
        </w:tc>
        <w:tc>
          <w:tcPr>
            <w:tcW w:w="1265" w:type="dxa"/>
          </w:tcPr>
          <w:p w:rsidR="001B2E52" w:rsidRDefault="001B2E52">
            <w:pPr>
              <w:rPr>
                <w:sz w:val="28"/>
              </w:rPr>
            </w:pPr>
            <w:r>
              <w:rPr>
                <w:sz w:val="28"/>
              </w:rPr>
              <w:t>-</w:t>
            </w:r>
          </w:p>
        </w:tc>
      </w:tr>
      <w:tr w:rsidR="001B2E52">
        <w:tc>
          <w:tcPr>
            <w:tcW w:w="2376" w:type="dxa"/>
          </w:tcPr>
          <w:p w:rsidR="001B2E52" w:rsidRDefault="001B2E52">
            <w:pPr>
              <w:rPr>
                <w:sz w:val="28"/>
              </w:rPr>
            </w:pPr>
            <w:r>
              <w:rPr>
                <w:sz w:val="28"/>
              </w:rPr>
              <w:t>Резервы предстоящих отпусков</w:t>
            </w:r>
          </w:p>
        </w:tc>
        <w:tc>
          <w:tcPr>
            <w:tcW w:w="1418"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c>
          <w:tcPr>
            <w:tcW w:w="1156" w:type="dxa"/>
          </w:tcPr>
          <w:p w:rsidR="001B2E52" w:rsidRDefault="001B2E52">
            <w:pPr>
              <w:rPr>
                <w:sz w:val="28"/>
              </w:rPr>
            </w:pPr>
          </w:p>
          <w:p w:rsidR="001B2E52" w:rsidRDefault="001B2E52">
            <w:pPr>
              <w:rPr>
                <w:sz w:val="28"/>
              </w:rPr>
            </w:pPr>
            <w:r>
              <w:rPr>
                <w:sz w:val="28"/>
              </w:rPr>
              <w:t>-</w:t>
            </w:r>
          </w:p>
        </w:tc>
        <w:tc>
          <w:tcPr>
            <w:tcW w:w="1167" w:type="dxa"/>
          </w:tcPr>
          <w:p w:rsidR="001B2E52" w:rsidRDefault="001B2E52">
            <w:pPr>
              <w:rPr>
                <w:sz w:val="28"/>
              </w:rPr>
            </w:pPr>
          </w:p>
          <w:p w:rsidR="001B2E52" w:rsidRDefault="001B2E52">
            <w:pPr>
              <w:rPr>
                <w:sz w:val="28"/>
              </w:rPr>
            </w:pPr>
            <w:r>
              <w:rPr>
                <w:sz w:val="28"/>
              </w:rPr>
              <w:t>-</w:t>
            </w:r>
          </w:p>
        </w:tc>
        <w:tc>
          <w:tcPr>
            <w:tcW w:w="1460" w:type="dxa"/>
          </w:tcPr>
          <w:p w:rsidR="001B2E52" w:rsidRDefault="001B2E52">
            <w:pPr>
              <w:rPr>
                <w:sz w:val="28"/>
              </w:rPr>
            </w:pPr>
          </w:p>
          <w:p w:rsidR="001B2E52" w:rsidRDefault="001B2E52">
            <w:pPr>
              <w:rPr>
                <w:sz w:val="28"/>
              </w:rPr>
            </w:pPr>
            <w:r>
              <w:rPr>
                <w:sz w:val="28"/>
              </w:rPr>
              <w:t>-</w:t>
            </w:r>
          </w:p>
        </w:tc>
        <w:tc>
          <w:tcPr>
            <w:tcW w:w="1265" w:type="dxa"/>
          </w:tcPr>
          <w:p w:rsidR="001B2E52" w:rsidRDefault="001B2E52">
            <w:pPr>
              <w:rPr>
                <w:sz w:val="28"/>
              </w:rPr>
            </w:pPr>
          </w:p>
          <w:p w:rsidR="001B2E52" w:rsidRDefault="001B2E52">
            <w:pPr>
              <w:rPr>
                <w:sz w:val="28"/>
              </w:rPr>
            </w:pPr>
            <w:r>
              <w:rPr>
                <w:sz w:val="28"/>
              </w:rPr>
              <w:t>-</w:t>
            </w:r>
          </w:p>
        </w:tc>
      </w:tr>
      <w:tr w:rsidR="001B2E52">
        <w:tc>
          <w:tcPr>
            <w:tcW w:w="2376" w:type="dxa"/>
          </w:tcPr>
          <w:p w:rsidR="001B2E52" w:rsidRDefault="001B2E52">
            <w:pPr>
              <w:rPr>
                <w:sz w:val="28"/>
              </w:rPr>
            </w:pPr>
            <w:r>
              <w:rPr>
                <w:sz w:val="28"/>
              </w:rPr>
              <w:t>Прочие краткосрочные пассивы</w:t>
            </w:r>
          </w:p>
        </w:tc>
        <w:tc>
          <w:tcPr>
            <w:tcW w:w="1418" w:type="dxa"/>
          </w:tcPr>
          <w:p w:rsidR="001B2E52" w:rsidRDefault="001B2E52">
            <w:pPr>
              <w:rPr>
                <w:sz w:val="28"/>
              </w:rPr>
            </w:pPr>
            <w:r>
              <w:rPr>
                <w:sz w:val="28"/>
              </w:rPr>
              <w:t>6760</w:t>
            </w:r>
          </w:p>
          <w:p w:rsidR="001B2E52" w:rsidRDefault="001B2E52">
            <w:pPr>
              <w:rPr>
                <w:sz w:val="28"/>
              </w:rPr>
            </w:pPr>
          </w:p>
        </w:tc>
        <w:tc>
          <w:tcPr>
            <w:tcW w:w="1265" w:type="dxa"/>
          </w:tcPr>
          <w:p w:rsidR="001B2E52" w:rsidRDefault="001B2E52">
            <w:pPr>
              <w:rPr>
                <w:sz w:val="28"/>
              </w:rPr>
            </w:pPr>
            <w:r>
              <w:rPr>
                <w:sz w:val="28"/>
              </w:rPr>
              <w:t>6760</w:t>
            </w:r>
          </w:p>
        </w:tc>
        <w:tc>
          <w:tcPr>
            <w:tcW w:w="1156" w:type="dxa"/>
          </w:tcPr>
          <w:p w:rsidR="001B2E52" w:rsidRDefault="001B2E52">
            <w:pPr>
              <w:rPr>
                <w:sz w:val="28"/>
              </w:rPr>
            </w:pPr>
            <w:r>
              <w:rPr>
                <w:sz w:val="28"/>
              </w:rPr>
              <w:t>0,07</w:t>
            </w:r>
          </w:p>
        </w:tc>
        <w:tc>
          <w:tcPr>
            <w:tcW w:w="1167" w:type="dxa"/>
          </w:tcPr>
          <w:p w:rsidR="001B2E52" w:rsidRDefault="001B2E52">
            <w:pPr>
              <w:rPr>
                <w:sz w:val="28"/>
              </w:rPr>
            </w:pPr>
            <w:r>
              <w:rPr>
                <w:sz w:val="28"/>
              </w:rPr>
              <w:t>0,24</w:t>
            </w:r>
          </w:p>
        </w:tc>
        <w:tc>
          <w:tcPr>
            <w:tcW w:w="1460" w:type="dxa"/>
          </w:tcPr>
          <w:p w:rsidR="001B2E52" w:rsidRDefault="001B2E52">
            <w:pPr>
              <w:rPr>
                <w:sz w:val="28"/>
              </w:rPr>
            </w:pPr>
            <w:r>
              <w:rPr>
                <w:sz w:val="28"/>
              </w:rPr>
              <w:t>0</w:t>
            </w:r>
          </w:p>
        </w:tc>
        <w:tc>
          <w:tcPr>
            <w:tcW w:w="1265" w:type="dxa"/>
          </w:tcPr>
          <w:p w:rsidR="001B2E52" w:rsidRDefault="001B2E52">
            <w:pPr>
              <w:rPr>
                <w:sz w:val="28"/>
              </w:rPr>
            </w:pPr>
            <w:r>
              <w:rPr>
                <w:sz w:val="28"/>
              </w:rPr>
              <w:t>0,17</w:t>
            </w:r>
          </w:p>
        </w:tc>
      </w:tr>
      <w:tr w:rsidR="001B2E52">
        <w:tc>
          <w:tcPr>
            <w:tcW w:w="2376" w:type="dxa"/>
          </w:tcPr>
          <w:p w:rsidR="001B2E52" w:rsidRDefault="001B2E52">
            <w:pPr>
              <w:rPr>
                <w:sz w:val="28"/>
              </w:rPr>
            </w:pPr>
            <w:r>
              <w:rPr>
                <w:sz w:val="28"/>
              </w:rPr>
              <w:t>Целевые финансирования и поступления</w:t>
            </w:r>
          </w:p>
        </w:tc>
        <w:tc>
          <w:tcPr>
            <w:tcW w:w="1418" w:type="dxa"/>
          </w:tcPr>
          <w:p w:rsidR="001B2E52" w:rsidRDefault="001B2E52">
            <w:pPr>
              <w:rPr>
                <w:sz w:val="28"/>
              </w:rPr>
            </w:pPr>
            <w:r>
              <w:rPr>
                <w:sz w:val="28"/>
              </w:rPr>
              <w:t>-</w:t>
            </w:r>
          </w:p>
        </w:tc>
        <w:tc>
          <w:tcPr>
            <w:tcW w:w="1265" w:type="dxa"/>
          </w:tcPr>
          <w:p w:rsidR="001B2E52" w:rsidRDefault="001B2E52">
            <w:pPr>
              <w:rPr>
                <w:sz w:val="28"/>
              </w:rPr>
            </w:pPr>
            <w:r>
              <w:rPr>
                <w:sz w:val="28"/>
              </w:rPr>
              <w:t>-</w:t>
            </w:r>
          </w:p>
        </w:tc>
        <w:tc>
          <w:tcPr>
            <w:tcW w:w="1156" w:type="dxa"/>
          </w:tcPr>
          <w:p w:rsidR="001B2E52" w:rsidRDefault="001B2E52">
            <w:pPr>
              <w:rPr>
                <w:sz w:val="28"/>
              </w:rPr>
            </w:pPr>
            <w:r>
              <w:rPr>
                <w:sz w:val="28"/>
              </w:rPr>
              <w:t>-</w:t>
            </w:r>
          </w:p>
        </w:tc>
        <w:tc>
          <w:tcPr>
            <w:tcW w:w="1167" w:type="dxa"/>
          </w:tcPr>
          <w:p w:rsidR="001B2E52" w:rsidRDefault="001B2E52">
            <w:pPr>
              <w:rPr>
                <w:sz w:val="28"/>
              </w:rPr>
            </w:pPr>
            <w:r>
              <w:rPr>
                <w:sz w:val="28"/>
              </w:rPr>
              <w:t>-</w:t>
            </w:r>
          </w:p>
        </w:tc>
        <w:tc>
          <w:tcPr>
            <w:tcW w:w="1460" w:type="dxa"/>
          </w:tcPr>
          <w:p w:rsidR="001B2E52" w:rsidRDefault="001B2E52">
            <w:pPr>
              <w:rPr>
                <w:sz w:val="28"/>
              </w:rPr>
            </w:pPr>
            <w:r>
              <w:rPr>
                <w:sz w:val="28"/>
              </w:rPr>
              <w:t>-</w:t>
            </w:r>
          </w:p>
        </w:tc>
        <w:tc>
          <w:tcPr>
            <w:tcW w:w="1265" w:type="dxa"/>
          </w:tcPr>
          <w:p w:rsidR="001B2E52" w:rsidRDefault="001B2E52">
            <w:pPr>
              <w:rPr>
                <w:sz w:val="28"/>
              </w:rPr>
            </w:pPr>
            <w:r>
              <w:rPr>
                <w:sz w:val="28"/>
              </w:rPr>
              <w:t>-</w:t>
            </w:r>
          </w:p>
        </w:tc>
      </w:tr>
      <w:tr w:rsidR="001B2E52">
        <w:tc>
          <w:tcPr>
            <w:tcW w:w="2376" w:type="dxa"/>
          </w:tcPr>
          <w:p w:rsidR="001B2E52" w:rsidRDefault="001B2E52">
            <w:pPr>
              <w:rPr>
                <w:sz w:val="28"/>
              </w:rPr>
            </w:pPr>
            <w:r>
              <w:rPr>
                <w:sz w:val="28"/>
              </w:rPr>
              <w:t>Итого заемных средств(скорректированных)</w:t>
            </w:r>
          </w:p>
        </w:tc>
        <w:tc>
          <w:tcPr>
            <w:tcW w:w="1418" w:type="dxa"/>
          </w:tcPr>
          <w:p w:rsidR="001B2E52" w:rsidRDefault="001B2E52">
            <w:pPr>
              <w:rPr>
                <w:sz w:val="28"/>
              </w:rPr>
            </w:pPr>
          </w:p>
          <w:p w:rsidR="001B2E52" w:rsidRDefault="001B2E52">
            <w:pPr>
              <w:rPr>
                <w:sz w:val="28"/>
              </w:rPr>
            </w:pPr>
            <w:r>
              <w:rPr>
                <w:sz w:val="28"/>
              </w:rPr>
              <w:t>10031746</w:t>
            </w:r>
          </w:p>
        </w:tc>
        <w:tc>
          <w:tcPr>
            <w:tcW w:w="1265" w:type="dxa"/>
          </w:tcPr>
          <w:p w:rsidR="001B2E52" w:rsidRDefault="001B2E52">
            <w:pPr>
              <w:rPr>
                <w:sz w:val="28"/>
              </w:rPr>
            </w:pPr>
          </w:p>
          <w:p w:rsidR="001B2E52" w:rsidRDefault="001B2E52">
            <w:pPr>
              <w:rPr>
                <w:sz w:val="28"/>
              </w:rPr>
            </w:pPr>
            <w:r>
              <w:rPr>
                <w:sz w:val="28"/>
              </w:rPr>
              <w:t>2853841</w:t>
            </w:r>
          </w:p>
        </w:tc>
        <w:tc>
          <w:tcPr>
            <w:tcW w:w="1156" w:type="dxa"/>
          </w:tcPr>
          <w:p w:rsidR="001B2E52" w:rsidRDefault="001B2E52">
            <w:pPr>
              <w:rPr>
                <w:sz w:val="28"/>
              </w:rPr>
            </w:pPr>
          </w:p>
          <w:p w:rsidR="001B2E52" w:rsidRDefault="001B2E52">
            <w:pPr>
              <w:rPr>
                <w:sz w:val="28"/>
              </w:rPr>
            </w:pPr>
            <w:r>
              <w:rPr>
                <w:sz w:val="28"/>
              </w:rPr>
              <w:t>100</w:t>
            </w:r>
          </w:p>
        </w:tc>
        <w:tc>
          <w:tcPr>
            <w:tcW w:w="1167" w:type="dxa"/>
          </w:tcPr>
          <w:p w:rsidR="001B2E52" w:rsidRDefault="001B2E52">
            <w:pPr>
              <w:rPr>
                <w:sz w:val="28"/>
              </w:rPr>
            </w:pPr>
          </w:p>
          <w:p w:rsidR="001B2E52" w:rsidRDefault="001B2E52">
            <w:pPr>
              <w:rPr>
                <w:sz w:val="28"/>
              </w:rPr>
            </w:pPr>
            <w:r>
              <w:rPr>
                <w:sz w:val="28"/>
              </w:rPr>
              <w:t>100</w:t>
            </w:r>
          </w:p>
        </w:tc>
        <w:tc>
          <w:tcPr>
            <w:tcW w:w="1460" w:type="dxa"/>
          </w:tcPr>
          <w:p w:rsidR="001B2E52" w:rsidRDefault="001B2E52">
            <w:pPr>
              <w:rPr>
                <w:sz w:val="28"/>
              </w:rPr>
            </w:pPr>
          </w:p>
          <w:p w:rsidR="001B2E52" w:rsidRDefault="001B2E52">
            <w:pPr>
              <w:rPr>
                <w:sz w:val="28"/>
              </w:rPr>
            </w:pPr>
            <w:r>
              <w:rPr>
                <w:sz w:val="28"/>
              </w:rPr>
              <w:t>-7177905</w:t>
            </w:r>
          </w:p>
        </w:tc>
        <w:tc>
          <w:tcPr>
            <w:tcW w:w="1265" w:type="dxa"/>
          </w:tcPr>
          <w:p w:rsidR="001B2E52" w:rsidRDefault="001B2E52">
            <w:pPr>
              <w:rPr>
                <w:sz w:val="28"/>
              </w:rPr>
            </w:pPr>
          </w:p>
          <w:p w:rsidR="001B2E52" w:rsidRDefault="001B2E52">
            <w:pPr>
              <w:rPr>
                <w:sz w:val="28"/>
              </w:rPr>
            </w:pPr>
            <w:r>
              <w:rPr>
                <w:sz w:val="28"/>
              </w:rPr>
              <w:t>0</w:t>
            </w:r>
          </w:p>
        </w:tc>
      </w:tr>
    </w:tbl>
    <w:p w:rsidR="001B2E52" w:rsidRDefault="001B2E52">
      <w:pPr>
        <w:rPr>
          <w:sz w:val="28"/>
        </w:rPr>
      </w:pPr>
    </w:p>
    <w:p w:rsidR="00B62551" w:rsidRDefault="00B62551">
      <w:pPr>
        <w:rPr>
          <w:sz w:val="28"/>
        </w:rPr>
      </w:pPr>
    </w:p>
    <w:p w:rsidR="00B62551" w:rsidRDefault="00B62551">
      <w:pPr>
        <w:rPr>
          <w:sz w:val="28"/>
        </w:rPr>
      </w:pPr>
    </w:p>
    <w:p w:rsidR="003C3A8D" w:rsidRDefault="003C3A8D">
      <w:pPr>
        <w:rPr>
          <w:sz w:val="28"/>
        </w:rPr>
      </w:pPr>
    </w:p>
    <w:p w:rsidR="001B2E52" w:rsidRDefault="001B2E52">
      <w:pPr>
        <w:rPr>
          <w:sz w:val="28"/>
        </w:rPr>
      </w:pPr>
      <w:r>
        <w:rPr>
          <w:sz w:val="28"/>
        </w:rPr>
        <w:t>Таблица 10.</w:t>
      </w:r>
    </w:p>
    <w:p w:rsidR="001B2E52" w:rsidRDefault="001B2E52">
      <w:pPr>
        <w:rPr>
          <w:sz w:val="28"/>
        </w:rPr>
      </w:pPr>
      <w:r>
        <w:rPr>
          <w:sz w:val="28"/>
        </w:rPr>
        <w:t xml:space="preserve">Анализ разности реального и уставного </w:t>
      </w:r>
      <w:r w:rsidR="00E3029F">
        <w:rPr>
          <w:sz w:val="28"/>
        </w:rPr>
        <w:t>капитала</w:t>
      </w:r>
      <w:r>
        <w:rPr>
          <w:sz w:val="28"/>
        </w:rPr>
        <w:t>.</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2214"/>
        <w:gridCol w:w="2214"/>
        <w:gridCol w:w="2092"/>
      </w:tblGrid>
      <w:tr w:rsidR="001B2E52">
        <w:tc>
          <w:tcPr>
            <w:tcW w:w="3227" w:type="dxa"/>
          </w:tcPr>
          <w:p w:rsidR="001B2E52" w:rsidRDefault="001B2E52">
            <w:pPr>
              <w:rPr>
                <w:sz w:val="28"/>
              </w:rPr>
            </w:pPr>
            <w:r>
              <w:rPr>
                <w:sz w:val="28"/>
              </w:rPr>
              <w:t xml:space="preserve">Показатели </w:t>
            </w:r>
          </w:p>
        </w:tc>
        <w:tc>
          <w:tcPr>
            <w:tcW w:w="2214" w:type="dxa"/>
          </w:tcPr>
          <w:p w:rsidR="001B2E52" w:rsidRDefault="001B2E52">
            <w:pPr>
              <w:rPr>
                <w:sz w:val="28"/>
              </w:rPr>
            </w:pPr>
            <w:r>
              <w:rPr>
                <w:sz w:val="28"/>
              </w:rPr>
              <w:t>Начало года</w:t>
            </w:r>
          </w:p>
        </w:tc>
        <w:tc>
          <w:tcPr>
            <w:tcW w:w="2214" w:type="dxa"/>
          </w:tcPr>
          <w:p w:rsidR="001B2E52" w:rsidRDefault="001B2E52">
            <w:pPr>
              <w:rPr>
                <w:sz w:val="28"/>
              </w:rPr>
            </w:pPr>
            <w:r>
              <w:rPr>
                <w:sz w:val="28"/>
              </w:rPr>
              <w:t>Конец года</w:t>
            </w:r>
          </w:p>
        </w:tc>
        <w:tc>
          <w:tcPr>
            <w:tcW w:w="2092" w:type="dxa"/>
          </w:tcPr>
          <w:p w:rsidR="001B2E52" w:rsidRDefault="001B2E52">
            <w:pPr>
              <w:rPr>
                <w:sz w:val="28"/>
              </w:rPr>
            </w:pPr>
            <w:r>
              <w:rPr>
                <w:sz w:val="28"/>
              </w:rPr>
              <w:t xml:space="preserve">Изменения </w:t>
            </w:r>
          </w:p>
        </w:tc>
      </w:tr>
      <w:tr w:rsidR="001B2E52">
        <w:tc>
          <w:tcPr>
            <w:tcW w:w="3227" w:type="dxa"/>
          </w:tcPr>
          <w:p w:rsidR="001B2E52" w:rsidRDefault="001B2E52">
            <w:pPr>
              <w:rPr>
                <w:sz w:val="28"/>
              </w:rPr>
            </w:pPr>
            <w:r>
              <w:rPr>
                <w:sz w:val="28"/>
              </w:rPr>
              <w:t xml:space="preserve">1.Добавочный </w:t>
            </w:r>
            <w:r w:rsidR="00E3029F">
              <w:rPr>
                <w:sz w:val="28"/>
              </w:rPr>
              <w:t>капитал</w:t>
            </w:r>
          </w:p>
        </w:tc>
        <w:tc>
          <w:tcPr>
            <w:tcW w:w="2214" w:type="dxa"/>
          </w:tcPr>
          <w:p w:rsidR="001B2E52" w:rsidRDefault="001B2E52">
            <w:pPr>
              <w:rPr>
                <w:sz w:val="28"/>
              </w:rPr>
            </w:pPr>
            <w:r>
              <w:rPr>
                <w:sz w:val="28"/>
              </w:rPr>
              <w:t>1207033</w:t>
            </w:r>
          </w:p>
        </w:tc>
        <w:tc>
          <w:tcPr>
            <w:tcW w:w="2214" w:type="dxa"/>
          </w:tcPr>
          <w:p w:rsidR="001B2E52" w:rsidRDefault="001B2E52">
            <w:pPr>
              <w:rPr>
                <w:sz w:val="28"/>
              </w:rPr>
            </w:pPr>
            <w:r>
              <w:rPr>
                <w:sz w:val="28"/>
              </w:rPr>
              <w:t>1207033</w:t>
            </w:r>
          </w:p>
        </w:tc>
        <w:tc>
          <w:tcPr>
            <w:tcW w:w="2092" w:type="dxa"/>
          </w:tcPr>
          <w:p w:rsidR="001B2E52" w:rsidRDefault="001B2E52">
            <w:pPr>
              <w:rPr>
                <w:sz w:val="28"/>
              </w:rPr>
            </w:pPr>
            <w:r>
              <w:rPr>
                <w:sz w:val="28"/>
              </w:rPr>
              <w:t>0</w:t>
            </w:r>
          </w:p>
        </w:tc>
      </w:tr>
      <w:tr w:rsidR="001B2E52">
        <w:tc>
          <w:tcPr>
            <w:tcW w:w="3227" w:type="dxa"/>
          </w:tcPr>
          <w:p w:rsidR="001B2E52" w:rsidRDefault="001B2E52">
            <w:pPr>
              <w:rPr>
                <w:sz w:val="28"/>
              </w:rPr>
            </w:pPr>
            <w:r>
              <w:rPr>
                <w:sz w:val="28"/>
              </w:rPr>
              <w:t xml:space="preserve">2.Резервный </w:t>
            </w:r>
            <w:r w:rsidR="00E3029F">
              <w:rPr>
                <w:sz w:val="28"/>
              </w:rPr>
              <w:t>капитал</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c>
          <w:tcPr>
            <w:tcW w:w="2092" w:type="dxa"/>
          </w:tcPr>
          <w:p w:rsidR="001B2E52" w:rsidRDefault="001B2E52">
            <w:pPr>
              <w:rPr>
                <w:sz w:val="28"/>
              </w:rPr>
            </w:pPr>
            <w:r>
              <w:rPr>
                <w:sz w:val="28"/>
              </w:rPr>
              <w:t>-</w:t>
            </w:r>
          </w:p>
        </w:tc>
      </w:tr>
      <w:tr w:rsidR="001B2E52">
        <w:tc>
          <w:tcPr>
            <w:tcW w:w="3227" w:type="dxa"/>
          </w:tcPr>
          <w:p w:rsidR="001B2E52" w:rsidRDefault="001B2E52">
            <w:pPr>
              <w:rPr>
                <w:sz w:val="28"/>
              </w:rPr>
            </w:pPr>
            <w:r>
              <w:rPr>
                <w:sz w:val="28"/>
              </w:rPr>
              <w:t>3.Фонды</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c>
          <w:tcPr>
            <w:tcW w:w="2092" w:type="dxa"/>
          </w:tcPr>
          <w:p w:rsidR="001B2E52" w:rsidRDefault="001B2E52">
            <w:pPr>
              <w:rPr>
                <w:sz w:val="28"/>
              </w:rPr>
            </w:pPr>
            <w:r>
              <w:rPr>
                <w:sz w:val="28"/>
              </w:rPr>
              <w:t>-</w:t>
            </w:r>
          </w:p>
        </w:tc>
      </w:tr>
      <w:tr w:rsidR="001B2E52">
        <w:tc>
          <w:tcPr>
            <w:tcW w:w="3227" w:type="dxa"/>
          </w:tcPr>
          <w:p w:rsidR="001B2E52" w:rsidRDefault="001B2E52">
            <w:pPr>
              <w:rPr>
                <w:sz w:val="28"/>
              </w:rPr>
            </w:pPr>
            <w:r>
              <w:rPr>
                <w:sz w:val="28"/>
              </w:rPr>
              <w:t>4.Нераспределенная прибыль</w:t>
            </w:r>
          </w:p>
        </w:tc>
        <w:tc>
          <w:tcPr>
            <w:tcW w:w="2214" w:type="dxa"/>
          </w:tcPr>
          <w:p w:rsidR="001B2E52" w:rsidRDefault="001B2E52">
            <w:pPr>
              <w:rPr>
                <w:sz w:val="28"/>
              </w:rPr>
            </w:pPr>
            <w:r>
              <w:rPr>
                <w:sz w:val="28"/>
              </w:rPr>
              <w:t>9071</w:t>
            </w:r>
          </w:p>
        </w:tc>
        <w:tc>
          <w:tcPr>
            <w:tcW w:w="2214" w:type="dxa"/>
          </w:tcPr>
          <w:p w:rsidR="001B2E52" w:rsidRDefault="001B2E52">
            <w:pPr>
              <w:rPr>
                <w:sz w:val="28"/>
              </w:rPr>
            </w:pPr>
            <w:r>
              <w:rPr>
                <w:sz w:val="28"/>
              </w:rPr>
              <w:t>-</w:t>
            </w:r>
          </w:p>
        </w:tc>
        <w:tc>
          <w:tcPr>
            <w:tcW w:w="2092" w:type="dxa"/>
          </w:tcPr>
          <w:p w:rsidR="001B2E52" w:rsidRDefault="001B2E52">
            <w:pPr>
              <w:rPr>
                <w:sz w:val="28"/>
              </w:rPr>
            </w:pPr>
            <w:r>
              <w:rPr>
                <w:sz w:val="28"/>
              </w:rPr>
              <w:t>-9071</w:t>
            </w:r>
          </w:p>
        </w:tc>
      </w:tr>
      <w:tr w:rsidR="001B2E52">
        <w:tc>
          <w:tcPr>
            <w:tcW w:w="3227" w:type="dxa"/>
          </w:tcPr>
          <w:p w:rsidR="001B2E52" w:rsidRDefault="001B2E52">
            <w:pPr>
              <w:rPr>
                <w:sz w:val="28"/>
              </w:rPr>
            </w:pPr>
            <w:r>
              <w:rPr>
                <w:sz w:val="28"/>
              </w:rPr>
              <w:t>5.ДБП</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c>
          <w:tcPr>
            <w:tcW w:w="2092" w:type="dxa"/>
          </w:tcPr>
          <w:p w:rsidR="001B2E52" w:rsidRDefault="001B2E52">
            <w:pPr>
              <w:rPr>
                <w:sz w:val="28"/>
              </w:rPr>
            </w:pPr>
            <w:r>
              <w:rPr>
                <w:sz w:val="28"/>
              </w:rPr>
              <w:t>-</w:t>
            </w:r>
          </w:p>
        </w:tc>
      </w:tr>
      <w:tr w:rsidR="001B2E52">
        <w:tc>
          <w:tcPr>
            <w:tcW w:w="3227" w:type="dxa"/>
          </w:tcPr>
          <w:p w:rsidR="001B2E52" w:rsidRDefault="001B2E52">
            <w:pPr>
              <w:rPr>
                <w:sz w:val="28"/>
              </w:rPr>
            </w:pPr>
            <w:r>
              <w:rPr>
                <w:sz w:val="28"/>
              </w:rPr>
              <w:t xml:space="preserve">6.Итого прирост собственного </w:t>
            </w:r>
            <w:r w:rsidR="00E3029F">
              <w:rPr>
                <w:sz w:val="28"/>
              </w:rPr>
              <w:t>капитала</w:t>
            </w:r>
            <w:r>
              <w:rPr>
                <w:sz w:val="28"/>
              </w:rPr>
              <w:t>.</w:t>
            </w:r>
          </w:p>
        </w:tc>
        <w:tc>
          <w:tcPr>
            <w:tcW w:w="2214" w:type="dxa"/>
          </w:tcPr>
          <w:p w:rsidR="001B2E52" w:rsidRDefault="001B2E52">
            <w:pPr>
              <w:rPr>
                <w:sz w:val="28"/>
              </w:rPr>
            </w:pPr>
            <w:r>
              <w:rPr>
                <w:sz w:val="28"/>
              </w:rPr>
              <w:t>1216104</w:t>
            </w:r>
          </w:p>
        </w:tc>
        <w:tc>
          <w:tcPr>
            <w:tcW w:w="2214" w:type="dxa"/>
          </w:tcPr>
          <w:p w:rsidR="001B2E52" w:rsidRDefault="001B2E52">
            <w:pPr>
              <w:rPr>
                <w:sz w:val="28"/>
              </w:rPr>
            </w:pPr>
            <w:r>
              <w:rPr>
                <w:sz w:val="28"/>
              </w:rPr>
              <w:t>1207033</w:t>
            </w:r>
          </w:p>
        </w:tc>
        <w:tc>
          <w:tcPr>
            <w:tcW w:w="2092" w:type="dxa"/>
          </w:tcPr>
          <w:p w:rsidR="001B2E52" w:rsidRDefault="001B2E52">
            <w:pPr>
              <w:rPr>
                <w:sz w:val="28"/>
              </w:rPr>
            </w:pPr>
            <w:r>
              <w:rPr>
                <w:sz w:val="28"/>
              </w:rPr>
              <w:t>-9071</w:t>
            </w:r>
          </w:p>
        </w:tc>
      </w:tr>
      <w:tr w:rsidR="001B2E52">
        <w:tc>
          <w:tcPr>
            <w:tcW w:w="3227" w:type="dxa"/>
          </w:tcPr>
          <w:p w:rsidR="001B2E52" w:rsidRDefault="001B2E52">
            <w:pPr>
              <w:rPr>
                <w:sz w:val="28"/>
              </w:rPr>
            </w:pPr>
            <w:r>
              <w:rPr>
                <w:sz w:val="28"/>
              </w:rPr>
              <w:t>7.Убытки</w:t>
            </w:r>
          </w:p>
        </w:tc>
        <w:tc>
          <w:tcPr>
            <w:tcW w:w="2214" w:type="dxa"/>
          </w:tcPr>
          <w:p w:rsidR="001B2E52" w:rsidRDefault="001B2E52">
            <w:pPr>
              <w:rPr>
                <w:sz w:val="28"/>
              </w:rPr>
            </w:pPr>
            <w:r>
              <w:rPr>
                <w:sz w:val="28"/>
              </w:rPr>
              <w:t>622914</w:t>
            </w:r>
          </w:p>
        </w:tc>
        <w:tc>
          <w:tcPr>
            <w:tcW w:w="2214" w:type="dxa"/>
          </w:tcPr>
          <w:p w:rsidR="001B2E52" w:rsidRDefault="001B2E52">
            <w:pPr>
              <w:rPr>
                <w:sz w:val="28"/>
              </w:rPr>
            </w:pPr>
            <w:r>
              <w:rPr>
                <w:sz w:val="28"/>
              </w:rPr>
              <w:t>646843</w:t>
            </w:r>
          </w:p>
        </w:tc>
        <w:tc>
          <w:tcPr>
            <w:tcW w:w="2092" w:type="dxa"/>
          </w:tcPr>
          <w:p w:rsidR="001B2E52" w:rsidRDefault="001B2E52">
            <w:pPr>
              <w:rPr>
                <w:sz w:val="28"/>
              </w:rPr>
            </w:pPr>
            <w:r>
              <w:rPr>
                <w:sz w:val="28"/>
              </w:rPr>
              <w:t>23929</w:t>
            </w:r>
          </w:p>
        </w:tc>
      </w:tr>
      <w:tr w:rsidR="001B2E52">
        <w:tc>
          <w:tcPr>
            <w:tcW w:w="3227" w:type="dxa"/>
          </w:tcPr>
          <w:p w:rsidR="001B2E52" w:rsidRDefault="001B2E52">
            <w:pPr>
              <w:rPr>
                <w:sz w:val="28"/>
              </w:rPr>
            </w:pPr>
            <w:r>
              <w:rPr>
                <w:sz w:val="28"/>
              </w:rPr>
              <w:t xml:space="preserve">8.Собственные </w:t>
            </w:r>
            <w:r w:rsidR="00E3029F">
              <w:rPr>
                <w:sz w:val="28"/>
              </w:rPr>
              <w:t>акции,</w:t>
            </w:r>
            <w:r>
              <w:rPr>
                <w:sz w:val="28"/>
              </w:rPr>
              <w:t xml:space="preserve"> выкупленные у акционеров</w:t>
            </w:r>
          </w:p>
        </w:tc>
        <w:tc>
          <w:tcPr>
            <w:tcW w:w="2214" w:type="dxa"/>
          </w:tcPr>
          <w:p w:rsidR="001B2E52" w:rsidRDefault="001B2E52">
            <w:pPr>
              <w:rPr>
                <w:sz w:val="28"/>
              </w:rPr>
            </w:pPr>
          </w:p>
          <w:p w:rsidR="001B2E52" w:rsidRDefault="001B2E52">
            <w:pPr>
              <w:rPr>
                <w:sz w:val="28"/>
              </w:rPr>
            </w:pPr>
            <w:r>
              <w:rPr>
                <w:sz w:val="28"/>
              </w:rPr>
              <w:t>-</w:t>
            </w:r>
          </w:p>
        </w:tc>
        <w:tc>
          <w:tcPr>
            <w:tcW w:w="2214" w:type="dxa"/>
          </w:tcPr>
          <w:p w:rsidR="001B2E52" w:rsidRDefault="001B2E52">
            <w:pPr>
              <w:rPr>
                <w:sz w:val="28"/>
              </w:rPr>
            </w:pPr>
          </w:p>
          <w:p w:rsidR="001B2E52" w:rsidRDefault="001B2E52">
            <w:pPr>
              <w:rPr>
                <w:sz w:val="28"/>
              </w:rPr>
            </w:pPr>
            <w:r>
              <w:rPr>
                <w:sz w:val="28"/>
              </w:rPr>
              <w:t>-</w:t>
            </w:r>
          </w:p>
        </w:tc>
        <w:tc>
          <w:tcPr>
            <w:tcW w:w="2092" w:type="dxa"/>
          </w:tcPr>
          <w:p w:rsidR="001B2E52" w:rsidRDefault="001B2E52">
            <w:pPr>
              <w:rPr>
                <w:sz w:val="28"/>
              </w:rPr>
            </w:pPr>
          </w:p>
          <w:p w:rsidR="001B2E52" w:rsidRDefault="001B2E52">
            <w:pPr>
              <w:rPr>
                <w:sz w:val="28"/>
              </w:rPr>
            </w:pPr>
            <w:r>
              <w:rPr>
                <w:sz w:val="28"/>
              </w:rPr>
              <w:t>-</w:t>
            </w:r>
          </w:p>
        </w:tc>
      </w:tr>
      <w:tr w:rsidR="001B2E52">
        <w:tc>
          <w:tcPr>
            <w:tcW w:w="3227" w:type="dxa"/>
          </w:tcPr>
          <w:p w:rsidR="001B2E52" w:rsidRDefault="001B2E52">
            <w:pPr>
              <w:rPr>
                <w:sz w:val="28"/>
              </w:rPr>
            </w:pPr>
            <w:r>
              <w:rPr>
                <w:sz w:val="28"/>
              </w:rPr>
              <w:t>9.Задолженность участников по вкладам в у.к.</w:t>
            </w:r>
          </w:p>
        </w:tc>
        <w:tc>
          <w:tcPr>
            <w:tcW w:w="2214" w:type="dxa"/>
          </w:tcPr>
          <w:p w:rsidR="001B2E52" w:rsidRDefault="001B2E52">
            <w:pPr>
              <w:rPr>
                <w:sz w:val="28"/>
              </w:rPr>
            </w:pPr>
            <w:r>
              <w:rPr>
                <w:sz w:val="28"/>
              </w:rPr>
              <w:t>-</w:t>
            </w:r>
          </w:p>
        </w:tc>
        <w:tc>
          <w:tcPr>
            <w:tcW w:w="2214" w:type="dxa"/>
          </w:tcPr>
          <w:p w:rsidR="001B2E52" w:rsidRDefault="001B2E52">
            <w:pPr>
              <w:rPr>
                <w:sz w:val="28"/>
              </w:rPr>
            </w:pPr>
            <w:r>
              <w:rPr>
                <w:sz w:val="28"/>
              </w:rPr>
              <w:t>-</w:t>
            </w:r>
          </w:p>
        </w:tc>
        <w:tc>
          <w:tcPr>
            <w:tcW w:w="2092" w:type="dxa"/>
          </w:tcPr>
          <w:p w:rsidR="001B2E52" w:rsidRDefault="001B2E52">
            <w:pPr>
              <w:rPr>
                <w:sz w:val="28"/>
              </w:rPr>
            </w:pPr>
            <w:r>
              <w:rPr>
                <w:sz w:val="28"/>
              </w:rPr>
              <w:t>-</w:t>
            </w:r>
          </w:p>
        </w:tc>
      </w:tr>
      <w:tr w:rsidR="001B2E52">
        <w:tc>
          <w:tcPr>
            <w:tcW w:w="3227" w:type="dxa"/>
          </w:tcPr>
          <w:p w:rsidR="001B2E52" w:rsidRDefault="001B2E52">
            <w:pPr>
              <w:rPr>
                <w:sz w:val="28"/>
              </w:rPr>
            </w:pPr>
            <w:r>
              <w:rPr>
                <w:sz w:val="28"/>
              </w:rPr>
              <w:t xml:space="preserve">10.Итого отвлеченного собственного </w:t>
            </w:r>
            <w:r w:rsidR="00E3029F">
              <w:rPr>
                <w:sz w:val="28"/>
              </w:rPr>
              <w:t>капитала</w:t>
            </w:r>
          </w:p>
        </w:tc>
        <w:tc>
          <w:tcPr>
            <w:tcW w:w="2214" w:type="dxa"/>
          </w:tcPr>
          <w:p w:rsidR="001B2E52" w:rsidRDefault="001B2E52">
            <w:pPr>
              <w:rPr>
                <w:sz w:val="28"/>
              </w:rPr>
            </w:pPr>
            <w:r>
              <w:rPr>
                <w:sz w:val="28"/>
              </w:rPr>
              <w:t>622914</w:t>
            </w:r>
          </w:p>
        </w:tc>
        <w:tc>
          <w:tcPr>
            <w:tcW w:w="2214" w:type="dxa"/>
          </w:tcPr>
          <w:p w:rsidR="001B2E52" w:rsidRDefault="001B2E52">
            <w:pPr>
              <w:rPr>
                <w:sz w:val="28"/>
              </w:rPr>
            </w:pPr>
            <w:r>
              <w:rPr>
                <w:sz w:val="28"/>
              </w:rPr>
              <w:t>646843</w:t>
            </w:r>
          </w:p>
        </w:tc>
        <w:tc>
          <w:tcPr>
            <w:tcW w:w="2092" w:type="dxa"/>
          </w:tcPr>
          <w:p w:rsidR="001B2E52" w:rsidRDefault="001B2E52">
            <w:pPr>
              <w:rPr>
                <w:sz w:val="28"/>
              </w:rPr>
            </w:pPr>
            <w:r>
              <w:rPr>
                <w:sz w:val="28"/>
              </w:rPr>
              <w:t>23929</w:t>
            </w:r>
          </w:p>
        </w:tc>
      </w:tr>
      <w:tr w:rsidR="001B2E52">
        <w:tc>
          <w:tcPr>
            <w:tcW w:w="3227" w:type="dxa"/>
          </w:tcPr>
          <w:p w:rsidR="001B2E52" w:rsidRDefault="001B2E52">
            <w:pPr>
              <w:rPr>
                <w:sz w:val="28"/>
              </w:rPr>
            </w:pPr>
            <w:r>
              <w:rPr>
                <w:sz w:val="28"/>
              </w:rPr>
              <w:t xml:space="preserve">11.Разница реального собственного и уставного </w:t>
            </w:r>
            <w:r w:rsidR="00E3029F">
              <w:rPr>
                <w:sz w:val="28"/>
              </w:rPr>
              <w:t>капиталов</w:t>
            </w:r>
            <w:r>
              <w:rPr>
                <w:sz w:val="28"/>
              </w:rPr>
              <w:t>.</w:t>
            </w:r>
          </w:p>
        </w:tc>
        <w:tc>
          <w:tcPr>
            <w:tcW w:w="2214" w:type="dxa"/>
          </w:tcPr>
          <w:p w:rsidR="001B2E52" w:rsidRDefault="001B2E52">
            <w:pPr>
              <w:rPr>
                <w:sz w:val="28"/>
              </w:rPr>
            </w:pPr>
          </w:p>
          <w:p w:rsidR="001B2E52" w:rsidRDefault="001B2E52">
            <w:pPr>
              <w:rPr>
                <w:sz w:val="28"/>
              </w:rPr>
            </w:pPr>
            <w:r>
              <w:rPr>
                <w:sz w:val="28"/>
              </w:rPr>
              <w:t>593190</w:t>
            </w:r>
          </w:p>
        </w:tc>
        <w:tc>
          <w:tcPr>
            <w:tcW w:w="2214" w:type="dxa"/>
          </w:tcPr>
          <w:p w:rsidR="001B2E52" w:rsidRDefault="001B2E52">
            <w:pPr>
              <w:rPr>
                <w:sz w:val="28"/>
              </w:rPr>
            </w:pPr>
          </w:p>
          <w:p w:rsidR="001B2E52" w:rsidRDefault="001B2E52">
            <w:pPr>
              <w:rPr>
                <w:sz w:val="28"/>
              </w:rPr>
            </w:pPr>
            <w:r>
              <w:rPr>
                <w:sz w:val="28"/>
              </w:rPr>
              <w:t>560190</w:t>
            </w:r>
          </w:p>
        </w:tc>
        <w:tc>
          <w:tcPr>
            <w:tcW w:w="2092" w:type="dxa"/>
          </w:tcPr>
          <w:p w:rsidR="001B2E52" w:rsidRDefault="001B2E52">
            <w:pPr>
              <w:rPr>
                <w:sz w:val="28"/>
              </w:rPr>
            </w:pPr>
          </w:p>
          <w:p w:rsidR="001B2E52" w:rsidRDefault="001B2E52">
            <w:pPr>
              <w:rPr>
                <w:sz w:val="28"/>
              </w:rPr>
            </w:pPr>
            <w:r>
              <w:rPr>
                <w:sz w:val="28"/>
              </w:rPr>
              <w:t>-33000</w:t>
            </w:r>
          </w:p>
        </w:tc>
      </w:tr>
    </w:tbl>
    <w:p w:rsidR="001B2E52" w:rsidRDefault="001B2E52">
      <w:pPr>
        <w:rPr>
          <w:sz w:val="28"/>
        </w:rPr>
      </w:pPr>
    </w:p>
    <w:p w:rsidR="001B2E52" w:rsidRDefault="001B2E52">
      <w:pPr>
        <w:rPr>
          <w:sz w:val="28"/>
        </w:rPr>
      </w:pPr>
    </w:p>
    <w:p w:rsidR="001B2E52" w:rsidRDefault="001B2E52">
      <w:pPr>
        <w:rPr>
          <w:sz w:val="28"/>
        </w:rPr>
      </w:pPr>
      <w:r>
        <w:rPr>
          <w:sz w:val="28"/>
        </w:rPr>
        <w:t>Таблица 11.</w:t>
      </w:r>
    </w:p>
    <w:p w:rsidR="001B2E52" w:rsidRDefault="001B2E52">
      <w:pPr>
        <w:rPr>
          <w:sz w:val="28"/>
        </w:rPr>
      </w:pPr>
      <w:r>
        <w:rPr>
          <w:sz w:val="28"/>
        </w:rPr>
        <w:t>Анализ обеспеченности запасов источниками.</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2214"/>
        <w:gridCol w:w="2214"/>
        <w:gridCol w:w="1950"/>
      </w:tblGrid>
      <w:tr w:rsidR="001B2E52">
        <w:tc>
          <w:tcPr>
            <w:tcW w:w="3369" w:type="dxa"/>
          </w:tcPr>
          <w:p w:rsidR="001B2E52" w:rsidRDefault="001B2E52">
            <w:pPr>
              <w:rPr>
                <w:sz w:val="28"/>
              </w:rPr>
            </w:pPr>
            <w:r>
              <w:rPr>
                <w:sz w:val="28"/>
              </w:rPr>
              <w:t xml:space="preserve">Показатели </w:t>
            </w:r>
          </w:p>
        </w:tc>
        <w:tc>
          <w:tcPr>
            <w:tcW w:w="2214" w:type="dxa"/>
          </w:tcPr>
          <w:p w:rsidR="001B2E52" w:rsidRDefault="001B2E52">
            <w:pPr>
              <w:rPr>
                <w:sz w:val="28"/>
              </w:rPr>
            </w:pPr>
            <w:r>
              <w:rPr>
                <w:sz w:val="28"/>
              </w:rPr>
              <w:t>Начало года</w:t>
            </w:r>
          </w:p>
        </w:tc>
        <w:tc>
          <w:tcPr>
            <w:tcW w:w="2214" w:type="dxa"/>
          </w:tcPr>
          <w:p w:rsidR="001B2E52" w:rsidRDefault="001B2E52">
            <w:pPr>
              <w:rPr>
                <w:sz w:val="28"/>
              </w:rPr>
            </w:pPr>
            <w:r>
              <w:rPr>
                <w:sz w:val="28"/>
              </w:rPr>
              <w:t>Конец года</w:t>
            </w:r>
          </w:p>
        </w:tc>
        <w:tc>
          <w:tcPr>
            <w:tcW w:w="1950" w:type="dxa"/>
          </w:tcPr>
          <w:p w:rsidR="001B2E52" w:rsidRDefault="001B2E52">
            <w:pPr>
              <w:rPr>
                <w:sz w:val="28"/>
              </w:rPr>
            </w:pPr>
            <w:r>
              <w:rPr>
                <w:sz w:val="28"/>
              </w:rPr>
              <w:t xml:space="preserve">Изменения </w:t>
            </w:r>
          </w:p>
        </w:tc>
      </w:tr>
      <w:tr w:rsidR="001B2E52">
        <w:tc>
          <w:tcPr>
            <w:tcW w:w="3369" w:type="dxa"/>
          </w:tcPr>
          <w:p w:rsidR="001B2E52" w:rsidRDefault="001B2E52">
            <w:pPr>
              <w:rPr>
                <w:sz w:val="28"/>
              </w:rPr>
            </w:pPr>
            <w:r>
              <w:rPr>
                <w:sz w:val="28"/>
              </w:rPr>
              <w:t xml:space="preserve">1.Реальный собственный </w:t>
            </w:r>
            <w:r w:rsidR="00E3029F">
              <w:rPr>
                <w:sz w:val="28"/>
              </w:rPr>
              <w:t>капитал</w:t>
            </w:r>
          </w:p>
        </w:tc>
        <w:tc>
          <w:tcPr>
            <w:tcW w:w="2214" w:type="dxa"/>
          </w:tcPr>
          <w:p w:rsidR="001B2E52" w:rsidRDefault="001B2E52">
            <w:pPr>
              <w:rPr>
                <w:sz w:val="28"/>
              </w:rPr>
            </w:pPr>
            <w:r>
              <w:rPr>
                <w:sz w:val="28"/>
              </w:rPr>
              <w:t>1274404</w:t>
            </w:r>
          </w:p>
        </w:tc>
        <w:tc>
          <w:tcPr>
            <w:tcW w:w="2214" w:type="dxa"/>
          </w:tcPr>
          <w:p w:rsidR="001B2E52" w:rsidRDefault="001B2E52">
            <w:pPr>
              <w:rPr>
                <w:sz w:val="28"/>
              </w:rPr>
            </w:pPr>
            <w:r>
              <w:rPr>
                <w:sz w:val="28"/>
              </w:rPr>
              <w:t>1264608</w:t>
            </w:r>
          </w:p>
        </w:tc>
        <w:tc>
          <w:tcPr>
            <w:tcW w:w="1950" w:type="dxa"/>
          </w:tcPr>
          <w:p w:rsidR="001B2E52" w:rsidRDefault="001B2E52">
            <w:pPr>
              <w:rPr>
                <w:sz w:val="28"/>
              </w:rPr>
            </w:pPr>
            <w:r>
              <w:rPr>
                <w:sz w:val="28"/>
              </w:rPr>
              <w:t>-9796</w:t>
            </w:r>
          </w:p>
        </w:tc>
      </w:tr>
      <w:tr w:rsidR="001B2E52">
        <w:tc>
          <w:tcPr>
            <w:tcW w:w="3369" w:type="dxa"/>
          </w:tcPr>
          <w:p w:rsidR="001B2E52" w:rsidRDefault="001B2E52">
            <w:pPr>
              <w:rPr>
                <w:sz w:val="28"/>
              </w:rPr>
            </w:pPr>
            <w:r>
              <w:rPr>
                <w:sz w:val="28"/>
              </w:rPr>
              <w:t xml:space="preserve">2.Внеоборотные активы и </w:t>
            </w:r>
          </w:p>
          <w:p w:rsidR="001B2E52" w:rsidRDefault="001B2E52">
            <w:pPr>
              <w:rPr>
                <w:sz w:val="28"/>
              </w:rPr>
            </w:pPr>
            <w:r>
              <w:rPr>
                <w:sz w:val="28"/>
              </w:rPr>
              <w:t>долгосрочная дебиторская задолженность</w:t>
            </w:r>
          </w:p>
        </w:tc>
        <w:tc>
          <w:tcPr>
            <w:tcW w:w="2214" w:type="dxa"/>
          </w:tcPr>
          <w:p w:rsidR="001B2E52" w:rsidRDefault="001B2E52">
            <w:pPr>
              <w:rPr>
                <w:sz w:val="28"/>
              </w:rPr>
            </w:pPr>
          </w:p>
          <w:p w:rsidR="001B2E52" w:rsidRDefault="001B2E52">
            <w:pPr>
              <w:rPr>
                <w:sz w:val="28"/>
              </w:rPr>
            </w:pPr>
            <w:r>
              <w:rPr>
                <w:sz w:val="28"/>
              </w:rPr>
              <w:t>9831903</w:t>
            </w:r>
          </w:p>
        </w:tc>
        <w:tc>
          <w:tcPr>
            <w:tcW w:w="2214" w:type="dxa"/>
          </w:tcPr>
          <w:p w:rsidR="001B2E52" w:rsidRDefault="001B2E52">
            <w:pPr>
              <w:rPr>
                <w:sz w:val="28"/>
              </w:rPr>
            </w:pPr>
          </w:p>
          <w:p w:rsidR="001B2E52" w:rsidRDefault="001B2E52">
            <w:pPr>
              <w:rPr>
                <w:sz w:val="28"/>
              </w:rPr>
            </w:pPr>
            <w:r>
              <w:rPr>
                <w:sz w:val="28"/>
              </w:rPr>
              <w:t>1122698</w:t>
            </w:r>
          </w:p>
        </w:tc>
        <w:tc>
          <w:tcPr>
            <w:tcW w:w="1950" w:type="dxa"/>
          </w:tcPr>
          <w:p w:rsidR="001B2E52" w:rsidRDefault="001B2E52">
            <w:pPr>
              <w:rPr>
                <w:sz w:val="28"/>
              </w:rPr>
            </w:pPr>
            <w:r>
              <w:rPr>
                <w:sz w:val="28"/>
              </w:rPr>
              <w:t>-8709205</w:t>
            </w:r>
          </w:p>
        </w:tc>
      </w:tr>
      <w:tr w:rsidR="001B2E52">
        <w:tc>
          <w:tcPr>
            <w:tcW w:w="3369" w:type="dxa"/>
          </w:tcPr>
          <w:p w:rsidR="001B2E52" w:rsidRDefault="001B2E52">
            <w:pPr>
              <w:rPr>
                <w:sz w:val="28"/>
              </w:rPr>
            </w:pPr>
            <w:r>
              <w:rPr>
                <w:sz w:val="28"/>
              </w:rPr>
              <w:t>3.Наличие собственных оборотных средств (1-2)</w:t>
            </w:r>
          </w:p>
        </w:tc>
        <w:tc>
          <w:tcPr>
            <w:tcW w:w="2214" w:type="dxa"/>
          </w:tcPr>
          <w:p w:rsidR="001B2E52" w:rsidRDefault="001B2E52">
            <w:pPr>
              <w:rPr>
                <w:sz w:val="28"/>
              </w:rPr>
            </w:pPr>
            <w:r>
              <w:rPr>
                <w:sz w:val="28"/>
              </w:rPr>
              <w:t>-8557499</w:t>
            </w:r>
          </w:p>
        </w:tc>
        <w:tc>
          <w:tcPr>
            <w:tcW w:w="2214" w:type="dxa"/>
          </w:tcPr>
          <w:p w:rsidR="001B2E52" w:rsidRDefault="001B2E52">
            <w:pPr>
              <w:rPr>
                <w:sz w:val="28"/>
              </w:rPr>
            </w:pPr>
            <w:r>
              <w:rPr>
                <w:sz w:val="28"/>
              </w:rPr>
              <w:t>141910</w:t>
            </w:r>
          </w:p>
        </w:tc>
        <w:tc>
          <w:tcPr>
            <w:tcW w:w="1950" w:type="dxa"/>
          </w:tcPr>
          <w:p w:rsidR="001B2E52" w:rsidRDefault="001B2E52">
            <w:pPr>
              <w:rPr>
                <w:sz w:val="28"/>
              </w:rPr>
            </w:pPr>
            <w:r>
              <w:rPr>
                <w:sz w:val="28"/>
              </w:rPr>
              <w:t>-8415589</w:t>
            </w:r>
          </w:p>
        </w:tc>
      </w:tr>
      <w:tr w:rsidR="001B2E52">
        <w:tc>
          <w:tcPr>
            <w:tcW w:w="3369" w:type="dxa"/>
          </w:tcPr>
          <w:p w:rsidR="001B2E52" w:rsidRDefault="001B2E52">
            <w:pPr>
              <w:rPr>
                <w:sz w:val="28"/>
              </w:rPr>
            </w:pPr>
            <w:r>
              <w:rPr>
                <w:sz w:val="28"/>
              </w:rPr>
              <w:t>4.Долгосрочные пассивы и целевые финансирования и поступления</w:t>
            </w:r>
          </w:p>
        </w:tc>
        <w:tc>
          <w:tcPr>
            <w:tcW w:w="2214" w:type="dxa"/>
          </w:tcPr>
          <w:p w:rsidR="001B2E52" w:rsidRDefault="001B2E52">
            <w:pPr>
              <w:rPr>
                <w:sz w:val="28"/>
              </w:rPr>
            </w:pPr>
          </w:p>
          <w:p w:rsidR="001B2E52" w:rsidRDefault="001B2E52">
            <w:pPr>
              <w:rPr>
                <w:sz w:val="28"/>
              </w:rPr>
            </w:pPr>
            <w:r>
              <w:rPr>
                <w:sz w:val="28"/>
              </w:rPr>
              <w:t>351138</w:t>
            </w:r>
          </w:p>
        </w:tc>
        <w:tc>
          <w:tcPr>
            <w:tcW w:w="2214" w:type="dxa"/>
          </w:tcPr>
          <w:p w:rsidR="001B2E52" w:rsidRDefault="001B2E52">
            <w:pPr>
              <w:rPr>
                <w:sz w:val="28"/>
              </w:rPr>
            </w:pPr>
          </w:p>
          <w:p w:rsidR="001B2E52" w:rsidRDefault="001B2E52">
            <w:pPr>
              <w:rPr>
                <w:sz w:val="28"/>
              </w:rPr>
            </w:pPr>
            <w:r>
              <w:rPr>
                <w:sz w:val="28"/>
              </w:rPr>
              <w:t>218030</w:t>
            </w:r>
          </w:p>
        </w:tc>
        <w:tc>
          <w:tcPr>
            <w:tcW w:w="1950" w:type="dxa"/>
          </w:tcPr>
          <w:p w:rsidR="001B2E52" w:rsidRDefault="001B2E52">
            <w:pPr>
              <w:rPr>
                <w:sz w:val="28"/>
              </w:rPr>
            </w:pPr>
          </w:p>
          <w:p w:rsidR="001B2E52" w:rsidRDefault="001B2E52">
            <w:pPr>
              <w:rPr>
                <w:sz w:val="28"/>
              </w:rPr>
            </w:pPr>
            <w:r>
              <w:rPr>
                <w:sz w:val="28"/>
              </w:rPr>
              <w:t>-133108</w:t>
            </w:r>
          </w:p>
        </w:tc>
      </w:tr>
      <w:tr w:rsidR="001B2E52">
        <w:tc>
          <w:tcPr>
            <w:tcW w:w="3369" w:type="dxa"/>
          </w:tcPr>
          <w:p w:rsidR="001B2E52" w:rsidRDefault="001B2E52">
            <w:pPr>
              <w:rPr>
                <w:sz w:val="28"/>
              </w:rPr>
            </w:pPr>
            <w:r>
              <w:rPr>
                <w:sz w:val="28"/>
              </w:rPr>
              <w:t>5.Наличие долгосрочных источников формирования запасов (3+4)</w:t>
            </w:r>
          </w:p>
        </w:tc>
        <w:tc>
          <w:tcPr>
            <w:tcW w:w="2214" w:type="dxa"/>
          </w:tcPr>
          <w:p w:rsidR="001B2E52" w:rsidRDefault="001B2E52">
            <w:pPr>
              <w:rPr>
                <w:sz w:val="28"/>
              </w:rPr>
            </w:pPr>
          </w:p>
          <w:p w:rsidR="001B2E52" w:rsidRDefault="001B2E52">
            <w:pPr>
              <w:rPr>
                <w:sz w:val="28"/>
              </w:rPr>
            </w:pPr>
            <w:r>
              <w:rPr>
                <w:sz w:val="28"/>
              </w:rPr>
              <w:t>-8206361</w:t>
            </w:r>
          </w:p>
        </w:tc>
        <w:tc>
          <w:tcPr>
            <w:tcW w:w="2214" w:type="dxa"/>
          </w:tcPr>
          <w:p w:rsidR="001B2E52" w:rsidRDefault="001B2E52">
            <w:pPr>
              <w:rPr>
                <w:sz w:val="28"/>
              </w:rPr>
            </w:pPr>
          </w:p>
          <w:p w:rsidR="001B2E52" w:rsidRDefault="001B2E52">
            <w:pPr>
              <w:rPr>
                <w:sz w:val="28"/>
              </w:rPr>
            </w:pPr>
            <w:r>
              <w:rPr>
                <w:sz w:val="28"/>
              </w:rPr>
              <w:t>359940</w:t>
            </w:r>
          </w:p>
        </w:tc>
        <w:tc>
          <w:tcPr>
            <w:tcW w:w="1950" w:type="dxa"/>
          </w:tcPr>
          <w:p w:rsidR="001B2E52" w:rsidRDefault="001B2E52">
            <w:pPr>
              <w:rPr>
                <w:sz w:val="28"/>
              </w:rPr>
            </w:pPr>
          </w:p>
          <w:p w:rsidR="001B2E52" w:rsidRDefault="001B2E52">
            <w:pPr>
              <w:rPr>
                <w:sz w:val="28"/>
              </w:rPr>
            </w:pPr>
            <w:r>
              <w:rPr>
                <w:sz w:val="28"/>
              </w:rPr>
              <w:t>-7846421</w:t>
            </w:r>
          </w:p>
        </w:tc>
      </w:tr>
      <w:tr w:rsidR="001B2E52">
        <w:tc>
          <w:tcPr>
            <w:tcW w:w="3369" w:type="dxa"/>
          </w:tcPr>
          <w:p w:rsidR="001B2E52" w:rsidRDefault="001B2E52">
            <w:pPr>
              <w:rPr>
                <w:sz w:val="28"/>
              </w:rPr>
            </w:pPr>
            <w:r>
              <w:rPr>
                <w:sz w:val="28"/>
              </w:rPr>
              <w:t>6.Краткосрочные кредиты и заемные средства</w:t>
            </w:r>
          </w:p>
        </w:tc>
        <w:tc>
          <w:tcPr>
            <w:tcW w:w="2214" w:type="dxa"/>
          </w:tcPr>
          <w:p w:rsidR="001B2E52" w:rsidRDefault="001B2E52">
            <w:pPr>
              <w:rPr>
                <w:sz w:val="28"/>
              </w:rPr>
            </w:pPr>
            <w:r>
              <w:rPr>
                <w:sz w:val="28"/>
              </w:rPr>
              <w:t>131692</w:t>
            </w:r>
          </w:p>
        </w:tc>
        <w:tc>
          <w:tcPr>
            <w:tcW w:w="2214" w:type="dxa"/>
          </w:tcPr>
          <w:p w:rsidR="001B2E52" w:rsidRDefault="001B2E52">
            <w:pPr>
              <w:rPr>
                <w:sz w:val="28"/>
              </w:rPr>
            </w:pPr>
            <w:r>
              <w:rPr>
                <w:sz w:val="28"/>
              </w:rPr>
              <w:t>-</w:t>
            </w:r>
          </w:p>
        </w:tc>
        <w:tc>
          <w:tcPr>
            <w:tcW w:w="1950" w:type="dxa"/>
          </w:tcPr>
          <w:p w:rsidR="001B2E52" w:rsidRDefault="001B2E52">
            <w:pPr>
              <w:rPr>
                <w:sz w:val="28"/>
              </w:rPr>
            </w:pPr>
            <w:r>
              <w:rPr>
                <w:sz w:val="28"/>
              </w:rPr>
              <w:t>-131692</w:t>
            </w:r>
          </w:p>
        </w:tc>
      </w:tr>
      <w:tr w:rsidR="001B2E52">
        <w:tc>
          <w:tcPr>
            <w:tcW w:w="3369" w:type="dxa"/>
          </w:tcPr>
          <w:p w:rsidR="001B2E52" w:rsidRDefault="001B2E52">
            <w:pPr>
              <w:rPr>
                <w:sz w:val="28"/>
              </w:rPr>
            </w:pPr>
            <w:r>
              <w:rPr>
                <w:sz w:val="28"/>
              </w:rPr>
              <w:t>7.Общая величина основных источников формирования запасов (5+6)</w:t>
            </w:r>
          </w:p>
        </w:tc>
        <w:tc>
          <w:tcPr>
            <w:tcW w:w="2214" w:type="dxa"/>
          </w:tcPr>
          <w:p w:rsidR="001B2E52" w:rsidRDefault="001B2E52">
            <w:pPr>
              <w:rPr>
                <w:sz w:val="28"/>
              </w:rPr>
            </w:pPr>
          </w:p>
          <w:p w:rsidR="001B2E52" w:rsidRDefault="001B2E52">
            <w:pPr>
              <w:rPr>
                <w:sz w:val="28"/>
              </w:rPr>
            </w:pPr>
            <w:r>
              <w:rPr>
                <w:sz w:val="28"/>
              </w:rPr>
              <w:t>-8074669</w:t>
            </w:r>
          </w:p>
        </w:tc>
        <w:tc>
          <w:tcPr>
            <w:tcW w:w="2214" w:type="dxa"/>
          </w:tcPr>
          <w:p w:rsidR="001B2E52" w:rsidRDefault="001B2E52">
            <w:pPr>
              <w:rPr>
                <w:sz w:val="28"/>
              </w:rPr>
            </w:pPr>
          </w:p>
          <w:p w:rsidR="001B2E52" w:rsidRDefault="001B2E52">
            <w:pPr>
              <w:rPr>
                <w:sz w:val="28"/>
              </w:rPr>
            </w:pPr>
            <w:r>
              <w:rPr>
                <w:sz w:val="28"/>
              </w:rPr>
              <w:t>359940</w:t>
            </w:r>
          </w:p>
        </w:tc>
        <w:tc>
          <w:tcPr>
            <w:tcW w:w="1950" w:type="dxa"/>
          </w:tcPr>
          <w:p w:rsidR="001B2E52" w:rsidRDefault="001B2E52">
            <w:pPr>
              <w:rPr>
                <w:sz w:val="28"/>
              </w:rPr>
            </w:pPr>
          </w:p>
          <w:p w:rsidR="001B2E52" w:rsidRDefault="001B2E52">
            <w:pPr>
              <w:rPr>
                <w:sz w:val="28"/>
              </w:rPr>
            </w:pPr>
            <w:r>
              <w:rPr>
                <w:sz w:val="28"/>
              </w:rPr>
              <w:t>-7714725</w:t>
            </w:r>
          </w:p>
        </w:tc>
      </w:tr>
      <w:tr w:rsidR="001B2E52">
        <w:tc>
          <w:tcPr>
            <w:tcW w:w="3369" w:type="dxa"/>
          </w:tcPr>
          <w:p w:rsidR="001B2E52" w:rsidRDefault="001B2E52">
            <w:pPr>
              <w:rPr>
                <w:sz w:val="28"/>
              </w:rPr>
            </w:pPr>
            <w:r>
              <w:rPr>
                <w:sz w:val="28"/>
              </w:rPr>
              <w:t>8.Общая величина запасов с НДС</w:t>
            </w:r>
          </w:p>
        </w:tc>
        <w:tc>
          <w:tcPr>
            <w:tcW w:w="2214" w:type="dxa"/>
          </w:tcPr>
          <w:p w:rsidR="001B2E52" w:rsidRDefault="001B2E52">
            <w:pPr>
              <w:rPr>
                <w:sz w:val="28"/>
              </w:rPr>
            </w:pPr>
            <w:r>
              <w:rPr>
                <w:sz w:val="28"/>
              </w:rPr>
              <w:t>569902</w:t>
            </w:r>
          </w:p>
        </w:tc>
        <w:tc>
          <w:tcPr>
            <w:tcW w:w="2214" w:type="dxa"/>
          </w:tcPr>
          <w:p w:rsidR="001B2E52" w:rsidRDefault="001B2E52">
            <w:pPr>
              <w:rPr>
                <w:sz w:val="28"/>
              </w:rPr>
            </w:pPr>
            <w:r>
              <w:rPr>
                <w:sz w:val="28"/>
              </w:rPr>
              <w:t>1374739</w:t>
            </w:r>
          </w:p>
        </w:tc>
        <w:tc>
          <w:tcPr>
            <w:tcW w:w="1950" w:type="dxa"/>
          </w:tcPr>
          <w:p w:rsidR="001B2E52" w:rsidRDefault="001B2E52">
            <w:pPr>
              <w:rPr>
                <w:sz w:val="28"/>
              </w:rPr>
            </w:pPr>
            <w:r>
              <w:rPr>
                <w:sz w:val="28"/>
              </w:rPr>
              <w:t>+804837</w:t>
            </w:r>
          </w:p>
        </w:tc>
      </w:tr>
      <w:tr w:rsidR="001B2E52">
        <w:tc>
          <w:tcPr>
            <w:tcW w:w="3369" w:type="dxa"/>
          </w:tcPr>
          <w:p w:rsidR="001B2E52" w:rsidRDefault="001B2E52">
            <w:pPr>
              <w:rPr>
                <w:sz w:val="28"/>
              </w:rPr>
            </w:pPr>
            <w:r>
              <w:rPr>
                <w:sz w:val="28"/>
              </w:rPr>
              <w:t>9.Излишек или недостаток собственных оборотных средств (3-8)</w:t>
            </w:r>
          </w:p>
        </w:tc>
        <w:tc>
          <w:tcPr>
            <w:tcW w:w="2214" w:type="dxa"/>
          </w:tcPr>
          <w:p w:rsidR="001B2E52" w:rsidRDefault="001B2E52">
            <w:pPr>
              <w:rPr>
                <w:sz w:val="28"/>
              </w:rPr>
            </w:pPr>
          </w:p>
          <w:p w:rsidR="001B2E52" w:rsidRDefault="001B2E52">
            <w:pPr>
              <w:rPr>
                <w:sz w:val="28"/>
              </w:rPr>
            </w:pPr>
            <w:r>
              <w:rPr>
                <w:sz w:val="28"/>
              </w:rPr>
              <w:t>-9127401</w:t>
            </w:r>
          </w:p>
        </w:tc>
        <w:tc>
          <w:tcPr>
            <w:tcW w:w="2214" w:type="dxa"/>
          </w:tcPr>
          <w:p w:rsidR="001B2E52" w:rsidRDefault="001B2E52">
            <w:pPr>
              <w:rPr>
                <w:sz w:val="28"/>
              </w:rPr>
            </w:pPr>
          </w:p>
          <w:p w:rsidR="001B2E52" w:rsidRDefault="001B2E52">
            <w:pPr>
              <w:rPr>
                <w:sz w:val="28"/>
              </w:rPr>
            </w:pPr>
            <w:r>
              <w:rPr>
                <w:sz w:val="28"/>
              </w:rPr>
              <w:t>-1232829</w:t>
            </w:r>
          </w:p>
        </w:tc>
        <w:tc>
          <w:tcPr>
            <w:tcW w:w="1950" w:type="dxa"/>
          </w:tcPr>
          <w:p w:rsidR="001B2E52" w:rsidRDefault="001B2E52">
            <w:pPr>
              <w:rPr>
                <w:sz w:val="28"/>
              </w:rPr>
            </w:pPr>
          </w:p>
          <w:p w:rsidR="001B2E52" w:rsidRDefault="001B2E52">
            <w:pPr>
              <w:rPr>
                <w:sz w:val="28"/>
              </w:rPr>
            </w:pPr>
            <w:r>
              <w:rPr>
                <w:sz w:val="28"/>
              </w:rPr>
              <w:t>-10360230</w:t>
            </w:r>
          </w:p>
        </w:tc>
      </w:tr>
      <w:tr w:rsidR="001B2E52">
        <w:tc>
          <w:tcPr>
            <w:tcW w:w="3369" w:type="dxa"/>
          </w:tcPr>
          <w:p w:rsidR="001B2E52" w:rsidRDefault="001B2E52">
            <w:pPr>
              <w:rPr>
                <w:sz w:val="28"/>
              </w:rPr>
            </w:pPr>
            <w:r>
              <w:rPr>
                <w:sz w:val="28"/>
              </w:rPr>
              <w:t>10. Излишек или недостаток долгосрочных источников формирования запасов</w:t>
            </w:r>
          </w:p>
        </w:tc>
        <w:tc>
          <w:tcPr>
            <w:tcW w:w="2214" w:type="dxa"/>
          </w:tcPr>
          <w:p w:rsidR="001B2E52" w:rsidRDefault="001B2E52">
            <w:pPr>
              <w:rPr>
                <w:sz w:val="28"/>
              </w:rPr>
            </w:pPr>
          </w:p>
          <w:p w:rsidR="001B2E52" w:rsidRDefault="001B2E52">
            <w:pPr>
              <w:rPr>
                <w:sz w:val="28"/>
              </w:rPr>
            </w:pPr>
            <w:r>
              <w:rPr>
                <w:sz w:val="28"/>
              </w:rPr>
              <w:t>-8776263</w:t>
            </w:r>
          </w:p>
        </w:tc>
        <w:tc>
          <w:tcPr>
            <w:tcW w:w="2214" w:type="dxa"/>
          </w:tcPr>
          <w:p w:rsidR="001B2E52" w:rsidRDefault="001B2E52">
            <w:pPr>
              <w:rPr>
                <w:sz w:val="28"/>
              </w:rPr>
            </w:pPr>
          </w:p>
          <w:p w:rsidR="001B2E52" w:rsidRDefault="001B2E52">
            <w:pPr>
              <w:rPr>
                <w:sz w:val="28"/>
              </w:rPr>
            </w:pPr>
            <w:r>
              <w:rPr>
                <w:sz w:val="28"/>
              </w:rPr>
              <w:t>-1014799</w:t>
            </w:r>
          </w:p>
        </w:tc>
        <w:tc>
          <w:tcPr>
            <w:tcW w:w="1950" w:type="dxa"/>
          </w:tcPr>
          <w:p w:rsidR="001B2E52" w:rsidRDefault="001B2E52">
            <w:pPr>
              <w:rPr>
                <w:sz w:val="28"/>
              </w:rPr>
            </w:pPr>
          </w:p>
          <w:p w:rsidR="001B2E52" w:rsidRDefault="001B2E52">
            <w:pPr>
              <w:rPr>
                <w:sz w:val="28"/>
              </w:rPr>
            </w:pPr>
            <w:r>
              <w:rPr>
                <w:sz w:val="28"/>
              </w:rPr>
              <w:t>-9791062</w:t>
            </w:r>
          </w:p>
        </w:tc>
      </w:tr>
      <w:tr w:rsidR="001B2E52">
        <w:tc>
          <w:tcPr>
            <w:tcW w:w="3369" w:type="dxa"/>
          </w:tcPr>
          <w:p w:rsidR="001B2E52" w:rsidRDefault="001B2E52">
            <w:pPr>
              <w:rPr>
                <w:sz w:val="28"/>
              </w:rPr>
            </w:pPr>
            <w:r>
              <w:rPr>
                <w:sz w:val="28"/>
              </w:rPr>
              <w:t>11. Излишек или недостаток общей величины основных источников формирования запасов (7-8)</w:t>
            </w:r>
          </w:p>
        </w:tc>
        <w:tc>
          <w:tcPr>
            <w:tcW w:w="2214" w:type="dxa"/>
          </w:tcPr>
          <w:p w:rsidR="001B2E52" w:rsidRDefault="001B2E52">
            <w:pPr>
              <w:rPr>
                <w:sz w:val="28"/>
              </w:rPr>
            </w:pPr>
          </w:p>
          <w:p w:rsidR="001B2E52" w:rsidRDefault="001B2E52">
            <w:pPr>
              <w:rPr>
                <w:sz w:val="28"/>
              </w:rPr>
            </w:pPr>
            <w:r>
              <w:rPr>
                <w:sz w:val="28"/>
              </w:rPr>
              <w:t>-8644571</w:t>
            </w:r>
          </w:p>
        </w:tc>
        <w:tc>
          <w:tcPr>
            <w:tcW w:w="2214" w:type="dxa"/>
          </w:tcPr>
          <w:p w:rsidR="001B2E52" w:rsidRDefault="001B2E52">
            <w:pPr>
              <w:rPr>
                <w:sz w:val="28"/>
              </w:rPr>
            </w:pPr>
          </w:p>
          <w:p w:rsidR="001B2E52" w:rsidRDefault="001B2E52">
            <w:pPr>
              <w:rPr>
                <w:sz w:val="28"/>
              </w:rPr>
            </w:pPr>
            <w:r>
              <w:rPr>
                <w:sz w:val="28"/>
              </w:rPr>
              <w:t>-1014799</w:t>
            </w:r>
          </w:p>
        </w:tc>
        <w:tc>
          <w:tcPr>
            <w:tcW w:w="1950" w:type="dxa"/>
          </w:tcPr>
          <w:p w:rsidR="001B2E52" w:rsidRDefault="001B2E52">
            <w:pPr>
              <w:rPr>
                <w:sz w:val="28"/>
              </w:rPr>
            </w:pPr>
          </w:p>
          <w:p w:rsidR="001B2E52" w:rsidRDefault="001B2E52">
            <w:pPr>
              <w:rPr>
                <w:sz w:val="28"/>
              </w:rPr>
            </w:pPr>
            <w:r>
              <w:rPr>
                <w:sz w:val="28"/>
              </w:rPr>
              <w:t>-9659370</w:t>
            </w:r>
          </w:p>
        </w:tc>
      </w:tr>
      <w:tr w:rsidR="001B2E52">
        <w:tc>
          <w:tcPr>
            <w:tcW w:w="3369" w:type="dxa"/>
          </w:tcPr>
          <w:p w:rsidR="001B2E52" w:rsidRDefault="001B2E52">
            <w:pPr>
              <w:rPr>
                <w:sz w:val="28"/>
              </w:rPr>
            </w:pPr>
            <w:r>
              <w:rPr>
                <w:sz w:val="28"/>
              </w:rPr>
              <w:t>12.Тип финансовой устойчивости</w:t>
            </w:r>
          </w:p>
        </w:tc>
        <w:tc>
          <w:tcPr>
            <w:tcW w:w="2214" w:type="dxa"/>
          </w:tcPr>
          <w:p w:rsidR="001B2E52" w:rsidRDefault="001B2E52">
            <w:pPr>
              <w:rPr>
                <w:sz w:val="28"/>
              </w:rPr>
            </w:pPr>
          </w:p>
        </w:tc>
        <w:tc>
          <w:tcPr>
            <w:tcW w:w="2214" w:type="dxa"/>
          </w:tcPr>
          <w:p w:rsidR="001B2E52" w:rsidRDefault="001B2E52">
            <w:pPr>
              <w:rPr>
                <w:sz w:val="28"/>
              </w:rPr>
            </w:pPr>
          </w:p>
        </w:tc>
        <w:tc>
          <w:tcPr>
            <w:tcW w:w="1950" w:type="dxa"/>
          </w:tcPr>
          <w:p w:rsidR="001B2E52" w:rsidRDefault="001B2E52">
            <w:pPr>
              <w:rPr>
                <w:sz w:val="28"/>
              </w:rPr>
            </w:pPr>
          </w:p>
        </w:tc>
      </w:tr>
    </w:tbl>
    <w:p w:rsidR="001B2E52" w:rsidRDefault="001B2E52">
      <w:pPr>
        <w:rPr>
          <w:sz w:val="28"/>
        </w:rPr>
      </w:pPr>
    </w:p>
    <w:p w:rsidR="001B2E52" w:rsidRDefault="001B2E52">
      <w:pPr>
        <w:rPr>
          <w:sz w:val="28"/>
        </w:rPr>
      </w:pPr>
    </w:p>
    <w:p w:rsidR="001B2E52" w:rsidRDefault="001B2E52">
      <w:pPr>
        <w:rPr>
          <w:sz w:val="28"/>
        </w:rPr>
      </w:pPr>
    </w:p>
    <w:p w:rsidR="001B2E52" w:rsidRDefault="001B2E52">
      <w:pPr>
        <w:rPr>
          <w:sz w:val="28"/>
        </w:rPr>
      </w:pPr>
      <w:r>
        <w:rPr>
          <w:sz w:val="28"/>
        </w:rPr>
        <w:t>Структура пассивов (обязательств) предприятия.</w:t>
      </w:r>
    </w:p>
    <w:p w:rsidR="001B2E52" w:rsidRDefault="001B2E52">
      <w:pP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1418"/>
        <w:gridCol w:w="1330"/>
        <w:gridCol w:w="1788"/>
      </w:tblGrid>
      <w:tr w:rsidR="001B2E52">
        <w:trPr>
          <w:cantSplit/>
        </w:trPr>
        <w:tc>
          <w:tcPr>
            <w:tcW w:w="4219" w:type="dxa"/>
            <w:vMerge w:val="restart"/>
          </w:tcPr>
          <w:p w:rsidR="001B2E52" w:rsidRDefault="001B2E52">
            <w:pPr>
              <w:rPr>
                <w:sz w:val="28"/>
              </w:rPr>
            </w:pPr>
            <w:r>
              <w:rPr>
                <w:sz w:val="28"/>
              </w:rPr>
              <w:t xml:space="preserve">Показатель </w:t>
            </w:r>
          </w:p>
        </w:tc>
        <w:tc>
          <w:tcPr>
            <w:tcW w:w="4536" w:type="dxa"/>
            <w:gridSpan w:val="3"/>
          </w:tcPr>
          <w:p w:rsidR="001B2E52" w:rsidRDefault="001B2E52">
            <w:pPr>
              <w:rPr>
                <w:sz w:val="28"/>
              </w:rPr>
            </w:pPr>
            <w:r>
              <w:rPr>
                <w:sz w:val="28"/>
              </w:rPr>
              <w:t>Уровень показателя</w:t>
            </w:r>
          </w:p>
        </w:tc>
      </w:tr>
      <w:tr w:rsidR="001B2E52">
        <w:trPr>
          <w:cantSplit/>
        </w:trPr>
        <w:tc>
          <w:tcPr>
            <w:tcW w:w="4219" w:type="dxa"/>
            <w:vMerge/>
          </w:tcPr>
          <w:p w:rsidR="001B2E52" w:rsidRDefault="001B2E52">
            <w:pPr>
              <w:rPr>
                <w:sz w:val="28"/>
              </w:rPr>
            </w:pPr>
          </w:p>
        </w:tc>
        <w:tc>
          <w:tcPr>
            <w:tcW w:w="1418" w:type="dxa"/>
          </w:tcPr>
          <w:p w:rsidR="001B2E52" w:rsidRDefault="001B2E52">
            <w:pPr>
              <w:rPr>
                <w:sz w:val="28"/>
              </w:rPr>
            </w:pPr>
            <w:r>
              <w:rPr>
                <w:sz w:val="28"/>
              </w:rPr>
              <w:t>Начало</w:t>
            </w:r>
          </w:p>
          <w:p w:rsidR="001B2E52" w:rsidRDefault="001B2E52">
            <w:pPr>
              <w:rPr>
                <w:sz w:val="28"/>
              </w:rPr>
            </w:pPr>
            <w:r>
              <w:rPr>
                <w:sz w:val="28"/>
              </w:rPr>
              <w:t>Года</w:t>
            </w:r>
          </w:p>
        </w:tc>
        <w:tc>
          <w:tcPr>
            <w:tcW w:w="1330" w:type="dxa"/>
          </w:tcPr>
          <w:p w:rsidR="001B2E52" w:rsidRDefault="001B2E52">
            <w:pPr>
              <w:rPr>
                <w:sz w:val="28"/>
              </w:rPr>
            </w:pPr>
            <w:r>
              <w:rPr>
                <w:sz w:val="28"/>
              </w:rPr>
              <w:t>Конец</w:t>
            </w:r>
          </w:p>
          <w:p w:rsidR="001B2E52" w:rsidRDefault="001B2E52">
            <w:pPr>
              <w:rPr>
                <w:sz w:val="28"/>
              </w:rPr>
            </w:pPr>
            <w:r>
              <w:rPr>
                <w:sz w:val="28"/>
              </w:rPr>
              <w:t>года</w:t>
            </w:r>
          </w:p>
        </w:tc>
        <w:tc>
          <w:tcPr>
            <w:tcW w:w="1788" w:type="dxa"/>
          </w:tcPr>
          <w:p w:rsidR="001B2E52" w:rsidRDefault="001B2E52">
            <w:pPr>
              <w:rPr>
                <w:sz w:val="28"/>
              </w:rPr>
            </w:pPr>
            <w:r>
              <w:rPr>
                <w:sz w:val="28"/>
              </w:rPr>
              <w:t xml:space="preserve">Изменение </w:t>
            </w:r>
          </w:p>
        </w:tc>
      </w:tr>
      <w:tr w:rsidR="001B2E52">
        <w:tc>
          <w:tcPr>
            <w:tcW w:w="4219" w:type="dxa"/>
          </w:tcPr>
          <w:p w:rsidR="001B2E52" w:rsidRDefault="001B2E52">
            <w:pPr>
              <w:rPr>
                <w:sz w:val="28"/>
              </w:rPr>
            </w:pPr>
            <w:r>
              <w:rPr>
                <w:sz w:val="28"/>
              </w:rPr>
              <w:t>1.Удельный вес собственного капитала в общей валюте баланса (коэффициент финансовой автономности предприятия),%</w:t>
            </w:r>
          </w:p>
        </w:tc>
        <w:tc>
          <w:tcPr>
            <w:tcW w:w="1418" w:type="dxa"/>
          </w:tcPr>
          <w:p w:rsidR="001B2E52" w:rsidRDefault="001B2E52">
            <w:pPr>
              <w:rPr>
                <w:sz w:val="28"/>
              </w:rPr>
            </w:pPr>
          </w:p>
          <w:p w:rsidR="001B2E52" w:rsidRDefault="001B2E52">
            <w:pPr>
              <w:rPr>
                <w:sz w:val="28"/>
              </w:rPr>
            </w:pPr>
            <w:r>
              <w:rPr>
                <w:sz w:val="28"/>
              </w:rPr>
              <w:t>5,8</w:t>
            </w:r>
          </w:p>
        </w:tc>
        <w:tc>
          <w:tcPr>
            <w:tcW w:w="1330" w:type="dxa"/>
          </w:tcPr>
          <w:p w:rsidR="001B2E52" w:rsidRDefault="001B2E52">
            <w:pPr>
              <w:rPr>
                <w:sz w:val="28"/>
              </w:rPr>
            </w:pPr>
          </w:p>
          <w:p w:rsidR="001B2E52" w:rsidRDefault="001B2E52">
            <w:pPr>
              <w:rPr>
                <w:sz w:val="28"/>
              </w:rPr>
            </w:pPr>
            <w:r>
              <w:rPr>
                <w:sz w:val="28"/>
              </w:rPr>
              <w:t>15,0</w:t>
            </w:r>
          </w:p>
        </w:tc>
        <w:tc>
          <w:tcPr>
            <w:tcW w:w="1788" w:type="dxa"/>
          </w:tcPr>
          <w:p w:rsidR="001B2E52" w:rsidRDefault="001B2E52">
            <w:pPr>
              <w:rPr>
                <w:sz w:val="28"/>
              </w:rPr>
            </w:pPr>
          </w:p>
          <w:p w:rsidR="001B2E52" w:rsidRDefault="001B2E52">
            <w:pPr>
              <w:rPr>
                <w:sz w:val="28"/>
              </w:rPr>
            </w:pPr>
            <w:r>
              <w:rPr>
                <w:sz w:val="28"/>
              </w:rPr>
              <w:t>+9,2</w:t>
            </w:r>
          </w:p>
        </w:tc>
      </w:tr>
      <w:tr w:rsidR="001B2E52">
        <w:tc>
          <w:tcPr>
            <w:tcW w:w="4219" w:type="dxa"/>
            <w:tcBorders>
              <w:bottom w:val="dashed" w:sz="4" w:space="0" w:color="auto"/>
            </w:tcBorders>
          </w:tcPr>
          <w:p w:rsidR="001B2E52" w:rsidRDefault="001B2E52">
            <w:pPr>
              <w:rPr>
                <w:sz w:val="28"/>
              </w:rPr>
            </w:pPr>
            <w:r>
              <w:rPr>
                <w:sz w:val="28"/>
              </w:rPr>
              <w:t>2.Удельный вес заемного капитала (коэффициент финансовой зависимости)</w:t>
            </w:r>
          </w:p>
        </w:tc>
        <w:tc>
          <w:tcPr>
            <w:tcW w:w="1418" w:type="dxa"/>
            <w:tcBorders>
              <w:bottom w:val="dashed" w:sz="4" w:space="0" w:color="auto"/>
            </w:tcBorders>
          </w:tcPr>
          <w:p w:rsidR="001B2E52" w:rsidRDefault="001B2E52">
            <w:pPr>
              <w:rPr>
                <w:sz w:val="28"/>
              </w:rPr>
            </w:pPr>
          </w:p>
          <w:p w:rsidR="001B2E52" w:rsidRDefault="001B2E52">
            <w:pPr>
              <w:rPr>
                <w:sz w:val="28"/>
              </w:rPr>
            </w:pPr>
            <w:r>
              <w:rPr>
                <w:sz w:val="28"/>
              </w:rPr>
              <w:t>88,7</w:t>
            </w:r>
          </w:p>
        </w:tc>
        <w:tc>
          <w:tcPr>
            <w:tcW w:w="1330" w:type="dxa"/>
            <w:tcBorders>
              <w:bottom w:val="dashed" w:sz="4" w:space="0" w:color="auto"/>
            </w:tcBorders>
          </w:tcPr>
          <w:p w:rsidR="001B2E52" w:rsidRDefault="001B2E52">
            <w:pPr>
              <w:rPr>
                <w:sz w:val="28"/>
              </w:rPr>
            </w:pPr>
          </w:p>
          <w:p w:rsidR="001B2E52" w:rsidRDefault="001B2E52">
            <w:pPr>
              <w:rPr>
                <w:sz w:val="28"/>
              </w:rPr>
            </w:pPr>
            <w:r>
              <w:rPr>
                <w:sz w:val="28"/>
              </w:rPr>
              <w:t>69,3</w:t>
            </w:r>
          </w:p>
        </w:tc>
        <w:tc>
          <w:tcPr>
            <w:tcW w:w="1788" w:type="dxa"/>
            <w:tcBorders>
              <w:bottom w:val="dashed" w:sz="4" w:space="0" w:color="auto"/>
            </w:tcBorders>
          </w:tcPr>
          <w:p w:rsidR="001B2E52" w:rsidRDefault="001B2E52">
            <w:pPr>
              <w:rPr>
                <w:sz w:val="28"/>
              </w:rPr>
            </w:pPr>
          </w:p>
          <w:p w:rsidR="001B2E52" w:rsidRDefault="001B2E52">
            <w:pPr>
              <w:rPr>
                <w:sz w:val="28"/>
              </w:rPr>
            </w:pPr>
            <w:r>
              <w:rPr>
                <w:sz w:val="28"/>
              </w:rPr>
              <w:t>-19,4</w:t>
            </w:r>
          </w:p>
        </w:tc>
      </w:tr>
      <w:tr w:rsidR="001B2E52">
        <w:tc>
          <w:tcPr>
            <w:tcW w:w="4219" w:type="dxa"/>
            <w:tcBorders>
              <w:top w:val="dashed" w:sz="4" w:space="0" w:color="auto"/>
              <w:bottom w:val="single" w:sz="4" w:space="0" w:color="auto"/>
            </w:tcBorders>
          </w:tcPr>
          <w:p w:rsidR="001B2E52" w:rsidRDefault="001B2E52">
            <w:pPr>
              <w:rPr>
                <w:sz w:val="28"/>
              </w:rPr>
            </w:pPr>
            <w:r>
              <w:rPr>
                <w:sz w:val="28"/>
              </w:rPr>
              <w:t xml:space="preserve">2.1В том числе: </w:t>
            </w:r>
          </w:p>
          <w:p w:rsidR="001B2E52" w:rsidRDefault="001B2E52">
            <w:pPr>
              <w:rPr>
                <w:sz w:val="28"/>
              </w:rPr>
            </w:pPr>
            <w:r>
              <w:rPr>
                <w:sz w:val="28"/>
              </w:rPr>
              <w:t>Долгосрочного</w:t>
            </w:r>
          </w:p>
          <w:p w:rsidR="001B2E52" w:rsidRDefault="001B2E52">
            <w:pPr>
              <w:rPr>
                <w:sz w:val="28"/>
              </w:rPr>
            </w:pPr>
            <w:r>
              <w:rPr>
                <w:sz w:val="28"/>
              </w:rPr>
              <w:t xml:space="preserve">Краткосрочного </w:t>
            </w:r>
          </w:p>
        </w:tc>
        <w:tc>
          <w:tcPr>
            <w:tcW w:w="1418" w:type="dxa"/>
            <w:tcBorders>
              <w:top w:val="dashed" w:sz="4" w:space="0" w:color="auto"/>
              <w:bottom w:val="single" w:sz="4" w:space="0" w:color="auto"/>
            </w:tcBorders>
          </w:tcPr>
          <w:p w:rsidR="001B2E52" w:rsidRDefault="001B2E52">
            <w:pPr>
              <w:rPr>
                <w:sz w:val="28"/>
              </w:rPr>
            </w:pPr>
          </w:p>
          <w:p w:rsidR="001B2E52" w:rsidRDefault="001B2E52">
            <w:pPr>
              <w:rPr>
                <w:sz w:val="28"/>
              </w:rPr>
            </w:pPr>
            <w:r>
              <w:rPr>
                <w:sz w:val="28"/>
              </w:rPr>
              <w:t>3,1</w:t>
            </w:r>
          </w:p>
          <w:p w:rsidR="001B2E52" w:rsidRDefault="001B2E52">
            <w:pPr>
              <w:rPr>
                <w:sz w:val="28"/>
              </w:rPr>
            </w:pPr>
            <w:r>
              <w:rPr>
                <w:sz w:val="28"/>
              </w:rPr>
              <w:t>85,6</w:t>
            </w:r>
          </w:p>
        </w:tc>
        <w:tc>
          <w:tcPr>
            <w:tcW w:w="1330" w:type="dxa"/>
            <w:tcBorders>
              <w:top w:val="dashed" w:sz="4" w:space="0" w:color="auto"/>
              <w:bottom w:val="single" w:sz="4" w:space="0" w:color="auto"/>
            </w:tcBorders>
          </w:tcPr>
          <w:p w:rsidR="001B2E52" w:rsidRDefault="001B2E52">
            <w:pPr>
              <w:rPr>
                <w:sz w:val="28"/>
              </w:rPr>
            </w:pPr>
          </w:p>
          <w:p w:rsidR="001B2E52" w:rsidRDefault="001B2E52">
            <w:pPr>
              <w:rPr>
                <w:sz w:val="28"/>
              </w:rPr>
            </w:pPr>
            <w:r>
              <w:rPr>
                <w:sz w:val="28"/>
              </w:rPr>
              <w:t>5,3</w:t>
            </w:r>
          </w:p>
          <w:p w:rsidR="001B2E52" w:rsidRDefault="001B2E52">
            <w:pPr>
              <w:rPr>
                <w:sz w:val="28"/>
              </w:rPr>
            </w:pPr>
            <w:r>
              <w:rPr>
                <w:sz w:val="28"/>
              </w:rPr>
              <w:t>64,0</w:t>
            </w:r>
          </w:p>
        </w:tc>
        <w:tc>
          <w:tcPr>
            <w:tcW w:w="1788" w:type="dxa"/>
            <w:tcBorders>
              <w:top w:val="dashed" w:sz="4" w:space="0" w:color="auto"/>
              <w:bottom w:val="single" w:sz="4" w:space="0" w:color="auto"/>
            </w:tcBorders>
          </w:tcPr>
          <w:p w:rsidR="001B2E52" w:rsidRDefault="001B2E52">
            <w:pPr>
              <w:rPr>
                <w:sz w:val="28"/>
              </w:rPr>
            </w:pPr>
          </w:p>
          <w:p w:rsidR="001B2E52" w:rsidRDefault="001B2E52">
            <w:pPr>
              <w:rPr>
                <w:sz w:val="28"/>
              </w:rPr>
            </w:pPr>
            <w:r>
              <w:rPr>
                <w:sz w:val="28"/>
              </w:rPr>
              <w:t>+2,2</w:t>
            </w:r>
          </w:p>
          <w:p w:rsidR="001B2E52" w:rsidRDefault="001B2E52">
            <w:pPr>
              <w:rPr>
                <w:sz w:val="28"/>
              </w:rPr>
            </w:pPr>
            <w:r>
              <w:rPr>
                <w:sz w:val="28"/>
              </w:rPr>
              <w:t>-21,6</w:t>
            </w:r>
          </w:p>
        </w:tc>
      </w:tr>
      <w:tr w:rsidR="001B2E52">
        <w:tc>
          <w:tcPr>
            <w:tcW w:w="4219" w:type="dxa"/>
            <w:tcBorders>
              <w:top w:val="single" w:sz="4" w:space="0" w:color="auto"/>
            </w:tcBorders>
          </w:tcPr>
          <w:p w:rsidR="001B2E52" w:rsidRDefault="001B2E52">
            <w:pPr>
              <w:rPr>
                <w:sz w:val="28"/>
              </w:rPr>
            </w:pPr>
            <w:r>
              <w:rPr>
                <w:sz w:val="28"/>
              </w:rPr>
              <w:t>3.Коэффициент финансового риска (плечо финансового рычага)</w:t>
            </w:r>
          </w:p>
        </w:tc>
        <w:tc>
          <w:tcPr>
            <w:tcW w:w="1418" w:type="dxa"/>
            <w:tcBorders>
              <w:top w:val="single" w:sz="4" w:space="0" w:color="auto"/>
            </w:tcBorders>
          </w:tcPr>
          <w:p w:rsidR="001B2E52" w:rsidRDefault="001B2E52">
            <w:pPr>
              <w:rPr>
                <w:sz w:val="28"/>
              </w:rPr>
            </w:pPr>
          </w:p>
          <w:p w:rsidR="001B2E52" w:rsidRDefault="001B2E52">
            <w:pPr>
              <w:rPr>
                <w:sz w:val="28"/>
              </w:rPr>
            </w:pPr>
            <w:r>
              <w:rPr>
                <w:sz w:val="28"/>
              </w:rPr>
              <w:t>15,6</w:t>
            </w:r>
          </w:p>
        </w:tc>
        <w:tc>
          <w:tcPr>
            <w:tcW w:w="1330" w:type="dxa"/>
            <w:tcBorders>
              <w:top w:val="single" w:sz="4" w:space="0" w:color="auto"/>
            </w:tcBorders>
          </w:tcPr>
          <w:p w:rsidR="001B2E52" w:rsidRDefault="001B2E52">
            <w:pPr>
              <w:rPr>
                <w:sz w:val="28"/>
              </w:rPr>
            </w:pPr>
          </w:p>
          <w:p w:rsidR="001B2E52" w:rsidRDefault="001B2E52">
            <w:pPr>
              <w:rPr>
                <w:sz w:val="28"/>
              </w:rPr>
            </w:pPr>
            <w:r>
              <w:rPr>
                <w:sz w:val="28"/>
              </w:rPr>
              <w:t>4,6</w:t>
            </w:r>
          </w:p>
        </w:tc>
        <w:tc>
          <w:tcPr>
            <w:tcW w:w="1788" w:type="dxa"/>
            <w:tcBorders>
              <w:top w:val="single" w:sz="4" w:space="0" w:color="auto"/>
            </w:tcBorders>
          </w:tcPr>
          <w:p w:rsidR="001B2E52" w:rsidRDefault="001B2E52">
            <w:pPr>
              <w:rPr>
                <w:sz w:val="28"/>
              </w:rPr>
            </w:pPr>
          </w:p>
          <w:p w:rsidR="001B2E52" w:rsidRDefault="001B2E52">
            <w:pPr>
              <w:rPr>
                <w:sz w:val="28"/>
              </w:rPr>
            </w:pPr>
            <w:r>
              <w:rPr>
                <w:sz w:val="28"/>
              </w:rPr>
              <w:t>-11,0</w:t>
            </w:r>
          </w:p>
        </w:tc>
      </w:tr>
    </w:tbl>
    <w:p w:rsidR="001B2E52" w:rsidRDefault="001B2E52">
      <w:pPr>
        <w:pStyle w:val="2"/>
        <w:jc w:val="left"/>
      </w:pPr>
      <w:r>
        <w:t>1.На начало года: 660561/11306150*100 = 5,8</w:t>
      </w:r>
    </w:p>
    <w:p w:rsidR="001B2E52" w:rsidRDefault="001B2E52">
      <w:pPr>
        <w:rPr>
          <w:sz w:val="28"/>
        </w:rPr>
      </w:pPr>
      <w:r>
        <w:rPr>
          <w:sz w:val="28"/>
        </w:rPr>
        <w:t xml:space="preserve">   На конец года: 617765/4118449*100 = 15,0  </w:t>
      </w:r>
    </w:p>
    <w:p w:rsidR="001B2E52" w:rsidRDefault="001B2E52">
      <w:pPr>
        <w:rPr>
          <w:sz w:val="28"/>
        </w:rPr>
      </w:pPr>
      <w:r>
        <w:rPr>
          <w:sz w:val="28"/>
        </w:rPr>
        <w:t>2.На начало года: 351138+9680608/11306150 = 88,7</w:t>
      </w:r>
    </w:p>
    <w:p w:rsidR="001B2E52" w:rsidRDefault="001B2E52">
      <w:pPr>
        <w:rPr>
          <w:sz w:val="28"/>
        </w:rPr>
      </w:pPr>
      <w:r>
        <w:rPr>
          <w:sz w:val="28"/>
        </w:rPr>
        <w:t xml:space="preserve">   На конец года: 218030+2635811/4118449*100 = 69,3</w:t>
      </w:r>
    </w:p>
    <w:p w:rsidR="001B2E52" w:rsidRDefault="001B2E52">
      <w:pPr>
        <w:rPr>
          <w:sz w:val="28"/>
        </w:rPr>
      </w:pPr>
      <w:r>
        <w:rPr>
          <w:sz w:val="28"/>
        </w:rPr>
        <w:t>2.1.</w:t>
      </w:r>
      <w:r>
        <w:t xml:space="preserve"> </w:t>
      </w:r>
      <w:r>
        <w:rPr>
          <w:sz w:val="28"/>
        </w:rPr>
        <w:t>На начало года: 351138/11306150*100 = 3,1</w:t>
      </w:r>
    </w:p>
    <w:p w:rsidR="001B2E52" w:rsidRDefault="001B2E52">
      <w:pPr>
        <w:rPr>
          <w:sz w:val="28"/>
        </w:rPr>
      </w:pPr>
      <w:r>
        <w:rPr>
          <w:sz w:val="28"/>
        </w:rPr>
        <w:t xml:space="preserve">                                  9680608/11306150*100 = 85,6</w:t>
      </w:r>
    </w:p>
    <w:p w:rsidR="001B2E52" w:rsidRDefault="001B2E52">
      <w:pPr>
        <w:rPr>
          <w:sz w:val="28"/>
        </w:rPr>
      </w:pPr>
      <w:r>
        <w:rPr>
          <w:sz w:val="28"/>
        </w:rPr>
        <w:t xml:space="preserve">      На конец года: 218030/4118449*100 = 5,3</w:t>
      </w:r>
    </w:p>
    <w:p w:rsidR="001B2E52" w:rsidRDefault="001B2E52">
      <w:pPr>
        <w:rPr>
          <w:sz w:val="28"/>
        </w:rPr>
      </w:pPr>
      <w:r>
        <w:rPr>
          <w:sz w:val="28"/>
        </w:rPr>
        <w:t xml:space="preserve">                                2635811/4118449*100 = 64,0 </w:t>
      </w:r>
    </w:p>
    <w:p w:rsidR="001B2E52" w:rsidRDefault="001B2E52">
      <w:pPr>
        <w:pStyle w:val="a3"/>
        <w:jc w:val="left"/>
      </w:pPr>
      <w:r>
        <w:t>3.Кф.р.о = 0,89/0,87/0,09/-10,4/-0,07 = 15,6</w:t>
      </w:r>
    </w:p>
    <w:p w:rsidR="001B2E52" w:rsidRDefault="001B2E52">
      <w:pPr>
        <w:pStyle w:val="a3"/>
        <w:jc w:val="left"/>
      </w:pPr>
      <w:r>
        <w:t xml:space="preserve">   Кф.р.усл.1 = 0,69/0,87/0,09/-10,4/-0,07 = 12,1</w:t>
      </w:r>
    </w:p>
    <w:p w:rsidR="001B2E52" w:rsidRDefault="001B2E52">
      <w:pPr>
        <w:pStyle w:val="a3"/>
        <w:jc w:val="left"/>
      </w:pPr>
      <w:r>
        <w:t xml:space="preserve">   Кф.р.усл.2 = 0,69/0,27/0,09/-10,4/-0,07 = 39,0</w:t>
      </w:r>
    </w:p>
    <w:p w:rsidR="001B2E52" w:rsidRDefault="001B2E52">
      <w:pPr>
        <w:pStyle w:val="a3"/>
        <w:jc w:val="left"/>
      </w:pPr>
      <w:r>
        <w:t xml:space="preserve">   Кф.р.усл.3 = 0,69/0,27/2,09/-10,4/-0,07 = 1,7</w:t>
      </w:r>
    </w:p>
    <w:p w:rsidR="001B2E52" w:rsidRDefault="001B2E52">
      <w:pPr>
        <w:pStyle w:val="a3"/>
        <w:jc w:val="left"/>
      </w:pPr>
      <w:r>
        <w:t xml:space="preserve">   Кф.р.усл.4 = 0,69/0,27/2,09/-0,12/-0,07 = 145,6</w:t>
      </w:r>
    </w:p>
    <w:p w:rsidR="001B2E52" w:rsidRDefault="004931C3">
      <w:pPr>
        <w:pStyle w:val="a3"/>
        <w:jc w:val="left"/>
      </w:pPr>
      <w:r>
        <w:t xml:space="preserve">   </w:t>
      </w:r>
      <w:r w:rsidR="001B2E52">
        <w:t>Кф.р. = 0,69/0,27/2,09/-0,12/-2,2 = 4,6</w:t>
      </w:r>
    </w:p>
    <w:p w:rsidR="001B2E52" w:rsidRDefault="001B2E52">
      <w:pPr>
        <w:pStyle w:val="a3"/>
        <w:jc w:val="left"/>
      </w:pPr>
    </w:p>
    <w:p w:rsidR="001B2E52" w:rsidRDefault="001B2E52">
      <w:pPr>
        <w:pStyle w:val="a3"/>
        <w:jc w:val="left"/>
      </w:pPr>
      <w:r>
        <w:t>Анализ структуры активов предприятия.</w:t>
      </w:r>
    </w:p>
    <w:p w:rsidR="001B2E52" w:rsidRDefault="001B2E52">
      <w:pPr>
        <w:pStyle w:val="a3"/>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2214"/>
        <w:gridCol w:w="2214"/>
        <w:gridCol w:w="1668"/>
      </w:tblGrid>
      <w:tr w:rsidR="001B2E52">
        <w:tc>
          <w:tcPr>
            <w:tcW w:w="4219" w:type="dxa"/>
          </w:tcPr>
          <w:p w:rsidR="001B2E52" w:rsidRDefault="001B2E52">
            <w:pPr>
              <w:pStyle w:val="a3"/>
              <w:jc w:val="left"/>
            </w:pPr>
            <w:r>
              <w:t>Показатель</w:t>
            </w:r>
          </w:p>
        </w:tc>
        <w:tc>
          <w:tcPr>
            <w:tcW w:w="2214" w:type="dxa"/>
          </w:tcPr>
          <w:p w:rsidR="001B2E52" w:rsidRDefault="001B2E52">
            <w:pPr>
              <w:pStyle w:val="a3"/>
              <w:jc w:val="left"/>
            </w:pPr>
            <w:r>
              <w:t>Начало года</w:t>
            </w:r>
          </w:p>
        </w:tc>
        <w:tc>
          <w:tcPr>
            <w:tcW w:w="2214" w:type="dxa"/>
          </w:tcPr>
          <w:p w:rsidR="001B2E52" w:rsidRDefault="001B2E52">
            <w:pPr>
              <w:pStyle w:val="a3"/>
              <w:jc w:val="left"/>
            </w:pPr>
            <w:r>
              <w:t>Конец года</w:t>
            </w:r>
          </w:p>
        </w:tc>
        <w:tc>
          <w:tcPr>
            <w:tcW w:w="1668" w:type="dxa"/>
          </w:tcPr>
          <w:p w:rsidR="001B2E52" w:rsidRDefault="001B2E52">
            <w:pPr>
              <w:pStyle w:val="a3"/>
              <w:jc w:val="left"/>
            </w:pPr>
            <w:r>
              <w:t xml:space="preserve">Изменение </w:t>
            </w:r>
          </w:p>
        </w:tc>
      </w:tr>
      <w:tr w:rsidR="001B2E52">
        <w:tc>
          <w:tcPr>
            <w:tcW w:w="4219" w:type="dxa"/>
            <w:tcBorders>
              <w:bottom w:val="dashed" w:sz="4" w:space="0" w:color="auto"/>
            </w:tcBorders>
          </w:tcPr>
          <w:p w:rsidR="001B2E52" w:rsidRDefault="001B2E52">
            <w:pPr>
              <w:pStyle w:val="a3"/>
              <w:jc w:val="left"/>
            </w:pPr>
            <w:r>
              <w:t>1.Общая сумма активов</w:t>
            </w:r>
          </w:p>
        </w:tc>
        <w:tc>
          <w:tcPr>
            <w:tcW w:w="2214" w:type="dxa"/>
            <w:tcBorders>
              <w:bottom w:val="dashed" w:sz="4" w:space="0" w:color="auto"/>
            </w:tcBorders>
          </w:tcPr>
          <w:p w:rsidR="001B2E52" w:rsidRDefault="001B2E52">
            <w:pPr>
              <w:pStyle w:val="a3"/>
              <w:jc w:val="left"/>
            </w:pPr>
            <w:r>
              <w:t>12763887</w:t>
            </w:r>
          </w:p>
        </w:tc>
        <w:tc>
          <w:tcPr>
            <w:tcW w:w="2214" w:type="dxa"/>
            <w:tcBorders>
              <w:bottom w:val="dashed" w:sz="4" w:space="0" w:color="auto"/>
            </w:tcBorders>
          </w:tcPr>
          <w:p w:rsidR="001B2E52" w:rsidRDefault="001B2E52">
            <w:pPr>
              <w:pStyle w:val="a3"/>
              <w:jc w:val="left"/>
            </w:pPr>
            <w:r>
              <w:t>13173871</w:t>
            </w:r>
          </w:p>
        </w:tc>
        <w:tc>
          <w:tcPr>
            <w:tcW w:w="1668" w:type="dxa"/>
            <w:tcBorders>
              <w:bottom w:val="dashed" w:sz="4" w:space="0" w:color="auto"/>
            </w:tcBorders>
          </w:tcPr>
          <w:p w:rsidR="001B2E52" w:rsidRDefault="001B2E52">
            <w:pPr>
              <w:pStyle w:val="a3"/>
              <w:jc w:val="left"/>
            </w:pPr>
            <w:r>
              <w:t>+409984</w:t>
            </w:r>
          </w:p>
        </w:tc>
      </w:tr>
      <w:tr w:rsidR="001B2E52">
        <w:trPr>
          <w:cantSplit/>
        </w:trPr>
        <w:tc>
          <w:tcPr>
            <w:tcW w:w="4219" w:type="dxa"/>
            <w:vMerge w:val="restart"/>
            <w:tcBorders>
              <w:top w:val="dashed" w:sz="4" w:space="0" w:color="auto"/>
              <w:bottom w:val="nil"/>
            </w:tcBorders>
          </w:tcPr>
          <w:p w:rsidR="001B2E52" w:rsidRDefault="001B2E52">
            <w:pPr>
              <w:pStyle w:val="a3"/>
              <w:jc w:val="left"/>
            </w:pPr>
            <w:r>
              <w:t>В том числе:</w:t>
            </w:r>
          </w:p>
          <w:p w:rsidR="001B2E52" w:rsidRDefault="001B2E52">
            <w:pPr>
              <w:pStyle w:val="a3"/>
              <w:jc w:val="left"/>
            </w:pPr>
            <w:r>
              <w:t>Основной капитал</w:t>
            </w:r>
          </w:p>
        </w:tc>
        <w:tc>
          <w:tcPr>
            <w:tcW w:w="2214" w:type="dxa"/>
            <w:tcBorders>
              <w:top w:val="dashed" w:sz="4" w:space="0" w:color="auto"/>
            </w:tcBorders>
          </w:tcPr>
          <w:p w:rsidR="001B2E52" w:rsidRDefault="001B2E52">
            <w:pPr>
              <w:pStyle w:val="a3"/>
              <w:jc w:val="left"/>
            </w:pPr>
          </w:p>
        </w:tc>
        <w:tc>
          <w:tcPr>
            <w:tcW w:w="2214" w:type="dxa"/>
            <w:tcBorders>
              <w:top w:val="dashed" w:sz="4" w:space="0" w:color="auto"/>
            </w:tcBorders>
          </w:tcPr>
          <w:p w:rsidR="001B2E52" w:rsidRDefault="001B2E52">
            <w:pPr>
              <w:pStyle w:val="a3"/>
              <w:jc w:val="left"/>
            </w:pPr>
          </w:p>
        </w:tc>
        <w:tc>
          <w:tcPr>
            <w:tcW w:w="1668" w:type="dxa"/>
            <w:tcBorders>
              <w:top w:val="dashed" w:sz="4" w:space="0" w:color="auto"/>
            </w:tcBorders>
          </w:tcPr>
          <w:p w:rsidR="001B2E52" w:rsidRDefault="001B2E52">
            <w:pPr>
              <w:pStyle w:val="a3"/>
              <w:jc w:val="left"/>
            </w:pPr>
          </w:p>
        </w:tc>
      </w:tr>
      <w:tr w:rsidR="001B2E52">
        <w:trPr>
          <w:cantSplit/>
        </w:trPr>
        <w:tc>
          <w:tcPr>
            <w:tcW w:w="4219" w:type="dxa"/>
            <w:vMerge/>
            <w:tcBorders>
              <w:top w:val="nil"/>
            </w:tcBorders>
          </w:tcPr>
          <w:p w:rsidR="001B2E52" w:rsidRDefault="001B2E52">
            <w:pPr>
              <w:pStyle w:val="a3"/>
              <w:jc w:val="left"/>
            </w:pPr>
          </w:p>
        </w:tc>
        <w:tc>
          <w:tcPr>
            <w:tcW w:w="2214" w:type="dxa"/>
          </w:tcPr>
          <w:p w:rsidR="001B2E52" w:rsidRDefault="001B2E52">
            <w:pPr>
              <w:pStyle w:val="a3"/>
              <w:jc w:val="left"/>
            </w:pPr>
            <w:r>
              <w:t>11743486</w:t>
            </w:r>
          </w:p>
        </w:tc>
        <w:tc>
          <w:tcPr>
            <w:tcW w:w="2214" w:type="dxa"/>
          </w:tcPr>
          <w:p w:rsidR="001B2E52" w:rsidRDefault="001B2E52">
            <w:pPr>
              <w:pStyle w:val="a3"/>
              <w:jc w:val="left"/>
            </w:pPr>
            <w:r>
              <w:t>11699623</w:t>
            </w:r>
          </w:p>
        </w:tc>
        <w:tc>
          <w:tcPr>
            <w:tcW w:w="1668" w:type="dxa"/>
          </w:tcPr>
          <w:p w:rsidR="001B2E52" w:rsidRDefault="001B2E52">
            <w:pPr>
              <w:pStyle w:val="a3"/>
              <w:jc w:val="left"/>
            </w:pPr>
            <w:r>
              <w:t>-43863</w:t>
            </w:r>
          </w:p>
        </w:tc>
      </w:tr>
      <w:tr w:rsidR="001B2E52">
        <w:tc>
          <w:tcPr>
            <w:tcW w:w="4219" w:type="dxa"/>
          </w:tcPr>
          <w:p w:rsidR="001B2E52" w:rsidRDefault="001B2E52">
            <w:pPr>
              <w:pStyle w:val="a3"/>
              <w:jc w:val="left"/>
            </w:pPr>
            <w:r>
              <w:t>Оборотный капитал</w:t>
            </w:r>
          </w:p>
        </w:tc>
        <w:tc>
          <w:tcPr>
            <w:tcW w:w="2214" w:type="dxa"/>
          </w:tcPr>
          <w:p w:rsidR="001B2E52" w:rsidRDefault="001B2E52">
            <w:pPr>
              <w:pStyle w:val="a3"/>
              <w:jc w:val="left"/>
            </w:pPr>
            <w:r>
              <w:t>609373</w:t>
            </w:r>
          </w:p>
        </w:tc>
        <w:tc>
          <w:tcPr>
            <w:tcW w:w="2214" w:type="dxa"/>
          </w:tcPr>
          <w:p w:rsidR="001B2E52" w:rsidRDefault="001B2E52">
            <w:pPr>
              <w:pStyle w:val="a3"/>
              <w:jc w:val="left"/>
            </w:pPr>
            <w:r>
              <w:t>851334</w:t>
            </w:r>
          </w:p>
        </w:tc>
        <w:tc>
          <w:tcPr>
            <w:tcW w:w="1668" w:type="dxa"/>
          </w:tcPr>
          <w:p w:rsidR="001B2E52" w:rsidRDefault="001B2E52">
            <w:pPr>
              <w:pStyle w:val="a3"/>
              <w:jc w:val="left"/>
            </w:pPr>
            <w:r>
              <w:t>+241961</w:t>
            </w:r>
          </w:p>
        </w:tc>
      </w:tr>
      <w:tr w:rsidR="001B2E52">
        <w:tc>
          <w:tcPr>
            <w:tcW w:w="4219" w:type="dxa"/>
            <w:tcBorders>
              <w:bottom w:val="dashed" w:sz="4" w:space="0" w:color="auto"/>
            </w:tcBorders>
          </w:tcPr>
          <w:p w:rsidR="001B2E52" w:rsidRDefault="001B2E52">
            <w:pPr>
              <w:pStyle w:val="a3"/>
              <w:jc w:val="left"/>
            </w:pPr>
            <w:r>
              <w:t>2.Удельный вес в общей сумме</w:t>
            </w:r>
          </w:p>
        </w:tc>
        <w:tc>
          <w:tcPr>
            <w:tcW w:w="2214" w:type="dxa"/>
          </w:tcPr>
          <w:p w:rsidR="001B2E52" w:rsidRDefault="001B2E52">
            <w:pPr>
              <w:pStyle w:val="a3"/>
              <w:jc w:val="left"/>
            </w:pPr>
          </w:p>
        </w:tc>
        <w:tc>
          <w:tcPr>
            <w:tcW w:w="2214" w:type="dxa"/>
          </w:tcPr>
          <w:p w:rsidR="001B2E52" w:rsidRDefault="001B2E52">
            <w:pPr>
              <w:pStyle w:val="a3"/>
              <w:jc w:val="left"/>
            </w:pPr>
          </w:p>
        </w:tc>
        <w:tc>
          <w:tcPr>
            <w:tcW w:w="1668" w:type="dxa"/>
          </w:tcPr>
          <w:p w:rsidR="001B2E52" w:rsidRDefault="001B2E52">
            <w:pPr>
              <w:pStyle w:val="a3"/>
              <w:jc w:val="left"/>
            </w:pPr>
          </w:p>
        </w:tc>
      </w:tr>
      <w:tr w:rsidR="001B2E52">
        <w:tc>
          <w:tcPr>
            <w:tcW w:w="4219" w:type="dxa"/>
            <w:tcBorders>
              <w:top w:val="dashed" w:sz="4" w:space="0" w:color="auto"/>
            </w:tcBorders>
          </w:tcPr>
          <w:p w:rsidR="001B2E52" w:rsidRDefault="001B2E52">
            <w:pPr>
              <w:pStyle w:val="a3"/>
              <w:jc w:val="left"/>
            </w:pPr>
            <w:r>
              <w:t>Основной капитал</w:t>
            </w:r>
          </w:p>
        </w:tc>
        <w:tc>
          <w:tcPr>
            <w:tcW w:w="2214" w:type="dxa"/>
          </w:tcPr>
          <w:p w:rsidR="001B2E52" w:rsidRDefault="001B2E52">
            <w:pPr>
              <w:pStyle w:val="a3"/>
              <w:jc w:val="left"/>
            </w:pPr>
            <w:r>
              <w:t>92,01</w:t>
            </w:r>
          </w:p>
        </w:tc>
        <w:tc>
          <w:tcPr>
            <w:tcW w:w="2214" w:type="dxa"/>
          </w:tcPr>
          <w:p w:rsidR="001B2E52" w:rsidRDefault="001B2E52">
            <w:pPr>
              <w:pStyle w:val="a3"/>
              <w:jc w:val="left"/>
            </w:pPr>
            <w:r>
              <w:t>88,81</w:t>
            </w:r>
          </w:p>
        </w:tc>
        <w:tc>
          <w:tcPr>
            <w:tcW w:w="1668" w:type="dxa"/>
          </w:tcPr>
          <w:p w:rsidR="001B2E52" w:rsidRDefault="001B2E52">
            <w:pPr>
              <w:pStyle w:val="a3"/>
              <w:jc w:val="left"/>
            </w:pPr>
            <w:r>
              <w:t>-3,2</w:t>
            </w:r>
          </w:p>
        </w:tc>
      </w:tr>
      <w:tr w:rsidR="001B2E52">
        <w:tc>
          <w:tcPr>
            <w:tcW w:w="4219" w:type="dxa"/>
          </w:tcPr>
          <w:p w:rsidR="001B2E52" w:rsidRDefault="001B2E52">
            <w:pPr>
              <w:pStyle w:val="a3"/>
              <w:jc w:val="left"/>
            </w:pPr>
            <w:r>
              <w:t>Оборотный капитал</w:t>
            </w:r>
          </w:p>
        </w:tc>
        <w:tc>
          <w:tcPr>
            <w:tcW w:w="2214" w:type="dxa"/>
          </w:tcPr>
          <w:p w:rsidR="001B2E52" w:rsidRDefault="001B2E52">
            <w:pPr>
              <w:pStyle w:val="a3"/>
              <w:jc w:val="left"/>
            </w:pPr>
            <w:r>
              <w:t>4,77</w:t>
            </w:r>
          </w:p>
        </w:tc>
        <w:tc>
          <w:tcPr>
            <w:tcW w:w="2214" w:type="dxa"/>
          </w:tcPr>
          <w:p w:rsidR="001B2E52" w:rsidRDefault="001B2E52">
            <w:pPr>
              <w:pStyle w:val="a3"/>
              <w:jc w:val="left"/>
            </w:pPr>
            <w:r>
              <w:t>6,46</w:t>
            </w:r>
          </w:p>
        </w:tc>
        <w:tc>
          <w:tcPr>
            <w:tcW w:w="1668" w:type="dxa"/>
          </w:tcPr>
          <w:p w:rsidR="001B2E52" w:rsidRDefault="001B2E52">
            <w:pPr>
              <w:pStyle w:val="a3"/>
              <w:jc w:val="left"/>
            </w:pPr>
            <w:r>
              <w:t>+1,69</w:t>
            </w:r>
          </w:p>
        </w:tc>
      </w:tr>
      <w:tr w:rsidR="001B2E52">
        <w:tc>
          <w:tcPr>
            <w:tcW w:w="4219" w:type="dxa"/>
          </w:tcPr>
          <w:p w:rsidR="001B2E52" w:rsidRDefault="001B2E52">
            <w:pPr>
              <w:pStyle w:val="a3"/>
              <w:jc w:val="left"/>
            </w:pPr>
            <w:r>
              <w:t>Приходится оборотного капитала на рубль основного капитала</w:t>
            </w:r>
          </w:p>
        </w:tc>
        <w:tc>
          <w:tcPr>
            <w:tcW w:w="2214" w:type="dxa"/>
          </w:tcPr>
          <w:p w:rsidR="001B2E52" w:rsidRDefault="001B2E52">
            <w:pPr>
              <w:pStyle w:val="a3"/>
              <w:jc w:val="left"/>
            </w:pPr>
            <w:r>
              <w:t>0,05</w:t>
            </w:r>
          </w:p>
        </w:tc>
        <w:tc>
          <w:tcPr>
            <w:tcW w:w="2214" w:type="dxa"/>
          </w:tcPr>
          <w:p w:rsidR="001B2E52" w:rsidRDefault="001B2E52">
            <w:pPr>
              <w:pStyle w:val="a3"/>
              <w:jc w:val="left"/>
            </w:pPr>
            <w:r>
              <w:t>0,07</w:t>
            </w:r>
          </w:p>
        </w:tc>
        <w:tc>
          <w:tcPr>
            <w:tcW w:w="1668" w:type="dxa"/>
          </w:tcPr>
          <w:p w:rsidR="001B2E52" w:rsidRDefault="001B2E52">
            <w:pPr>
              <w:pStyle w:val="a3"/>
              <w:jc w:val="left"/>
            </w:pPr>
            <w:r>
              <w:t>+0,02</w:t>
            </w:r>
          </w:p>
        </w:tc>
      </w:tr>
    </w:tbl>
    <w:p w:rsidR="001B2E52" w:rsidRDefault="001B2E52">
      <w:pPr>
        <w:pStyle w:val="a3"/>
        <w:jc w:val="left"/>
      </w:pPr>
    </w:p>
    <w:p w:rsidR="001B2E52" w:rsidRDefault="001B2E52">
      <w:pPr>
        <w:pStyle w:val="a3"/>
        <w:jc w:val="left"/>
      </w:pPr>
      <w:r>
        <w:t xml:space="preserve">Основной капитал:  </w:t>
      </w:r>
    </w:p>
    <w:p w:rsidR="001B2E52" w:rsidRDefault="001B2E52">
      <w:pPr>
        <w:pStyle w:val="a3"/>
        <w:jc w:val="left"/>
      </w:pPr>
      <w:r>
        <w:t>Начало года (11743486/12763887)*100=92,01</w:t>
      </w:r>
    </w:p>
    <w:p w:rsidR="001B2E52" w:rsidRDefault="001B2E52">
      <w:pPr>
        <w:pStyle w:val="a3"/>
        <w:jc w:val="left"/>
      </w:pPr>
      <w:r>
        <w:t>Конец года (11699623/13173871)*100=88,81</w:t>
      </w:r>
    </w:p>
    <w:p w:rsidR="001B2E52" w:rsidRDefault="001B2E52">
      <w:pPr>
        <w:pStyle w:val="a3"/>
        <w:jc w:val="left"/>
      </w:pPr>
      <w:r>
        <w:t xml:space="preserve">Оборотный </w:t>
      </w:r>
      <w:r w:rsidR="00E3029F">
        <w:t>капитал</w:t>
      </w:r>
      <w:r>
        <w:t>:</w:t>
      </w:r>
    </w:p>
    <w:p w:rsidR="001B2E52" w:rsidRDefault="001B2E52">
      <w:pPr>
        <w:pStyle w:val="a3"/>
        <w:jc w:val="left"/>
      </w:pPr>
      <w:r>
        <w:t>Начало года (609373/12763887)*100=4,77</w:t>
      </w:r>
    </w:p>
    <w:p w:rsidR="001B2E52" w:rsidRDefault="001B2E52">
      <w:pPr>
        <w:pStyle w:val="a3"/>
        <w:jc w:val="left"/>
      </w:pPr>
      <w:r>
        <w:t>Конец года (851334/13173871)*100=6,46</w:t>
      </w:r>
    </w:p>
    <w:p w:rsidR="001B2E52" w:rsidRDefault="001B2E52">
      <w:pPr>
        <w:pStyle w:val="a3"/>
        <w:jc w:val="left"/>
      </w:pPr>
      <w:r>
        <w:t>Приходится оборотного капитала на рубль основного:</w:t>
      </w:r>
    </w:p>
    <w:p w:rsidR="001B2E52" w:rsidRDefault="001B2E52">
      <w:pPr>
        <w:pStyle w:val="a3"/>
        <w:jc w:val="left"/>
      </w:pPr>
      <w:r>
        <w:t>Начало года 4,77/92,01=0,05</w:t>
      </w:r>
    </w:p>
    <w:p w:rsidR="001B2E52" w:rsidRDefault="001B2E52">
      <w:pPr>
        <w:pStyle w:val="a3"/>
        <w:jc w:val="left"/>
      </w:pPr>
      <w:r>
        <w:t>Конец года 6,46/88,81=0,07</w:t>
      </w:r>
    </w:p>
    <w:p w:rsidR="001B2E52" w:rsidRDefault="001B2E52">
      <w:pPr>
        <w:pStyle w:val="a3"/>
        <w:jc w:val="left"/>
      </w:pPr>
    </w:p>
    <w:p w:rsidR="001B2E52" w:rsidRDefault="001B2E52">
      <w:pPr>
        <w:pStyle w:val="a3"/>
        <w:jc w:val="left"/>
      </w:pPr>
      <w:r>
        <w:t>По данным таблицы можно сделать вывод, что за отчетный год произошли значительные изменения в размещении капитала: увеличилась доля оборотного капитала на 1,69%, а основного уменьшилась на 3,2%.</w:t>
      </w:r>
    </w:p>
    <w:p w:rsidR="001B2E52" w:rsidRDefault="001B2E52">
      <w:pPr>
        <w:pStyle w:val="a3"/>
        <w:jc w:val="left"/>
      </w:pPr>
      <w:r>
        <w:t xml:space="preserve">Если в начале года на рубль основного капитала приходилось 0,05 оборотного, то на конец 0,07, это будет способствовать ускорению оборачиваемости и более эффективному его использованию.  </w:t>
      </w:r>
    </w:p>
    <w:sectPr w:rsidR="001B2E52" w:rsidSect="00EE4F4E">
      <w:pgSz w:w="11907" w:h="16840" w:code="9"/>
      <w:pgMar w:top="851" w:right="851" w:bottom="851"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2A603F"/>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0A6E54A5"/>
    <w:multiLevelType w:val="singleLevel"/>
    <w:tmpl w:val="084CCCE8"/>
    <w:lvl w:ilvl="0">
      <w:start w:val="1"/>
      <w:numFmt w:val="decimal"/>
      <w:lvlText w:val="%1."/>
      <w:lvlJc w:val="left"/>
      <w:pPr>
        <w:tabs>
          <w:tab w:val="num" w:pos="720"/>
        </w:tabs>
        <w:ind w:left="720" w:hanging="360"/>
      </w:pPr>
      <w:rPr>
        <w:rFonts w:hint="default"/>
      </w:rPr>
    </w:lvl>
  </w:abstractNum>
  <w:abstractNum w:abstractNumId="2">
    <w:nsid w:val="0AF3457E"/>
    <w:multiLevelType w:val="multilevel"/>
    <w:tmpl w:val="7292A928"/>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nsid w:val="0B736FC4"/>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24267502"/>
    <w:multiLevelType w:val="singleLevel"/>
    <w:tmpl w:val="3384C820"/>
    <w:lvl w:ilvl="0">
      <w:start w:val="3"/>
      <w:numFmt w:val="bullet"/>
      <w:lvlText w:val="-"/>
      <w:lvlJc w:val="left"/>
      <w:pPr>
        <w:tabs>
          <w:tab w:val="num" w:pos="360"/>
        </w:tabs>
        <w:ind w:left="360" w:hanging="360"/>
      </w:pPr>
      <w:rPr>
        <w:rFonts w:hint="default"/>
      </w:rPr>
    </w:lvl>
  </w:abstractNum>
  <w:abstractNum w:abstractNumId="5">
    <w:nsid w:val="2ECB64D9"/>
    <w:multiLevelType w:val="multilevel"/>
    <w:tmpl w:val="49FE104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4E512CF2"/>
    <w:multiLevelType w:val="singleLevel"/>
    <w:tmpl w:val="D3564BB4"/>
    <w:lvl w:ilvl="0">
      <w:start w:val="1"/>
      <w:numFmt w:val="bullet"/>
      <w:lvlText w:val=""/>
      <w:lvlJc w:val="left"/>
      <w:pPr>
        <w:tabs>
          <w:tab w:val="num" w:pos="360"/>
        </w:tabs>
        <w:ind w:left="360" w:hanging="360"/>
      </w:pPr>
      <w:rPr>
        <w:rFonts w:ascii="Wingdings" w:hAnsi="Wingdings" w:hint="default"/>
      </w:rPr>
    </w:lvl>
  </w:abstractNum>
  <w:abstractNum w:abstractNumId="7">
    <w:nsid w:val="4F1C3E26"/>
    <w:multiLevelType w:val="singleLevel"/>
    <w:tmpl w:val="E9309D9C"/>
    <w:lvl w:ilvl="0">
      <w:start w:val="1"/>
      <w:numFmt w:val="decimal"/>
      <w:lvlText w:val="%1."/>
      <w:lvlJc w:val="left"/>
      <w:pPr>
        <w:tabs>
          <w:tab w:val="num" w:pos="1080"/>
        </w:tabs>
        <w:ind w:left="1080" w:hanging="360"/>
      </w:pPr>
      <w:rPr>
        <w:rFonts w:hint="default"/>
      </w:rPr>
    </w:lvl>
  </w:abstractNum>
  <w:abstractNum w:abstractNumId="8">
    <w:nsid w:val="53BF1150"/>
    <w:multiLevelType w:val="singleLevel"/>
    <w:tmpl w:val="0419000F"/>
    <w:lvl w:ilvl="0">
      <w:start w:val="1"/>
      <w:numFmt w:val="decimal"/>
      <w:lvlText w:val="%1."/>
      <w:lvlJc w:val="left"/>
      <w:pPr>
        <w:tabs>
          <w:tab w:val="num" w:pos="360"/>
        </w:tabs>
        <w:ind w:left="360" w:hanging="360"/>
      </w:pPr>
      <w:rPr>
        <w:rFonts w:hint="default"/>
      </w:rPr>
    </w:lvl>
  </w:abstractNum>
  <w:abstractNum w:abstractNumId="9">
    <w:nsid w:val="5B895B0C"/>
    <w:multiLevelType w:val="singleLevel"/>
    <w:tmpl w:val="04190001"/>
    <w:lvl w:ilvl="0">
      <w:start w:val="3"/>
      <w:numFmt w:val="bullet"/>
      <w:lvlText w:val=""/>
      <w:lvlJc w:val="left"/>
      <w:pPr>
        <w:tabs>
          <w:tab w:val="num" w:pos="360"/>
        </w:tabs>
        <w:ind w:left="360" w:hanging="360"/>
      </w:pPr>
      <w:rPr>
        <w:rFonts w:ascii="Symbol" w:hAnsi="Symbol" w:hint="default"/>
      </w:rPr>
    </w:lvl>
  </w:abstractNum>
  <w:abstractNum w:abstractNumId="10">
    <w:nsid w:val="5BEF1DB2"/>
    <w:multiLevelType w:val="multilevel"/>
    <w:tmpl w:val="BE0EC428"/>
    <w:lvl w:ilvl="0">
      <w:start w:val="1"/>
      <w:numFmt w:val="upperRoman"/>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435"/>
      </w:pPr>
      <w:rPr>
        <w:rFonts w:hint="default"/>
      </w:rPr>
    </w:lvl>
    <w:lvl w:ilvl="2">
      <w:start w:val="1"/>
      <w:numFmt w:val="decimal"/>
      <w:isLgl/>
      <w:lvlText w:val="%1.%2.%3"/>
      <w:lvlJc w:val="left"/>
      <w:pPr>
        <w:tabs>
          <w:tab w:val="num" w:pos="1290"/>
        </w:tabs>
        <w:ind w:left="1290" w:hanging="720"/>
      </w:pPr>
      <w:rPr>
        <w:rFonts w:hint="default"/>
      </w:rPr>
    </w:lvl>
    <w:lvl w:ilvl="3">
      <w:start w:val="1"/>
      <w:numFmt w:val="decimal"/>
      <w:isLgl/>
      <w:lvlText w:val="%1.%2.%3.%4"/>
      <w:lvlJc w:val="left"/>
      <w:pPr>
        <w:tabs>
          <w:tab w:val="num" w:pos="1935"/>
        </w:tabs>
        <w:ind w:left="1935" w:hanging="1080"/>
      </w:pPr>
      <w:rPr>
        <w:rFonts w:hint="default"/>
      </w:rPr>
    </w:lvl>
    <w:lvl w:ilvl="4">
      <w:start w:val="1"/>
      <w:numFmt w:val="decimal"/>
      <w:isLgl/>
      <w:lvlText w:val="%1.%2.%3.%4.%5"/>
      <w:lvlJc w:val="left"/>
      <w:pPr>
        <w:tabs>
          <w:tab w:val="num" w:pos="2220"/>
        </w:tabs>
        <w:ind w:left="2220" w:hanging="1080"/>
      </w:pPr>
      <w:rPr>
        <w:rFonts w:hint="default"/>
      </w:rPr>
    </w:lvl>
    <w:lvl w:ilvl="5">
      <w:start w:val="1"/>
      <w:numFmt w:val="decimal"/>
      <w:isLgl/>
      <w:lvlText w:val="%1.%2.%3.%4.%5.%6"/>
      <w:lvlJc w:val="left"/>
      <w:pPr>
        <w:tabs>
          <w:tab w:val="num" w:pos="2865"/>
        </w:tabs>
        <w:ind w:left="2865" w:hanging="1440"/>
      </w:pPr>
      <w:rPr>
        <w:rFonts w:hint="default"/>
      </w:rPr>
    </w:lvl>
    <w:lvl w:ilvl="6">
      <w:start w:val="1"/>
      <w:numFmt w:val="decimal"/>
      <w:isLgl/>
      <w:lvlText w:val="%1.%2.%3.%4.%5.%6.%7"/>
      <w:lvlJc w:val="left"/>
      <w:pPr>
        <w:tabs>
          <w:tab w:val="num" w:pos="3150"/>
        </w:tabs>
        <w:ind w:left="3150" w:hanging="1440"/>
      </w:pPr>
      <w:rPr>
        <w:rFonts w:hint="default"/>
      </w:rPr>
    </w:lvl>
    <w:lvl w:ilvl="7">
      <w:start w:val="1"/>
      <w:numFmt w:val="decimal"/>
      <w:isLgl/>
      <w:lvlText w:val="%1.%2.%3.%4.%5.%6.%7.%8"/>
      <w:lvlJc w:val="left"/>
      <w:pPr>
        <w:tabs>
          <w:tab w:val="num" w:pos="3795"/>
        </w:tabs>
        <w:ind w:left="3795" w:hanging="1800"/>
      </w:pPr>
      <w:rPr>
        <w:rFonts w:hint="default"/>
      </w:rPr>
    </w:lvl>
    <w:lvl w:ilvl="8">
      <w:start w:val="1"/>
      <w:numFmt w:val="decimal"/>
      <w:isLgl/>
      <w:lvlText w:val="%1.%2.%3.%4.%5.%6.%7.%8.%9"/>
      <w:lvlJc w:val="left"/>
      <w:pPr>
        <w:tabs>
          <w:tab w:val="num" w:pos="4440"/>
        </w:tabs>
        <w:ind w:left="4440" w:hanging="2160"/>
      </w:pPr>
      <w:rPr>
        <w:rFonts w:hint="default"/>
      </w:rPr>
    </w:lvl>
  </w:abstractNum>
  <w:abstractNum w:abstractNumId="11">
    <w:nsid w:val="65AA6F0E"/>
    <w:multiLevelType w:val="singleLevel"/>
    <w:tmpl w:val="753E626E"/>
    <w:lvl w:ilvl="0">
      <w:start w:val="1"/>
      <w:numFmt w:val="decimal"/>
      <w:lvlText w:val="%1."/>
      <w:lvlJc w:val="left"/>
      <w:pPr>
        <w:tabs>
          <w:tab w:val="num" w:pos="1080"/>
        </w:tabs>
        <w:ind w:left="1080" w:hanging="360"/>
      </w:pPr>
      <w:rPr>
        <w:rFonts w:hint="default"/>
      </w:rPr>
    </w:lvl>
  </w:abstractNum>
  <w:abstractNum w:abstractNumId="12">
    <w:nsid w:val="6FDD3BD2"/>
    <w:multiLevelType w:val="multilevel"/>
    <w:tmpl w:val="6262BD8A"/>
    <w:lvl w:ilvl="0">
      <w:start w:val="1"/>
      <w:numFmt w:val="upperRoman"/>
      <w:lvlText w:val="%1."/>
      <w:lvlJc w:val="left"/>
      <w:pPr>
        <w:tabs>
          <w:tab w:val="num" w:pos="720"/>
        </w:tabs>
        <w:ind w:left="720" w:hanging="720"/>
      </w:pPr>
      <w:rPr>
        <w:rFonts w:hint="default"/>
      </w:rPr>
    </w:lvl>
    <w:lvl w:ilvl="1">
      <w:start w:val="2"/>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num w:numId="1">
    <w:abstractNumId w:val="9"/>
  </w:num>
  <w:num w:numId="2">
    <w:abstractNumId w:val="4"/>
  </w:num>
  <w:num w:numId="3">
    <w:abstractNumId w:val="5"/>
  </w:num>
  <w:num w:numId="4">
    <w:abstractNumId w:val="11"/>
  </w:num>
  <w:num w:numId="5">
    <w:abstractNumId w:val="8"/>
  </w:num>
  <w:num w:numId="6">
    <w:abstractNumId w:val="7"/>
  </w:num>
  <w:num w:numId="7">
    <w:abstractNumId w:val="3"/>
  </w:num>
  <w:num w:numId="8">
    <w:abstractNumId w:val="0"/>
  </w:num>
  <w:num w:numId="9">
    <w:abstractNumId w:val="1"/>
  </w:num>
  <w:num w:numId="10">
    <w:abstractNumId w:val="6"/>
  </w:num>
  <w:num w:numId="11">
    <w:abstractNumId w:val="1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hyphenationZone w:val="357"/>
  <w:doNotHyphenateCaps/>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3FB1"/>
    <w:rsid w:val="000A2CCF"/>
    <w:rsid w:val="00181353"/>
    <w:rsid w:val="001B2E52"/>
    <w:rsid w:val="001F4B12"/>
    <w:rsid w:val="002E5793"/>
    <w:rsid w:val="003C3A8D"/>
    <w:rsid w:val="004931C3"/>
    <w:rsid w:val="004A1DED"/>
    <w:rsid w:val="004F7792"/>
    <w:rsid w:val="005C5C1A"/>
    <w:rsid w:val="00731718"/>
    <w:rsid w:val="007E3FB1"/>
    <w:rsid w:val="008340C6"/>
    <w:rsid w:val="008F2623"/>
    <w:rsid w:val="009A2A17"/>
    <w:rsid w:val="009D4AC7"/>
    <w:rsid w:val="00A01902"/>
    <w:rsid w:val="00A31E2C"/>
    <w:rsid w:val="00B62551"/>
    <w:rsid w:val="00B7032F"/>
    <w:rsid w:val="00BB6D1C"/>
    <w:rsid w:val="00C22BB0"/>
    <w:rsid w:val="00D148B0"/>
    <w:rsid w:val="00D55DD4"/>
    <w:rsid w:val="00E00E60"/>
    <w:rsid w:val="00E3029F"/>
    <w:rsid w:val="00E61CB5"/>
    <w:rsid w:val="00EE4F4E"/>
    <w:rsid w:val="00EF7F6E"/>
    <w:rsid w:val="00F34906"/>
    <w:rsid w:val="00FC57FE"/>
    <w:rsid w:val="00FF1BAF"/>
    <w:rsid w:val="00FF6E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qFormat/>
    <w:pPr>
      <w:keepNext/>
      <w:jc w:val="center"/>
      <w:outlineLvl w:val="0"/>
    </w:pPr>
    <w:rPr>
      <w:sz w:val="28"/>
    </w:rPr>
  </w:style>
  <w:style w:type="paragraph" w:styleId="2">
    <w:name w:val="heading 2"/>
    <w:basedOn w:val="a"/>
    <w:next w:val="a"/>
    <w:qFormat/>
    <w:pPr>
      <w:keepNext/>
      <w:jc w:val="both"/>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both"/>
    </w:pPr>
    <w:rPr>
      <w:sz w:val="28"/>
    </w:rPr>
  </w:style>
  <w:style w:type="paragraph" w:styleId="20">
    <w:name w:val="Body Text 2"/>
    <w:basedOn w:val="a"/>
    <w:rPr>
      <w:sz w:val="28"/>
    </w:rPr>
  </w:style>
  <w:style w:type="paragraph" w:styleId="3">
    <w:name w:val="Body Text 3"/>
    <w:basedOn w:val="a"/>
    <w:pPr>
      <w:jc w:val="center"/>
    </w:pPr>
    <w:rPr>
      <w:sz w:val="28"/>
    </w:rPr>
  </w:style>
  <w:style w:type="paragraph" w:styleId="a4">
    <w:name w:val="Body Text Indent"/>
    <w:basedOn w:val="a"/>
    <w:pPr>
      <w:ind w:firstLine="360"/>
    </w:pPr>
    <w:rPr>
      <w:sz w:val="28"/>
    </w:rPr>
  </w:style>
  <w:style w:type="paragraph" w:customStyle="1" w:styleId="Normal1">
    <w:name w:val="Normal1"/>
    <w:rsid w:val="007E3FB1"/>
    <w:rPr>
      <w:sz w:val="24"/>
    </w:rPr>
  </w:style>
  <w:style w:type="paragraph" w:styleId="a5">
    <w:name w:val="caption"/>
    <w:basedOn w:val="a"/>
    <w:next w:val="a"/>
    <w:qFormat/>
    <w:rsid w:val="00C22BB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3" Type="http://schemas.openxmlformats.org/officeDocument/2006/relationships/styles" Target="styles.xml"/><Relationship Id="rId7" Type="http://schemas.openxmlformats.org/officeDocument/2006/relationships/image" Target="media/image1.emf"/><Relationship Id="rId12" Type="http://schemas.openxmlformats.org/officeDocument/2006/relationships/oleObject" Target="embeddings/oleObject3.bin"/><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oleObject" Target="embeddings/oleObject2.bin"/><Relationship Id="rId4" Type="http://schemas.microsoft.com/office/2007/relationships/stylesWithEffects" Target="stylesWithEffects.xml"/><Relationship Id="rId9" Type="http://schemas.openxmlformats.org/officeDocument/2006/relationships/image" Target="media/image2.emf"/><Relationship Id="rId14" Type="http://schemas.openxmlformats.org/officeDocument/2006/relationships/oleObject" Target="embeddings/oleObject4.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84E5D9-3C0F-4E53-A862-9F9FE254BF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7278</Words>
  <Characters>51279</Characters>
  <Application>Microsoft Office Word</Application>
  <DocSecurity>0</DocSecurity>
  <Lines>2643</Lines>
  <Paragraphs>1374</Paragraphs>
  <ScaleCrop>false</ScaleCrop>
  <HeadingPairs>
    <vt:vector size="2" baseType="variant">
      <vt:variant>
        <vt:lpstr>Название</vt:lpstr>
      </vt:variant>
      <vt:variant>
        <vt:i4>1</vt:i4>
      </vt:variant>
    </vt:vector>
  </HeadingPairs>
  <TitlesOfParts>
    <vt:vector size="1" baseType="lpstr">
      <vt:lpstr>Are You suprised ?</vt:lpstr>
    </vt:vector>
  </TitlesOfParts>
  <Company/>
  <LinksUpToDate>false</LinksUpToDate>
  <CharactersWithSpaces>59098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Are You suprised ?</dc:title>
  <dc:subject/>
  <dc:creator/>
  <cp:keywords>Birthday</cp:keywords>
  <dc:description>Shankar's Birthday falls on 25th July.  Don't Forget to wish him</dc:description>
  <cp:lastModifiedBy>Alex</cp:lastModifiedBy>
  <cp:revision>2</cp:revision>
  <dcterms:created xsi:type="dcterms:W3CDTF">2016-12-12T14:32:00Z</dcterms:created>
  <dcterms:modified xsi:type="dcterms:W3CDTF">2016-12-12T14:32:00Z</dcterms:modified>
</cp:coreProperties>
</file>