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52AA" w:rsidRDefault="009A52AA" w:rsidP="00EF5C61">
      <w:pPr>
        <w:spacing w:line="360" w:lineRule="auto"/>
        <w:jc w:val="center"/>
        <w:rPr>
          <w:b/>
          <w:bCs/>
          <w:i/>
          <w:iCs/>
          <w:szCs w:val="28"/>
        </w:rPr>
      </w:pPr>
      <w:bookmarkStart w:id="0" w:name="_GoBack"/>
      <w:bookmarkEnd w:id="0"/>
    </w:p>
    <w:p w:rsidR="001F3D04" w:rsidRPr="006D54D3" w:rsidRDefault="001F3D04" w:rsidP="00EF5C61">
      <w:pPr>
        <w:spacing w:line="360" w:lineRule="auto"/>
        <w:jc w:val="center"/>
        <w:rPr>
          <w:bCs/>
          <w:i/>
          <w:iCs/>
          <w:szCs w:val="28"/>
          <w:lang w:val="ru-RU"/>
        </w:rPr>
      </w:pPr>
      <w:r>
        <w:rPr>
          <w:b/>
          <w:bCs/>
          <w:i/>
          <w:iCs/>
          <w:szCs w:val="28"/>
        </w:rPr>
        <w:t>СОДЕРЖАНИЕ</w:t>
      </w:r>
    </w:p>
    <w:p w:rsidR="00EF5C61" w:rsidRPr="00EF04ED" w:rsidRDefault="00D41300" w:rsidP="00EF5C61">
      <w:pPr>
        <w:spacing w:line="360" w:lineRule="auto"/>
        <w:ind w:left="7090" w:firstLine="709"/>
        <w:jc w:val="center"/>
        <w:rPr>
          <w:bCs/>
          <w:iCs/>
          <w:szCs w:val="28"/>
          <w:lang w:val="ru-RU"/>
        </w:rPr>
      </w:pPr>
      <w:r w:rsidRPr="00EF04ED">
        <w:rPr>
          <w:bCs/>
          <w:iCs/>
          <w:szCs w:val="28"/>
          <w:lang w:val="ru-RU"/>
        </w:rPr>
        <w:t xml:space="preserve">     </w:t>
      </w:r>
      <w:r w:rsidR="00EF04ED" w:rsidRPr="00EF04ED">
        <w:rPr>
          <w:bCs/>
          <w:iCs/>
          <w:szCs w:val="28"/>
          <w:lang w:val="ru-RU"/>
        </w:rPr>
        <w:t xml:space="preserve">         </w:t>
      </w:r>
      <w:r w:rsidR="00EF5C61" w:rsidRPr="00EF04ED">
        <w:rPr>
          <w:bCs/>
          <w:iCs/>
          <w:szCs w:val="28"/>
          <w:lang w:val="ru-RU"/>
        </w:rPr>
        <w:t>листы</w:t>
      </w:r>
    </w:p>
    <w:p w:rsidR="00EF5C61" w:rsidRPr="00EF04ED" w:rsidRDefault="001F3D04" w:rsidP="001F3D04">
      <w:pPr>
        <w:spacing w:line="360" w:lineRule="auto"/>
        <w:rPr>
          <w:bCs/>
          <w:iCs/>
          <w:szCs w:val="28"/>
          <w:lang w:val="ru-RU"/>
        </w:rPr>
      </w:pPr>
      <w:r w:rsidRPr="00EF04ED">
        <w:rPr>
          <w:bCs/>
          <w:szCs w:val="28"/>
        </w:rPr>
        <w:tab/>
      </w:r>
      <w:r w:rsidRPr="00EF04ED">
        <w:rPr>
          <w:bCs/>
          <w:iCs/>
          <w:szCs w:val="28"/>
        </w:rPr>
        <w:t>Введение</w:t>
      </w:r>
      <w:r w:rsidR="00EF5C61" w:rsidRPr="00EF04ED">
        <w:rPr>
          <w:bCs/>
          <w:iCs/>
          <w:szCs w:val="28"/>
          <w:lang w:val="ru-RU"/>
        </w:rPr>
        <w:t>………………………………………………………………</w:t>
      </w:r>
      <w:r w:rsidR="00EF04ED" w:rsidRPr="00EF04ED">
        <w:rPr>
          <w:bCs/>
          <w:iCs/>
          <w:szCs w:val="28"/>
          <w:lang w:val="ru-RU"/>
        </w:rPr>
        <w:t>…...</w:t>
      </w:r>
      <w:r w:rsidR="00D41300" w:rsidRPr="00EF04ED">
        <w:rPr>
          <w:bCs/>
          <w:iCs/>
          <w:szCs w:val="28"/>
          <w:lang w:val="ru-RU"/>
        </w:rPr>
        <w:t>….</w:t>
      </w:r>
      <w:r w:rsidR="00EF5C61" w:rsidRPr="00EF04ED">
        <w:rPr>
          <w:bCs/>
          <w:iCs/>
          <w:szCs w:val="28"/>
          <w:lang w:val="ru-RU"/>
        </w:rPr>
        <w:t>.3</w:t>
      </w:r>
    </w:p>
    <w:p w:rsidR="00EF5C61" w:rsidRPr="00EF04ED" w:rsidRDefault="00EF5C61" w:rsidP="00EF5C61">
      <w:pPr>
        <w:spacing w:line="360" w:lineRule="auto"/>
        <w:ind w:firstLine="720"/>
        <w:rPr>
          <w:bCs/>
          <w:iCs/>
          <w:szCs w:val="28"/>
          <w:lang w:val="ru-RU"/>
        </w:rPr>
      </w:pPr>
      <w:r w:rsidRPr="00EF04ED">
        <w:rPr>
          <w:bCs/>
          <w:iCs/>
          <w:szCs w:val="28"/>
          <w:lang w:val="ru-RU"/>
        </w:rPr>
        <w:t>1 Сущность индустрии гостеприимства…………………………</w:t>
      </w:r>
      <w:r w:rsidR="00EF04ED" w:rsidRPr="00EF04ED">
        <w:rPr>
          <w:bCs/>
          <w:iCs/>
          <w:szCs w:val="28"/>
          <w:lang w:val="ru-RU"/>
        </w:rPr>
        <w:t>…</w:t>
      </w:r>
      <w:r w:rsidR="00EF04ED">
        <w:rPr>
          <w:bCs/>
          <w:iCs/>
          <w:szCs w:val="28"/>
          <w:lang w:val="ru-RU"/>
        </w:rPr>
        <w:t>…..</w:t>
      </w:r>
      <w:r w:rsidR="00EF04ED" w:rsidRPr="00EF04ED">
        <w:rPr>
          <w:bCs/>
          <w:iCs/>
          <w:szCs w:val="28"/>
          <w:lang w:val="ru-RU"/>
        </w:rPr>
        <w:t>...</w:t>
      </w:r>
      <w:r w:rsidR="00D41300" w:rsidRPr="00EF04ED">
        <w:rPr>
          <w:bCs/>
          <w:iCs/>
          <w:szCs w:val="28"/>
          <w:lang w:val="ru-RU"/>
        </w:rPr>
        <w:t>…</w:t>
      </w:r>
      <w:r w:rsidRPr="00EF04ED">
        <w:rPr>
          <w:bCs/>
          <w:iCs/>
          <w:szCs w:val="28"/>
          <w:lang w:val="ru-RU"/>
        </w:rPr>
        <w:t>5</w:t>
      </w:r>
    </w:p>
    <w:p w:rsidR="001F3D04" w:rsidRPr="00EF04ED" w:rsidRDefault="001F3D04" w:rsidP="001F3D04">
      <w:pPr>
        <w:spacing w:line="360" w:lineRule="auto"/>
        <w:rPr>
          <w:bCs/>
          <w:iCs/>
          <w:szCs w:val="28"/>
          <w:lang w:val="ru-RU"/>
        </w:rPr>
      </w:pPr>
      <w:r w:rsidRPr="00EF04ED">
        <w:rPr>
          <w:bCs/>
          <w:iCs/>
          <w:szCs w:val="28"/>
        </w:rPr>
        <w:tab/>
      </w:r>
      <w:r w:rsidR="00EF5C61" w:rsidRPr="00EF04ED">
        <w:rPr>
          <w:bCs/>
          <w:iCs/>
          <w:szCs w:val="28"/>
          <w:lang w:val="ru-RU"/>
        </w:rPr>
        <w:t>1</w:t>
      </w:r>
      <w:r w:rsidR="00D41300" w:rsidRPr="00EF04ED">
        <w:rPr>
          <w:bCs/>
          <w:iCs/>
          <w:szCs w:val="28"/>
          <w:lang w:val="ru-RU"/>
        </w:rPr>
        <w:t>.1</w:t>
      </w:r>
      <w:r w:rsidR="00EF5C61" w:rsidRPr="00EF04ED">
        <w:rPr>
          <w:bCs/>
          <w:iCs/>
          <w:szCs w:val="28"/>
          <w:lang w:val="ru-RU"/>
        </w:rPr>
        <w:t xml:space="preserve"> </w:t>
      </w:r>
      <w:r w:rsidRPr="00EF04ED">
        <w:rPr>
          <w:bCs/>
          <w:iCs/>
          <w:szCs w:val="28"/>
        </w:rPr>
        <w:t>Туристская индустрия</w:t>
      </w:r>
      <w:r w:rsidR="00EF5C61" w:rsidRPr="00EF04ED">
        <w:rPr>
          <w:bCs/>
          <w:iCs/>
          <w:szCs w:val="28"/>
          <w:lang w:val="ru-RU"/>
        </w:rPr>
        <w:t>…………………………………………..</w:t>
      </w:r>
      <w:r w:rsidR="00EF04ED" w:rsidRPr="00EF04ED">
        <w:rPr>
          <w:bCs/>
          <w:iCs/>
          <w:szCs w:val="28"/>
          <w:lang w:val="ru-RU"/>
        </w:rPr>
        <w:t>.......</w:t>
      </w:r>
      <w:r w:rsidR="00D41300" w:rsidRPr="00EF04ED">
        <w:rPr>
          <w:bCs/>
          <w:iCs/>
          <w:szCs w:val="28"/>
          <w:lang w:val="ru-RU"/>
        </w:rPr>
        <w:t>.</w:t>
      </w:r>
      <w:r w:rsidR="00EF04ED">
        <w:rPr>
          <w:bCs/>
          <w:iCs/>
          <w:szCs w:val="28"/>
          <w:lang w:val="ru-RU"/>
        </w:rPr>
        <w:t>...</w:t>
      </w:r>
      <w:r w:rsidR="00EF5C61" w:rsidRPr="00EF04ED">
        <w:rPr>
          <w:bCs/>
          <w:iCs/>
          <w:szCs w:val="28"/>
          <w:lang w:val="ru-RU"/>
        </w:rPr>
        <w:t>.</w:t>
      </w:r>
      <w:r w:rsidR="00D41300" w:rsidRPr="00EF04ED">
        <w:rPr>
          <w:bCs/>
          <w:iCs/>
          <w:szCs w:val="28"/>
          <w:lang w:val="ru-RU"/>
        </w:rPr>
        <w:t>..</w:t>
      </w:r>
      <w:r w:rsidR="00EF5C61" w:rsidRPr="00EF04ED">
        <w:rPr>
          <w:bCs/>
          <w:iCs/>
          <w:szCs w:val="28"/>
          <w:lang w:val="ru-RU"/>
        </w:rPr>
        <w:t>5</w:t>
      </w:r>
    </w:p>
    <w:p w:rsidR="00EF5C61" w:rsidRPr="00EF04ED" w:rsidRDefault="001F3D04" w:rsidP="001F3D04">
      <w:pPr>
        <w:spacing w:line="360" w:lineRule="auto"/>
        <w:rPr>
          <w:bCs/>
          <w:iCs/>
          <w:szCs w:val="28"/>
          <w:lang w:val="ru-RU"/>
        </w:rPr>
      </w:pPr>
      <w:r w:rsidRPr="00EF04ED">
        <w:rPr>
          <w:bCs/>
          <w:iCs/>
          <w:szCs w:val="28"/>
        </w:rPr>
        <w:tab/>
      </w:r>
      <w:r w:rsidR="00D41300" w:rsidRPr="00EF04ED">
        <w:rPr>
          <w:bCs/>
          <w:iCs/>
          <w:szCs w:val="28"/>
          <w:lang w:val="ru-RU"/>
        </w:rPr>
        <w:t>1.2</w:t>
      </w:r>
      <w:r w:rsidR="00EF5C61" w:rsidRPr="00EF04ED">
        <w:rPr>
          <w:bCs/>
          <w:iCs/>
          <w:szCs w:val="28"/>
          <w:lang w:val="ru-RU"/>
        </w:rPr>
        <w:t xml:space="preserve"> </w:t>
      </w:r>
      <w:r w:rsidRPr="00EF04ED">
        <w:rPr>
          <w:bCs/>
          <w:iCs/>
          <w:szCs w:val="28"/>
        </w:rPr>
        <w:t>Туристский продукт</w:t>
      </w:r>
      <w:r w:rsidR="00EF5C61" w:rsidRPr="00EF04ED">
        <w:rPr>
          <w:bCs/>
          <w:iCs/>
          <w:szCs w:val="28"/>
          <w:lang w:val="ru-RU"/>
        </w:rPr>
        <w:t>…………………………………………….</w:t>
      </w:r>
      <w:r w:rsidR="00D41300" w:rsidRPr="00EF04ED">
        <w:rPr>
          <w:bCs/>
          <w:iCs/>
          <w:szCs w:val="28"/>
          <w:lang w:val="ru-RU"/>
        </w:rPr>
        <w:t>.</w:t>
      </w:r>
      <w:r w:rsidR="00EF04ED" w:rsidRPr="00EF04ED">
        <w:rPr>
          <w:bCs/>
          <w:iCs/>
          <w:szCs w:val="28"/>
          <w:lang w:val="ru-RU"/>
        </w:rPr>
        <w:t>.......</w:t>
      </w:r>
      <w:r w:rsidR="00EF5C61" w:rsidRPr="00EF04ED">
        <w:rPr>
          <w:bCs/>
          <w:iCs/>
          <w:szCs w:val="28"/>
          <w:lang w:val="ru-RU"/>
        </w:rPr>
        <w:t>.</w:t>
      </w:r>
      <w:r w:rsidR="00D41300" w:rsidRPr="00EF04ED">
        <w:rPr>
          <w:bCs/>
          <w:iCs/>
          <w:szCs w:val="28"/>
          <w:lang w:val="ru-RU"/>
        </w:rPr>
        <w:t>..</w:t>
      </w:r>
      <w:r w:rsidR="00EF04ED">
        <w:rPr>
          <w:bCs/>
          <w:iCs/>
          <w:szCs w:val="28"/>
          <w:lang w:val="ru-RU"/>
        </w:rPr>
        <w:t>...</w:t>
      </w:r>
      <w:r w:rsidR="00EF5C61" w:rsidRPr="00EF04ED">
        <w:rPr>
          <w:bCs/>
          <w:iCs/>
          <w:szCs w:val="28"/>
          <w:lang w:val="ru-RU"/>
        </w:rPr>
        <w:t>.7</w:t>
      </w:r>
    </w:p>
    <w:p w:rsidR="00EF5C61" w:rsidRPr="00EF04ED" w:rsidRDefault="001F3D04" w:rsidP="001F3D04">
      <w:pPr>
        <w:spacing w:line="360" w:lineRule="auto"/>
        <w:rPr>
          <w:bCs/>
          <w:iCs/>
          <w:szCs w:val="28"/>
          <w:lang w:val="ru-RU"/>
        </w:rPr>
      </w:pPr>
      <w:r w:rsidRPr="00EF04ED">
        <w:rPr>
          <w:bCs/>
          <w:iCs/>
          <w:szCs w:val="28"/>
        </w:rPr>
        <w:tab/>
      </w:r>
      <w:r w:rsidR="00EF5C61" w:rsidRPr="00EF04ED">
        <w:rPr>
          <w:bCs/>
          <w:iCs/>
          <w:szCs w:val="28"/>
          <w:lang w:val="ru-RU"/>
        </w:rPr>
        <w:t xml:space="preserve">2 </w:t>
      </w:r>
      <w:r w:rsidRPr="00EF04ED">
        <w:rPr>
          <w:bCs/>
          <w:iCs/>
          <w:szCs w:val="28"/>
        </w:rPr>
        <w:t>Формирование, продвижение туров</w:t>
      </w:r>
      <w:r w:rsidR="00EF5C61" w:rsidRPr="00EF04ED">
        <w:rPr>
          <w:bCs/>
          <w:iCs/>
          <w:szCs w:val="28"/>
          <w:lang w:val="ru-RU"/>
        </w:rPr>
        <w:t>……………………………</w:t>
      </w:r>
      <w:r w:rsidR="00EF04ED" w:rsidRPr="00EF04ED">
        <w:rPr>
          <w:bCs/>
          <w:iCs/>
          <w:szCs w:val="28"/>
          <w:lang w:val="ru-RU"/>
        </w:rPr>
        <w:t>……</w:t>
      </w:r>
      <w:r w:rsidR="00EF5C61" w:rsidRPr="00EF04ED">
        <w:rPr>
          <w:bCs/>
          <w:iCs/>
          <w:szCs w:val="28"/>
          <w:lang w:val="ru-RU"/>
        </w:rPr>
        <w:t>…</w:t>
      </w:r>
      <w:r w:rsidR="00EF04ED">
        <w:rPr>
          <w:bCs/>
          <w:iCs/>
          <w:szCs w:val="28"/>
          <w:lang w:val="ru-RU"/>
        </w:rPr>
        <w:t>….</w:t>
      </w:r>
      <w:r w:rsidR="00EF5C61" w:rsidRPr="00EF04ED">
        <w:rPr>
          <w:bCs/>
          <w:iCs/>
          <w:szCs w:val="28"/>
          <w:lang w:val="ru-RU"/>
        </w:rPr>
        <w:t>8</w:t>
      </w:r>
    </w:p>
    <w:p w:rsidR="001F3D04" w:rsidRPr="00EF04ED" w:rsidRDefault="00D41300" w:rsidP="00D41300">
      <w:pPr>
        <w:spacing w:line="360" w:lineRule="auto"/>
        <w:ind w:firstLine="720"/>
        <w:rPr>
          <w:bCs/>
          <w:iCs/>
          <w:szCs w:val="28"/>
          <w:lang w:val="ru-RU"/>
        </w:rPr>
      </w:pPr>
      <w:r w:rsidRPr="00EF04ED">
        <w:rPr>
          <w:bCs/>
          <w:iCs/>
          <w:szCs w:val="28"/>
          <w:lang w:val="ru-RU"/>
        </w:rPr>
        <w:t>2.1</w:t>
      </w:r>
      <w:r w:rsidR="00EF5C61" w:rsidRPr="00EF04ED">
        <w:rPr>
          <w:bCs/>
          <w:iCs/>
          <w:szCs w:val="28"/>
          <w:lang w:val="ru-RU"/>
        </w:rPr>
        <w:t xml:space="preserve"> </w:t>
      </w:r>
      <w:r w:rsidR="001F3D04" w:rsidRPr="00EF04ED">
        <w:rPr>
          <w:bCs/>
          <w:iCs/>
          <w:szCs w:val="28"/>
        </w:rPr>
        <w:t>Мероприятия по продвижению тура</w:t>
      </w:r>
      <w:r w:rsidRPr="00EF04ED">
        <w:rPr>
          <w:bCs/>
          <w:iCs/>
          <w:szCs w:val="28"/>
          <w:lang w:val="ru-RU"/>
        </w:rPr>
        <w:t>……………………….…</w:t>
      </w:r>
      <w:r w:rsidR="00EF04ED" w:rsidRPr="00EF04ED">
        <w:rPr>
          <w:bCs/>
          <w:iCs/>
          <w:szCs w:val="28"/>
          <w:lang w:val="ru-RU"/>
        </w:rPr>
        <w:t>……</w:t>
      </w:r>
      <w:r w:rsidR="00EF04ED">
        <w:rPr>
          <w:bCs/>
          <w:iCs/>
          <w:szCs w:val="28"/>
          <w:lang w:val="ru-RU"/>
        </w:rPr>
        <w:t>…..</w:t>
      </w:r>
      <w:r w:rsidR="00292A37">
        <w:rPr>
          <w:bCs/>
          <w:iCs/>
          <w:szCs w:val="28"/>
          <w:lang w:val="ru-RU"/>
        </w:rPr>
        <w:t>12</w:t>
      </w:r>
    </w:p>
    <w:p w:rsidR="00EF5C61" w:rsidRPr="00EF04ED" w:rsidRDefault="001F3D04" w:rsidP="001F3D04">
      <w:pPr>
        <w:spacing w:line="360" w:lineRule="auto"/>
        <w:rPr>
          <w:bCs/>
          <w:iCs/>
          <w:szCs w:val="28"/>
          <w:lang w:val="ru-RU"/>
        </w:rPr>
      </w:pPr>
      <w:r w:rsidRPr="00EF04ED">
        <w:rPr>
          <w:bCs/>
          <w:iCs/>
          <w:szCs w:val="28"/>
        </w:rPr>
        <w:tab/>
      </w:r>
      <w:r w:rsidR="00EF5C61" w:rsidRPr="00EF04ED">
        <w:rPr>
          <w:bCs/>
          <w:iCs/>
          <w:szCs w:val="28"/>
          <w:lang w:val="ru-RU"/>
        </w:rPr>
        <w:t xml:space="preserve">3 </w:t>
      </w:r>
      <w:r w:rsidRPr="00EF04ED">
        <w:rPr>
          <w:bCs/>
          <w:iCs/>
          <w:szCs w:val="28"/>
        </w:rPr>
        <w:t>Услуги сопровождения и встречи – проводы</w:t>
      </w:r>
      <w:r w:rsidR="00D41300" w:rsidRPr="00EF04ED">
        <w:rPr>
          <w:bCs/>
          <w:iCs/>
          <w:szCs w:val="28"/>
          <w:lang w:val="ru-RU"/>
        </w:rPr>
        <w:t>……………………</w:t>
      </w:r>
      <w:r w:rsidR="00EF04ED" w:rsidRPr="00EF04ED">
        <w:rPr>
          <w:bCs/>
          <w:iCs/>
          <w:szCs w:val="28"/>
          <w:lang w:val="ru-RU"/>
        </w:rPr>
        <w:t>……</w:t>
      </w:r>
      <w:r w:rsidR="00EF04ED">
        <w:rPr>
          <w:bCs/>
          <w:iCs/>
          <w:szCs w:val="28"/>
          <w:lang w:val="ru-RU"/>
        </w:rPr>
        <w:t>…</w:t>
      </w:r>
      <w:r w:rsidR="00D41300" w:rsidRPr="00EF04ED">
        <w:rPr>
          <w:bCs/>
          <w:iCs/>
          <w:szCs w:val="28"/>
          <w:lang w:val="ru-RU"/>
        </w:rPr>
        <w:t>12</w:t>
      </w:r>
    </w:p>
    <w:p w:rsidR="00EF5C61" w:rsidRPr="00EF04ED" w:rsidRDefault="001F3D04" w:rsidP="001F3D04">
      <w:pPr>
        <w:spacing w:line="360" w:lineRule="auto"/>
        <w:rPr>
          <w:bCs/>
          <w:iCs/>
          <w:szCs w:val="28"/>
          <w:lang w:val="ru-RU"/>
        </w:rPr>
      </w:pPr>
      <w:r w:rsidRPr="00EF04ED">
        <w:rPr>
          <w:bCs/>
          <w:iCs/>
          <w:szCs w:val="28"/>
        </w:rPr>
        <w:tab/>
      </w:r>
      <w:r w:rsidR="00EF5C61" w:rsidRPr="00EF04ED">
        <w:rPr>
          <w:bCs/>
          <w:iCs/>
          <w:szCs w:val="28"/>
          <w:lang w:val="ru-RU"/>
        </w:rPr>
        <w:t xml:space="preserve">3.1 </w:t>
      </w:r>
      <w:r w:rsidRPr="00EF04ED">
        <w:rPr>
          <w:bCs/>
          <w:iCs/>
          <w:szCs w:val="28"/>
        </w:rPr>
        <w:t>Услуги размещения и питания в туризме</w:t>
      </w:r>
      <w:r w:rsidR="00D41300" w:rsidRPr="00EF04ED">
        <w:rPr>
          <w:bCs/>
          <w:iCs/>
          <w:szCs w:val="28"/>
          <w:lang w:val="ru-RU"/>
        </w:rPr>
        <w:t>… ……………….…</w:t>
      </w:r>
      <w:r w:rsidR="00EF04ED" w:rsidRPr="00EF04ED">
        <w:rPr>
          <w:bCs/>
          <w:iCs/>
          <w:szCs w:val="28"/>
          <w:lang w:val="ru-RU"/>
        </w:rPr>
        <w:t>……</w:t>
      </w:r>
      <w:r w:rsidR="00EF04ED">
        <w:rPr>
          <w:bCs/>
          <w:iCs/>
          <w:szCs w:val="28"/>
          <w:lang w:val="ru-RU"/>
        </w:rPr>
        <w:t>….</w:t>
      </w:r>
      <w:r w:rsidR="00D6214F">
        <w:rPr>
          <w:bCs/>
          <w:iCs/>
          <w:szCs w:val="28"/>
          <w:lang w:val="ru-RU"/>
        </w:rPr>
        <w:t>14</w:t>
      </w:r>
    </w:p>
    <w:p w:rsidR="00EF5C61" w:rsidRPr="00EF04ED" w:rsidRDefault="001F3D04" w:rsidP="001F3D04">
      <w:pPr>
        <w:spacing w:line="360" w:lineRule="auto"/>
        <w:rPr>
          <w:bCs/>
          <w:iCs/>
          <w:szCs w:val="28"/>
          <w:lang w:val="ru-RU"/>
        </w:rPr>
      </w:pPr>
      <w:r w:rsidRPr="00EF04ED">
        <w:rPr>
          <w:bCs/>
          <w:iCs/>
          <w:szCs w:val="28"/>
        </w:rPr>
        <w:tab/>
      </w:r>
      <w:r w:rsidR="00D41300" w:rsidRPr="00EF04ED">
        <w:rPr>
          <w:bCs/>
          <w:iCs/>
          <w:szCs w:val="28"/>
          <w:lang w:val="ru-RU"/>
        </w:rPr>
        <w:t>3.2</w:t>
      </w:r>
      <w:r w:rsidR="00EF5C61" w:rsidRPr="00EF04ED">
        <w:rPr>
          <w:bCs/>
          <w:iCs/>
          <w:szCs w:val="28"/>
          <w:lang w:val="ru-RU"/>
        </w:rPr>
        <w:t xml:space="preserve"> </w:t>
      </w:r>
      <w:r w:rsidRPr="00EF04ED">
        <w:rPr>
          <w:bCs/>
          <w:iCs/>
          <w:szCs w:val="28"/>
        </w:rPr>
        <w:t>Средства размещения в туризме</w:t>
      </w:r>
      <w:r w:rsidR="00D41300" w:rsidRPr="00EF04ED">
        <w:rPr>
          <w:bCs/>
          <w:iCs/>
          <w:szCs w:val="28"/>
          <w:lang w:val="ru-RU"/>
        </w:rPr>
        <w:t>………………………………</w:t>
      </w:r>
      <w:r w:rsidR="00EF04ED" w:rsidRPr="00EF04ED">
        <w:rPr>
          <w:bCs/>
          <w:iCs/>
          <w:szCs w:val="28"/>
          <w:lang w:val="ru-RU"/>
        </w:rPr>
        <w:t>……</w:t>
      </w:r>
      <w:r w:rsidR="00EF04ED">
        <w:rPr>
          <w:bCs/>
          <w:iCs/>
          <w:szCs w:val="28"/>
          <w:lang w:val="ru-RU"/>
        </w:rPr>
        <w:t>…..</w:t>
      </w:r>
      <w:r w:rsidR="00D6214F">
        <w:rPr>
          <w:bCs/>
          <w:iCs/>
          <w:szCs w:val="28"/>
          <w:lang w:val="ru-RU"/>
        </w:rPr>
        <w:t>14</w:t>
      </w:r>
    </w:p>
    <w:p w:rsidR="001F3D04" w:rsidRPr="00EF04ED" w:rsidRDefault="001F3D04" w:rsidP="001F3D04">
      <w:pPr>
        <w:spacing w:line="360" w:lineRule="auto"/>
        <w:rPr>
          <w:bCs/>
          <w:iCs/>
          <w:szCs w:val="28"/>
          <w:lang w:val="ru-RU"/>
        </w:rPr>
      </w:pPr>
      <w:r w:rsidRPr="00EF04ED">
        <w:rPr>
          <w:bCs/>
          <w:iCs/>
          <w:szCs w:val="28"/>
        </w:rPr>
        <w:tab/>
      </w:r>
      <w:r w:rsidR="00D41300" w:rsidRPr="00EF04ED">
        <w:rPr>
          <w:bCs/>
          <w:iCs/>
          <w:szCs w:val="28"/>
          <w:lang w:val="ru-RU"/>
        </w:rPr>
        <w:t>4.</w:t>
      </w:r>
      <w:r w:rsidR="00EF5C61" w:rsidRPr="00EF04ED">
        <w:rPr>
          <w:bCs/>
          <w:iCs/>
          <w:szCs w:val="28"/>
          <w:lang w:val="ru-RU"/>
        </w:rPr>
        <w:t xml:space="preserve"> </w:t>
      </w:r>
      <w:r w:rsidRPr="00EF04ED">
        <w:rPr>
          <w:bCs/>
          <w:iCs/>
          <w:szCs w:val="28"/>
        </w:rPr>
        <w:t>Классификация гостиниц</w:t>
      </w:r>
      <w:r w:rsidR="00D41300" w:rsidRPr="00EF04ED">
        <w:rPr>
          <w:bCs/>
          <w:iCs/>
          <w:szCs w:val="28"/>
          <w:lang w:val="ru-RU"/>
        </w:rPr>
        <w:t>………………………………………..</w:t>
      </w:r>
      <w:r w:rsidR="00EF04ED" w:rsidRPr="00EF04ED">
        <w:rPr>
          <w:bCs/>
          <w:iCs/>
          <w:szCs w:val="28"/>
          <w:lang w:val="ru-RU"/>
        </w:rPr>
        <w:t>.</w:t>
      </w:r>
      <w:r w:rsidR="00D41300" w:rsidRPr="00EF04ED">
        <w:rPr>
          <w:bCs/>
          <w:iCs/>
          <w:szCs w:val="28"/>
          <w:lang w:val="ru-RU"/>
        </w:rPr>
        <w:t>.</w:t>
      </w:r>
      <w:r w:rsidR="00EF04ED" w:rsidRPr="00EF04ED">
        <w:rPr>
          <w:bCs/>
          <w:iCs/>
          <w:szCs w:val="28"/>
          <w:lang w:val="ru-RU"/>
        </w:rPr>
        <w:t>........</w:t>
      </w:r>
      <w:r w:rsidR="00EF04ED">
        <w:rPr>
          <w:bCs/>
          <w:iCs/>
          <w:szCs w:val="28"/>
          <w:lang w:val="ru-RU"/>
        </w:rPr>
        <w:t>...</w:t>
      </w:r>
      <w:r w:rsidR="00227C2D">
        <w:rPr>
          <w:bCs/>
          <w:iCs/>
          <w:szCs w:val="28"/>
          <w:lang w:val="ru-RU"/>
        </w:rPr>
        <w:t>15</w:t>
      </w:r>
    </w:p>
    <w:p w:rsidR="00EF5C61" w:rsidRPr="00EF04ED" w:rsidRDefault="001F3D04" w:rsidP="001F3D04">
      <w:pPr>
        <w:spacing w:line="360" w:lineRule="auto"/>
        <w:rPr>
          <w:bCs/>
          <w:iCs/>
          <w:szCs w:val="28"/>
          <w:lang w:val="ru-RU"/>
        </w:rPr>
      </w:pPr>
      <w:r w:rsidRPr="00EF04ED">
        <w:rPr>
          <w:bCs/>
          <w:iCs/>
          <w:szCs w:val="28"/>
        </w:rPr>
        <w:tab/>
      </w:r>
      <w:r w:rsidR="00D41300" w:rsidRPr="00EF04ED">
        <w:rPr>
          <w:bCs/>
          <w:iCs/>
          <w:szCs w:val="28"/>
          <w:lang w:val="ru-RU"/>
        </w:rPr>
        <w:t xml:space="preserve">4.1 </w:t>
      </w:r>
      <w:r w:rsidR="00EF5C61" w:rsidRPr="00EF04ED">
        <w:rPr>
          <w:bCs/>
          <w:iCs/>
          <w:szCs w:val="28"/>
          <w:lang w:val="ru-RU"/>
        </w:rPr>
        <w:t xml:space="preserve"> </w:t>
      </w:r>
      <w:r w:rsidRPr="00EF04ED">
        <w:rPr>
          <w:bCs/>
          <w:iCs/>
          <w:szCs w:val="28"/>
        </w:rPr>
        <w:t>Основные службы гостиницы и их назначение</w:t>
      </w:r>
      <w:r w:rsidR="00D41300" w:rsidRPr="00EF04ED">
        <w:rPr>
          <w:bCs/>
          <w:iCs/>
          <w:szCs w:val="28"/>
          <w:lang w:val="ru-RU"/>
        </w:rPr>
        <w:t>……………..</w:t>
      </w:r>
      <w:r w:rsidR="00EF04ED" w:rsidRPr="00EF04ED">
        <w:rPr>
          <w:bCs/>
          <w:iCs/>
          <w:szCs w:val="28"/>
          <w:lang w:val="ru-RU"/>
        </w:rPr>
        <w:t>.</w:t>
      </w:r>
      <w:r w:rsidR="00D41300" w:rsidRPr="00EF04ED">
        <w:rPr>
          <w:bCs/>
          <w:iCs/>
          <w:szCs w:val="28"/>
          <w:lang w:val="ru-RU"/>
        </w:rPr>
        <w:t>.</w:t>
      </w:r>
      <w:r w:rsidR="00EF04ED" w:rsidRPr="00EF04ED">
        <w:rPr>
          <w:bCs/>
          <w:iCs/>
          <w:szCs w:val="28"/>
          <w:lang w:val="ru-RU"/>
        </w:rPr>
        <w:t>.........</w:t>
      </w:r>
      <w:r w:rsidR="00EF04ED">
        <w:rPr>
          <w:bCs/>
          <w:iCs/>
          <w:szCs w:val="28"/>
          <w:lang w:val="ru-RU"/>
        </w:rPr>
        <w:t>...</w:t>
      </w:r>
      <w:r w:rsidR="00D6214F">
        <w:rPr>
          <w:bCs/>
          <w:iCs/>
          <w:szCs w:val="28"/>
          <w:lang w:val="ru-RU"/>
        </w:rPr>
        <w:t>18</w:t>
      </w:r>
    </w:p>
    <w:p w:rsidR="00EF5C61" w:rsidRPr="00EF04ED" w:rsidRDefault="001F3D04" w:rsidP="001F3D04">
      <w:pPr>
        <w:spacing w:line="360" w:lineRule="auto"/>
        <w:rPr>
          <w:bCs/>
          <w:iCs/>
          <w:szCs w:val="28"/>
          <w:lang w:val="ru-RU"/>
        </w:rPr>
      </w:pPr>
      <w:r w:rsidRPr="00EF04ED">
        <w:rPr>
          <w:bCs/>
          <w:iCs/>
          <w:szCs w:val="28"/>
        </w:rPr>
        <w:tab/>
      </w:r>
      <w:r w:rsidR="00D41300" w:rsidRPr="00EF04ED">
        <w:rPr>
          <w:bCs/>
          <w:iCs/>
          <w:szCs w:val="28"/>
          <w:lang w:val="ru-RU"/>
        </w:rPr>
        <w:t>4.2</w:t>
      </w:r>
      <w:r w:rsidR="00EF5C61" w:rsidRPr="00EF04ED">
        <w:rPr>
          <w:bCs/>
          <w:iCs/>
          <w:szCs w:val="28"/>
          <w:lang w:val="ru-RU"/>
        </w:rPr>
        <w:t xml:space="preserve"> </w:t>
      </w:r>
      <w:r w:rsidRPr="00EF04ED">
        <w:rPr>
          <w:bCs/>
          <w:iCs/>
          <w:szCs w:val="28"/>
        </w:rPr>
        <w:t>Организация питания в туризме</w:t>
      </w:r>
      <w:r w:rsidR="00D41300" w:rsidRPr="00EF04ED">
        <w:rPr>
          <w:bCs/>
          <w:iCs/>
          <w:szCs w:val="28"/>
          <w:lang w:val="ru-RU"/>
        </w:rPr>
        <w:t>………………………………</w:t>
      </w:r>
      <w:r w:rsidR="00EF04ED" w:rsidRPr="00EF04ED">
        <w:rPr>
          <w:bCs/>
          <w:iCs/>
          <w:szCs w:val="28"/>
          <w:lang w:val="ru-RU"/>
        </w:rPr>
        <w:t>……</w:t>
      </w:r>
      <w:r w:rsidR="00EF04ED">
        <w:rPr>
          <w:bCs/>
          <w:iCs/>
          <w:szCs w:val="28"/>
          <w:lang w:val="ru-RU"/>
        </w:rPr>
        <w:t>…..</w:t>
      </w:r>
      <w:r w:rsidR="006D54D3">
        <w:rPr>
          <w:bCs/>
          <w:iCs/>
          <w:szCs w:val="28"/>
          <w:lang w:val="ru-RU"/>
        </w:rPr>
        <w:t>19</w:t>
      </w:r>
    </w:p>
    <w:p w:rsidR="00EF5C61" w:rsidRPr="00EF04ED" w:rsidRDefault="001F3D04" w:rsidP="001F3D04">
      <w:pPr>
        <w:spacing w:line="360" w:lineRule="auto"/>
        <w:rPr>
          <w:bCs/>
          <w:iCs/>
          <w:szCs w:val="28"/>
          <w:lang w:val="ru-RU"/>
        </w:rPr>
      </w:pPr>
      <w:r w:rsidRPr="00EF04ED">
        <w:rPr>
          <w:bCs/>
          <w:iCs/>
          <w:szCs w:val="28"/>
        </w:rPr>
        <w:tab/>
      </w:r>
      <w:r w:rsidR="00EF5C61" w:rsidRPr="00EF04ED">
        <w:rPr>
          <w:bCs/>
          <w:iCs/>
          <w:szCs w:val="28"/>
          <w:lang w:val="ru-RU"/>
        </w:rPr>
        <w:t xml:space="preserve">5 </w:t>
      </w:r>
      <w:r w:rsidRPr="00EF04ED">
        <w:rPr>
          <w:bCs/>
          <w:iCs/>
          <w:szCs w:val="28"/>
        </w:rPr>
        <w:t>Транспортное обеспечение в туризме</w:t>
      </w:r>
      <w:r w:rsidR="00EF04ED" w:rsidRPr="00EF04ED">
        <w:rPr>
          <w:bCs/>
          <w:iCs/>
          <w:szCs w:val="28"/>
          <w:lang w:val="ru-RU"/>
        </w:rPr>
        <w:t>…………………………….…...</w:t>
      </w:r>
      <w:r w:rsidR="00EF04ED">
        <w:rPr>
          <w:bCs/>
          <w:iCs/>
          <w:szCs w:val="28"/>
          <w:lang w:val="ru-RU"/>
        </w:rPr>
        <w:t>....</w:t>
      </w:r>
      <w:r w:rsidR="00227C2D">
        <w:rPr>
          <w:bCs/>
          <w:iCs/>
          <w:szCs w:val="28"/>
          <w:lang w:val="ru-RU"/>
        </w:rPr>
        <w:t>20</w:t>
      </w:r>
    </w:p>
    <w:p w:rsidR="00EF5C61" w:rsidRPr="00EF04ED" w:rsidRDefault="001F3D04" w:rsidP="001F3D04">
      <w:pPr>
        <w:spacing w:line="360" w:lineRule="auto"/>
        <w:rPr>
          <w:bCs/>
          <w:iCs/>
          <w:szCs w:val="28"/>
          <w:lang w:val="ru-RU"/>
        </w:rPr>
      </w:pPr>
      <w:r w:rsidRPr="00EF04ED">
        <w:rPr>
          <w:bCs/>
          <w:iCs/>
          <w:szCs w:val="28"/>
        </w:rPr>
        <w:t xml:space="preserve">          </w:t>
      </w:r>
      <w:r w:rsidR="00EF5C61" w:rsidRPr="00EF04ED">
        <w:rPr>
          <w:bCs/>
          <w:iCs/>
          <w:szCs w:val="28"/>
          <w:lang w:val="ru-RU"/>
        </w:rPr>
        <w:t xml:space="preserve">5. 1 </w:t>
      </w:r>
      <w:r w:rsidRPr="00EF04ED">
        <w:rPr>
          <w:bCs/>
          <w:iCs/>
          <w:szCs w:val="28"/>
        </w:rPr>
        <w:t>Автомобильные перевозки</w:t>
      </w:r>
      <w:r w:rsidR="00EF04ED" w:rsidRPr="00EF04ED">
        <w:rPr>
          <w:bCs/>
          <w:iCs/>
          <w:szCs w:val="28"/>
          <w:lang w:val="ru-RU"/>
        </w:rPr>
        <w:t>……………………………………………</w:t>
      </w:r>
      <w:r w:rsidR="00EF04ED">
        <w:rPr>
          <w:bCs/>
          <w:iCs/>
          <w:szCs w:val="28"/>
          <w:lang w:val="ru-RU"/>
        </w:rPr>
        <w:t>..</w:t>
      </w:r>
      <w:r w:rsidR="00227C2D">
        <w:rPr>
          <w:bCs/>
          <w:iCs/>
          <w:szCs w:val="28"/>
          <w:lang w:val="ru-RU"/>
        </w:rPr>
        <w:t>21</w:t>
      </w:r>
    </w:p>
    <w:p w:rsidR="00EF5C61" w:rsidRPr="00EF04ED" w:rsidRDefault="001F3D04" w:rsidP="001F3D04">
      <w:pPr>
        <w:spacing w:line="360" w:lineRule="auto"/>
        <w:rPr>
          <w:bCs/>
          <w:iCs/>
          <w:szCs w:val="28"/>
          <w:lang w:val="ru-RU"/>
        </w:rPr>
      </w:pPr>
      <w:r w:rsidRPr="00EF04ED">
        <w:rPr>
          <w:bCs/>
          <w:iCs/>
          <w:szCs w:val="28"/>
        </w:rPr>
        <w:tab/>
      </w:r>
      <w:r w:rsidR="00EF5C61" w:rsidRPr="00EF04ED">
        <w:rPr>
          <w:bCs/>
          <w:iCs/>
          <w:szCs w:val="28"/>
          <w:lang w:val="ru-RU"/>
        </w:rPr>
        <w:t xml:space="preserve">5.2 </w:t>
      </w:r>
      <w:r w:rsidRPr="00EF04ED">
        <w:rPr>
          <w:bCs/>
          <w:iCs/>
          <w:szCs w:val="28"/>
        </w:rPr>
        <w:t>Железнодорожные перевозки</w:t>
      </w:r>
      <w:r w:rsidR="00EF04ED" w:rsidRPr="00EF04ED">
        <w:rPr>
          <w:bCs/>
          <w:iCs/>
          <w:szCs w:val="28"/>
          <w:lang w:val="ru-RU"/>
        </w:rPr>
        <w:t>………………………………………….</w:t>
      </w:r>
      <w:r w:rsidR="00EF04ED">
        <w:rPr>
          <w:bCs/>
          <w:iCs/>
          <w:szCs w:val="28"/>
          <w:lang w:val="ru-RU"/>
        </w:rPr>
        <w:t>.</w:t>
      </w:r>
      <w:r w:rsidR="00D6214F">
        <w:rPr>
          <w:bCs/>
          <w:iCs/>
          <w:szCs w:val="28"/>
          <w:lang w:val="ru-RU"/>
        </w:rPr>
        <w:t>22</w:t>
      </w:r>
    </w:p>
    <w:p w:rsidR="001F3D04" w:rsidRPr="00EF04ED" w:rsidRDefault="001F3D04" w:rsidP="001F3D04">
      <w:pPr>
        <w:spacing w:line="360" w:lineRule="auto"/>
        <w:rPr>
          <w:bCs/>
          <w:iCs/>
          <w:szCs w:val="28"/>
          <w:lang w:val="ru-RU"/>
        </w:rPr>
      </w:pPr>
      <w:r w:rsidRPr="00EF04ED">
        <w:rPr>
          <w:bCs/>
          <w:iCs/>
          <w:szCs w:val="28"/>
        </w:rPr>
        <w:tab/>
      </w:r>
      <w:r w:rsidR="00EF5C61" w:rsidRPr="00EF04ED">
        <w:rPr>
          <w:bCs/>
          <w:iCs/>
          <w:szCs w:val="28"/>
          <w:lang w:val="ru-RU"/>
        </w:rPr>
        <w:t xml:space="preserve">5.3 </w:t>
      </w:r>
      <w:r w:rsidRPr="00EF04ED">
        <w:rPr>
          <w:bCs/>
          <w:iCs/>
          <w:szCs w:val="28"/>
        </w:rPr>
        <w:t>Морские и речные путешествия</w:t>
      </w:r>
      <w:r w:rsidR="00EF04ED" w:rsidRPr="00EF04ED">
        <w:rPr>
          <w:bCs/>
          <w:iCs/>
          <w:szCs w:val="28"/>
          <w:lang w:val="ru-RU"/>
        </w:rPr>
        <w:t>……………………………………...</w:t>
      </w:r>
      <w:r w:rsidR="00EF04ED">
        <w:rPr>
          <w:bCs/>
          <w:iCs/>
          <w:szCs w:val="28"/>
          <w:lang w:val="ru-RU"/>
        </w:rPr>
        <w:t>...</w:t>
      </w:r>
      <w:r w:rsidR="006D54D3">
        <w:rPr>
          <w:bCs/>
          <w:iCs/>
          <w:szCs w:val="28"/>
          <w:lang w:val="ru-RU"/>
        </w:rPr>
        <w:t>22</w:t>
      </w:r>
    </w:p>
    <w:p w:rsidR="001F3D04" w:rsidRPr="00EF04ED" w:rsidRDefault="001F3D04" w:rsidP="001F3D04">
      <w:pPr>
        <w:spacing w:line="360" w:lineRule="auto"/>
        <w:rPr>
          <w:bCs/>
          <w:iCs/>
          <w:szCs w:val="28"/>
          <w:lang w:val="ru-RU"/>
        </w:rPr>
      </w:pPr>
      <w:r w:rsidRPr="00EF04ED">
        <w:rPr>
          <w:bCs/>
          <w:iCs/>
          <w:szCs w:val="28"/>
        </w:rPr>
        <w:tab/>
      </w:r>
      <w:r w:rsidR="00EF5C61" w:rsidRPr="00EF04ED">
        <w:rPr>
          <w:bCs/>
          <w:iCs/>
          <w:szCs w:val="28"/>
          <w:lang w:val="ru-RU"/>
        </w:rPr>
        <w:t xml:space="preserve">5.4 </w:t>
      </w:r>
      <w:r w:rsidRPr="00EF04ED">
        <w:rPr>
          <w:bCs/>
          <w:iCs/>
          <w:szCs w:val="28"/>
        </w:rPr>
        <w:t>Авиационные путешествия</w:t>
      </w:r>
      <w:r w:rsidR="00EF04ED" w:rsidRPr="00EF04ED">
        <w:rPr>
          <w:bCs/>
          <w:iCs/>
          <w:szCs w:val="28"/>
          <w:lang w:val="ru-RU"/>
        </w:rPr>
        <w:t>……………….…………………………</w:t>
      </w:r>
      <w:r w:rsidR="00EF04ED">
        <w:rPr>
          <w:bCs/>
          <w:iCs/>
          <w:szCs w:val="28"/>
          <w:lang w:val="ru-RU"/>
        </w:rPr>
        <w:t>….</w:t>
      </w:r>
      <w:r w:rsidR="00D6214F">
        <w:rPr>
          <w:bCs/>
          <w:iCs/>
          <w:szCs w:val="28"/>
          <w:lang w:val="ru-RU"/>
        </w:rPr>
        <w:t>24</w:t>
      </w:r>
    </w:p>
    <w:p w:rsidR="001F3D04" w:rsidRPr="00EF04ED" w:rsidRDefault="001F3D04" w:rsidP="001F3D04">
      <w:pPr>
        <w:spacing w:line="360" w:lineRule="auto"/>
        <w:rPr>
          <w:bCs/>
          <w:iCs/>
          <w:szCs w:val="28"/>
          <w:lang w:val="ru-RU"/>
        </w:rPr>
      </w:pPr>
      <w:r w:rsidRPr="00EF04ED">
        <w:rPr>
          <w:bCs/>
          <w:iCs/>
          <w:szCs w:val="28"/>
        </w:rPr>
        <w:tab/>
      </w:r>
      <w:r w:rsidR="00EF5C61" w:rsidRPr="00EF04ED">
        <w:rPr>
          <w:bCs/>
          <w:iCs/>
          <w:szCs w:val="28"/>
          <w:lang w:val="ru-RU"/>
        </w:rPr>
        <w:t xml:space="preserve">5.5 </w:t>
      </w:r>
      <w:r w:rsidRPr="00EF04ED">
        <w:rPr>
          <w:bCs/>
          <w:iCs/>
          <w:szCs w:val="28"/>
        </w:rPr>
        <w:t>Экскурсионное обслуживание</w:t>
      </w:r>
      <w:r w:rsidR="00EF04ED" w:rsidRPr="00EF04ED">
        <w:rPr>
          <w:bCs/>
          <w:iCs/>
          <w:szCs w:val="28"/>
          <w:lang w:val="ru-RU"/>
        </w:rPr>
        <w:t>…………………………………………</w:t>
      </w:r>
      <w:r w:rsidR="00EF04ED">
        <w:rPr>
          <w:bCs/>
          <w:iCs/>
          <w:szCs w:val="28"/>
          <w:lang w:val="ru-RU"/>
        </w:rPr>
        <w:t>.</w:t>
      </w:r>
      <w:r w:rsidR="00D6214F">
        <w:rPr>
          <w:bCs/>
          <w:iCs/>
          <w:szCs w:val="28"/>
          <w:lang w:val="ru-RU"/>
        </w:rPr>
        <w:t>24</w:t>
      </w:r>
    </w:p>
    <w:p w:rsidR="001F3D04" w:rsidRPr="00EF04ED" w:rsidRDefault="001F3D04" w:rsidP="001F3D04">
      <w:pPr>
        <w:spacing w:line="360" w:lineRule="auto"/>
        <w:rPr>
          <w:bCs/>
          <w:iCs/>
          <w:szCs w:val="28"/>
          <w:lang w:val="ru-RU"/>
        </w:rPr>
      </w:pPr>
      <w:r w:rsidRPr="00EF04ED">
        <w:rPr>
          <w:bCs/>
          <w:iCs/>
          <w:szCs w:val="28"/>
        </w:rPr>
        <w:tab/>
      </w:r>
      <w:r w:rsidR="00EF5C61" w:rsidRPr="00EF04ED">
        <w:rPr>
          <w:bCs/>
          <w:iCs/>
          <w:szCs w:val="28"/>
          <w:lang w:val="ru-RU"/>
        </w:rPr>
        <w:t xml:space="preserve">6 </w:t>
      </w:r>
      <w:r w:rsidRPr="00EF04ED">
        <w:rPr>
          <w:bCs/>
          <w:iCs/>
          <w:szCs w:val="28"/>
        </w:rPr>
        <w:t>Страхование в туризме</w:t>
      </w:r>
      <w:r w:rsidR="00EF04ED" w:rsidRPr="00EF04ED">
        <w:rPr>
          <w:bCs/>
          <w:iCs/>
          <w:szCs w:val="28"/>
          <w:lang w:val="ru-RU"/>
        </w:rPr>
        <w:t>…………………………………………………</w:t>
      </w:r>
      <w:r w:rsidR="00EF04ED">
        <w:rPr>
          <w:bCs/>
          <w:iCs/>
          <w:szCs w:val="28"/>
          <w:lang w:val="ru-RU"/>
        </w:rPr>
        <w:t>…</w:t>
      </w:r>
      <w:r w:rsidR="00D6214F">
        <w:rPr>
          <w:bCs/>
          <w:iCs/>
          <w:szCs w:val="28"/>
          <w:lang w:val="ru-RU"/>
        </w:rPr>
        <w:t>26</w:t>
      </w:r>
    </w:p>
    <w:p w:rsidR="00EF5C61" w:rsidRPr="00EF04ED" w:rsidRDefault="001F3D04" w:rsidP="001F3D04">
      <w:pPr>
        <w:spacing w:line="360" w:lineRule="auto"/>
        <w:rPr>
          <w:bCs/>
          <w:iCs/>
          <w:szCs w:val="28"/>
          <w:lang w:val="ru-RU"/>
        </w:rPr>
      </w:pPr>
      <w:r w:rsidRPr="00EF04ED">
        <w:rPr>
          <w:bCs/>
          <w:iCs/>
          <w:szCs w:val="28"/>
        </w:rPr>
        <w:tab/>
        <w:t>Заключение</w:t>
      </w:r>
      <w:r w:rsidR="00EF04ED" w:rsidRPr="00EF04ED">
        <w:rPr>
          <w:bCs/>
          <w:iCs/>
          <w:szCs w:val="28"/>
          <w:lang w:val="ru-RU"/>
        </w:rPr>
        <w:t>…………………………………………………………………..</w:t>
      </w:r>
      <w:r w:rsidR="00D6214F">
        <w:rPr>
          <w:bCs/>
          <w:iCs/>
          <w:szCs w:val="28"/>
          <w:lang w:val="ru-RU"/>
        </w:rPr>
        <w:t>28</w:t>
      </w:r>
    </w:p>
    <w:p w:rsidR="001F3D04" w:rsidRPr="00EF04ED" w:rsidRDefault="001F3D04" w:rsidP="001F3D04">
      <w:pPr>
        <w:spacing w:line="360" w:lineRule="auto"/>
        <w:rPr>
          <w:bCs/>
          <w:iCs/>
          <w:szCs w:val="28"/>
          <w:lang w:val="ru-RU"/>
        </w:rPr>
      </w:pPr>
      <w:r w:rsidRPr="00EF04ED">
        <w:rPr>
          <w:bCs/>
          <w:iCs/>
          <w:szCs w:val="28"/>
        </w:rPr>
        <w:tab/>
        <w:t>Список литературы</w:t>
      </w:r>
      <w:r w:rsidR="00EF04ED" w:rsidRPr="00EF04ED">
        <w:rPr>
          <w:bCs/>
          <w:iCs/>
          <w:szCs w:val="28"/>
          <w:lang w:val="ru-RU"/>
        </w:rPr>
        <w:t>………………………………………………………</w:t>
      </w:r>
      <w:r w:rsidR="00EF04ED">
        <w:rPr>
          <w:bCs/>
          <w:iCs/>
          <w:szCs w:val="28"/>
          <w:lang w:val="ru-RU"/>
        </w:rPr>
        <w:t>….</w:t>
      </w:r>
      <w:r w:rsidR="00D6214F">
        <w:rPr>
          <w:bCs/>
          <w:iCs/>
          <w:szCs w:val="28"/>
          <w:lang w:val="ru-RU"/>
        </w:rPr>
        <w:t>29</w:t>
      </w:r>
    </w:p>
    <w:p w:rsidR="001F3D04" w:rsidRDefault="001F3D04" w:rsidP="001F3D04">
      <w:pPr>
        <w:spacing w:line="360" w:lineRule="auto"/>
        <w:rPr>
          <w:b/>
          <w:bCs/>
          <w:i/>
          <w:iCs/>
          <w:szCs w:val="28"/>
        </w:rPr>
      </w:pPr>
    </w:p>
    <w:p w:rsidR="001F3D04" w:rsidRDefault="001F3D04" w:rsidP="001F3D04">
      <w:pPr>
        <w:spacing w:line="360" w:lineRule="auto"/>
        <w:rPr>
          <w:b/>
          <w:bCs/>
          <w:i/>
          <w:iCs/>
          <w:szCs w:val="28"/>
        </w:rPr>
      </w:pPr>
    </w:p>
    <w:p w:rsidR="001F3D04" w:rsidRDefault="001F3D04" w:rsidP="001F3D04">
      <w:pPr>
        <w:spacing w:line="360" w:lineRule="auto"/>
        <w:rPr>
          <w:b/>
          <w:bCs/>
          <w:i/>
          <w:iCs/>
          <w:szCs w:val="28"/>
        </w:rPr>
      </w:pPr>
    </w:p>
    <w:p w:rsidR="00EF5C61" w:rsidRDefault="00EF5C61" w:rsidP="00EF5C61">
      <w:pPr>
        <w:spacing w:line="360" w:lineRule="auto"/>
        <w:rPr>
          <w:b/>
          <w:bCs/>
          <w:i/>
          <w:iCs/>
          <w:szCs w:val="28"/>
          <w:lang w:val="ru-RU"/>
        </w:rPr>
      </w:pPr>
    </w:p>
    <w:p w:rsidR="00EF5C61" w:rsidRDefault="00EF5C61" w:rsidP="00EF5C61">
      <w:pPr>
        <w:spacing w:line="360" w:lineRule="auto"/>
        <w:rPr>
          <w:b/>
          <w:bCs/>
          <w:szCs w:val="28"/>
          <w:lang w:val="ru-RU"/>
        </w:rPr>
      </w:pPr>
    </w:p>
    <w:p w:rsidR="00D41300" w:rsidRDefault="00D41300" w:rsidP="00EF5C61">
      <w:pPr>
        <w:spacing w:line="360" w:lineRule="auto"/>
        <w:rPr>
          <w:b/>
          <w:bCs/>
          <w:szCs w:val="28"/>
          <w:lang w:val="ru-RU"/>
        </w:rPr>
      </w:pPr>
    </w:p>
    <w:p w:rsidR="00EF5C61" w:rsidRDefault="00EF5C61" w:rsidP="00EF5C61">
      <w:pPr>
        <w:spacing w:line="360" w:lineRule="auto"/>
        <w:rPr>
          <w:b/>
          <w:bCs/>
          <w:szCs w:val="28"/>
          <w:lang w:val="ru-RU"/>
        </w:rPr>
      </w:pPr>
    </w:p>
    <w:p w:rsidR="00EF5C61" w:rsidRPr="00227C2D" w:rsidRDefault="006D54D3" w:rsidP="00EF5C61">
      <w:pPr>
        <w:spacing w:line="360" w:lineRule="auto"/>
        <w:jc w:val="center"/>
        <w:rPr>
          <w:bCs/>
          <w:szCs w:val="28"/>
          <w:lang w:val="ru-RU"/>
        </w:rPr>
      </w:pPr>
      <w:r w:rsidRPr="00227C2D">
        <w:rPr>
          <w:bCs/>
          <w:szCs w:val="28"/>
        </w:rPr>
        <w:t>ВВЕДЕНИЕ</w:t>
      </w:r>
    </w:p>
    <w:p w:rsidR="00EF5C61" w:rsidRPr="00227C2D" w:rsidRDefault="00EF5C61" w:rsidP="00EF5C61">
      <w:pPr>
        <w:spacing w:line="360" w:lineRule="auto"/>
        <w:jc w:val="center"/>
        <w:rPr>
          <w:bCs/>
          <w:szCs w:val="28"/>
          <w:lang w:val="ru-RU"/>
        </w:rPr>
      </w:pPr>
    </w:p>
    <w:p w:rsidR="001F3D04" w:rsidRPr="00227C2D" w:rsidRDefault="001F3D04" w:rsidP="00EF5C61">
      <w:pPr>
        <w:spacing w:line="360" w:lineRule="auto"/>
        <w:ind w:firstLine="720"/>
        <w:rPr>
          <w:szCs w:val="28"/>
        </w:rPr>
      </w:pPr>
      <w:r w:rsidRPr="00227C2D">
        <w:rPr>
          <w:szCs w:val="28"/>
        </w:rPr>
        <w:t>Туризм относится к тому виду деятельности человечества, чья история начинается задолго до возникновения цивилизованного общества. В каждой исторической эпохе есть такие элементы деятельности людей, которые, так или иначе, попадают под категорию туризма.</w:t>
      </w:r>
    </w:p>
    <w:p w:rsidR="001F3D04" w:rsidRPr="00227C2D" w:rsidRDefault="001F3D04" w:rsidP="00EF5C61">
      <w:pPr>
        <w:spacing w:line="360" w:lineRule="auto"/>
        <w:ind w:firstLine="720"/>
        <w:rPr>
          <w:szCs w:val="28"/>
        </w:rPr>
      </w:pPr>
      <w:r w:rsidRPr="00227C2D">
        <w:rPr>
          <w:szCs w:val="28"/>
        </w:rPr>
        <w:t>Туризм в современном обществе играет большую роль. Значение туризма в жизни людей, регионов, государств и в международной жизни сегодня не возможно переоценить. В настоящее время туризм это мощная индустрия, включающая в себя разнообразные формы динамично развивающегося предпринимательства.</w:t>
      </w:r>
    </w:p>
    <w:p w:rsidR="001F3D04" w:rsidRPr="00227C2D" w:rsidRDefault="001F3D04" w:rsidP="00EF5C61">
      <w:pPr>
        <w:spacing w:line="360" w:lineRule="auto"/>
        <w:ind w:firstLine="720"/>
        <w:rPr>
          <w:szCs w:val="28"/>
        </w:rPr>
      </w:pPr>
      <w:r w:rsidRPr="00227C2D">
        <w:rPr>
          <w:szCs w:val="28"/>
        </w:rPr>
        <w:t>Туризм в настоящее время развивается очень стремительно. Именно туризм стал одним из доступных средств познания окружающего нас мира, его истории, достопримечательностей и культурного наследия.  Туризм представляет собой один из видов услуг и принадлежит к быстро развивающимся отраслям экономики.</w:t>
      </w:r>
    </w:p>
    <w:p w:rsidR="001F3D04" w:rsidRPr="00227C2D" w:rsidRDefault="001F3D04" w:rsidP="00EF5C61">
      <w:pPr>
        <w:spacing w:line="360" w:lineRule="auto"/>
        <w:ind w:firstLine="720"/>
        <w:rPr>
          <w:szCs w:val="28"/>
        </w:rPr>
      </w:pPr>
      <w:r w:rsidRPr="00227C2D">
        <w:rPr>
          <w:szCs w:val="28"/>
        </w:rPr>
        <w:t>В современной научной литературе существует много определений терминов «туризм» и «гостеприимство».</w:t>
      </w:r>
    </w:p>
    <w:p w:rsidR="001F3D04" w:rsidRPr="00227C2D" w:rsidRDefault="001F3D04" w:rsidP="00EF5C61">
      <w:pPr>
        <w:spacing w:line="360" w:lineRule="auto"/>
        <w:ind w:firstLine="720"/>
        <w:rPr>
          <w:szCs w:val="28"/>
        </w:rPr>
      </w:pPr>
      <w:r w:rsidRPr="00227C2D">
        <w:rPr>
          <w:szCs w:val="28"/>
        </w:rPr>
        <w:t>Гостеприимство – это более точное понятие, так как направлено на удовлетворение потребностей не только туристов, но и потребителей вообще.</w:t>
      </w:r>
    </w:p>
    <w:p w:rsidR="001F3D04" w:rsidRPr="00227C2D" w:rsidRDefault="001F3D04" w:rsidP="00EF5C61">
      <w:pPr>
        <w:spacing w:line="360" w:lineRule="auto"/>
        <w:ind w:firstLine="720"/>
        <w:rPr>
          <w:szCs w:val="28"/>
        </w:rPr>
      </w:pPr>
      <w:r w:rsidRPr="00227C2D">
        <w:rPr>
          <w:szCs w:val="28"/>
        </w:rPr>
        <w:t>Следует отметить, что понятия туризма и гостеприимства нельзя рассматривать в отдельности: это два взаимосвязанных термина. Туристы являются потенциальными потребителями, имеющими разнообразные желания и потребности, зависящие от целей их путешествий.</w:t>
      </w:r>
    </w:p>
    <w:p w:rsidR="001F3D04" w:rsidRPr="00227C2D" w:rsidRDefault="001F3D04" w:rsidP="00EF5C61">
      <w:pPr>
        <w:spacing w:line="360" w:lineRule="auto"/>
        <w:ind w:firstLine="720"/>
        <w:rPr>
          <w:szCs w:val="28"/>
        </w:rPr>
      </w:pPr>
      <w:r w:rsidRPr="00227C2D">
        <w:rPr>
          <w:szCs w:val="28"/>
        </w:rPr>
        <w:t>Понятие «гостеприимство» во всех словарях толкуется как любезный прием гостей, радушие по отношению к гостям.</w:t>
      </w:r>
    </w:p>
    <w:p w:rsidR="001F3D04" w:rsidRPr="00227C2D" w:rsidRDefault="001F3D04" w:rsidP="00EF5C61">
      <w:pPr>
        <w:spacing w:line="360" w:lineRule="auto"/>
        <w:ind w:firstLine="720"/>
        <w:rPr>
          <w:szCs w:val="28"/>
        </w:rPr>
      </w:pPr>
      <w:r w:rsidRPr="00227C2D">
        <w:rPr>
          <w:szCs w:val="28"/>
        </w:rPr>
        <w:t>Гостеприимство – это одно из понятий цивилизации, которое благодаря прогрессу и времени превратилось в мощную индустрию, в которой работают миллионы профессионалов, создавая все лучшее для потребителей услуг (туристов). Индустрия гостеприимства включает в себя различные сферы деятельности людей – туризм, отдых, развлечения, гостиничный и ресторанный бизнес, общественное питание, экскурсионную деятельность, организацию выставок и проведение различных научных конференций.</w:t>
      </w:r>
    </w:p>
    <w:p w:rsidR="001F3D04" w:rsidRPr="00227C2D" w:rsidRDefault="001F3D04" w:rsidP="00EF5C61">
      <w:pPr>
        <w:spacing w:line="360" w:lineRule="auto"/>
        <w:ind w:firstLine="720"/>
        <w:rPr>
          <w:szCs w:val="28"/>
        </w:rPr>
      </w:pPr>
      <w:r w:rsidRPr="00227C2D">
        <w:rPr>
          <w:szCs w:val="28"/>
        </w:rPr>
        <w:t>Таким образом, индустрия гостеприимства – это комплексная сфера деятельности работников, удовлетворяющих любые запросы и желания туристов.</w:t>
      </w:r>
    </w:p>
    <w:p w:rsidR="001F3D04" w:rsidRPr="00227C2D" w:rsidRDefault="001F3D04" w:rsidP="00EF5C61">
      <w:pPr>
        <w:spacing w:line="360" w:lineRule="auto"/>
        <w:ind w:firstLine="720"/>
        <w:rPr>
          <w:szCs w:val="28"/>
        </w:rPr>
      </w:pPr>
      <w:r w:rsidRPr="00227C2D">
        <w:rPr>
          <w:szCs w:val="28"/>
        </w:rPr>
        <w:t xml:space="preserve">Я решила рассмотреть эту тему подробнее, так как она непосредственно относится к моей будущей специальности. Я попыталась рассмотреть сервисную деятельность в индустрии туризма в целом. </w:t>
      </w:r>
    </w:p>
    <w:p w:rsidR="001F3D04" w:rsidRPr="00227C2D" w:rsidRDefault="001F3D04" w:rsidP="00EF5C61">
      <w:pPr>
        <w:spacing w:line="360" w:lineRule="auto"/>
        <w:ind w:firstLine="720"/>
        <w:rPr>
          <w:szCs w:val="28"/>
        </w:rPr>
      </w:pPr>
    </w:p>
    <w:p w:rsidR="001F3D04" w:rsidRPr="00227C2D" w:rsidRDefault="001F3D04" w:rsidP="001F3D04">
      <w:pPr>
        <w:spacing w:line="360" w:lineRule="auto"/>
        <w:ind w:firstLine="720"/>
        <w:rPr>
          <w:szCs w:val="28"/>
        </w:rPr>
      </w:pPr>
    </w:p>
    <w:p w:rsidR="001F3D04" w:rsidRPr="00227C2D" w:rsidRDefault="001F3D04" w:rsidP="001F3D04">
      <w:pPr>
        <w:spacing w:line="360" w:lineRule="auto"/>
        <w:jc w:val="center"/>
        <w:rPr>
          <w:szCs w:val="28"/>
        </w:rPr>
      </w:pPr>
    </w:p>
    <w:p w:rsidR="001F3D04" w:rsidRPr="00227C2D" w:rsidRDefault="001F3D04" w:rsidP="001F3D04">
      <w:pPr>
        <w:spacing w:line="360" w:lineRule="auto"/>
        <w:jc w:val="center"/>
        <w:rPr>
          <w:bCs/>
          <w:szCs w:val="28"/>
        </w:rPr>
      </w:pPr>
    </w:p>
    <w:p w:rsidR="001F3D04" w:rsidRPr="00227C2D" w:rsidRDefault="001F3D04" w:rsidP="001F3D04">
      <w:pPr>
        <w:spacing w:line="360" w:lineRule="auto"/>
        <w:jc w:val="center"/>
        <w:rPr>
          <w:bCs/>
          <w:szCs w:val="28"/>
        </w:rPr>
      </w:pPr>
    </w:p>
    <w:p w:rsidR="001F3D04" w:rsidRPr="00227C2D" w:rsidRDefault="001F3D04" w:rsidP="001F3D04">
      <w:pPr>
        <w:spacing w:line="360" w:lineRule="auto"/>
        <w:jc w:val="center"/>
        <w:rPr>
          <w:bCs/>
          <w:szCs w:val="28"/>
        </w:rPr>
      </w:pPr>
    </w:p>
    <w:p w:rsidR="001F3D04" w:rsidRPr="00227C2D" w:rsidRDefault="001F3D04" w:rsidP="001F3D04">
      <w:pPr>
        <w:spacing w:line="360" w:lineRule="auto"/>
        <w:jc w:val="center"/>
        <w:rPr>
          <w:bCs/>
          <w:szCs w:val="28"/>
        </w:rPr>
      </w:pPr>
    </w:p>
    <w:p w:rsidR="001F3D04" w:rsidRPr="00227C2D" w:rsidRDefault="001F3D04" w:rsidP="001F3D04">
      <w:pPr>
        <w:spacing w:line="360" w:lineRule="auto"/>
        <w:jc w:val="center"/>
        <w:rPr>
          <w:bCs/>
          <w:szCs w:val="28"/>
        </w:rPr>
      </w:pPr>
      <w:r w:rsidRPr="00227C2D">
        <w:rPr>
          <w:bCs/>
          <w:szCs w:val="28"/>
        </w:rPr>
        <w:t xml:space="preserve"> </w:t>
      </w:r>
    </w:p>
    <w:p w:rsidR="001F3D04" w:rsidRPr="00227C2D" w:rsidRDefault="001F3D04" w:rsidP="001F3D04">
      <w:pPr>
        <w:spacing w:line="360" w:lineRule="auto"/>
        <w:jc w:val="center"/>
        <w:rPr>
          <w:bCs/>
          <w:szCs w:val="28"/>
        </w:rPr>
      </w:pPr>
    </w:p>
    <w:p w:rsidR="001F3D04" w:rsidRPr="00227C2D" w:rsidRDefault="001F3D04" w:rsidP="001F3D04">
      <w:pPr>
        <w:spacing w:line="360" w:lineRule="auto"/>
        <w:jc w:val="center"/>
        <w:rPr>
          <w:bCs/>
          <w:i/>
          <w:iCs/>
          <w:szCs w:val="28"/>
        </w:rPr>
      </w:pPr>
    </w:p>
    <w:p w:rsidR="001F3D04" w:rsidRPr="00227C2D" w:rsidRDefault="001F3D04" w:rsidP="001F3D04">
      <w:pPr>
        <w:spacing w:line="360" w:lineRule="auto"/>
        <w:jc w:val="center"/>
        <w:rPr>
          <w:bCs/>
          <w:i/>
          <w:iCs/>
          <w:szCs w:val="28"/>
        </w:rPr>
      </w:pPr>
    </w:p>
    <w:p w:rsidR="001F3D04" w:rsidRPr="00227C2D" w:rsidRDefault="001F3D04" w:rsidP="001F3D04">
      <w:pPr>
        <w:spacing w:line="360" w:lineRule="auto"/>
        <w:jc w:val="center"/>
        <w:rPr>
          <w:bCs/>
          <w:i/>
          <w:iCs/>
          <w:szCs w:val="28"/>
        </w:rPr>
      </w:pPr>
    </w:p>
    <w:p w:rsidR="00EF5C61" w:rsidRPr="00227C2D" w:rsidRDefault="00EF5C61" w:rsidP="001F3D04">
      <w:pPr>
        <w:spacing w:line="360" w:lineRule="auto"/>
        <w:jc w:val="center"/>
        <w:rPr>
          <w:bCs/>
          <w:i/>
          <w:iCs/>
          <w:szCs w:val="28"/>
          <w:lang w:val="ru-RU"/>
        </w:rPr>
      </w:pPr>
    </w:p>
    <w:p w:rsidR="00EF5C61" w:rsidRPr="00227C2D" w:rsidRDefault="00EF5C61" w:rsidP="001F3D04">
      <w:pPr>
        <w:spacing w:line="360" w:lineRule="auto"/>
        <w:jc w:val="center"/>
        <w:rPr>
          <w:bCs/>
          <w:i/>
          <w:iCs/>
          <w:szCs w:val="28"/>
          <w:lang w:val="ru-RU"/>
        </w:rPr>
      </w:pPr>
    </w:p>
    <w:p w:rsidR="00EF5C61" w:rsidRPr="00227C2D" w:rsidRDefault="00EF5C61" w:rsidP="001F3D04">
      <w:pPr>
        <w:spacing w:line="360" w:lineRule="auto"/>
        <w:jc w:val="center"/>
        <w:rPr>
          <w:bCs/>
          <w:i/>
          <w:iCs/>
          <w:szCs w:val="28"/>
          <w:lang w:val="ru-RU"/>
        </w:rPr>
      </w:pPr>
    </w:p>
    <w:p w:rsidR="00EF5C61" w:rsidRPr="00227C2D" w:rsidRDefault="00EF5C61" w:rsidP="001F3D04">
      <w:pPr>
        <w:spacing w:line="360" w:lineRule="auto"/>
        <w:jc w:val="center"/>
        <w:rPr>
          <w:bCs/>
          <w:i/>
          <w:iCs/>
          <w:szCs w:val="28"/>
          <w:lang w:val="ru-RU"/>
        </w:rPr>
      </w:pPr>
    </w:p>
    <w:p w:rsidR="00EF5C61" w:rsidRPr="00227C2D" w:rsidRDefault="00EF5C61" w:rsidP="001F3D04">
      <w:pPr>
        <w:spacing w:line="360" w:lineRule="auto"/>
        <w:jc w:val="center"/>
        <w:rPr>
          <w:bCs/>
          <w:i/>
          <w:iCs/>
          <w:szCs w:val="28"/>
          <w:lang w:val="ru-RU"/>
        </w:rPr>
      </w:pPr>
    </w:p>
    <w:p w:rsidR="00D41300" w:rsidRPr="00227C2D" w:rsidRDefault="00D41300" w:rsidP="001F3D04">
      <w:pPr>
        <w:spacing w:line="360" w:lineRule="auto"/>
        <w:jc w:val="center"/>
        <w:rPr>
          <w:bCs/>
          <w:i/>
          <w:iCs/>
          <w:szCs w:val="28"/>
          <w:lang w:val="ru-RU"/>
        </w:rPr>
      </w:pPr>
    </w:p>
    <w:p w:rsidR="00EF5C61" w:rsidRPr="00227C2D" w:rsidRDefault="00EF5C61" w:rsidP="00EF5C61">
      <w:pPr>
        <w:spacing w:line="360" w:lineRule="auto"/>
        <w:rPr>
          <w:bCs/>
          <w:i/>
          <w:iCs/>
          <w:szCs w:val="28"/>
          <w:lang w:val="ru-RU"/>
        </w:rPr>
      </w:pPr>
    </w:p>
    <w:p w:rsidR="00D41300" w:rsidRPr="00227C2D" w:rsidRDefault="00D41300" w:rsidP="00EF5C61">
      <w:pPr>
        <w:spacing w:line="360" w:lineRule="auto"/>
        <w:jc w:val="center"/>
        <w:rPr>
          <w:bCs/>
          <w:i/>
          <w:iCs/>
          <w:szCs w:val="28"/>
          <w:lang w:val="ru-RU"/>
        </w:rPr>
      </w:pPr>
    </w:p>
    <w:p w:rsidR="00D41300" w:rsidRPr="00227C2D" w:rsidRDefault="00D41300" w:rsidP="00EF5C61">
      <w:pPr>
        <w:spacing w:line="360" w:lineRule="auto"/>
        <w:jc w:val="center"/>
        <w:rPr>
          <w:bCs/>
          <w:i/>
          <w:iCs/>
          <w:szCs w:val="28"/>
          <w:lang w:val="ru-RU"/>
        </w:rPr>
      </w:pPr>
    </w:p>
    <w:p w:rsidR="001F3D04" w:rsidRPr="00227C2D" w:rsidRDefault="00EF5C61" w:rsidP="00EF5C61">
      <w:pPr>
        <w:spacing w:line="360" w:lineRule="auto"/>
        <w:jc w:val="center"/>
        <w:rPr>
          <w:bCs/>
          <w:iCs/>
          <w:szCs w:val="28"/>
          <w:lang w:val="ru-RU"/>
        </w:rPr>
      </w:pPr>
      <w:r w:rsidRPr="00227C2D">
        <w:rPr>
          <w:bCs/>
          <w:iCs/>
          <w:szCs w:val="28"/>
          <w:lang w:val="ru-RU"/>
        </w:rPr>
        <w:t xml:space="preserve">1. </w:t>
      </w:r>
      <w:r w:rsidR="001F3D04" w:rsidRPr="00227C2D">
        <w:rPr>
          <w:bCs/>
          <w:iCs/>
          <w:szCs w:val="28"/>
        </w:rPr>
        <w:t>Су</w:t>
      </w:r>
      <w:r w:rsidR="006D54D3" w:rsidRPr="00227C2D">
        <w:rPr>
          <w:bCs/>
          <w:iCs/>
          <w:szCs w:val="28"/>
        </w:rPr>
        <w:t>щность индустрии гостеприимства</w:t>
      </w:r>
    </w:p>
    <w:p w:rsidR="001F3D04" w:rsidRPr="00227C2D" w:rsidRDefault="001F3D04" w:rsidP="001F3D04">
      <w:pPr>
        <w:spacing w:line="360" w:lineRule="auto"/>
        <w:rPr>
          <w:bCs/>
          <w:i/>
          <w:iCs/>
          <w:szCs w:val="28"/>
        </w:rPr>
      </w:pPr>
    </w:p>
    <w:p w:rsidR="001F3D04" w:rsidRPr="00227C2D" w:rsidRDefault="001F3D04" w:rsidP="00EF5C61">
      <w:pPr>
        <w:spacing w:line="360" w:lineRule="auto"/>
        <w:ind w:firstLine="540"/>
        <w:rPr>
          <w:szCs w:val="28"/>
        </w:rPr>
      </w:pPr>
      <w:r w:rsidRPr="00227C2D">
        <w:rPr>
          <w:szCs w:val="28"/>
        </w:rPr>
        <w:t xml:space="preserve">В последнее время можно наблюдать рост конкуренции во всех </w:t>
      </w:r>
    </w:p>
    <w:p w:rsidR="001F3D04" w:rsidRPr="00227C2D" w:rsidRDefault="001F3D04" w:rsidP="00EF5C61">
      <w:pPr>
        <w:spacing w:line="360" w:lineRule="auto"/>
        <w:ind w:firstLine="540"/>
        <w:rPr>
          <w:szCs w:val="28"/>
        </w:rPr>
      </w:pPr>
      <w:r w:rsidRPr="00227C2D">
        <w:rPr>
          <w:szCs w:val="28"/>
        </w:rPr>
        <w:t>областях экономики развитых стран. Самая важная проблема состоит в привлечении клиентов и создании высочайшего уровня предлагаемого сервиса.</w:t>
      </w:r>
    </w:p>
    <w:p w:rsidR="001F3D04" w:rsidRPr="00227C2D" w:rsidRDefault="001F3D04" w:rsidP="00EF5C61">
      <w:pPr>
        <w:spacing w:line="360" w:lineRule="auto"/>
        <w:ind w:firstLine="540"/>
        <w:rPr>
          <w:szCs w:val="28"/>
        </w:rPr>
      </w:pPr>
      <w:r w:rsidRPr="00227C2D">
        <w:rPr>
          <w:szCs w:val="28"/>
        </w:rPr>
        <w:t>Как и любая другая сфера экономики, индустрия гостеприимства нуждается в определенной структуре и целостности, которые обеспечивали бы ее конкурентоспособность.</w:t>
      </w:r>
    </w:p>
    <w:p w:rsidR="001F3D04" w:rsidRPr="00227C2D" w:rsidRDefault="001F3D04" w:rsidP="00EF5C61">
      <w:pPr>
        <w:spacing w:line="360" w:lineRule="auto"/>
        <w:ind w:firstLine="540"/>
        <w:rPr>
          <w:szCs w:val="28"/>
        </w:rPr>
      </w:pPr>
      <w:r w:rsidRPr="00227C2D">
        <w:rPr>
          <w:szCs w:val="28"/>
        </w:rPr>
        <w:t>В структуру индустрии гостеприимства входят:</w:t>
      </w:r>
    </w:p>
    <w:p w:rsidR="001F3D04" w:rsidRPr="00227C2D" w:rsidRDefault="00EF5C61" w:rsidP="00EF5C61">
      <w:pPr>
        <w:spacing w:line="360" w:lineRule="auto"/>
        <w:ind w:firstLine="540"/>
        <w:rPr>
          <w:szCs w:val="28"/>
        </w:rPr>
      </w:pPr>
      <w:r w:rsidRPr="00227C2D">
        <w:rPr>
          <w:szCs w:val="28"/>
          <w:lang w:val="ru-RU"/>
        </w:rPr>
        <w:t>-</w:t>
      </w:r>
      <w:r w:rsidR="001F3D04" w:rsidRPr="00227C2D">
        <w:rPr>
          <w:szCs w:val="28"/>
        </w:rPr>
        <w:t xml:space="preserve"> предприятия общественного питания;</w:t>
      </w:r>
    </w:p>
    <w:p w:rsidR="001F3D04" w:rsidRPr="00227C2D" w:rsidRDefault="00EF5C61" w:rsidP="00EF5C61">
      <w:pPr>
        <w:spacing w:line="360" w:lineRule="auto"/>
        <w:ind w:firstLine="540"/>
        <w:rPr>
          <w:szCs w:val="28"/>
        </w:rPr>
      </w:pPr>
      <w:r w:rsidRPr="00227C2D">
        <w:rPr>
          <w:szCs w:val="28"/>
          <w:lang w:val="ru-RU"/>
        </w:rPr>
        <w:t>-</w:t>
      </w:r>
      <w:r w:rsidR="001F3D04" w:rsidRPr="00227C2D">
        <w:rPr>
          <w:szCs w:val="28"/>
        </w:rPr>
        <w:t xml:space="preserve"> транспортные услуги;</w:t>
      </w:r>
    </w:p>
    <w:p w:rsidR="001F3D04" w:rsidRPr="00227C2D" w:rsidRDefault="00EF5C61" w:rsidP="00EF5C61">
      <w:pPr>
        <w:spacing w:line="360" w:lineRule="auto"/>
        <w:ind w:firstLine="540"/>
        <w:rPr>
          <w:szCs w:val="28"/>
        </w:rPr>
      </w:pPr>
      <w:r w:rsidRPr="00227C2D">
        <w:rPr>
          <w:szCs w:val="28"/>
          <w:lang w:val="ru-RU"/>
        </w:rPr>
        <w:t>-</w:t>
      </w:r>
      <w:r w:rsidR="001F3D04" w:rsidRPr="00227C2D">
        <w:rPr>
          <w:szCs w:val="28"/>
        </w:rPr>
        <w:t xml:space="preserve"> культурно-развлекательные услуги.</w:t>
      </w:r>
    </w:p>
    <w:p w:rsidR="001F3D04" w:rsidRPr="00227C2D" w:rsidRDefault="001F3D04" w:rsidP="00EF5C61">
      <w:pPr>
        <w:spacing w:line="360" w:lineRule="auto"/>
        <w:ind w:firstLine="540"/>
        <w:rPr>
          <w:szCs w:val="28"/>
        </w:rPr>
      </w:pPr>
      <w:r w:rsidRPr="00227C2D">
        <w:rPr>
          <w:szCs w:val="28"/>
        </w:rPr>
        <w:t>Индустрия гостеприимства направлена на создание позитивной программы по привлечению туристов, отдыхающих, путешественников, а индустрия туризма связана с предоставлением услуг по отправлению туристов в различные страны или города.</w:t>
      </w:r>
    </w:p>
    <w:p w:rsidR="001F3D04" w:rsidRPr="00227C2D" w:rsidRDefault="001F3D04" w:rsidP="001F3D04">
      <w:pPr>
        <w:spacing w:line="360" w:lineRule="auto"/>
        <w:jc w:val="center"/>
        <w:rPr>
          <w:bCs/>
          <w:szCs w:val="28"/>
          <w:lang w:val="ru-RU"/>
        </w:rPr>
      </w:pPr>
    </w:p>
    <w:p w:rsidR="006D54D3" w:rsidRPr="00227C2D" w:rsidRDefault="006D54D3" w:rsidP="001F3D04">
      <w:pPr>
        <w:spacing w:line="360" w:lineRule="auto"/>
        <w:jc w:val="center"/>
        <w:rPr>
          <w:bCs/>
          <w:szCs w:val="28"/>
          <w:lang w:val="ru-RU"/>
        </w:rPr>
      </w:pPr>
    </w:p>
    <w:p w:rsidR="001F3D04" w:rsidRPr="00227C2D" w:rsidRDefault="00EF5C61" w:rsidP="00EF5C61">
      <w:pPr>
        <w:spacing w:line="360" w:lineRule="auto"/>
        <w:ind w:firstLine="540"/>
        <w:jc w:val="center"/>
        <w:rPr>
          <w:bCs/>
          <w:szCs w:val="28"/>
          <w:lang w:val="ru-RU"/>
        </w:rPr>
      </w:pPr>
      <w:r w:rsidRPr="00227C2D">
        <w:rPr>
          <w:bCs/>
          <w:szCs w:val="28"/>
          <w:lang w:val="ru-RU"/>
        </w:rPr>
        <w:t xml:space="preserve">1.1. </w:t>
      </w:r>
      <w:r w:rsidR="006D54D3" w:rsidRPr="00227C2D">
        <w:rPr>
          <w:bCs/>
          <w:szCs w:val="28"/>
        </w:rPr>
        <w:t>Туристская индустрия</w:t>
      </w:r>
    </w:p>
    <w:p w:rsidR="001F3D04" w:rsidRPr="00227C2D" w:rsidRDefault="001F3D04" w:rsidP="00EF5C61">
      <w:pPr>
        <w:spacing w:line="360" w:lineRule="auto"/>
        <w:ind w:firstLine="540"/>
        <w:jc w:val="center"/>
        <w:rPr>
          <w:bCs/>
          <w:szCs w:val="28"/>
        </w:rPr>
      </w:pPr>
    </w:p>
    <w:p w:rsidR="001F3D04" w:rsidRPr="00227C2D" w:rsidRDefault="001F3D04" w:rsidP="00EF5C61">
      <w:pPr>
        <w:spacing w:line="360" w:lineRule="auto"/>
        <w:ind w:firstLine="540"/>
        <w:rPr>
          <w:szCs w:val="28"/>
        </w:rPr>
      </w:pPr>
      <w:r w:rsidRPr="00227C2D">
        <w:rPr>
          <w:bCs/>
          <w:i/>
          <w:iCs/>
          <w:szCs w:val="28"/>
        </w:rPr>
        <w:t>Туристская индустрия</w:t>
      </w:r>
      <w:r w:rsidR="00292A37">
        <w:rPr>
          <w:rStyle w:val="afe"/>
          <w:bCs/>
          <w:i/>
          <w:iCs/>
          <w:szCs w:val="28"/>
        </w:rPr>
        <w:footnoteReference w:id="1"/>
      </w:r>
      <w:r w:rsidRPr="00227C2D">
        <w:rPr>
          <w:bCs/>
          <w:szCs w:val="28"/>
        </w:rPr>
        <w:t xml:space="preserve"> – </w:t>
      </w:r>
      <w:r w:rsidRPr="00227C2D">
        <w:rPr>
          <w:szCs w:val="28"/>
        </w:rPr>
        <w:t>совокупность предприятий, учреждений и организаций материального производства и непроизводственной сферы, обеспечивающих производство, распределение, обмен и потребление туристского продукта, освоение и использование туристских ресурсов, и создание материально- технической базы туризма. Являясь сложным межотраслевым народнохозяйственным комплексом, туристская индустрия включает в себя следующие компоненты:</w:t>
      </w:r>
    </w:p>
    <w:p w:rsidR="001F3D04" w:rsidRPr="00227C2D" w:rsidRDefault="001F3D04" w:rsidP="00EF5C61">
      <w:pPr>
        <w:spacing w:line="360" w:lineRule="auto"/>
        <w:ind w:firstLine="540"/>
        <w:rPr>
          <w:szCs w:val="28"/>
        </w:rPr>
      </w:pPr>
      <w:r w:rsidRPr="00227C2D">
        <w:rPr>
          <w:szCs w:val="28"/>
        </w:rPr>
        <w:tab/>
        <w:t>- организаторов туризма – туристские предприятия по разработке, продвижению и реализации туристского продукта (туроператоры и турагенты);</w:t>
      </w:r>
    </w:p>
    <w:p w:rsidR="001F3D04" w:rsidRPr="00227C2D" w:rsidRDefault="001F3D04" w:rsidP="00EF5C61">
      <w:pPr>
        <w:spacing w:line="360" w:lineRule="auto"/>
        <w:ind w:firstLine="540"/>
        <w:rPr>
          <w:szCs w:val="28"/>
        </w:rPr>
      </w:pPr>
      <w:r w:rsidRPr="00227C2D">
        <w:rPr>
          <w:szCs w:val="28"/>
        </w:rPr>
        <w:tab/>
        <w:t>-предприятия предоставляющие услуги по размещению (гостиницы, мотели, пансионаты, дома отдыха и т.д.);</w:t>
      </w:r>
    </w:p>
    <w:p w:rsidR="001F3D04" w:rsidRPr="00227C2D" w:rsidRDefault="001F3D04" w:rsidP="00EF5C61">
      <w:pPr>
        <w:spacing w:line="360" w:lineRule="auto"/>
        <w:ind w:firstLine="540"/>
        <w:rPr>
          <w:szCs w:val="28"/>
        </w:rPr>
      </w:pPr>
      <w:r w:rsidRPr="00227C2D">
        <w:rPr>
          <w:szCs w:val="28"/>
        </w:rPr>
        <w:tab/>
        <w:t>- предприятия питания (рестораны, кафе, бары и др.);</w:t>
      </w:r>
    </w:p>
    <w:p w:rsidR="001F3D04" w:rsidRPr="00227C2D" w:rsidRDefault="00EF5C61" w:rsidP="00EF5C61">
      <w:pPr>
        <w:spacing w:line="360" w:lineRule="auto"/>
        <w:ind w:firstLine="540"/>
        <w:rPr>
          <w:szCs w:val="28"/>
        </w:rPr>
      </w:pPr>
      <w:r w:rsidRPr="00227C2D">
        <w:rPr>
          <w:szCs w:val="28"/>
        </w:rPr>
        <w:tab/>
        <w:t>-</w:t>
      </w:r>
      <w:r w:rsidRPr="00227C2D">
        <w:rPr>
          <w:szCs w:val="28"/>
          <w:lang w:val="ru-RU"/>
        </w:rPr>
        <w:t xml:space="preserve"> </w:t>
      </w:r>
      <w:r w:rsidR="001F3D04" w:rsidRPr="00227C2D">
        <w:rPr>
          <w:szCs w:val="28"/>
        </w:rPr>
        <w:t>транспортные предприятия (авто- и авиационные предприятия, железнодорожные ведомства, предприятия реч</w:t>
      </w:r>
      <w:r w:rsidRPr="00227C2D">
        <w:rPr>
          <w:szCs w:val="28"/>
        </w:rPr>
        <w:t>ного и морского транспорта</w:t>
      </w:r>
      <w:r w:rsidR="001F3D04" w:rsidRPr="00227C2D">
        <w:rPr>
          <w:szCs w:val="28"/>
        </w:rPr>
        <w:t>);</w:t>
      </w:r>
    </w:p>
    <w:p w:rsidR="001F3D04" w:rsidRPr="00227C2D" w:rsidRDefault="001F3D04" w:rsidP="00EF5C61">
      <w:pPr>
        <w:spacing w:line="360" w:lineRule="auto"/>
        <w:ind w:firstLine="540"/>
        <w:rPr>
          <w:szCs w:val="28"/>
        </w:rPr>
      </w:pPr>
      <w:r w:rsidRPr="00227C2D">
        <w:rPr>
          <w:szCs w:val="28"/>
        </w:rPr>
        <w:tab/>
        <w:t>- экскурсионное бюро;</w:t>
      </w:r>
    </w:p>
    <w:p w:rsidR="001F3D04" w:rsidRPr="00227C2D" w:rsidRDefault="001F3D04" w:rsidP="00EF5C61">
      <w:pPr>
        <w:spacing w:line="360" w:lineRule="auto"/>
        <w:ind w:firstLine="540"/>
        <w:rPr>
          <w:szCs w:val="28"/>
        </w:rPr>
      </w:pPr>
      <w:r w:rsidRPr="00227C2D">
        <w:rPr>
          <w:szCs w:val="28"/>
        </w:rPr>
        <w:tab/>
        <w:t>- производственные туристские предприятия (производство туристских сувениров, гостиничной мебели, туристского снаряжения);</w:t>
      </w:r>
    </w:p>
    <w:p w:rsidR="001F3D04" w:rsidRPr="00227C2D" w:rsidRDefault="001F3D04" w:rsidP="00EF5C61">
      <w:pPr>
        <w:spacing w:line="360" w:lineRule="auto"/>
        <w:ind w:firstLine="540"/>
        <w:rPr>
          <w:szCs w:val="28"/>
        </w:rPr>
      </w:pPr>
      <w:r w:rsidRPr="00227C2D">
        <w:rPr>
          <w:szCs w:val="28"/>
        </w:rPr>
        <w:t xml:space="preserve"> -</w:t>
      </w:r>
      <w:r w:rsidR="00EF5C61" w:rsidRPr="00227C2D">
        <w:rPr>
          <w:szCs w:val="28"/>
          <w:lang w:val="ru-RU"/>
        </w:rPr>
        <w:t xml:space="preserve"> </w:t>
      </w:r>
      <w:r w:rsidRPr="00227C2D">
        <w:rPr>
          <w:szCs w:val="28"/>
        </w:rPr>
        <w:t>предприятия торговли (магазины по реализации туристского снаряжения и сувениров);</w:t>
      </w:r>
    </w:p>
    <w:p w:rsidR="001F3D04" w:rsidRPr="00227C2D" w:rsidRDefault="00EF5C61" w:rsidP="00EF5C61">
      <w:pPr>
        <w:spacing w:line="360" w:lineRule="auto"/>
        <w:ind w:firstLine="540"/>
        <w:rPr>
          <w:szCs w:val="28"/>
        </w:rPr>
      </w:pPr>
      <w:r w:rsidRPr="00227C2D">
        <w:rPr>
          <w:szCs w:val="28"/>
        </w:rPr>
        <w:tab/>
        <w:t>-</w:t>
      </w:r>
      <w:r w:rsidRPr="00227C2D">
        <w:rPr>
          <w:szCs w:val="28"/>
          <w:lang w:val="ru-RU"/>
        </w:rPr>
        <w:t xml:space="preserve"> </w:t>
      </w:r>
      <w:r w:rsidR="001F3D04" w:rsidRPr="00227C2D">
        <w:rPr>
          <w:szCs w:val="28"/>
        </w:rPr>
        <w:t>предприятия сферы досуга и развлечений (тематические парки, киноконцертные залы, клубы по интересам, залы игровых автоматов и др.);</w:t>
      </w:r>
    </w:p>
    <w:p w:rsidR="001F3D04" w:rsidRPr="00227C2D" w:rsidRDefault="001F3D04" w:rsidP="00EF5C61">
      <w:pPr>
        <w:spacing w:line="360" w:lineRule="auto"/>
        <w:ind w:firstLine="540"/>
        <w:rPr>
          <w:szCs w:val="28"/>
        </w:rPr>
      </w:pPr>
      <w:r w:rsidRPr="00227C2D">
        <w:rPr>
          <w:szCs w:val="28"/>
        </w:rPr>
        <w:tab/>
        <w:t>- учреждения самодеятельного туризма (туристские, альпинистские, велосипедные клубы);</w:t>
      </w:r>
    </w:p>
    <w:p w:rsidR="001F3D04" w:rsidRPr="00227C2D" w:rsidRDefault="00EF5C61" w:rsidP="00EF5C61">
      <w:pPr>
        <w:spacing w:line="360" w:lineRule="auto"/>
        <w:ind w:firstLine="540"/>
        <w:rPr>
          <w:szCs w:val="28"/>
        </w:rPr>
      </w:pPr>
      <w:r w:rsidRPr="00227C2D">
        <w:rPr>
          <w:szCs w:val="28"/>
        </w:rPr>
        <w:tab/>
        <w:t>-</w:t>
      </w:r>
      <w:r w:rsidRPr="00227C2D">
        <w:rPr>
          <w:szCs w:val="28"/>
          <w:lang w:val="ru-RU"/>
        </w:rPr>
        <w:t xml:space="preserve"> </w:t>
      </w:r>
      <w:r w:rsidR="001F3D04" w:rsidRPr="00227C2D">
        <w:rPr>
          <w:szCs w:val="28"/>
        </w:rPr>
        <w:t>органы управления туризмом (государственные учреждения, общественные туристские организации);</w:t>
      </w:r>
    </w:p>
    <w:p w:rsidR="001F3D04" w:rsidRPr="00227C2D" w:rsidRDefault="001F3D04" w:rsidP="00EF5C61">
      <w:pPr>
        <w:spacing w:line="360" w:lineRule="auto"/>
        <w:ind w:firstLine="540"/>
        <w:rPr>
          <w:szCs w:val="28"/>
        </w:rPr>
      </w:pPr>
      <w:r w:rsidRPr="00227C2D">
        <w:rPr>
          <w:szCs w:val="28"/>
        </w:rPr>
        <w:tab/>
        <w:t>- учебные, научные, проектные учреждения.</w:t>
      </w:r>
    </w:p>
    <w:p w:rsidR="001F3D04" w:rsidRPr="00227C2D" w:rsidRDefault="001F3D04" w:rsidP="00EF5C61">
      <w:pPr>
        <w:spacing w:line="360" w:lineRule="auto"/>
        <w:ind w:firstLine="540"/>
        <w:rPr>
          <w:szCs w:val="28"/>
        </w:rPr>
      </w:pPr>
      <w:r w:rsidRPr="00227C2D">
        <w:rPr>
          <w:szCs w:val="28"/>
        </w:rPr>
        <w:tab/>
        <w:t>Приведенный перечень является далеко не полным. По мере расширения и усложнения процессов организации туризма все новые отрасли и предприятия национальной экономики вовлекаются в туристское производство. Обслуживанием туристов занимаются предприятия торговли, банки, страховые компании. Косвенно формируют туристскую индустрию предприятия, обслуживающие не только туристов, но и другие группы населения: учреждения культуры, лечебные и медицинские учреждения, организации связи, предприятия по производству товаров народного потребления, общественный пассажирский транспорт и т.д.</w:t>
      </w:r>
    </w:p>
    <w:p w:rsidR="001F3D04" w:rsidRPr="00227C2D" w:rsidRDefault="001F3D04" w:rsidP="00EF5C61">
      <w:pPr>
        <w:spacing w:line="360" w:lineRule="auto"/>
        <w:ind w:firstLine="540"/>
        <w:rPr>
          <w:szCs w:val="28"/>
        </w:rPr>
      </w:pPr>
      <w:r w:rsidRPr="00227C2D">
        <w:rPr>
          <w:szCs w:val="28"/>
        </w:rPr>
        <w:tab/>
        <w:t>Исходя из этих предпосылок. Федеральный закон «Об основах туристской деятельности в Российской Федерации» определяет туристскую индустрию как «совокупность гостиниц и иных средств размещения, средств транспорта, объектов общественного питания, объектов познавательного, делового, оздоровительного, спортивного и иного назначения, организаций, осуществляющих туристскую и турагентскую деятельность, а также организаций, предоставляющих экскурсионные услуги и услуги гидов-переводчиков.</w:t>
      </w:r>
    </w:p>
    <w:p w:rsidR="001F3D04" w:rsidRPr="00227C2D" w:rsidRDefault="001F3D04" w:rsidP="00EF5C61">
      <w:pPr>
        <w:spacing w:line="360" w:lineRule="auto"/>
        <w:ind w:firstLine="540"/>
        <w:rPr>
          <w:szCs w:val="28"/>
        </w:rPr>
      </w:pPr>
      <w:r w:rsidRPr="00227C2D">
        <w:rPr>
          <w:szCs w:val="28"/>
        </w:rPr>
        <w:tab/>
        <w:t>Комплекс потребительных стоимостей, получаемых туристом в процессе путешествия, представляет собой продукт вложенного в туризм труда, на практике называемый «туристским продуктом».</w:t>
      </w:r>
    </w:p>
    <w:p w:rsidR="001F3D04" w:rsidRPr="00227C2D" w:rsidRDefault="001F3D04" w:rsidP="00EF5C61">
      <w:pPr>
        <w:spacing w:line="360" w:lineRule="auto"/>
        <w:ind w:firstLine="540"/>
        <w:rPr>
          <w:szCs w:val="28"/>
          <w:lang w:val="ru-RU"/>
        </w:rPr>
      </w:pPr>
    </w:p>
    <w:p w:rsidR="006D54D3" w:rsidRPr="00227C2D" w:rsidRDefault="006D54D3" w:rsidP="00EF5C61">
      <w:pPr>
        <w:spacing w:line="360" w:lineRule="auto"/>
        <w:ind w:firstLine="540"/>
        <w:rPr>
          <w:szCs w:val="28"/>
          <w:lang w:val="ru-RU"/>
        </w:rPr>
      </w:pPr>
    </w:p>
    <w:p w:rsidR="001F3D04" w:rsidRPr="00227C2D" w:rsidRDefault="00EF5C61" w:rsidP="00EF5C61">
      <w:pPr>
        <w:spacing w:line="360" w:lineRule="auto"/>
        <w:ind w:firstLine="540"/>
        <w:jc w:val="center"/>
        <w:rPr>
          <w:bCs/>
          <w:szCs w:val="28"/>
          <w:lang w:val="ru-RU"/>
        </w:rPr>
      </w:pPr>
      <w:r w:rsidRPr="00227C2D">
        <w:rPr>
          <w:bCs/>
          <w:szCs w:val="28"/>
          <w:lang w:val="ru-RU"/>
        </w:rPr>
        <w:t xml:space="preserve">1.2. </w:t>
      </w:r>
      <w:r w:rsidR="006D54D3" w:rsidRPr="00227C2D">
        <w:rPr>
          <w:bCs/>
          <w:szCs w:val="28"/>
        </w:rPr>
        <w:t>Туристский продукт</w:t>
      </w:r>
    </w:p>
    <w:p w:rsidR="00EF5C61" w:rsidRPr="00227C2D" w:rsidRDefault="00EF5C61" w:rsidP="00EF5C61">
      <w:pPr>
        <w:spacing w:line="360" w:lineRule="auto"/>
        <w:ind w:firstLine="540"/>
        <w:jc w:val="center"/>
        <w:rPr>
          <w:bCs/>
          <w:i/>
          <w:szCs w:val="28"/>
          <w:lang w:val="ru-RU"/>
        </w:rPr>
      </w:pPr>
    </w:p>
    <w:p w:rsidR="001F3D04" w:rsidRPr="00227C2D" w:rsidRDefault="001F3D04" w:rsidP="00EF5C61">
      <w:pPr>
        <w:spacing w:line="360" w:lineRule="auto"/>
        <w:ind w:firstLine="540"/>
        <w:rPr>
          <w:szCs w:val="28"/>
        </w:rPr>
      </w:pPr>
      <w:r w:rsidRPr="00227C2D">
        <w:rPr>
          <w:i/>
          <w:szCs w:val="28"/>
        </w:rPr>
        <w:tab/>
      </w:r>
      <w:r w:rsidRPr="00227C2D">
        <w:rPr>
          <w:bCs/>
          <w:i/>
          <w:szCs w:val="28"/>
        </w:rPr>
        <w:t>Туристский продукт</w:t>
      </w:r>
      <w:r w:rsidR="00292A37">
        <w:rPr>
          <w:rStyle w:val="afe"/>
          <w:bCs/>
          <w:i/>
          <w:szCs w:val="28"/>
        </w:rPr>
        <w:footnoteReference w:id="2"/>
      </w:r>
      <w:r w:rsidRPr="00227C2D">
        <w:rPr>
          <w:szCs w:val="28"/>
        </w:rPr>
        <w:t xml:space="preserve"> – результат общественного труда в виде туристских услуг, обладающих потребительной стоимостью. В самом широком понимании туристским продуктом является любой вид туристских услуг.</w:t>
      </w:r>
    </w:p>
    <w:p w:rsidR="001F3D04" w:rsidRPr="00227C2D" w:rsidRDefault="001F3D04" w:rsidP="00EF5C61">
      <w:pPr>
        <w:spacing w:line="360" w:lineRule="auto"/>
        <w:ind w:firstLine="540"/>
        <w:rPr>
          <w:szCs w:val="28"/>
        </w:rPr>
      </w:pPr>
      <w:r w:rsidRPr="00227C2D">
        <w:rPr>
          <w:szCs w:val="28"/>
        </w:rPr>
        <w:tab/>
      </w:r>
      <w:r w:rsidRPr="00227C2D">
        <w:rPr>
          <w:bCs/>
          <w:i/>
          <w:szCs w:val="28"/>
        </w:rPr>
        <w:t>Туристские услуги</w:t>
      </w:r>
      <w:r w:rsidRPr="00227C2D">
        <w:rPr>
          <w:szCs w:val="28"/>
        </w:rPr>
        <w:t xml:space="preserve"> – целесообразная производственная деятельность, удовлетворяющая  потребности туристов и не принимающая, как правило, материальной формы. В соответствии с этим определением данные услуги можно охарактеризовать как невидимый товар особого рода.</w:t>
      </w:r>
    </w:p>
    <w:p w:rsidR="001F3D04" w:rsidRPr="00227C2D" w:rsidRDefault="001F3D04" w:rsidP="00EF5C61">
      <w:pPr>
        <w:spacing w:line="360" w:lineRule="auto"/>
        <w:ind w:firstLine="540"/>
        <w:rPr>
          <w:szCs w:val="28"/>
        </w:rPr>
      </w:pPr>
      <w:r w:rsidRPr="00227C2D">
        <w:rPr>
          <w:szCs w:val="28"/>
        </w:rPr>
        <w:tab/>
        <w:t xml:space="preserve">К туристским относятся услуги: </w:t>
      </w:r>
    </w:p>
    <w:p w:rsidR="001F3D04" w:rsidRPr="00227C2D" w:rsidRDefault="001F3D04" w:rsidP="00EF5C61">
      <w:pPr>
        <w:spacing w:line="360" w:lineRule="auto"/>
        <w:ind w:firstLine="540"/>
        <w:rPr>
          <w:szCs w:val="28"/>
        </w:rPr>
      </w:pPr>
      <w:r w:rsidRPr="00227C2D">
        <w:rPr>
          <w:szCs w:val="28"/>
        </w:rPr>
        <w:tab/>
        <w:t>- по размещению туристов;</w:t>
      </w:r>
    </w:p>
    <w:p w:rsidR="001F3D04" w:rsidRPr="00227C2D" w:rsidRDefault="001F3D04" w:rsidP="00EF5C61">
      <w:pPr>
        <w:spacing w:line="360" w:lineRule="auto"/>
        <w:ind w:firstLine="540"/>
        <w:rPr>
          <w:szCs w:val="28"/>
        </w:rPr>
      </w:pPr>
      <w:r w:rsidRPr="00227C2D">
        <w:rPr>
          <w:szCs w:val="28"/>
        </w:rPr>
        <w:tab/>
        <w:t>- перемещение туристов из страны (места) постоянного места жительства в страну (место) временного пребывания и обратно;</w:t>
      </w:r>
    </w:p>
    <w:p w:rsidR="001F3D04" w:rsidRPr="00227C2D" w:rsidRDefault="001F3D04" w:rsidP="00EF5C61">
      <w:pPr>
        <w:spacing w:line="360" w:lineRule="auto"/>
        <w:ind w:firstLine="540"/>
        <w:rPr>
          <w:szCs w:val="28"/>
        </w:rPr>
      </w:pPr>
      <w:r w:rsidRPr="00227C2D">
        <w:rPr>
          <w:szCs w:val="28"/>
        </w:rPr>
        <w:tab/>
        <w:t>- обеспечению туристов питанием;</w:t>
      </w:r>
    </w:p>
    <w:p w:rsidR="001F3D04" w:rsidRPr="00227C2D" w:rsidRDefault="00EF5C61" w:rsidP="00EF5C61">
      <w:pPr>
        <w:spacing w:line="360" w:lineRule="auto"/>
        <w:ind w:firstLine="540"/>
        <w:rPr>
          <w:szCs w:val="28"/>
        </w:rPr>
      </w:pPr>
      <w:r w:rsidRPr="00227C2D">
        <w:rPr>
          <w:szCs w:val="28"/>
        </w:rPr>
        <w:tab/>
        <w:t>-</w:t>
      </w:r>
      <w:r w:rsidRPr="00227C2D">
        <w:rPr>
          <w:szCs w:val="28"/>
          <w:lang w:val="ru-RU"/>
        </w:rPr>
        <w:t xml:space="preserve"> </w:t>
      </w:r>
      <w:r w:rsidR="001F3D04" w:rsidRPr="00227C2D">
        <w:rPr>
          <w:szCs w:val="28"/>
        </w:rPr>
        <w:t>удовлетворению культурных потребностей туристов (экскурсии, посещение театров, концертных залов, музеев, памятников истории и культуры, парков, заповедников, фестивалей, спортивных соревнований и т.д.);</w:t>
      </w:r>
    </w:p>
    <w:p w:rsidR="001F3D04" w:rsidRPr="00227C2D" w:rsidRDefault="001F3D04" w:rsidP="00EF5C61">
      <w:pPr>
        <w:spacing w:line="360" w:lineRule="auto"/>
        <w:ind w:firstLine="540"/>
        <w:rPr>
          <w:szCs w:val="28"/>
        </w:rPr>
      </w:pPr>
      <w:r w:rsidRPr="00227C2D">
        <w:rPr>
          <w:szCs w:val="28"/>
        </w:rPr>
        <w:tab/>
        <w:t>- удовлетворению деловых и научных интересов (участие в конгрессах, конференциях, совещаниях, семинарах, ярмарках, выставках и т.д.);</w:t>
      </w:r>
    </w:p>
    <w:p w:rsidR="001F3D04" w:rsidRPr="00227C2D" w:rsidRDefault="001F3D04" w:rsidP="00EF5C61">
      <w:pPr>
        <w:spacing w:line="360" w:lineRule="auto"/>
        <w:ind w:firstLine="540"/>
        <w:rPr>
          <w:szCs w:val="28"/>
        </w:rPr>
      </w:pPr>
      <w:r w:rsidRPr="00227C2D">
        <w:rPr>
          <w:szCs w:val="28"/>
        </w:rPr>
        <w:t>-</w:t>
      </w:r>
      <w:r w:rsidR="00EF5C61" w:rsidRPr="00227C2D">
        <w:rPr>
          <w:szCs w:val="28"/>
          <w:lang w:val="ru-RU"/>
        </w:rPr>
        <w:t xml:space="preserve"> </w:t>
      </w:r>
      <w:r w:rsidRPr="00227C2D">
        <w:rPr>
          <w:szCs w:val="28"/>
        </w:rPr>
        <w:t>информационные (о туристских ресурсах того или иного региона, таможенных и пограничных формальностях, курсах валют, видах транспорта, ценах и т.д.);</w:t>
      </w:r>
    </w:p>
    <w:p w:rsidR="001F3D04" w:rsidRPr="00227C2D" w:rsidRDefault="00EF5C61" w:rsidP="00EF5C61">
      <w:pPr>
        <w:spacing w:line="360" w:lineRule="auto"/>
        <w:ind w:firstLine="540"/>
        <w:rPr>
          <w:szCs w:val="28"/>
        </w:rPr>
      </w:pPr>
      <w:r w:rsidRPr="00227C2D">
        <w:rPr>
          <w:szCs w:val="28"/>
          <w:lang w:val="ru-RU"/>
        </w:rPr>
        <w:t xml:space="preserve">- </w:t>
      </w:r>
      <w:r w:rsidR="00D41300" w:rsidRPr="00227C2D">
        <w:rPr>
          <w:szCs w:val="28"/>
        </w:rPr>
        <w:t>средств</w:t>
      </w:r>
      <w:r w:rsidR="00D41300" w:rsidRPr="00227C2D">
        <w:rPr>
          <w:szCs w:val="28"/>
          <w:lang w:val="ru-RU"/>
        </w:rPr>
        <w:t xml:space="preserve"> </w:t>
      </w:r>
      <w:r w:rsidR="001F3D04" w:rsidRPr="00227C2D">
        <w:rPr>
          <w:szCs w:val="28"/>
        </w:rPr>
        <w:t>связи (пользование Интернетом, междугородней и международной связью, факсом);</w:t>
      </w:r>
    </w:p>
    <w:p w:rsidR="001F3D04" w:rsidRPr="00227C2D" w:rsidRDefault="001F3D04" w:rsidP="00EF5C61">
      <w:pPr>
        <w:spacing w:line="360" w:lineRule="auto"/>
        <w:ind w:firstLine="540"/>
        <w:rPr>
          <w:szCs w:val="28"/>
        </w:rPr>
      </w:pPr>
      <w:r w:rsidRPr="00227C2D">
        <w:rPr>
          <w:szCs w:val="28"/>
        </w:rPr>
        <w:t>-</w:t>
      </w:r>
      <w:r w:rsidR="00EF5C61" w:rsidRPr="00227C2D">
        <w:rPr>
          <w:szCs w:val="28"/>
          <w:lang w:val="ru-RU"/>
        </w:rPr>
        <w:t xml:space="preserve"> </w:t>
      </w:r>
      <w:r w:rsidRPr="00227C2D">
        <w:rPr>
          <w:szCs w:val="28"/>
        </w:rPr>
        <w:t>организационные (оформление паспортов, виз, страхование, предоставление гидов, переводчиков и т.д.);</w:t>
      </w:r>
    </w:p>
    <w:p w:rsidR="001F3D04" w:rsidRPr="00227C2D" w:rsidRDefault="001F3D04" w:rsidP="00EF5C61">
      <w:pPr>
        <w:spacing w:line="360" w:lineRule="auto"/>
        <w:ind w:firstLine="540"/>
        <w:rPr>
          <w:szCs w:val="28"/>
        </w:rPr>
      </w:pPr>
      <w:r w:rsidRPr="00227C2D">
        <w:rPr>
          <w:szCs w:val="28"/>
        </w:rPr>
        <w:t>-</w:t>
      </w:r>
      <w:r w:rsidR="00EF5C61" w:rsidRPr="00227C2D">
        <w:rPr>
          <w:szCs w:val="28"/>
          <w:lang w:val="ru-RU"/>
        </w:rPr>
        <w:t xml:space="preserve"> </w:t>
      </w:r>
      <w:r w:rsidRPr="00227C2D">
        <w:rPr>
          <w:szCs w:val="28"/>
        </w:rPr>
        <w:t>торговых предприятий, как общего, так и специального назначения (продажа сувениров, подарков и т.д.);</w:t>
      </w:r>
    </w:p>
    <w:p w:rsidR="001F3D04" w:rsidRPr="00227C2D" w:rsidRDefault="001F3D04" w:rsidP="00EF5C61">
      <w:pPr>
        <w:spacing w:line="360" w:lineRule="auto"/>
        <w:ind w:firstLine="540"/>
        <w:rPr>
          <w:szCs w:val="28"/>
        </w:rPr>
      </w:pPr>
      <w:r w:rsidRPr="00227C2D">
        <w:rPr>
          <w:szCs w:val="28"/>
        </w:rPr>
        <w:t>-</w:t>
      </w:r>
      <w:r w:rsidR="00EF5C61" w:rsidRPr="00227C2D">
        <w:rPr>
          <w:szCs w:val="28"/>
          <w:lang w:val="ru-RU"/>
        </w:rPr>
        <w:t xml:space="preserve"> </w:t>
      </w:r>
      <w:r w:rsidRPr="00227C2D">
        <w:rPr>
          <w:szCs w:val="28"/>
        </w:rPr>
        <w:t>посреднические (бронирование мест в гостиницах, билетов на различные виды транспорта, отправка и доставка корреспонденции, приобретение подарков, сувениров);</w:t>
      </w:r>
    </w:p>
    <w:p w:rsidR="001F3D04" w:rsidRPr="00227C2D" w:rsidRDefault="001F3D04" w:rsidP="00EF5C61">
      <w:pPr>
        <w:spacing w:line="360" w:lineRule="auto"/>
        <w:ind w:firstLine="540"/>
        <w:rPr>
          <w:szCs w:val="28"/>
        </w:rPr>
      </w:pPr>
      <w:r w:rsidRPr="00227C2D">
        <w:rPr>
          <w:szCs w:val="28"/>
        </w:rPr>
        <w:t>-</w:t>
      </w:r>
      <w:r w:rsidR="00EF5C61" w:rsidRPr="00227C2D">
        <w:rPr>
          <w:szCs w:val="28"/>
          <w:lang w:val="ru-RU"/>
        </w:rPr>
        <w:t xml:space="preserve">  </w:t>
      </w:r>
      <w:r w:rsidRPr="00227C2D">
        <w:rPr>
          <w:szCs w:val="28"/>
        </w:rPr>
        <w:t>бытовые (ремонт одежды, обуви, химчистка, прокат и т.п.);</w:t>
      </w:r>
    </w:p>
    <w:p w:rsidR="001F3D04" w:rsidRPr="00227C2D" w:rsidRDefault="00EF5C61" w:rsidP="00EF5C61">
      <w:pPr>
        <w:spacing w:line="360" w:lineRule="auto"/>
        <w:ind w:firstLine="540"/>
        <w:rPr>
          <w:szCs w:val="28"/>
        </w:rPr>
      </w:pPr>
      <w:r w:rsidRPr="00227C2D">
        <w:rPr>
          <w:szCs w:val="28"/>
          <w:lang w:val="ru-RU"/>
        </w:rPr>
        <w:t xml:space="preserve">- </w:t>
      </w:r>
      <w:r w:rsidR="001F3D04" w:rsidRPr="00227C2D">
        <w:rPr>
          <w:szCs w:val="28"/>
        </w:rPr>
        <w:t>спортивно - оздоровительные (пользование бассейнами, спортивными сооружениями, охота и рыбная ловля по лицензиям и т.д.).</w:t>
      </w:r>
    </w:p>
    <w:p w:rsidR="001F3D04" w:rsidRPr="00227C2D" w:rsidRDefault="001F3D04" w:rsidP="00EF5C61">
      <w:pPr>
        <w:spacing w:line="360" w:lineRule="auto"/>
        <w:ind w:firstLine="540"/>
        <w:jc w:val="center"/>
        <w:rPr>
          <w:i/>
          <w:iCs/>
          <w:szCs w:val="28"/>
          <w:lang w:val="ru-RU"/>
        </w:rPr>
      </w:pPr>
    </w:p>
    <w:p w:rsidR="006D54D3" w:rsidRPr="00227C2D" w:rsidRDefault="006D54D3" w:rsidP="00EF5C61">
      <w:pPr>
        <w:spacing w:line="360" w:lineRule="auto"/>
        <w:ind w:firstLine="540"/>
        <w:jc w:val="center"/>
        <w:rPr>
          <w:i/>
          <w:iCs/>
          <w:szCs w:val="28"/>
          <w:lang w:val="ru-RU"/>
        </w:rPr>
      </w:pPr>
    </w:p>
    <w:p w:rsidR="001F3D04" w:rsidRPr="00227C2D" w:rsidRDefault="00EF5C61" w:rsidP="00EF5C61">
      <w:pPr>
        <w:spacing w:line="360" w:lineRule="auto"/>
        <w:ind w:firstLine="540"/>
        <w:jc w:val="center"/>
        <w:rPr>
          <w:bCs/>
          <w:i/>
          <w:iCs/>
          <w:szCs w:val="28"/>
          <w:lang w:val="ru-RU"/>
        </w:rPr>
      </w:pPr>
      <w:r w:rsidRPr="00227C2D">
        <w:rPr>
          <w:bCs/>
          <w:i/>
          <w:iCs/>
          <w:szCs w:val="28"/>
          <w:lang w:val="ru-RU"/>
        </w:rPr>
        <w:t xml:space="preserve">2. </w:t>
      </w:r>
      <w:r w:rsidR="001F3D04" w:rsidRPr="00227C2D">
        <w:rPr>
          <w:bCs/>
          <w:i/>
          <w:iCs/>
          <w:szCs w:val="28"/>
        </w:rPr>
        <w:t>ФОРМИРОВАН</w:t>
      </w:r>
      <w:r w:rsidR="006D54D3" w:rsidRPr="00227C2D">
        <w:rPr>
          <w:bCs/>
          <w:i/>
          <w:iCs/>
          <w:szCs w:val="28"/>
        </w:rPr>
        <w:t>ИЕ, ПРОДВИЖЕНИЕ ТУРОВ</w:t>
      </w:r>
    </w:p>
    <w:p w:rsidR="001F3D04" w:rsidRPr="00227C2D" w:rsidRDefault="001F3D04" w:rsidP="00EF5C61">
      <w:pPr>
        <w:spacing w:line="360" w:lineRule="auto"/>
        <w:ind w:firstLine="540"/>
        <w:jc w:val="center"/>
        <w:rPr>
          <w:bCs/>
          <w:i/>
          <w:iCs/>
          <w:szCs w:val="28"/>
        </w:rPr>
      </w:pPr>
    </w:p>
    <w:p w:rsidR="001F3D04" w:rsidRPr="00227C2D" w:rsidRDefault="001F3D04" w:rsidP="00EF5C61">
      <w:pPr>
        <w:spacing w:line="360" w:lineRule="auto"/>
        <w:ind w:firstLine="540"/>
        <w:rPr>
          <w:bCs/>
          <w:i/>
          <w:iCs/>
          <w:szCs w:val="28"/>
        </w:rPr>
      </w:pPr>
      <w:r w:rsidRPr="00227C2D">
        <w:rPr>
          <w:bCs/>
          <w:i/>
          <w:iCs/>
          <w:szCs w:val="28"/>
        </w:rPr>
        <w:t>Тур – основной продукт туристской деятельности.</w:t>
      </w:r>
      <w:r w:rsidR="00292A37">
        <w:rPr>
          <w:rStyle w:val="afe"/>
          <w:bCs/>
          <w:i/>
          <w:iCs/>
          <w:szCs w:val="28"/>
        </w:rPr>
        <w:footnoteReference w:id="3"/>
      </w:r>
    </w:p>
    <w:p w:rsidR="001F3D04" w:rsidRPr="00227C2D" w:rsidRDefault="001F3D04" w:rsidP="00EF5C61">
      <w:pPr>
        <w:spacing w:line="360" w:lineRule="auto"/>
        <w:ind w:firstLine="540"/>
        <w:rPr>
          <w:szCs w:val="28"/>
        </w:rPr>
      </w:pPr>
      <w:r w:rsidRPr="00227C2D">
        <w:rPr>
          <w:szCs w:val="28"/>
        </w:rPr>
        <w:t>Результат деятельности туристских предприятий в виде услуг или их комплекса, предназначенной для продажи на рынке, обычно называют туристским продуктом. Последний в зависимости от специфики деятельности туристского предприятия может выступать в виде различных услуг, а также быть представленным в определенной форме в зависимости от удовлетворения тех или иных потребностей клиента и его предпочтений. Это могут быть отдельные услуги туристского характера (например, проживание  в гостинице) или их комплекс, предоставляемый потребителю в виде туристического путешествия с определенными целями и по заранее запланированному маршруту. Такой комплекс услуг воспринимается потребителем как один продукт и приобретается в совокупности всех его компонентов.</w:t>
      </w:r>
    </w:p>
    <w:p w:rsidR="001F3D04" w:rsidRPr="00227C2D" w:rsidRDefault="001F3D04" w:rsidP="00EF5C61">
      <w:pPr>
        <w:spacing w:line="360" w:lineRule="auto"/>
        <w:ind w:firstLine="540"/>
        <w:rPr>
          <w:szCs w:val="28"/>
        </w:rPr>
      </w:pPr>
      <w:r w:rsidRPr="00227C2D">
        <w:rPr>
          <w:szCs w:val="28"/>
        </w:rPr>
        <w:tab/>
        <w:t>Тур – основной вид туристского продукта, представленного на туристском рынке, производимый туристскими предприятиями и представляющий собой комплекс услуг или товаров туристского назначения, объединенных общей целью путешествия.</w:t>
      </w:r>
    </w:p>
    <w:p w:rsidR="001F3D04" w:rsidRPr="00227C2D" w:rsidRDefault="001F3D04" w:rsidP="00EF5C61">
      <w:pPr>
        <w:spacing w:line="360" w:lineRule="auto"/>
        <w:ind w:firstLine="540"/>
        <w:rPr>
          <w:szCs w:val="28"/>
        </w:rPr>
      </w:pPr>
      <w:r w:rsidRPr="00227C2D">
        <w:rPr>
          <w:szCs w:val="28"/>
        </w:rPr>
        <w:tab/>
        <w:t xml:space="preserve">Создание привлекательного туристского продукта является  </w:t>
      </w:r>
    </w:p>
    <w:p w:rsidR="001F3D04" w:rsidRPr="00227C2D" w:rsidRDefault="001F3D04" w:rsidP="00EF5C61">
      <w:pPr>
        <w:spacing w:line="360" w:lineRule="auto"/>
        <w:ind w:firstLine="540"/>
        <w:rPr>
          <w:szCs w:val="28"/>
        </w:rPr>
      </w:pPr>
      <w:r w:rsidRPr="00227C2D">
        <w:rPr>
          <w:szCs w:val="28"/>
        </w:rPr>
        <w:t>первой и самой важной задачей туроператора. Туристский продукт несет в себе следующие основные потребительские свойства:</w:t>
      </w:r>
    </w:p>
    <w:p w:rsidR="001F3D04" w:rsidRPr="00227C2D" w:rsidRDefault="001F3D04" w:rsidP="00EF5C61">
      <w:pPr>
        <w:spacing w:line="360" w:lineRule="auto"/>
        <w:ind w:firstLine="540"/>
        <w:rPr>
          <w:szCs w:val="28"/>
        </w:rPr>
      </w:pPr>
      <w:r w:rsidRPr="00227C2D">
        <w:rPr>
          <w:szCs w:val="28"/>
        </w:rPr>
        <w:tab/>
        <w:t>- обоснованность—предоставление всех услуг должно быть обусловлено целью путешествия, и соответствующими услугами, основанными на потребностях туриста;</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эффективность—достижение наибольшего эффекта для туриста</w:t>
      </w:r>
    </w:p>
    <w:p w:rsidR="001F3D04" w:rsidRPr="00227C2D" w:rsidRDefault="001F3D04" w:rsidP="00EF5C61">
      <w:pPr>
        <w:spacing w:line="360" w:lineRule="auto"/>
        <w:ind w:firstLine="540"/>
        <w:rPr>
          <w:szCs w:val="28"/>
        </w:rPr>
      </w:pPr>
      <w:r w:rsidRPr="00227C2D">
        <w:rPr>
          <w:szCs w:val="28"/>
        </w:rPr>
        <w:t>при наименьших расходах с его стороны;</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надежность—соответствие реального содержания продукта рекламы, достоверность информации;</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целостность—завершенность продукта, его способность полностью удовлетворять туристские потребности;</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ясность—потребление продукта, его направленность должны быть понятны туристу,  так и обслуживающему персоналу;</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простата в эксплуатации;</w:t>
      </w:r>
    </w:p>
    <w:p w:rsidR="001F3D04" w:rsidRPr="00227C2D" w:rsidRDefault="001F3D04" w:rsidP="00EF5C61">
      <w:pPr>
        <w:spacing w:line="360" w:lineRule="auto"/>
        <w:ind w:firstLine="540"/>
        <w:rPr>
          <w:szCs w:val="28"/>
        </w:rPr>
      </w:pPr>
      <w:r w:rsidRPr="00227C2D">
        <w:rPr>
          <w:szCs w:val="28"/>
        </w:rPr>
        <w:tab/>
      </w:r>
      <w:r w:rsidR="00D41300" w:rsidRPr="00227C2D">
        <w:rPr>
          <w:szCs w:val="28"/>
          <w:lang w:val="ru-RU"/>
        </w:rPr>
        <w:t xml:space="preserve">- </w:t>
      </w:r>
      <w:r w:rsidRPr="00227C2D">
        <w:rPr>
          <w:szCs w:val="28"/>
        </w:rPr>
        <w:t>гибкость—способность продукта в системе обслуживания приспособить  к другому типу потребителя;</w:t>
      </w:r>
    </w:p>
    <w:p w:rsidR="001F3D04" w:rsidRPr="00227C2D" w:rsidRDefault="001F3D04" w:rsidP="00EF5C61">
      <w:pPr>
        <w:spacing w:line="360" w:lineRule="auto"/>
        <w:ind w:firstLine="540"/>
        <w:rPr>
          <w:szCs w:val="28"/>
        </w:rPr>
      </w:pPr>
      <w:r w:rsidRPr="00227C2D">
        <w:rPr>
          <w:szCs w:val="28"/>
        </w:rPr>
        <w:tab/>
        <w:t>-полезность—способность служить достижению одной или нескольких целей (например, отдыха и познания), удовлетворять те или иные потребности туриста.</w:t>
      </w:r>
    </w:p>
    <w:p w:rsidR="001F3D04" w:rsidRPr="00227C2D" w:rsidRDefault="001F3D04" w:rsidP="00EF5C61">
      <w:pPr>
        <w:spacing w:line="360" w:lineRule="auto"/>
        <w:ind w:firstLine="540"/>
        <w:rPr>
          <w:szCs w:val="28"/>
        </w:rPr>
      </w:pPr>
      <w:r w:rsidRPr="00227C2D">
        <w:rPr>
          <w:szCs w:val="28"/>
        </w:rPr>
        <w:tab/>
        <w:t xml:space="preserve">Необходимо отметить такое важное свойство туристского продукта, как  </w:t>
      </w:r>
      <w:r w:rsidRPr="00227C2D">
        <w:rPr>
          <w:bCs/>
          <w:i/>
          <w:iCs/>
          <w:szCs w:val="28"/>
        </w:rPr>
        <w:t xml:space="preserve">гостеприимство. </w:t>
      </w:r>
      <w:r w:rsidRPr="00227C2D">
        <w:rPr>
          <w:szCs w:val="28"/>
        </w:rPr>
        <w:t>Гостеприимство в сфере туристской индустрии - это профессиональное требование, искусство дать людям почувствовать, что им рады. Слагаемыми гостеприимства являются достоинство, уважение, любезность персонала. Это понятие складывается из множества составляющих факторов:</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качественная информация как местных, так и региональных рынков о возможностях отдыха, познания и развлечений;</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создание положительного образа туристской местности,</w:t>
      </w:r>
    </w:p>
    <w:p w:rsidR="001F3D04" w:rsidRPr="00227C2D" w:rsidRDefault="001F3D04" w:rsidP="00EF5C61">
      <w:pPr>
        <w:spacing w:line="360" w:lineRule="auto"/>
        <w:ind w:firstLine="540"/>
        <w:rPr>
          <w:szCs w:val="28"/>
        </w:rPr>
      </w:pPr>
      <w:r w:rsidRPr="00227C2D">
        <w:rPr>
          <w:szCs w:val="28"/>
        </w:rPr>
        <w:t>предприятий, обслуживающих потребителей (реклама, участие в передачах) посвященных туризму);</w:t>
      </w:r>
    </w:p>
    <w:p w:rsidR="001F3D04" w:rsidRPr="00227C2D" w:rsidRDefault="00D41300" w:rsidP="00EF5C61">
      <w:pPr>
        <w:spacing w:line="360" w:lineRule="auto"/>
        <w:ind w:firstLine="540"/>
        <w:rPr>
          <w:szCs w:val="28"/>
        </w:rPr>
      </w:pPr>
      <w:r w:rsidRPr="00227C2D">
        <w:rPr>
          <w:szCs w:val="28"/>
          <w:lang w:val="ru-RU"/>
        </w:rPr>
        <w:t xml:space="preserve">  </w:t>
      </w:r>
      <w:r w:rsidR="001F3D04" w:rsidRPr="00227C2D">
        <w:rPr>
          <w:szCs w:val="28"/>
        </w:rPr>
        <w:t>-</w:t>
      </w:r>
      <w:r w:rsidRPr="00227C2D">
        <w:rPr>
          <w:szCs w:val="28"/>
          <w:lang w:val="ru-RU"/>
        </w:rPr>
        <w:t xml:space="preserve"> </w:t>
      </w:r>
      <w:r w:rsidR="001F3D04" w:rsidRPr="00227C2D">
        <w:rPr>
          <w:szCs w:val="28"/>
        </w:rPr>
        <w:t>внимательное отношение тех, кто предоставляет туристский продукт,</w:t>
      </w:r>
    </w:p>
    <w:p w:rsidR="001F3D04" w:rsidRPr="00227C2D" w:rsidRDefault="001F3D04" w:rsidP="00EF5C61">
      <w:pPr>
        <w:spacing w:line="360" w:lineRule="auto"/>
        <w:ind w:firstLine="540"/>
        <w:rPr>
          <w:szCs w:val="28"/>
        </w:rPr>
      </w:pPr>
      <w:r w:rsidRPr="00227C2D">
        <w:rPr>
          <w:szCs w:val="28"/>
        </w:rPr>
        <w:t xml:space="preserve"> к просьбам и пожеланиям клиента (по принципу «Что мы можем еще предложить?»).</w:t>
      </w:r>
    </w:p>
    <w:p w:rsidR="001F3D04" w:rsidRPr="00227C2D" w:rsidRDefault="001F3D04" w:rsidP="00EF5C61">
      <w:pPr>
        <w:spacing w:line="360" w:lineRule="auto"/>
        <w:ind w:firstLine="540"/>
        <w:rPr>
          <w:szCs w:val="28"/>
        </w:rPr>
      </w:pPr>
      <w:r w:rsidRPr="00227C2D">
        <w:rPr>
          <w:szCs w:val="28"/>
        </w:rPr>
        <w:tab/>
        <w:t>При формировании тура и его составляющих возможны два варианта работы: а) подготовка индивидуальных туров; б) подготовка пэкидж – туров.</w:t>
      </w:r>
    </w:p>
    <w:p w:rsidR="001F3D04" w:rsidRPr="00227C2D" w:rsidRDefault="001F3D04" w:rsidP="00EF5C61">
      <w:pPr>
        <w:spacing w:line="360" w:lineRule="auto"/>
        <w:ind w:firstLine="540"/>
        <w:rPr>
          <w:szCs w:val="28"/>
        </w:rPr>
      </w:pPr>
      <w:r w:rsidRPr="00227C2D">
        <w:rPr>
          <w:szCs w:val="28"/>
        </w:rPr>
        <w:tab/>
        <w:t>В первом случае формирование программы и комплектование состава услуг производятся по желанию и при непосредственном участии туриста. Ему предлагаются на выбор разные варианты обслуживания по каждому из видов услуг в предлагаемом месте отдыха.</w:t>
      </w:r>
    </w:p>
    <w:p w:rsidR="001F3D04" w:rsidRPr="00227C2D" w:rsidRDefault="001F3D04" w:rsidP="00EF5C61">
      <w:pPr>
        <w:spacing w:line="360" w:lineRule="auto"/>
        <w:ind w:firstLine="540"/>
        <w:rPr>
          <w:szCs w:val="28"/>
        </w:rPr>
      </w:pPr>
      <w:r w:rsidRPr="00227C2D">
        <w:rPr>
          <w:szCs w:val="28"/>
        </w:rPr>
        <w:t xml:space="preserve"> </w:t>
      </w:r>
      <w:r w:rsidRPr="00227C2D">
        <w:rPr>
          <w:szCs w:val="28"/>
        </w:rPr>
        <w:tab/>
        <w:t>Пэкидж – тур предполагает жесткий, заранее спланированный (до контакта с клиентом) работ услуг, ориентированный на определенный вид туризма, а также на социальный класс туристов и их возраст.</w:t>
      </w:r>
    </w:p>
    <w:p w:rsidR="001F3D04" w:rsidRPr="00227C2D" w:rsidRDefault="001F3D04" w:rsidP="00EF5C61">
      <w:pPr>
        <w:spacing w:line="360" w:lineRule="auto"/>
        <w:ind w:firstLine="540"/>
        <w:rPr>
          <w:szCs w:val="28"/>
        </w:rPr>
      </w:pPr>
      <w:r w:rsidRPr="00227C2D">
        <w:rPr>
          <w:szCs w:val="28"/>
        </w:rPr>
        <w:tab/>
      </w:r>
      <w:r w:rsidRPr="00227C2D">
        <w:rPr>
          <w:bCs/>
          <w:i/>
          <w:iCs/>
          <w:szCs w:val="28"/>
        </w:rPr>
        <w:t xml:space="preserve"> Основной комплекс услуг – </w:t>
      </w:r>
      <w:r w:rsidRPr="00227C2D">
        <w:rPr>
          <w:szCs w:val="28"/>
        </w:rPr>
        <w:t>это набор услуг, составляющих программу обслуживания в рамках тура. В зависимости от целевой направленности и назначения тура он включает в себя следующие услуги:</w:t>
      </w:r>
    </w:p>
    <w:p w:rsidR="001F3D04" w:rsidRPr="00227C2D" w:rsidRDefault="001F3D04" w:rsidP="00EF5C61">
      <w:pPr>
        <w:spacing w:line="360" w:lineRule="auto"/>
        <w:ind w:firstLine="540"/>
        <w:rPr>
          <w:szCs w:val="28"/>
        </w:rPr>
      </w:pPr>
      <w:r w:rsidRPr="00227C2D">
        <w:rPr>
          <w:szCs w:val="28"/>
        </w:rPr>
        <w:t>Транспортировки (перевозки); проживания; питания; программные.</w:t>
      </w:r>
    </w:p>
    <w:p w:rsidR="001F3D04" w:rsidRPr="00227C2D" w:rsidRDefault="001F3D04" w:rsidP="00EF5C61">
      <w:pPr>
        <w:spacing w:line="360" w:lineRule="auto"/>
        <w:ind w:firstLine="540"/>
        <w:rPr>
          <w:i/>
          <w:iCs/>
          <w:szCs w:val="28"/>
        </w:rPr>
      </w:pPr>
      <w:r w:rsidRPr="00227C2D">
        <w:rPr>
          <w:szCs w:val="28"/>
        </w:rPr>
        <w:tab/>
      </w:r>
      <w:r w:rsidRPr="00227C2D">
        <w:rPr>
          <w:i/>
          <w:iCs/>
          <w:szCs w:val="28"/>
        </w:rPr>
        <w:t>Услуги транспортировки (</w:t>
      </w:r>
      <w:r w:rsidRPr="00227C2D">
        <w:rPr>
          <w:szCs w:val="28"/>
        </w:rPr>
        <w:t>транспортное обслуживание в рамках тура) можно разделить на три основных типа: доставка туристов от места их проживания к месту назначения и обратно; трансферт; транспортное обеспечение</w:t>
      </w:r>
    </w:p>
    <w:p w:rsidR="001F3D04" w:rsidRPr="00227C2D" w:rsidRDefault="001F3D04" w:rsidP="00EF5C61">
      <w:pPr>
        <w:spacing w:line="360" w:lineRule="auto"/>
        <w:ind w:firstLine="540"/>
        <w:rPr>
          <w:szCs w:val="28"/>
        </w:rPr>
      </w:pPr>
      <w:r w:rsidRPr="00227C2D">
        <w:rPr>
          <w:szCs w:val="28"/>
        </w:rPr>
        <w:t>программных услуг тура. Включение в тур тех или иных услуг транспортировки туристов, а также определение класса и уровня оказания этих услуг осуществляются в соответствии с целями тура и его программой.</w:t>
      </w:r>
    </w:p>
    <w:p w:rsidR="001F3D04" w:rsidRPr="00227C2D" w:rsidRDefault="001F3D04" w:rsidP="00EF5C61">
      <w:pPr>
        <w:spacing w:line="360" w:lineRule="auto"/>
        <w:ind w:firstLine="540"/>
        <w:rPr>
          <w:szCs w:val="28"/>
        </w:rPr>
      </w:pPr>
      <w:r w:rsidRPr="00227C2D">
        <w:rPr>
          <w:i/>
          <w:iCs/>
          <w:szCs w:val="28"/>
        </w:rPr>
        <w:t xml:space="preserve">Услуги проживания - </w:t>
      </w:r>
      <w:r w:rsidRPr="00227C2D">
        <w:rPr>
          <w:szCs w:val="28"/>
        </w:rPr>
        <w:t>это основной вид туристских услуг, подлежащих обязательному предоставлению в рамках любого организованного туристского путешествия.</w:t>
      </w:r>
    </w:p>
    <w:p w:rsidR="001F3D04" w:rsidRPr="00227C2D" w:rsidRDefault="001F3D04" w:rsidP="00EF5C61">
      <w:pPr>
        <w:spacing w:line="360" w:lineRule="auto"/>
        <w:ind w:firstLine="540"/>
        <w:rPr>
          <w:szCs w:val="28"/>
        </w:rPr>
      </w:pPr>
      <w:r w:rsidRPr="00227C2D">
        <w:rPr>
          <w:szCs w:val="28"/>
        </w:rPr>
        <w:tab/>
      </w:r>
      <w:r w:rsidRPr="00227C2D">
        <w:rPr>
          <w:i/>
          <w:iCs/>
          <w:szCs w:val="28"/>
        </w:rPr>
        <w:t>Услуги питания</w:t>
      </w:r>
      <w:r w:rsidRPr="00227C2D">
        <w:rPr>
          <w:szCs w:val="28"/>
        </w:rPr>
        <w:t xml:space="preserve"> также относятся к основному комплексу туристских услуг, включаемых в тур. Бывают следующие виды классификации услуг питания:</w:t>
      </w:r>
    </w:p>
    <w:p w:rsidR="001F3D04" w:rsidRPr="00227C2D" w:rsidRDefault="001F3D04" w:rsidP="00EF5C61">
      <w:pPr>
        <w:spacing w:line="360" w:lineRule="auto"/>
        <w:ind w:firstLine="540"/>
        <w:rPr>
          <w:szCs w:val="28"/>
        </w:rPr>
      </w:pPr>
      <w:r w:rsidRPr="00227C2D">
        <w:rPr>
          <w:szCs w:val="28"/>
        </w:rPr>
        <w:t>Завтрак – одноразовое питание; полупансион – двухразовое питание, обычно включающее завтрак  и обед или завтрак и ужин; полный пансион – трехразовое питание.</w:t>
      </w:r>
    </w:p>
    <w:p w:rsidR="001F3D04" w:rsidRPr="00227C2D" w:rsidRDefault="001F3D04" w:rsidP="00EF5C61">
      <w:pPr>
        <w:spacing w:line="360" w:lineRule="auto"/>
        <w:ind w:firstLine="540"/>
        <w:rPr>
          <w:szCs w:val="28"/>
        </w:rPr>
      </w:pPr>
      <w:r w:rsidRPr="00227C2D">
        <w:rPr>
          <w:szCs w:val="28"/>
        </w:rPr>
        <w:tab/>
      </w:r>
      <w:r w:rsidRPr="00227C2D">
        <w:rPr>
          <w:i/>
          <w:iCs/>
          <w:szCs w:val="28"/>
        </w:rPr>
        <w:t xml:space="preserve">Программные услуги </w:t>
      </w:r>
      <w:r w:rsidRPr="00227C2D">
        <w:rPr>
          <w:szCs w:val="28"/>
        </w:rPr>
        <w:t xml:space="preserve"> представляют собой комплекс экскурсионных, развлекательных, познавательных, обучающих и других услуг, формируемых в соответствии с целевым назначением тура.</w:t>
      </w:r>
    </w:p>
    <w:p w:rsidR="001F3D04" w:rsidRPr="00227C2D" w:rsidRDefault="001F3D04" w:rsidP="00EF5C61">
      <w:pPr>
        <w:spacing w:line="360" w:lineRule="auto"/>
        <w:ind w:firstLine="540"/>
        <w:rPr>
          <w:szCs w:val="28"/>
        </w:rPr>
      </w:pPr>
      <w:r w:rsidRPr="00227C2D">
        <w:rPr>
          <w:szCs w:val="28"/>
        </w:rPr>
        <w:tab/>
        <w:t>Основной комплекс услуг является обязательным элементом каждого тура,</w:t>
      </w:r>
    </w:p>
    <w:p w:rsidR="001F3D04" w:rsidRPr="00227C2D" w:rsidRDefault="001F3D04" w:rsidP="00EF5C61">
      <w:pPr>
        <w:spacing w:line="360" w:lineRule="auto"/>
        <w:ind w:firstLine="540"/>
        <w:rPr>
          <w:szCs w:val="28"/>
        </w:rPr>
      </w:pPr>
      <w:r w:rsidRPr="00227C2D">
        <w:rPr>
          <w:szCs w:val="28"/>
        </w:rPr>
        <w:t>вне зависимости от того, на кого этот тур ориентирован.</w:t>
      </w:r>
    </w:p>
    <w:p w:rsidR="001F3D04" w:rsidRPr="00227C2D" w:rsidRDefault="001F3D04" w:rsidP="00EF5C61">
      <w:pPr>
        <w:spacing w:line="360" w:lineRule="auto"/>
        <w:ind w:firstLine="540"/>
        <w:rPr>
          <w:szCs w:val="28"/>
        </w:rPr>
      </w:pPr>
      <w:r w:rsidRPr="00227C2D">
        <w:rPr>
          <w:szCs w:val="28"/>
        </w:rPr>
        <w:tab/>
      </w:r>
      <w:r w:rsidRPr="00227C2D">
        <w:rPr>
          <w:bCs/>
          <w:i/>
          <w:iCs/>
          <w:szCs w:val="28"/>
        </w:rPr>
        <w:t>Дополнительные услуги</w:t>
      </w:r>
      <w:r w:rsidRPr="00227C2D">
        <w:rPr>
          <w:szCs w:val="28"/>
        </w:rPr>
        <w:t xml:space="preserve"> – важный компонент тура, включающие в себя любые услуги, которые могут быть оказаны потребителю «по ему желанию» и в соответствии с его интересами за дополнительную плату. Дополнительные услуги могут быть предложены потребителю в момент приобретения тура и будут включены в стоимость тура, а могут предлагаться в ходе тура, и оплачиваются туристом самостоятельно.</w:t>
      </w:r>
    </w:p>
    <w:p w:rsidR="00292A37" w:rsidRDefault="00292A37" w:rsidP="00EF5C61">
      <w:pPr>
        <w:spacing w:line="360" w:lineRule="auto"/>
        <w:ind w:firstLine="540"/>
        <w:jc w:val="center"/>
        <w:rPr>
          <w:bCs/>
          <w:szCs w:val="28"/>
          <w:lang w:val="ru-RU"/>
        </w:rPr>
      </w:pPr>
    </w:p>
    <w:p w:rsidR="00292A37" w:rsidRDefault="00292A37" w:rsidP="00EF5C61">
      <w:pPr>
        <w:spacing w:line="360" w:lineRule="auto"/>
        <w:ind w:firstLine="540"/>
        <w:jc w:val="center"/>
        <w:rPr>
          <w:bCs/>
          <w:szCs w:val="28"/>
          <w:lang w:val="ru-RU"/>
        </w:rPr>
      </w:pPr>
    </w:p>
    <w:p w:rsidR="00292A37" w:rsidRDefault="00292A37" w:rsidP="00EF5C61">
      <w:pPr>
        <w:spacing w:line="360" w:lineRule="auto"/>
        <w:ind w:firstLine="540"/>
        <w:jc w:val="center"/>
        <w:rPr>
          <w:bCs/>
          <w:szCs w:val="28"/>
          <w:lang w:val="ru-RU"/>
        </w:rPr>
      </w:pPr>
    </w:p>
    <w:p w:rsidR="00292A37" w:rsidRDefault="00292A37" w:rsidP="00EF5C61">
      <w:pPr>
        <w:spacing w:line="360" w:lineRule="auto"/>
        <w:ind w:firstLine="540"/>
        <w:jc w:val="center"/>
        <w:rPr>
          <w:bCs/>
          <w:szCs w:val="28"/>
          <w:lang w:val="ru-RU"/>
        </w:rPr>
      </w:pPr>
    </w:p>
    <w:p w:rsidR="001F3D04" w:rsidRPr="00227C2D" w:rsidRDefault="00D41300" w:rsidP="00EF5C61">
      <w:pPr>
        <w:spacing w:line="360" w:lineRule="auto"/>
        <w:ind w:firstLine="540"/>
        <w:jc w:val="center"/>
        <w:rPr>
          <w:bCs/>
          <w:szCs w:val="28"/>
          <w:lang w:val="ru-RU"/>
        </w:rPr>
      </w:pPr>
      <w:r w:rsidRPr="00227C2D">
        <w:rPr>
          <w:bCs/>
          <w:szCs w:val="28"/>
          <w:lang w:val="ru-RU"/>
        </w:rPr>
        <w:t xml:space="preserve">2.1. </w:t>
      </w:r>
      <w:r w:rsidR="006D54D3" w:rsidRPr="00227C2D">
        <w:rPr>
          <w:bCs/>
          <w:szCs w:val="28"/>
        </w:rPr>
        <w:t>Мероприятия по продвижению тура</w:t>
      </w:r>
    </w:p>
    <w:p w:rsidR="00D41300" w:rsidRPr="00227C2D" w:rsidRDefault="00D41300" w:rsidP="00EF5C61">
      <w:pPr>
        <w:spacing w:line="360" w:lineRule="auto"/>
        <w:ind w:firstLine="540"/>
        <w:jc w:val="center"/>
        <w:rPr>
          <w:bCs/>
          <w:szCs w:val="28"/>
          <w:lang w:val="ru-RU"/>
        </w:rPr>
      </w:pPr>
    </w:p>
    <w:p w:rsidR="001F3D04" w:rsidRPr="00227C2D" w:rsidRDefault="001F3D04" w:rsidP="00EF5C61">
      <w:pPr>
        <w:spacing w:line="360" w:lineRule="auto"/>
        <w:ind w:firstLine="540"/>
        <w:rPr>
          <w:szCs w:val="28"/>
        </w:rPr>
      </w:pPr>
      <w:r w:rsidRPr="00227C2D">
        <w:rPr>
          <w:szCs w:val="28"/>
        </w:rPr>
        <w:tab/>
        <w:t>Продвижение туристского продукта – комплекс мер, направленных на его реализацию, включающих рекламу, участие в специальных выставках, ярмарках, организацию информационных центров, издание каталогов, буклетов и др.</w:t>
      </w:r>
    </w:p>
    <w:p w:rsidR="001F3D04" w:rsidRPr="00227C2D" w:rsidRDefault="001F3D04" w:rsidP="00EF5C61">
      <w:pPr>
        <w:spacing w:line="360" w:lineRule="auto"/>
        <w:ind w:firstLine="540"/>
        <w:rPr>
          <w:szCs w:val="28"/>
        </w:rPr>
      </w:pPr>
      <w:r w:rsidRPr="00227C2D">
        <w:rPr>
          <w:szCs w:val="28"/>
        </w:rPr>
        <w:tab/>
        <w:t>Концепция маркетинга предусматривает, что рекламная деятельность дополняется усилиями прочих средств, способствующих стимулированию продажи туристских услуг, призванных ускорить положительную реакцию потребителей (туристов) на коммерческое предложение фирм.</w:t>
      </w:r>
    </w:p>
    <w:p w:rsidR="001F3D04" w:rsidRPr="00227C2D" w:rsidRDefault="001F3D04" w:rsidP="00EF5C61">
      <w:pPr>
        <w:spacing w:line="360" w:lineRule="auto"/>
        <w:ind w:firstLine="540"/>
        <w:rPr>
          <w:szCs w:val="28"/>
        </w:rPr>
      </w:pPr>
      <w:r w:rsidRPr="00227C2D">
        <w:rPr>
          <w:szCs w:val="28"/>
        </w:rPr>
        <w:tab/>
        <w:t>В комплекс мероприятий по продвижению туристского продукта значительное место занимает реклама. Реклама – это оплаченная форма неличного представления туристского продукта и формирование спроса на него, а также создание имиджа туристского предприятия.</w:t>
      </w:r>
    </w:p>
    <w:p w:rsidR="001F3D04" w:rsidRPr="00227C2D" w:rsidRDefault="001F3D04" w:rsidP="00EF5C61">
      <w:pPr>
        <w:spacing w:line="360" w:lineRule="auto"/>
        <w:ind w:firstLine="540"/>
        <w:rPr>
          <w:szCs w:val="28"/>
        </w:rPr>
      </w:pPr>
      <w:r w:rsidRPr="00227C2D">
        <w:rPr>
          <w:szCs w:val="28"/>
        </w:rPr>
        <w:t xml:space="preserve"> </w:t>
      </w:r>
      <w:r w:rsidRPr="00227C2D">
        <w:rPr>
          <w:szCs w:val="28"/>
        </w:rPr>
        <w:tab/>
        <w:t>Целями рекламы в туризме является:</w:t>
      </w:r>
    </w:p>
    <w:p w:rsidR="001F3D04" w:rsidRPr="00227C2D" w:rsidRDefault="001F3D04" w:rsidP="00EF5C61">
      <w:pPr>
        <w:spacing w:line="360" w:lineRule="auto"/>
        <w:ind w:firstLine="540"/>
        <w:rPr>
          <w:szCs w:val="28"/>
        </w:rPr>
      </w:pPr>
      <w:r w:rsidRPr="00227C2D">
        <w:rPr>
          <w:szCs w:val="28"/>
        </w:rPr>
        <w:t>- информативная (предоставление информации о туре, формирование его имиджа и имиджа фирмы, корректировка представлений о ее деятельности;</w:t>
      </w:r>
    </w:p>
    <w:p w:rsidR="001F3D04" w:rsidRPr="00227C2D" w:rsidRDefault="001F3D04" w:rsidP="00EF5C61">
      <w:pPr>
        <w:spacing w:line="360" w:lineRule="auto"/>
        <w:ind w:firstLine="540"/>
        <w:rPr>
          <w:szCs w:val="28"/>
        </w:rPr>
      </w:pPr>
      <w:r w:rsidRPr="00227C2D">
        <w:rPr>
          <w:szCs w:val="28"/>
        </w:rPr>
        <w:t>- убеждающая (побуждение к приобретению продукта, увеличение продаж, противодействие конкуренции);</w:t>
      </w:r>
    </w:p>
    <w:p w:rsidR="001F3D04" w:rsidRPr="00227C2D" w:rsidRDefault="001F3D04" w:rsidP="00EF5C61">
      <w:pPr>
        <w:spacing w:line="360" w:lineRule="auto"/>
        <w:ind w:firstLine="540"/>
        <w:rPr>
          <w:szCs w:val="28"/>
        </w:rPr>
      </w:pPr>
      <w:r w:rsidRPr="00227C2D">
        <w:rPr>
          <w:szCs w:val="28"/>
        </w:rPr>
        <w:t>- напоминающая (поддержание осведомленности и спроса, подтверждение имиджа).</w:t>
      </w:r>
    </w:p>
    <w:p w:rsidR="001F3D04" w:rsidRPr="00227C2D" w:rsidRDefault="001F3D04" w:rsidP="00EF5C61">
      <w:pPr>
        <w:spacing w:line="360" w:lineRule="auto"/>
        <w:ind w:firstLine="540"/>
        <w:rPr>
          <w:szCs w:val="28"/>
        </w:rPr>
      </w:pPr>
      <w:r w:rsidRPr="00227C2D">
        <w:rPr>
          <w:szCs w:val="28"/>
        </w:rPr>
        <w:tab/>
        <w:t xml:space="preserve">Реклама туризма чаще всего использует следующие средства: прессу, телевидение, радио, почтовые отправления, наружную рекламу, сувенирную рекламу и т. д. </w:t>
      </w:r>
    </w:p>
    <w:p w:rsidR="001F3D04" w:rsidRPr="00227C2D" w:rsidRDefault="001F3D04" w:rsidP="00EF5C61">
      <w:pPr>
        <w:spacing w:line="360" w:lineRule="auto"/>
        <w:ind w:left="720" w:firstLine="540"/>
        <w:rPr>
          <w:bCs/>
          <w:szCs w:val="28"/>
          <w:lang w:val="ru-RU"/>
        </w:rPr>
      </w:pPr>
    </w:p>
    <w:p w:rsidR="006D54D3" w:rsidRPr="00227C2D" w:rsidRDefault="006D54D3" w:rsidP="00EF5C61">
      <w:pPr>
        <w:spacing w:line="360" w:lineRule="auto"/>
        <w:ind w:left="720" w:firstLine="540"/>
        <w:rPr>
          <w:bCs/>
          <w:szCs w:val="28"/>
          <w:lang w:val="ru-RU"/>
        </w:rPr>
      </w:pPr>
    </w:p>
    <w:p w:rsidR="001F3D04" w:rsidRPr="00227C2D" w:rsidRDefault="00D41300" w:rsidP="00D41300">
      <w:pPr>
        <w:spacing w:line="360" w:lineRule="auto"/>
        <w:ind w:left="720" w:firstLine="540"/>
        <w:jc w:val="center"/>
        <w:rPr>
          <w:bCs/>
          <w:szCs w:val="28"/>
          <w:lang w:val="ru-RU"/>
        </w:rPr>
      </w:pPr>
      <w:r w:rsidRPr="00227C2D">
        <w:rPr>
          <w:bCs/>
          <w:szCs w:val="28"/>
          <w:lang w:val="ru-RU"/>
        </w:rPr>
        <w:t xml:space="preserve">3. </w:t>
      </w:r>
      <w:r w:rsidR="001F3D04" w:rsidRPr="00227C2D">
        <w:rPr>
          <w:bCs/>
          <w:szCs w:val="28"/>
        </w:rPr>
        <w:t>Услуги со</w:t>
      </w:r>
      <w:r w:rsidR="006D54D3" w:rsidRPr="00227C2D">
        <w:rPr>
          <w:bCs/>
          <w:szCs w:val="28"/>
        </w:rPr>
        <w:t>провождения и встречи – проводы</w:t>
      </w:r>
    </w:p>
    <w:p w:rsidR="00D41300" w:rsidRPr="00227C2D" w:rsidRDefault="00D41300" w:rsidP="00D41300">
      <w:pPr>
        <w:spacing w:line="360" w:lineRule="auto"/>
        <w:ind w:left="720" w:firstLine="540"/>
        <w:jc w:val="center"/>
        <w:rPr>
          <w:bCs/>
          <w:szCs w:val="28"/>
          <w:lang w:val="ru-RU"/>
        </w:rPr>
      </w:pPr>
    </w:p>
    <w:p w:rsidR="001F3D04" w:rsidRPr="00227C2D" w:rsidRDefault="001F3D04" w:rsidP="00EF5C61">
      <w:pPr>
        <w:spacing w:line="360" w:lineRule="auto"/>
        <w:ind w:firstLine="540"/>
        <w:rPr>
          <w:szCs w:val="28"/>
        </w:rPr>
      </w:pPr>
      <w:r w:rsidRPr="00227C2D">
        <w:rPr>
          <w:szCs w:val="28"/>
        </w:rPr>
        <w:t>Важной особенностью организации обслуживания туров является оказание услуг сопровождения. Наиболее распространенными являются услуги руководителя группы в групповых турах. Основная задача руководителя группы – выполнение программы тура, а также представление интересов туристской компании перед лицом поставщиков услуг.</w:t>
      </w:r>
    </w:p>
    <w:p w:rsidR="001F3D04" w:rsidRPr="00227C2D" w:rsidRDefault="001F3D04" w:rsidP="00EF5C61">
      <w:pPr>
        <w:spacing w:line="360" w:lineRule="auto"/>
        <w:ind w:firstLine="540"/>
        <w:rPr>
          <w:szCs w:val="28"/>
        </w:rPr>
      </w:pPr>
      <w:r w:rsidRPr="00227C2D">
        <w:rPr>
          <w:szCs w:val="28"/>
        </w:rPr>
        <w:tab/>
        <w:t>Одной из особенностей оказание услуг сопровождения является сопровождение индивидуальных туров. Совершенно очевидно, что к индивидуальному туристу не возможно приставить руководителя или сопровождающего (за исключением услуг сопровождения в бизнес – турах). Поэтому в качестве услуг сопровождения индивидуальных туристов используется предоставление туристам дополнительной информации о том, кто представляет интересы туристского предприятия в той или иной стране, как и с кем, связаться в случае каких – либо происшествий или недоразумений, а также поддержание постоянной связи с индивидуальными туристами со стороны туристской компании.</w:t>
      </w:r>
    </w:p>
    <w:p w:rsidR="001F3D04" w:rsidRPr="00227C2D" w:rsidRDefault="001F3D04" w:rsidP="00EF5C61">
      <w:pPr>
        <w:spacing w:line="360" w:lineRule="auto"/>
        <w:ind w:firstLine="540"/>
        <w:rPr>
          <w:szCs w:val="28"/>
          <w:lang w:val="ru-RU"/>
        </w:rPr>
      </w:pPr>
      <w:r w:rsidRPr="00227C2D">
        <w:rPr>
          <w:szCs w:val="28"/>
        </w:rPr>
        <w:tab/>
        <w:t xml:space="preserve">Важным элементом туристского обслуживания, влияющим на восприятие качества тура в целом, является предоставление услуг «встречи – проводы». Обязательное присутствие штатного сотрудника туристкой компании, как в момент отъезда группы, так и при ее возвращении позволяет зачастую устранить или, по крайней мере, смягчить возможность возникновение конфликтной ситуации,  повышает доверие туристов к туристской компании, а также выполняет важную организационную роль. Наличие такой услуги позволяет уточнить программу пребывания, внести необходимые коррективы, практически сразу выявить причины недовольства отдельных туристов. </w:t>
      </w:r>
    </w:p>
    <w:p w:rsidR="00D41300" w:rsidRPr="00227C2D" w:rsidRDefault="00D41300" w:rsidP="00EF5C61">
      <w:pPr>
        <w:spacing w:line="360" w:lineRule="auto"/>
        <w:ind w:firstLine="540"/>
        <w:rPr>
          <w:szCs w:val="28"/>
          <w:lang w:val="ru-RU"/>
        </w:rPr>
      </w:pPr>
    </w:p>
    <w:p w:rsidR="006D54D3" w:rsidRDefault="006D54D3" w:rsidP="00EF5C61">
      <w:pPr>
        <w:spacing w:line="360" w:lineRule="auto"/>
        <w:ind w:firstLine="540"/>
        <w:rPr>
          <w:szCs w:val="28"/>
          <w:lang w:val="ru-RU"/>
        </w:rPr>
      </w:pPr>
    </w:p>
    <w:p w:rsidR="00292A37" w:rsidRDefault="00292A37" w:rsidP="00EF5C61">
      <w:pPr>
        <w:spacing w:line="360" w:lineRule="auto"/>
        <w:ind w:firstLine="540"/>
        <w:rPr>
          <w:szCs w:val="28"/>
          <w:lang w:val="ru-RU"/>
        </w:rPr>
      </w:pPr>
    </w:p>
    <w:p w:rsidR="00292A37" w:rsidRDefault="00292A37" w:rsidP="00EF5C61">
      <w:pPr>
        <w:spacing w:line="360" w:lineRule="auto"/>
        <w:ind w:firstLine="540"/>
        <w:rPr>
          <w:szCs w:val="28"/>
          <w:lang w:val="ru-RU"/>
        </w:rPr>
      </w:pPr>
    </w:p>
    <w:p w:rsidR="00292A37" w:rsidRDefault="00292A37" w:rsidP="00EF5C61">
      <w:pPr>
        <w:spacing w:line="360" w:lineRule="auto"/>
        <w:ind w:firstLine="540"/>
        <w:rPr>
          <w:szCs w:val="28"/>
          <w:lang w:val="ru-RU"/>
        </w:rPr>
      </w:pPr>
    </w:p>
    <w:p w:rsidR="00292A37" w:rsidRDefault="00292A37" w:rsidP="00EF5C61">
      <w:pPr>
        <w:spacing w:line="360" w:lineRule="auto"/>
        <w:ind w:firstLine="540"/>
        <w:rPr>
          <w:szCs w:val="28"/>
          <w:lang w:val="ru-RU"/>
        </w:rPr>
      </w:pPr>
    </w:p>
    <w:p w:rsidR="00292A37" w:rsidRDefault="00292A37" w:rsidP="00EF5C61">
      <w:pPr>
        <w:spacing w:line="360" w:lineRule="auto"/>
        <w:ind w:firstLine="540"/>
        <w:rPr>
          <w:szCs w:val="28"/>
          <w:lang w:val="ru-RU"/>
        </w:rPr>
      </w:pPr>
    </w:p>
    <w:p w:rsidR="00292A37" w:rsidRPr="00227C2D" w:rsidRDefault="00292A37" w:rsidP="00EF5C61">
      <w:pPr>
        <w:spacing w:line="360" w:lineRule="auto"/>
        <w:ind w:firstLine="540"/>
        <w:rPr>
          <w:szCs w:val="28"/>
          <w:lang w:val="ru-RU"/>
        </w:rPr>
      </w:pPr>
    </w:p>
    <w:p w:rsidR="001F3D04" w:rsidRPr="00227C2D" w:rsidRDefault="00D41300" w:rsidP="00EF5C61">
      <w:pPr>
        <w:spacing w:line="360" w:lineRule="auto"/>
        <w:ind w:firstLine="540"/>
        <w:jc w:val="center"/>
        <w:rPr>
          <w:bCs/>
          <w:szCs w:val="28"/>
          <w:lang w:val="ru-RU"/>
        </w:rPr>
      </w:pPr>
      <w:r w:rsidRPr="00227C2D">
        <w:rPr>
          <w:bCs/>
          <w:szCs w:val="28"/>
          <w:lang w:val="ru-RU"/>
        </w:rPr>
        <w:t xml:space="preserve">3.1. </w:t>
      </w:r>
      <w:r w:rsidR="001F3D04" w:rsidRPr="00227C2D">
        <w:rPr>
          <w:bCs/>
          <w:szCs w:val="28"/>
        </w:rPr>
        <w:t>УСЛУГИ РАЗМЕЩЕНИЯ И ПИТАНИЯ В ТУРИЗМЕ</w:t>
      </w:r>
      <w:r w:rsidR="006D54D3" w:rsidRPr="00227C2D">
        <w:rPr>
          <w:bCs/>
          <w:szCs w:val="28"/>
          <w:lang w:val="ru-RU"/>
        </w:rPr>
        <w:t>.</w:t>
      </w:r>
    </w:p>
    <w:p w:rsidR="006D54D3" w:rsidRPr="00227C2D" w:rsidRDefault="006D54D3" w:rsidP="00EF5C61">
      <w:pPr>
        <w:spacing w:line="360" w:lineRule="auto"/>
        <w:ind w:firstLine="540"/>
        <w:jc w:val="center"/>
        <w:rPr>
          <w:bCs/>
          <w:szCs w:val="28"/>
          <w:lang w:val="ru-RU"/>
        </w:rPr>
      </w:pPr>
    </w:p>
    <w:p w:rsidR="001F3D04" w:rsidRPr="00227C2D" w:rsidRDefault="00D41300" w:rsidP="00D41300">
      <w:pPr>
        <w:tabs>
          <w:tab w:val="left" w:pos="1440"/>
        </w:tabs>
        <w:spacing w:line="360" w:lineRule="auto"/>
        <w:rPr>
          <w:bCs/>
          <w:szCs w:val="28"/>
        </w:rPr>
      </w:pPr>
      <w:r w:rsidRPr="00227C2D">
        <w:rPr>
          <w:bCs/>
          <w:szCs w:val="28"/>
          <w:lang w:val="ru-RU"/>
        </w:rPr>
        <w:tab/>
      </w:r>
      <w:r w:rsidRPr="00227C2D">
        <w:rPr>
          <w:bCs/>
          <w:szCs w:val="28"/>
          <w:lang w:val="ru-RU"/>
        </w:rPr>
        <w:tab/>
      </w:r>
      <w:r w:rsidRPr="00227C2D">
        <w:rPr>
          <w:bCs/>
          <w:szCs w:val="28"/>
          <w:lang w:val="ru-RU"/>
        </w:rPr>
        <w:tab/>
        <w:t xml:space="preserve">3.2. </w:t>
      </w:r>
      <w:r w:rsidR="001F3D04" w:rsidRPr="00227C2D">
        <w:rPr>
          <w:bCs/>
          <w:szCs w:val="28"/>
        </w:rPr>
        <w:t>Средства размещения туристов</w:t>
      </w:r>
    </w:p>
    <w:p w:rsidR="001F3D04" w:rsidRPr="00227C2D" w:rsidRDefault="001F3D04" w:rsidP="00EF5C61">
      <w:pPr>
        <w:spacing w:line="360" w:lineRule="auto"/>
        <w:ind w:firstLine="540"/>
        <w:jc w:val="center"/>
        <w:rPr>
          <w:bCs/>
          <w:szCs w:val="28"/>
        </w:rPr>
      </w:pPr>
    </w:p>
    <w:p w:rsidR="001F3D04" w:rsidRPr="00227C2D" w:rsidRDefault="001F3D04" w:rsidP="00EF5C61">
      <w:pPr>
        <w:spacing w:line="360" w:lineRule="auto"/>
        <w:ind w:firstLine="540"/>
        <w:rPr>
          <w:szCs w:val="28"/>
        </w:rPr>
      </w:pPr>
      <w:r w:rsidRPr="00227C2D">
        <w:rPr>
          <w:szCs w:val="28"/>
        </w:rPr>
        <w:t>Размещение занимает центральное место в комплексе услуг, предоставляемых туристам во время путешествия, и является неотъемлемой частью каждого тура.</w:t>
      </w:r>
    </w:p>
    <w:p w:rsidR="001F3D04" w:rsidRPr="00227C2D" w:rsidRDefault="001F3D04" w:rsidP="00EF5C61">
      <w:pPr>
        <w:spacing w:line="360" w:lineRule="auto"/>
        <w:ind w:firstLine="540"/>
        <w:rPr>
          <w:szCs w:val="28"/>
        </w:rPr>
      </w:pPr>
      <w:r w:rsidRPr="00227C2D">
        <w:rPr>
          <w:szCs w:val="28"/>
        </w:rPr>
        <w:tab/>
      </w:r>
      <w:r w:rsidRPr="00227C2D">
        <w:rPr>
          <w:bCs/>
          <w:i/>
          <w:szCs w:val="28"/>
        </w:rPr>
        <w:t>Средства размещения</w:t>
      </w:r>
      <w:r w:rsidRPr="00227C2D">
        <w:rPr>
          <w:i/>
          <w:szCs w:val="28"/>
        </w:rPr>
        <w:t>,</w:t>
      </w:r>
      <w:r w:rsidRPr="00227C2D">
        <w:rPr>
          <w:szCs w:val="28"/>
        </w:rPr>
        <w:t xml:space="preserve"> под которыми понимают любой объект, регулярно или эпизодически предоставляющей места для ночевки, составляют основу туристской индустрии. Строительство новых средств размещения существенно повышает привлекательность туристского направления, увеличивает поток туристов. Высокий сервис предоставления услуг по размещению определяет также психологические аспекты туризма, как удовлетворенность путешествия и высокая оценка организации пребывания туристов в той или иной стране.</w:t>
      </w:r>
    </w:p>
    <w:p w:rsidR="001F3D04" w:rsidRPr="00227C2D" w:rsidRDefault="001F3D04" w:rsidP="00EF5C61">
      <w:pPr>
        <w:spacing w:line="360" w:lineRule="auto"/>
        <w:ind w:firstLine="540"/>
        <w:rPr>
          <w:szCs w:val="28"/>
        </w:rPr>
      </w:pPr>
      <w:r w:rsidRPr="00227C2D">
        <w:rPr>
          <w:szCs w:val="28"/>
        </w:rPr>
        <w:tab/>
        <w:t>В многообразии имеющихся средств размещения особое место принадлежит гостиничной индустрии.</w:t>
      </w:r>
    </w:p>
    <w:p w:rsidR="001F3D04" w:rsidRPr="00227C2D" w:rsidRDefault="001F3D04" w:rsidP="00EF5C61">
      <w:pPr>
        <w:spacing w:line="360" w:lineRule="auto"/>
        <w:ind w:firstLine="540"/>
        <w:rPr>
          <w:szCs w:val="28"/>
        </w:rPr>
      </w:pPr>
      <w:r w:rsidRPr="00227C2D">
        <w:rPr>
          <w:szCs w:val="28"/>
        </w:rPr>
        <w:tab/>
      </w:r>
      <w:r w:rsidRPr="00227C2D">
        <w:rPr>
          <w:bCs/>
          <w:i/>
          <w:iCs/>
          <w:szCs w:val="28"/>
        </w:rPr>
        <w:t>Гостиничная индустрия</w:t>
      </w:r>
      <w:r w:rsidRPr="00227C2D">
        <w:rPr>
          <w:i/>
          <w:iCs/>
          <w:szCs w:val="28"/>
        </w:rPr>
        <w:t xml:space="preserve"> </w:t>
      </w:r>
      <w:r w:rsidRPr="00227C2D">
        <w:rPr>
          <w:szCs w:val="28"/>
        </w:rPr>
        <w:t>как вид экономической деятельности включает предоставление гостиничных услуг и организацию краткосрочного проживания в гостинице, кемпингах, мотелях, школьных и студенческих общежитиях, домах для приезжих и т.п. К этой деятельности относятся и услуги ресторанов.</w:t>
      </w:r>
    </w:p>
    <w:p w:rsidR="001F3D04" w:rsidRPr="00227C2D" w:rsidRDefault="001F3D04" w:rsidP="00EF5C61">
      <w:pPr>
        <w:spacing w:line="360" w:lineRule="auto"/>
        <w:ind w:firstLine="540"/>
        <w:rPr>
          <w:szCs w:val="28"/>
        </w:rPr>
      </w:pPr>
      <w:r w:rsidRPr="00227C2D">
        <w:rPr>
          <w:szCs w:val="28"/>
        </w:rPr>
        <w:tab/>
        <w:t>Для гостиниц характерны следующие признаки:</w:t>
      </w:r>
    </w:p>
    <w:p w:rsidR="001F3D04" w:rsidRPr="00227C2D" w:rsidRDefault="001F3D04" w:rsidP="00EF5C61">
      <w:pPr>
        <w:spacing w:line="360" w:lineRule="auto"/>
        <w:ind w:firstLine="540"/>
        <w:rPr>
          <w:szCs w:val="28"/>
        </w:rPr>
      </w:pPr>
      <w:r w:rsidRPr="00227C2D">
        <w:rPr>
          <w:szCs w:val="28"/>
        </w:rPr>
        <w:tab/>
        <w:t>1. наличие номеров, число которых превышает определенный минимум (в России – 10), объединенных единым руководством;</w:t>
      </w:r>
    </w:p>
    <w:p w:rsidR="001F3D04" w:rsidRPr="00227C2D" w:rsidRDefault="001F3D04" w:rsidP="00EF5C61">
      <w:pPr>
        <w:spacing w:line="360" w:lineRule="auto"/>
        <w:ind w:firstLine="540"/>
        <w:rPr>
          <w:szCs w:val="28"/>
        </w:rPr>
      </w:pPr>
      <w:r w:rsidRPr="00227C2D">
        <w:rPr>
          <w:szCs w:val="28"/>
        </w:rPr>
        <w:tab/>
        <w:t>2. предоставление обязательных (уборка номера, санузла, ежедневная заправка постелей) и дополнительных (услуги прачечной, химчистки, парикмахерской, аренда автомобилей и т.д.) услуг;</w:t>
      </w:r>
    </w:p>
    <w:p w:rsidR="001F3D04" w:rsidRPr="00227C2D" w:rsidRDefault="001F3D04" w:rsidP="00EF5C61">
      <w:pPr>
        <w:spacing w:line="360" w:lineRule="auto"/>
        <w:ind w:firstLine="540"/>
        <w:rPr>
          <w:szCs w:val="28"/>
        </w:rPr>
      </w:pPr>
      <w:r w:rsidRPr="00227C2D">
        <w:rPr>
          <w:szCs w:val="28"/>
        </w:rPr>
        <w:tab/>
        <w:t>3. группировка в соответствии с требованиями национальных стандартов на классы и категории в зависимости от предоставляемых услуг, имеющегося оборудования и т.д.</w:t>
      </w:r>
    </w:p>
    <w:p w:rsidR="001F3D04" w:rsidRPr="00227C2D" w:rsidRDefault="001F3D04" w:rsidP="00EF5C61">
      <w:pPr>
        <w:spacing w:line="360" w:lineRule="auto"/>
        <w:ind w:firstLine="540"/>
        <w:rPr>
          <w:szCs w:val="28"/>
        </w:rPr>
      </w:pPr>
      <w:r w:rsidRPr="00227C2D">
        <w:rPr>
          <w:szCs w:val="28"/>
        </w:rPr>
        <w:tab/>
        <w:t>Понятие «гостиница» определяют и соответствующие нормативные документы. В ГОСТ Р 50645-94 «Туристско – экскурсионное обслуживание. Классификация гостиниц» Под гостиницей понимается предприятия, предназначенное для временного проживания.</w:t>
      </w:r>
    </w:p>
    <w:p w:rsidR="00227C2D" w:rsidRDefault="001F3D04" w:rsidP="00292A37">
      <w:pPr>
        <w:spacing w:line="360" w:lineRule="auto"/>
        <w:ind w:firstLine="540"/>
        <w:rPr>
          <w:szCs w:val="28"/>
          <w:lang w:val="ru-RU"/>
        </w:rPr>
      </w:pPr>
      <w:r w:rsidRPr="00227C2D">
        <w:rPr>
          <w:szCs w:val="28"/>
        </w:rPr>
        <w:tab/>
        <w:t>Классификация средств размещения туристов приводиться также в ГОСТ Р 51185-98 «Туристские услуги. Средства размещения. Общие требования.». В соответствии с этим документом все средства размещения подразделяют на</w:t>
      </w:r>
      <w:r w:rsidR="00292A37">
        <w:rPr>
          <w:szCs w:val="28"/>
        </w:rPr>
        <w:t xml:space="preserve"> коллективные и индивидуальные.</w:t>
      </w:r>
      <w:r w:rsidR="00037FDF">
        <w:rPr>
          <w:rStyle w:val="afe"/>
          <w:szCs w:val="28"/>
        </w:rPr>
        <w:footnoteReference w:id="4"/>
      </w:r>
    </w:p>
    <w:p w:rsidR="00292A37" w:rsidRDefault="00292A37" w:rsidP="00292A37">
      <w:pPr>
        <w:spacing w:line="360" w:lineRule="auto"/>
        <w:ind w:firstLine="540"/>
        <w:rPr>
          <w:szCs w:val="28"/>
          <w:lang w:val="ru-RU"/>
        </w:rPr>
      </w:pPr>
    </w:p>
    <w:p w:rsidR="00292A37" w:rsidRPr="00292A37" w:rsidRDefault="00292A37" w:rsidP="00292A37">
      <w:pPr>
        <w:spacing w:line="360" w:lineRule="auto"/>
        <w:ind w:firstLine="540"/>
        <w:rPr>
          <w:szCs w:val="28"/>
          <w:lang w:val="ru-RU"/>
        </w:rPr>
      </w:pPr>
    </w:p>
    <w:p w:rsidR="001F3D04" w:rsidRPr="00227C2D" w:rsidRDefault="00D41300" w:rsidP="00EF5C61">
      <w:pPr>
        <w:spacing w:line="360" w:lineRule="auto"/>
        <w:ind w:firstLine="540"/>
        <w:jc w:val="center"/>
        <w:rPr>
          <w:bCs/>
          <w:szCs w:val="28"/>
          <w:lang w:val="ru-RU"/>
        </w:rPr>
      </w:pPr>
      <w:r w:rsidRPr="00227C2D">
        <w:rPr>
          <w:bCs/>
          <w:szCs w:val="28"/>
          <w:lang w:val="ru-RU"/>
        </w:rPr>
        <w:t xml:space="preserve">4. </w:t>
      </w:r>
      <w:r w:rsidR="001F3D04" w:rsidRPr="00227C2D">
        <w:rPr>
          <w:bCs/>
          <w:szCs w:val="28"/>
        </w:rPr>
        <w:t>Классификация гостиниц</w:t>
      </w:r>
    </w:p>
    <w:p w:rsidR="00D41300" w:rsidRPr="00227C2D" w:rsidRDefault="00D41300" w:rsidP="00EF5C61">
      <w:pPr>
        <w:spacing w:line="360" w:lineRule="auto"/>
        <w:ind w:firstLine="540"/>
        <w:jc w:val="center"/>
        <w:rPr>
          <w:bCs/>
          <w:szCs w:val="28"/>
          <w:lang w:val="ru-RU"/>
        </w:rPr>
      </w:pPr>
    </w:p>
    <w:p w:rsidR="001F3D04" w:rsidRPr="00227C2D" w:rsidRDefault="001F3D04" w:rsidP="00EF5C61">
      <w:pPr>
        <w:spacing w:line="360" w:lineRule="auto"/>
        <w:ind w:firstLine="540"/>
        <w:rPr>
          <w:szCs w:val="28"/>
        </w:rPr>
      </w:pPr>
      <w:r w:rsidRPr="00227C2D">
        <w:rPr>
          <w:szCs w:val="28"/>
        </w:rPr>
        <w:tab/>
        <w:t>Гостиничные предприятия классифицируют по различным критериям. Наиболее употребляемые среди них являются следующие критерии:</w:t>
      </w:r>
    </w:p>
    <w:p w:rsidR="001F3D04" w:rsidRPr="00227C2D" w:rsidRDefault="001F3D04" w:rsidP="00EF5C61">
      <w:pPr>
        <w:spacing w:line="360" w:lineRule="auto"/>
        <w:ind w:firstLine="540"/>
        <w:rPr>
          <w:szCs w:val="28"/>
        </w:rPr>
      </w:pPr>
      <w:r w:rsidRPr="00227C2D">
        <w:rPr>
          <w:szCs w:val="28"/>
        </w:rPr>
        <w:tab/>
        <w:t>-уровень комфорта;</w:t>
      </w:r>
    </w:p>
    <w:p w:rsidR="001F3D04" w:rsidRPr="00227C2D" w:rsidRDefault="001F3D04" w:rsidP="00EF5C61">
      <w:pPr>
        <w:spacing w:line="360" w:lineRule="auto"/>
        <w:ind w:firstLine="540"/>
        <w:rPr>
          <w:szCs w:val="28"/>
        </w:rPr>
      </w:pPr>
      <w:r w:rsidRPr="00227C2D">
        <w:rPr>
          <w:szCs w:val="28"/>
        </w:rPr>
        <w:tab/>
        <w:t>-вместимость;</w:t>
      </w:r>
    </w:p>
    <w:p w:rsidR="001F3D04" w:rsidRPr="00227C2D" w:rsidRDefault="001F3D04" w:rsidP="00EF5C61">
      <w:pPr>
        <w:spacing w:line="360" w:lineRule="auto"/>
        <w:ind w:firstLine="540"/>
        <w:rPr>
          <w:szCs w:val="28"/>
        </w:rPr>
      </w:pPr>
      <w:r w:rsidRPr="00227C2D">
        <w:rPr>
          <w:szCs w:val="28"/>
        </w:rPr>
        <w:tab/>
        <w:t>-функциональное назначение;</w:t>
      </w:r>
    </w:p>
    <w:p w:rsidR="001F3D04" w:rsidRPr="00227C2D" w:rsidRDefault="001F3D04" w:rsidP="00EF5C61">
      <w:pPr>
        <w:spacing w:line="360" w:lineRule="auto"/>
        <w:ind w:firstLine="540"/>
        <w:rPr>
          <w:szCs w:val="28"/>
        </w:rPr>
      </w:pPr>
      <w:r w:rsidRPr="00227C2D">
        <w:rPr>
          <w:szCs w:val="28"/>
        </w:rPr>
        <w:tab/>
        <w:t>-место расположения;</w:t>
      </w:r>
    </w:p>
    <w:p w:rsidR="001F3D04" w:rsidRPr="00227C2D" w:rsidRDefault="001F3D04" w:rsidP="00EF5C61">
      <w:pPr>
        <w:spacing w:line="360" w:lineRule="auto"/>
        <w:ind w:firstLine="540"/>
        <w:rPr>
          <w:szCs w:val="28"/>
        </w:rPr>
      </w:pPr>
      <w:r w:rsidRPr="00227C2D">
        <w:rPr>
          <w:szCs w:val="28"/>
        </w:rPr>
        <w:tab/>
        <w:t>-обеспечение питанием;</w:t>
      </w:r>
    </w:p>
    <w:p w:rsidR="001F3D04" w:rsidRPr="00227C2D" w:rsidRDefault="001F3D04" w:rsidP="00EF5C61">
      <w:pPr>
        <w:spacing w:line="360" w:lineRule="auto"/>
        <w:ind w:firstLine="540"/>
        <w:rPr>
          <w:szCs w:val="28"/>
        </w:rPr>
      </w:pPr>
      <w:r w:rsidRPr="00227C2D">
        <w:rPr>
          <w:szCs w:val="28"/>
        </w:rPr>
        <w:tab/>
        <w:t>-продолжительность пребывания клиентов, и некоторые другие.</w:t>
      </w:r>
    </w:p>
    <w:p w:rsidR="001F3D04" w:rsidRPr="00227C2D" w:rsidRDefault="001F3D04" w:rsidP="00EF5C61">
      <w:pPr>
        <w:spacing w:line="360" w:lineRule="auto"/>
        <w:ind w:firstLine="540"/>
        <w:rPr>
          <w:szCs w:val="28"/>
        </w:rPr>
      </w:pPr>
      <w:r w:rsidRPr="00227C2D">
        <w:rPr>
          <w:szCs w:val="28"/>
        </w:rPr>
        <w:tab/>
        <w:t xml:space="preserve">Классификация гостиничных предприятий по уровню комфорта играют огромную роль в решении вопросов управления качеством гостиничных услуг. </w:t>
      </w:r>
      <w:r w:rsidRPr="00227C2D">
        <w:rPr>
          <w:bCs/>
          <w:i/>
          <w:szCs w:val="28"/>
        </w:rPr>
        <w:t>Уровень комфорта</w:t>
      </w:r>
      <w:r w:rsidR="00292A37">
        <w:rPr>
          <w:rStyle w:val="afe"/>
          <w:bCs/>
          <w:i/>
          <w:szCs w:val="28"/>
        </w:rPr>
        <w:footnoteReference w:id="5"/>
      </w:r>
      <w:r w:rsidRPr="00227C2D">
        <w:rPr>
          <w:szCs w:val="28"/>
        </w:rPr>
        <w:t xml:space="preserve"> – это комплексный критерий, слагаемыми которого являются:</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состояние и структура номерного фонда: площадь номеров, доля одноместных (однокомнатных), многокомнатных номеров, номеров – апартаментов, наличие коммунальных удобств и т.д.;</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состояние мебели, инвентаря и т.п.;</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наличие, состояния и режим работы предприятий питания: ресторанов, кафе, баров и т.д.;</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состояние здания, подъездных путей, обустройство прилегающей к гостинице территории;</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информационное обеспечение и техническое оснащение, в том числе наличие телефонной, спутниковой связи, телевизоров, холодильников, мини-баров, мини-сейфов, и т.д.;</w:t>
      </w:r>
    </w:p>
    <w:p w:rsidR="001F3D04" w:rsidRPr="00227C2D" w:rsidRDefault="001F3D04" w:rsidP="00EF5C61">
      <w:pPr>
        <w:spacing w:line="360" w:lineRule="auto"/>
        <w:ind w:firstLine="540"/>
        <w:rPr>
          <w:szCs w:val="28"/>
        </w:rPr>
      </w:pPr>
      <w:r w:rsidRPr="00227C2D">
        <w:rPr>
          <w:szCs w:val="28"/>
        </w:rPr>
        <w:t xml:space="preserve"> -</w:t>
      </w:r>
      <w:r w:rsidR="00D41300" w:rsidRPr="00227C2D">
        <w:rPr>
          <w:szCs w:val="28"/>
          <w:lang w:val="ru-RU"/>
        </w:rPr>
        <w:t xml:space="preserve"> </w:t>
      </w:r>
      <w:r w:rsidRPr="00227C2D">
        <w:rPr>
          <w:szCs w:val="28"/>
        </w:rPr>
        <w:t>обеспечение возможности предоставление ряда дополнительных услуг.</w:t>
      </w:r>
    </w:p>
    <w:p w:rsidR="001F3D04" w:rsidRPr="00227C2D" w:rsidRDefault="001F3D04" w:rsidP="00EF5C61">
      <w:pPr>
        <w:spacing w:line="360" w:lineRule="auto"/>
        <w:ind w:firstLine="540"/>
        <w:rPr>
          <w:szCs w:val="28"/>
        </w:rPr>
      </w:pPr>
      <w:r w:rsidRPr="00227C2D">
        <w:rPr>
          <w:szCs w:val="28"/>
        </w:rPr>
        <w:tab/>
        <w:t>Указанные параметры оцениваются практически во всех имеющихся сегодня системах классификации гостиницы. Кроме того, ряд требований предъявляется к персоналу и его подготовке, образованию, квалификации, возрасту, состоянию здоровья, знанию языков, внешнему виду и поведению.</w:t>
      </w:r>
    </w:p>
    <w:p w:rsidR="001F3D04" w:rsidRPr="00227C2D" w:rsidRDefault="001F3D04" w:rsidP="00EF5C61">
      <w:pPr>
        <w:spacing w:line="360" w:lineRule="auto"/>
        <w:ind w:firstLine="540"/>
        <w:rPr>
          <w:szCs w:val="28"/>
        </w:rPr>
      </w:pPr>
      <w:r w:rsidRPr="00227C2D">
        <w:rPr>
          <w:szCs w:val="28"/>
        </w:rPr>
        <w:tab/>
        <w:t>Установление уровня комфорта в настоящее время лежит в основе более тридцати систем классификации, наиболее распространенными среди которых являются следующие:</w:t>
      </w:r>
      <w:r w:rsidRPr="00227C2D">
        <w:rPr>
          <w:szCs w:val="28"/>
        </w:rPr>
        <w:tab/>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европейская, или, как ее часто называют, система «звезд», в основе которой лежит деление гостиниц на категории от одной до пяти звезд. Такая система применяется во Франции, Австрии, Египте, России и ряде других стран;</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система букв (А, В, С, Д), используемая в Греции;</w:t>
      </w:r>
    </w:p>
    <w:p w:rsidR="001F3D04" w:rsidRPr="00227C2D" w:rsidRDefault="00D41300" w:rsidP="00EF5C61">
      <w:pPr>
        <w:spacing w:line="360" w:lineRule="auto"/>
        <w:ind w:firstLine="540"/>
        <w:rPr>
          <w:szCs w:val="28"/>
        </w:rPr>
      </w:pPr>
      <w:r w:rsidRPr="00227C2D">
        <w:rPr>
          <w:szCs w:val="28"/>
          <w:lang w:val="ru-RU"/>
        </w:rPr>
        <w:t xml:space="preserve"> </w:t>
      </w:r>
      <w:r w:rsidR="001F3D04" w:rsidRPr="00227C2D">
        <w:rPr>
          <w:szCs w:val="28"/>
        </w:rPr>
        <w:t xml:space="preserve"> -</w:t>
      </w:r>
      <w:r w:rsidRPr="00227C2D">
        <w:rPr>
          <w:szCs w:val="28"/>
          <w:lang w:val="ru-RU"/>
        </w:rPr>
        <w:t xml:space="preserve"> </w:t>
      </w:r>
      <w:r w:rsidR="001F3D04" w:rsidRPr="00227C2D">
        <w:rPr>
          <w:szCs w:val="28"/>
        </w:rPr>
        <w:t>система «корон», применяемая в Великобритании;</w:t>
      </w:r>
    </w:p>
    <w:p w:rsidR="001F3D04" w:rsidRPr="00227C2D" w:rsidRDefault="00D41300" w:rsidP="00EF5C61">
      <w:pPr>
        <w:spacing w:line="360" w:lineRule="auto"/>
        <w:ind w:firstLine="540"/>
        <w:rPr>
          <w:szCs w:val="28"/>
        </w:rPr>
      </w:pPr>
      <w:r w:rsidRPr="00227C2D">
        <w:rPr>
          <w:szCs w:val="28"/>
        </w:rPr>
        <w:t xml:space="preserve">  </w:t>
      </w:r>
      <w:r w:rsidR="001F3D04" w:rsidRPr="00227C2D">
        <w:rPr>
          <w:szCs w:val="28"/>
        </w:rPr>
        <w:t>-</w:t>
      </w:r>
      <w:r w:rsidRPr="00227C2D">
        <w:rPr>
          <w:szCs w:val="28"/>
          <w:lang w:val="ru-RU"/>
        </w:rPr>
        <w:t xml:space="preserve">  </w:t>
      </w:r>
      <w:r w:rsidR="001F3D04" w:rsidRPr="00227C2D">
        <w:rPr>
          <w:szCs w:val="28"/>
        </w:rPr>
        <w:t>система категорий (Италия, Израиль).</w:t>
      </w:r>
    </w:p>
    <w:p w:rsidR="00D41300" w:rsidRPr="00227C2D" w:rsidRDefault="001F3D04" w:rsidP="00EF5C61">
      <w:pPr>
        <w:spacing w:line="360" w:lineRule="auto"/>
        <w:ind w:firstLine="540"/>
        <w:rPr>
          <w:szCs w:val="28"/>
          <w:lang w:val="ru-RU"/>
        </w:rPr>
      </w:pPr>
      <w:r w:rsidRPr="00227C2D">
        <w:rPr>
          <w:szCs w:val="28"/>
        </w:rPr>
        <w:t xml:space="preserve">Под вместимостью гостиничного предприятия понимается число </w:t>
      </w:r>
    </w:p>
    <w:p w:rsidR="001F3D04" w:rsidRPr="00227C2D" w:rsidRDefault="001F3D04" w:rsidP="00EF5C61">
      <w:pPr>
        <w:spacing w:line="360" w:lineRule="auto"/>
        <w:ind w:firstLine="540"/>
        <w:rPr>
          <w:szCs w:val="28"/>
        </w:rPr>
      </w:pPr>
      <w:r w:rsidRPr="00227C2D">
        <w:rPr>
          <w:szCs w:val="28"/>
        </w:rPr>
        <w:t>койко-мест, или номеров, которые может быть предложены клиентам одновременно.</w:t>
      </w:r>
    </w:p>
    <w:p w:rsidR="001F3D04" w:rsidRPr="00227C2D" w:rsidRDefault="001F3D04" w:rsidP="00EF5C61">
      <w:pPr>
        <w:spacing w:line="360" w:lineRule="auto"/>
        <w:ind w:firstLine="540"/>
        <w:rPr>
          <w:szCs w:val="28"/>
        </w:rPr>
      </w:pPr>
      <w:r w:rsidRPr="00227C2D">
        <w:rPr>
          <w:szCs w:val="28"/>
        </w:rPr>
        <w:tab/>
        <w:t>По количеству комнат номера могут быть однокомнатные, двухкомнатные и т.д.</w:t>
      </w:r>
    </w:p>
    <w:p w:rsidR="001F3D04" w:rsidRPr="00227C2D" w:rsidRDefault="001F3D04" w:rsidP="00EF5C61">
      <w:pPr>
        <w:spacing w:line="360" w:lineRule="auto"/>
        <w:ind w:firstLine="540"/>
        <w:rPr>
          <w:szCs w:val="28"/>
        </w:rPr>
      </w:pPr>
      <w:r w:rsidRPr="00227C2D">
        <w:rPr>
          <w:szCs w:val="28"/>
        </w:rPr>
        <w:tab/>
        <w:t>По назначению различают номера бизнес - класса, эконом - класса, номера – апартаменты и т.д.</w:t>
      </w:r>
    </w:p>
    <w:p w:rsidR="001F3D04" w:rsidRPr="00227C2D" w:rsidRDefault="001F3D04" w:rsidP="00EF5C61">
      <w:pPr>
        <w:spacing w:line="360" w:lineRule="auto"/>
        <w:ind w:firstLine="540"/>
        <w:rPr>
          <w:szCs w:val="28"/>
        </w:rPr>
      </w:pPr>
      <w:r w:rsidRPr="00227C2D">
        <w:rPr>
          <w:szCs w:val="28"/>
        </w:rPr>
        <w:tab/>
        <w:t>Номера бизнес – класса предназначены для размещения туристов, пребывающих с деловой целью. Помимо стандартной обстановки здесь должны быть созданы условия для работы: рабочий стол, телефон, факс, компьютер и т.д.</w:t>
      </w:r>
    </w:p>
    <w:p w:rsidR="001F3D04" w:rsidRPr="00227C2D" w:rsidRDefault="001F3D04" w:rsidP="00EF5C61">
      <w:pPr>
        <w:spacing w:line="360" w:lineRule="auto"/>
        <w:ind w:firstLine="540"/>
        <w:rPr>
          <w:szCs w:val="28"/>
        </w:rPr>
      </w:pPr>
      <w:r w:rsidRPr="00227C2D">
        <w:rPr>
          <w:szCs w:val="28"/>
        </w:rPr>
        <w:tab/>
        <w:t>Номера экономического класса предназначены для широкого контингента туристов. Отличаются скромной обстановкой и оборудованием, что отражается в невысокой цене размещения.</w:t>
      </w:r>
    </w:p>
    <w:p w:rsidR="001F3D04" w:rsidRPr="00227C2D" w:rsidRDefault="001F3D04" w:rsidP="00EF5C61">
      <w:pPr>
        <w:spacing w:line="360" w:lineRule="auto"/>
        <w:ind w:firstLine="540"/>
        <w:rPr>
          <w:szCs w:val="28"/>
        </w:rPr>
      </w:pPr>
      <w:r w:rsidRPr="00227C2D">
        <w:rPr>
          <w:szCs w:val="28"/>
        </w:rPr>
        <w:tab/>
        <w:t xml:space="preserve">Номера – апартаменты (2 - ,3 -, 4 – комнатные), предназначены для долгосрочного размещения семей. В номере – апартаменте обязательно должна быть кухня с необходимым набором бытовой техники, что позволяет обеспечить практически домашние условия пребывания. Различают также такую категорию номеров, как люкс – апартаменты или сюиты (англ. </w:t>
      </w:r>
      <w:r w:rsidRPr="00227C2D">
        <w:rPr>
          <w:szCs w:val="28"/>
          <w:lang w:val="en-US"/>
        </w:rPr>
        <w:t>Suite</w:t>
      </w:r>
      <w:r w:rsidRPr="00227C2D">
        <w:rPr>
          <w:szCs w:val="28"/>
        </w:rPr>
        <w:t>), - 3-, 4- комнатные номера высокой комфортности, кухня как правило отсутствует.</w:t>
      </w:r>
    </w:p>
    <w:p w:rsidR="001F3D04" w:rsidRPr="00227C2D" w:rsidRDefault="001F3D04" w:rsidP="00EF5C61">
      <w:pPr>
        <w:spacing w:line="360" w:lineRule="auto"/>
        <w:ind w:firstLine="540"/>
        <w:rPr>
          <w:szCs w:val="28"/>
        </w:rPr>
      </w:pPr>
      <w:r w:rsidRPr="00227C2D">
        <w:rPr>
          <w:szCs w:val="28"/>
        </w:rPr>
        <w:t xml:space="preserve">Исходя из </w:t>
      </w:r>
      <w:r w:rsidRPr="00227C2D">
        <w:rPr>
          <w:bCs/>
          <w:i/>
          <w:szCs w:val="28"/>
        </w:rPr>
        <w:t>функционального назначения</w:t>
      </w:r>
      <w:r w:rsidRPr="00227C2D">
        <w:rPr>
          <w:szCs w:val="28"/>
        </w:rPr>
        <w:t xml:space="preserve"> гостиничных предприятий, прежде всего, выделяют их две большие группы:</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транзитные;</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целевые.</w:t>
      </w:r>
    </w:p>
    <w:p w:rsidR="001F3D04" w:rsidRPr="00227C2D" w:rsidRDefault="001F3D04" w:rsidP="00EF5C61">
      <w:pPr>
        <w:spacing w:line="360" w:lineRule="auto"/>
        <w:ind w:firstLine="540"/>
        <w:rPr>
          <w:szCs w:val="28"/>
        </w:rPr>
      </w:pPr>
      <w:r w:rsidRPr="00227C2D">
        <w:rPr>
          <w:szCs w:val="28"/>
        </w:rPr>
        <w:tab/>
        <w:t xml:space="preserve">По </w:t>
      </w:r>
      <w:r w:rsidRPr="00227C2D">
        <w:rPr>
          <w:bCs/>
          <w:i/>
          <w:szCs w:val="28"/>
        </w:rPr>
        <w:t>продолжительности работы</w:t>
      </w:r>
      <w:r w:rsidRPr="00227C2D">
        <w:rPr>
          <w:szCs w:val="28"/>
        </w:rPr>
        <w:t xml:space="preserve"> гостиницы подразделяются:</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 xml:space="preserve">работающие круглосуточно; </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работающие два сезона;</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односезонные.</w:t>
      </w:r>
    </w:p>
    <w:p w:rsidR="001F3D04" w:rsidRPr="00227C2D" w:rsidRDefault="001F3D04" w:rsidP="00EF5C61">
      <w:pPr>
        <w:spacing w:line="360" w:lineRule="auto"/>
        <w:ind w:firstLine="540"/>
        <w:rPr>
          <w:szCs w:val="28"/>
        </w:rPr>
      </w:pPr>
      <w:r w:rsidRPr="00227C2D">
        <w:rPr>
          <w:szCs w:val="28"/>
        </w:rPr>
        <w:tab/>
        <w:t xml:space="preserve">По </w:t>
      </w:r>
      <w:r w:rsidRPr="00227C2D">
        <w:rPr>
          <w:bCs/>
          <w:i/>
          <w:szCs w:val="28"/>
        </w:rPr>
        <w:t>обеспечению питанием</w:t>
      </w:r>
      <w:r w:rsidRPr="00227C2D">
        <w:rPr>
          <w:szCs w:val="28"/>
        </w:rPr>
        <w:t xml:space="preserve"> выделяют следующие гостиницы:</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обеспечивающие полный пансион (размещение и трехразовое питание);</w:t>
      </w:r>
    </w:p>
    <w:p w:rsidR="001F3D04" w:rsidRPr="00227C2D" w:rsidRDefault="00D41300" w:rsidP="00EF5C61">
      <w:pPr>
        <w:spacing w:line="360" w:lineRule="auto"/>
        <w:ind w:firstLine="540"/>
        <w:rPr>
          <w:szCs w:val="28"/>
        </w:rPr>
      </w:pPr>
      <w:r w:rsidRPr="00227C2D">
        <w:rPr>
          <w:szCs w:val="28"/>
          <w:lang w:val="ru-RU"/>
        </w:rPr>
        <w:t xml:space="preserve">  </w:t>
      </w:r>
      <w:r w:rsidR="001F3D04" w:rsidRPr="00227C2D">
        <w:rPr>
          <w:szCs w:val="28"/>
        </w:rPr>
        <w:t>-</w:t>
      </w:r>
      <w:r w:rsidRPr="00227C2D">
        <w:rPr>
          <w:szCs w:val="28"/>
          <w:lang w:val="ru-RU"/>
        </w:rPr>
        <w:t xml:space="preserve"> </w:t>
      </w:r>
      <w:r w:rsidR="001F3D04" w:rsidRPr="00227C2D">
        <w:rPr>
          <w:szCs w:val="28"/>
        </w:rPr>
        <w:t>предлагающие размещение и только завтрак.</w:t>
      </w:r>
    </w:p>
    <w:p w:rsidR="001F3D04" w:rsidRPr="00227C2D" w:rsidRDefault="001F3D04" w:rsidP="00EF5C61">
      <w:pPr>
        <w:spacing w:line="360" w:lineRule="auto"/>
        <w:ind w:firstLine="540"/>
        <w:jc w:val="center"/>
        <w:rPr>
          <w:szCs w:val="28"/>
          <w:lang w:val="ru-RU"/>
        </w:rPr>
      </w:pPr>
    </w:p>
    <w:p w:rsidR="00D41300" w:rsidRPr="00227C2D" w:rsidRDefault="00D41300" w:rsidP="00EF5C61">
      <w:pPr>
        <w:spacing w:line="360" w:lineRule="auto"/>
        <w:ind w:firstLine="540"/>
        <w:jc w:val="center"/>
        <w:rPr>
          <w:szCs w:val="28"/>
          <w:lang w:val="ru-RU"/>
        </w:rPr>
      </w:pPr>
    </w:p>
    <w:p w:rsidR="00037FDF" w:rsidRDefault="00037FDF" w:rsidP="00EF5C61">
      <w:pPr>
        <w:spacing w:line="360" w:lineRule="auto"/>
        <w:ind w:firstLine="540"/>
        <w:jc w:val="center"/>
        <w:rPr>
          <w:bCs/>
          <w:szCs w:val="28"/>
          <w:lang w:val="ru-RU"/>
        </w:rPr>
      </w:pPr>
    </w:p>
    <w:p w:rsidR="00037FDF" w:rsidRDefault="00037FDF" w:rsidP="00EF5C61">
      <w:pPr>
        <w:spacing w:line="360" w:lineRule="auto"/>
        <w:ind w:firstLine="540"/>
        <w:jc w:val="center"/>
        <w:rPr>
          <w:bCs/>
          <w:szCs w:val="28"/>
          <w:lang w:val="ru-RU"/>
        </w:rPr>
      </w:pPr>
    </w:p>
    <w:p w:rsidR="00037FDF" w:rsidRDefault="00037FDF" w:rsidP="00EF5C61">
      <w:pPr>
        <w:spacing w:line="360" w:lineRule="auto"/>
        <w:ind w:firstLine="540"/>
        <w:jc w:val="center"/>
        <w:rPr>
          <w:bCs/>
          <w:szCs w:val="28"/>
          <w:lang w:val="ru-RU"/>
        </w:rPr>
      </w:pPr>
    </w:p>
    <w:p w:rsidR="00037FDF" w:rsidRDefault="00037FDF" w:rsidP="00EF5C61">
      <w:pPr>
        <w:spacing w:line="360" w:lineRule="auto"/>
        <w:ind w:firstLine="540"/>
        <w:jc w:val="center"/>
        <w:rPr>
          <w:bCs/>
          <w:szCs w:val="28"/>
          <w:lang w:val="ru-RU"/>
        </w:rPr>
      </w:pPr>
    </w:p>
    <w:p w:rsidR="001F3D04" w:rsidRPr="00227C2D" w:rsidRDefault="00D41300" w:rsidP="00EF5C61">
      <w:pPr>
        <w:spacing w:line="360" w:lineRule="auto"/>
        <w:ind w:firstLine="540"/>
        <w:jc w:val="center"/>
        <w:rPr>
          <w:bCs/>
          <w:szCs w:val="28"/>
          <w:lang w:val="ru-RU"/>
        </w:rPr>
      </w:pPr>
      <w:r w:rsidRPr="00227C2D">
        <w:rPr>
          <w:bCs/>
          <w:szCs w:val="28"/>
          <w:lang w:val="ru-RU"/>
        </w:rPr>
        <w:t xml:space="preserve">4.1. </w:t>
      </w:r>
      <w:r w:rsidR="001F3D04" w:rsidRPr="00227C2D">
        <w:rPr>
          <w:bCs/>
          <w:szCs w:val="28"/>
        </w:rPr>
        <w:t xml:space="preserve">Основные </w:t>
      </w:r>
      <w:r w:rsidR="006D54D3" w:rsidRPr="00227C2D">
        <w:rPr>
          <w:bCs/>
          <w:szCs w:val="28"/>
        </w:rPr>
        <w:t>службы гостиниц и их назначение</w:t>
      </w:r>
    </w:p>
    <w:p w:rsidR="006D54D3" w:rsidRPr="00227C2D" w:rsidRDefault="006D54D3" w:rsidP="00EF5C61">
      <w:pPr>
        <w:spacing w:line="360" w:lineRule="auto"/>
        <w:ind w:firstLine="540"/>
        <w:jc w:val="center"/>
        <w:rPr>
          <w:bCs/>
          <w:szCs w:val="28"/>
          <w:lang w:val="ru-RU"/>
        </w:rPr>
      </w:pPr>
    </w:p>
    <w:p w:rsidR="001F3D04" w:rsidRPr="00227C2D" w:rsidRDefault="001F3D04" w:rsidP="00EF5C61">
      <w:pPr>
        <w:spacing w:line="360" w:lineRule="auto"/>
        <w:ind w:firstLine="540"/>
        <w:rPr>
          <w:szCs w:val="28"/>
        </w:rPr>
      </w:pPr>
      <w:r w:rsidRPr="00227C2D">
        <w:rPr>
          <w:szCs w:val="28"/>
        </w:rPr>
        <w:tab/>
        <w:t>Для осуществления процесса обслуживания туристов в гостинице должен быть предусмотрен минимальный набор следующих основных служб, обеспечивающих предоставление основных гостиничных услуг:</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бронирование;</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обслуживание;</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приема и расчетная часть;</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эксплуатации номерного фонда.</w:t>
      </w:r>
    </w:p>
    <w:p w:rsidR="001F3D04" w:rsidRPr="00227C2D" w:rsidRDefault="001F3D04" w:rsidP="00EF5C61">
      <w:pPr>
        <w:spacing w:line="360" w:lineRule="auto"/>
        <w:ind w:firstLine="540"/>
        <w:rPr>
          <w:szCs w:val="28"/>
        </w:rPr>
      </w:pPr>
      <w:r w:rsidRPr="00227C2D">
        <w:rPr>
          <w:szCs w:val="28"/>
        </w:rPr>
        <w:tab/>
      </w:r>
      <w:r w:rsidRPr="00227C2D">
        <w:rPr>
          <w:bCs/>
          <w:i/>
          <w:szCs w:val="28"/>
        </w:rPr>
        <w:t>Служба бронирования.</w:t>
      </w:r>
      <w:r w:rsidRPr="00227C2D">
        <w:rPr>
          <w:bCs/>
          <w:szCs w:val="28"/>
        </w:rPr>
        <w:t xml:space="preserve"> </w:t>
      </w:r>
      <w:r w:rsidRPr="00227C2D">
        <w:rPr>
          <w:szCs w:val="28"/>
        </w:rPr>
        <w:t>Она</w:t>
      </w:r>
      <w:r w:rsidRPr="00227C2D">
        <w:rPr>
          <w:bCs/>
          <w:szCs w:val="28"/>
        </w:rPr>
        <w:t xml:space="preserve"> </w:t>
      </w:r>
      <w:r w:rsidRPr="00227C2D">
        <w:rPr>
          <w:szCs w:val="28"/>
        </w:rPr>
        <w:t>выполняет следующие функции:</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прием заявок на гостиничные места и их обработка;</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подготовка необходимой документации: графиков заезда на каждый день, карта движения номерного фонда.</w:t>
      </w:r>
    </w:p>
    <w:p w:rsidR="001F3D04" w:rsidRPr="00227C2D" w:rsidRDefault="001F3D04" w:rsidP="00EF5C61">
      <w:pPr>
        <w:spacing w:line="360" w:lineRule="auto"/>
        <w:ind w:firstLine="540"/>
        <w:rPr>
          <w:szCs w:val="28"/>
        </w:rPr>
      </w:pPr>
      <w:r w:rsidRPr="00227C2D">
        <w:rPr>
          <w:szCs w:val="28"/>
        </w:rPr>
        <w:tab/>
      </w:r>
      <w:r w:rsidRPr="00227C2D">
        <w:rPr>
          <w:bCs/>
          <w:i/>
          <w:szCs w:val="28"/>
        </w:rPr>
        <w:t>Служба обслуживания</w:t>
      </w:r>
      <w:r w:rsidRPr="00227C2D">
        <w:rPr>
          <w:i/>
          <w:szCs w:val="28"/>
        </w:rPr>
        <w:t>.</w:t>
      </w:r>
      <w:r w:rsidRPr="00227C2D">
        <w:rPr>
          <w:szCs w:val="28"/>
        </w:rPr>
        <w:t xml:space="preserve"> С точки зрения гостей служба обслуживания является важнейшей в гостинице, так как персонал именно этой службы работает с клиентами в постоянном контакте и выполняет все функции, связанные с их непосредственном обслуживанием.</w:t>
      </w:r>
    </w:p>
    <w:p w:rsidR="001F3D04" w:rsidRPr="00227C2D" w:rsidRDefault="001F3D04" w:rsidP="00EF5C61">
      <w:pPr>
        <w:spacing w:line="360" w:lineRule="auto"/>
        <w:ind w:firstLine="540"/>
        <w:rPr>
          <w:szCs w:val="28"/>
        </w:rPr>
      </w:pPr>
      <w:r w:rsidRPr="00227C2D">
        <w:rPr>
          <w:szCs w:val="28"/>
        </w:rPr>
        <w:tab/>
        <w:t>В связи с важностью первых впечатлений клиентов о гостинице на персонал службы обслуживания возлагается особая ответственность. Как правило, первыми встречают гостей швейцары. Они должны приветствовать гостей, должны владеть информацией об услугах, имеющихся в гостинице, о гостиничных мероприятиях, о месте расположения гостиницы и ее окрестностей.</w:t>
      </w:r>
    </w:p>
    <w:p w:rsidR="001F3D04" w:rsidRPr="00227C2D" w:rsidRDefault="001F3D04" w:rsidP="00EF5C61">
      <w:pPr>
        <w:spacing w:line="360" w:lineRule="auto"/>
        <w:ind w:firstLine="540"/>
        <w:rPr>
          <w:szCs w:val="28"/>
        </w:rPr>
      </w:pPr>
      <w:r w:rsidRPr="00227C2D">
        <w:rPr>
          <w:szCs w:val="28"/>
        </w:rPr>
        <w:tab/>
        <w:t>Сопровождением гостей в номера, а также доставкой багажа занимается коридорные. Во время сопровождения им рекомендуется поддерживать с гостями разговор. При этом особенно важно дать информацию по имеющимся в гостинице услугам: о наличии и режиме работы ресторана, кафе, бара, прачечной, химчистке, бассейна и т.д.</w:t>
      </w:r>
    </w:p>
    <w:p w:rsidR="001F3D04" w:rsidRPr="00227C2D" w:rsidRDefault="001F3D04" w:rsidP="00EF5C61">
      <w:pPr>
        <w:spacing w:line="360" w:lineRule="auto"/>
        <w:ind w:firstLine="540"/>
        <w:rPr>
          <w:szCs w:val="28"/>
        </w:rPr>
      </w:pPr>
      <w:r w:rsidRPr="00227C2D">
        <w:rPr>
          <w:szCs w:val="28"/>
        </w:rPr>
        <w:tab/>
        <w:t>Множество важных услуг оказывают гостям консьержки. К наиболее типичным услугам, оказываемым консьержами, относятся:</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приобретение и доставка гостям билетов в театры;</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информация о местных достопримечательностях, работе музеев, выставок, магазинов;</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помощь в экстренных случаях (например, вызов врача, юриста, нотариуса);</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выполнение сугубо личных поручений клиентов (осуществление покупок, оформление виз и т.д.)</w:t>
      </w:r>
    </w:p>
    <w:p w:rsidR="001F3D04" w:rsidRPr="00227C2D" w:rsidRDefault="001F3D04" w:rsidP="00EF5C61">
      <w:pPr>
        <w:spacing w:line="360" w:lineRule="auto"/>
        <w:ind w:firstLine="540"/>
        <w:rPr>
          <w:szCs w:val="28"/>
        </w:rPr>
      </w:pPr>
      <w:r w:rsidRPr="00227C2D">
        <w:rPr>
          <w:szCs w:val="28"/>
        </w:rPr>
        <w:tab/>
      </w:r>
      <w:r w:rsidRPr="00227C2D">
        <w:rPr>
          <w:bCs/>
          <w:i/>
          <w:szCs w:val="28"/>
        </w:rPr>
        <w:t>Служба приема и расчетная часть</w:t>
      </w:r>
      <w:r w:rsidRPr="00227C2D">
        <w:rPr>
          <w:i/>
          <w:szCs w:val="28"/>
        </w:rPr>
        <w:t>.</w:t>
      </w:r>
      <w:r w:rsidRPr="00227C2D">
        <w:rPr>
          <w:szCs w:val="28"/>
        </w:rPr>
        <w:t xml:space="preserve"> Служба приема часто называют «сердцем» или «нервным центром» отеля. С этой службой гость контактирует больше всего, туда он обращается за информацией и услугами во время своего пребывания в гостинице.</w:t>
      </w:r>
    </w:p>
    <w:p w:rsidR="001F3D04" w:rsidRPr="00227C2D" w:rsidRDefault="001F3D04" w:rsidP="00EF5C61">
      <w:pPr>
        <w:spacing w:line="360" w:lineRule="auto"/>
        <w:ind w:firstLine="540"/>
        <w:rPr>
          <w:szCs w:val="28"/>
        </w:rPr>
      </w:pPr>
      <w:r w:rsidRPr="00227C2D">
        <w:rPr>
          <w:szCs w:val="28"/>
        </w:rPr>
        <w:tab/>
      </w:r>
      <w:r w:rsidRPr="00227C2D">
        <w:rPr>
          <w:bCs/>
          <w:i/>
          <w:szCs w:val="28"/>
        </w:rPr>
        <w:t>Служба эксплуатации номерного фонда</w:t>
      </w:r>
      <w:r w:rsidRPr="00227C2D">
        <w:rPr>
          <w:i/>
          <w:szCs w:val="28"/>
        </w:rPr>
        <w:t>.</w:t>
      </w:r>
      <w:r w:rsidRPr="00227C2D">
        <w:rPr>
          <w:szCs w:val="28"/>
        </w:rPr>
        <w:t xml:space="preserve"> Важнейшей ее функцией является поддержание необходимого уровня комфорта и санитарно – гигиенического состояния гостиничных номеров, а также общественных помещений.</w:t>
      </w:r>
      <w:r w:rsidR="00037FDF">
        <w:rPr>
          <w:rStyle w:val="afe"/>
          <w:szCs w:val="28"/>
        </w:rPr>
        <w:footnoteReference w:id="6"/>
      </w:r>
    </w:p>
    <w:p w:rsidR="001F3D04" w:rsidRPr="00227C2D" w:rsidRDefault="001F3D04" w:rsidP="00EF5C61">
      <w:pPr>
        <w:spacing w:line="360" w:lineRule="auto"/>
        <w:ind w:firstLine="540"/>
        <w:rPr>
          <w:szCs w:val="28"/>
          <w:lang w:val="ru-RU"/>
        </w:rPr>
      </w:pPr>
    </w:p>
    <w:p w:rsidR="006D54D3" w:rsidRPr="00227C2D" w:rsidRDefault="006D54D3" w:rsidP="00EF5C61">
      <w:pPr>
        <w:spacing w:line="360" w:lineRule="auto"/>
        <w:ind w:firstLine="540"/>
        <w:rPr>
          <w:szCs w:val="28"/>
          <w:lang w:val="ru-RU"/>
        </w:rPr>
      </w:pPr>
    </w:p>
    <w:p w:rsidR="001F3D04" w:rsidRPr="00227C2D" w:rsidRDefault="00D41300" w:rsidP="00EF5C61">
      <w:pPr>
        <w:spacing w:line="360" w:lineRule="auto"/>
        <w:ind w:firstLine="540"/>
        <w:jc w:val="center"/>
        <w:rPr>
          <w:bCs/>
          <w:szCs w:val="28"/>
          <w:lang w:val="ru-RU"/>
        </w:rPr>
      </w:pPr>
      <w:r w:rsidRPr="00227C2D">
        <w:rPr>
          <w:bCs/>
          <w:szCs w:val="28"/>
          <w:lang w:val="ru-RU"/>
        </w:rPr>
        <w:t xml:space="preserve">4.2. </w:t>
      </w:r>
      <w:r w:rsidR="006D54D3" w:rsidRPr="00227C2D">
        <w:rPr>
          <w:bCs/>
          <w:szCs w:val="28"/>
        </w:rPr>
        <w:t>Организация питания в туризме</w:t>
      </w:r>
    </w:p>
    <w:p w:rsidR="00D41300" w:rsidRPr="00227C2D" w:rsidRDefault="00D41300" w:rsidP="00EF5C61">
      <w:pPr>
        <w:spacing w:line="360" w:lineRule="auto"/>
        <w:ind w:firstLine="540"/>
        <w:jc w:val="center"/>
        <w:rPr>
          <w:bCs/>
          <w:szCs w:val="28"/>
          <w:lang w:val="ru-RU"/>
        </w:rPr>
      </w:pPr>
    </w:p>
    <w:p w:rsidR="001F3D04" w:rsidRPr="00227C2D" w:rsidRDefault="001F3D04" w:rsidP="00EF5C61">
      <w:pPr>
        <w:spacing w:line="360" w:lineRule="auto"/>
        <w:ind w:firstLine="540"/>
        <w:rPr>
          <w:szCs w:val="28"/>
        </w:rPr>
      </w:pPr>
      <w:r w:rsidRPr="00227C2D">
        <w:rPr>
          <w:szCs w:val="28"/>
        </w:rPr>
        <w:tab/>
        <w:t>Наряду с размещением системообразующими в туризме выступают услуги питания, с помощью которых удовлетворяется физиологическая потребность туристов в пище.</w:t>
      </w:r>
    </w:p>
    <w:p w:rsidR="001F3D04" w:rsidRPr="00227C2D" w:rsidRDefault="001F3D04" w:rsidP="00EF5C61">
      <w:pPr>
        <w:spacing w:line="360" w:lineRule="auto"/>
        <w:ind w:firstLine="540"/>
        <w:rPr>
          <w:szCs w:val="28"/>
        </w:rPr>
      </w:pPr>
      <w:r w:rsidRPr="00227C2D">
        <w:rPr>
          <w:szCs w:val="28"/>
        </w:rPr>
        <w:tab/>
        <w:t>Для туристкой индустрии характерны такие типы предприятий питания, как ресторан, кафе, бар.</w:t>
      </w:r>
    </w:p>
    <w:p w:rsidR="001F3D04" w:rsidRPr="00227C2D" w:rsidRDefault="001F3D04" w:rsidP="00EF5C61">
      <w:pPr>
        <w:spacing w:line="360" w:lineRule="auto"/>
        <w:ind w:firstLine="540"/>
        <w:rPr>
          <w:szCs w:val="28"/>
        </w:rPr>
      </w:pPr>
      <w:r w:rsidRPr="00227C2D">
        <w:rPr>
          <w:szCs w:val="28"/>
        </w:rPr>
        <w:tab/>
        <w:t>При организации питания туристов используется различные методы обслуживания: «а ля карт», «а парт», «табльдот», шведский стол.</w:t>
      </w:r>
    </w:p>
    <w:p w:rsidR="001F3D04" w:rsidRPr="00227C2D" w:rsidRDefault="001F3D04" w:rsidP="00EF5C61">
      <w:pPr>
        <w:spacing w:line="360" w:lineRule="auto"/>
        <w:ind w:firstLine="540"/>
        <w:rPr>
          <w:szCs w:val="28"/>
        </w:rPr>
      </w:pPr>
      <w:r w:rsidRPr="00227C2D">
        <w:rPr>
          <w:szCs w:val="28"/>
        </w:rPr>
        <w:tab/>
        <w:t>При использовании метода «а ля карт» гости из карты – меню блюд и напитков выбирают то, что им больше всего нравится. Заказ передается на кухню и сразу же начинается приготовление.</w:t>
      </w:r>
    </w:p>
    <w:p w:rsidR="001F3D04" w:rsidRPr="00227C2D" w:rsidRDefault="001F3D04" w:rsidP="00EF5C61">
      <w:pPr>
        <w:spacing w:line="360" w:lineRule="auto"/>
        <w:ind w:firstLine="540"/>
        <w:rPr>
          <w:szCs w:val="28"/>
        </w:rPr>
      </w:pPr>
      <w:r w:rsidRPr="00227C2D">
        <w:rPr>
          <w:szCs w:val="28"/>
        </w:rPr>
        <w:tab/>
        <w:t>«А парт». При данном методе обслуживания гости, предварительно сделав заказ, обслуживаются в установленный промежуток времени. Очень часто встречается в домах отдыха и курортных гостиницах.</w:t>
      </w:r>
    </w:p>
    <w:p w:rsidR="001F3D04" w:rsidRPr="00227C2D" w:rsidRDefault="001F3D04" w:rsidP="00EF5C61">
      <w:pPr>
        <w:spacing w:line="360" w:lineRule="auto"/>
        <w:ind w:firstLine="540"/>
        <w:rPr>
          <w:szCs w:val="28"/>
        </w:rPr>
      </w:pPr>
      <w:r w:rsidRPr="00227C2D">
        <w:rPr>
          <w:szCs w:val="28"/>
        </w:rPr>
        <w:tab/>
        <w:t>«Табльдот». Гости обслуживаются в одно и то же время и по одному и тому же меню.</w:t>
      </w:r>
    </w:p>
    <w:p w:rsidR="001F3D04" w:rsidRPr="00227C2D" w:rsidRDefault="001F3D04" w:rsidP="00EF5C61">
      <w:pPr>
        <w:spacing w:line="360" w:lineRule="auto"/>
        <w:ind w:firstLine="540"/>
        <w:rPr>
          <w:szCs w:val="28"/>
        </w:rPr>
      </w:pPr>
      <w:r w:rsidRPr="00227C2D">
        <w:rPr>
          <w:szCs w:val="28"/>
        </w:rPr>
        <w:tab/>
        <w:t xml:space="preserve">Шведский стол представляет широкий выбор блюд со свободным доступом: можно взять все что угодно в желаемом количестве из того, что предложено и выставлено. </w:t>
      </w:r>
    </w:p>
    <w:p w:rsidR="001F3D04" w:rsidRPr="00227C2D" w:rsidRDefault="001F3D04" w:rsidP="00EF5C61">
      <w:pPr>
        <w:spacing w:line="360" w:lineRule="auto"/>
        <w:ind w:firstLine="540"/>
        <w:rPr>
          <w:szCs w:val="28"/>
        </w:rPr>
      </w:pPr>
      <w:r w:rsidRPr="00227C2D">
        <w:rPr>
          <w:szCs w:val="28"/>
        </w:rPr>
        <w:tab/>
        <w:t>Предприятия питания предлагают туристам разнообразные дополнительные услуги: организацию торжеств, питание в номере, сервис на этаже, мини – бары в номере и др.</w:t>
      </w:r>
    </w:p>
    <w:p w:rsidR="001F3D04" w:rsidRPr="00227C2D" w:rsidRDefault="001F3D04" w:rsidP="00EF5C61">
      <w:pPr>
        <w:spacing w:line="360" w:lineRule="auto"/>
        <w:ind w:firstLine="540"/>
        <w:rPr>
          <w:szCs w:val="28"/>
        </w:rPr>
      </w:pPr>
      <w:r w:rsidRPr="00227C2D">
        <w:rPr>
          <w:szCs w:val="28"/>
        </w:rPr>
        <w:tab/>
        <w:t>Туристы обеспечиваются питанием не только в местах пребывания, но и во время переезда на воздушном, водном, железнодорожном транспорте.</w:t>
      </w:r>
    </w:p>
    <w:p w:rsidR="00227C2D" w:rsidRDefault="00227C2D" w:rsidP="00D6214F">
      <w:pPr>
        <w:spacing w:line="360" w:lineRule="auto"/>
        <w:rPr>
          <w:bCs/>
          <w:szCs w:val="28"/>
          <w:lang w:val="ru-RU"/>
        </w:rPr>
      </w:pPr>
    </w:p>
    <w:p w:rsidR="00D6214F" w:rsidRDefault="00D6214F" w:rsidP="00D6214F">
      <w:pPr>
        <w:spacing w:line="360" w:lineRule="auto"/>
        <w:rPr>
          <w:bCs/>
          <w:szCs w:val="28"/>
          <w:lang w:val="ru-RU"/>
        </w:rPr>
      </w:pPr>
    </w:p>
    <w:p w:rsidR="001F3D04" w:rsidRPr="00227C2D" w:rsidRDefault="00D41300" w:rsidP="00EF5C61">
      <w:pPr>
        <w:spacing w:line="360" w:lineRule="auto"/>
        <w:ind w:firstLine="540"/>
        <w:jc w:val="center"/>
        <w:rPr>
          <w:bCs/>
          <w:szCs w:val="28"/>
          <w:lang w:val="ru-RU"/>
        </w:rPr>
      </w:pPr>
      <w:r w:rsidRPr="00227C2D">
        <w:rPr>
          <w:bCs/>
          <w:szCs w:val="28"/>
          <w:lang w:val="ru-RU"/>
        </w:rPr>
        <w:t xml:space="preserve">5. </w:t>
      </w:r>
      <w:r w:rsidR="001F3D04" w:rsidRPr="00227C2D">
        <w:rPr>
          <w:bCs/>
          <w:szCs w:val="28"/>
        </w:rPr>
        <w:t>ТРАНСПОРТНОЕ ОБЕСПЕЧЕНИЕ ТУРИЗМА</w:t>
      </w:r>
    </w:p>
    <w:p w:rsidR="001F3D04" w:rsidRPr="00227C2D" w:rsidRDefault="001F3D04" w:rsidP="00EF5C61">
      <w:pPr>
        <w:spacing w:line="360" w:lineRule="auto"/>
        <w:ind w:firstLine="540"/>
        <w:rPr>
          <w:szCs w:val="28"/>
        </w:rPr>
      </w:pPr>
    </w:p>
    <w:p w:rsidR="001F3D04" w:rsidRPr="00227C2D" w:rsidRDefault="001F3D04" w:rsidP="00EF5C61">
      <w:pPr>
        <w:spacing w:line="360" w:lineRule="auto"/>
        <w:ind w:firstLine="540"/>
        <w:rPr>
          <w:szCs w:val="28"/>
        </w:rPr>
      </w:pPr>
      <w:r w:rsidRPr="00227C2D">
        <w:rPr>
          <w:szCs w:val="28"/>
        </w:rPr>
        <w:tab/>
        <w:t xml:space="preserve">Услуги перевозок туристов занимают одно из ведущих мест в составе туристского продукта. Это связано с тем, что все туристские маршруты (кроме пешеходных) предполагают, наличие транспорта для доставки путешествующих к месту отдыха или экскурсии и возвращения домой. </w:t>
      </w:r>
    </w:p>
    <w:p w:rsidR="001F3D04" w:rsidRPr="00227C2D" w:rsidRDefault="001F3D04" w:rsidP="00EF5C61">
      <w:pPr>
        <w:spacing w:line="360" w:lineRule="auto"/>
        <w:ind w:firstLine="540"/>
        <w:rPr>
          <w:szCs w:val="28"/>
        </w:rPr>
      </w:pPr>
      <w:r w:rsidRPr="00227C2D">
        <w:rPr>
          <w:szCs w:val="28"/>
        </w:rPr>
        <w:tab/>
        <w:t>Транспортное обеспечение является важнейшим элементом туристкой инфраструктуры и входит в основной комплекс услуг, включаемых в состав туристского продукта.</w:t>
      </w:r>
    </w:p>
    <w:p w:rsidR="001F3D04" w:rsidRPr="00227C2D" w:rsidRDefault="001F3D04" w:rsidP="00EF5C61">
      <w:pPr>
        <w:spacing w:line="360" w:lineRule="auto"/>
        <w:ind w:firstLine="540"/>
        <w:rPr>
          <w:szCs w:val="28"/>
        </w:rPr>
      </w:pPr>
      <w:r w:rsidRPr="00227C2D">
        <w:rPr>
          <w:szCs w:val="28"/>
        </w:rPr>
        <w:tab/>
        <w:t>Применяемый для целей туризма транспорт классифицируется на три вида: сухопутный, водный, воздушный.</w:t>
      </w:r>
    </w:p>
    <w:p w:rsidR="001F3D04" w:rsidRPr="00227C2D" w:rsidRDefault="001F3D04" w:rsidP="00EF5C61">
      <w:pPr>
        <w:spacing w:line="360" w:lineRule="auto"/>
        <w:ind w:firstLine="540"/>
        <w:rPr>
          <w:szCs w:val="28"/>
        </w:rPr>
      </w:pPr>
      <w:r w:rsidRPr="00227C2D">
        <w:rPr>
          <w:szCs w:val="28"/>
        </w:rPr>
        <w:tab/>
        <w:t>Среди сухопутных средств передвижения наибольший интерес для целей туризма представляет применение автомобильного и железнодорожного транспорта.</w:t>
      </w:r>
    </w:p>
    <w:p w:rsidR="001F3D04" w:rsidRPr="00227C2D" w:rsidRDefault="001F3D04" w:rsidP="00EF5C61">
      <w:pPr>
        <w:spacing w:line="360" w:lineRule="auto"/>
        <w:ind w:firstLine="540"/>
        <w:rPr>
          <w:szCs w:val="28"/>
        </w:rPr>
      </w:pPr>
      <w:r w:rsidRPr="00227C2D">
        <w:rPr>
          <w:szCs w:val="28"/>
        </w:rPr>
        <w:tab/>
        <w:t>Автомобильный транспорт наиболее широко используется в туризме, поскольку обеспечивает доставку туристов «от дверей до дверей».</w:t>
      </w:r>
    </w:p>
    <w:p w:rsidR="001F3D04" w:rsidRPr="00227C2D" w:rsidRDefault="001F3D04" w:rsidP="00EF5C61">
      <w:pPr>
        <w:spacing w:line="360" w:lineRule="auto"/>
        <w:ind w:firstLine="540"/>
        <w:rPr>
          <w:szCs w:val="28"/>
        </w:rPr>
      </w:pPr>
      <w:r w:rsidRPr="00227C2D">
        <w:rPr>
          <w:szCs w:val="28"/>
        </w:rPr>
        <w:tab/>
        <w:t>Железнодорожный транспорт обеспечивает достаточно высокую скорость перевозки туристов на среднее расстояние в комфортных условиях при умеренных ценах.</w:t>
      </w:r>
    </w:p>
    <w:p w:rsidR="001F3D04" w:rsidRPr="00227C2D" w:rsidRDefault="001F3D04" w:rsidP="00EF5C61">
      <w:pPr>
        <w:spacing w:line="360" w:lineRule="auto"/>
        <w:ind w:firstLine="540"/>
        <w:rPr>
          <w:szCs w:val="28"/>
        </w:rPr>
      </w:pPr>
      <w:r w:rsidRPr="00227C2D">
        <w:rPr>
          <w:szCs w:val="28"/>
        </w:rPr>
        <w:tab/>
        <w:t>Среди водных транспортных средств различают: подводные (экскурсионные подводные лодки) и надводные (теплоходы, круизные суда, морские паромы, прогулочные суда, яхты) средства.</w:t>
      </w:r>
    </w:p>
    <w:p w:rsidR="001F3D04" w:rsidRPr="00227C2D" w:rsidRDefault="001F3D04" w:rsidP="00EF5C61">
      <w:pPr>
        <w:spacing w:line="360" w:lineRule="auto"/>
        <w:ind w:firstLine="540"/>
        <w:rPr>
          <w:szCs w:val="28"/>
        </w:rPr>
      </w:pPr>
      <w:r w:rsidRPr="00227C2D">
        <w:rPr>
          <w:szCs w:val="28"/>
        </w:rPr>
        <w:tab/>
        <w:t xml:space="preserve">Воздушные транспортные средства включают в себя самые разнообразные транспортные средства: от самолетов гражданской авиации до таких экзотических, как воздушные шары, дельтапланы. </w:t>
      </w:r>
    </w:p>
    <w:p w:rsidR="001F3D04" w:rsidRPr="00227C2D" w:rsidRDefault="001F3D04" w:rsidP="00EF5C61">
      <w:pPr>
        <w:spacing w:line="360" w:lineRule="auto"/>
        <w:ind w:firstLine="540"/>
        <w:rPr>
          <w:szCs w:val="28"/>
        </w:rPr>
      </w:pPr>
      <w:r w:rsidRPr="00227C2D">
        <w:rPr>
          <w:szCs w:val="28"/>
        </w:rPr>
        <w:tab/>
        <w:t>В системе транспортного обеспечения в туризме различают:</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туристские перевозки, входящие в основной комплекс туристских услуг, включаемых в тур: доставка туристов от места их постоянного проживания к месту назначения и обратно;</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трансферт – предоставление транспортных средств для обеспечения встреч – проводов туристов;</w:t>
      </w:r>
    </w:p>
    <w:p w:rsidR="001F3D04" w:rsidRPr="00227C2D" w:rsidRDefault="00D41300" w:rsidP="00EF5C61">
      <w:pPr>
        <w:spacing w:line="360" w:lineRule="auto"/>
        <w:ind w:firstLine="540"/>
        <w:rPr>
          <w:szCs w:val="28"/>
        </w:rPr>
      </w:pPr>
      <w:r w:rsidRPr="00227C2D">
        <w:rPr>
          <w:szCs w:val="28"/>
          <w:lang w:val="ru-RU"/>
        </w:rPr>
        <w:t xml:space="preserve">  </w:t>
      </w:r>
      <w:r w:rsidR="001F3D04" w:rsidRPr="00227C2D">
        <w:rPr>
          <w:szCs w:val="28"/>
        </w:rPr>
        <w:t>-</w:t>
      </w:r>
      <w:r w:rsidRPr="00227C2D">
        <w:rPr>
          <w:szCs w:val="28"/>
          <w:lang w:val="ru-RU"/>
        </w:rPr>
        <w:t xml:space="preserve">  </w:t>
      </w:r>
      <w:r w:rsidR="001F3D04" w:rsidRPr="00227C2D">
        <w:rPr>
          <w:szCs w:val="28"/>
        </w:rPr>
        <w:t>транспортное обслуживание программных мероприятий по турам: экскурсионное обслуживание, выезд на программные мероприятия, посещение окрестностей, перемещение по маршрутам.</w:t>
      </w:r>
      <w:r w:rsidR="00037FDF">
        <w:rPr>
          <w:rStyle w:val="afe"/>
          <w:szCs w:val="28"/>
        </w:rPr>
        <w:footnoteReference w:id="7"/>
      </w:r>
    </w:p>
    <w:p w:rsidR="001F3D04" w:rsidRPr="00227C2D" w:rsidRDefault="001F3D04" w:rsidP="00EF5C61">
      <w:pPr>
        <w:spacing w:line="360" w:lineRule="auto"/>
        <w:ind w:firstLine="540"/>
        <w:rPr>
          <w:szCs w:val="28"/>
          <w:lang w:val="ru-RU"/>
        </w:rPr>
      </w:pPr>
    </w:p>
    <w:p w:rsidR="00037FDF" w:rsidRDefault="00037FDF" w:rsidP="00EF5C61">
      <w:pPr>
        <w:spacing w:line="360" w:lineRule="auto"/>
        <w:ind w:firstLine="540"/>
        <w:jc w:val="center"/>
        <w:rPr>
          <w:bCs/>
          <w:szCs w:val="28"/>
          <w:lang w:val="ru-RU"/>
        </w:rPr>
      </w:pPr>
    </w:p>
    <w:p w:rsidR="001F3D04" w:rsidRPr="00227C2D" w:rsidRDefault="00D41300" w:rsidP="00EF5C61">
      <w:pPr>
        <w:spacing w:line="360" w:lineRule="auto"/>
        <w:ind w:firstLine="540"/>
        <w:jc w:val="center"/>
        <w:rPr>
          <w:bCs/>
          <w:szCs w:val="28"/>
          <w:lang w:val="ru-RU"/>
        </w:rPr>
      </w:pPr>
      <w:r w:rsidRPr="00227C2D">
        <w:rPr>
          <w:bCs/>
          <w:szCs w:val="28"/>
          <w:lang w:val="ru-RU"/>
        </w:rPr>
        <w:t xml:space="preserve">5.1. </w:t>
      </w:r>
      <w:r w:rsidR="001F3D04" w:rsidRPr="00227C2D">
        <w:rPr>
          <w:bCs/>
          <w:szCs w:val="28"/>
        </w:rPr>
        <w:t>Автомобил</w:t>
      </w:r>
      <w:r w:rsidR="006D54D3" w:rsidRPr="00227C2D">
        <w:rPr>
          <w:bCs/>
          <w:szCs w:val="28"/>
        </w:rPr>
        <w:t>ьные перевозки</w:t>
      </w:r>
    </w:p>
    <w:p w:rsidR="00D41300" w:rsidRPr="00227C2D" w:rsidRDefault="00D41300" w:rsidP="00EF5C61">
      <w:pPr>
        <w:spacing w:line="360" w:lineRule="auto"/>
        <w:ind w:firstLine="540"/>
        <w:jc w:val="center"/>
        <w:rPr>
          <w:bCs/>
          <w:szCs w:val="28"/>
          <w:lang w:val="ru-RU"/>
        </w:rPr>
      </w:pPr>
    </w:p>
    <w:p w:rsidR="001F3D04" w:rsidRPr="00227C2D" w:rsidRDefault="001F3D04" w:rsidP="00EF5C61">
      <w:pPr>
        <w:spacing w:line="360" w:lineRule="auto"/>
        <w:ind w:firstLine="540"/>
        <w:rPr>
          <w:szCs w:val="28"/>
        </w:rPr>
      </w:pPr>
      <w:r w:rsidRPr="00227C2D">
        <w:rPr>
          <w:szCs w:val="28"/>
        </w:rPr>
        <w:tab/>
        <w:t>Автомобильные перевозки являются одним из основных видов туристских перевозок. К достоинствам автомобильных перевозок относятся мобильность, относительно высокая скорость, невысокая стоимость, гибкость в установлении графиков движения.</w:t>
      </w:r>
    </w:p>
    <w:p w:rsidR="001F3D04" w:rsidRPr="00227C2D" w:rsidRDefault="001F3D04" w:rsidP="00EF5C61">
      <w:pPr>
        <w:spacing w:line="360" w:lineRule="auto"/>
        <w:ind w:firstLine="540"/>
        <w:rPr>
          <w:szCs w:val="28"/>
        </w:rPr>
      </w:pPr>
      <w:r w:rsidRPr="00227C2D">
        <w:rPr>
          <w:szCs w:val="28"/>
        </w:rPr>
        <w:tab/>
        <w:t>Автоуслуги, используемые в туристском обслуживании, включают три основных направления:</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организация автобусных путешествий;</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организация путешествий на личном автотранспорте туристов;</w:t>
      </w:r>
    </w:p>
    <w:p w:rsidR="001F3D04" w:rsidRPr="00227C2D" w:rsidRDefault="001F3D04" w:rsidP="00EF5C61">
      <w:pPr>
        <w:spacing w:line="360" w:lineRule="auto"/>
        <w:ind w:firstLine="540"/>
        <w:rPr>
          <w:szCs w:val="28"/>
        </w:rPr>
      </w:pPr>
      <w:r w:rsidRPr="00227C2D">
        <w:rPr>
          <w:szCs w:val="28"/>
        </w:rPr>
        <w:tab/>
        <w:t>-</w:t>
      </w:r>
      <w:r w:rsidR="00D41300" w:rsidRPr="00227C2D">
        <w:rPr>
          <w:szCs w:val="28"/>
          <w:lang w:val="ru-RU"/>
        </w:rPr>
        <w:t xml:space="preserve"> </w:t>
      </w:r>
      <w:r w:rsidRPr="00227C2D">
        <w:rPr>
          <w:szCs w:val="28"/>
        </w:rPr>
        <w:t>прокат автомобилей</w:t>
      </w:r>
    </w:p>
    <w:p w:rsidR="001F3D04" w:rsidRPr="00227C2D" w:rsidRDefault="001F3D04" w:rsidP="00EF5C61">
      <w:pPr>
        <w:spacing w:line="360" w:lineRule="auto"/>
        <w:ind w:firstLine="540"/>
        <w:rPr>
          <w:szCs w:val="28"/>
        </w:rPr>
      </w:pPr>
    </w:p>
    <w:p w:rsidR="001F3D04" w:rsidRPr="00227C2D" w:rsidRDefault="001F3D04" w:rsidP="00EF5C61">
      <w:pPr>
        <w:spacing w:line="360" w:lineRule="auto"/>
        <w:ind w:firstLine="540"/>
        <w:rPr>
          <w:szCs w:val="28"/>
          <w:lang w:val="ru-RU"/>
        </w:rPr>
      </w:pPr>
    </w:p>
    <w:p w:rsidR="001F3D04" w:rsidRPr="00227C2D" w:rsidRDefault="00D41300" w:rsidP="00EF5C61">
      <w:pPr>
        <w:spacing w:line="360" w:lineRule="auto"/>
        <w:ind w:firstLine="540"/>
        <w:jc w:val="center"/>
        <w:rPr>
          <w:bCs/>
          <w:szCs w:val="28"/>
          <w:lang w:val="ru-RU"/>
        </w:rPr>
      </w:pPr>
      <w:r w:rsidRPr="00227C2D">
        <w:rPr>
          <w:bCs/>
          <w:szCs w:val="28"/>
          <w:lang w:val="ru-RU"/>
        </w:rPr>
        <w:t xml:space="preserve">5.2. </w:t>
      </w:r>
      <w:r w:rsidR="001F3D04" w:rsidRPr="00227C2D">
        <w:rPr>
          <w:bCs/>
          <w:szCs w:val="28"/>
        </w:rPr>
        <w:t>Железнодорожные перевозки</w:t>
      </w:r>
    </w:p>
    <w:p w:rsidR="00D41300" w:rsidRPr="00227C2D" w:rsidRDefault="00D41300" w:rsidP="00EF5C61">
      <w:pPr>
        <w:spacing w:line="360" w:lineRule="auto"/>
        <w:ind w:firstLine="540"/>
        <w:jc w:val="center"/>
        <w:rPr>
          <w:bCs/>
          <w:szCs w:val="28"/>
          <w:lang w:val="ru-RU"/>
        </w:rPr>
      </w:pPr>
    </w:p>
    <w:p w:rsidR="001F3D04" w:rsidRPr="00227C2D" w:rsidRDefault="001F3D04" w:rsidP="00EF5C61">
      <w:pPr>
        <w:spacing w:line="360" w:lineRule="auto"/>
        <w:ind w:firstLine="540"/>
        <w:rPr>
          <w:szCs w:val="28"/>
          <w:lang w:val="ru-RU"/>
        </w:rPr>
      </w:pPr>
      <w:r w:rsidRPr="00227C2D">
        <w:rPr>
          <w:szCs w:val="28"/>
        </w:rPr>
        <w:t>Железнодорожные перевозки представляют собой эффективный инструмент транспортного обеспечения в туризме. Достаточно высокий комфорт путешествия, высокая скорость и возможность компактного размещения группы туристов при умеренных ценах делает этот вид транспорта конкурентоспособным при передвижении на малые и средние расстояния. Наибольшее применение железнодорожный транспорт находит при организации внутреннего и приграничного туризма, а также познавательных и, экскурсионных туров и туризма выходного дня.</w:t>
      </w:r>
    </w:p>
    <w:p w:rsidR="006D54D3" w:rsidRPr="00227C2D" w:rsidRDefault="006D54D3" w:rsidP="00EF5C61">
      <w:pPr>
        <w:spacing w:line="360" w:lineRule="auto"/>
        <w:ind w:firstLine="540"/>
        <w:rPr>
          <w:szCs w:val="28"/>
          <w:lang w:val="ru-RU"/>
        </w:rPr>
      </w:pPr>
    </w:p>
    <w:p w:rsidR="001F3D04" w:rsidRPr="00227C2D" w:rsidRDefault="001F3D04" w:rsidP="00EF5C61">
      <w:pPr>
        <w:spacing w:line="360" w:lineRule="auto"/>
        <w:ind w:firstLine="540"/>
        <w:rPr>
          <w:szCs w:val="28"/>
        </w:rPr>
      </w:pPr>
    </w:p>
    <w:p w:rsidR="001F3D04" w:rsidRPr="00227C2D" w:rsidRDefault="00D41300" w:rsidP="00EF5C61">
      <w:pPr>
        <w:spacing w:line="360" w:lineRule="auto"/>
        <w:ind w:firstLine="540"/>
        <w:jc w:val="center"/>
        <w:rPr>
          <w:bCs/>
          <w:szCs w:val="28"/>
          <w:lang w:val="ru-RU"/>
        </w:rPr>
      </w:pPr>
      <w:r w:rsidRPr="00227C2D">
        <w:rPr>
          <w:bCs/>
          <w:szCs w:val="28"/>
          <w:lang w:val="ru-RU"/>
        </w:rPr>
        <w:t xml:space="preserve">5.3. </w:t>
      </w:r>
      <w:r w:rsidR="001F3D04" w:rsidRPr="00227C2D">
        <w:rPr>
          <w:bCs/>
          <w:szCs w:val="28"/>
        </w:rPr>
        <w:t>Морские и речные путеше</w:t>
      </w:r>
      <w:r w:rsidR="006D54D3" w:rsidRPr="00227C2D">
        <w:rPr>
          <w:bCs/>
          <w:szCs w:val="28"/>
        </w:rPr>
        <w:t>ствия</w:t>
      </w:r>
    </w:p>
    <w:p w:rsidR="00D41300" w:rsidRPr="00227C2D" w:rsidRDefault="00D41300" w:rsidP="00EF5C61">
      <w:pPr>
        <w:spacing w:line="360" w:lineRule="auto"/>
        <w:ind w:firstLine="540"/>
        <w:jc w:val="center"/>
        <w:rPr>
          <w:bCs/>
          <w:szCs w:val="28"/>
          <w:lang w:val="ru-RU"/>
        </w:rPr>
      </w:pPr>
    </w:p>
    <w:p w:rsidR="001F3D04" w:rsidRPr="00227C2D" w:rsidRDefault="001F3D04" w:rsidP="00EF5C61">
      <w:pPr>
        <w:spacing w:line="360" w:lineRule="auto"/>
        <w:ind w:firstLine="540"/>
        <w:rPr>
          <w:szCs w:val="28"/>
        </w:rPr>
      </w:pPr>
      <w:r w:rsidRPr="00227C2D">
        <w:rPr>
          <w:szCs w:val="28"/>
        </w:rPr>
        <w:t>Морские и речные перевозки туристов осуществляются, как правило, в виде пассажирских перевозок, экскурсионных путешествий, путешествий на паромах и круизов.</w:t>
      </w:r>
    </w:p>
    <w:p w:rsidR="001F3D04" w:rsidRPr="00227C2D" w:rsidRDefault="001F3D04" w:rsidP="00EF5C61">
      <w:pPr>
        <w:spacing w:line="360" w:lineRule="auto"/>
        <w:ind w:firstLine="540"/>
        <w:rPr>
          <w:szCs w:val="28"/>
        </w:rPr>
      </w:pPr>
      <w:r w:rsidRPr="00227C2D">
        <w:rPr>
          <w:szCs w:val="28"/>
        </w:rPr>
        <w:t>Основным видом морских и речных перевозок являются круизы. Круизинг – это международный бизнес представляющий собой комплекс рыночных структур и соединяющий несколько определенных международных рыночных сегментов.</w:t>
      </w:r>
    </w:p>
    <w:p w:rsidR="001F3D04" w:rsidRPr="00227C2D" w:rsidRDefault="001F3D04" w:rsidP="00EF5C61">
      <w:pPr>
        <w:spacing w:line="360" w:lineRule="auto"/>
        <w:ind w:firstLine="540"/>
        <w:rPr>
          <w:szCs w:val="28"/>
        </w:rPr>
      </w:pPr>
      <w:r w:rsidRPr="00227C2D">
        <w:rPr>
          <w:szCs w:val="28"/>
        </w:rPr>
        <w:t>На всех маршрутах круизов предлагаются гибкие цены, чтобы привлечь туристов с разным уровнем дохода, а также различные скидки: например, в несезонный период или в случае предварительного бронирования поездки.</w:t>
      </w:r>
    </w:p>
    <w:p w:rsidR="001F3D04" w:rsidRPr="00227C2D" w:rsidRDefault="001F3D04" w:rsidP="00EF5C61">
      <w:pPr>
        <w:spacing w:line="360" w:lineRule="auto"/>
        <w:ind w:firstLine="540"/>
        <w:rPr>
          <w:szCs w:val="28"/>
        </w:rPr>
      </w:pPr>
      <w:r w:rsidRPr="00227C2D">
        <w:rPr>
          <w:szCs w:val="28"/>
        </w:rPr>
        <w:t>По технической оснащенности и комфортабельности флота, уровню сервиса на борту, размерам базовых тарифов, и ряду других показателей круизные компании подразделяются на четыре основные категории:</w:t>
      </w:r>
    </w:p>
    <w:p w:rsidR="001F3D04" w:rsidRPr="00227C2D" w:rsidRDefault="001F3D04" w:rsidP="00EF5C61">
      <w:pPr>
        <w:spacing w:line="360" w:lineRule="auto"/>
        <w:ind w:firstLine="540"/>
        <w:rPr>
          <w:szCs w:val="28"/>
        </w:rPr>
      </w:pPr>
      <w:r w:rsidRPr="00227C2D">
        <w:rPr>
          <w:szCs w:val="28"/>
        </w:rPr>
        <w:t>-</w:t>
      </w:r>
      <w:r w:rsidR="00D41300" w:rsidRPr="00227C2D">
        <w:rPr>
          <w:szCs w:val="28"/>
          <w:lang w:val="ru-RU"/>
        </w:rPr>
        <w:t xml:space="preserve"> </w:t>
      </w:r>
      <w:r w:rsidRPr="00227C2D">
        <w:rPr>
          <w:szCs w:val="28"/>
        </w:rPr>
        <w:t>стандартные (их обычно обозначают ***);</w:t>
      </w:r>
    </w:p>
    <w:p w:rsidR="001F3D04" w:rsidRPr="00227C2D" w:rsidRDefault="001F3D04" w:rsidP="00EF5C61">
      <w:pPr>
        <w:spacing w:line="360" w:lineRule="auto"/>
        <w:ind w:firstLine="540"/>
        <w:rPr>
          <w:szCs w:val="28"/>
        </w:rPr>
      </w:pPr>
      <w:r w:rsidRPr="00227C2D">
        <w:rPr>
          <w:szCs w:val="28"/>
        </w:rPr>
        <w:t>-</w:t>
      </w:r>
      <w:r w:rsidR="00D41300" w:rsidRPr="00227C2D">
        <w:rPr>
          <w:szCs w:val="28"/>
          <w:lang w:val="ru-RU"/>
        </w:rPr>
        <w:t xml:space="preserve"> </w:t>
      </w:r>
      <w:r w:rsidRPr="00227C2D">
        <w:rPr>
          <w:szCs w:val="28"/>
        </w:rPr>
        <w:t>первоклассные (****);</w:t>
      </w:r>
    </w:p>
    <w:p w:rsidR="001F3D04" w:rsidRPr="00227C2D" w:rsidRDefault="001F3D04" w:rsidP="00EF5C61">
      <w:pPr>
        <w:spacing w:line="360" w:lineRule="auto"/>
        <w:ind w:firstLine="540"/>
        <w:rPr>
          <w:szCs w:val="28"/>
        </w:rPr>
      </w:pPr>
      <w:r w:rsidRPr="00227C2D">
        <w:rPr>
          <w:szCs w:val="28"/>
        </w:rPr>
        <w:t>-</w:t>
      </w:r>
      <w:r w:rsidR="00D41300" w:rsidRPr="00227C2D">
        <w:rPr>
          <w:szCs w:val="28"/>
          <w:lang w:val="ru-RU"/>
        </w:rPr>
        <w:t xml:space="preserve"> </w:t>
      </w:r>
      <w:r w:rsidRPr="00227C2D">
        <w:rPr>
          <w:szCs w:val="28"/>
        </w:rPr>
        <w:t>престижные (*****);</w:t>
      </w:r>
    </w:p>
    <w:p w:rsidR="001F3D04" w:rsidRPr="00227C2D" w:rsidRDefault="001F3D04" w:rsidP="00EF5C61">
      <w:pPr>
        <w:spacing w:line="360" w:lineRule="auto"/>
        <w:ind w:firstLine="540"/>
        <w:rPr>
          <w:szCs w:val="28"/>
        </w:rPr>
      </w:pPr>
      <w:r w:rsidRPr="00227C2D">
        <w:rPr>
          <w:szCs w:val="28"/>
        </w:rPr>
        <w:t>-</w:t>
      </w:r>
      <w:r w:rsidR="00D41300" w:rsidRPr="00227C2D">
        <w:rPr>
          <w:szCs w:val="28"/>
          <w:lang w:val="ru-RU"/>
        </w:rPr>
        <w:t xml:space="preserve"> </w:t>
      </w:r>
      <w:r w:rsidRPr="00227C2D">
        <w:rPr>
          <w:szCs w:val="28"/>
        </w:rPr>
        <w:t>суперлюкс (******).</w:t>
      </w:r>
    </w:p>
    <w:p w:rsidR="001F3D04" w:rsidRPr="00227C2D" w:rsidRDefault="001F3D04" w:rsidP="00EF5C61">
      <w:pPr>
        <w:spacing w:line="360" w:lineRule="auto"/>
        <w:ind w:firstLine="540"/>
        <w:rPr>
          <w:szCs w:val="28"/>
        </w:rPr>
      </w:pPr>
      <w:r w:rsidRPr="00227C2D">
        <w:rPr>
          <w:szCs w:val="28"/>
        </w:rPr>
        <w:t>Круизы классифицируются:</w:t>
      </w:r>
    </w:p>
    <w:p w:rsidR="001F3D04" w:rsidRPr="00227C2D" w:rsidRDefault="001F3D04" w:rsidP="00EF5C61">
      <w:pPr>
        <w:spacing w:line="360" w:lineRule="auto"/>
        <w:ind w:firstLine="540"/>
        <w:rPr>
          <w:i/>
          <w:iCs/>
          <w:szCs w:val="28"/>
        </w:rPr>
      </w:pPr>
      <w:r w:rsidRPr="00227C2D">
        <w:rPr>
          <w:i/>
          <w:iCs/>
          <w:szCs w:val="28"/>
        </w:rPr>
        <w:t>-экономичные круизы;</w:t>
      </w:r>
    </w:p>
    <w:p w:rsidR="001F3D04" w:rsidRPr="00227C2D" w:rsidRDefault="001F3D04" w:rsidP="00EF5C61">
      <w:pPr>
        <w:spacing w:line="360" w:lineRule="auto"/>
        <w:ind w:firstLine="540"/>
        <w:rPr>
          <w:szCs w:val="28"/>
        </w:rPr>
      </w:pPr>
      <w:r w:rsidRPr="00227C2D">
        <w:rPr>
          <w:szCs w:val="28"/>
        </w:rPr>
        <w:t>-</w:t>
      </w:r>
      <w:r w:rsidRPr="00227C2D">
        <w:rPr>
          <w:i/>
          <w:iCs/>
          <w:szCs w:val="28"/>
        </w:rPr>
        <w:t>классические круизы</w:t>
      </w:r>
      <w:r w:rsidRPr="00227C2D">
        <w:rPr>
          <w:szCs w:val="28"/>
        </w:rPr>
        <w:t xml:space="preserve"> преобладают на международном уровне. Полностью отвечают современным требованиям по дизайну, комфорту и сервису;</w:t>
      </w:r>
    </w:p>
    <w:p w:rsidR="001F3D04" w:rsidRPr="00227C2D" w:rsidRDefault="001F3D04" w:rsidP="00EF5C61">
      <w:pPr>
        <w:spacing w:line="360" w:lineRule="auto"/>
        <w:ind w:firstLine="540"/>
        <w:rPr>
          <w:szCs w:val="28"/>
        </w:rPr>
      </w:pPr>
      <w:r w:rsidRPr="00227C2D">
        <w:rPr>
          <w:i/>
          <w:iCs/>
          <w:szCs w:val="28"/>
        </w:rPr>
        <w:t>-премиум – круизы</w:t>
      </w:r>
      <w:r w:rsidRPr="00227C2D">
        <w:rPr>
          <w:szCs w:val="28"/>
        </w:rPr>
        <w:t xml:space="preserve"> ориентированы на взыскательных клиентов, предъявляющих повышенные требования к сервису и комфорту. Туристам предлагается персональное обслуживание;</w:t>
      </w:r>
    </w:p>
    <w:p w:rsidR="001F3D04" w:rsidRPr="00227C2D" w:rsidRDefault="001F3D04" w:rsidP="00EF5C61">
      <w:pPr>
        <w:spacing w:line="360" w:lineRule="auto"/>
        <w:ind w:firstLine="540"/>
        <w:rPr>
          <w:szCs w:val="28"/>
        </w:rPr>
      </w:pPr>
      <w:r w:rsidRPr="00227C2D">
        <w:rPr>
          <w:i/>
          <w:iCs/>
          <w:szCs w:val="28"/>
        </w:rPr>
        <w:t>-круизы – люкс и эксклюзивные</w:t>
      </w:r>
      <w:r w:rsidRPr="00227C2D">
        <w:rPr>
          <w:szCs w:val="28"/>
        </w:rPr>
        <w:t xml:space="preserve"> предназначены для очень богатых туристов, занимающих высокое положение в обществе. Это своеобразные закрытые клубы. География круизов этой категории тяготеет к экзотическим направлениям.</w:t>
      </w:r>
    </w:p>
    <w:p w:rsidR="001F3D04" w:rsidRPr="00227C2D" w:rsidRDefault="001F3D04" w:rsidP="00EF5C61">
      <w:pPr>
        <w:spacing w:line="360" w:lineRule="auto"/>
        <w:ind w:firstLine="540"/>
        <w:rPr>
          <w:szCs w:val="28"/>
        </w:rPr>
      </w:pPr>
      <w:r w:rsidRPr="00227C2D">
        <w:rPr>
          <w:szCs w:val="28"/>
        </w:rPr>
        <w:t xml:space="preserve">В отличие от морских </w:t>
      </w:r>
      <w:r w:rsidRPr="00227C2D">
        <w:rPr>
          <w:bCs/>
          <w:szCs w:val="28"/>
        </w:rPr>
        <w:t>речные круизы</w:t>
      </w:r>
      <w:r w:rsidRPr="00227C2D">
        <w:rPr>
          <w:szCs w:val="28"/>
        </w:rPr>
        <w:t xml:space="preserve"> менее подвержены влиянию погоды, более информативны, так как имеют береговой обзор.</w:t>
      </w:r>
    </w:p>
    <w:p w:rsidR="001F3D04" w:rsidRPr="00227C2D" w:rsidRDefault="001F3D04" w:rsidP="00EF5C61">
      <w:pPr>
        <w:spacing w:line="360" w:lineRule="auto"/>
        <w:ind w:firstLine="540"/>
        <w:rPr>
          <w:szCs w:val="28"/>
        </w:rPr>
      </w:pPr>
      <w:r w:rsidRPr="00227C2D">
        <w:rPr>
          <w:szCs w:val="28"/>
        </w:rPr>
        <w:t>Для речных круизов используются как однозвездочные суда, так и комфортабельные теплоходы класса люкс.</w:t>
      </w:r>
    </w:p>
    <w:p w:rsidR="001F3D04" w:rsidRDefault="001F3D04" w:rsidP="00EF5C61">
      <w:pPr>
        <w:spacing w:line="360" w:lineRule="auto"/>
        <w:ind w:firstLine="540"/>
        <w:rPr>
          <w:szCs w:val="28"/>
          <w:lang w:val="ru-RU"/>
        </w:rPr>
      </w:pPr>
    </w:p>
    <w:p w:rsidR="00D6214F" w:rsidRDefault="00D6214F" w:rsidP="00EF5C61">
      <w:pPr>
        <w:spacing w:line="360" w:lineRule="auto"/>
        <w:ind w:firstLine="540"/>
        <w:rPr>
          <w:szCs w:val="28"/>
          <w:lang w:val="ru-RU"/>
        </w:rPr>
      </w:pPr>
    </w:p>
    <w:p w:rsidR="00D6214F" w:rsidRDefault="00D6214F" w:rsidP="00EF5C61">
      <w:pPr>
        <w:spacing w:line="360" w:lineRule="auto"/>
        <w:ind w:firstLine="540"/>
        <w:rPr>
          <w:szCs w:val="28"/>
          <w:lang w:val="ru-RU"/>
        </w:rPr>
      </w:pPr>
    </w:p>
    <w:p w:rsidR="00D6214F" w:rsidRDefault="00D6214F" w:rsidP="00EF5C61">
      <w:pPr>
        <w:spacing w:line="360" w:lineRule="auto"/>
        <w:ind w:firstLine="540"/>
        <w:rPr>
          <w:szCs w:val="28"/>
          <w:lang w:val="ru-RU"/>
        </w:rPr>
      </w:pPr>
    </w:p>
    <w:p w:rsidR="00D6214F" w:rsidRPr="00D6214F" w:rsidRDefault="00D6214F" w:rsidP="00EF5C61">
      <w:pPr>
        <w:spacing w:line="360" w:lineRule="auto"/>
        <w:ind w:firstLine="540"/>
        <w:rPr>
          <w:szCs w:val="28"/>
          <w:lang w:val="ru-RU"/>
        </w:rPr>
      </w:pPr>
    </w:p>
    <w:p w:rsidR="001F3D04" w:rsidRPr="00227C2D" w:rsidRDefault="00D41300" w:rsidP="00EF5C61">
      <w:pPr>
        <w:spacing w:line="360" w:lineRule="auto"/>
        <w:ind w:firstLine="540"/>
        <w:jc w:val="center"/>
        <w:rPr>
          <w:bCs/>
          <w:szCs w:val="28"/>
          <w:lang w:val="ru-RU"/>
        </w:rPr>
      </w:pPr>
      <w:r w:rsidRPr="00227C2D">
        <w:rPr>
          <w:bCs/>
          <w:szCs w:val="28"/>
          <w:lang w:val="ru-RU"/>
        </w:rPr>
        <w:t xml:space="preserve">5.4. </w:t>
      </w:r>
      <w:r w:rsidR="006D54D3" w:rsidRPr="00227C2D">
        <w:rPr>
          <w:bCs/>
          <w:szCs w:val="28"/>
        </w:rPr>
        <w:t>Авиационные путешествия</w:t>
      </w:r>
    </w:p>
    <w:p w:rsidR="00D41300" w:rsidRPr="00227C2D" w:rsidRDefault="00D41300" w:rsidP="00EF5C61">
      <w:pPr>
        <w:spacing w:line="360" w:lineRule="auto"/>
        <w:ind w:firstLine="540"/>
        <w:jc w:val="center"/>
        <w:rPr>
          <w:bCs/>
          <w:szCs w:val="28"/>
          <w:lang w:val="ru-RU"/>
        </w:rPr>
      </w:pPr>
    </w:p>
    <w:p w:rsidR="001F3D04" w:rsidRPr="00227C2D" w:rsidRDefault="001F3D04" w:rsidP="00EF5C61">
      <w:pPr>
        <w:spacing w:line="360" w:lineRule="auto"/>
        <w:ind w:firstLine="540"/>
        <w:rPr>
          <w:szCs w:val="28"/>
        </w:rPr>
      </w:pPr>
      <w:r w:rsidRPr="00227C2D">
        <w:rPr>
          <w:szCs w:val="28"/>
        </w:rPr>
        <w:t>Воздушный транспорт является одной из наиболее быстро и динамично развивающихся отраслей мирового хозяйства. Авиакомпании рассматриваются как один из составных элементов, формирующих систему туризма в целом. Существует большое количество разновидностей класса обслуживания. Набор предоставляемых авиакомпаниями услуг, прежде всего, зависит от класса обслуживания. Существует обычно три класса обслуживания: первый класс, бизнес класс, экономический класс. Главное отличие классов – в комфортабельности кресел, качестве питания, и размере бесплатно провозимого багажа.</w:t>
      </w:r>
      <w:r w:rsidR="00037FDF">
        <w:rPr>
          <w:rStyle w:val="afe"/>
          <w:szCs w:val="28"/>
        </w:rPr>
        <w:footnoteReference w:id="8"/>
      </w:r>
    </w:p>
    <w:p w:rsidR="00EF04ED" w:rsidRPr="00227C2D" w:rsidRDefault="00EF04ED" w:rsidP="006D54D3">
      <w:pPr>
        <w:spacing w:line="360" w:lineRule="auto"/>
        <w:rPr>
          <w:szCs w:val="28"/>
          <w:lang w:val="ru-RU"/>
        </w:rPr>
      </w:pPr>
    </w:p>
    <w:p w:rsidR="006D54D3" w:rsidRPr="00227C2D" w:rsidRDefault="006D54D3" w:rsidP="006D54D3">
      <w:pPr>
        <w:spacing w:line="360" w:lineRule="auto"/>
        <w:rPr>
          <w:szCs w:val="28"/>
          <w:lang w:val="ru-RU"/>
        </w:rPr>
      </w:pPr>
    </w:p>
    <w:p w:rsidR="001F3D04" w:rsidRPr="00227C2D" w:rsidRDefault="00EF04ED" w:rsidP="00EF04ED">
      <w:pPr>
        <w:spacing w:line="360" w:lineRule="auto"/>
        <w:ind w:firstLine="540"/>
        <w:jc w:val="center"/>
        <w:rPr>
          <w:bCs/>
          <w:szCs w:val="28"/>
          <w:lang w:val="ru-RU"/>
        </w:rPr>
      </w:pPr>
      <w:r w:rsidRPr="00227C2D">
        <w:rPr>
          <w:bCs/>
          <w:szCs w:val="28"/>
          <w:lang w:val="ru-RU"/>
        </w:rPr>
        <w:t xml:space="preserve">5.5. </w:t>
      </w:r>
      <w:r w:rsidR="001F3D04" w:rsidRPr="00227C2D">
        <w:rPr>
          <w:bCs/>
          <w:szCs w:val="28"/>
        </w:rPr>
        <w:t>ЭКСКУРСИОННОЕ ОБСЛУЖИВАНИЕ</w:t>
      </w:r>
    </w:p>
    <w:p w:rsidR="001F3D04" w:rsidRPr="00227C2D" w:rsidRDefault="001F3D04" w:rsidP="00EF5C61">
      <w:pPr>
        <w:spacing w:line="360" w:lineRule="auto"/>
        <w:ind w:firstLine="540"/>
        <w:jc w:val="center"/>
        <w:rPr>
          <w:bCs/>
          <w:szCs w:val="28"/>
        </w:rPr>
      </w:pPr>
    </w:p>
    <w:p w:rsidR="001F3D04" w:rsidRPr="00227C2D" w:rsidRDefault="001F3D04" w:rsidP="00EF5C61">
      <w:pPr>
        <w:spacing w:line="360" w:lineRule="auto"/>
        <w:ind w:firstLine="540"/>
        <w:rPr>
          <w:szCs w:val="28"/>
        </w:rPr>
      </w:pPr>
      <w:r w:rsidRPr="00227C2D">
        <w:rPr>
          <w:szCs w:val="28"/>
        </w:rPr>
        <w:tab/>
        <w:t>Экскурсионное обслуживание – организация и оказание экскурсионных услуг, удовлетворяющих потребности человека в приобщении к духовным и нравственным ценностям, в накоплении знаний, в том числе и профессиональных, в режиме свободного выбора объектов, методов и средств познания.</w:t>
      </w:r>
    </w:p>
    <w:p w:rsidR="001F3D04" w:rsidRPr="00227C2D" w:rsidRDefault="001F3D04" w:rsidP="00EF5C61">
      <w:pPr>
        <w:spacing w:line="360" w:lineRule="auto"/>
        <w:ind w:firstLine="540"/>
        <w:rPr>
          <w:szCs w:val="28"/>
        </w:rPr>
      </w:pPr>
      <w:r w:rsidRPr="00227C2D">
        <w:rPr>
          <w:szCs w:val="28"/>
        </w:rPr>
        <w:tab/>
        <w:t>Рассматривая экскурсионное обслуживание как результат деятельности туристско-экскурсионных предприятий системы организованного отдыха, следует иметь в виду, что комплекс задач экскурсионного обслуживания включает организацию отдыха, поездок и путешествий с посещением исторических, культурных, природных и иных объектов.</w:t>
      </w:r>
    </w:p>
    <w:p w:rsidR="001F3D04" w:rsidRPr="00227C2D" w:rsidRDefault="001F3D04" w:rsidP="00EF5C61">
      <w:pPr>
        <w:spacing w:line="360" w:lineRule="auto"/>
        <w:ind w:firstLine="540"/>
        <w:rPr>
          <w:szCs w:val="28"/>
        </w:rPr>
      </w:pPr>
      <w:r w:rsidRPr="00227C2D">
        <w:rPr>
          <w:szCs w:val="28"/>
        </w:rPr>
        <w:tab/>
        <w:t>Общие требования и условия экскурсионного обслуживания подразделяются на обязательные и рекомендательные. К обязательным относятся: безопасность жизни и здоровья экскурсантов, сохранность их имущества, охрана окружающей среды (в том числе памятников истории и культуры). Безопасность экскурсантов обеспечивается на всем протяжении обслуживания (нормальных и чрезвычайных условиях).</w:t>
      </w:r>
    </w:p>
    <w:p w:rsidR="001F3D04" w:rsidRPr="00227C2D" w:rsidRDefault="001F3D04" w:rsidP="00EF5C61">
      <w:pPr>
        <w:spacing w:line="360" w:lineRule="auto"/>
        <w:ind w:firstLine="540"/>
        <w:rPr>
          <w:szCs w:val="28"/>
        </w:rPr>
      </w:pPr>
      <w:r w:rsidRPr="00227C2D">
        <w:rPr>
          <w:szCs w:val="28"/>
        </w:rPr>
        <w:tab/>
        <w:t>К рекомендательным требованиям относятся: комфортность, комплексность, эргономичность, этичность, привлекательность. В качестве основной услуги выступают услуги экскурсовода (гида). Эффективность экскурсионного обслуживания находится в прямой зависимости от качества ее организации и проведения всего комплекса экскурсионных мероприятий. Среди этого комплекса основным является качество проводимых экскурсий, которое в свою очередь зависит от профессионального мастерства экскурсовода. Он должен обладать следующими характерными чертами: интеллектуальностью, индивидуальностью, ответственностью, личным достоинством, активной жизненной позицией.</w:t>
      </w:r>
    </w:p>
    <w:p w:rsidR="001F3D04" w:rsidRPr="00227C2D" w:rsidRDefault="001F3D04" w:rsidP="00EF5C61">
      <w:pPr>
        <w:spacing w:line="360" w:lineRule="auto"/>
        <w:ind w:firstLine="540"/>
        <w:rPr>
          <w:szCs w:val="28"/>
        </w:rPr>
      </w:pPr>
      <w:r w:rsidRPr="00227C2D">
        <w:rPr>
          <w:szCs w:val="28"/>
        </w:rPr>
        <w:tab/>
        <w:t>Сила профессионального мастерства – красноречие экскурсовода. Одним из главных достоинств и норм речи является ее точность, форма образования, выразительность и т.д. К должностным обязанностям экскурсовода относятся:</w:t>
      </w:r>
    </w:p>
    <w:p w:rsidR="001F3D04" w:rsidRPr="00227C2D" w:rsidRDefault="001F3D04" w:rsidP="00EF5C61">
      <w:pPr>
        <w:spacing w:line="360" w:lineRule="auto"/>
        <w:ind w:firstLine="540"/>
        <w:rPr>
          <w:szCs w:val="28"/>
        </w:rPr>
      </w:pPr>
      <w:r w:rsidRPr="00227C2D">
        <w:rPr>
          <w:szCs w:val="28"/>
        </w:rPr>
        <w:tab/>
        <w:t>-хорошее знание содержания проводимых экскурсий;</w:t>
      </w:r>
    </w:p>
    <w:p w:rsidR="001F3D04" w:rsidRPr="00227C2D" w:rsidRDefault="001F3D04" w:rsidP="00EF5C61">
      <w:pPr>
        <w:spacing w:line="360" w:lineRule="auto"/>
        <w:ind w:firstLine="540"/>
        <w:rPr>
          <w:szCs w:val="28"/>
        </w:rPr>
      </w:pPr>
      <w:r w:rsidRPr="00227C2D">
        <w:rPr>
          <w:szCs w:val="28"/>
        </w:rPr>
        <w:tab/>
        <w:t>-владение методикой проведения экскурсий;</w:t>
      </w:r>
    </w:p>
    <w:p w:rsidR="001F3D04" w:rsidRPr="00227C2D" w:rsidRDefault="001F3D04" w:rsidP="00EF5C61">
      <w:pPr>
        <w:spacing w:line="360" w:lineRule="auto"/>
        <w:ind w:firstLine="540"/>
        <w:rPr>
          <w:szCs w:val="28"/>
        </w:rPr>
      </w:pPr>
      <w:r w:rsidRPr="00227C2D">
        <w:rPr>
          <w:szCs w:val="28"/>
        </w:rPr>
        <w:tab/>
        <w:t>-участие в разработке новых тем и новых маршрутов экскурсий;</w:t>
      </w:r>
    </w:p>
    <w:p w:rsidR="001F3D04" w:rsidRPr="00227C2D" w:rsidRDefault="001F3D04" w:rsidP="00EF5C61">
      <w:pPr>
        <w:spacing w:line="360" w:lineRule="auto"/>
        <w:ind w:firstLine="540"/>
        <w:rPr>
          <w:szCs w:val="28"/>
        </w:rPr>
      </w:pPr>
      <w:r w:rsidRPr="00227C2D">
        <w:rPr>
          <w:szCs w:val="28"/>
        </w:rPr>
        <w:tab/>
        <w:t>-участие в работе методических секций и творческих групп экскурсоводов, конференциях, семинарах;</w:t>
      </w:r>
    </w:p>
    <w:p w:rsidR="001F3D04" w:rsidRPr="00227C2D" w:rsidRDefault="001F3D04" w:rsidP="00EF5C61">
      <w:pPr>
        <w:spacing w:line="360" w:lineRule="auto"/>
        <w:ind w:firstLine="540"/>
        <w:rPr>
          <w:szCs w:val="28"/>
        </w:rPr>
      </w:pPr>
      <w:r w:rsidRPr="00227C2D">
        <w:rPr>
          <w:szCs w:val="28"/>
        </w:rPr>
        <w:tab/>
        <w:t>-выступления с сообщениями о роли экскурсий, пропаганда и реклама экскурсий и многое другое.</w:t>
      </w:r>
      <w:r w:rsidR="00037FDF">
        <w:rPr>
          <w:rStyle w:val="afe"/>
          <w:szCs w:val="28"/>
        </w:rPr>
        <w:footnoteReference w:id="9"/>
      </w:r>
    </w:p>
    <w:p w:rsidR="001F3D04" w:rsidRPr="00227C2D" w:rsidRDefault="001F3D04" w:rsidP="00EF5C61">
      <w:pPr>
        <w:spacing w:line="360" w:lineRule="auto"/>
        <w:ind w:firstLine="540"/>
        <w:jc w:val="center"/>
        <w:rPr>
          <w:szCs w:val="28"/>
          <w:lang w:val="ru-RU"/>
        </w:rPr>
      </w:pPr>
    </w:p>
    <w:p w:rsidR="006D54D3" w:rsidRDefault="006D54D3" w:rsidP="00EF5C61">
      <w:pPr>
        <w:spacing w:line="360" w:lineRule="auto"/>
        <w:ind w:firstLine="540"/>
        <w:jc w:val="center"/>
        <w:rPr>
          <w:szCs w:val="28"/>
          <w:lang w:val="ru-RU"/>
        </w:rPr>
      </w:pPr>
    </w:p>
    <w:p w:rsidR="00D6214F" w:rsidRDefault="00D6214F" w:rsidP="00EF5C61">
      <w:pPr>
        <w:spacing w:line="360" w:lineRule="auto"/>
        <w:ind w:firstLine="540"/>
        <w:jc w:val="center"/>
        <w:rPr>
          <w:szCs w:val="28"/>
          <w:lang w:val="ru-RU"/>
        </w:rPr>
      </w:pPr>
    </w:p>
    <w:p w:rsidR="00D6214F" w:rsidRDefault="00D6214F" w:rsidP="00EF5C61">
      <w:pPr>
        <w:spacing w:line="360" w:lineRule="auto"/>
        <w:ind w:firstLine="540"/>
        <w:jc w:val="center"/>
        <w:rPr>
          <w:szCs w:val="28"/>
          <w:lang w:val="ru-RU"/>
        </w:rPr>
      </w:pPr>
    </w:p>
    <w:p w:rsidR="00D6214F" w:rsidRPr="00227C2D" w:rsidRDefault="00D6214F" w:rsidP="00EF5C61">
      <w:pPr>
        <w:spacing w:line="360" w:lineRule="auto"/>
        <w:ind w:firstLine="540"/>
        <w:jc w:val="center"/>
        <w:rPr>
          <w:szCs w:val="28"/>
          <w:lang w:val="ru-RU"/>
        </w:rPr>
      </w:pPr>
    </w:p>
    <w:p w:rsidR="001F3D04" w:rsidRPr="00227C2D" w:rsidRDefault="00EF04ED" w:rsidP="00EF5C61">
      <w:pPr>
        <w:spacing w:line="360" w:lineRule="auto"/>
        <w:ind w:firstLine="540"/>
        <w:jc w:val="center"/>
        <w:rPr>
          <w:bCs/>
          <w:szCs w:val="28"/>
          <w:lang w:val="ru-RU"/>
        </w:rPr>
      </w:pPr>
      <w:r w:rsidRPr="00227C2D">
        <w:rPr>
          <w:bCs/>
          <w:szCs w:val="28"/>
          <w:lang w:val="ru-RU"/>
        </w:rPr>
        <w:t xml:space="preserve">6. </w:t>
      </w:r>
      <w:r w:rsidR="001F3D04" w:rsidRPr="00227C2D">
        <w:rPr>
          <w:bCs/>
          <w:szCs w:val="28"/>
        </w:rPr>
        <w:t>СТРАХОВАНИЕ В ТУРИЗМЕ</w:t>
      </w:r>
    </w:p>
    <w:p w:rsidR="001F3D04" w:rsidRPr="00227C2D" w:rsidRDefault="001F3D04" w:rsidP="00EF5C61">
      <w:pPr>
        <w:spacing w:line="360" w:lineRule="auto"/>
        <w:ind w:firstLine="540"/>
        <w:rPr>
          <w:szCs w:val="28"/>
        </w:rPr>
      </w:pPr>
    </w:p>
    <w:p w:rsidR="001F3D04" w:rsidRPr="00227C2D" w:rsidRDefault="001F3D04" w:rsidP="00EF5C61">
      <w:pPr>
        <w:spacing w:line="360" w:lineRule="auto"/>
        <w:ind w:firstLine="540"/>
        <w:rPr>
          <w:szCs w:val="28"/>
        </w:rPr>
      </w:pPr>
      <w:r w:rsidRPr="00227C2D">
        <w:rPr>
          <w:szCs w:val="28"/>
        </w:rPr>
        <w:tab/>
        <w:t>Одним из важнейших элементов организации туризма является обеспечение безопасности жизни и здоровья туристов. Обеспечение безопасности предусматривает целый комплекс мероприятий в рамках национального законодательства, гарантирующих безопасность перемещения туристов по территории государства, их пребывания, сохранность здоровья, жизни и имущества.</w:t>
      </w:r>
    </w:p>
    <w:p w:rsidR="001F3D04" w:rsidRPr="00227C2D" w:rsidRDefault="001F3D04" w:rsidP="00EF5C61">
      <w:pPr>
        <w:spacing w:line="360" w:lineRule="auto"/>
        <w:ind w:firstLine="540"/>
        <w:rPr>
          <w:szCs w:val="28"/>
        </w:rPr>
      </w:pPr>
      <w:r w:rsidRPr="00227C2D">
        <w:rPr>
          <w:szCs w:val="28"/>
        </w:rPr>
        <w:tab/>
        <w:t>Международный опыт по разработке мер безопасности туризма исследуется и обобщается ВТО. Безопасность путешествий декларировалась в Хартии туризма.</w:t>
      </w:r>
    </w:p>
    <w:p w:rsidR="001F3D04" w:rsidRPr="00227C2D" w:rsidRDefault="001F3D04" w:rsidP="00EF5C61">
      <w:pPr>
        <w:spacing w:line="360" w:lineRule="auto"/>
        <w:ind w:firstLine="540"/>
        <w:rPr>
          <w:szCs w:val="28"/>
        </w:rPr>
      </w:pPr>
      <w:r w:rsidRPr="00227C2D">
        <w:rPr>
          <w:szCs w:val="28"/>
        </w:rPr>
        <w:tab/>
        <w:t xml:space="preserve">Наиболее эффективным инструментом обеспечения в туризме гарантий оказания медицинской и иной помощи, а также репатриации является </w:t>
      </w:r>
      <w:r w:rsidRPr="00227C2D">
        <w:rPr>
          <w:i/>
          <w:iCs/>
          <w:szCs w:val="28"/>
        </w:rPr>
        <w:t>страхование</w:t>
      </w:r>
      <w:r w:rsidRPr="00227C2D">
        <w:rPr>
          <w:szCs w:val="28"/>
        </w:rPr>
        <w:t xml:space="preserve">. </w:t>
      </w:r>
    </w:p>
    <w:p w:rsidR="001F3D04" w:rsidRPr="00227C2D" w:rsidRDefault="001F3D04" w:rsidP="00EF5C61">
      <w:pPr>
        <w:spacing w:line="360" w:lineRule="auto"/>
        <w:ind w:firstLine="540"/>
        <w:rPr>
          <w:szCs w:val="28"/>
        </w:rPr>
      </w:pPr>
      <w:r w:rsidRPr="00227C2D">
        <w:rPr>
          <w:szCs w:val="28"/>
        </w:rPr>
        <w:tab/>
      </w:r>
      <w:r w:rsidRPr="00227C2D">
        <w:rPr>
          <w:bCs/>
          <w:szCs w:val="28"/>
        </w:rPr>
        <w:t>Страхование туристов</w:t>
      </w:r>
      <w:r w:rsidRPr="00227C2D">
        <w:rPr>
          <w:szCs w:val="28"/>
        </w:rPr>
        <w:t xml:space="preserve"> – это особый вид страхования, обеспечивающий страховую защиту имущественных интересов граждан во время их туристских поездок, путешествий, шоп - туров и др.</w:t>
      </w:r>
    </w:p>
    <w:p w:rsidR="001F3D04" w:rsidRPr="00227C2D" w:rsidRDefault="001F3D04" w:rsidP="00EF5C61">
      <w:pPr>
        <w:spacing w:line="360" w:lineRule="auto"/>
        <w:ind w:firstLine="540"/>
        <w:rPr>
          <w:szCs w:val="28"/>
        </w:rPr>
      </w:pPr>
      <w:r w:rsidRPr="00227C2D">
        <w:rPr>
          <w:szCs w:val="28"/>
        </w:rPr>
        <w:t>Виды страхования, применяемые в туризме:</w:t>
      </w:r>
    </w:p>
    <w:p w:rsidR="001F3D04" w:rsidRPr="00227C2D" w:rsidRDefault="001F3D04" w:rsidP="00EF5C61">
      <w:pPr>
        <w:spacing w:line="360" w:lineRule="auto"/>
        <w:ind w:firstLine="540"/>
        <w:rPr>
          <w:szCs w:val="28"/>
        </w:rPr>
      </w:pPr>
      <w:r w:rsidRPr="00227C2D">
        <w:rPr>
          <w:szCs w:val="28"/>
        </w:rPr>
        <w:t>Страхование от несчастных случаев</w:t>
      </w:r>
      <w:r w:rsidRPr="00227C2D">
        <w:rPr>
          <w:szCs w:val="28"/>
        </w:rPr>
        <w:tab/>
      </w:r>
      <w:r w:rsidR="00EF04ED" w:rsidRPr="00227C2D">
        <w:rPr>
          <w:szCs w:val="28"/>
        </w:rPr>
        <w:t>-</w:t>
      </w:r>
      <w:r w:rsidRPr="00227C2D">
        <w:rPr>
          <w:szCs w:val="28"/>
        </w:rPr>
        <w:t>индивидуальное;</w:t>
      </w:r>
    </w:p>
    <w:p w:rsidR="001F3D04" w:rsidRPr="00227C2D" w:rsidRDefault="00EF04ED" w:rsidP="00EF5C61">
      <w:pPr>
        <w:spacing w:line="360" w:lineRule="auto"/>
        <w:ind w:firstLine="540"/>
        <w:rPr>
          <w:szCs w:val="28"/>
        </w:rPr>
      </w:pP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t>-</w:t>
      </w:r>
      <w:r w:rsidR="001F3D04" w:rsidRPr="00227C2D">
        <w:rPr>
          <w:szCs w:val="28"/>
        </w:rPr>
        <w:t>страхование детей;</w:t>
      </w:r>
    </w:p>
    <w:p w:rsidR="001F3D04" w:rsidRPr="00227C2D" w:rsidRDefault="00EF04ED" w:rsidP="00EF5C61">
      <w:pPr>
        <w:spacing w:line="360" w:lineRule="auto"/>
        <w:ind w:firstLine="540"/>
        <w:rPr>
          <w:szCs w:val="28"/>
        </w:rPr>
      </w:pP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t>-</w:t>
      </w:r>
      <w:r w:rsidR="001F3D04" w:rsidRPr="00227C2D">
        <w:rPr>
          <w:szCs w:val="28"/>
        </w:rPr>
        <w:t xml:space="preserve">коллективное страхование за </w:t>
      </w:r>
    </w:p>
    <w:p w:rsidR="001F3D04" w:rsidRPr="00227C2D" w:rsidRDefault="001F3D04" w:rsidP="00EF5C61">
      <w:pPr>
        <w:spacing w:line="360" w:lineRule="auto"/>
        <w:ind w:firstLine="540"/>
        <w:rPr>
          <w:szCs w:val="28"/>
        </w:rPr>
      </w:pP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t>счет средств юридических лиц;</w:t>
      </w:r>
    </w:p>
    <w:p w:rsidR="001F3D04" w:rsidRPr="00227C2D" w:rsidRDefault="001F3D04" w:rsidP="00EF5C61">
      <w:pPr>
        <w:spacing w:line="360" w:lineRule="auto"/>
        <w:ind w:firstLine="540"/>
        <w:rPr>
          <w:szCs w:val="28"/>
        </w:rPr>
      </w:pP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t xml:space="preserve">-обязательное страхование </w:t>
      </w:r>
    </w:p>
    <w:p w:rsidR="001F3D04" w:rsidRPr="00227C2D" w:rsidRDefault="001F3D04" w:rsidP="00EF5C61">
      <w:pPr>
        <w:spacing w:line="360" w:lineRule="auto"/>
        <w:ind w:firstLine="540"/>
        <w:rPr>
          <w:szCs w:val="28"/>
        </w:rPr>
      </w:pP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t>пассажиров;</w:t>
      </w:r>
    </w:p>
    <w:p w:rsidR="001F3D04" w:rsidRPr="00227C2D" w:rsidRDefault="00EF04ED" w:rsidP="00EF5C61">
      <w:pPr>
        <w:spacing w:line="360" w:lineRule="auto"/>
        <w:ind w:firstLine="540"/>
        <w:rPr>
          <w:szCs w:val="28"/>
        </w:rPr>
      </w:pPr>
      <w:r w:rsidRPr="00227C2D">
        <w:rPr>
          <w:szCs w:val="28"/>
        </w:rPr>
        <w:t>Медицинское страхование</w:t>
      </w:r>
      <w:r w:rsidRPr="00227C2D">
        <w:rPr>
          <w:szCs w:val="28"/>
        </w:rPr>
        <w:tab/>
      </w:r>
      <w:r w:rsidRPr="00227C2D">
        <w:rPr>
          <w:szCs w:val="28"/>
        </w:rPr>
        <w:tab/>
        <w:t>-</w:t>
      </w:r>
      <w:r w:rsidR="001F3D04" w:rsidRPr="00227C2D">
        <w:rPr>
          <w:szCs w:val="28"/>
        </w:rPr>
        <w:t>граждан выезжающих за рубеж;</w:t>
      </w:r>
    </w:p>
    <w:p w:rsidR="001F3D04" w:rsidRPr="00227C2D" w:rsidRDefault="00EF04ED" w:rsidP="00EF5C61">
      <w:pPr>
        <w:spacing w:line="360" w:lineRule="auto"/>
        <w:ind w:firstLine="540"/>
        <w:rPr>
          <w:szCs w:val="28"/>
        </w:rPr>
      </w:pP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lang w:val="ru-RU"/>
        </w:rPr>
        <w:t xml:space="preserve">          </w:t>
      </w:r>
      <w:r w:rsidR="001F3D04" w:rsidRPr="00227C2D">
        <w:rPr>
          <w:szCs w:val="28"/>
        </w:rPr>
        <w:t xml:space="preserve">-иностранных граждан, </w:t>
      </w:r>
    </w:p>
    <w:p w:rsidR="001F3D04" w:rsidRPr="00227C2D" w:rsidRDefault="001F3D04" w:rsidP="00EF5C61">
      <w:pPr>
        <w:spacing w:line="360" w:lineRule="auto"/>
        <w:ind w:firstLine="540"/>
        <w:rPr>
          <w:szCs w:val="28"/>
        </w:rPr>
      </w:pP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t xml:space="preserve">временно находящихся на </w:t>
      </w:r>
    </w:p>
    <w:p w:rsidR="001F3D04" w:rsidRPr="00227C2D" w:rsidRDefault="001F3D04" w:rsidP="00EF5C61">
      <w:pPr>
        <w:spacing w:line="360" w:lineRule="auto"/>
        <w:ind w:firstLine="540"/>
        <w:rPr>
          <w:szCs w:val="28"/>
        </w:rPr>
      </w:pP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t>территории страны;</w:t>
      </w:r>
    </w:p>
    <w:p w:rsidR="001F3D04" w:rsidRPr="00227C2D" w:rsidRDefault="00EF04ED" w:rsidP="00EF5C61">
      <w:pPr>
        <w:spacing w:line="360" w:lineRule="auto"/>
        <w:ind w:firstLine="540"/>
        <w:rPr>
          <w:szCs w:val="28"/>
        </w:rPr>
      </w:pPr>
      <w:r w:rsidRPr="00227C2D">
        <w:rPr>
          <w:szCs w:val="28"/>
        </w:rPr>
        <w:t>Страхование ответственности</w:t>
      </w:r>
      <w:r w:rsidRPr="00227C2D">
        <w:rPr>
          <w:szCs w:val="28"/>
        </w:rPr>
        <w:tab/>
      </w:r>
      <w:r w:rsidRPr="00227C2D">
        <w:rPr>
          <w:szCs w:val="28"/>
          <w:lang w:val="ru-RU"/>
        </w:rPr>
        <w:t xml:space="preserve">          </w:t>
      </w:r>
      <w:r w:rsidRPr="00227C2D">
        <w:rPr>
          <w:szCs w:val="28"/>
        </w:rPr>
        <w:t>-</w:t>
      </w:r>
      <w:r w:rsidR="001F3D04" w:rsidRPr="00227C2D">
        <w:rPr>
          <w:szCs w:val="28"/>
        </w:rPr>
        <w:t>владельцев автотранспортных</w:t>
      </w:r>
    </w:p>
    <w:p w:rsidR="001F3D04" w:rsidRPr="00227C2D" w:rsidRDefault="001F3D04" w:rsidP="00EF5C61">
      <w:pPr>
        <w:spacing w:line="360" w:lineRule="auto"/>
        <w:ind w:firstLine="540"/>
        <w:rPr>
          <w:szCs w:val="28"/>
        </w:rPr>
      </w:pP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t>средств;</w:t>
      </w:r>
    </w:p>
    <w:p w:rsidR="001F3D04" w:rsidRPr="00227C2D" w:rsidRDefault="001F3D04" w:rsidP="00EF5C61">
      <w:pPr>
        <w:spacing w:line="360" w:lineRule="auto"/>
        <w:ind w:firstLine="540"/>
        <w:rPr>
          <w:szCs w:val="28"/>
        </w:rPr>
      </w:pP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r>
      <w:r w:rsidRPr="00227C2D">
        <w:rPr>
          <w:szCs w:val="28"/>
        </w:rPr>
        <w:tab/>
        <w:t>-перевозчиков.</w:t>
      </w:r>
    </w:p>
    <w:p w:rsidR="001F3D04" w:rsidRPr="00227C2D" w:rsidRDefault="001F3D04" w:rsidP="00EF5C61">
      <w:pPr>
        <w:spacing w:line="360" w:lineRule="auto"/>
        <w:ind w:firstLine="540"/>
        <w:rPr>
          <w:szCs w:val="28"/>
        </w:rPr>
      </w:pPr>
      <w:r w:rsidRPr="00227C2D">
        <w:rPr>
          <w:szCs w:val="28"/>
        </w:rPr>
        <w:tab/>
        <w:t>Таким образом, страхование в туризме является важнейшим элементом обеспечения гарантий, и, прежде всего финансовых, связанных с размещением ущерба.</w:t>
      </w:r>
    </w:p>
    <w:p w:rsidR="001F3D04" w:rsidRPr="00227C2D" w:rsidRDefault="001F3D04" w:rsidP="00EF5C61">
      <w:pPr>
        <w:spacing w:line="360" w:lineRule="auto"/>
        <w:ind w:firstLine="540"/>
        <w:jc w:val="center"/>
        <w:rPr>
          <w:szCs w:val="28"/>
        </w:rPr>
      </w:pPr>
    </w:p>
    <w:p w:rsidR="001F3D04" w:rsidRPr="00227C2D" w:rsidRDefault="001F3D04" w:rsidP="00EF5C61">
      <w:pPr>
        <w:spacing w:line="360" w:lineRule="auto"/>
        <w:ind w:firstLine="540"/>
        <w:jc w:val="center"/>
        <w:rPr>
          <w:szCs w:val="28"/>
        </w:rPr>
      </w:pPr>
    </w:p>
    <w:p w:rsidR="001F3D04" w:rsidRPr="00227C2D" w:rsidRDefault="001F3D04" w:rsidP="00EF5C61">
      <w:pPr>
        <w:spacing w:line="360" w:lineRule="auto"/>
        <w:ind w:firstLine="540"/>
        <w:jc w:val="center"/>
        <w:rPr>
          <w:szCs w:val="28"/>
        </w:rPr>
      </w:pPr>
    </w:p>
    <w:p w:rsidR="001F3D04" w:rsidRPr="00227C2D" w:rsidRDefault="001F3D04" w:rsidP="00EF5C61">
      <w:pPr>
        <w:spacing w:line="360" w:lineRule="auto"/>
        <w:ind w:firstLine="540"/>
        <w:jc w:val="center"/>
        <w:rPr>
          <w:szCs w:val="28"/>
        </w:rPr>
      </w:pPr>
    </w:p>
    <w:p w:rsidR="001F3D04" w:rsidRPr="00227C2D" w:rsidRDefault="001F3D04" w:rsidP="00EF5C61">
      <w:pPr>
        <w:spacing w:line="360" w:lineRule="auto"/>
        <w:ind w:firstLine="540"/>
        <w:jc w:val="center"/>
        <w:rPr>
          <w:szCs w:val="28"/>
        </w:rPr>
      </w:pPr>
    </w:p>
    <w:p w:rsidR="001F3D04" w:rsidRPr="00227C2D" w:rsidRDefault="001F3D04" w:rsidP="00EF5C61">
      <w:pPr>
        <w:spacing w:line="360" w:lineRule="auto"/>
        <w:ind w:firstLine="540"/>
        <w:jc w:val="center"/>
        <w:rPr>
          <w:szCs w:val="28"/>
        </w:rPr>
      </w:pPr>
    </w:p>
    <w:p w:rsidR="001F3D04" w:rsidRPr="00227C2D" w:rsidRDefault="001F3D04" w:rsidP="00EF5C61">
      <w:pPr>
        <w:spacing w:line="360" w:lineRule="auto"/>
        <w:ind w:firstLine="540"/>
        <w:jc w:val="center"/>
        <w:rPr>
          <w:szCs w:val="28"/>
        </w:rPr>
      </w:pPr>
    </w:p>
    <w:p w:rsidR="001F3D04" w:rsidRPr="00227C2D" w:rsidRDefault="001F3D04" w:rsidP="00EF5C61">
      <w:pPr>
        <w:spacing w:line="360" w:lineRule="auto"/>
        <w:ind w:firstLine="540"/>
        <w:jc w:val="center"/>
        <w:rPr>
          <w:szCs w:val="28"/>
        </w:rPr>
      </w:pPr>
    </w:p>
    <w:p w:rsidR="001F3D04" w:rsidRPr="00227C2D" w:rsidRDefault="001F3D04" w:rsidP="00EF5C61">
      <w:pPr>
        <w:spacing w:line="360" w:lineRule="auto"/>
        <w:ind w:firstLine="540"/>
        <w:jc w:val="center"/>
        <w:rPr>
          <w:szCs w:val="28"/>
        </w:rPr>
      </w:pPr>
    </w:p>
    <w:p w:rsidR="001F3D04" w:rsidRPr="00227C2D" w:rsidRDefault="001F3D04" w:rsidP="00EF5C61">
      <w:pPr>
        <w:spacing w:line="360" w:lineRule="auto"/>
        <w:ind w:firstLine="540"/>
        <w:jc w:val="center"/>
        <w:rPr>
          <w:szCs w:val="28"/>
        </w:rPr>
      </w:pPr>
    </w:p>
    <w:p w:rsidR="001F3D04" w:rsidRPr="00227C2D" w:rsidRDefault="001F3D04" w:rsidP="00EF5C61">
      <w:pPr>
        <w:spacing w:line="360" w:lineRule="auto"/>
        <w:ind w:firstLine="540"/>
        <w:jc w:val="center"/>
        <w:rPr>
          <w:szCs w:val="28"/>
        </w:rPr>
      </w:pPr>
    </w:p>
    <w:p w:rsidR="001F3D04" w:rsidRPr="00227C2D" w:rsidRDefault="001F3D04" w:rsidP="00EF5C61">
      <w:pPr>
        <w:spacing w:line="360" w:lineRule="auto"/>
        <w:ind w:firstLine="540"/>
        <w:jc w:val="center"/>
        <w:rPr>
          <w:szCs w:val="28"/>
        </w:rPr>
      </w:pPr>
    </w:p>
    <w:p w:rsidR="001F3D04" w:rsidRPr="00227C2D" w:rsidRDefault="001F3D04" w:rsidP="00EF5C61">
      <w:pPr>
        <w:spacing w:line="360" w:lineRule="auto"/>
        <w:ind w:firstLine="540"/>
        <w:jc w:val="center"/>
        <w:rPr>
          <w:szCs w:val="28"/>
        </w:rPr>
      </w:pPr>
    </w:p>
    <w:p w:rsidR="001F3D04" w:rsidRPr="00227C2D" w:rsidRDefault="001F3D04" w:rsidP="00EF5C61">
      <w:pPr>
        <w:spacing w:line="360" w:lineRule="auto"/>
        <w:ind w:firstLine="540"/>
        <w:jc w:val="center"/>
        <w:rPr>
          <w:szCs w:val="28"/>
        </w:rPr>
      </w:pPr>
    </w:p>
    <w:p w:rsidR="001F3D04" w:rsidRPr="00227C2D" w:rsidRDefault="001F3D04" w:rsidP="00EF5C61">
      <w:pPr>
        <w:spacing w:line="360" w:lineRule="auto"/>
        <w:ind w:firstLine="540"/>
        <w:jc w:val="center"/>
        <w:rPr>
          <w:szCs w:val="28"/>
        </w:rPr>
      </w:pPr>
    </w:p>
    <w:p w:rsidR="006D54D3" w:rsidRPr="00227C2D" w:rsidRDefault="006D54D3" w:rsidP="00EF5C61">
      <w:pPr>
        <w:spacing w:line="360" w:lineRule="auto"/>
        <w:ind w:firstLine="540"/>
        <w:jc w:val="center"/>
        <w:rPr>
          <w:bCs/>
          <w:szCs w:val="28"/>
          <w:lang w:val="ru-RU"/>
        </w:rPr>
      </w:pPr>
    </w:p>
    <w:p w:rsidR="006D54D3" w:rsidRPr="00227C2D" w:rsidRDefault="006D54D3" w:rsidP="00EF5C61">
      <w:pPr>
        <w:spacing w:line="360" w:lineRule="auto"/>
        <w:ind w:firstLine="540"/>
        <w:jc w:val="center"/>
        <w:rPr>
          <w:bCs/>
          <w:szCs w:val="28"/>
          <w:lang w:val="ru-RU"/>
        </w:rPr>
      </w:pPr>
    </w:p>
    <w:p w:rsidR="006D54D3" w:rsidRPr="00227C2D" w:rsidRDefault="006D54D3" w:rsidP="00EF5C61">
      <w:pPr>
        <w:spacing w:line="360" w:lineRule="auto"/>
        <w:ind w:firstLine="540"/>
        <w:jc w:val="center"/>
        <w:rPr>
          <w:bCs/>
          <w:szCs w:val="28"/>
          <w:lang w:val="ru-RU"/>
        </w:rPr>
      </w:pPr>
    </w:p>
    <w:p w:rsidR="006D54D3" w:rsidRPr="00227C2D" w:rsidRDefault="006D54D3" w:rsidP="00EF5C61">
      <w:pPr>
        <w:spacing w:line="360" w:lineRule="auto"/>
        <w:ind w:firstLine="540"/>
        <w:jc w:val="center"/>
        <w:rPr>
          <w:bCs/>
          <w:szCs w:val="28"/>
          <w:lang w:val="ru-RU"/>
        </w:rPr>
      </w:pPr>
    </w:p>
    <w:p w:rsidR="006D54D3" w:rsidRPr="00227C2D" w:rsidRDefault="006D54D3" w:rsidP="00EF5C61">
      <w:pPr>
        <w:spacing w:line="360" w:lineRule="auto"/>
        <w:ind w:firstLine="540"/>
        <w:jc w:val="center"/>
        <w:rPr>
          <w:bCs/>
          <w:szCs w:val="28"/>
          <w:lang w:val="ru-RU"/>
        </w:rPr>
      </w:pPr>
    </w:p>
    <w:p w:rsidR="006D54D3" w:rsidRPr="00227C2D" w:rsidRDefault="006D54D3" w:rsidP="00EF5C61">
      <w:pPr>
        <w:spacing w:line="360" w:lineRule="auto"/>
        <w:ind w:firstLine="540"/>
        <w:jc w:val="center"/>
        <w:rPr>
          <w:bCs/>
          <w:szCs w:val="28"/>
          <w:lang w:val="ru-RU"/>
        </w:rPr>
      </w:pPr>
    </w:p>
    <w:p w:rsidR="006D54D3" w:rsidRPr="00227C2D" w:rsidRDefault="006D54D3" w:rsidP="00EF5C61">
      <w:pPr>
        <w:spacing w:line="360" w:lineRule="auto"/>
        <w:ind w:firstLine="540"/>
        <w:jc w:val="center"/>
        <w:rPr>
          <w:bCs/>
          <w:szCs w:val="28"/>
          <w:lang w:val="ru-RU"/>
        </w:rPr>
      </w:pPr>
    </w:p>
    <w:p w:rsidR="006D54D3" w:rsidRPr="00227C2D" w:rsidRDefault="006D54D3" w:rsidP="00EF5C61">
      <w:pPr>
        <w:spacing w:line="360" w:lineRule="auto"/>
        <w:ind w:firstLine="540"/>
        <w:jc w:val="center"/>
        <w:rPr>
          <w:bCs/>
          <w:szCs w:val="28"/>
          <w:lang w:val="ru-RU"/>
        </w:rPr>
      </w:pPr>
    </w:p>
    <w:p w:rsidR="006D54D3" w:rsidRPr="00227C2D" w:rsidRDefault="006D54D3" w:rsidP="00EF5C61">
      <w:pPr>
        <w:spacing w:line="360" w:lineRule="auto"/>
        <w:ind w:firstLine="540"/>
        <w:jc w:val="center"/>
        <w:rPr>
          <w:bCs/>
          <w:szCs w:val="28"/>
          <w:lang w:val="ru-RU"/>
        </w:rPr>
      </w:pPr>
    </w:p>
    <w:p w:rsidR="006D54D3" w:rsidRPr="00227C2D" w:rsidRDefault="006D54D3" w:rsidP="00EF5C61">
      <w:pPr>
        <w:spacing w:line="360" w:lineRule="auto"/>
        <w:ind w:firstLine="540"/>
        <w:jc w:val="center"/>
        <w:rPr>
          <w:bCs/>
          <w:szCs w:val="28"/>
          <w:lang w:val="ru-RU"/>
        </w:rPr>
      </w:pPr>
    </w:p>
    <w:p w:rsidR="006D54D3" w:rsidRPr="00227C2D" w:rsidRDefault="006D54D3" w:rsidP="00EF5C61">
      <w:pPr>
        <w:spacing w:line="360" w:lineRule="auto"/>
        <w:ind w:firstLine="540"/>
        <w:jc w:val="center"/>
        <w:rPr>
          <w:bCs/>
          <w:szCs w:val="28"/>
          <w:lang w:val="ru-RU"/>
        </w:rPr>
      </w:pPr>
    </w:p>
    <w:p w:rsidR="006D54D3" w:rsidRPr="00227C2D" w:rsidRDefault="006D54D3" w:rsidP="00EF5C61">
      <w:pPr>
        <w:spacing w:line="360" w:lineRule="auto"/>
        <w:ind w:firstLine="540"/>
        <w:jc w:val="center"/>
        <w:rPr>
          <w:bCs/>
          <w:szCs w:val="28"/>
          <w:lang w:val="ru-RU"/>
        </w:rPr>
      </w:pPr>
    </w:p>
    <w:p w:rsidR="001F3D04" w:rsidRPr="00227C2D" w:rsidRDefault="001F3D04" w:rsidP="00EF5C61">
      <w:pPr>
        <w:spacing w:line="360" w:lineRule="auto"/>
        <w:ind w:firstLine="540"/>
        <w:jc w:val="center"/>
        <w:rPr>
          <w:bCs/>
          <w:szCs w:val="28"/>
          <w:lang w:val="ru-RU"/>
        </w:rPr>
      </w:pPr>
      <w:r w:rsidRPr="00227C2D">
        <w:rPr>
          <w:bCs/>
          <w:szCs w:val="28"/>
        </w:rPr>
        <w:t>ЗАКЛЮЧЕНИЕ</w:t>
      </w:r>
    </w:p>
    <w:p w:rsidR="00EF04ED" w:rsidRPr="00227C2D" w:rsidRDefault="00EF04ED" w:rsidP="00EF5C61">
      <w:pPr>
        <w:spacing w:line="360" w:lineRule="auto"/>
        <w:ind w:firstLine="540"/>
        <w:jc w:val="center"/>
        <w:rPr>
          <w:bCs/>
          <w:szCs w:val="28"/>
          <w:lang w:val="ru-RU"/>
        </w:rPr>
      </w:pPr>
    </w:p>
    <w:p w:rsidR="001F3D04" w:rsidRPr="00227C2D" w:rsidRDefault="001F3D04" w:rsidP="00EF5C61">
      <w:pPr>
        <w:spacing w:line="360" w:lineRule="auto"/>
        <w:ind w:firstLine="540"/>
        <w:rPr>
          <w:szCs w:val="28"/>
        </w:rPr>
      </w:pPr>
      <w:r w:rsidRPr="00227C2D">
        <w:rPr>
          <w:szCs w:val="28"/>
        </w:rPr>
        <w:tab/>
        <w:t>В наши дни невозможно представить себе любой крупный город без туристов, как иностранных, так и отечественных.</w:t>
      </w:r>
    </w:p>
    <w:p w:rsidR="001F3D04" w:rsidRPr="00227C2D" w:rsidRDefault="001F3D04" w:rsidP="00EF5C61">
      <w:pPr>
        <w:spacing w:line="360" w:lineRule="auto"/>
        <w:ind w:firstLine="540"/>
        <w:rPr>
          <w:szCs w:val="28"/>
        </w:rPr>
      </w:pPr>
      <w:r w:rsidRPr="00227C2D">
        <w:rPr>
          <w:szCs w:val="28"/>
        </w:rPr>
        <w:t>Индустрия туризма занимает важное место в экономике большинства стран. На его долю приходиться до 10% мирового валового национального продукта, 11% мировых потребительских расходов. Число туристских поездок во всем мире приближается к 600 млн., и по прогнозам Всемирной туристской организации (ВТО) к 2010 г. достигнет 937 млн. Индустрия туризма располагает огромной материальной базой, обеспечивает занятость миллионов людей и взаимодействует почти со всеми отраслями хозяйства. В экономике современной России туризм также занимает важное место. Одной из приоритетных задач Федеральной целевой программы «Развитие туризма в Российской Федерации» является становление в России современного высококвалифицированного и конкурентоспособного туристского комплекса.</w:t>
      </w:r>
    </w:p>
    <w:p w:rsidR="001F3D04" w:rsidRPr="00227C2D" w:rsidRDefault="001F3D04" w:rsidP="00EF5C61">
      <w:pPr>
        <w:spacing w:line="360" w:lineRule="auto"/>
        <w:ind w:firstLine="540"/>
        <w:rPr>
          <w:szCs w:val="28"/>
        </w:rPr>
      </w:pPr>
      <w:r w:rsidRPr="00227C2D">
        <w:rPr>
          <w:szCs w:val="28"/>
        </w:rPr>
        <w:tab/>
        <w:t>Туристское обслуживание удовлетворяет целый комплекс разнообразных потребностей: перевозки, питании, проживании, познавательных экскурсиях, спортивных и развлекательных мероприятиях и т.д. Во время программных туров предлагается удовлетворение специфических потребностей в лечении, деловых встречах, походах и д.р.</w:t>
      </w:r>
    </w:p>
    <w:p w:rsidR="001F3D04" w:rsidRPr="00227C2D" w:rsidRDefault="001F3D04" w:rsidP="00EF5C61">
      <w:pPr>
        <w:spacing w:line="360" w:lineRule="auto"/>
        <w:ind w:firstLine="540"/>
        <w:rPr>
          <w:szCs w:val="28"/>
        </w:rPr>
      </w:pPr>
      <w:r w:rsidRPr="00227C2D">
        <w:rPr>
          <w:szCs w:val="28"/>
        </w:rPr>
        <w:t>Меняются времена, меняется ментальность, меняется и отношение к путешествиям. Будет и дальше развиваться туризм и совершенствоваться и дополняться сервисные услуги. Но при всех его трансформациях туризм был, есть и будет неотъемлемой частью человеческого социума.</w:t>
      </w:r>
    </w:p>
    <w:p w:rsidR="00EF04ED" w:rsidRPr="00227C2D" w:rsidRDefault="001F3D04" w:rsidP="00EF5C61">
      <w:pPr>
        <w:spacing w:line="360" w:lineRule="auto"/>
        <w:ind w:firstLine="540"/>
        <w:jc w:val="center"/>
        <w:rPr>
          <w:bCs/>
          <w:szCs w:val="28"/>
          <w:lang w:val="ru-RU"/>
        </w:rPr>
      </w:pPr>
      <w:r w:rsidRPr="00227C2D">
        <w:rPr>
          <w:bCs/>
          <w:szCs w:val="28"/>
        </w:rPr>
        <w:br/>
      </w:r>
    </w:p>
    <w:p w:rsidR="00EF04ED" w:rsidRPr="00227C2D" w:rsidRDefault="00EF04ED" w:rsidP="00EF5C61">
      <w:pPr>
        <w:spacing w:line="360" w:lineRule="auto"/>
        <w:ind w:firstLine="540"/>
        <w:jc w:val="center"/>
        <w:rPr>
          <w:bCs/>
          <w:szCs w:val="28"/>
          <w:lang w:val="ru-RU"/>
        </w:rPr>
      </w:pPr>
    </w:p>
    <w:p w:rsidR="00EF04ED" w:rsidRPr="00227C2D" w:rsidRDefault="00EF04ED" w:rsidP="00EF5C61">
      <w:pPr>
        <w:spacing w:line="360" w:lineRule="auto"/>
        <w:ind w:firstLine="540"/>
        <w:jc w:val="center"/>
        <w:rPr>
          <w:bCs/>
          <w:szCs w:val="28"/>
          <w:lang w:val="ru-RU"/>
        </w:rPr>
      </w:pPr>
    </w:p>
    <w:p w:rsidR="00EF04ED" w:rsidRPr="00227C2D" w:rsidRDefault="00EF04ED" w:rsidP="00EF5C61">
      <w:pPr>
        <w:spacing w:line="360" w:lineRule="auto"/>
        <w:ind w:firstLine="540"/>
        <w:jc w:val="center"/>
        <w:rPr>
          <w:bCs/>
          <w:szCs w:val="28"/>
          <w:lang w:val="ru-RU"/>
        </w:rPr>
      </w:pPr>
    </w:p>
    <w:p w:rsidR="00EF04ED" w:rsidRPr="00227C2D" w:rsidRDefault="00EF04ED" w:rsidP="00EF5C61">
      <w:pPr>
        <w:spacing w:line="360" w:lineRule="auto"/>
        <w:ind w:firstLine="540"/>
        <w:jc w:val="center"/>
        <w:rPr>
          <w:bCs/>
          <w:szCs w:val="28"/>
          <w:lang w:val="ru-RU"/>
        </w:rPr>
      </w:pPr>
    </w:p>
    <w:p w:rsidR="001F3D04" w:rsidRPr="00227C2D" w:rsidRDefault="001F3D04" w:rsidP="00EF5C61">
      <w:pPr>
        <w:spacing w:line="360" w:lineRule="auto"/>
        <w:ind w:firstLine="540"/>
        <w:jc w:val="center"/>
        <w:rPr>
          <w:bCs/>
          <w:szCs w:val="28"/>
          <w:lang w:val="ru-RU"/>
        </w:rPr>
      </w:pPr>
      <w:r w:rsidRPr="00227C2D">
        <w:rPr>
          <w:bCs/>
          <w:szCs w:val="28"/>
        </w:rPr>
        <w:t>СПИСОК ЛИТЕРАТУРЫ</w:t>
      </w:r>
    </w:p>
    <w:p w:rsidR="001F3D04" w:rsidRPr="00227C2D" w:rsidRDefault="001F3D04" w:rsidP="001F3D04">
      <w:pPr>
        <w:spacing w:line="360" w:lineRule="auto"/>
        <w:jc w:val="center"/>
        <w:rPr>
          <w:bCs/>
          <w:szCs w:val="28"/>
        </w:rPr>
      </w:pPr>
    </w:p>
    <w:p w:rsidR="00EF04ED" w:rsidRPr="00D6214F" w:rsidRDefault="00EF04ED" w:rsidP="00EF04ED">
      <w:pPr>
        <w:widowControl w:val="0"/>
        <w:numPr>
          <w:ilvl w:val="0"/>
          <w:numId w:val="19"/>
        </w:numPr>
        <w:tabs>
          <w:tab w:val="left" w:pos="1080"/>
        </w:tabs>
        <w:overflowPunct w:val="0"/>
        <w:autoSpaceDE w:val="0"/>
        <w:autoSpaceDN w:val="0"/>
        <w:adjustRightInd w:val="0"/>
        <w:spacing w:line="360" w:lineRule="auto"/>
        <w:ind w:left="1080" w:hanging="720"/>
        <w:jc w:val="left"/>
        <w:rPr>
          <w:szCs w:val="28"/>
        </w:rPr>
      </w:pPr>
      <w:r w:rsidRPr="00D6214F">
        <w:rPr>
          <w:szCs w:val="28"/>
        </w:rPr>
        <w:t xml:space="preserve">Биржаков </w:t>
      </w:r>
      <w:r w:rsidR="00E409AD" w:rsidRPr="00D6214F">
        <w:rPr>
          <w:szCs w:val="28"/>
        </w:rPr>
        <w:t>М.Б</w:t>
      </w:r>
      <w:r w:rsidR="00E409AD" w:rsidRPr="00D6214F">
        <w:rPr>
          <w:szCs w:val="28"/>
          <w:lang w:val="ru-RU"/>
        </w:rPr>
        <w:t>.</w:t>
      </w:r>
      <w:r w:rsidRPr="00D6214F">
        <w:rPr>
          <w:szCs w:val="28"/>
        </w:rPr>
        <w:t xml:space="preserve"> Индустрия туризма: перевозки. </w:t>
      </w:r>
      <w:r w:rsidR="00E409AD" w:rsidRPr="00D6214F">
        <w:rPr>
          <w:szCs w:val="28"/>
          <w:lang w:val="ru-RU"/>
        </w:rPr>
        <w:t xml:space="preserve">- </w:t>
      </w:r>
      <w:r w:rsidRPr="00D6214F">
        <w:rPr>
          <w:szCs w:val="28"/>
        </w:rPr>
        <w:t xml:space="preserve">СПб.: Герда, </w:t>
      </w:r>
      <w:r w:rsidR="00E409AD" w:rsidRPr="00D6214F">
        <w:rPr>
          <w:szCs w:val="28"/>
          <w:lang w:val="ru-RU"/>
        </w:rPr>
        <w:t xml:space="preserve"> </w:t>
      </w:r>
      <w:r w:rsidRPr="00D6214F">
        <w:rPr>
          <w:szCs w:val="28"/>
        </w:rPr>
        <w:t>2001.</w:t>
      </w:r>
      <w:r w:rsidR="00E409AD" w:rsidRPr="00D6214F">
        <w:rPr>
          <w:szCs w:val="28"/>
          <w:lang w:val="ru-RU"/>
        </w:rPr>
        <w:t xml:space="preserve"> - 56 с.</w:t>
      </w:r>
    </w:p>
    <w:p w:rsidR="00EF04ED" w:rsidRPr="00D6214F" w:rsidRDefault="00EF04ED" w:rsidP="00EF04ED">
      <w:pPr>
        <w:widowControl w:val="0"/>
        <w:numPr>
          <w:ilvl w:val="0"/>
          <w:numId w:val="19"/>
        </w:numPr>
        <w:tabs>
          <w:tab w:val="left" w:pos="1080"/>
        </w:tabs>
        <w:overflowPunct w:val="0"/>
        <w:autoSpaceDE w:val="0"/>
        <w:autoSpaceDN w:val="0"/>
        <w:adjustRightInd w:val="0"/>
        <w:spacing w:line="360" w:lineRule="auto"/>
        <w:ind w:left="1080" w:hanging="720"/>
        <w:jc w:val="left"/>
        <w:rPr>
          <w:szCs w:val="28"/>
        </w:rPr>
      </w:pPr>
      <w:r w:rsidRPr="00D6214F">
        <w:rPr>
          <w:szCs w:val="28"/>
        </w:rPr>
        <w:t xml:space="preserve">Гостиничное и ресторанное дело, туризм. </w:t>
      </w:r>
      <w:r w:rsidR="00E409AD" w:rsidRPr="00D6214F">
        <w:rPr>
          <w:szCs w:val="28"/>
          <w:lang w:val="ru-RU"/>
        </w:rPr>
        <w:t xml:space="preserve">- </w:t>
      </w:r>
      <w:r w:rsidR="00E409AD" w:rsidRPr="00D6214F">
        <w:rPr>
          <w:szCs w:val="28"/>
        </w:rPr>
        <w:t>Сборник нормативных документов</w:t>
      </w:r>
      <w:r w:rsidR="00E409AD" w:rsidRPr="00D6214F">
        <w:rPr>
          <w:szCs w:val="28"/>
          <w:lang w:val="ru-RU"/>
        </w:rPr>
        <w:t>:</w:t>
      </w:r>
      <w:r w:rsidRPr="00D6214F">
        <w:rPr>
          <w:szCs w:val="28"/>
        </w:rPr>
        <w:t xml:space="preserve"> Ростов-на-Дону, 2003.</w:t>
      </w:r>
      <w:r w:rsidR="00E409AD" w:rsidRPr="00D6214F">
        <w:rPr>
          <w:szCs w:val="28"/>
          <w:lang w:val="ru-RU"/>
        </w:rPr>
        <w:t xml:space="preserve"> – 75 с.</w:t>
      </w:r>
    </w:p>
    <w:p w:rsidR="00E409AD" w:rsidRPr="00D6214F" w:rsidRDefault="00E409AD" w:rsidP="00E409AD">
      <w:pPr>
        <w:widowControl w:val="0"/>
        <w:numPr>
          <w:ilvl w:val="0"/>
          <w:numId w:val="19"/>
        </w:numPr>
        <w:tabs>
          <w:tab w:val="left" w:pos="1080"/>
        </w:tabs>
        <w:overflowPunct w:val="0"/>
        <w:autoSpaceDE w:val="0"/>
        <w:autoSpaceDN w:val="0"/>
        <w:adjustRightInd w:val="0"/>
        <w:spacing w:line="360" w:lineRule="auto"/>
        <w:ind w:left="1080" w:hanging="720"/>
        <w:jc w:val="left"/>
        <w:rPr>
          <w:szCs w:val="28"/>
        </w:rPr>
      </w:pPr>
      <w:r w:rsidRPr="00D6214F">
        <w:rPr>
          <w:szCs w:val="28"/>
        </w:rPr>
        <w:t xml:space="preserve">Гуляев В.Г. Организация туристской деятельности. </w:t>
      </w:r>
      <w:r w:rsidRPr="00D6214F">
        <w:rPr>
          <w:szCs w:val="28"/>
          <w:lang w:val="ru-RU"/>
        </w:rPr>
        <w:t xml:space="preserve">- </w:t>
      </w:r>
      <w:r w:rsidRPr="00D6214F">
        <w:rPr>
          <w:szCs w:val="28"/>
        </w:rPr>
        <w:t>М.:</w:t>
      </w:r>
      <w:r w:rsidRPr="00D6214F">
        <w:rPr>
          <w:szCs w:val="28"/>
          <w:lang w:val="ru-RU"/>
        </w:rPr>
        <w:t xml:space="preserve"> </w:t>
      </w:r>
      <w:r w:rsidRPr="00D6214F">
        <w:rPr>
          <w:szCs w:val="28"/>
        </w:rPr>
        <w:t>Нолидж,</w:t>
      </w:r>
      <w:r w:rsidRPr="00D6214F">
        <w:rPr>
          <w:szCs w:val="28"/>
          <w:lang w:val="ru-RU"/>
        </w:rPr>
        <w:t xml:space="preserve"> 2007. – 204 с.</w:t>
      </w:r>
    </w:p>
    <w:p w:rsidR="00E409AD" w:rsidRPr="00D6214F" w:rsidRDefault="00E409AD" w:rsidP="00E409AD">
      <w:pPr>
        <w:widowControl w:val="0"/>
        <w:numPr>
          <w:ilvl w:val="0"/>
          <w:numId w:val="19"/>
        </w:numPr>
        <w:tabs>
          <w:tab w:val="left" w:pos="1080"/>
        </w:tabs>
        <w:overflowPunct w:val="0"/>
        <w:autoSpaceDE w:val="0"/>
        <w:autoSpaceDN w:val="0"/>
        <w:adjustRightInd w:val="0"/>
        <w:spacing w:line="360" w:lineRule="auto"/>
        <w:ind w:left="1080" w:hanging="720"/>
        <w:jc w:val="left"/>
        <w:rPr>
          <w:szCs w:val="28"/>
        </w:rPr>
      </w:pPr>
      <w:r w:rsidRPr="00D6214F">
        <w:rPr>
          <w:szCs w:val="28"/>
        </w:rPr>
        <w:t xml:space="preserve">Емельянова Б.В. Экскурсоведение. </w:t>
      </w:r>
      <w:r w:rsidRPr="00D6214F">
        <w:rPr>
          <w:szCs w:val="28"/>
          <w:lang w:val="ru-RU"/>
        </w:rPr>
        <w:t xml:space="preserve">– </w:t>
      </w:r>
      <w:r w:rsidRPr="00D6214F">
        <w:rPr>
          <w:szCs w:val="28"/>
        </w:rPr>
        <w:t>М</w:t>
      </w:r>
      <w:r w:rsidRPr="00D6214F">
        <w:rPr>
          <w:szCs w:val="28"/>
          <w:lang w:val="ru-RU"/>
        </w:rPr>
        <w:t>,</w:t>
      </w:r>
      <w:r w:rsidRPr="00D6214F">
        <w:rPr>
          <w:szCs w:val="28"/>
        </w:rPr>
        <w:t xml:space="preserve"> 2003.</w:t>
      </w:r>
    </w:p>
    <w:p w:rsidR="001F3D04" w:rsidRPr="00D6214F" w:rsidRDefault="001F3D04" w:rsidP="001F3D04">
      <w:pPr>
        <w:widowControl w:val="0"/>
        <w:numPr>
          <w:ilvl w:val="0"/>
          <w:numId w:val="19"/>
        </w:numPr>
        <w:tabs>
          <w:tab w:val="left" w:pos="1080"/>
        </w:tabs>
        <w:overflowPunct w:val="0"/>
        <w:autoSpaceDE w:val="0"/>
        <w:autoSpaceDN w:val="0"/>
        <w:adjustRightInd w:val="0"/>
        <w:spacing w:line="360" w:lineRule="auto"/>
        <w:ind w:left="1080" w:hanging="720"/>
        <w:jc w:val="left"/>
        <w:rPr>
          <w:szCs w:val="28"/>
        </w:rPr>
      </w:pPr>
      <w:r w:rsidRPr="00D6214F">
        <w:rPr>
          <w:szCs w:val="28"/>
        </w:rPr>
        <w:t>Зорин Г.И.</w:t>
      </w:r>
      <w:r w:rsidR="00EF04ED" w:rsidRPr="00D6214F">
        <w:rPr>
          <w:szCs w:val="28"/>
          <w:lang w:val="ru-RU"/>
        </w:rPr>
        <w:t xml:space="preserve"> </w:t>
      </w:r>
      <w:r w:rsidRPr="00D6214F">
        <w:rPr>
          <w:szCs w:val="28"/>
        </w:rPr>
        <w:t>Основы туристской деятельности [Текст]// Г.И.Зорин, Е.Н.Ильина, Е.В.Мошняга и др. М.: Советский спорт, 2002.</w:t>
      </w:r>
      <w:r w:rsidR="00E409AD" w:rsidRPr="00D6214F">
        <w:rPr>
          <w:szCs w:val="28"/>
          <w:lang w:val="ru-RU"/>
        </w:rPr>
        <w:t xml:space="preserve"> – 189 с.</w:t>
      </w:r>
    </w:p>
    <w:p w:rsidR="00EF04ED" w:rsidRPr="00D6214F" w:rsidRDefault="00EF04ED" w:rsidP="001F3D04">
      <w:pPr>
        <w:widowControl w:val="0"/>
        <w:numPr>
          <w:ilvl w:val="0"/>
          <w:numId w:val="20"/>
        </w:numPr>
        <w:tabs>
          <w:tab w:val="left" w:pos="1080"/>
        </w:tabs>
        <w:overflowPunct w:val="0"/>
        <w:autoSpaceDE w:val="0"/>
        <w:autoSpaceDN w:val="0"/>
        <w:adjustRightInd w:val="0"/>
        <w:spacing w:line="360" w:lineRule="auto"/>
        <w:ind w:left="1080" w:hanging="720"/>
        <w:jc w:val="left"/>
        <w:rPr>
          <w:szCs w:val="28"/>
        </w:rPr>
      </w:pPr>
      <w:r w:rsidRPr="00D6214F">
        <w:rPr>
          <w:szCs w:val="28"/>
        </w:rPr>
        <w:t>З</w:t>
      </w:r>
      <w:r w:rsidR="00E409AD" w:rsidRPr="00D6214F">
        <w:rPr>
          <w:szCs w:val="28"/>
        </w:rPr>
        <w:t>орин И. В. Энциклопедия туризма</w:t>
      </w:r>
      <w:r w:rsidR="00E409AD" w:rsidRPr="00D6214F">
        <w:rPr>
          <w:szCs w:val="28"/>
          <w:lang w:val="ru-RU"/>
        </w:rPr>
        <w:t xml:space="preserve">. - </w:t>
      </w:r>
      <w:r w:rsidRPr="00D6214F">
        <w:rPr>
          <w:szCs w:val="28"/>
        </w:rPr>
        <w:t xml:space="preserve"> Справочник / АВТ-сост.</w:t>
      </w:r>
    </w:p>
    <w:p w:rsidR="006D54D3" w:rsidRPr="00D6214F" w:rsidRDefault="006D54D3" w:rsidP="006D54D3">
      <w:pPr>
        <w:widowControl w:val="0"/>
        <w:numPr>
          <w:ilvl w:val="0"/>
          <w:numId w:val="20"/>
        </w:numPr>
        <w:tabs>
          <w:tab w:val="left" w:pos="1080"/>
        </w:tabs>
        <w:overflowPunct w:val="0"/>
        <w:autoSpaceDE w:val="0"/>
        <w:autoSpaceDN w:val="0"/>
        <w:adjustRightInd w:val="0"/>
        <w:spacing w:line="360" w:lineRule="auto"/>
        <w:ind w:left="1080" w:hanging="720"/>
        <w:jc w:val="left"/>
        <w:rPr>
          <w:szCs w:val="28"/>
        </w:rPr>
      </w:pPr>
      <w:r w:rsidRPr="00D6214F">
        <w:rPr>
          <w:szCs w:val="28"/>
        </w:rPr>
        <w:t>Ильина Е.Н.</w:t>
      </w:r>
      <w:r w:rsidRPr="00D6214F">
        <w:rPr>
          <w:szCs w:val="28"/>
          <w:lang w:val="ru-RU"/>
        </w:rPr>
        <w:t xml:space="preserve"> </w:t>
      </w:r>
      <w:r w:rsidRPr="00D6214F">
        <w:rPr>
          <w:szCs w:val="28"/>
        </w:rPr>
        <w:t>Менеджмент транспортных услуг.</w:t>
      </w:r>
      <w:r w:rsidRPr="00D6214F">
        <w:rPr>
          <w:szCs w:val="28"/>
          <w:lang w:val="ru-RU"/>
        </w:rPr>
        <w:t xml:space="preserve"> -</w:t>
      </w:r>
      <w:r w:rsidRPr="00D6214F">
        <w:rPr>
          <w:szCs w:val="28"/>
        </w:rPr>
        <w:t xml:space="preserve"> М.: РМАТ, </w:t>
      </w:r>
      <w:r w:rsidRPr="00D6214F">
        <w:rPr>
          <w:szCs w:val="28"/>
          <w:lang w:val="ru-RU"/>
        </w:rPr>
        <w:t>2005</w:t>
      </w:r>
      <w:r w:rsidRPr="00D6214F">
        <w:rPr>
          <w:szCs w:val="28"/>
        </w:rPr>
        <w:t>.</w:t>
      </w:r>
      <w:r w:rsidRPr="00D6214F">
        <w:rPr>
          <w:szCs w:val="28"/>
          <w:lang w:val="ru-RU"/>
        </w:rPr>
        <w:t xml:space="preserve"> – 143 с.</w:t>
      </w:r>
    </w:p>
    <w:p w:rsidR="00E409AD" w:rsidRPr="00D6214F" w:rsidRDefault="00E409AD" w:rsidP="00E409AD">
      <w:pPr>
        <w:widowControl w:val="0"/>
        <w:numPr>
          <w:ilvl w:val="0"/>
          <w:numId w:val="20"/>
        </w:numPr>
        <w:tabs>
          <w:tab w:val="left" w:pos="1080"/>
        </w:tabs>
        <w:overflowPunct w:val="0"/>
        <w:autoSpaceDE w:val="0"/>
        <w:autoSpaceDN w:val="0"/>
        <w:adjustRightInd w:val="0"/>
        <w:spacing w:line="360" w:lineRule="auto"/>
        <w:ind w:left="1080" w:hanging="720"/>
        <w:jc w:val="left"/>
        <w:rPr>
          <w:szCs w:val="28"/>
        </w:rPr>
      </w:pPr>
      <w:r w:rsidRPr="00D6214F">
        <w:rPr>
          <w:szCs w:val="28"/>
        </w:rPr>
        <w:t xml:space="preserve">Ляпина. И.Ю. Организация и технология гостиничного обслуживания. </w:t>
      </w:r>
      <w:r w:rsidRPr="00D6214F">
        <w:rPr>
          <w:szCs w:val="28"/>
          <w:lang w:val="ru-RU"/>
        </w:rPr>
        <w:t xml:space="preserve">– </w:t>
      </w:r>
      <w:r w:rsidRPr="00D6214F">
        <w:rPr>
          <w:szCs w:val="28"/>
        </w:rPr>
        <w:t>М</w:t>
      </w:r>
      <w:r w:rsidRPr="00D6214F">
        <w:rPr>
          <w:szCs w:val="28"/>
          <w:lang w:val="ru-RU"/>
        </w:rPr>
        <w:t>.: Альфа,</w:t>
      </w:r>
      <w:r w:rsidRPr="00D6214F">
        <w:rPr>
          <w:szCs w:val="28"/>
        </w:rPr>
        <w:t xml:space="preserve"> 2002.</w:t>
      </w:r>
      <w:r w:rsidRPr="00D6214F">
        <w:rPr>
          <w:szCs w:val="28"/>
          <w:lang w:val="ru-RU"/>
        </w:rPr>
        <w:t xml:space="preserve"> – 267 с.</w:t>
      </w:r>
    </w:p>
    <w:p w:rsidR="001F3D04" w:rsidRPr="00D6214F" w:rsidRDefault="001F3D04" w:rsidP="00E409AD">
      <w:pPr>
        <w:widowControl w:val="0"/>
        <w:numPr>
          <w:ilvl w:val="0"/>
          <w:numId w:val="20"/>
        </w:numPr>
        <w:tabs>
          <w:tab w:val="left" w:pos="1080"/>
        </w:tabs>
        <w:overflowPunct w:val="0"/>
        <w:autoSpaceDE w:val="0"/>
        <w:autoSpaceDN w:val="0"/>
        <w:adjustRightInd w:val="0"/>
        <w:spacing w:line="360" w:lineRule="auto"/>
        <w:ind w:left="1080" w:hanging="720"/>
        <w:jc w:val="left"/>
        <w:rPr>
          <w:szCs w:val="28"/>
        </w:rPr>
      </w:pPr>
      <w:r w:rsidRPr="00D6214F">
        <w:rPr>
          <w:szCs w:val="28"/>
        </w:rPr>
        <w:t xml:space="preserve">Соколова </w:t>
      </w:r>
      <w:r w:rsidR="00E409AD" w:rsidRPr="00D6214F">
        <w:rPr>
          <w:szCs w:val="28"/>
        </w:rPr>
        <w:t>М.В. История туризма.</w:t>
      </w:r>
      <w:r w:rsidR="00E409AD" w:rsidRPr="00D6214F">
        <w:rPr>
          <w:szCs w:val="28"/>
          <w:lang w:val="ru-RU"/>
        </w:rPr>
        <w:t xml:space="preserve"> - </w:t>
      </w:r>
      <w:r w:rsidRPr="00D6214F">
        <w:rPr>
          <w:szCs w:val="28"/>
        </w:rPr>
        <w:t>М</w:t>
      </w:r>
      <w:r w:rsidR="00E409AD" w:rsidRPr="00D6214F">
        <w:rPr>
          <w:szCs w:val="28"/>
          <w:lang w:val="ru-RU"/>
        </w:rPr>
        <w:t>.:</w:t>
      </w:r>
      <w:r w:rsidR="006D54D3" w:rsidRPr="00D6214F">
        <w:rPr>
          <w:szCs w:val="28"/>
          <w:lang w:val="ru-RU"/>
        </w:rPr>
        <w:t xml:space="preserve"> Директ –Медиа,</w:t>
      </w:r>
      <w:r w:rsidR="006D54D3" w:rsidRPr="00D6214F">
        <w:rPr>
          <w:szCs w:val="28"/>
        </w:rPr>
        <w:t xml:space="preserve"> 200</w:t>
      </w:r>
      <w:r w:rsidR="006D54D3" w:rsidRPr="00D6214F">
        <w:rPr>
          <w:szCs w:val="28"/>
          <w:lang w:val="ru-RU"/>
        </w:rPr>
        <w:t>9</w:t>
      </w:r>
      <w:r w:rsidR="00E409AD" w:rsidRPr="00D6214F">
        <w:rPr>
          <w:szCs w:val="28"/>
          <w:lang w:val="ru-RU"/>
        </w:rPr>
        <w:t>, - 169 с.</w:t>
      </w:r>
    </w:p>
    <w:p w:rsidR="00FD6925" w:rsidRPr="00227C2D" w:rsidRDefault="00FD6925" w:rsidP="00FD6925">
      <w:pPr>
        <w:rPr>
          <w:lang w:val="ru-RU"/>
        </w:rPr>
      </w:pPr>
    </w:p>
    <w:sectPr w:rsidR="00FD6925" w:rsidRPr="00227C2D" w:rsidSect="00D41300">
      <w:headerReference w:type="default" r:id="rId8"/>
      <w:footerReference w:type="even" r:id="rId9"/>
      <w:footerReference w:type="default" r:id="rId10"/>
      <w:headerReference w:type="first" r:id="rId11"/>
      <w:pgSz w:w="11906" w:h="16838" w:code="9"/>
      <w:pgMar w:top="851" w:right="851" w:bottom="1418" w:left="1440" w:header="0" w:footer="0"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0BF0" w:rsidRDefault="00900BF0">
      <w:r>
        <w:separator/>
      </w:r>
    </w:p>
  </w:endnote>
  <w:endnote w:type="continuationSeparator" w:id="0">
    <w:p w:rsidR="00900BF0" w:rsidRDefault="00900B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ISOCPEUR">
    <w:panose1 w:val="00000000000000000000"/>
    <w:charset w:val="CC"/>
    <w:family w:val="swiss"/>
    <w:notTrueType/>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4D3" w:rsidRDefault="006D54D3" w:rsidP="00B13F15">
    <w:pPr>
      <w:pStyle w:val="ab"/>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6D54D3" w:rsidRDefault="006D54D3" w:rsidP="00B13F15">
    <w:pPr>
      <w:pStyle w:val="ab"/>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4D3" w:rsidRDefault="006D54D3" w:rsidP="00FD6925">
    <w:pPr>
      <w:pStyle w:val="ab"/>
      <w:framePr w:wrap="around" w:vAnchor="text" w:hAnchor="page" w:x="11041" w:y="-555"/>
      <w:rPr>
        <w:rStyle w:val="ad"/>
      </w:rPr>
    </w:pPr>
    <w:r>
      <w:rPr>
        <w:rStyle w:val="ad"/>
      </w:rPr>
      <w:fldChar w:fldCharType="begin"/>
    </w:r>
    <w:r>
      <w:rPr>
        <w:rStyle w:val="ad"/>
      </w:rPr>
      <w:instrText xml:space="preserve">PAGE  </w:instrText>
    </w:r>
    <w:r>
      <w:rPr>
        <w:rStyle w:val="ad"/>
      </w:rPr>
      <w:fldChar w:fldCharType="separate"/>
    </w:r>
    <w:r w:rsidR="009A52AA">
      <w:rPr>
        <w:rStyle w:val="ad"/>
        <w:noProof/>
      </w:rPr>
      <w:t>3</w:t>
    </w:r>
    <w:r>
      <w:rPr>
        <w:rStyle w:val="ad"/>
      </w:rPr>
      <w:fldChar w:fldCharType="end"/>
    </w:r>
  </w:p>
  <w:p w:rsidR="006D54D3" w:rsidRPr="00B13F15" w:rsidRDefault="006D54D3" w:rsidP="00B13F15">
    <w:pPr>
      <w:pStyle w:val="ab"/>
      <w:ind w:right="360"/>
      <w:rPr>
        <w:lang w:val="ru-RU"/>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0BF0" w:rsidRDefault="00900BF0">
      <w:r>
        <w:separator/>
      </w:r>
    </w:p>
  </w:footnote>
  <w:footnote w:type="continuationSeparator" w:id="0">
    <w:p w:rsidR="00900BF0" w:rsidRDefault="00900BF0">
      <w:r>
        <w:continuationSeparator/>
      </w:r>
    </w:p>
  </w:footnote>
  <w:footnote w:id="1">
    <w:p w:rsidR="00292A37" w:rsidRPr="00292A37" w:rsidRDefault="00292A37" w:rsidP="00292A37">
      <w:pPr>
        <w:widowControl w:val="0"/>
        <w:tabs>
          <w:tab w:val="left" w:pos="1080"/>
        </w:tabs>
        <w:overflowPunct w:val="0"/>
        <w:autoSpaceDE w:val="0"/>
        <w:autoSpaceDN w:val="0"/>
        <w:adjustRightInd w:val="0"/>
        <w:spacing w:line="360" w:lineRule="auto"/>
        <w:ind w:left="360"/>
        <w:jc w:val="left"/>
        <w:rPr>
          <w:sz w:val="20"/>
        </w:rPr>
      </w:pPr>
      <w:r w:rsidRPr="00292A37">
        <w:rPr>
          <w:rStyle w:val="afe"/>
          <w:sz w:val="20"/>
        </w:rPr>
        <w:footnoteRef/>
      </w:r>
      <w:r w:rsidRPr="00292A37">
        <w:rPr>
          <w:sz w:val="20"/>
        </w:rPr>
        <w:t xml:space="preserve"> Соколова М.В. История туризма.</w:t>
      </w:r>
      <w:r w:rsidRPr="00292A37">
        <w:rPr>
          <w:sz w:val="20"/>
          <w:lang w:val="ru-RU"/>
        </w:rPr>
        <w:t xml:space="preserve"> - </w:t>
      </w:r>
      <w:r w:rsidRPr="00292A37">
        <w:rPr>
          <w:sz w:val="20"/>
        </w:rPr>
        <w:t>М</w:t>
      </w:r>
      <w:r w:rsidRPr="00292A37">
        <w:rPr>
          <w:sz w:val="20"/>
          <w:lang w:val="ru-RU"/>
        </w:rPr>
        <w:t>.: Директ –Медиа,</w:t>
      </w:r>
      <w:r w:rsidRPr="00292A37">
        <w:rPr>
          <w:sz w:val="20"/>
        </w:rPr>
        <w:t xml:space="preserve"> 200</w:t>
      </w:r>
      <w:r w:rsidRPr="00292A37">
        <w:rPr>
          <w:sz w:val="20"/>
          <w:lang w:val="ru-RU"/>
        </w:rPr>
        <w:t>9, - 169 с.</w:t>
      </w:r>
    </w:p>
    <w:p w:rsidR="00292A37" w:rsidRPr="00292A37" w:rsidRDefault="00292A37">
      <w:pPr>
        <w:pStyle w:val="afd"/>
      </w:pPr>
    </w:p>
  </w:footnote>
  <w:footnote w:id="2">
    <w:p w:rsidR="00292A37" w:rsidRPr="00292A37" w:rsidRDefault="00292A37" w:rsidP="00292A37">
      <w:pPr>
        <w:widowControl w:val="0"/>
        <w:tabs>
          <w:tab w:val="left" w:pos="1080"/>
        </w:tabs>
        <w:overflowPunct w:val="0"/>
        <w:autoSpaceDE w:val="0"/>
        <w:autoSpaceDN w:val="0"/>
        <w:adjustRightInd w:val="0"/>
        <w:spacing w:line="360" w:lineRule="auto"/>
        <w:ind w:left="360"/>
        <w:jc w:val="left"/>
        <w:rPr>
          <w:sz w:val="20"/>
        </w:rPr>
      </w:pPr>
      <w:r w:rsidRPr="00292A37">
        <w:rPr>
          <w:rStyle w:val="afe"/>
          <w:sz w:val="20"/>
        </w:rPr>
        <w:footnoteRef/>
      </w:r>
      <w:r w:rsidRPr="00292A37">
        <w:rPr>
          <w:sz w:val="20"/>
        </w:rPr>
        <w:t xml:space="preserve"> Соколова М.В. История туризма.</w:t>
      </w:r>
      <w:r w:rsidRPr="00292A37">
        <w:rPr>
          <w:sz w:val="20"/>
          <w:lang w:val="ru-RU"/>
        </w:rPr>
        <w:t xml:space="preserve"> - </w:t>
      </w:r>
      <w:r w:rsidRPr="00292A37">
        <w:rPr>
          <w:sz w:val="20"/>
        </w:rPr>
        <w:t>М</w:t>
      </w:r>
      <w:r w:rsidRPr="00292A37">
        <w:rPr>
          <w:sz w:val="20"/>
          <w:lang w:val="ru-RU"/>
        </w:rPr>
        <w:t>.: Директ –Медиа,</w:t>
      </w:r>
      <w:r w:rsidRPr="00292A37">
        <w:rPr>
          <w:sz w:val="20"/>
        </w:rPr>
        <w:t xml:space="preserve"> 200</w:t>
      </w:r>
      <w:r w:rsidRPr="00292A37">
        <w:rPr>
          <w:sz w:val="20"/>
          <w:lang w:val="ru-RU"/>
        </w:rPr>
        <w:t>9, - 169 с.</w:t>
      </w:r>
    </w:p>
    <w:p w:rsidR="00292A37" w:rsidRPr="00292A37" w:rsidRDefault="00292A37">
      <w:pPr>
        <w:pStyle w:val="afd"/>
      </w:pPr>
    </w:p>
  </w:footnote>
  <w:footnote w:id="3">
    <w:p w:rsidR="00292A37" w:rsidRPr="00037FDF" w:rsidRDefault="00292A37" w:rsidP="00037FDF">
      <w:pPr>
        <w:widowControl w:val="0"/>
        <w:tabs>
          <w:tab w:val="left" w:pos="1080"/>
        </w:tabs>
        <w:overflowPunct w:val="0"/>
        <w:autoSpaceDE w:val="0"/>
        <w:autoSpaceDN w:val="0"/>
        <w:adjustRightInd w:val="0"/>
        <w:spacing w:line="360" w:lineRule="auto"/>
        <w:ind w:left="360"/>
        <w:jc w:val="left"/>
        <w:rPr>
          <w:sz w:val="20"/>
        </w:rPr>
      </w:pPr>
      <w:r w:rsidRPr="00037FDF">
        <w:rPr>
          <w:rStyle w:val="afe"/>
          <w:sz w:val="20"/>
        </w:rPr>
        <w:footnoteRef/>
      </w:r>
      <w:r w:rsidRPr="00037FDF">
        <w:rPr>
          <w:sz w:val="20"/>
        </w:rPr>
        <w:t xml:space="preserve"> </w:t>
      </w:r>
      <w:r w:rsidR="00037FDF" w:rsidRPr="00037FDF">
        <w:rPr>
          <w:sz w:val="20"/>
        </w:rPr>
        <w:t>Зорин Г.И.</w:t>
      </w:r>
      <w:r w:rsidR="00037FDF" w:rsidRPr="00037FDF">
        <w:rPr>
          <w:sz w:val="20"/>
          <w:lang w:val="ru-RU"/>
        </w:rPr>
        <w:t xml:space="preserve"> </w:t>
      </w:r>
      <w:r w:rsidR="00037FDF" w:rsidRPr="00037FDF">
        <w:rPr>
          <w:sz w:val="20"/>
        </w:rPr>
        <w:t>Основы туристской деятельности [Текст]// Г.И.Зорин, Е.Н.Ильина, Е.В.Мошняга и др. М.: Советский спорт, 2002.</w:t>
      </w:r>
      <w:r w:rsidR="00037FDF" w:rsidRPr="00037FDF">
        <w:rPr>
          <w:sz w:val="20"/>
          <w:lang w:val="ru-RU"/>
        </w:rPr>
        <w:t xml:space="preserve"> – 189 с.</w:t>
      </w:r>
    </w:p>
  </w:footnote>
  <w:footnote w:id="4">
    <w:p w:rsidR="00037FDF" w:rsidRPr="00037FDF" w:rsidRDefault="00037FDF" w:rsidP="00037FDF">
      <w:pPr>
        <w:widowControl w:val="0"/>
        <w:tabs>
          <w:tab w:val="left" w:pos="1080"/>
        </w:tabs>
        <w:overflowPunct w:val="0"/>
        <w:autoSpaceDE w:val="0"/>
        <w:autoSpaceDN w:val="0"/>
        <w:adjustRightInd w:val="0"/>
        <w:spacing w:line="360" w:lineRule="auto"/>
        <w:ind w:left="360"/>
        <w:jc w:val="left"/>
        <w:rPr>
          <w:sz w:val="20"/>
        </w:rPr>
      </w:pPr>
      <w:r w:rsidRPr="00037FDF">
        <w:rPr>
          <w:rStyle w:val="afe"/>
          <w:sz w:val="20"/>
        </w:rPr>
        <w:footnoteRef/>
      </w:r>
      <w:r w:rsidRPr="00037FDF">
        <w:rPr>
          <w:sz w:val="20"/>
        </w:rPr>
        <w:t xml:space="preserve"> Гостиничное и ресторанное дело, туризм. </w:t>
      </w:r>
      <w:r w:rsidRPr="00037FDF">
        <w:rPr>
          <w:sz w:val="20"/>
          <w:lang w:val="ru-RU"/>
        </w:rPr>
        <w:t xml:space="preserve">- </w:t>
      </w:r>
      <w:r w:rsidRPr="00037FDF">
        <w:rPr>
          <w:sz w:val="20"/>
        </w:rPr>
        <w:t>Сборник нормативных документов</w:t>
      </w:r>
      <w:r w:rsidRPr="00037FDF">
        <w:rPr>
          <w:sz w:val="20"/>
          <w:lang w:val="ru-RU"/>
        </w:rPr>
        <w:t>:</w:t>
      </w:r>
      <w:r w:rsidRPr="00037FDF">
        <w:rPr>
          <w:sz w:val="20"/>
        </w:rPr>
        <w:t xml:space="preserve"> Ростов-на-Дону, 2003.</w:t>
      </w:r>
    </w:p>
    <w:p w:rsidR="00037FDF" w:rsidRPr="00037FDF" w:rsidRDefault="00037FDF">
      <w:pPr>
        <w:pStyle w:val="afd"/>
      </w:pPr>
    </w:p>
  </w:footnote>
  <w:footnote w:id="5">
    <w:p w:rsidR="00037FDF" w:rsidRPr="00037FDF" w:rsidRDefault="00292A37" w:rsidP="00037FDF">
      <w:pPr>
        <w:widowControl w:val="0"/>
        <w:tabs>
          <w:tab w:val="left" w:pos="1080"/>
        </w:tabs>
        <w:overflowPunct w:val="0"/>
        <w:autoSpaceDE w:val="0"/>
        <w:autoSpaceDN w:val="0"/>
        <w:adjustRightInd w:val="0"/>
        <w:spacing w:line="360" w:lineRule="auto"/>
        <w:ind w:left="360"/>
        <w:jc w:val="left"/>
        <w:rPr>
          <w:sz w:val="20"/>
        </w:rPr>
      </w:pPr>
      <w:r w:rsidRPr="00037FDF">
        <w:rPr>
          <w:rStyle w:val="afe"/>
          <w:sz w:val="20"/>
        </w:rPr>
        <w:footnoteRef/>
      </w:r>
      <w:r w:rsidR="00037FDF" w:rsidRPr="00037FDF">
        <w:rPr>
          <w:sz w:val="20"/>
        </w:rPr>
        <w:t xml:space="preserve">Ляпина. И.Ю. Организация и технология гостиничного обслуживания. </w:t>
      </w:r>
      <w:r w:rsidR="00037FDF" w:rsidRPr="00037FDF">
        <w:rPr>
          <w:sz w:val="20"/>
          <w:lang w:val="ru-RU"/>
        </w:rPr>
        <w:t xml:space="preserve">– </w:t>
      </w:r>
      <w:r w:rsidR="00037FDF" w:rsidRPr="00037FDF">
        <w:rPr>
          <w:sz w:val="20"/>
        </w:rPr>
        <w:t>М</w:t>
      </w:r>
      <w:r w:rsidR="00037FDF" w:rsidRPr="00037FDF">
        <w:rPr>
          <w:sz w:val="20"/>
          <w:lang w:val="ru-RU"/>
        </w:rPr>
        <w:t>.: Альфа,</w:t>
      </w:r>
      <w:r w:rsidR="00037FDF" w:rsidRPr="00037FDF">
        <w:rPr>
          <w:sz w:val="20"/>
        </w:rPr>
        <w:t xml:space="preserve"> 2002.</w:t>
      </w:r>
      <w:r w:rsidR="00037FDF" w:rsidRPr="00037FDF">
        <w:rPr>
          <w:sz w:val="20"/>
          <w:lang w:val="ru-RU"/>
        </w:rPr>
        <w:t xml:space="preserve"> – 267 с.</w:t>
      </w:r>
    </w:p>
    <w:p w:rsidR="00292A37" w:rsidRPr="00037FDF" w:rsidRDefault="00292A37">
      <w:pPr>
        <w:pStyle w:val="afd"/>
      </w:pPr>
    </w:p>
  </w:footnote>
  <w:footnote w:id="6">
    <w:p w:rsidR="00037FDF" w:rsidRPr="00037FDF" w:rsidRDefault="00037FDF">
      <w:pPr>
        <w:pStyle w:val="afd"/>
        <w:rPr>
          <w:lang w:val="ru-RU"/>
        </w:rPr>
      </w:pPr>
      <w:r>
        <w:rPr>
          <w:rStyle w:val="afe"/>
        </w:rPr>
        <w:footnoteRef/>
      </w:r>
      <w:r>
        <w:t xml:space="preserve"> </w:t>
      </w:r>
      <w:r w:rsidRPr="00037FDF">
        <w:t xml:space="preserve">Ляпина. И.Ю. Организация и технология гостиничного обслуживания. </w:t>
      </w:r>
      <w:r w:rsidRPr="00037FDF">
        <w:rPr>
          <w:lang w:val="ru-RU"/>
        </w:rPr>
        <w:t xml:space="preserve">– </w:t>
      </w:r>
      <w:r w:rsidRPr="00037FDF">
        <w:t>М</w:t>
      </w:r>
      <w:r w:rsidRPr="00037FDF">
        <w:rPr>
          <w:lang w:val="ru-RU"/>
        </w:rPr>
        <w:t>.: Альфа,</w:t>
      </w:r>
      <w:r w:rsidRPr="00037FDF">
        <w:t xml:space="preserve"> 2002.</w:t>
      </w:r>
      <w:r w:rsidRPr="00037FDF">
        <w:rPr>
          <w:lang w:val="ru-RU"/>
        </w:rPr>
        <w:t xml:space="preserve"> – 267 с</w:t>
      </w:r>
    </w:p>
  </w:footnote>
  <w:footnote w:id="7">
    <w:p w:rsidR="00037FDF" w:rsidRPr="00037FDF" w:rsidRDefault="00037FDF" w:rsidP="00037FDF">
      <w:pPr>
        <w:widowControl w:val="0"/>
        <w:tabs>
          <w:tab w:val="left" w:pos="1080"/>
        </w:tabs>
        <w:overflowPunct w:val="0"/>
        <w:autoSpaceDE w:val="0"/>
        <w:autoSpaceDN w:val="0"/>
        <w:adjustRightInd w:val="0"/>
        <w:spacing w:line="360" w:lineRule="auto"/>
        <w:jc w:val="left"/>
        <w:rPr>
          <w:sz w:val="20"/>
        </w:rPr>
      </w:pPr>
      <w:r>
        <w:rPr>
          <w:rStyle w:val="afe"/>
        </w:rPr>
        <w:footnoteRef/>
      </w:r>
      <w:r>
        <w:t xml:space="preserve"> </w:t>
      </w:r>
      <w:r w:rsidRPr="00037FDF">
        <w:rPr>
          <w:sz w:val="20"/>
        </w:rPr>
        <w:t>Биржаков М.Б</w:t>
      </w:r>
      <w:r w:rsidRPr="00037FDF">
        <w:rPr>
          <w:sz w:val="20"/>
          <w:lang w:val="ru-RU"/>
        </w:rPr>
        <w:t>.</w:t>
      </w:r>
      <w:r w:rsidRPr="00037FDF">
        <w:rPr>
          <w:sz w:val="20"/>
        </w:rPr>
        <w:t xml:space="preserve"> Индустрия туризма: перевозки. </w:t>
      </w:r>
      <w:r w:rsidRPr="00037FDF">
        <w:rPr>
          <w:sz w:val="20"/>
          <w:lang w:val="ru-RU"/>
        </w:rPr>
        <w:t xml:space="preserve">- </w:t>
      </w:r>
      <w:r w:rsidRPr="00037FDF">
        <w:rPr>
          <w:sz w:val="20"/>
        </w:rPr>
        <w:t xml:space="preserve">СПб.: Герда, </w:t>
      </w:r>
      <w:r w:rsidRPr="00037FDF">
        <w:rPr>
          <w:sz w:val="20"/>
          <w:lang w:val="ru-RU"/>
        </w:rPr>
        <w:t xml:space="preserve"> </w:t>
      </w:r>
      <w:r w:rsidRPr="00037FDF">
        <w:rPr>
          <w:sz w:val="20"/>
        </w:rPr>
        <w:t>2001.</w:t>
      </w:r>
      <w:r w:rsidRPr="00037FDF">
        <w:rPr>
          <w:sz w:val="20"/>
          <w:lang w:val="ru-RU"/>
        </w:rPr>
        <w:t xml:space="preserve"> - 56 с.</w:t>
      </w:r>
    </w:p>
    <w:p w:rsidR="00037FDF" w:rsidRPr="00037FDF" w:rsidRDefault="00037FDF">
      <w:pPr>
        <w:pStyle w:val="afd"/>
      </w:pPr>
    </w:p>
  </w:footnote>
  <w:footnote w:id="8">
    <w:p w:rsidR="00037FDF" w:rsidRPr="00037FDF" w:rsidRDefault="00037FDF" w:rsidP="00037FDF">
      <w:pPr>
        <w:widowControl w:val="0"/>
        <w:tabs>
          <w:tab w:val="left" w:pos="1080"/>
        </w:tabs>
        <w:overflowPunct w:val="0"/>
        <w:autoSpaceDE w:val="0"/>
        <w:autoSpaceDN w:val="0"/>
        <w:adjustRightInd w:val="0"/>
        <w:spacing w:line="360" w:lineRule="auto"/>
        <w:ind w:left="360"/>
        <w:jc w:val="left"/>
        <w:rPr>
          <w:sz w:val="20"/>
        </w:rPr>
      </w:pPr>
      <w:r>
        <w:rPr>
          <w:rStyle w:val="afe"/>
        </w:rPr>
        <w:footnoteRef/>
      </w:r>
      <w:r>
        <w:t xml:space="preserve"> </w:t>
      </w:r>
      <w:r w:rsidRPr="00037FDF">
        <w:rPr>
          <w:sz w:val="20"/>
        </w:rPr>
        <w:t>Ильина Е.Н.</w:t>
      </w:r>
      <w:r w:rsidRPr="00037FDF">
        <w:rPr>
          <w:sz w:val="20"/>
          <w:lang w:val="ru-RU"/>
        </w:rPr>
        <w:t xml:space="preserve"> </w:t>
      </w:r>
      <w:r w:rsidRPr="00037FDF">
        <w:rPr>
          <w:sz w:val="20"/>
        </w:rPr>
        <w:t>Менеджмент транспортных услуг.</w:t>
      </w:r>
      <w:r w:rsidRPr="00037FDF">
        <w:rPr>
          <w:sz w:val="20"/>
          <w:lang w:val="ru-RU"/>
        </w:rPr>
        <w:t xml:space="preserve"> -</w:t>
      </w:r>
      <w:r w:rsidRPr="00037FDF">
        <w:rPr>
          <w:sz w:val="20"/>
        </w:rPr>
        <w:t xml:space="preserve"> М.: РМАТ, </w:t>
      </w:r>
      <w:r w:rsidRPr="00037FDF">
        <w:rPr>
          <w:sz w:val="20"/>
          <w:lang w:val="ru-RU"/>
        </w:rPr>
        <w:t>2005</w:t>
      </w:r>
      <w:r w:rsidRPr="00037FDF">
        <w:rPr>
          <w:sz w:val="20"/>
        </w:rPr>
        <w:t>.</w:t>
      </w:r>
      <w:r w:rsidRPr="00037FDF">
        <w:rPr>
          <w:sz w:val="20"/>
          <w:lang w:val="ru-RU"/>
        </w:rPr>
        <w:t xml:space="preserve"> – 143 с.</w:t>
      </w:r>
    </w:p>
    <w:p w:rsidR="00037FDF" w:rsidRPr="00037FDF" w:rsidRDefault="00037FDF">
      <w:pPr>
        <w:pStyle w:val="afd"/>
      </w:pPr>
    </w:p>
  </w:footnote>
  <w:footnote w:id="9">
    <w:p w:rsidR="00D6214F" w:rsidRPr="00037FDF" w:rsidRDefault="00D6214F" w:rsidP="00D6214F">
      <w:pPr>
        <w:widowControl w:val="0"/>
        <w:tabs>
          <w:tab w:val="left" w:pos="1080"/>
        </w:tabs>
        <w:overflowPunct w:val="0"/>
        <w:autoSpaceDE w:val="0"/>
        <w:autoSpaceDN w:val="0"/>
        <w:adjustRightInd w:val="0"/>
        <w:spacing w:line="360" w:lineRule="auto"/>
        <w:jc w:val="left"/>
        <w:rPr>
          <w:sz w:val="20"/>
        </w:rPr>
      </w:pPr>
      <w:r>
        <w:rPr>
          <w:lang w:val="ru-RU"/>
        </w:rPr>
        <w:t xml:space="preserve"> </w:t>
      </w:r>
      <w:r w:rsidR="00037FDF">
        <w:rPr>
          <w:rStyle w:val="afe"/>
        </w:rPr>
        <w:footnoteRef/>
      </w:r>
      <w:r w:rsidR="00037FDF">
        <w:t xml:space="preserve"> </w:t>
      </w:r>
      <w:r w:rsidRPr="00037FDF">
        <w:rPr>
          <w:sz w:val="20"/>
        </w:rPr>
        <w:t xml:space="preserve">Емельянова Б.В. Экскурсоведение. </w:t>
      </w:r>
      <w:r w:rsidRPr="00037FDF">
        <w:rPr>
          <w:sz w:val="20"/>
          <w:lang w:val="ru-RU"/>
        </w:rPr>
        <w:t xml:space="preserve">– </w:t>
      </w:r>
      <w:r w:rsidRPr="00037FDF">
        <w:rPr>
          <w:sz w:val="20"/>
        </w:rPr>
        <w:t>М</w:t>
      </w:r>
      <w:r w:rsidRPr="00037FDF">
        <w:rPr>
          <w:sz w:val="20"/>
          <w:lang w:val="ru-RU"/>
        </w:rPr>
        <w:t>,</w:t>
      </w:r>
      <w:r w:rsidRPr="00037FDF">
        <w:rPr>
          <w:sz w:val="20"/>
        </w:rPr>
        <w:t xml:space="preserve"> 2003.</w:t>
      </w:r>
    </w:p>
    <w:p w:rsidR="00037FDF" w:rsidRPr="00D6214F" w:rsidRDefault="00037FDF">
      <w:pPr>
        <w:pStyle w:val="afd"/>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4D3" w:rsidRDefault="00B90B19">
    <w:pPr>
      <w:pStyle w:val="aa"/>
      <w:rPr>
        <w:lang w:val="ru-RU"/>
      </w:rPr>
    </w:pPr>
    <w:r>
      <w:rPr>
        <w:noProof/>
      </w:rPr>
      <w:pict>
        <v:group id="_x0000_s2099" style="position:absolute;left:0;text-align:left;margin-left:57pt;margin-top:17.65pt;width:518.8pt;height:801.8pt;z-index:251658240;mso-position-horizontal-relative:page;mso-position-vertical-relative:page" coordsize="20000,20000">
          <v:rect id="_x0000_s2100" style="position:absolute;width:20000;height:20000" filled="f" strokeweight="2pt"/>
          <v:line id="_x0000_s2101" style="position:absolute" from="1093,18949" to="1095,19989" strokeweight="2pt"/>
          <v:line id="_x0000_s2102" style="position:absolute" from="10,18941" to="19977,18942" strokeweight="2pt"/>
          <v:line id="_x0000_s2103" style="position:absolute" from="2186,18949" to="2188,19989" strokeweight="2pt"/>
          <v:line id="_x0000_s2104" style="position:absolute" from="4919,18949" to="4921,19989" strokeweight="2pt"/>
          <v:line id="_x0000_s2105" style="position:absolute" from="6557,18959" to="6559,19989" strokeweight="2pt"/>
          <v:line id="_x0000_s2106" style="position:absolute" from="7650,18949" to="7652,19979" strokeweight="2pt"/>
          <v:line id="_x0000_s2107" style="position:absolute" from="18905,18949" to="18909,19989" strokeweight="2pt"/>
          <v:line id="_x0000_s2108" style="position:absolute" from="10,19293" to="7631,19295" strokeweight="1pt"/>
          <v:line id="_x0000_s2109" style="position:absolute" from="10,19646" to="7631,19647" strokeweight="2pt"/>
          <v:line id="_x0000_s2110" style="position:absolute" from="18919,19296" to="19990,19297" strokeweight="1pt"/>
          <v:rect id="_x0000_s2111" style="position:absolute;left:54;top:19660;width:1000;height:309" filled="f" stroked="f" strokeweight=".25pt">
            <v:textbox style="mso-next-textbox:#_x0000_s2111" inset="1pt,1pt,1pt,1pt">
              <w:txbxContent>
                <w:p w:rsidR="006D54D3" w:rsidRDefault="006D54D3">
                  <w:pPr>
                    <w:spacing w:before="40"/>
                    <w:rPr>
                      <w:rFonts w:ascii="Arial" w:hAnsi="Arial"/>
                      <w:i/>
                      <w:sz w:val="16"/>
                    </w:rPr>
                  </w:pPr>
                  <w:r>
                    <w:rPr>
                      <w:rFonts w:ascii="Arial" w:hAnsi="Arial"/>
                      <w:i/>
                      <w:sz w:val="16"/>
                    </w:rPr>
                    <w:t>Изм.</w:t>
                  </w:r>
                </w:p>
              </w:txbxContent>
            </v:textbox>
          </v:rect>
          <v:rect id="_x0000_s2112" style="position:absolute;left:1139;top:19660;width:1001;height:309" filled="f" stroked="f" strokeweight=".25pt">
            <v:textbox style="mso-next-textbox:#_x0000_s2112" inset="1pt,1pt,1pt,1pt">
              <w:txbxContent>
                <w:p w:rsidR="006D54D3" w:rsidRDefault="006D54D3">
                  <w:pPr>
                    <w:pStyle w:val="ac"/>
                    <w:spacing w:before="40"/>
                    <w:jc w:val="left"/>
                    <w:rPr>
                      <w:rFonts w:ascii="Arial" w:hAnsi="Arial"/>
                      <w:sz w:val="16"/>
                      <w:lang w:val="ru-RU"/>
                    </w:rPr>
                  </w:pPr>
                  <w:r>
                    <w:rPr>
                      <w:rFonts w:ascii="Arial" w:hAnsi="Arial"/>
                      <w:sz w:val="16"/>
                      <w:lang w:val="ru-RU"/>
                    </w:rPr>
                    <w:t>Лист</w:t>
                  </w:r>
                </w:p>
              </w:txbxContent>
            </v:textbox>
          </v:rect>
          <v:rect id="_x0000_s2113" style="position:absolute;left:2267;top:19660;width:2573;height:309" filled="f" stroked="f" strokeweight=".25pt">
            <v:textbox style="mso-next-textbox:#_x0000_s2113" inset="1pt,1pt,1pt,1pt">
              <w:txbxContent>
                <w:p w:rsidR="006D54D3" w:rsidRDefault="006D54D3">
                  <w:r>
                    <w:rPr>
                      <w:rFonts w:ascii="Arial" w:hAnsi="Arial"/>
                      <w:i/>
                      <w:sz w:val="16"/>
                    </w:rPr>
                    <w:t>№ Документа</w:t>
                  </w:r>
                  <w:r>
                    <w:rPr>
                      <w:sz w:val="20"/>
                    </w:rPr>
                    <w:t>_</w:t>
                  </w:r>
                </w:p>
              </w:txbxContent>
            </v:textbox>
          </v:rect>
          <v:rect id="_x0000_s2114" style="position:absolute;left:4983;top:19660;width:1534;height:309" filled="f" stroked="f" strokeweight=".25pt">
            <v:textbox style="mso-next-textbox:#_x0000_s2114" inset="1pt,1pt,1pt,1pt">
              <w:txbxContent>
                <w:p w:rsidR="006D54D3" w:rsidRDefault="006D54D3">
                  <w:r>
                    <w:rPr>
                      <w:rFonts w:ascii="Arial" w:hAnsi="Arial"/>
                      <w:i/>
                      <w:sz w:val="16"/>
                    </w:rPr>
                    <w:t>Подпись</w:t>
                  </w:r>
                  <w:r>
                    <w:rPr>
                      <w:sz w:val="20"/>
                    </w:rPr>
                    <w:t>_</w:t>
                  </w:r>
                </w:p>
              </w:txbxContent>
            </v:textbox>
          </v:rect>
          <v:rect id="_x0000_s2115" style="position:absolute;left:6604;top:19660;width:1000;height:309" filled="f" stroked="f" strokeweight=".25pt">
            <v:textbox style="mso-next-textbox:#_x0000_s2115" inset="1pt,1pt,1pt,1pt">
              <w:txbxContent>
                <w:p w:rsidR="006D54D3" w:rsidRDefault="006D54D3">
                  <w:pPr>
                    <w:spacing w:line="168" w:lineRule="auto"/>
                    <w:ind w:left="-113"/>
                  </w:pPr>
                  <w:r>
                    <w:t>_</w:t>
                  </w:r>
                  <w:r>
                    <w:rPr>
                      <w:rFonts w:ascii="Arial" w:hAnsi="Arial"/>
                      <w:i/>
                      <w:sz w:val="16"/>
                    </w:rPr>
                    <w:t>Дат</w:t>
                  </w:r>
                  <w:r>
                    <w:rPr>
                      <w:rFonts w:ascii="Arial" w:hAnsi="Arial"/>
                      <w:i/>
                      <w:sz w:val="16"/>
                      <w:lang w:val="ru-RU"/>
                    </w:rPr>
                    <w:t>а</w:t>
                  </w:r>
                  <w:r>
                    <w:t>_</w:t>
                  </w:r>
                </w:p>
              </w:txbxContent>
            </v:textbox>
          </v:rect>
          <v:rect id="_x0000_s2116" style="position:absolute;left:18949;top:18977;width:1001;height:309" filled="f" stroked="f" strokeweight=".25pt">
            <v:textbox style="mso-next-textbox:#_x0000_s2116" inset="1pt,1pt,1pt,1pt">
              <w:txbxContent>
                <w:p w:rsidR="006D54D3" w:rsidRDefault="006D54D3">
                  <w:pPr>
                    <w:jc w:val="center"/>
                  </w:pPr>
                  <w:r>
                    <w:rPr>
                      <w:rFonts w:ascii="Arial" w:hAnsi="Arial"/>
                      <w:i/>
                      <w:sz w:val="16"/>
                    </w:rPr>
                    <w:t>Лист</w:t>
                  </w:r>
                  <w:r>
                    <w:t>_</w:t>
                  </w:r>
                </w:p>
              </w:txbxContent>
            </v:textbox>
          </v:rect>
          <v:rect id="_x0000_s2117" style="position:absolute;left:18949;top:19435;width:1001;height:423" filled="f" stroked="f" strokeweight=".25pt">
            <v:textbox style="mso-next-textbox:#_x0000_s2117" inset="1pt,1pt,1pt,1pt">
              <w:txbxContent>
                <w:p w:rsidR="006D54D3" w:rsidRDefault="006D54D3"/>
                <w:p w:rsidR="006D54D3" w:rsidRDefault="006D54D3"/>
              </w:txbxContent>
            </v:textbox>
          </v:rect>
          <v:rect id="_x0000_s2118" style="position:absolute;left:7745;top:19221;width:11075;height:477" filled="f" stroked="f" strokeweight=".25pt">
            <v:textbox style="mso-next-textbox:#_x0000_s2118" inset="1pt,1pt,1pt,1pt">
              <w:txbxContent>
                <w:p w:rsidR="006D54D3" w:rsidRPr="008948CA" w:rsidRDefault="005C61ED" w:rsidP="00AC3939">
                  <w:pPr>
                    <w:jc w:val="center"/>
                    <w:rPr>
                      <w:szCs w:val="28"/>
                      <w:lang w:val="ru-RU"/>
                    </w:rPr>
                  </w:pPr>
                  <w:r w:rsidRPr="008948CA">
                    <w:rPr>
                      <w:szCs w:val="28"/>
                      <w:lang w:val="ru-RU"/>
                    </w:rPr>
                    <w:t xml:space="preserve">КП - </w:t>
                  </w:r>
                  <w:r w:rsidR="008948CA" w:rsidRPr="008948CA">
                    <w:rPr>
                      <w:szCs w:val="28"/>
                      <w:lang w:val="ru-RU"/>
                    </w:rPr>
                    <w:t>02068108</w:t>
                  </w:r>
                  <w:r w:rsidR="008948CA">
                    <w:rPr>
                      <w:szCs w:val="28"/>
                      <w:lang w:val="ru-RU"/>
                    </w:rPr>
                    <w:t xml:space="preserve"> </w:t>
                  </w:r>
                  <w:r w:rsidRPr="008948CA">
                    <w:rPr>
                      <w:szCs w:val="28"/>
                      <w:lang w:val="ru-RU"/>
                    </w:rPr>
                    <w:t>-</w:t>
                  </w:r>
                  <w:r w:rsidR="008948CA">
                    <w:rPr>
                      <w:szCs w:val="28"/>
                      <w:lang w:val="ru-RU"/>
                    </w:rPr>
                    <w:t xml:space="preserve"> </w:t>
                  </w:r>
                  <w:r w:rsidRPr="008948CA">
                    <w:rPr>
                      <w:szCs w:val="28"/>
                      <w:lang w:val="ru-RU"/>
                    </w:rPr>
                    <w:t>100103 - 6038 - 2010</w:t>
                  </w:r>
                </w:p>
              </w:txbxContent>
            </v:textbox>
          </v:rect>
          <w10:wrap anchorx="page" anchory="page"/>
          <w10:anchorlock/>
        </v:group>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4D3" w:rsidRDefault="00B90B19">
    <w:pPr>
      <w:pStyle w:val="aa"/>
    </w:pPr>
    <w:r>
      <w:rPr>
        <w:noProof/>
      </w:rPr>
      <w:pict>
        <v:group id="_x0000_s2049" style="position:absolute;left:0;text-align:left;margin-left:56.4pt;margin-top:17.95pt;width:518.8pt;height:804.05pt;z-index:251657216;mso-position-horizontal-relative:page;mso-position-vertical-relative:page" coordsize="20000,20000" o:allowincell="f">
          <v:rect id="_x0000_s2050" style="position:absolute;width:20000;height:20000" filled="f" strokeweight="2pt"/>
          <v:line id="_x0000_s2051" style="position:absolute" from="993,17183" to="995,18221" strokeweight="2pt"/>
          <v:line id="_x0000_s2052" style="position:absolute" from="10,17173" to="19977,17174" strokeweight="2pt"/>
          <v:line id="_x0000_s2053" style="position:absolute" from="2186,17192" to="2188,19989" strokeweight="2pt"/>
          <v:line id="_x0000_s2054" style="position:absolute" from="4919,17192" to="4921,19989" strokeweight="2pt"/>
          <v:line id="_x0000_s2055" style="position:absolute" from="6557,17192" to="6559,19989" strokeweight="2pt"/>
          <v:line id="_x0000_s2056" style="position:absolute" from="7650,17183" to="7652,19979" strokeweight="2pt"/>
          <v:line id="_x0000_s2057" style="position:absolute" from="15848,18239" to="15852,18932" strokeweight="2pt"/>
          <v:line id="_x0000_s2058" style="position:absolute" from="10,19293" to="7631,19295" strokeweight="1pt"/>
          <v:line id="_x0000_s2059" style="position:absolute" from="10,19646" to="7631,19647" strokeweight="1pt"/>
          <v:rect id="_x0000_s2060" style="position:absolute;left:54;top:17912;width:883;height:309" filled="f" stroked="f" strokeweight=".25pt">
            <v:textbox style="mso-next-textbox:#_x0000_s2060" inset="1pt,1pt,1pt,1pt">
              <w:txbxContent>
                <w:p w:rsidR="006D54D3" w:rsidRDefault="006D54D3">
                  <w:pPr>
                    <w:spacing w:line="192" w:lineRule="auto"/>
                    <w:ind w:hanging="57"/>
                    <w:jc w:val="center"/>
                    <w:rPr>
                      <w:rFonts w:ascii="Arial" w:hAnsi="Arial"/>
                      <w:i/>
                      <w:sz w:val="16"/>
                    </w:rPr>
                  </w:pPr>
                  <w:r>
                    <w:rPr>
                      <w:rFonts w:ascii="Arial" w:hAnsi="Arial"/>
                      <w:i/>
                      <w:sz w:val="16"/>
                    </w:rPr>
                    <w:t>Изм.</w:t>
                  </w:r>
                </w:p>
              </w:txbxContent>
            </v:textbox>
          </v:rect>
          <v:rect id="_x0000_s2061" style="position:absolute;left:1051;top:17912;width:1100;height:309" filled="f" stroked="f" strokeweight=".25pt">
            <v:textbox style="mso-next-textbox:#_x0000_s2061" inset="1pt,1pt,1pt,1pt">
              <w:txbxContent>
                <w:p w:rsidR="006D54D3" w:rsidRDefault="006D54D3">
                  <w:pPr>
                    <w:spacing w:line="192" w:lineRule="auto"/>
                    <w:rPr>
                      <w:rFonts w:ascii="Arial" w:hAnsi="Arial"/>
                      <w:i/>
                      <w:sz w:val="16"/>
                    </w:rPr>
                  </w:pPr>
                  <w:r>
                    <w:rPr>
                      <w:rFonts w:ascii="Arial" w:hAnsi="Arial"/>
                      <w:i/>
                      <w:sz w:val="16"/>
                    </w:rPr>
                    <w:t>Лист</w:t>
                  </w:r>
                </w:p>
              </w:txbxContent>
            </v:textbox>
          </v:rect>
          <v:rect id="_x0000_s2062" style="position:absolute;left:2267;top:17912;width:2573;height:309" filled="f" stroked="f" strokeweight=".25pt">
            <v:textbox style="mso-next-textbox:#_x0000_s2062" inset="1pt,1pt,1pt,1pt">
              <w:txbxContent>
                <w:p w:rsidR="006D54D3" w:rsidRDefault="006D54D3">
                  <w:pPr>
                    <w:spacing w:line="192" w:lineRule="auto"/>
                    <w:rPr>
                      <w:rFonts w:ascii="Arial" w:hAnsi="Arial"/>
                      <w:sz w:val="16"/>
                    </w:rPr>
                  </w:pPr>
                  <w:r>
                    <w:rPr>
                      <w:rFonts w:ascii="Arial" w:hAnsi="Arial"/>
                      <w:i/>
                      <w:sz w:val="16"/>
                    </w:rPr>
                    <w:t>№ Документа</w:t>
                  </w:r>
                </w:p>
                <w:p w:rsidR="006D54D3" w:rsidRDefault="006D54D3"/>
              </w:txbxContent>
            </v:textbox>
          </v:rect>
          <v:rect id="_x0000_s2063" style="position:absolute;left:4983;top:17912;width:1534;height:309" filled="f" stroked="f" strokeweight=".25pt">
            <v:textbox style="mso-next-textbox:#_x0000_s2063" inset="1pt,1pt,1pt,1pt">
              <w:txbxContent>
                <w:p w:rsidR="006D54D3" w:rsidRDefault="006D54D3">
                  <w:pPr>
                    <w:rPr>
                      <w:rFonts w:ascii="Arial" w:hAnsi="Arial"/>
                      <w:i/>
                      <w:sz w:val="16"/>
                    </w:rPr>
                  </w:pPr>
                  <w:r>
                    <w:rPr>
                      <w:rFonts w:ascii="Arial" w:hAnsi="Arial"/>
                      <w:i/>
                      <w:sz w:val="16"/>
                    </w:rPr>
                    <w:t>Подпись</w:t>
                  </w:r>
                </w:p>
              </w:txbxContent>
            </v:textbox>
          </v:rect>
          <v:rect id="_x0000_s2064" style="position:absolute;left:6604;top:17912;width:1000;height:309" filled="f" stroked="f" strokeweight=".25pt">
            <v:textbox style="mso-next-textbox:#_x0000_s2064" inset="1pt,1pt,1pt,1pt">
              <w:txbxContent>
                <w:p w:rsidR="006D54D3" w:rsidRDefault="006D54D3">
                  <w:pPr>
                    <w:spacing w:before="40" w:line="192" w:lineRule="auto"/>
                    <w:ind w:left="-113" w:right="-102"/>
                    <w:jc w:val="center"/>
                    <w:rPr>
                      <w:rFonts w:ascii="Arial" w:hAnsi="Arial"/>
                      <w:i/>
                      <w:sz w:val="16"/>
                    </w:rPr>
                  </w:pPr>
                  <w:r>
                    <w:rPr>
                      <w:rFonts w:ascii="Arial" w:hAnsi="Arial"/>
                      <w:i/>
                      <w:sz w:val="16"/>
                    </w:rPr>
                    <w:t>Дата</w:t>
                  </w:r>
                </w:p>
                <w:p w:rsidR="006D54D3" w:rsidRDefault="006D54D3">
                  <w:pPr>
                    <w:ind w:firstLine="57"/>
                  </w:pPr>
                </w:p>
              </w:txbxContent>
            </v:textbox>
          </v:rect>
          <v:rect id="_x0000_s2065" style="position:absolute;left:15929;top:18258;width:1475;height:309" filled="f" stroked="f" strokeweight=".25pt">
            <v:textbox style="mso-next-textbox:#_x0000_s2065" inset="1pt,1pt,1pt,1pt">
              <w:txbxContent>
                <w:p w:rsidR="006D54D3" w:rsidRDefault="006D54D3">
                  <w:pPr>
                    <w:spacing w:line="192" w:lineRule="auto"/>
                    <w:jc w:val="center"/>
                    <w:rPr>
                      <w:rFonts w:ascii="Arial" w:hAnsi="Arial"/>
                      <w:i/>
                      <w:sz w:val="24"/>
                    </w:rPr>
                  </w:pPr>
                  <w:r>
                    <w:rPr>
                      <w:rFonts w:ascii="Arial" w:hAnsi="Arial"/>
                      <w:i/>
                      <w:sz w:val="24"/>
                    </w:rPr>
                    <w:t>Лист</w:t>
                  </w:r>
                </w:p>
              </w:txbxContent>
            </v:textbox>
          </v:rect>
          <v:rect id="_x0000_s2066" style="position:absolute;left:15929;top:18623;width:1475;height:310" filled="f" stroked="f" strokeweight=".25pt">
            <v:textbox style="mso-next-textbox:#_x0000_s2066" inset="1pt,1pt,1pt,1pt">
              <w:txbxContent>
                <w:p w:rsidR="006D54D3" w:rsidRPr="005C61ED" w:rsidRDefault="005C61ED">
                  <w:pPr>
                    <w:jc w:val="center"/>
                    <w:rPr>
                      <w:sz w:val="20"/>
                      <w:lang w:val="ru-RU"/>
                    </w:rPr>
                  </w:pPr>
                  <w:r>
                    <w:rPr>
                      <w:sz w:val="20"/>
                      <w:lang w:val="ru-RU"/>
                    </w:rPr>
                    <w:t>1</w:t>
                  </w:r>
                </w:p>
              </w:txbxContent>
            </v:textbox>
          </v:rect>
          <v:rect id="_x0000_s2067" style="position:absolute;left:7760;top:17481;width:12159;height:477" filled="f" stroked="f" strokeweight=".25pt">
            <v:textbox style="mso-next-textbox:#_x0000_s2067" inset="0,0,0,0">
              <w:txbxContent>
                <w:p w:rsidR="006D54D3" w:rsidRPr="008948CA" w:rsidRDefault="008948CA">
                  <w:pPr>
                    <w:rPr>
                      <w:lang w:val="ru-RU"/>
                    </w:rPr>
                  </w:pPr>
                  <w:r>
                    <w:rPr>
                      <w:lang w:val="ru-RU"/>
                    </w:rPr>
                    <w:t xml:space="preserve">           КП – 02068108 – 100103 – 6038 - 2010</w:t>
                  </w:r>
                </w:p>
              </w:txbxContent>
            </v:textbox>
          </v:rect>
          <v:line id="_x0000_s2068" style="position:absolute" from="12,18233" to="19979,18234" strokeweight="2pt"/>
          <v:line id="_x0000_s2069" style="position:absolute" from="25,17881" to="7646,17882" strokeweight="2pt"/>
          <v:line id="_x0000_s2070" style="position:absolute" from="10,17526" to="7631,17527" strokeweight="1pt"/>
          <v:line id="_x0000_s2071" style="position:absolute" from="10,18938" to="7631,18939" strokeweight="1pt"/>
          <v:line id="_x0000_s2072" style="position:absolute" from="10,18583" to="7631,18584" strokeweight="1pt"/>
          <v:group id="_x0000_s2073" style="position:absolute;left:39;top:18267;width:4801;height:310" coordsize="19999,20000">
            <v:rect id="_x0000_s2074" style="position:absolute;width:8856;height:20000" filled="f" stroked="f" strokeweight=".25pt">
              <v:textbox style="mso-next-textbox:#_x0000_s2074" inset="1pt,1pt,1pt,1pt">
                <w:txbxContent>
                  <w:p w:rsidR="006D54D3" w:rsidRPr="00F90765" w:rsidRDefault="006D54D3">
                    <w:pPr>
                      <w:rPr>
                        <w:rFonts w:ascii="Arial" w:hAnsi="Arial"/>
                        <w:i/>
                        <w:sz w:val="16"/>
                        <w:lang w:val="ru-RU"/>
                      </w:rPr>
                    </w:pPr>
                    <w:r>
                      <w:rPr>
                        <w:rFonts w:ascii="Arial" w:hAnsi="Arial"/>
                        <w:i/>
                        <w:sz w:val="16"/>
                      </w:rPr>
                      <w:t>Разработал</w:t>
                    </w:r>
                  </w:p>
                </w:txbxContent>
              </v:textbox>
            </v:rect>
            <v:rect id="_x0000_s2075" style="position:absolute;left:9281;width:10718;height:20000" filled="f" stroked="f" strokeweight=".25pt">
              <v:textbox style="mso-next-textbox:#_x0000_s2075" inset="1pt,1pt,1pt,1pt">
                <w:txbxContent>
                  <w:p w:rsidR="006D54D3" w:rsidRPr="00E76859" w:rsidRDefault="005C61ED">
                    <w:pPr>
                      <w:rPr>
                        <w:sz w:val="20"/>
                        <w:lang w:val="ru-RU"/>
                      </w:rPr>
                    </w:pPr>
                    <w:r>
                      <w:rPr>
                        <w:sz w:val="20"/>
                        <w:lang w:val="ru-RU"/>
                      </w:rPr>
                      <w:t>Кардаш Ю.В.</w:t>
                    </w:r>
                  </w:p>
                </w:txbxContent>
              </v:textbox>
            </v:rect>
          </v:group>
          <v:group id="_x0000_s2076" style="position:absolute;left:39;top:18614;width:4801;height:309" coordsize="19999,20000">
            <v:rect id="_x0000_s2077" style="position:absolute;width:8856;height:20000" filled="f" stroked="f" strokeweight=".25pt">
              <v:textbox style="mso-next-textbox:#_x0000_s2077" inset="1pt,1pt,1pt,1pt">
                <w:txbxContent>
                  <w:p w:rsidR="006D54D3" w:rsidRDefault="006D54D3">
                    <w:pPr>
                      <w:rPr>
                        <w:rFonts w:ascii="Arial" w:hAnsi="Arial"/>
                        <w:i/>
                        <w:sz w:val="16"/>
                        <w:lang w:val="ru-RU"/>
                      </w:rPr>
                    </w:pPr>
                    <w:r>
                      <w:rPr>
                        <w:rFonts w:ascii="Arial" w:hAnsi="Arial"/>
                        <w:i/>
                        <w:sz w:val="16"/>
                      </w:rPr>
                      <w:t>Руковод</w:t>
                    </w:r>
                    <w:r>
                      <w:rPr>
                        <w:rFonts w:ascii="Arial" w:hAnsi="Arial"/>
                        <w:i/>
                        <w:sz w:val="16"/>
                        <w:lang w:val="ru-RU"/>
                      </w:rPr>
                      <w:t>.</w:t>
                    </w:r>
                  </w:p>
                </w:txbxContent>
              </v:textbox>
            </v:rect>
            <v:rect id="_x0000_s2078" style="position:absolute;left:9281;width:10718;height:20000" filled="f" stroked="f" strokeweight=".25pt">
              <v:textbox style="mso-next-textbox:#_x0000_s2078" inset="1pt,1pt,1pt,1pt">
                <w:txbxContent>
                  <w:p w:rsidR="006D54D3" w:rsidRPr="005C61ED" w:rsidRDefault="005C61ED">
                    <w:pPr>
                      <w:ind w:hanging="57"/>
                      <w:rPr>
                        <w:sz w:val="18"/>
                        <w:lang w:val="ru-RU"/>
                      </w:rPr>
                    </w:pPr>
                    <w:r>
                      <w:rPr>
                        <w:sz w:val="18"/>
                        <w:lang w:val="ru-RU"/>
                      </w:rPr>
                      <w:t>Черноусова Н.Ю.</w:t>
                    </w:r>
                  </w:p>
                </w:txbxContent>
              </v:textbox>
            </v:rect>
          </v:group>
          <v:group id="_x0000_s2079" style="position:absolute;left:39;top:18969;width:4801;height:309" coordsize="19999,20000">
            <v:rect id="_x0000_s2080" style="position:absolute;width:8856;height:20000" filled="f" stroked="f" strokeweight=".25pt">
              <v:textbox style="mso-next-textbox:#_x0000_s2080" inset="1pt,1pt,1pt,1pt">
                <w:txbxContent>
                  <w:p w:rsidR="006D54D3" w:rsidRDefault="006D54D3">
                    <w:pPr>
                      <w:rPr>
                        <w:rFonts w:ascii="Arial" w:hAnsi="Arial"/>
                        <w:i/>
                        <w:sz w:val="16"/>
                      </w:rPr>
                    </w:pPr>
                    <w:r>
                      <w:rPr>
                        <w:rFonts w:ascii="Arial" w:hAnsi="Arial"/>
                        <w:i/>
                        <w:sz w:val="16"/>
                      </w:rPr>
                      <w:t>Н.Контр.</w:t>
                    </w:r>
                  </w:p>
                </w:txbxContent>
              </v:textbox>
            </v:rect>
            <v:rect id="_x0000_s2081" style="position:absolute;left:9281;width:10718;height:20000" filled="f" stroked="f" strokeweight=".25pt">
              <v:textbox style="mso-next-textbox:#_x0000_s2081" inset="1pt,1pt,1pt,1pt">
                <w:txbxContent>
                  <w:p w:rsidR="006D54D3" w:rsidRDefault="006D54D3">
                    <w:pPr>
                      <w:rPr>
                        <w:sz w:val="20"/>
                        <w:lang w:val="ru-RU"/>
                      </w:rPr>
                    </w:pPr>
                  </w:p>
                </w:txbxContent>
              </v:textbox>
            </v:rect>
          </v:group>
          <v:group id="_x0000_s2082" style="position:absolute;left:39;top:19314;width:4801;height:310" coordsize="19999,20000">
            <v:rect id="_x0000_s2083" style="position:absolute;width:8856;height:20000" filled="f" stroked="f" strokeweight=".25pt">
              <v:textbox style="mso-next-textbox:#_x0000_s2083" inset="1pt,1pt,1pt,1pt">
                <w:txbxContent>
                  <w:p w:rsidR="006D54D3" w:rsidRPr="00DC0A28" w:rsidRDefault="006D54D3">
                    <w:pPr>
                      <w:rPr>
                        <w:sz w:val="20"/>
                        <w:lang w:val="ru-RU"/>
                      </w:rPr>
                    </w:pPr>
                    <w:r w:rsidRPr="00DC0A28">
                      <w:rPr>
                        <w:i/>
                        <w:sz w:val="20"/>
                        <w:lang w:val="ru-RU"/>
                      </w:rPr>
                      <w:t>Зав. Каф</w:t>
                    </w:r>
                    <w:r>
                      <w:rPr>
                        <w:sz w:val="20"/>
                        <w:lang w:val="ru-RU"/>
                      </w:rPr>
                      <w:t>.</w:t>
                    </w:r>
                  </w:p>
                </w:txbxContent>
              </v:textbox>
            </v:rect>
            <v:rect id="_x0000_s2084" style="position:absolute;left:9281;width:10718;height:20000" filled="f" stroked="f" strokeweight=".25pt">
              <v:textbox style="mso-next-textbox:#_x0000_s2084" inset="1pt,1pt,1pt,1pt">
                <w:txbxContent>
                  <w:p w:rsidR="006D54D3" w:rsidRPr="00FD6925" w:rsidRDefault="006D54D3">
                    <w:pPr>
                      <w:rPr>
                        <w:sz w:val="20"/>
                        <w:lang w:val="en-US"/>
                      </w:rPr>
                    </w:pPr>
                  </w:p>
                </w:txbxContent>
              </v:textbox>
            </v:rect>
          </v:group>
          <v:group id="_x0000_s2085" style="position:absolute;left:39;top:19660;width:4801;height:309" coordsize="19999,20000">
            <v:rect id="_x0000_s2086" style="position:absolute;width:8856;height:20000" filled="f" stroked="f" strokeweight=".25pt">
              <v:textbox style="mso-next-textbox:#_x0000_s2086" inset="1pt,1pt,1pt,1pt">
                <w:txbxContent>
                  <w:p w:rsidR="006D54D3" w:rsidRDefault="006D54D3">
                    <w:pPr>
                      <w:rPr>
                        <w:sz w:val="20"/>
                      </w:rPr>
                    </w:pPr>
                  </w:p>
                </w:txbxContent>
              </v:textbox>
            </v:rect>
            <v:rect id="_x0000_s2087" style="position:absolute;left:9281;width:10718;height:20000" filled="f" stroked="f" strokeweight=".25pt">
              <v:textbox style="mso-next-textbox:#_x0000_s2087" inset="1pt,1pt,1pt,1pt">
                <w:txbxContent>
                  <w:p w:rsidR="006D54D3" w:rsidRDefault="006D54D3">
                    <w:pPr>
                      <w:rPr>
                        <w:sz w:val="20"/>
                      </w:rPr>
                    </w:pPr>
                  </w:p>
                </w:txbxContent>
              </v:textbox>
            </v:rect>
          </v:group>
          <v:line id="_x0000_s2088" style="position:absolute" from="14208,18239" to="14210,19979" strokeweight="2pt"/>
          <v:rect id="_x0000_s2089" style="position:absolute;left:7787;top:18314;width:6292;height:1609" filled="f" stroked="f" strokeweight=".25pt">
            <v:textbox style="mso-next-textbox:#_x0000_s2089" inset="1pt,1pt,1pt,1pt">
              <w:txbxContent>
                <w:p w:rsidR="005C61ED" w:rsidRDefault="005C61ED">
                  <w:pPr>
                    <w:jc w:val="left"/>
                    <w:rPr>
                      <w:rFonts w:ascii="Arial" w:hAnsi="Arial"/>
                      <w:sz w:val="22"/>
                      <w:szCs w:val="22"/>
                      <w:lang w:val="ru-RU"/>
                    </w:rPr>
                  </w:pPr>
                  <w:r w:rsidRPr="005C61ED">
                    <w:rPr>
                      <w:rFonts w:ascii="Arial" w:hAnsi="Arial"/>
                      <w:sz w:val="22"/>
                      <w:szCs w:val="22"/>
                      <w:lang w:val="ru-RU"/>
                    </w:rPr>
                    <w:t xml:space="preserve">Сервисное гостеприимство: </w:t>
                  </w:r>
                </w:p>
                <w:p w:rsidR="006D54D3" w:rsidRPr="005C61ED" w:rsidRDefault="005C61ED">
                  <w:pPr>
                    <w:jc w:val="left"/>
                    <w:rPr>
                      <w:rFonts w:ascii="Arial" w:hAnsi="Arial"/>
                      <w:sz w:val="22"/>
                      <w:szCs w:val="22"/>
                      <w:lang w:val="ru-RU"/>
                    </w:rPr>
                  </w:pPr>
                  <w:r w:rsidRPr="005C61ED">
                    <w:rPr>
                      <w:rFonts w:ascii="Arial" w:hAnsi="Arial"/>
                      <w:sz w:val="22"/>
                      <w:szCs w:val="22"/>
                      <w:lang w:val="ru-RU"/>
                    </w:rPr>
                    <w:t>на рынке индустрии гостеприимства и туризма</w:t>
                  </w:r>
                </w:p>
              </w:txbxContent>
            </v:textbox>
          </v:rect>
          <v:line id="_x0000_s2090" style="position:absolute" from="14221,18587" to="19990,18588" strokeweight="2pt"/>
          <v:line id="_x0000_s2091" style="position:absolute" from="14219,18939" to="19988,18941" strokeweight="2pt"/>
          <v:line id="_x0000_s2092" style="position:absolute" from="17487,18239" to="17490,18932" strokeweight="2pt"/>
          <v:rect id="_x0000_s2093" style="position:absolute;left:14295;top:18258;width:1474;height:309" filled="f" stroked="f" strokeweight=".25pt">
            <v:textbox style="mso-next-textbox:#_x0000_s2093" inset="1pt,1pt,1pt,1pt">
              <w:txbxContent>
                <w:p w:rsidR="006D54D3" w:rsidRDefault="006D54D3">
                  <w:pPr>
                    <w:spacing w:line="192" w:lineRule="auto"/>
                    <w:jc w:val="center"/>
                    <w:rPr>
                      <w:rFonts w:ascii="Arial" w:hAnsi="Arial"/>
                      <w:i/>
                      <w:sz w:val="24"/>
                    </w:rPr>
                  </w:pPr>
                  <w:r>
                    <w:rPr>
                      <w:rFonts w:ascii="Arial" w:hAnsi="Arial"/>
                      <w:i/>
                      <w:sz w:val="24"/>
                    </w:rPr>
                    <w:t>Лит.</w:t>
                  </w:r>
                </w:p>
              </w:txbxContent>
            </v:textbox>
          </v:rect>
          <v:rect id="_x0000_s2094" style="position:absolute;left:17577;top:18258;width:2327;height:309" filled="f" stroked="f" strokeweight=".25pt">
            <v:textbox style="mso-next-textbox:#_x0000_s2094" inset="1pt,1pt,1pt,1pt">
              <w:txbxContent>
                <w:p w:rsidR="006D54D3" w:rsidRDefault="006D54D3">
                  <w:pPr>
                    <w:spacing w:line="192" w:lineRule="auto"/>
                    <w:jc w:val="center"/>
                    <w:rPr>
                      <w:rFonts w:ascii="Arial" w:hAnsi="Arial"/>
                      <w:i/>
                      <w:sz w:val="24"/>
                    </w:rPr>
                  </w:pPr>
                  <w:r>
                    <w:rPr>
                      <w:rFonts w:ascii="Arial" w:hAnsi="Arial"/>
                      <w:i/>
                      <w:sz w:val="24"/>
                    </w:rPr>
                    <w:t>Листов</w:t>
                  </w:r>
                </w:p>
              </w:txbxContent>
            </v:textbox>
          </v:rect>
          <v:rect id="_x0000_s2095" style="position:absolute;left:17591;top:18613;width:2326;height:309" filled="f" stroked="f" strokeweight=".25pt">
            <v:textbox style="mso-next-textbox:#_x0000_s2095" inset="1pt,1pt,1pt,1pt">
              <w:txbxContent>
                <w:p w:rsidR="006D54D3" w:rsidRDefault="005C61ED">
                  <w:pPr>
                    <w:spacing w:before="20"/>
                    <w:jc w:val="center"/>
                    <w:rPr>
                      <w:sz w:val="20"/>
                      <w:lang w:val="ru-RU"/>
                    </w:rPr>
                  </w:pPr>
                  <w:r>
                    <w:rPr>
                      <w:sz w:val="20"/>
                      <w:lang w:val="ru-RU"/>
                    </w:rPr>
                    <w:t>28</w:t>
                  </w:r>
                </w:p>
              </w:txbxContent>
            </v:textbox>
          </v:rect>
          <v:line id="_x0000_s2096" style="position:absolute" from="14755,18594" to="14757,18932" strokeweight="1pt"/>
          <v:line id="_x0000_s2097" style="position:absolute" from="15301,18595" to="15303,18933" strokeweight="1pt"/>
          <v:rect id="_x0000_s2098" style="position:absolute;left:14295;top:19221;width:5609;height:440" filled="f" stroked="f" strokeweight=".25pt">
            <v:textbox style="mso-next-textbox:#_x0000_s2098" inset="1pt,1pt,1pt,1pt">
              <w:txbxContent>
                <w:p w:rsidR="006D54D3" w:rsidRPr="00FD6925" w:rsidRDefault="006D54D3">
                  <w:pPr>
                    <w:spacing w:line="192" w:lineRule="auto"/>
                    <w:jc w:val="center"/>
                    <w:rPr>
                      <w:sz w:val="36"/>
                      <w:lang w:val="en-US"/>
                    </w:rPr>
                  </w:pPr>
                </w:p>
              </w:txbxContent>
            </v:textbox>
          </v:rect>
          <w10:wrap anchorx="page" anchory="page"/>
          <w10:anchorlock/>
        </v:group>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C0724"/>
    <w:multiLevelType w:val="singleLevel"/>
    <w:tmpl w:val="56824E48"/>
    <w:lvl w:ilvl="0">
      <w:start w:val="1"/>
      <w:numFmt w:val="decimal"/>
      <w:lvlText w:val="%1."/>
      <w:lvlJc w:val="left"/>
      <w:pPr>
        <w:tabs>
          <w:tab w:val="num" w:pos="1040"/>
        </w:tabs>
        <w:ind w:left="1040" w:hanging="360"/>
      </w:pPr>
      <w:rPr>
        <w:rFonts w:hint="default"/>
      </w:rPr>
    </w:lvl>
  </w:abstractNum>
  <w:abstractNum w:abstractNumId="1">
    <w:nsid w:val="05803F16"/>
    <w:multiLevelType w:val="singleLevel"/>
    <w:tmpl w:val="C4BCDC26"/>
    <w:lvl w:ilvl="0">
      <w:start w:val="3"/>
      <w:numFmt w:val="bullet"/>
      <w:lvlText w:val="-"/>
      <w:lvlJc w:val="left"/>
      <w:pPr>
        <w:tabs>
          <w:tab w:val="num" w:pos="1040"/>
        </w:tabs>
        <w:ind w:left="1040" w:hanging="360"/>
      </w:pPr>
      <w:rPr>
        <w:rFonts w:hint="default"/>
      </w:rPr>
    </w:lvl>
  </w:abstractNum>
  <w:abstractNum w:abstractNumId="2">
    <w:nsid w:val="0A994670"/>
    <w:multiLevelType w:val="singleLevel"/>
    <w:tmpl w:val="0419000F"/>
    <w:lvl w:ilvl="0">
      <w:start w:val="1"/>
      <w:numFmt w:val="decimal"/>
      <w:lvlText w:val="%1."/>
      <w:lvlJc w:val="left"/>
      <w:pPr>
        <w:tabs>
          <w:tab w:val="num" w:pos="360"/>
        </w:tabs>
        <w:ind w:left="360" w:hanging="360"/>
      </w:pPr>
    </w:lvl>
  </w:abstractNum>
  <w:abstractNum w:abstractNumId="3">
    <w:nsid w:val="0C12418A"/>
    <w:multiLevelType w:val="multilevel"/>
    <w:tmpl w:val="2C0C4BCE"/>
    <w:lvl w:ilvl="0">
      <w:start w:val="1"/>
      <w:numFmt w:val="decimal"/>
      <w:lvlText w:val="%1"/>
      <w:lvlJc w:val="left"/>
      <w:pPr>
        <w:tabs>
          <w:tab w:val="num" w:pos="360"/>
        </w:tabs>
        <w:ind w:left="360" w:hanging="360"/>
      </w:pPr>
      <w:rPr>
        <w:rFonts w:hint="default"/>
        <w:b/>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720"/>
        </w:tabs>
        <w:ind w:left="720" w:hanging="72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080"/>
        </w:tabs>
        <w:ind w:left="1080" w:hanging="108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440"/>
        </w:tabs>
        <w:ind w:left="1440" w:hanging="1440"/>
      </w:pPr>
      <w:rPr>
        <w:rFonts w:hint="default"/>
        <w:b/>
      </w:rPr>
    </w:lvl>
  </w:abstractNum>
  <w:abstractNum w:abstractNumId="4">
    <w:nsid w:val="111D354A"/>
    <w:multiLevelType w:val="singleLevel"/>
    <w:tmpl w:val="389C39AC"/>
    <w:lvl w:ilvl="0">
      <w:start w:val="1"/>
      <w:numFmt w:val="decimal"/>
      <w:lvlText w:val="%1."/>
      <w:lvlJc w:val="left"/>
      <w:pPr>
        <w:tabs>
          <w:tab w:val="num" w:pos="1040"/>
        </w:tabs>
        <w:ind w:left="1040" w:hanging="360"/>
      </w:pPr>
      <w:rPr>
        <w:rFonts w:hint="default"/>
      </w:rPr>
    </w:lvl>
  </w:abstractNum>
  <w:abstractNum w:abstractNumId="5">
    <w:nsid w:val="17554FA1"/>
    <w:multiLevelType w:val="singleLevel"/>
    <w:tmpl w:val="2124B0A8"/>
    <w:lvl w:ilvl="0">
      <w:start w:val="1"/>
      <w:numFmt w:val="decimal"/>
      <w:lvlText w:val="%1."/>
      <w:lvlJc w:val="left"/>
      <w:pPr>
        <w:tabs>
          <w:tab w:val="num" w:pos="1080"/>
        </w:tabs>
        <w:ind w:left="1080" w:hanging="360"/>
      </w:pPr>
    </w:lvl>
  </w:abstractNum>
  <w:abstractNum w:abstractNumId="6">
    <w:nsid w:val="1B5B3119"/>
    <w:multiLevelType w:val="singleLevel"/>
    <w:tmpl w:val="EA5E9AC8"/>
    <w:lvl w:ilvl="0">
      <w:start w:val="1"/>
      <w:numFmt w:val="decimal"/>
      <w:lvlText w:val="%1."/>
      <w:legacy w:legacy="1" w:legacySpace="0" w:legacyIndent="360"/>
      <w:lvlJc w:val="left"/>
      <w:rPr>
        <w:rFonts w:ascii="Times New Roman" w:hAnsi="Times New Roman" w:cs="Times New Roman" w:hint="default"/>
      </w:rPr>
    </w:lvl>
  </w:abstractNum>
  <w:abstractNum w:abstractNumId="7">
    <w:nsid w:val="25B13169"/>
    <w:multiLevelType w:val="hybridMultilevel"/>
    <w:tmpl w:val="72AEECF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6507351"/>
    <w:multiLevelType w:val="hybridMultilevel"/>
    <w:tmpl w:val="683E9742"/>
    <w:lvl w:ilvl="0" w:tplc="04190001">
      <w:start w:val="1"/>
      <w:numFmt w:val="bullet"/>
      <w:lvlText w:val=""/>
      <w:lvlJc w:val="left"/>
      <w:pPr>
        <w:tabs>
          <w:tab w:val="num" w:pos="1712"/>
        </w:tabs>
        <w:ind w:left="1712" w:hanging="360"/>
      </w:pPr>
      <w:rPr>
        <w:rFonts w:ascii="Symbol" w:hAnsi="Symbol" w:hint="default"/>
      </w:rPr>
    </w:lvl>
    <w:lvl w:ilvl="1" w:tplc="04190003" w:tentative="1">
      <w:start w:val="1"/>
      <w:numFmt w:val="bullet"/>
      <w:lvlText w:val="o"/>
      <w:lvlJc w:val="left"/>
      <w:pPr>
        <w:tabs>
          <w:tab w:val="num" w:pos="2432"/>
        </w:tabs>
        <w:ind w:left="2432" w:hanging="360"/>
      </w:pPr>
      <w:rPr>
        <w:rFonts w:ascii="Courier New" w:hAnsi="Courier New" w:cs="Courier New" w:hint="default"/>
      </w:rPr>
    </w:lvl>
    <w:lvl w:ilvl="2" w:tplc="04190005" w:tentative="1">
      <w:start w:val="1"/>
      <w:numFmt w:val="bullet"/>
      <w:lvlText w:val=""/>
      <w:lvlJc w:val="left"/>
      <w:pPr>
        <w:tabs>
          <w:tab w:val="num" w:pos="3152"/>
        </w:tabs>
        <w:ind w:left="3152" w:hanging="360"/>
      </w:pPr>
      <w:rPr>
        <w:rFonts w:ascii="Wingdings" w:hAnsi="Wingdings" w:hint="default"/>
      </w:rPr>
    </w:lvl>
    <w:lvl w:ilvl="3" w:tplc="04190001" w:tentative="1">
      <w:start w:val="1"/>
      <w:numFmt w:val="bullet"/>
      <w:lvlText w:val=""/>
      <w:lvlJc w:val="left"/>
      <w:pPr>
        <w:tabs>
          <w:tab w:val="num" w:pos="3872"/>
        </w:tabs>
        <w:ind w:left="3872" w:hanging="360"/>
      </w:pPr>
      <w:rPr>
        <w:rFonts w:ascii="Symbol" w:hAnsi="Symbol" w:hint="default"/>
      </w:rPr>
    </w:lvl>
    <w:lvl w:ilvl="4" w:tplc="04190003" w:tentative="1">
      <w:start w:val="1"/>
      <w:numFmt w:val="bullet"/>
      <w:lvlText w:val="o"/>
      <w:lvlJc w:val="left"/>
      <w:pPr>
        <w:tabs>
          <w:tab w:val="num" w:pos="4592"/>
        </w:tabs>
        <w:ind w:left="4592" w:hanging="360"/>
      </w:pPr>
      <w:rPr>
        <w:rFonts w:ascii="Courier New" w:hAnsi="Courier New" w:cs="Courier New" w:hint="default"/>
      </w:rPr>
    </w:lvl>
    <w:lvl w:ilvl="5" w:tplc="04190005" w:tentative="1">
      <w:start w:val="1"/>
      <w:numFmt w:val="bullet"/>
      <w:lvlText w:val=""/>
      <w:lvlJc w:val="left"/>
      <w:pPr>
        <w:tabs>
          <w:tab w:val="num" w:pos="5312"/>
        </w:tabs>
        <w:ind w:left="5312" w:hanging="360"/>
      </w:pPr>
      <w:rPr>
        <w:rFonts w:ascii="Wingdings" w:hAnsi="Wingdings" w:hint="default"/>
      </w:rPr>
    </w:lvl>
    <w:lvl w:ilvl="6" w:tplc="04190001" w:tentative="1">
      <w:start w:val="1"/>
      <w:numFmt w:val="bullet"/>
      <w:lvlText w:val=""/>
      <w:lvlJc w:val="left"/>
      <w:pPr>
        <w:tabs>
          <w:tab w:val="num" w:pos="6032"/>
        </w:tabs>
        <w:ind w:left="6032" w:hanging="360"/>
      </w:pPr>
      <w:rPr>
        <w:rFonts w:ascii="Symbol" w:hAnsi="Symbol" w:hint="default"/>
      </w:rPr>
    </w:lvl>
    <w:lvl w:ilvl="7" w:tplc="04190003" w:tentative="1">
      <w:start w:val="1"/>
      <w:numFmt w:val="bullet"/>
      <w:lvlText w:val="o"/>
      <w:lvlJc w:val="left"/>
      <w:pPr>
        <w:tabs>
          <w:tab w:val="num" w:pos="6752"/>
        </w:tabs>
        <w:ind w:left="6752" w:hanging="360"/>
      </w:pPr>
      <w:rPr>
        <w:rFonts w:ascii="Courier New" w:hAnsi="Courier New" w:cs="Courier New" w:hint="default"/>
      </w:rPr>
    </w:lvl>
    <w:lvl w:ilvl="8" w:tplc="04190005" w:tentative="1">
      <w:start w:val="1"/>
      <w:numFmt w:val="bullet"/>
      <w:lvlText w:val=""/>
      <w:lvlJc w:val="left"/>
      <w:pPr>
        <w:tabs>
          <w:tab w:val="num" w:pos="7472"/>
        </w:tabs>
        <w:ind w:left="7472" w:hanging="360"/>
      </w:pPr>
      <w:rPr>
        <w:rFonts w:ascii="Wingdings" w:hAnsi="Wingdings" w:hint="default"/>
      </w:rPr>
    </w:lvl>
  </w:abstractNum>
  <w:abstractNum w:abstractNumId="9">
    <w:nsid w:val="287C5D0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298D42DA"/>
    <w:multiLevelType w:val="hybridMultilevel"/>
    <w:tmpl w:val="EE40C8AE"/>
    <w:lvl w:ilvl="0" w:tplc="04190001">
      <w:start w:val="1"/>
      <w:numFmt w:val="bullet"/>
      <w:lvlText w:val=""/>
      <w:lvlJc w:val="left"/>
      <w:pPr>
        <w:tabs>
          <w:tab w:val="num" w:pos="1712"/>
        </w:tabs>
        <w:ind w:left="1712" w:hanging="360"/>
      </w:pPr>
      <w:rPr>
        <w:rFonts w:ascii="Symbol" w:hAnsi="Symbol" w:hint="default"/>
      </w:rPr>
    </w:lvl>
    <w:lvl w:ilvl="1" w:tplc="04190003" w:tentative="1">
      <w:start w:val="1"/>
      <w:numFmt w:val="bullet"/>
      <w:lvlText w:val="o"/>
      <w:lvlJc w:val="left"/>
      <w:pPr>
        <w:tabs>
          <w:tab w:val="num" w:pos="2432"/>
        </w:tabs>
        <w:ind w:left="2432" w:hanging="360"/>
      </w:pPr>
      <w:rPr>
        <w:rFonts w:ascii="Courier New" w:hAnsi="Courier New" w:cs="Courier New" w:hint="default"/>
      </w:rPr>
    </w:lvl>
    <w:lvl w:ilvl="2" w:tplc="04190005" w:tentative="1">
      <w:start w:val="1"/>
      <w:numFmt w:val="bullet"/>
      <w:lvlText w:val=""/>
      <w:lvlJc w:val="left"/>
      <w:pPr>
        <w:tabs>
          <w:tab w:val="num" w:pos="3152"/>
        </w:tabs>
        <w:ind w:left="3152" w:hanging="360"/>
      </w:pPr>
      <w:rPr>
        <w:rFonts w:ascii="Wingdings" w:hAnsi="Wingdings" w:hint="default"/>
      </w:rPr>
    </w:lvl>
    <w:lvl w:ilvl="3" w:tplc="04190001" w:tentative="1">
      <w:start w:val="1"/>
      <w:numFmt w:val="bullet"/>
      <w:lvlText w:val=""/>
      <w:lvlJc w:val="left"/>
      <w:pPr>
        <w:tabs>
          <w:tab w:val="num" w:pos="3872"/>
        </w:tabs>
        <w:ind w:left="3872" w:hanging="360"/>
      </w:pPr>
      <w:rPr>
        <w:rFonts w:ascii="Symbol" w:hAnsi="Symbol" w:hint="default"/>
      </w:rPr>
    </w:lvl>
    <w:lvl w:ilvl="4" w:tplc="04190003" w:tentative="1">
      <w:start w:val="1"/>
      <w:numFmt w:val="bullet"/>
      <w:lvlText w:val="o"/>
      <w:lvlJc w:val="left"/>
      <w:pPr>
        <w:tabs>
          <w:tab w:val="num" w:pos="4592"/>
        </w:tabs>
        <w:ind w:left="4592" w:hanging="360"/>
      </w:pPr>
      <w:rPr>
        <w:rFonts w:ascii="Courier New" w:hAnsi="Courier New" w:cs="Courier New" w:hint="default"/>
      </w:rPr>
    </w:lvl>
    <w:lvl w:ilvl="5" w:tplc="04190005" w:tentative="1">
      <w:start w:val="1"/>
      <w:numFmt w:val="bullet"/>
      <w:lvlText w:val=""/>
      <w:lvlJc w:val="left"/>
      <w:pPr>
        <w:tabs>
          <w:tab w:val="num" w:pos="5312"/>
        </w:tabs>
        <w:ind w:left="5312" w:hanging="360"/>
      </w:pPr>
      <w:rPr>
        <w:rFonts w:ascii="Wingdings" w:hAnsi="Wingdings" w:hint="default"/>
      </w:rPr>
    </w:lvl>
    <w:lvl w:ilvl="6" w:tplc="04190001" w:tentative="1">
      <w:start w:val="1"/>
      <w:numFmt w:val="bullet"/>
      <w:lvlText w:val=""/>
      <w:lvlJc w:val="left"/>
      <w:pPr>
        <w:tabs>
          <w:tab w:val="num" w:pos="6032"/>
        </w:tabs>
        <w:ind w:left="6032" w:hanging="360"/>
      </w:pPr>
      <w:rPr>
        <w:rFonts w:ascii="Symbol" w:hAnsi="Symbol" w:hint="default"/>
      </w:rPr>
    </w:lvl>
    <w:lvl w:ilvl="7" w:tplc="04190003" w:tentative="1">
      <w:start w:val="1"/>
      <w:numFmt w:val="bullet"/>
      <w:lvlText w:val="o"/>
      <w:lvlJc w:val="left"/>
      <w:pPr>
        <w:tabs>
          <w:tab w:val="num" w:pos="6752"/>
        </w:tabs>
        <w:ind w:left="6752" w:hanging="360"/>
      </w:pPr>
      <w:rPr>
        <w:rFonts w:ascii="Courier New" w:hAnsi="Courier New" w:cs="Courier New" w:hint="default"/>
      </w:rPr>
    </w:lvl>
    <w:lvl w:ilvl="8" w:tplc="04190005" w:tentative="1">
      <w:start w:val="1"/>
      <w:numFmt w:val="bullet"/>
      <w:lvlText w:val=""/>
      <w:lvlJc w:val="left"/>
      <w:pPr>
        <w:tabs>
          <w:tab w:val="num" w:pos="7472"/>
        </w:tabs>
        <w:ind w:left="7472" w:hanging="360"/>
      </w:pPr>
      <w:rPr>
        <w:rFonts w:ascii="Wingdings" w:hAnsi="Wingdings" w:hint="default"/>
      </w:rPr>
    </w:lvl>
  </w:abstractNum>
  <w:abstractNum w:abstractNumId="11">
    <w:nsid w:val="2DB10AC2"/>
    <w:multiLevelType w:val="singleLevel"/>
    <w:tmpl w:val="0419000F"/>
    <w:lvl w:ilvl="0">
      <w:start w:val="1"/>
      <w:numFmt w:val="decimal"/>
      <w:lvlText w:val="%1."/>
      <w:lvlJc w:val="left"/>
      <w:pPr>
        <w:tabs>
          <w:tab w:val="num" w:pos="360"/>
        </w:tabs>
        <w:ind w:left="360" w:hanging="360"/>
      </w:pPr>
    </w:lvl>
  </w:abstractNum>
  <w:abstractNum w:abstractNumId="12">
    <w:nsid w:val="2E082044"/>
    <w:multiLevelType w:val="hybridMultilevel"/>
    <w:tmpl w:val="FA9E2B4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38E04E9"/>
    <w:multiLevelType w:val="hybridMultilevel"/>
    <w:tmpl w:val="34F049FC"/>
    <w:lvl w:ilvl="0" w:tplc="04190001">
      <w:start w:val="1"/>
      <w:numFmt w:val="bullet"/>
      <w:lvlText w:val=""/>
      <w:lvlJc w:val="left"/>
      <w:pPr>
        <w:tabs>
          <w:tab w:val="num" w:pos="1712"/>
        </w:tabs>
        <w:ind w:left="1712" w:hanging="360"/>
      </w:pPr>
      <w:rPr>
        <w:rFonts w:ascii="Symbol" w:hAnsi="Symbol" w:hint="default"/>
      </w:rPr>
    </w:lvl>
    <w:lvl w:ilvl="1" w:tplc="04190003" w:tentative="1">
      <w:start w:val="1"/>
      <w:numFmt w:val="bullet"/>
      <w:lvlText w:val="o"/>
      <w:lvlJc w:val="left"/>
      <w:pPr>
        <w:tabs>
          <w:tab w:val="num" w:pos="2432"/>
        </w:tabs>
        <w:ind w:left="2432" w:hanging="360"/>
      </w:pPr>
      <w:rPr>
        <w:rFonts w:ascii="Courier New" w:hAnsi="Courier New" w:cs="Courier New" w:hint="default"/>
      </w:rPr>
    </w:lvl>
    <w:lvl w:ilvl="2" w:tplc="04190005" w:tentative="1">
      <w:start w:val="1"/>
      <w:numFmt w:val="bullet"/>
      <w:lvlText w:val=""/>
      <w:lvlJc w:val="left"/>
      <w:pPr>
        <w:tabs>
          <w:tab w:val="num" w:pos="3152"/>
        </w:tabs>
        <w:ind w:left="3152" w:hanging="360"/>
      </w:pPr>
      <w:rPr>
        <w:rFonts w:ascii="Wingdings" w:hAnsi="Wingdings" w:hint="default"/>
      </w:rPr>
    </w:lvl>
    <w:lvl w:ilvl="3" w:tplc="04190001" w:tentative="1">
      <w:start w:val="1"/>
      <w:numFmt w:val="bullet"/>
      <w:lvlText w:val=""/>
      <w:lvlJc w:val="left"/>
      <w:pPr>
        <w:tabs>
          <w:tab w:val="num" w:pos="3872"/>
        </w:tabs>
        <w:ind w:left="3872" w:hanging="360"/>
      </w:pPr>
      <w:rPr>
        <w:rFonts w:ascii="Symbol" w:hAnsi="Symbol" w:hint="default"/>
      </w:rPr>
    </w:lvl>
    <w:lvl w:ilvl="4" w:tplc="04190003" w:tentative="1">
      <w:start w:val="1"/>
      <w:numFmt w:val="bullet"/>
      <w:lvlText w:val="o"/>
      <w:lvlJc w:val="left"/>
      <w:pPr>
        <w:tabs>
          <w:tab w:val="num" w:pos="4592"/>
        </w:tabs>
        <w:ind w:left="4592" w:hanging="360"/>
      </w:pPr>
      <w:rPr>
        <w:rFonts w:ascii="Courier New" w:hAnsi="Courier New" w:cs="Courier New" w:hint="default"/>
      </w:rPr>
    </w:lvl>
    <w:lvl w:ilvl="5" w:tplc="04190005" w:tentative="1">
      <w:start w:val="1"/>
      <w:numFmt w:val="bullet"/>
      <w:lvlText w:val=""/>
      <w:lvlJc w:val="left"/>
      <w:pPr>
        <w:tabs>
          <w:tab w:val="num" w:pos="5312"/>
        </w:tabs>
        <w:ind w:left="5312" w:hanging="360"/>
      </w:pPr>
      <w:rPr>
        <w:rFonts w:ascii="Wingdings" w:hAnsi="Wingdings" w:hint="default"/>
      </w:rPr>
    </w:lvl>
    <w:lvl w:ilvl="6" w:tplc="04190001" w:tentative="1">
      <w:start w:val="1"/>
      <w:numFmt w:val="bullet"/>
      <w:lvlText w:val=""/>
      <w:lvlJc w:val="left"/>
      <w:pPr>
        <w:tabs>
          <w:tab w:val="num" w:pos="6032"/>
        </w:tabs>
        <w:ind w:left="6032" w:hanging="360"/>
      </w:pPr>
      <w:rPr>
        <w:rFonts w:ascii="Symbol" w:hAnsi="Symbol" w:hint="default"/>
      </w:rPr>
    </w:lvl>
    <w:lvl w:ilvl="7" w:tplc="04190003" w:tentative="1">
      <w:start w:val="1"/>
      <w:numFmt w:val="bullet"/>
      <w:lvlText w:val="o"/>
      <w:lvlJc w:val="left"/>
      <w:pPr>
        <w:tabs>
          <w:tab w:val="num" w:pos="6752"/>
        </w:tabs>
        <w:ind w:left="6752" w:hanging="360"/>
      </w:pPr>
      <w:rPr>
        <w:rFonts w:ascii="Courier New" w:hAnsi="Courier New" w:cs="Courier New" w:hint="default"/>
      </w:rPr>
    </w:lvl>
    <w:lvl w:ilvl="8" w:tplc="04190005" w:tentative="1">
      <w:start w:val="1"/>
      <w:numFmt w:val="bullet"/>
      <w:lvlText w:val=""/>
      <w:lvlJc w:val="left"/>
      <w:pPr>
        <w:tabs>
          <w:tab w:val="num" w:pos="7472"/>
        </w:tabs>
        <w:ind w:left="7472" w:hanging="360"/>
      </w:pPr>
      <w:rPr>
        <w:rFonts w:ascii="Wingdings" w:hAnsi="Wingdings" w:hint="default"/>
      </w:rPr>
    </w:lvl>
  </w:abstractNum>
  <w:abstractNum w:abstractNumId="14">
    <w:nsid w:val="34BB2C05"/>
    <w:multiLevelType w:val="hybridMultilevel"/>
    <w:tmpl w:val="0C208D2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53510F6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5B3B2A80"/>
    <w:multiLevelType w:val="hybridMultilevel"/>
    <w:tmpl w:val="373C5096"/>
    <w:lvl w:ilvl="0" w:tplc="04190001">
      <w:start w:val="1"/>
      <w:numFmt w:val="bullet"/>
      <w:lvlText w:val=""/>
      <w:lvlJc w:val="left"/>
      <w:pPr>
        <w:tabs>
          <w:tab w:val="num" w:pos="1712"/>
        </w:tabs>
        <w:ind w:left="1712" w:hanging="360"/>
      </w:pPr>
      <w:rPr>
        <w:rFonts w:ascii="Symbol" w:hAnsi="Symbol" w:hint="default"/>
      </w:rPr>
    </w:lvl>
    <w:lvl w:ilvl="1" w:tplc="04190003" w:tentative="1">
      <w:start w:val="1"/>
      <w:numFmt w:val="bullet"/>
      <w:lvlText w:val="o"/>
      <w:lvlJc w:val="left"/>
      <w:pPr>
        <w:tabs>
          <w:tab w:val="num" w:pos="2432"/>
        </w:tabs>
        <w:ind w:left="2432" w:hanging="360"/>
      </w:pPr>
      <w:rPr>
        <w:rFonts w:ascii="Courier New" w:hAnsi="Courier New" w:cs="Courier New" w:hint="default"/>
      </w:rPr>
    </w:lvl>
    <w:lvl w:ilvl="2" w:tplc="04190005" w:tentative="1">
      <w:start w:val="1"/>
      <w:numFmt w:val="bullet"/>
      <w:lvlText w:val=""/>
      <w:lvlJc w:val="left"/>
      <w:pPr>
        <w:tabs>
          <w:tab w:val="num" w:pos="3152"/>
        </w:tabs>
        <w:ind w:left="3152" w:hanging="360"/>
      </w:pPr>
      <w:rPr>
        <w:rFonts w:ascii="Wingdings" w:hAnsi="Wingdings" w:hint="default"/>
      </w:rPr>
    </w:lvl>
    <w:lvl w:ilvl="3" w:tplc="04190001" w:tentative="1">
      <w:start w:val="1"/>
      <w:numFmt w:val="bullet"/>
      <w:lvlText w:val=""/>
      <w:lvlJc w:val="left"/>
      <w:pPr>
        <w:tabs>
          <w:tab w:val="num" w:pos="3872"/>
        </w:tabs>
        <w:ind w:left="3872" w:hanging="360"/>
      </w:pPr>
      <w:rPr>
        <w:rFonts w:ascii="Symbol" w:hAnsi="Symbol" w:hint="default"/>
      </w:rPr>
    </w:lvl>
    <w:lvl w:ilvl="4" w:tplc="04190003" w:tentative="1">
      <w:start w:val="1"/>
      <w:numFmt w:val="bullet"/>
      <w:lvlText w:val="o"/>
      <w:lvlJc w:val="left"/>
      <w:pPr>
        <w:tabs>
          <w:tab w:val="num" w:pos="4592"/>
        </w:tabs>
        <w:ind w:left="4592" w:hanging="360"/>
      </w:pPr>
      <w:rPr>
        <w:rFonts w:ascii="Courier New" w:hAnsi="Courier New" w:cs="Courier New" w:hint="default"/>
      </w:rPr>
    </w:lvl>
    <w:lvl w:ilvl="5" w:tplc="04190005" w:tentative="1">
      <w:start w:val="1"/>
      <w:numFmt w:val="bullet"/>
      <w:lvlText w:val=""/>
      <w:lvlJc w:val="left"/>
      <w:pPr>
        <w:tabs>
          <w:tab w:val="num" w:pos="5312"/>
        </w:tabs>
        <w:ind w:left="5312" w:hanging="360"/>
      </w:pPr>
      <w:rPr>
        <w:rFonts w:ascii="Wingdings" w:hAnsi="Wingdings" w:hint="default"/>
      </w:rPr>
    </w:lvl>
    <w:lvl w:ilvl="6" w:tplc="04190001" w:tentative="1">
      <w:start w:val="1"/>
      <w:numFmt w:val="bullet"/>
      <w:lvlText w:val=""/>
      <w:lvlJc w:val="left"/>
      <w:pPr>
        <w:tabs>
          <w:tab w:val="num" w:pos="6032"/>
        </w:tabs>
        <w:ind w:left="6032" w:hanging="360"/>
      </w:pPr>
      <w:rPr>
        <w:rFonts w:ascii="Symbol" w:hAnsi="Symbol" w:hint="default"/>
      </w:rPr>
    </w:lvl>
    <w:lvl w:ilvl="7" w:tplc="04190003" w:tentative="1">
      <w:start w:val="1"/>
      <w:numFmt w:val="bullet"/>
      <w:lvlText w:val="o"/>
      <w:lvlJc w:val="left"/>
      <w:pPr>
        <w:tabs>
          <w:tab w:val="num" w:pos="6752"/>
        </w:tabs>
        <w:ind w:left="6752" w:hanging="360"/>
      </w:pPr>
      <w:rPr>
        <w:rFonts w:ascii="Courier New" w:hAnsi="Courier New" w:cs="Courier New" w:hint="default"/>
      </w:rPr>
    </w:lvl>
    <w:lvl w:ilvl="8" w:tplc="04190005" w:tentative="1">
      <w:start w:val="1"/>
      <w:numFmt w:val="bullet"/>
      <w:lvlText w:val=""/>
      <w:lvlJc w:val="left"/>
      <w:pPr>
        <w:tabs>
          <w:tab w:val="num" w:pos="7472"/>
        </w:tabs>
        <w:ind w:left="7472" w:hanging="360"/>
      </w:pPr>
      <w:rPr>
        <w:rFonts w:ascii="Wingdings" w:hAnsi="Wingdings" w:hint="default"/>
      </w:rPr>
    </w:lvl>
  </w:abstractNum>
  <w:abstractNum w:abstractNumId="17">
    <w:nsid w:val="5D560078"/>
    <w:multiLevelType w:val="hybridMultilevel"/>
    <w:tmpl w:val="5EF2CE38"/>
    <w:lvl w:ilvl="0" w:tplc="04190001">
      <w:start w:val="1"/>
      <w:numFmt w:val="bullet"/>
      <w:lvlText w:val=""/>
      <w:lvlJc w:val="left"/>
      <w:pPr>
        <w:tabs>
          <w:tab w:val="num" w:pos="1712"/>
        </w:tabs>
        <w:ind w:left="1712" w:hanging="360"/>
      </w:pPr>
      <w:rPr>
        <w:rFonts w:ascii="Symbol" w:hAnsi="Symbol" w:hint="default"/>
      </w:rPr>
    </w:lvl>
    <w:lvl w:ilvl="1" w:tplc="04190003" w:tentative="1">
      <w:start w:val="1"/>
      <w:numFmt w:val="bullet"/>
      <w:lvlText w:val="o"/>
      <w:lvlJc w:val="left"/>
      <w:pPr>
        <w:tabs>
          <w:tab w:val="num" w:pos="2432"/>
        </w:tabs>
        <w:ind w:left="2432" w:hanging="360"/>
      </w:pPr>
      <w:rPr>
        <w:rFonts w:ascii="Courier New" w:hAnsi="Courier New" w:cs="Courier New" w:hint="default"/>
      </w:rPr>
    </w:lvl>
    <w:lvl w:ilvl="2" w:tplc="04190005" w:tentative="1">
      <w:start w:val="1"/>
      <w:numFmt w:val="bullet"/>
      <w:lvlText w:val=""/>
      <w:lvlJc w:val="left"/>
      <w:pPr>
        <w:tabs>
          <w:tab w:val="num" w:pos="3152"/>
        </w:tabs>
        <w:ind w:left="3152" w:hanging="360"/>
      </w:pPr>
      <w:rPr>
        <w:rFonts w:ascii="Wingdings" w:hAnsi="Wingdings" w:hint="default"/>
      </w:rPr>
    </w:lvl>
    <w:lvl w:ilvl="3" w:tplc="04190001" w:tentative="1">
      <w:start w:val="1"/>
      <w:numFmt w:val="bullet"/>
      <w:lvlText w:val=""/>
      <w:lvlJc w:val="left"/>
      <w:pPr>
        <w:tabs>
          <w:tab w:val="num" w:pos="3872"/>
        </w:tabs>
        <w:ind w:left="3872" w:hanging="360"/>
      </w:pPr>
      <w:rPr>
        <w:rFonts w:ascii="Symbol" w:hAnsi="Symbol" w:hint="default"/>
      </w:rPr>
    </w:lvl>
    <w:lvl w:ilvl="4" w:tplc="04190003" w:tentative="1">
      <w:start w:val="1"/>
      <w:numFmt w:val="bullet"/>
      <w:lvlText w:val="o"/>
      <w:lvlJc w:val="left"/>
      <w:pPr>
        <w:tabs>
          <w:tab w:val="num" w:pos="4592"/>
        </w:tabs>
        <w:ind w:left="4592" w:hanging="360"/>
      </w:pPr>
      <w:rPr>
        <w:rFonts w:ascii="Courier New" w:hAnsi="Courier New" w:cs="Courier New" w:hint="default"/>
      </w:rPr>
    </w:lvl>
    <w:lvl w:ilvl="5" w:tplc="04190005" w:tentative="1">
      <w:start w:val="1"/>
      <w:numFmt w:val="bullet"/>
      <w:lvlText w:val=""/>
      <w:lvlJc w:val="left"/>
      <w:pPr>
        <w:tabs>
          <w:tab w:val="num" w:pos="5312"/>
        </w:tabs>
        <w:ind w:left="5312" w:hanging="360"/>
      </w:pPr>
      <w:rPr>
        <w:rFonts w:ascii="Wingdings" w:hAnsi="Wingdings" w:hint="default"/>
      </w:rPr>
    </w:lvl>
    <w:lvl w:ilvl="6" w:tplc="04190001" w:tentative="1">
      <w:start w:val="1"/>
      <w:numFmt w:val="bullet"/>
      <w:lvlText w:val=""/>
      <w:lvlJc w:val="left"/>
      <w:pPr>
        <w:tabs>
          <w:tab w:val="num" w:pos="6032"/>
        </w:tabs>
        <w:ind w:left="6032" w:hanging="360"/>
      </w:pPr>
      <w:rPr>
        <w:rFonts w:ascii="Symbol" w:hAnsi="Symbol" w:hint="default"/>
      </w:rPr>
    </w:lvl>
    <w:lvl w:ilvl="7" w:tplc="04190003" w:tentative="1">
      <w:start w:val="1"/>
      <w:numFmt w:val="bullet"/>
      <w:lvlText w:val="o"/>
      <w:lvlJc w:val="left"/>
      <w:pPr>
        <w:tabs>
          <w:tab w:val="num" w:pos="6752"/>
        </w:tabs>
        <w:ind w:left="6752" w:hanging="360"/>
      </w:pPr>
      <w:rPr>
        <w:rFonts w:ascii="Courier New" w:hAnsi="Courier New" w:cs="Courier New" w:hint="default"/>
      </w:rPr>
    </w:lvl>
    <w:lvl w:ilvl="8" w:tplc="04190005" w:tentative="1">
      <w:start w:val="1"/>
      <w:numFmt w:val="bullet"/>
      <w:lvlText w:val=""/>
      <w:lvlJc w:val="left"/>
      <w:pPr>
        <w:tabs>
          <w:tab w:val="num" w:pos="7472"/>
        </w:tabs>
        <w:ind w:left="7472" w:hanging="360"/>
      </w:pPr>
      <w:rPr>
        <w:rFonts w:ascii="Wingdings" w:hAnsi="Wingdings" w:hint="default"/>
      </w:rPr>
    </w:lvl>
  </w:abstractNum>
  <w:abstractNum w:abstractNumId="18">
    <w:nsid w:val="7A2066BD"/>
    <w:multiLevelType w:val="singleLevel"/>
    <w:tmpl w:val="0419000F"/>
    <w:lvl w:ilvl="0">
      <w:start w:val="1"/>
      <w:numFmt w:val="decimal"/>
      <w:lvlText w:val="%1."/>
      <w:lvlJc w:val="left"/>
      <w:pPr>
        <w:tabs>
          <w:tab w:val="num" w:pos="360"/>
        </w:tabs>
        <w:ind w:left="360" w:hanging="360"/>
      </w:pPr>
    </w:lvl>
  </w:abstractNum>
  <w:num w:numId="1">
    <w:abstractNumId w:val="17"/>
  </w:num>
  <w:num w:numId="2">
    <w:abstractNumId w:val="8"/>
  </w:num>
  <w:num w:numId="3">
    <w:abstractNumId w:val="14"/>
  </w:num>
  <w:num w:numId="4">
    <w:abstractNumId w:val="12"/>
  </w:num>
  <w:num w:numId="5">
    <w:abstractNumId w:val="10"/>
  </w:num>
  <w:num w:numId="6">
    <w:abstractNumId w:val="16"/>
  </w:num>
  <w:num w:numId="7">
    <w:abstractNumId w:val="13"/>
  </w:num>
  <w:num w:numId="8">
    <w:abstractNumId w:val="1"/>
  </w:num>
  <w:num w:numId="9">
    <w:abstractNumId w:val="4"/>
  </w:num>
  <w:num w:numId="10">
    <w:abstractNumId w:val="18"/>
  </w:num>
  <w:num w:numId="11">
    <w:abstractNumId w:val="11"/>
  </w:num>
  <w:num w:numId="12">
    <w:abstractNumId w:val="0"/>
  </w:num>
  <w:num w:numId="13">
    <w:abstractNumId w:val="15"/>
  </w:num>
  <w:num w:numId="14">
    <w:abstractNumId w:val="9"/>
  </w:num>
  <w:num w:numId="15">
    <w:abstractNumId w:val="5"/>
    <w:lvlOverride w:ilvl="0">
      <w:startOverride w:val="1"/>
    </w:lvlOverride>
  </w:num>
  <w:num w:numId="16">
    <w:abstractNumId w:val="3"/>
  </w:num>
  <w:num w:numId="17">
    <w:abstractNumId w:val="2"/>
  </w:num>
  <w:num w:numId="18">
    <w:abstractNumId w:val="7"/>
  </w:num>
  <w:num w:numId="19">
    <w:abstractNumId w:val="6"/>
  </w:num>
  <w:num w:numId="20">
    <w:abstractNumId w:val="6"/>
    <w:lvlOverride w:ilvl="0">
      <w:lvl w:ilvl="0">
        <w:start w:val="2"/>
        <w:numFmt w:val="decimal"/>
        <w:lvlText w:val="%1."/>
        <w:legacy w:legacy="1" w:legacySpace="0" w:legacyIndent="360"/>
        <w:lvlJc w:val="left"/>
        <w:rPr>
          <w:rFonts w:ascii="Times New Roman" w:hAnsi="Times New Roman" w:cs="Times New Roman" w:hint="default"/>
        </w:rPr>
      </w:lvl>
    </w:lvlOverride>
  </w:num>
  <w:num w:numId="21">
    <w:abstractNumId w:val="6"/>
    <w:lvlOverride w:ilvl="0">
      <w:lvl w:ilvl="0">
        <w:start w:val="3"/>
        <w:numFmt w:val="decimal"/>
        <w:lvlText w:val="%1."/>
        <w:legacy w:legacy="1" w:legacySpace="0" w:legacyIndent="360"/>
        <w:lvlJc w:val="left"/>
        <w:rPr>
          <w:rFonts w:ascii="Times New Roman" w:hAnsi="Times New Roman" w:cs="Times New Roman" w:hint="default"/>
        </w:rPr>
      </w:lvl>
    </w:lvlOverride>
  </w:num>
  <w:num w:numId="22">
    <w:abstractNumId w:val="6"/>
    <w:lvlOverride w:ilvl="0">
      <w:lvl w:ilvl="0">
        <w:start w:val="4"/>
        <w:numFmt w:val="decimal"/>
        <w:lvlText w:val="%1."/>
        <w:legacy w:legacy="1" w:legacySpace="0" w:legacyIndent="360"/>
        <w:lvlJc w:val="left"/>
        <w:rPr>
          <w:rFonts w:ascii="Times New Roman" w:hAnsi="Times New Roman" w:cs="Times New Roman" w:hint="default"/>
        </w:rPr>
      </w:lvl>
    </w:lvlOverride>
  </w:num>
  <w:num w:numId="23">
    <w:abstractNumId w:val="6"/>
    <w:lvlOverride w:ilvl="0">
      <w:lvl w:ilvl="0">
        <w:start w:val="5"/>
        <w:numFmt w:val="decimal"/>
        <w:lvlText w:val="%1."/>
        <w:legacy w:legacy="1" w:legacySpace="0" w:legacyIndent="360"/>
        <w:lvlJc w:val="left"/>
        <w:rPr>
          <w:rFonts w:ascii="Times New Roman" w:hAnsi="Times New Roman" w:cs="Times New Roman" w:hint="default"/>
        </w:rPr>
      </w:lvl>
    </w:lvlOverride>
  </w:num>
  <w:num w:numId="24">
    <w:abstractNumId w:val="6"/>
    <w:lvlOverride w:ilvl="0">
      <w:lvl w:ilvl="0">
        <w:start w:val="6"/>
        <w:numFmt w:val="decimal"/>
        <w:lvlText w:val="%1."/>
        <w:legacy w:legacy="1" w:legacySpace="0" w:legacyIndent="360"/>
        <w:lvlJc w:val="left"/>
        <w:rPr>
          <w:rFonts w:ascii="Times New Roman" w:hAnsi="Times New Roman" w:cs="Times New Roman" w:hint="default"/>
        </w:rPr>
      </w:lvl>
    </w:lvlOverride>
  </w:num>
  <w:num w:numId="25">
    <w:abstractNumId w:val="6"/>
    <w:lvlOverride w:ilvl="0">
      <w:lvl w:ilvl="0">
        <w:start w:val="7"/>
        <w:numFmt w:val="decimal"/>
        <w:lvlText w:val="%1."/>
        <w:legacy w:legacy="1" w:legacySpace="0" w:legacyIndent="360"/>
        <w:lvlJc w:val="left"/>
        <w:rPr>
          <w:rFonts w:ascii="Times New Roman" w:hAnsi="Times New Roman" w:cs="Times New Roman" w:hint="default"/>
        </w:rPr>
      </w:lvl>
    </w:lvlOverride>
  </w:num>
  <w:num w:numId="26">
    <w:abstractNumId w:val="6"/>
    <w:lvlOverride w:ilvl="0">
      <w:lvl w:ilvl="0">
        <w:start w:val="8"/>
        <w:numFmt w:val="decimal"/>
        <w:lvlText w:val="%1."/>
        <w:legacy w:legacy="1" w:legacySpace="0" w:legacyIndent="360"/>
        <w:lvlJc w:val="left"/>
        <w:rPr>
          <w:rFonts w:ascii="Times New Roman" w:hAnsi="Times New Roman" w:cs="Times New Roman" w:hint="default"/>
        </w:rPr>
      </w:lvl>
    </w:lvlOverride>
  </w:num>
  <w:num w:numId="27">
    <w:abstractNumId w:val="6"/>
    <w:lvlOverride w:ilvl="0">
      <w:lvl w:ilvl="0">
        <w:start w:val="9"/>
        <w:numFmt w:val="decimal"/>
        <w:lvlText w:val="%1."/>
        <w:legacy w:legacy="1" w:legacySpace="0" w:legacyIndent="360"/>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hideSpellingErrors/>
  <w:activeWritingStyle w:appName="MSWord" w:lang="ru-RU" w:vendorID="1"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noPunctuationKerning/>
  <w:characterSpacingControl w:val="doNotCompress"/>
  <w:hdrShapeDefaults>
    <o:shapedefaults v:ext="edit" spidmax="2121"/>
    <o:shapelayout v:ext="edit">
      <o:idmap v:ext="edit" data="2"/>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765"/>
    <w:rsid w:val="00002568"/>
    <w:rsid w:val="00002748"/>
    <w:rsid w:val="00027F1B"/>
    <w:rsid w:val="00037FDF"/>
    <w:rsid w:val="000464DC"/>
    <w:rsid w:val="00046AA5"/>
    <w:rsid w:val="00051675"/>
    <w:rsid w:val="000617FC"/>
    <w:rsid w:val="00076F1D"/>
    <w:rsid w:val="0009573C"/>
    <w:rsid w:val="000A20E3"/>
    <w:rsid w:val="000C5A71"/>
    <w:rsid w:val="000D595E"/>
    <w:rsid w:val="000D7A2F"/>
    <w:rsid w:val="000E4C81"/>
    <w:rsid w:val="000F4605"/>
    <w:rsid w:val="000F5F50"/>
    <w:rsid w:val="00101372"/>
    <w:rsid w:val="00107A95"/>
    <w:rsid w:val="001155E2"/>
    <w:rsid w:val="00125CD0"/>
    <w:rsid w:val="001307A7"/>
    <w:rsid w:val="001309FC"/>
    <w:rsid w:val="00146503"/>
    <w:rsid w:val="001511CD"/>
    <w:rsid w:val="001646B2"/>
    <w:rsid w:val="00177DAC"/>
    <w:rsid w:val="00196769"/>
    <w:rsid w:val="001A2A59"/>
    <w:rsid w:val="001C4B89"/>
    <w:rsid w:val="001C4E71"/>
    <w:rsid w:val="001C6C4C"/>
    <w:rsid w:val="001C7D66"/>
    <w:rsid w:val="001D1258"/>
    <w:rsid w:val="001D15C9"/>
    <w:rsid w:val="001E1903"/>
    <w:rsid w:val="001F3D04"/>
    <w:rsid w:val="001F4398"/>
    <w:rsid w:val="00227A56"/>
    <w:rsid w:val="00227C2D"/>
    <w:rsid w:val="002331A8"/>
    <w:rsid w:val="00233852"/>
    <w:rsid w:val="0026313F"/>
    <w:rsid w:val="002711CB"/>
    <w:rsid w:val="0027331F"/>
    <w:rsid w:val="00292393"/>
    <w:rsid w:val="00292A37"/>
    <w:rsid w:val="002A6886"/>
    <w:rsid w:val="002B78FC"/>
    <w:rsid w:val="002C7E5C"/>
    <w:rsid w:val="002E727C"/>
    <w:rsid w:val="002E7C20"/>
    <w:rsid w:val="0030146D"/>
    <w:rsid w:val="00311691"/>
    <w:rsid w:val="00317B4F"/>
    <w:rsid w:val="00321977"/>
    <w:rsid w:val="003234EA"/>
    <w:rsid w:val="003237FA"/>
    <w:rsid w:val="00335310"/>
    <w:rsid w:val="00335605"/>
    <w:rsid w:val="00336A5E"/>
    <w:rsid w:val="00352791"/>
    <w:rsid w:val="00352B5A"/>
    <w:rsid w:val="00353746"/>
    <w:rsid w:val="00362581"/>
    <w:rsid w:val="0036447D"/>
    <w:rsid w:val="00365232"/>
    <w:rsid w:val="0037659D"/>
    <w:rsid w:val="00376AFC"/>
    <w:rsid w:val="00387A1D"/>
    <w:rsid w:val="0039161C"/>
    <w:rsid w:val="003924FF"/>
    <w:rsid w:val="00393D6C"/>
    <w:rsid w:val="00396BF4"/>
    <w:rsid w:val="00397666"/>
    <w:rsid w:val="003A0694"/>
    <w:rsid w:val="003D5BB0"/>
    <w:rsid w:val="003D624B"/>
    <w:rsid w:val="003E5D2F"/>
    <w:rsid w:val="003E74B0"/>
    <w:rsid w:val="003F1E9C"/>
    <w:rsid w:val="003F7F0E"/>
    <w:rsid w:val="00413B25"/>
    <w:rsid w:val="00420EA8"/>
    <w:rsid w:val="00421D23"/>
    <w:rsid w:val="00431B6B"/>
    <w:rsid w:val="00443972"/>
    <w:rsid w:val="00457AB4"/>
    <w:rsid w:val="0046214C"/>
    <w:rsid w:val="004832D2"/>
    <w:rsid w:val="004862B6"/>
    <w:rsid w:val="0049027F"/>
    <w:rsid w:val="0049130B"/>
    <w:rsid w:val="004979EB"/>
    <w:rsid w:val="004A5A34"/>
    <w:rsid w:val="004B3931"/>
    <w:rsid w:val="004C4D44"/>
    <w:rsid w:val="004C73FA"/>
    <w:rsid w:val="004D4F7D"/>
    <w:rsid w:val="004D7D22"/>
    <w:rsid w:val="004F34C1"/>
    <w:rsid w:val="005022CC"/>
    <w:rsid w:val="00506CAA"/>
    <w:rsid w:val="005200CB"/>
    <w:rsid w:val="005236B3"/>
    <w:rsid w:val="00525C97"/>
    <w:rsid w:val="00531A7A"/>
    <w:rsid w:val="00552F2A"/>
    <w:rsid w:val="00553F27"/>
    <w:rsid w:val="0057006B"/>
    <w:rsid w:val="00574B02"/>
    <w:rsid w:val="00580F9C"/>
    <w:rsid w:val="00581987"/>
    <w:rsid w:val="00584655"/>
    <w:rsid w:val="005A29BC"/>
    <w:rsid w:val="005B74A1"/>
    <w:rsid w:val="005C61ED"/>
    <w:rsid w:val="005C6F9F"/>
    <w:rsid w:val="005E1163"/>
    <w:rsid w:val="00621533"/>
    <w:rsid w:val="00623A44"/>
    <w:rsid w:val="006336AE"/>
    <w:rsid w:val="00637221"/>
    <w:rsid w:val="00640CE4"/>
    <w:rsid w:val="006536E1"/>
    <w:rsid w:val="00654FB5"/>
    <w:rsid w:val="00667112"/>
    <w:rsid w:val="006710FE"/>
    <w:rsid w:val="00691FF8"/>
    <w:rsid w:val="006D23C0"/>
    <w:rsid w:val="006D4BAC"/>
    <w:rsid w:val="006D5146"/>
    <w:rsid w:val="006D54D3"/>
    <w:rsid w:val="006E7F96"/>
    <w:rsid w:val="006F5589"/>
    <w:rsid w:val="006F6F17"/>
    <w:rsid w:val="007062AF"/>
    <w:rsid w:val="0071023E"/>
    <w:rsid w:val="00712857"/>
    <w:rsid w:val="007153C3"/>
    <w:rsid w:val="007204A5"/>
    <w:rsid w:val="00721550"/>
    <w:rsid w:val="00721FB8"/>
    <w:rsid w:val="00726188"/>
    <w:rsid w:val="0072699B"/>
    <w:rsid w:val="0073233B"/>
    <w:rsid w:val="0074488F"/>
    <w:rsid w:val="00770032"/>
    <w:rsid w:val="0077041C"/>
    <w:rsid w:val="0077114B"/>
    <w:rsid w:val="00771D8F"/>
    <w:rsid w:val="007723F9"/>
    <w:rsid w:val="00774A04"/>
    <w:rsid w:val="00785738"/>
    <w:rsid w:val="007A1061"/>
    <w:rsid w:val="007A1BF0"/>
    <w:rsid w:val="007B2772"/>
    <w:rsid w:val="007B6D42"/>
    <w:rsid w:val="007C4C3F"/>
    <w:rsid w:val="007E044A"/>
    <w:rsid w:val="007E7C29"/>
    <w:rsid w:val="008125B9"/>
    <w:rsid w:val="00842246"/>
    <w:rsid w:val="00861320"/>
    <w:rsid w:val="00875D1E"/>
    <w:rsid w:val="008948CA"/>
    <w:rsid w:val="008A070C"/>
    <w:rsid w:val="008A25E3"/>
    <w:rsid w:val="008B30D4"/>
    <w:rsid w:val="008B596B"/>
    <w:rsid w:val="008C2E15"/>
    <w:rsid w:val="008C516E"/>
    <w:rsid w:val="008C53FD"/>
    <w:rsid w:val="008D337B"/>
    <w:rsid w:val="008D6B37"/>
    <w:rsid w:val="008F53DD"/>
    <w:rsid w:val="00900BF0"/>
    <w:rsid w:val="009029E8"/>
    <w:rsid w:val="0090388B"/>
    <w:rsid w:val="0092247D"/>
    <w:rsid w:val="0093095B"/>
    <w:rsid w:val="0094371E"/>
    <w:rsid w:val="0096294E"/>
    <w:rsid w:val="00966833"/>
    <w:rsid w:val="00966E88"/>
    <w:rsid w:val="009674B9"/>
    <w:rsid w:val="00981592"/>
    <w:rsid w:val="009879FE"/>
    <w:rsid w:val="00994427"/>
    <w:rsid w:val="009A52AA"/>
    <w:rsid w:val="009B5835"/>
    <w:rsid w:val="009C4DF1"/>
    <w:rsid w:val="009D1C43"/>
    <w:rsid w:val="009E256B"/>
    <w:rsid w:val="009E57BD"/>
    <w:rsid w:val="009F4243"/>
    <w:rsid w:val="009F5123"/>
    <w:rsid w:val="00A0036B"/>
    <w:rsid w:val="00A02ED3"/>
    <w:rsid w:val="00A12F93"/>
    <w:rsid w:val="00A17CAB"/>
    <w:rsid w:val="00A20559"/>
    <w:rsid w:val="00A20BA1"/>
    <w:rsid w:val="00A2150A"/>
    <w:rsid w:val="00A24559"/>
    <w:rsid w:val="00A2779C"/>
    <w:rsid w:val="00A31D21"/>
    <w:rsid w:val="00A34159"/>
    <w:rsid w:val="00A5147A"/>
    <w:rsid w:val="00A52EB5"/>
    <w:rsid w:val="00A549C1"/>
    <w:rsid w:val="00A5638F"/>
    <w:rsid w:val="00A60FB4"/>
    <w:rsid w:val="00A6511B"/>
    <w:rsid w:val="00A77593"/>
    <w:rsid w:val="00AA1159"/>
    <w:rsid w:val="00AA2AB0"/>
    <w:rsid w:val="00AB1B15"/>
    <w:rsid w:val="00AB39F7"/>
    <w:rsid w:val="00AB5874"/>
    <w:rsid w:val="00AC027F"/>
    <w:rsid w:val="00AC3939"/>
    <w:rsid w:val="00AE2438"/>
    <w:rsid w:val="00AF0A1E"/>
    <w:rsid w:val="00AF3E7D"/>
    <w:rsid w:val="00AF7090"/>
    <w:rsid w:val="00AF7D40"/>
    <w:rsid w:val="00B13F15"/>
    <w:rsid w:val="00B14CC2"/>
    <w:rsid w:val="00B264F5"/>
    <w:rsid w:val="00B308F5"/>
    <w:rsid w:val="00B41D73"/>
    <w:rsid w:val="00B45519"/>
    <w:rsid w:val="00B53180"/>
    <w:rsid w:val="00B54EA1"/>
    <w:rsid w:val="00B56139"/>
    <w:rsid w:val="00B5673D"/>
    <w:rsid w:val="00B60B1C"/>
    <w:rsid w:val="00B80F1C"/>
    <w:rsid w:val="00B90B19"/>
    <w:rsid w:val="00B920F2"/>
    <w:rsid w:val="00B930F8"/>
    <w:rsid w:val="00BA5324"/>
    <w:rsid w:val="00BA6CE6"/>
    <w:rsid w:val="00BB5815"/>
    <w:rsid w:val="00BB6273"/>
    <w:rsid w:val="00BC7FBC"/>
    <w:rsid w:val="00BF2897"/>
    <w:rsid w:val="00BF46F8"/>
    <w:rsid w:val="00C12F86"/>
    <w:rsid w:val="00C2310A"/>
    <w:rsid w:val="00C2344E"/>
    <w:rsid w:val="00C27188"/>
    <w:rsid w:val="00C403C7"/>
    <w:rsid w:val="00C40F41"/>
    <w:rsid w:val="00C5686A"/>
    <w:rsid w:val="00C66182"/>
    <w:rsid w:val="00C82FE2"/>
    <w:rsid w:val="00C90E37"/>
    <w:rsid w:val="00CA702F"/>
    <w:rsid w:val="00CB14D6"/>
    <w:rsid w:val="00CD2F4B"/>
    <w:rsid w:val="00CE6732"/>
    <w:rsid w:val="00D3274E"/>
    <w:rsid w:val="00D41300"/>
    <w:rsid w:val="00D6214F"/>
    <w:rsid w:val="00D62473"/>
    <w:rsid w:val="00D630C5"/>
    <w:rsid w:val="00D70491"/>
    <w:rsid w:val="00D71C6F"/>
    <w:rsid w:val="00D8105B"/>
    <w:rsid w:val="00D838BF"/>
    <w:rsid w:val="00D956DC"/>
    <w:rsid w:val="00D96D9F"/>
    <w:rsid w:val="00DA13F8"/>
    <w:rsid w:val="00DB2DB8"/>
    <w:rsid w:val="00DB63FC"/>
    <w:rsid w:val="00DC0A28"/>
    <w:rsid w:val="00DC6CCD"/>
    <w:rsid w:val="00DE3213"/>
    <w:rsid w:val="00E048D9"/>
    <w:rsid w:val="00E06057"/>
    <w:rsid w:val="00E07656"/>
    <w:rsid w:val="00E14F8A"/>
    <w:rsid w:val="00E20984"/>
    <w:rsid w:val="00E2366E"/>
    <w:rsid w:val="00E254E1"/>
    <w:rsid w:val="00E30DFE"/>
    <w:rsid w:val="00E406A0"/>
    <w:rsid w:val="00E409AD"/>
    <w:rsid w:val="00E41665"/>
    <w:rsid w:val="00E503BB"/>
    <w:rsid w:val="00E61D1C"/>
    <w:rsid w:val="00E6248C"/>
    <w:rsid w:val="00E63FC6"/>
    <w:rsid w:val="00E668B1"/>
    <w:rsid w:val="00E70B20"/>
    <w:rsid w:val="00E7133B"/>
    <w:rsid w:val="00E72F43"/>
    <w:rsid w:val="00E76859"/>
    <w:rsid w:val="00E801D1"/>
    <w:rsid w:val="00E831B8"/>
    <w:rsid w:val="00E86374"/>
    <w:rsid w:val="00E9105A"/>
    <w:rsid w:val="00E93E07"/>
    <w:rsid w:val="00E96992"/>
    <w:rsid w:val="00EA11C9"/>
    <w:rsid w:val="00EA2520"/>
    <w:rsid w:val="00EA282F"/>
    <w:rsid w:val="00EC1F01"/>
    <w:rsid w:val="00EC368C"/>
    <w:rsid w:val="00EE5789"/>
    <w:rsid w:val="00EF04ED"/>
    <w:rsid w:val="00EF5C61"/>
    <w:rsid w:val="00F1269C"/>
    <w:rsid w:val="00F634CD"/>
    <w:rsid w:val="00F90765"/>
    <w:rsid w:val="00F966FC"/>
    <w:rsid w:val="00FA5CAC"/>
    <w:rsid w:val="00FB3A73"/>
    <w:rsid w:val="00FC366D"/>
    <w:rsid w:val="00FD118A"/>
    <w:rsid w:val="00FD6925"/>
    <w:rsid w:val="00FF16CB"/>
    <w:rsid w:val="00FF7B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2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jc w:val="both"/>
    </w:pPr>
    <w:rPr>
      <w:sz w:val="28"/>
      <w:lang w:val="uk-UA"/>
    </w:rPr>
  </w:style>
  <w:style w:type="paragraph" w:styleId="1">
    <w:name w:val="heading 1"/>
    <w:basedOn w:val="a"/>
    <w:next w:val="a"/>
    <w:qFormat/>
    <w:pPr>
      <w:keepNext/>
      <w:widowControl w:val="0"/>
      <w:autoSpaceDE w:val="0"/>
      <w:autoSpaceDN w:val="0"/>
      <w:adjustRightInd w:val="0"/>
      <w:spacing w:before="240" w:after="60"/>
      <w:jc w:val="left"/>
      <w:outlineLvl w:val="0"/>
    </w:pPr>
    <w:rPr>
      <w:rFonts w:ascii="Arial" w:hAnsi="Arial" w:cs="Arial"/>
      <w:b/>
      <w:bCs/>
      <w:kern w:val="32"/>
      <w:sz w:val="32"/>
      <w:szCs w:val="32"/>
      <w:lang w:val="ru-RU"/>
    </w:rPr>
  </w:style>
  <w:style w:type="paragraph" w:styleId="2">
    <w:name w:val="heading 2"/>
    <w:basedOn w:val="a"/>
    <w:next w:val="a"/>
    <w:qFormat/>
    <w:pPr>
      <w:keepNext/>
      <w:spacing w:before="240" w:after="60"/>
      <w:outlineLvl w:val="1"/>
    </w:pPr>
    <w:rPr>
      <w:rFonts w:ascii="Arial" w:hAnsi="Arial" w:cs="Arial"/>
      <w:b/>
      <w:bCs/>
      <w:i/>
      <w:iCs/>
      <w:szCs w:val="28"/>
    </w:rPr>
  </w:style>
  <w:style w:type="paragraph" w:styleId="3">
    <w:name w:val="heading 3"/>
    <w:basedOn w:val="a"/>
    <w:next w:val="a"/>
    <w:qFormat/>
    <w:pPr>
      <w:keepNext/>
      <w:spacing w:before="240" w:after="60"/>
      <w:outlineLvl w:val="2"/>
    </w:pPr>
    <w:rPr>
      <w:rFonts w:ascii="Arial" w:hAnsi="Arial" w:cs="Arial"/>
      <w:b/>
      <w:bCs/>
      <w:sz w:val="26"/>
      <w:szCs w:val="26"/>
    </w:rPr>
  </w:style>
  <w:style w:type="paragraph" w:styleId="4">
    <w:name w:val="heading 4"/>
    <w:basedOn w:val="a"/>
    <w:next w:val="a"/>
    <w:qFormat/>
    <w:pPr>
      <w:keepNext/>
      <w:widowControl w:val="0"/>
      <w:autoSpaceDE w:val="0"/>
      <w:autoSpaceDN w:val="0"/>
      <w:adjustRightInd w:val="0"/>
      <w:spacing w:before="240" w:after="60"/>
      <w:jc w:val="left"/>
      <w:outlineLvl w:val="3"/>
    </w:pPr>
    <w:rPr>
      <w:b/>
      <w:bCs/>
      <w:szCs w:val="28"/>
      <w:lang w:val="ru-RU"/>
    </w:rPr>
  </w:style>
  <w:style w:type="paragraph" w:styleId="5">
    <w:name w:val="heading 5"/>
    <w:basedOn w:val="a"/>
    <w:next w:val="a"/>
    <w:qFormat/>
    <w:pPr>
      <w:widowControl w:val="0"/>
      <w:autoSpaceDE w:val="0"/>
      <w:autoSpaceDN w:val="0"/>
      <w:adjustRightInd w:val="0"/>
      <w:spacing w:before="240" w:after="60"/>
      <w:jc w:val="left"/>
      <w:outlineLvl w:val="4"/>
    </w:pPr>
    <w:rPr>
      <w:b/>
      <w:bCs/>
      <w:i/>
      <w:iCs/>
      <w:sz w:val="26"/>
      <w:szCs w:val="26"/>
      <w:lang w:val="ru-RU"/>
    </w:rPr>
  </w:style>
  <w:style w:type="paragraph" w:styleId="6">
    <w:name w:val="heading 6"/>
    <w:basedOn w:val="a"/>
    <w:next w:val="a"/>
    <w:qFormat/>
    <w:pPr>
      <w:widowControl w:val="0"/>
      <w:autoSpaceDE w:val="0"/>
      <w:autoSpaceDN w:val="0"/>
      <w:adjustRightInd w:val="0"/>
      <w:spacing w:before="240" w:after="60"/>
      <w:jc w:val="left"/>
      <w:outlineLvl w:val="5"/>
    </w:pPr>
    <w:rPr>
      <w:b/>
      <w:bCs/>
      <w:sz w:val="22"/>
      <w:szCs w:val="22"/>
      <w:lang w:val="ru-RU"/>
    </w:rPr>
  </w:style>
  <w:style w:type="paragraph" w:styleId="7">
    <w:name w:val="heading 7"/>
    <w:basedOn w:val="a"/>
    <w:next w:val="a"/>
    <w:qFormat/>
    <w:pPr>
      <w:keepNext/>
      <w:spacing w:line="360" w:lineRule="auto"/>
      <w:ind w:left="360"/>
      <w:outlineLvl w:val="6"/>
    </w:pPr>
    <w:rPr>
      <w:lang w:val="en-US"/>
    </w:rPr>
  </w:style>
  <w:style w:type="paragraph" w:styleId="8">
    <w:name w:val="heading 8"/>
    <w:basedOn w:val="a"/>
    <w:next w:val="a"/>
    <w:qFormat/>
    <w:pPr>
      <w:keepNext/>
      <w:spacing w:line="360" w:lineRule="auto"/>
      <w:ind w:left="357"/>
      <w:outlineLvl w:val="7"/>
    </w:pPr>
    <w:rPr>
      <w:sz w:val="32"/>
      <w:lang w:val="en-US"/>
    </w:rPr>
  </w:style>
  <w:style w:type="paragraph" w:styleId="9">
    <w:name w:val="heading 9"/>
    <w:basedOn w:val="a"/>
    <w:next w:val="a"/>
    <w:qFormat/>
    <w:pPr>
      <w:keepNext/>
      <w:outlineLvl w:val="8"/>
    </w:pPr>
    <w:rPr>
      <w:sz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firstLine="567"/>
    </w:pPr>
    <w:rPr>
      <w:sz w:val="24"/>
      <w:lang w:val="ru-RU"/>
    </w:rPr>
  </w:style>
  <w:style w:type="character" w:styleId="a4">
    <w:name w:val="Hyperlink"/>
    <w:basedOn w:val="a0"/>
    <w:rPr>
      <w:color w:val="0000FF"/>
      <w:u w:val="single"/>
    </w:rPr>
  </w:style>
  <w:style w:type="paragraph" w:styleId="a5">
    <w:name w:val="Title"/>
    <w:basedOn w:val="a"/>
    <w:qFormat/>
    <w:pPr>
      <w:widowControl w:val="0"/>
      <w:autoSpaceDE w:val="0"/>
      <w:autoSpaceDN w:val="0"/>
      <w:adjustRightInd w:val="0"/>
      <w:ind w:firstLine="680"/>
      <w:jc w:val="center"/>
    </w:pPr>
    <w:rPr>
      <w:b/>
      <w:sz w:val="32"/>
      <w:szCs w:val="24"/>
      <w:lang w:val="ru-RU"/>
    </w:rPr>
  </w:style>
  <w:style w:type="paragraph" w:customStyle="1" w:styleId="FR1">
    <w:name w:val="FR1"/>
    <w:pPr>
      <w:widowControl w:val="0"/>
      <w:autoSpaceDE w:val="0"/>
      <w:autoSpaceDN w:val="0"/>
      <w:adjustRightInd w:val="0"/>
      <w:ind w:left="3080"/>
    </w:pPr>
    <w:rPr>
      <w:rFonts w:ascii="Arial" w:hAnsi="Arial" w:cs="Arial"/>
      <w:sz w:val="12"/>
      <w:szCs w:val="12"/>
    </w:rPr>
  </w:style>
  <w:style w:type="paragraph" w:styleId="20">
    <w:name w:val="Body Text 2"/>
    <w:basedOn w:val="a"/>
    <w:pPr>
      <w:widowControl w:val="0"/>
      <w:autoSpaceDE w:val="0"/>
      <w:autoSpaceDN w:val="0"/>
      <w:adjustRightInd w:val="0"/>
      <w:jc w:val="left"/>
    </w:pPr>
    <w:rPr>
      <w:sz w:val="24"/>
      <w:szCs w:val="18"/>
      <w:lang w:val="ru-RU"/>
    </w:rPr>
  </w:style>
  <w:style w:type="paragraph" w:styleId="a6">
    <w:name w:val="Body Text"/>
    <w:basedOn w:val="a"/>
    <w:pPr>
      <w:spacing w:after="120"/>
    </w:pPr>
  </w:style>
  <w:style w:type="paragraph" w:styleId="a7">
    <w:name w:val="Normal (Web)"/>
    <w:basedOn w:val="a"/>
    <w:pPr>
      <w:spacing w:before="100" w:beforeAutospacing="1" w:after="100" w:afterAutospacing="1"/>
      <w:jc w:val="left"/>
    </w:pPr>
    <w:rPr>
      <w:sz w:val="24"/>
      <w:szCs w:val="24"/>
      <w:lang w:val="ru-RU"/>
    </w:rPr>
  </w:style>
  <w:style w:type="character" w:styleId="a8">
    <w:name w:val="Emphasis"/>
    <w:basedOn w:val="a0"/>
    <w:qFormat/>
    <w:rPr>
      <w:i/>
      <w:iCs/>
    </w:rPr>
  </w:style>
  <w:style w:type="paragraph" w:customStyle="1" w:styleId="shir">
    <w:name w:val="shir"/>
    <w:basedOn w:val="a"/>
    <w:pPr>
      <w:spacing w:before="100" w:beforeAutospacing="1" w:after="100" w:afterAutospacing="1"/>
      <w:jc w:val="left"/>
    </w:pPr>
    <w:rPr>
      <w:sz w:val="24"/>
      <w:szCs w:val="24"/>
      <w:lang w:val="ru-RU"/>
    </w:rPr>
  </w:style>
  <w:style w:type="paragraph" w:styleId="21">
    <w:name w:val="Body Text Indent 2"/>
    <w:basedOn w:val="a"/>
    <w:pPr>
      <w:spacing w:after="120" w:line="480" w:lineRule="auto"/>
      <w:ind w:left="283"/>
    </w:pPr>
  </w:style>
  <w:style w:type="paragraph" w:styleId="30">
    <w:name w:val="Body Text Indent 3"/>
    <w:basedOn w:val="a"/>
    <w:pPr>
      <w:spacing w:after="120"/>
      <w:ind w:left="283"/>
    </w:pPr>
    <w:rPr>
      <w:sz w:val="16"/>
      <w:szCs w:val="16"/>
    </w:rPr>
  </w:style>
  <w:style w:type="character" w:styleId="a9">
    <w:name w:val="FollowedHyperlink"/>
    <w:basedOn w:val="a0"/>
    <w:rPr>
      <w:color w:val="800080"/>
      <w:u w:val="single"/>
    </w:rPr>
  </w:style>
  <w:style w:type="paragraph" w:styleId="aa">
    <w:name w:val="header"/>
    <w:basedOn w:val="a"/>
    <w:pPr>
      <w:tabs>
        <w:tab w:val="center" w:pos="4677"/>
        <w:tab w:val="right" w:pos="9355"/>
      </w:tabs>
    </w:pPr>
  </w:style>
  <w:style w:type="paragraph" w:styleId="ab">
    <w:name w:val="footer"/>
    <w:basedOn w:val="a"/>
    <w:pPr>
      <w:tabs>
        <w:tab w:val="center" w:pos="4677"/>
        <w:tab w:val="right" w:pos="9355"/>
      </w:tabs>
    </w:pPr>
  </w:style>
  <w:style w:type="paragraph" w:customStyle="1" w:styleId="ac">
    <w:name w:val="Чертежный"/>
    <w:pPr>
      <w:jc w:val="both"/>
    </w:pPr>
    <w:rPr>
      <w:rFonts w:ascii="ISOCPEUR" w:hAnsi="ISOCPEUR"/>
      <w:i/>
      <w:sz w:val="28"/>
      <w:lang w:val="uk-UA"/>
    </w:rPr>
  </w:style>
  <w:style w:type="character" w:styleId="ad">
    <w:name w:val="page number"/>
    <w:basedOn w:val="a0"/>
  </w:style>
  <w:style w:type="paragraph" w:customStyle="1" w:styleId="FR3">
    <w:name w:val="FR3"/>
    <w:pPr>
      <w:widowControl w:val="0"/>
      <w:autoSpaceDE w:val="0"/>
      <w:autoSpaceDN w:val="0"/>
      <w:adjustRightInd w:val="0"/>
      <w:spacing w:before="660"/>
      <w:ind w:left="40"/>
    </w:pPr>
    <w:rPr>
      <w:b/>
      <w:bCs/>
      <w:sz w:val="28"/>
      <w:szCs w:val="28"/>
      <w:lang w:val="en-US"/>
    </w:rPr>
  </w:style>
  <w:style w:type="paragraph" w:customStyle="1" w:styleId="FR4">
    <w:name w:val="FR4"/>
    <w:pPr>
      <w:widowControl w:val="0"/>
      <w:autoSpaceDE w:val="0"/>
      <w:autoSpaceDN w:val="0"/>
      <w:adjustRightInd w:val="0"/>
      <w:spacing w:before="120" w:line="260" w:lineRule="auto"/>
      <w:ind w:left="240"/>
      <w:jc w:val="both"/>
    </w:pPr>
    <w:rPr>
      <w:rFonts w:ascii="Arial" w:hAnsi="Arial" w:cs="Arial"/>
      <w:sz w:val="18"/>
      <w:szCs w:val="18"/>
    </w:rPr>
  </w:style>
  <w:style w:type="paragraph" w:customStyle="1" w:styleId="FR2">
    <w:name w:val="FR2"/>
    <w:pPr>
      <w:widowControl w:val="0"/>
      <w:autoSpaceDE w:val="0"/>
      <w:autoSpaceDN w:val="0"/>
      <w:adjustRightInd w:val="0"/>
      <w:spacing w:before="280"/>
    </w:pPr>
    <w:rPr>
      <w:rFonts w:ascii="Courier New" w:hAnsi="Courier New" w:cs="Courier New"/>
      <w:sz w:val="40"/>
      <w:szCs w:val="40"/>
      <w:lang w:val="en-US"/>
    </w:rPr>
  </w:style>
  <w:style w:type="paragraph" w:customStyle="1" w:styleId="FR5">
    <w:name w:val="FR5"/>
    <w:pPr>
      <w:widowControl w:val="0"/>
      <w:autoSpaceDE w:val="0"/>
      <w:autoSpaceDN w:val="0"/>
      <w:adjustRightInd w:val="0"/>
      <w:spacing w:before="60"/>
    </w:pPr>
    <w:rPr>
      <w:rFonts w:ascii="Courier New" w:hAnsi="Courier New" w:cs="Courier New"/>
      <w:sz w:val="16"/>
      <w:szCs w:val="16"/>
      <w:lang w:val="en-US"/>
    </w:rPr>
  </w:style>
  <w:style w:type="paragraph" w:styleId="ae">
    <w:name w:val="Block Text"/>
    <w:basedOn w:val="a"/>
    <w:pPr>
      <w:ind w:left="120" w:right="2000" w:firstLine="709"/>
      <w:jc w:val="left"/>
    </w:pPr>
    <w:rPr>
      <w:sz w:val="24"/>
      <w:szCs w:val="16"/>
      <w:lang w:val="en-US" w:eastAsia="en-US"/>
    </w:rPr>
  </w:style>
  <w:style w:type="paragraph" w:styleId="af">
    <w:name w:val="Document Map"/>
    <w:basedOn w:val="a"/>
    <w:semiHidden/>
    <w:pPr>
      <w:widowControl w:val="0"/>
      <w:shd w:val="clear" w:color="auto" w:fill="000080"/>
      <w:autoSpaceDE w:val="0"/>
      <w:autoSpaceDN w:val="0"/>
      <w:ind w:firstLine="320"/>
    </w:pPr>
    <w:rPr>
      <w:rFonts w:ascii="Tahoma" w:hAnsi="Tahoma"/>
      <w:sz w:val="20"/>
      <w:lang w:val="ru-RU"/>
    </w:rPr>
  </w:style>
  <w:style w:type="paragraph" w:styleId="af0">
    <w:name w:val="annotation text"/>
    <w:basedOn w:val="a"/>
    <w:semiHidden/>
    <w:pPr>
      <w:widowControl w:val="0"/>
      <w:autoSpaceDE w:val="0"/>
      <w:autoSpaceDN w:val="0"/>
      <w:adjustRightInd w:val="0"/>
      <w:jc w:val="left"/>
    </w:pPr>
    <w:rPr>
      <w:sz w:val="20"/>
      <w:lang w:val="ru-RU"/>
    </w:rPr>
  </w:style>
  <w:style w:type="paragraph" w:customStyle="1" w:styleId="10">
    <w:name w:val="Обычный1"/>
    <w:pPr>
      <w:widowControl w:val="0"/>
      <w:ind w:firstLine="280"/>
      <w:jc w:val="both"/>
    </w:pPr>
    <w:rPr>
      <w:rFonts w:ascii="Arial" w:hAnsi="Arial"/>
    </w:rPr>
  </w:style>
  <w:style w:type="paragraph" w:customStyle="1" w:styleId="af1">
    <w:name w:val="Цитаты"/>
    <w:basedOn w:val="a"/>
    <w:pPr>
      <w:spacing w:before="100" w:after="100"/>
      <w:ind w:left="360" w:right="360"/>
      <w:jc w:val="left"/>
    </w:pPr>
    <w:rPr>
      <w:snapToGrid w:val="0"/>
      <w:sz w:val="24"/>
      <w:lang w:val="ru-RU"/>
    </w:rPr>
  </w:style>
  <w:style w:type="character" w:styleId="HTML">
    <w:name w:val="HTML Typewriter"/>
    <w:basedOn w:val="a0"/>
    <w:rPr>
      <w:rFonts w:ascii="Courier New" w:eastAsia="Courier New" w:hAnsi="Courier New" w:cs="Courier New"/>
      <w:sz w:val="20"/>
      <w:szCs w:val="20"/>
    </w:rPr>
  </w:style>
  <w:style w:type="paragraph" w:customStyle="1" w:styleId="af2">
    <w:name w:val="текст"/>
    <w:basedOn w:val="a"/>
    <w:pPr>
      <w:overflowPunct w:val="0"/>
      <w:autoSpaceDE w:val="0"/>
      <w:autoSpaceDN w:val="0"/>
      <w:adjustRightInd w:val="0"/>
      <w:spacing w:before="60" w:after="60" w:line="360" w:lineRule="auto"/>
      <w:ind w:firstLine="680"/>
      <w:textAlignment w:val="baseline"/>
    </w:pPr>
    <w:rPr>
      <w:sz w:val="24"/>
      <w:lang w:val="ru-RU"/>
    </w:rPr>
  </w:style>
  <w:style w:type="paragraph" w:styleId="af3">
    <w:name w:val="caption"/>
    <w:basedOn w:val="a"/>
    <w:next w:val="a"/>
    <w:qFormat/>
    <w:pPr>
      <w:spacing w:line="360" w:lineRule="auto"/>
      <w:ind w:left="357"/>
    </w:pPr>
    <w:rPr>
      <w:lang w:val="en-US"/>
    </w:rPr>
  </w:style>
  <w:style w:type="paragraph" w:styleId="31">
    <w:name w:val="Body Text 3"/>
    <w:basedOn w:val="a"/>
    <w:pPr>
      <w:spacing w:line="360" w:lineRule="auto"/>
    </w:pPr>
    <w:rPr>
      <w:szCs w:val="24"/>
      <w:lang w:val="ru-RU"/>
    </w:rPr>
  </w:style>
  <w:style w:type="paragraph" w:customStyle="1" w:styleId="af4">
    <w:name w:val="мой"/>
    <w:basedOn w:val="a"/>
    <w:rsid w:val="00387A1D"/>
    <w:pPr>
      <w:spacing w:line="360" w:lineRule="auto"/>
      <w:ind w:firstLine="992"/>
    </w:pPr>
    <w:rPr>
      <w:szCs w:val="24"/>
      <w:lang w:val="ru-RU"/>
    </w:rPr>
  </w:style>
  <w:style w:type="paragraph" w:customStyle="1" w:styleId="af5">
    <w:name w:val="приве т"/>
    <w:basedOn w:val="a"/>
    <w:rsid w:val="00387A1D"/>
    <w:pPr>
      <w:spacing w:line="360" w:lineRule="auto"/>
      <w:ind w:firstLine="454"/>
    </w:pPr>
    <w:rPr>
      <w:szCs w:val="24"/>
      <w:lang w:val="ru-RU"/>
    </w:rPr>
  </w:style>
  <w:style w:type="paragraph" w:customStyle="1" w:styleId="af6">
    <w:name w:val="мой Знак Знак"/>
    <w:basedOn w:val="a"/>
    <w:link w:val="af7"/>
    <w:rsid w:val="00721550"/>
    <w:pPr>
      <w:spacing w:line="360" w:lineRule="auto"/>
      <w:ind w:firstLine="992"/>
    </w:pPr>
    <w:rPr>
      <w:szCs w:val="24"/>
      <w:lang w:val="ru-RU"/>
    </w:rPr>
  </w:style>
  <w:style w:type="character" w:customStyle="1" w:styleId="af7">
    <w:name w:val="мой Знак Знак Знак"/>
    <w:basedOn w:val="a0"/>
    <w:link w:val="af6"/>
    <w:rsid w:val="00721550"/>
    <w:rPr>
      <w:sz w:val="28"/>
      <w:szCs w:val="24"/>
      <w:lang w:val="ru-RU" w:eastAsia="ru-RU" w:bidi="ar-SA"/>
    </w:rPr>
  </w:style>
  <w:style w:type="paragraph" w:customStyle="1" w:styleId="af8">
    <w:name w:val="МОЙ"/>
    <w:basedOn w:val="a"/>
    <w:rsid w:val="00721550"/>
    <w:pPr>
      <w:spacing w:line="360" w:lineRule="auto"/>
      <w:ind w:firstLine="992"/>
    </w:pPr>
    <w:rPr>
      <w:szCs w:val="28"/>
      <w:lang w:val="ru-RU"/>
    </w:rPr>
  </w:style>
  <w:style w:type="paragraph" w:customStyle="1" w:styleId="af9">
    <w:name w:val="мой Знак"/>
    <w:basedOn w:val="a"/>
    <w:rsid w:val="00721550"/>
    <w:pPr>
      <w:spacing w:line="360" w:lineRule="auto"/>
      <w:ind w:firstLine="992"/>
    </w:pPr>
    <w:rPr>
      <w:szCs w:val="24"/>
      <w:lang w:val="ru-RU"/>
    </w:rPr>
  </w:style>
  <w:style w:type="paragraph" w:customStyle="1" w:styleId="afa">
    <w:name w:val="приве т Знак"/>
    <w:basedOn w:val="a"/>
    <w:link w:val="afb"/>
    <w:rsid w:val="00E831B8"/>
    <w:pPr>
      <w:spacing w:line="360" w:lineRule="auto"/>
      <w:ind w:firstLine="454"/>
    </w:pPr>
    <w:rPr>
      <w:szCs w:val="24"/>
      <w:lang w:val="ru-RU"/>
    </w:rPr>
  </w:style>
  <w:style w:type="character" w:customStyle="1" w:styleId="afb">
    <w:name w:val="приве т Знак Знак"/>
    <w:basedOn w:val="a0"/>
    <w:link w:val="afa"/>
    <w:rsid w:val="00E831B8"/>
    <w:rPr>
      <w:sz w:val="28"/>
      <w:szCs w:val="24"/>
      <w:lang w:val="ru-RU" w:eastAsia="ru-RU" w:bidi="ar-SA"/>
    </w:rPr>
  </w:style>
  <w:style w:type="table" w:styleId="afc">
    <w:name w:val="Table Grid"/>
    <w:basedOn w:val="a1"/>
    <w:rsid w:val="00E831B8"/>
    <w:pPr>
      <w:widowControl w:val="0"/>
      <w:autoSpaceDE w:val="0"/>
      <w:autoSpaceDN w:val="0"/>
      <w:adjustRightInd w:val="0"/>
      <w:spacing w:before="18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d">
    <w:name w:val="footnote text"/>
    <w:basedOn w:val="a"/>
    <w:semiHidden/>
    <w:rsid w:val="00292A37"/>
    <w:rPr>
      <w:sz w:val="20"/>
    </w:rPr>
  </w:style>
  <w:style w:type="character" w:styleId="afe">
    <w:name w:val="footnote reference"/>
    <w:basedOn w:val="a0"/>
    <w:semiHidden/>
    <w:rsid w:val="00292A37"/>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4389</Words>
  <Characters>32516</Characters>
  <Application>Microsoft Office Word</Application>
  <DocSecurity>0</DocSecurity>
  <Lines>806</Lines>
  <Paragraphs>287</Paragraphs>
  <ScaleCrop>false</ScaleCrop>
  <HeadingPairs>
    <vt:vector size="2" baseType="variant">
      <vt:variant>
        <vt:lpstr>Название</vt:lpstr>
      </vt:variant>
      <vt:variant>
        <vt:i4>1</vt:i4>
      </vt:variant>
    </vt:vector>
  </HeadingPairs>
  <TitlesOfParts>
    <vt:vector size="1" baseType="lpstr">
      <vt:lpstr>Are You suprised ?</vt:lpstr>
    </vt:vector>
  </TitlesOfParts>
  <Company/>
  <LinksUpToDate>false</LinksUpToDate>
  <CharactersWithSpaces>37000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Are You suprised ?</dc:title>
  <dc:subject/>
  <dc:creator/>
  <cp:keywords>Birthday</cp:keywords>
  <dc:description>Shankar's Birthday falls on 25th July.  Don't Forget to wish him</dc:description>
  <cp:lastModifiedBy>Alex</cp:lastModifiedBy>
  <cp:revision>2</cp:revision>
  <cp:lastPrinted>2006-01-10T07:31:00Z</cp:lastPrinted>
  <dcterms:created xsi:type="dcterms:W3CDTF">2016-12-17T20:53:00Z</dcterms:created>
  <dcterms:modified xsi:type="dcterms:W3CDTF">2016-12-17T20:53:00Z</dcterms:modified>
</cp:coreProperties>
</file>